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f16d2b2a9e194280931fa4e500826049"/>
        <w:id w:val="-82298096"/>
        <w:lock w:val="sdtLocked"/>
      </w:sdtPr>
      <w:sdtEndPr/>
      <w:sdtContent>
        <w:p w14:paraId="57509A29" w14:textId="705301A8" w:rsidR="003026FA" w:rsidRDefault="00FA6645" w:rsidP="00FA6645">
          <w:pPr>
            <w:widowControl w:val="0"/>
            <w:tabs>
              <w:tab w:val="left" w:pos="0"/>
            </w:tabs>
            <w:suppressAutoHyphens/>
            <w:snapToGrid w:val="0"/>
            <w:ind w:firstLine="62"/>
            <w:jc w:val="center"/>
            <w:rPr>
              <w:b/>
              <w:bCs/>
              <w:szCs w:val="24"/>
            </w:rPr>
          </w:pPr>
          <w:r>
            <w:rPr>
              <w:b/>
              <w:bCs/>
              <w:noProof/>
              <w:szCs w:val="24"/>
              <w:lang w:eastAsia="lt-LT"/>
            </w:rPr>
            <w:drawing>
              <wp:inline distT="0" distB="0" distL="0" distR="0" wp14:anchorId="57509C1C" wp14:editId="57509C1D">
                <wp:extent cx="524510" cy="621665"/>
                <wp:effectExtent l="0" t="0" r="8890" b="698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4510" cy="621665"/>
                        </a:xfrm>
                        <a:prstGeom prst="rect">
                          <a:avLst/>
                        </a:prstGeom>
                        <a:noFill/>
                      </pic:spPr>
                    </pic:pic>
                  </a:graphicData>
                </a:graphic>
              </wp:inline>
            </w:drawing>
          </w:r>
        </w:p>
        <w:p w14:paraId="57509A2A" w14:textId="77777777" w:rsidR="003026FA" w:rsidRDefault="003026FA">
          <w:pPr>
            <w:jc w:val="center"/>
            <w:rPr>
              <w:b/>
              <w:bCs/>
              <w:szCs w:val="24"/>
            </w:rPr>
          </w:pPr>
        </w:p>
        <w:p w14:paraId="57509A2B" w14:textId="77777777" w:rsidR="003026FA" w:rsidRDefault="00FA6645">
          <w:pPr>
            <w:jc w:val="center"/>
            <w:rPr>
              <w:b/>
              <w:bCs/>
              <w:szCs w:val="24"/>
            </w:rPr>
          </w:pPr>
          <w:r>
            <w:rPr>
              <w:b/>
              <w:bCs/>
              <w:szCs w:val="24"/>
            </w:rPr>
            <w:t>LIETUVOS RESPUBLIKOS APLINKOS MINISTRAS</w:t>
          </w:r>
        </w:p>
        <w:p w14:paraId="57509A2C" w14:textId="77777777" w:rsidR="003026FA" w:rsidRDefault="003026FA">
          <w:pPr>
            <w:rPr>
              <w:b/>
              <w:szCs w:val="24"/>
              <w:shd w:val="clear" w:color="auto" w:fill="FFFFFF"/>
            </w:rPr>
          </w:pPr>
        </w:p>
        <w:p w14:paraId="57509A2D" w14:textId="77777777" w:rsidR="003026FA" w:rsidRDefault="00FA6645">
          <w:pPr>
            <w:jc w:val="center"/>
            <w:rPr>
              <w:b/>
              <w:szCs w:val="24"/>
              <w:shd w:val="clear" w:color="auto" w:fill="FFFFFF"/>
            </w:rPr>
          </w:pPr>
          <w:r>
            <w:rPr>
              <w:b/>
              <w:szCs w:val="24"/>
              <w:shd w:val="clear" w:color="auto" w:fill="FFFFFF"/>
            </w:rPr>
            <w:t>ĮSAKYMAS</w:t>
          </w:r>
        </w:p>
        <w:p w14:paraId="57509A2E" w14:textId="77777777" w:rsidR="003026FA" w:rsidRDefault="00FA6645">
          <w:pPr>
            <w:jc w:val="center"/>
            <w:rPr>
              <w:b/>
              <w:bCs/>
              <w:szCs w:val="24"/>
              <w:shd w:val="clear" w:color="auto" w:fill="FFFFFF"/>
            </w:rPr>
          </w:pPr>
          <w:r>
            <w:rPr>
              <w:b/>
              <w:bCs/>
              <w:szCs w:val="24"/>
              <w:shd w:val="clear" w:color="auto" w:fill="FFFFFF"/>
            </w:rPr>
            <w:t>DĖL LIETUVOS RESPUBLIKOS APLINKOS MINISTRO 2019 M. LAPKRIČIO 18 D. ĮSAKYMO NR. D1-680  „DĖL KLIMATO KAITOS PROGRAMOS KOMPENSACINIŲ IŠMOKŲ DAUGIABUČIŲ NAMŲ VIDAUS ŠILDYMO IR KARŠTO VANDENS SISTEMŲ MODERNIZAVIMUI TVARKOS APRAŠO PATVIRTINIMO“ PAKEITIMO</w:t>
          </w:r>
        </w:p>
        <w:p w14:paraId="57509A2F" w14:textId="77777777" w:rsidR="003026FA" w:rsidRDefault="003026FA">
          <w:pPr>
            <w:jc w:val="center"/>
            <w:rPr>
              <w:b/>
              <w:szCs w:val="24"/>
            </w:rPr>
          </w:pPr>
        </w:p>
        <w:p w14:paraId="57509A30" w14:textId="6FBD1079" w:rsidR="003026FA" w:rsidRDefault="00FA6645">
          <w:pPr>
            <w:jc w:val="center"/>
            <w:rPr>
              <w:szCs w:val="24"/>
            </w:rPr>
          </w:pPr>
          <w:r>
            <w:rPr>
              <w:szCs w:val="24"/>
            </w:rPr>
            <w:t xml:space="preserve">2020 </w:t>
          </w:r>
          <w:r>
            <w:rPr>
              <w:szCs w:val="24"/>
            </w:rPr>
            <w:t>m. liepos 27</w:t>
          </w:r>
          <w:r>
            <w:rPr>
              <w:szCs w:val="24"/>
            </w:rPr>
            <w:t xml:space="preserve"> d. Nr. </w:t>
          </w:r>
          <w:r w:rsidRPr="00FA6645">
            <w:rPr>
              <w:szCs w:val="24"/>
            </w:rPr>
            <w:t>D1-454</w:t>
          </w:r>
        </w:p>
        <w:p w14:paraId="57509A31" w14:textId="77777777" w:rsidR="003026FA" w:rsidRDefault="00FA6645">
          <w:pPr>
            <w:jc w:val="center"/>
            <w:rPr>
              <w:szCs w:val="24"/>
            </w:rPr>
          </w:pPr>
          <w:r>
            <w:rPr>
              <w:szCs w:val="24"/>
            </w:rPr>
            <w:t>Vilnius</w:t>
          </w:r>
        </w:p>
        <w:p w14:paraId="57509A32" w14:textId="77777777" w:rsidR="003026FA" w:rsidRDefault="003026FA">
          <w:pPr>
            <w:jc w:val="both"/>
            <w:rPr>
              <w:szCs w:val="24"/>
            </w:rPr>
          </w:pPr>
        </w:p>
        <w:p w14:paraId="432DEC8A" w14:textId="77777777" w:rsidR="00FA6645" w:rsidRDefault="00FA6645">
          <w:pPr>
            <w:jc w:val="both"/>
            <w:rPr>
              <w:szCs w:val="24"/>
            </w:rPr>
          </w:pPr>
        </w:p>
        <w:sdt>
          <w:sdtPr>
            <w:alias w:val="preambule"/>
            <w:tag w:val="part_d754af7bd0fc4aa593b726792d0ff71c"/>
            <w:id w:val="1710379808"/>
            <w:lock w:val="sdtLocked"/>
          </w:sdtPr>
          <w:sdtEndPr/>
          <w:sdtContent>
            <w:p w14:paraId="57509A33" w14:textId="77777777" w:rsidR="003026FA" w:rsidRDefault="00FA6645">
              <w:pPr>
                <w:spacing w:line="276" w:lineRule="auto"/>
                <w:ind w:firstLine="709"/>
                <w:jc w:val="both"/>
                <w:rPr>
                  <w:szCs w:val="24"/>
                  <w:shd w:val="clear" w:color="auto" w:fill="FFFFFF"/>
                </w:rPr>
              </w:pPr>
              <w:r>
                <w:rPr>
                  <w:spacing w:val="60"/>
                  <w:szCs w:val="24"/>
                  <w:shd w:val="clear" w:color="auto" w:fill="FFFFFF"/>
                </w:rPr>
                <w:t>Pakeičiu</w:t>
              </w:r>
              <w:r>
                <w:rPr>
                  <w:szCs w:val="24"/>
                  <w:shd w:val="clear" w:color="auto" w:fill="FFFFFF"/>
                </w:rPr>
                <w:t xml:space="preserve"> Klimato kaitos programos kompensacinių išmokų</w:t>
              </w:r>
              <w:r>
                <w:t xml:space="preserve"> </w:t>
              </w:r>
              <w:r>
                <w:rPr>
                  <w:szCs w:val="24"/>
                  <w:shd w:val="clear" w:color="auto" w:fill="FFFFFF"/>
                </w:rPr>
                <w:t>daugiabučių namų vidaus šildymo ir karšto vandens sistemų modernizavimui tvarkos aprašą, patvirtintą Lietuvos Respublikos aplinkos ministro 2019 m. lapkričio 18 d. įsa</w:t>
              </w:r>
              <w:r>
                <w:rPr>
                  <w:szCs w:val="24"/>
                  <w:shd w:val="clear" w:color="auto" w:fill="FFFFFF"/>
                </w:rPr>
                <w:t>kymu Nr. D1-680 „Dėl Klimato kaitos programos kompensacinių išmokų daugiabučių namų vidaus šildymo ir karšto vandens sistemų modernizavimui tvarkos aprašo patvirtinimo“:</w:t>
              </w:r>
            </w:p>
          </w:sdtContent>
        </w:sdt>
        <w:sdt>
          <w:sdtPr>
            <w:alias w:val="1 p."/>
            <w:tag w:val="part_1b9106520fc647d8a11f857482f11db0"/>
            <w:id w:val="-1562087983"/>
            <w:lock w:val="sdtLocked"/>
          </w:sdtPr>
          <w:sdtEndPr/>
          <w:sdtContent>
            <w:p w14:paraId="57509A34" w14:textId="77777777" w:rsidR="003026FA" w:rsidRDefault="00FA6645">
              <w:pPr>
                <w:spacing w:line="276" w:lineRule="auto"/>
                <w:ind w:left="1069" w:hanging="360"/>
                <w:jc w:val="both"/>
                <w:rPr>
                  <w:szCs w:val="24"/>
                  <w:shd w:val="clear" w:color="auto" w:fill="FFFFFF"/>
                </w:rPr>
              </w:pPr>
              <w:sdt>
                <w:sdtPr>
                  <w:alias w:val="Numeris"/>
                  <w:tag w:val="nr_1b9106520fc647d8a11f857482f11db0"/>
                  <w:id w:val="1430931678"/>
                  <w:lock w:val="sdtLocked"/>
                </w:sdtPr>
                <w:sdtEndPr/>
                <w:sdtContent>
                  <w:r>
                    <w:rPr>
                      <w:szCs w:val="24"/>
                    </w:rPr>
                    <w:t>1</w:t>
                  </w:r>
                </w:sdtContent>
              </w:sdt>
              <w:r>
                <w:rPr>
                  <w:szCs w:val="24"/>
                </w:rPr>
                <w:t>.</w:t>
              </w:r>
              <w:r>
                <w:rPr>
                  <w:szCs w:val="24"/>
                </w:rPr>
                <w:tab/>
              </w:r>
              <w:r>
                <w:rPr>
                  <w:szCs w:val="24"/>
                  <w:shd w:val="clear" w:color="auto" w:fill="FFFFFF"/>
                </w:rPr>
                <w:t>Pakeičiu 19 punktą ir jį išdėstau taip:</w:t>
              </w:r>
            </w:p>
            <w:sdt>
              <w:sdtPr>
                <w:alias w:val="citata"/>
                <w:tag w:val="part_43e9d494ddeb4bdfabb98409fde9b47e"/>
                <w:id w:val="642014387"/>
                <w:lock w:val="sdtLocked"/>
              </w:sdtPr>
              <w:sdtEndPr/>
              <w:sdtContent>
                <w:sdt>
                  <w:sdtPr>
                    <w:alias w:val="19 p."/>
                    <w:tag w:val="part_76c88910c7c846c4a1fdcaa088118d76"/>
                    <w:id w:val="-133026563"/>
                    <w:lock w:val="sdtLocked"/>
                  </w:sdtPr>
                  <w:sdtEndPr/>
                  <w:sdtContent>
                    <w:p w14:paraId="57509A35" w14:textId="77777777" w:rsidR="003026FA" w:rsidRDefault="00FA6645">
                      <w:pPr>
                        <w:spacing w:line="276" w:lineRule="auto"/>
                        <w:ind w:firstLine="709"/>
                        <w:jc w:val="both"/>
                        <w:rPr>
                          <w:szCs w:val="24"/>
                          <w:shd w:val="clear" w:color="auto" w:fill="FFFFFF"/>
                        </w:rPr>
                      </w:pPr>
                      <w:r>
                        <w:rPr>
                          <w:szCs w:val="24"/>
                          <w:shd w:val="clear" w:color="auto" w:fill="FFFFFF"/>
                        </w:rPr>
                        <w:t>„</w:t>
                      </w:r>
                      <w:sdt>
                        <w:sdtPr>
                          <w:alias w:val="Numeris"/>
                          <w:tag w:val="nr_76c88910c7c846c4a1fdcaa088118d76"/>
                          <w:id w:val="-849101083"/>
                          <w:lock w:val="sdtLocked"/>
                        </w:sdtPr>
                        <w:sdtEndPr/>
                        <w:sdtContent>
                          <w:r>
                            <w:rPr>
                              <w:szCs w:val="24"/>
                              <w:shd w:val="clear" w:color="auto" w:fill="FFFFFF"/>
                            </w:rPr>
                            <w:t>19</w:t>
                          </w:r>
                        </w:sdtContent>
                      </w:sdt>
                      <w:r>
                        <w:rPr>
                          <w:szCs w:val="24"/>
                          <w:shd w:val="clear" w:color="auto" w:fill="FFFFFF"/>
                        </w:rPr>
                        <w:t>. Tinkamomis finansuoti išlaidomis</w:t>
                      </w:r>
                      <w:r>
                        <w:rPr>
                          <w:szCs w:val="24"/>
                          <w:shd w:val="clear" w:color="auto" w:fill="FFFFFF"/>
                        </w:rPr>
                        <w:t xml:space="preserve"> laikomos:</w:t>
                      </w:r>
                    </w:p>
                    <w:sdt>
                      <w:sdtPr>
                        <w:alias w:val="19.1 pp."/>
                        <w:tag w:val="part_f7b2b3264e98415e908c4e913f40d17e"/>
                        <w:id w:val="2045940949"/>
                        <w:lock w:val="sdtLocked"/>
                      </w:sdtPr>
                      <w:sdtEndPr/>
                      <w:sdtContent>
                        <w:p w14:paraId="57509A36" w14:textId="77777777" w:rsidR="003026FA" w:rsidRDefault="00FA6645">
                          <w:pPr>
                            <w:spacing w:line="276" w:lineRule="auto"/>
                            <w:ind w:firstLine="709"/>
                            <w:jc w:val="both"/>
                            <w:rPr>
                              <w:szCs w:val="24"/>
                              <w:shd w:val="clear" w:color="auto" w:fill="FFFFFF"/>
                            </w:rPr>
                          </w:pPr>
                          <w:sdt>
                            <w:sdtPr>
                              <w:alias w:val="Numeris"/>
                              <w:tag w:val="nr_f7b2b3264e98415e908c4e913f40d17e"/>
                              <w:id w:val="-1194061381"/>
                              <w:lock w:val="sdtLocked"/>
                            </w:sdtPr>
                            <w:sdtEndPr/>
                            <w:sdtContent>
                              <w:r>
                                <w:rPr>
                                  <w:szCs w:val="24"/>
                                  <w:shd w:val="clear" w:color="auto" w:fill="FFFFFF"/>
                                </w:rPr>
                                <w:t>19.1</w:t>
                              </w:r>
                            </w:sdtContent>
                          </w:sdt>
                          <w:r>
                            <w:rPr>
                              <w:szCs w:val="24"/>
                              <w:shd w:val="clear" w:color="auto" w:fill="FFFFFF"/>
                            </w:rPr>
                            <w:t xml:space="preserve">. bendrosios nuosavybės teise valdomų </w:t>
                          </w:r>
                          <w:proofErr w:type="spellStart"/>
                          <w:r>
                            <w:rPr>
                              <w:szCs w:val="24"/>
                              <w:shd w:val="clear" w:color="auto" w:fill="FFFFFF"/>
                            </w:rPr>
                            <w:t>elevatorinių</w:t>
                          </w:r>
                          <w:proofErr w:type="spellEnd"/>
                          <w:r>
                            <w:rPr>
                              <w:szCs w:val="24"/>
                              <w:shd w:val="clear" w:color="auto" w:fill="FFFFFF"/>
                            </w:rPr>
                            <w:t xml:space="preserve"> šilumos punktų keitimas į naują automatizuotą šilumos punktą ar senų susidėvėjusių automatinių šilumos punktų, kurie automatiškai nepalaiko nustatytos karšto vandens temperatūros pastato vidaus karšto vand</w:t>
                          </w:r>
                          <w:r>
                            <w:rPr>
                              <w:szCs w:val="24"/>
                              <w:shd w:val="clear" w:color="auto" w:fill="FFFFFF"/>
                            </w:rPr>
                            <w:t>ens tiekimo sistemoje,  atnaujinimas arba atskiro šilumos punkto daugiabučiame name įrengimas, įskaitant balansinių ventilių ant šildymo ir karšto vandens stovų įrengimą – privaloma Projekto metu įgyvendinti veikla (jei daugiabučiame name yra nepriklausoma</w:t>
                          </w:r>
                          <w:r>
                            <w:rPr>
                              <w:szCs w:val="24"/>
                              <w:shd w:val="clear" w:color="auto" w:fill="FFFFFF"/>
                            </w:rPr>
                            <w:t xml:space="preserve"> šilumos tiekimo sistema ir šilumos punktas automatiškai palaiko nustatytą karšto vandens temperatūrą pastato vidaus karšto vandens tiekimo sistemoje – tinkamomis finansuoti išlaidomis laikomos priemonės, nurodytos 19.2–19.5 </w:t>
                          </w:r>
                          <w:r>
                            <w:rPr>
                              <w:color w:val="000000"/>
                              <w:szCs w:val="24"/>
                              <w:shd w:val="clear" w:color="auto" w:fill="FFFFFF"/>
                            </w:rPr>
                            <w:t>papunkčiuose</w:t>
                          </w:r>
                          <w:r>
                            <w:rPr>
                              <w:szCs w:val="24"/>
                              <w:shd w:val="clear" w:color="auto" w:fill="FFFFFF"/>
                            </w:rPr>
                            <w:t>);</w:t>
                          </w:r>
                        </w:p>
                      </w:sdtContent>
                    </w:sdt>
                    <w:sdt>
                      <w:sdtPr>
                        <w:alias w:val="19.2 pp."/>
                        <w:tag w:val="part_9816c803b2ce4ad2a9d667985b8c5490"/>
                        <w:id w:val="-1829904061"/>
                        <w:lock w:val="sdtLocked"/>
                      </w:sdtPr>
                      <w:sdtEndPr/>
                      <w:sdtContent>
                        <w:p w14:paraId="57509A37" w14:textId="77777777" w:rsidR="003026FA" w:rsidRDefault="00FA6645">
                          <w:pPr>
                            <w:spacing w:line="276" w:lineRule="auto"/>
                            <w:ind w:firstLine="709"/>
                            <w:jc w:val="both"/>
                            <w:rPr>
                              <w:szCs w:val="24"/>
                              <w:shd w:val="clear" w:color="auto" w:fill="FFFFFF"/>
                            </w:rPr>
                          </w:pPr>
                          <w:sdt>
                            <w:sdtPr>
                              <w:alias w:val="Numeris"/>
                              <w:tag w:val="nr_9816c803b2ce4ad2a9d667985b8c5490"/>
                              <w:id w:val="482198348"/>
                              <w:lock w:val="sdtLocked"/>
                            </w:sdtPr>
                            <w:sdtEndPr/>
                            <w:sdtContent>
                              <w:r>
                                <w:rPr>
                                  <w:szCs w:val="24"/>
                                  <w:shd w:val="clear" w:color="auto" w:fill="FFFFFF"/>
                                </w:rPr>
                                <w:t>19.2</w:t>
                              </w:r>
                            </w:sdtContent>
                          </w:sdt>
                          <w:r>
                            <w:rPr>
                              <w:szCs w:val="24"/>
                              <w:shd w:val="clear" w:color="auto" w:fill="FFFFFF"/>
                            </w:rPr>
                            <w:t>. šildym</w:t>
                          </w:r>
                          <w:r>
                            <w:rPr>
                              <w:szCs w:val="24"/>
                              <w:shd w:val="clear" w:color="auto" w:fill="FFFFFF"/>
                            </w:rPr>
                            <w:t xml:space="preserve">o sistemos pertvarkymas ar keitimas (įskaitant radiatorių keitimą, </w:t>
                          </w:r>
                          <w:proofErr w:type="spellStart"/>
                          <w:r>
                            <w:rPr>
                              <w:szCs w:val="24"/>
                              <w:shd w:val="clear" w:color="auto" w:fill="FFFFFF"/>
                            </w:rPr>
                            <w:t>termostatinių</w:t>
                          </w:r>
                          <w:proofErr w:type="spellEnd"/>
                          <w:r>
                            <w:rPr>
                              <w:szCs w:val="24"/>
                              <w:shd w:val="clear" w:color="auto" w:fill="FFFFFF"/>
                            </w:rPr>
                            <w:t xml:space="preserve"> ventilių įrengimą, vamzdynų keitimą ir (ar) vamzdynų izoliavimą, balansinių ventilių ar kitos balansavimo įrangos rengimą);</w:t>
                          </w:r>
                        </w:p>
                      </w:sdtContent>
                    </w:sdt>
                    <w:sdt>
                      <w:sdtPr>
                        <w:alias w:val="19.3 pp."/>
                        <w:tag w:val="part_d9ab1e110b924da08525a2e7402f564c"/>
                        <w:id w:val="-1004663626"/>
                        <w:lock w:val="sdtLocked"/>
                      </w:sdtPr>
                      <w:sdtEndPr/>
                      <w:sdtContent>
                        <w:p w14:paraId="57509A38" w14:textId="77777777" w:rsidR="003026FA" w:rsidRDefault="00FA6645">
                          <w:pPr>
                            <w:spacing w:line="276" w:lineRule="auto"/>
                            <w:ind w:firstLine="709"/>
                            <w:jc w:val="both"/>
                            <w:rPr>
                              <w:szCs w:val="24"/>
                              <w:shd w:val="clear" w:color="auto" w:fill="FFFFFF"/>
                            </w:rPr>
                          </w:pPr>
                          <w:sdt>
                            <w:sdtPr>
                              <w:alias w:val="Numeris"/>
                              <w:tag w:val="nr_d9ab1e110b924da08525a2e7402f564c"/>
                              <w:id w:val="1035087725"/>
                              <w:lock w:val="sdtLocked"/>
                            </w:sdtPr>
                            <w:sdtEndPr/>
                            <w:sdtContent>
                              <w:r>
                                <w:rPr>
                                  <w:szCs w:val="24"/>
                                  <w:shd w:val="clear" w:color="auto" w:fill="FFFFFF"/>
                                </w:rPr>
                                <w:t>19.3</w:t>
                              </w:r>
                            </w:sdtContent>
                          </w:sdt>
                          <w:r>
                            <w:rPr>
                              <w:szCs w:val="24"/>
                              <w:shd w:val="clear" w:color="auto" w:fill="FFFFFF"/>
                            </w:rPr>
                            <w:t xml:space="preserve">. individualių šilumos apskaitos prietaisų </w:t>
                          </w:r>
                          <w:r>
                            <w:rPr>
                              <w:szCs w:val="24"/>
                              <w:shd w:val="clear" w:color="auto" w:fill="FFFFFF"/>
                            </w:rPr>
                            <w:t>ar šilumos daliklių sistemos įrengimas ir (ar) išmaniosios apskaitos, įgalinančios vienalaikį rodmenų nuskaitymą iš daliklių ir karšto vandens skaitiklių butuose, diegimas;</w:t>
                          </w:r>
                        </w:p>
                      </w:sdtContent>
                    </w:sdt>
                    <w:sdt>
                      <w:sdtPr>
                        <w:alias w:val="19.4 pp."/>
                        <w:tag w:val="part_a185f062fb714867ab35d8f6dce983e1"/>
                        <w:id w:val="216798928"/>
                        <w:lock w:val="sdtLocked"/>
                      </w:sdtPr>
                      <w:sdtEndPr/>
                      <w:sdtContent>
                        <w:p w14:paraId="57509A39" w14:textId="77777777" w:rsidR="003026FA" w:rsidRDefault="00FA6645">
                          <w:pPr>
                            <w:spacing w:line="276" w:lineRule="auto"/>
                            <w:ind w:firstLine="709"/>
                            <w:jc w:val="both"/>
                            <w:rPr>
                              <w:szCs w:val="24"/>
                              <w:shd w:val="clear" w:color="auto" w:fill="FFFFFF"/>
                            </w:rPr>
                          </w:pPr>
                          <w:sdt>
                            <w:sdtPr>
                              <w:alias w:val="Numeris"/>
                              <w:tag w:val="nr_a185f062fb714867ab35d8f6dce983e1"/>
                              <w:id w:val="-307161341"/>
                              <w:lock w:val="sdtLocked"/>
                            </w:sdtPr>
                            <w:sdtEndPr/>
                            <w:sdtContent>
                              <w:r>
                                <w:rPr>
                                  <w:szCs w:val="24"/>
                                  <w:shd w:val="clear" w:color="auto" w:fill="FFFFFF"/>
                                </w:rPr>
                                <w:t>19.4</w:t>
                              </w:r>
                            </w:sdtContent>
                          </w:sdt>
                          <w:r>
                            <w:rPr>
                              <w:szCs w:val="24"/>
                              <w:shd w:val="clear" w:color="auto" w:fill="FFFFFF"/>
                            </w:rPr>
                            <w:t>. karšto vandens sistemos pertvarkymas, susijusių elementų keitimas (rankšl</w:t>
                          </w:r>
                          <w:r>
                            <w:rPr>
                              <w:szCs w:val="24"/>
                              <w:shd w:val="clear" w:color="auto" w:fill="FFFFFF"/>
                            </w:rPr>
                            <w:t>uosčių džiovintuvų ir kita, įskaitant vamzdynų keitimą ir (ar) izoliavimą);</w:t>
                          </w:r>
                        </w:p>
                      </w:sdtContent>
                    </w:sdt>
                    <w:sdt>
                      <w:sdtPr>
                        <w:alias w:val="19.5 pp."/>
                        <w:tag w:val="part_8eedd1b9d56a40898c8722d3b9081acd"/>
                        <w:id w:val="768049609"/>
                        <w:lock w:val="sdtLocked"/>
                      </w:sdtPr>
                      <w:sdtEndPr/>
                      <w:sdtContent>
                        <w:p w14:paraId="57509A3A" w14:textId="77777777" w:rsidR="003026FA" w:rsidRDefault="00FA6645">
                          <w:pPr>
                            <w:spacing w:line="276" w:lineRule="auto"/>
                            <w:ind w:firstLine="709"/>
                            <w:jc w:val="both"/>
                            <w:rPr>
                              <w:szCs w:val="24"/>
                              <w:shd w:val="clear" w:color="auto" w:fill="FFFFFF"/>
                            </w:rPr>
                          </w:pPr>
                          <w:sdt>
                            <w:sdtPr>
                              <w:alias w:val="Numeris"/>
                              <w:tag w:val="nr_8eedd1b9d56a40898c8722d3b9081acd"/>
                              <w:id w:val="-2128457376"/>
                              <w:lock w:val="sdtLocked"/>
                            </w:sdtPr>
                            <w:sdtEndPr/>
                            <w:sdtContent>
                              <w:r>
                                <w:rPr>
                                  <w:szCs w:val="24"/>
                                  <w:shd w:val="clear" w:color="auto" w:fill="FFFFFF"/>
                                </w:rPr>
                                <w:t>19.5</w:t>
                              </w:r>
                            </w:sdtContent>
                          </w:sdt>
                          <w:r>
                            <w:rPr>
                              <w:szCs w:val="24"/>
                              <w:shd w:val="clear" w:color="auto" w:fill="FFFFFF"/>
                            </w:rPr>
                            <w:t>. įrenginių, skirtų karštam vandeniui ruošti iš atsinaujinančių energijos išteklių, įrengimas daugiabučiame name:</w:t>
                          </w:r>
                        </w:p>
                        <w:sdt>
                          <w:sdtPr>
                            <w:alias w:val="19.5.1 pp."/>
                            <w:tag w:val="part_e984bc1654df4e098108733f01ba6766"/>
                            <w:id w:val="1066927027"/>
                            <w:lock w:val="sdtLocked"/>
                          </w:sdtPr>
                          <w:sdtEndPr/>
                          <w:sdtContent>
                            <w:p w14:paraId="57509A3B" w14:textId="77777777" w:rsidR="003026FA" w:rsidRDefault="00FA6645">
                              <w:pPr>
                                <w:spacing w:line="276" w:lineRule="auto"/>
                                <w:ind w:firstLine="709"/>
                                <w:jc w:val="both"/>
                                <w:rPr>
                                  <w:szCs w:val="24"/>
                                  <w:shd w:val="clear" w:color="auto" w:fill="FFFFFF"/>
                                </w:rPr>
                              </w:pPr>
                              <w:sdt>
                                <w:sdtPr>
                                  <w:alias w:val="Numeris"/>
                                  <w:tag w:val="nr_e984bc1654df4e098108733f01ba6766"/>
                                  <w:id w:val="545419459"/>
                                  <w:lock w:val="sdtLocked"/>
                                </w:sdtPr>
                                <w:sdtEndPr/>
                                <w:sdtContent>
                                  <w:r>
                                    <w:rPr>
                                      <w:szCs w:val="24"/>
                                      <w:shd w:val="clear" w:color="auto" w:fill="FFFFFF"/>
                                    </w:rPr>
                                    <w:t>19.5.1</w:t>
                                  </w:r>
                                </w:sdtContent>
                              </w:sdt>
                              <w:r>
                                <w:rPr>
                                  <w:szCs w:val="24"/>
                                  <w:shd w:val="clear" w:color="auto" w:fill="FFFFFF"/>
                                </w:rPr>
                                <w:t xml:space="preserve">. saulės </w:t>
                              </w:r>
                              <w:proofErr w:type="spellStart"/>
                              <w:r>
                                <w:rPr>
                                  <w:szCs w:val="24"/>
                                  <w:shd w:val="clear" w:color="auto" w:fill="FFFFFF"/>
                                </w:rPr>
                                <w:t>plokštelinių</w:t>
                              </w:r>
                              <w:proofErr w:type="spellEnd"/>
                              <w:r>
                                <w:rPr>
                                  <w:szCs w:val="24"/>
                                  <w:shd w:val="clear" w:color="auto" w:fill="FFFFFF"/>
                                </w:rPr>
                                <w:t xml:space="preserve"> ar vakuuminių  kolektorių, s</w:t>
                              </w:r>
                              <w:r>
                                <w:rPr>
                                  <w:szCs w:val="24"/>
                                  <w:shd w:val="clear" w:color="auto" w:fill="FFFFFF"/>
                                </w:rPr>
                                <w:t>kirtų vandens šildymui,  diegimas:  </w:t>
                              </w:r>
                            </w:p>
                          </w:sdtContent>
                        </w:sdt>
                        <w:sdt>
                          <w:sdtPr>
                            <w:alias w:val="19.5.2 pp."/>
                            <w:tag w:val="part_ad53e0267a8644afb023dbb17526d2e3"/>
                            <w:id w:val="-1691291706"/>
                            <w:lock w:val="sdtLocked"/>
                          </w:sdtPr>
                          <w:sdtEndPr/>
                          <w:sdtContent>
                            <w:p w14:paraId="57509A3C" w14:textId="77777777" w:rsidR="003026FA" w:rsidRDefault="00FA6645">
                              <w:pPr>
                                <w:spacing w:line="276" w:lineRule="auto"/>
                                <w:ind w:firstLine="709"/>
                                <w:jc w:val="both"/>
                                <w:rPr>
                                  <w:szCs w:val="24"/>
                                  <w:shd w:val="clear" w:color="auto" w:fill="FFFFFF"/>
                                </w:rPr>
                              </w:pPr>
                              <w:sdt>
                                <w:sdtPr>
                                  <w:alias w:val="Numeris"/>
                                  <w:tag w:val="nr_ad53e0267a8644afb023dbb17526d2e3"/>
                                  <w:id w:val="885996127"/>
                                  <w:lock w:val="sdtLocked"/>
                                </w:sdtPr>
                                <w:sdtEndPr/>
                                <w:sdtContent>
                                  <w:r>
                                    <w:rPr>
                                      <w:szCs w:val="24"/>
                                      <w:shd w:val="clear" w:color="auto" w:fill="FFFFFF"/>
                                    </w:rPr>
                                    <w:t>19.5.2</w:t>
                                  </w:r>
                                </w:sdtContent>
                              </w:sdt>
                              <w:r>
                                <w:rPr>
                                  <w:szCs w:val="24"/>
                                  <w:shd w:val="clear" w:color="auto" w:fill="FFFFFF"/>
                                </w:rPr>
                                <w:t>.</w:t>
                              </w:r>
                              <w:r>
                                <w:rPr>
                                  <w:rFonts w:ascii="inherit" w:hAnsi="inherit" w:cs="Calibri"/>
                                  <w:bCs/>
                                  <w:color w:val="000000"/>
                                  <w:sz w:val="22"/>
                                  <w:szCs w:val="22"/>
                                  <w:bdr w:val="none" w:sz="0" w:space="0" w:color="auto" w:frame="1"/>
                                  <w:shd w:val="clear" w:color="auto" w:fill="FFFFFF"/>
                                </w:rPr>
                                <w:t xml:space="preserve"> </w:t>
                              </w:r>
                              <w:r>
                                <w:rPr>
                                  <w:bCs/>
                                  <w:szCs w:val="24"/>
                                  <w:shd w:val="clear" w:color="auto" w:fill="FFFFFF"/>
                                </w:rPr>
                                <w:t>daugiabučio namo karšto vandens tinklų pertvarkymas ar diegiamo įrenginio, skirto vandens šildymui, pritaikymas;</w:t>
                              </w:r>
                            </w:p>
                          </w:sdtContent>
                        </w:sdt>
                        <w:sdt>
                          <w:sdtPr>
                            <w:alias w:val="19.5.3 pp."/>
                            <w:tag w:val="part_0cc3edf2f3ea46b79070d73e0b95dd69"/>
                            <w:id w:val="-270170522"/>
                            <w:lock w:val="sdtLocked"/>
                          </w:sdtPr>
                          <w:sdtEndPr/>
                          <w:sdtContent>
                            <w:p w14:paraId="57509A3D" w14:textId="77777777" w:rsidR="003026FA" w:rsidRDefault="00FA6645">
                              <w:pPr>
                                <w:spacing w:line="276" w:lineRule="auto"/>
                                <w:ind w:firstLine="709"/>
                                <w:jc w:val="both"/>
                                <w:rPr>
                                  <w:szCs w:val="24"/>
                                  <w:shd w:val="clear" w:color="auto" w:fill="FFFFFF"/>
                                </w:rPr>
                              </w:pPr>
                              <w:sdt>
                                <w:sdtPr>
                                  <w:alias w:val="Numeris"/>
                                  <w:tag w:val="nr_0cc3edf2f3ea46b79070d73e0b95dd69"/>
                                  <w:id w:val="-52004043"/>
                                  <w:lock w:val="sdtLocked"/>
                                </w:sdtPr>
                                <w:sdtEndPr/>
                                <w:sdtContent>
                                  <w:r>
                                    <w:rPr>
                                      <w:szCs w:val="24"/>
                                      <w:shd w:val="clear" w:color="auto" w:fill="FFFFFF"/>
                                    </w:rPr>
                                    <w:t>19.5.3</w:t>
                                  </w:r>
                                </w:sdtContent>
                              </w:sdt>
                              <w:r>
                                <w:rPr>
                                  <w:szCs w:val="24"/>
                                  <w:shd w:val="clear" w:color="auto" w:fill="FFFFFF"/>
                                </w:rPr>
                                <w:t>. kitos konkrečiam saulės kolektoriaus projekto diegimui reikalingos įrangos diegima</w:t>
                              </w:r>
                              <w:r>
                                <w:rPr>
                                  <w:szCs w:val="24"/>
                                  <w:shd w:val="clear" w:color="auto" w:fill="FFFFFF"/>
                                </w:rPr>
                                <w:t>s;</w:t>
                              </w:r>
                            </w:p>
                          </w:sdtContent>
                        </w:sdt>
                        <w:sdt>
                          <w:sdtPr>
                            <w:alias w:val="19.5.4 pp."/>
                            <w:tag w:val="part_09703ba6da4b4d87ab258aa4244d72a6"/>
                            <w:id w:val="65933198"/>
                            <w:lock w:val="sdtLocked"/>
                          </w:sdtPr>
                          <w:sdtEndPr/>
                          <w:sdtContent>
                            <w:p w14:paraId="57509A3E" w14:textId="77777777" w:rsidR="003026FA" w:rsidRDefault="00FA6645">
                              <w:pPr>
                                <w:spacing w:line="276" w:lineRule="auto"/>
                                <w:ind w:firstLine="709"/>
                                <w:jc w:val="both"/>
                                <w:rPr>
                                  <w:szCs w:val="24"/>
                                  <w:shd w:val="clear" w:color="auto" w:fill="FFFFFF"/>
                                </w:rPr>
                              </w:pPr>
                              <w:sdt>
                                <w:sdtPr>
                                  <w:alias w:val="Numeris"/>
                                  <w:tag w:val="nr_09703ba6da4b4d87ab258aa4244d72a6"/>
                                  <w:id w:val="1197745917"/>
                                  <w:lock w:val="sdtLocked"/>
                                </w:sdtPr>
                                <w:sdtEndPr/>
                                <w:sdtContent>
                                  <w:r>
                                    <w:rPr>
                                      <w:szCs w:val="24"/>
                                      <w:shd w:val="clear" w:color="auto" w:fill="FFFFFF"/>
                                    </w:rPr>
                                    <w:t>19.5.4</w:t>
                                  </w:r>
                                </w:sdtContent>
                              </w:sdt>
                              <w:r>
                                <w:rPr>
                                  <w:szCs w:val="24"/>
                                  <w:shd w:val="clear" w:color="auto" w:fill="FFFFFF"/>
                                </w:rPr>
                                <w:t>. boilerių ir akumuliacinių talpų įrengimas, kai diegiamos saulės kolektorių sistemos;</w:t>
                              </w:r>
                            </w:p>
                          </w:sdtContent>
                        </w:sdt>
                        <w:sdt>
                          <w:sdtPr>
                            <w:alias w:val="19.5.5 pp."/>
                            <w:tag w:val="part_c53adf51693c4ebc8460463a756214da"/>
                            <w:id w:val="-817875327"/>
                            <w:lock w:val="sdtLocked"/>
                          </w:sdtPr>
                          <w:sdtEndPr/>
                          <w:sdtContent>
                            <w:p w14:paraId="57509A3F" w14:textId="77777777" w:rsidR="003026FA" w:rsidRDefault="00FA6645">
                              <w:pPr>
                                <w:spacing w:line="276" w:lineRule="auto"/>
                                <w:ind w:firstLine="709"/>
                                <w:jc w:val="both"/>
                                <w:rPr>
                                  <w:szCs w:val="24"/>
                                  <w:shd w:val="clear" w:color="auto" w:fill="FFFFFF"/>
                                </w:rPr>
                              </w:pPr>
                              <w:sdt>
                                <w:sdtPr>
                                  <w:alias w:val="Numeris"/>
                                  <w:tag w:val="nr_c53adf51693c4ebc8460463a756214da"/>
                                  <w:id w:val="-201243623"/>
                                  <w:lock w:val="sdtLocked"/>
                                </w:sdtPr>
                                <w:sdtEndPr/>
                                <w:sdtContent>
                                  <w:r>
                                    <w:rPr>
                                      <w:szCs w:val="24"/>
                                      <w:shd w:val="clear" w:color="auto" w:fill="FFFFFF"/>
                                    </w:rPr>
                                    <w:t>19.5.5</w:t>
                                  </w:r>
                                </w:sdtContent>
                              </w:sdt>
                              <w:r>
                                <w:rPr>
                                  <w:szCs w:val="24"/>
                                  <w:shd w:val="clear" w:color="auto" w:fill="FFFFFF"/>
                                </w:rPr>
                                <w:t xml:space="preserve">. mažo galingumo šilumos siurblių karštam vandeniui ruošti įrengimas </w:t>
                              </w:r>
                              <w:r>
                                <w:rPr>
                                  <w:bCs/>
                                  <w:szCs w:val="24"/>
                                  <w:shd w:val="clear" w:color="auto" w:fill="FFFFFF"/>
                                </w:rPr>
                                <w:t xml:space="preserve">(šilumos siurblio galia nustatoma įvertinus vidutinį daugiabučio namo karšto </w:t>
                              </w:r>
                              <w:r>
                                <w:rPr>
                                  <w:bCs/>
                                  <w:szCs w:val="24"/>
                                  <w:shd w:val="clear" w:color="auto" w:fill="FFFFFF"/>
                                </w:rPr>
                                <w:t>vandens suvartojimo kiekį ir šalto vandens pašildymo iki karšto vandens temperatūros poreikį; apskaičiavimus pagrindžianti informacija pateikiama kartu su paraiška)</w:t>
                              </w:r>
                              <w:r>
                                <w:rPr>
                                  <w:szCs w:val="24"/>
                                  <w:shd w:val="clear" w:color="auto" w:fill="FFFFFF"/>
                                </w:rPr>
                                <w:t>;</w:t>
                              </w:r>
                            </w:p>
                          </w:sdtContent>
                        </w:sdt>
                        <w:sdt>
                          <w:sdtPr>
                            <w:alias w:val="19.5.6 pp."/>
                            <w:tag w:val="part_32c4191f87a14c9782facea238c075b5"/>
                            <w:id w:val="-1407068485"/>
                            <w:lock w:val="sdtLocked"/>
                          </w:sdtPr>
                          <w:sdtEndPr/>
                          <w:sdtContent>
                            <w:p w14:paraId="57509A40" w14:textId="77777777" w:rsidR="003026FA" w:rsidRDefault="00FA6645">
                              <w:pPr>
                                <w:spacing w:line="276" w:lineRule="auto"/>
                                <w:ind w:firstLine="709"/>
                                <w:jc w:val="both"/>
                                <w:rPr>
                                  <w:szCs w:val="24"/>
                                  <w:shd w:val="clear" w:color="auto" w:fill="FFFFFF"/>
                                </w:rPr>
                              </w:pPr>
                              <w:sdt>
                                <w:sdtPr>
                                  <w:alias w:val="Numeris"/>
                                  <w:tag w:val="nr_32c4191f87a14c9782facea238c075b5"/>
                                  <w:id w:val="986520431"/>
                                  <w:lock w:val="sdtLocked"/>
                                </w:sdtPr>
                                <w:sdtEndPr/>
                                <w:sdtContent>
                                  <w:r>
                                    <w:rPr>
                                      <w:szCs w:val="24"/>
                                      <w:shd w:val="clear" w:color="auto" w:fill="FFFFFF"/>
                                    </w:rPr>
                                    <w:t>19.5.6</w:t>
                                  </w:r>
                                </w:sdtContent>
                              </w:sdt>
                              <w:r>
                                <w:rPr>
                                  <w:szCs w:val="24"/>
                                  <w:shd w:val="clear" w:color="auto" w:fill="FFFFFF"/>
                                </w:rPr>
                                <w:t>. saulės fotovoltinės elektrinės įrengimas (elektros energijos poreikiams, atsir</w:t>
                              </w:r>
                              <w:r>
                                <w:rPr>
                                  <w:szCs w:val="24"/>
                                  <w:shd w:val="clear" w:color="auto" w:fill="FFFFFF"/>
                                </w:rPr>
                                <w:t>adusiems dėl karšto vandens ruošimo);</w:t>
                              </w:r>
                            </w:p>
                          </w:sdtContent>
                        </w:sdt>
                      </w:sdtContent>
                    </w:sdt>
                    <w:sdt>
                      <w:sdtPr>
                        <w:alias w:val="19.6 pp."/>
                        <w:tag w:val="part_1c4b9c524bfb44e7b72d4dafcc4729aa"/>
                        <w:id w:val="-895663965"/>
                        <w:lock w:val="sdtLocked"/>
                      </w:sdtPr>
                      <w:sdtEndPr/>
                      <w:sdtContent>
                        <w:p w14:paraId="57509A41" w14:textId="77777777" w:rsidR="003026FA" w:rsidRDefault="00FA6645">
                          <w:pPr>
                            <w:spacing w:line="276" w:lineRule="auto"/>
                            <w:ind w:firstLine="709"/>
                            <w:jc w:val="both"/>
                            <w:rPr>
                              <w:szCs w:val="24"/>
                              <w:shd w:val="clear" w:color="auto" w:fill="FFFFFF"/>
                            </w:rPr>
                          </w:pPr>
                          <w:sdt>
                            <w:sdtPr>
                              <w:alias w:val="Numeris"/>
                              <w:tag w:val="nr_1c4b9c524bfb44e7b72d4dafcc4729aa"/>
                              <w:id w:val="1635680422"/>
                              <w:lock w:val="sdtLocked"/>
                            </w:sdtPr>
                            <w:sdtEndPr/>
                            <w:sdtContent>
                              <w:r>
                                <w:rPr>
                                  <w:szCs w:val="24"/>
                                  <w:shd w:val="clear" w:color="auto" w:fill="FFFFFF"/>
                                </w:rPr>
                                <w:t>19.6</w:t>
                              </w:r>
                            </w:sdtContent>
                          </w:sdt>
                          <w:r>
                            <w:rPr>
                              <w:szCs w:val="24"/>
                              <w:shd w:val="clear" w:color="auto" w:fill="FFFFFF"/>
                            </w:rPr>
                            <w:t>. įgyvendinus daugiabučio namo šildymo ir karšto vandens sistemų modernizavimo projektą, turi būti pasiektas ne mažesnis kaip 2 proc. energinio efektyvumo sutaupymas pagal Tvarkos aprašo 2 priede nurodytus en</w:t>
                          </w:r>
                          <w:r>
                            <w:rPr>
                              <w:szCs w:val="24"/>
                              <w:shd w:val="clear" w:color="auto" w:fill="FFFFFF"/>
                            </w:rPr>
                            <w:t>erginio efektyvumo rodiklius.“</w:t>
                          </w:r>
                        </w:p>
                      </w:sdtContent>
                    </w:sdt>
                  </w:sdtContent>
                </w:sdt>
              </w:sdtContent>
            </w:sdt>
          </w:sdtContent>
        </w:sdt>
        <w:sdt>
          <w:sdtPr>
            <w:alias w:val="2 p."/>
            <w:tag w:val="part_4add56c760fe4f918f149c6049ff52cd"/>
            <w:id w:val="-1588994657"/>
            <w:lock w:val="sdtLocked"/>
          </w:sdtPr>
          <w:sdtEndPr/>
          <w:sdtContent>
            <w:p w14:paraId="57509A42" w14:textId="77777777" w:rsidR="003026FA" w:rsidRDefault="00FA6645">
              <w:pPr>
                <w:spacing w:line="276" w:lineRule="auto"/>
                <w:ind w:firstLine="709"/>
                <w:jc w:val="both"/>
                <w:rPr>
                  <w:szCs w:val="24"/>
                  <w:shd w:val="clear" w:color="auto" w:fill="FFFFFF"/>
                </w:rPr>
              </w:pPr>
              <w:sdt>
                <w:sdtPr>
                  <w:alias w:val="Numeris"/>
                  <w:tag w:val="nr_4add56c760fe4f918f149c6049ff52cd"/>
                  <w:id w:val="1134060257"/>
                  <w:lock w:val="sdtLocked"/>
                </w:sdtPr>
                <w:sdtEndPr/>
                <w:sdtContent>
                  <w:r>
                    <w:rPr>
                      <w:szCs w:val="24"/>
                      <w:shd w:val="clear" w:color="auto" w:fill="FFFFFF"/>
                    </w:rPr>
                    <w:t>2</w:t>
                  </w:r>
                </w:sdtContent>
              </w:sdt>
              <w:r>
                <w:rPr>
                  <w:szCs w:val="24"/>
                  <w:shd w:val="clear" w:color="auto" w:fill="FFFFFF"/>
                </w:rPr>
                <w:t>. Papildau 25.6 papunkčiu:</w:t>
              </w:r>
            </w:p>
            <w:sdt>
              <w:sdtPr>
                <w:alias w:val="citata"/>
                <w:tag w:val="part_ee5aa11fba44477090877a57fb2cdd78"/>
                <w:id w:val="1514032540"/>
                <w:lock w:val="sdtLocked"/>
              </w:sdtPr>
              <w:sdtEndPr/>
              <w:sdtContent>
                <w:sdt>
                  <w:sdtPr>
                    <w:alias w:val="25.6 pp."/>
                    <w:tag w:val="part_921460705b2d4882904d51a11cf9be49"/>
                    <w:id w:val="1740055952"/>
                    <w:lock w:val="sdtLocked"/>
                  </w:sdtPr>
                  <w:sdtEndPr/>
                  <w:sdtContent>
                    <w:p w14:paraId="57509A43" w14:textId="77777777" w:rsidR="003026FA" w:rsidRDefault="00FA6645">
                      <w:pPr>
                        <w:spacing w:line="276" w:lineRule="auto"/>
                        <w:ind w:firstLine="709"/>
                        <w:jc w:val="both"/>
                        <w:rPr>
                          <w:szCs w:val="24"/>
                          <w:shd w:val="clear" w:color="auto" w:fill="FFFFFF"/>
                        </w:rPr>
                      </w:pPr>
                      <w:r>
                        <w:rPr>
                          <w:szCs w:val="24"/>
                          <w:shd w:val="clear" w:color="auto" w:fill="FFFFFF"/>
                        </w:rPr>
                        <w:t>„</w:t>
                      </w:r>
                      <w:sdt>
                        <w:sdtPr>
                          <w:alias w:val="Numeris"/>
                          <w:tag w:val="nr_921460705b2d4882904d51a11cf9be49"/>
                          <w:id w:val="-1540897420"/>
                          <w:lock w:val="sdtLocked"/>
                        </w:sdtPr>
                        <w:sdtEndPr/>
                        <w:sdtContent>
                          <w:r>
                            <w:rPr>
                              <w:szCs w:val="24"/>
                              <w:shd w:val="clear" w:color="auto" w:fill="FFFFFF"/>
                            </w:rPr>
                            <w:t>25.6</w:t>
                          </w:r>
                        </w:sdtContent>
                      </w:sdt>
                      <w:r>
                        <w:rPr>
                          <w:szCs w:val="24"/>
                          <w:shd w:val="clear" w:color="auto" w:fill="FFFFFF"/>
                        </w:rPr>
                        <w:t>. pastato šildymo ir karšto vandens sistemų prižiūrėtojo (eksploatuotojo) ar pastato administratoriaus išduotą pažymą, kad šilumos punktas atitinka Tvarkos aprašo 19.1 papunktyje  nurodytas sąlygas.“</w:t>
                      </w:r>
                    </w:p>
                  </w:sdtContent>
                </w:sdt>
              </w:sdtContent>
            </w:sdt>
          </w:sdtContent>
        </w:sdt>
        <w:sdt>
          <w:sdtPr>
            <w:alias w:val="3 p."/>
            <w:tag w:val="part_b75a96d7565f449ab8eb59cfeecb454d"/>
            <w:id w:val="358474270"/>
            <w:lock w:val="sdtLocked"/>
          </w:sdtPr>
          <w:sdtEndPr/>
          <w:sdtContent>
            <w:p w14:paraId="57509A44" w14:textId="77777777" w:rsidR="003026FA" w:rsidRDefault="00FA6645">
              <w:pPr>
                <w:spacing w:line="276" w:lineRule="auto"/>
                <w:ind w:firstLine="709"/>
                <w:jc w:val="both"/>
                <w:rPr>
                  <w:szCs w:val="24"/>
                  <w:shd w:val="clear" w:color="auto" w:fill="FFFFFF"/>
                </w:rPr>
              </w:pPr>
              <w:sdt>
                <w:sdtPr>
                  <w:alias w:val="Numeris"/>
                  <w:tag w:val="nr_b75a96d7565f449ab8eb59cfeecb454d"/>
                  <w:id w:val="-1952781968"/>
                  <w:lock w:val="sdtLocked"/>
                </w:sdtPr>
                <w:sdtEndPr/>
                <w:sdtContent>
                  <w:r>
                    <w:t>3</w:t>
                  </w:r>
                </w:sdtContent>
              </w:sdt>
              <w:r>
                <w:t xml:space="preserve">. </w:t>
              </w:r>
              <w:r>
                <w:rPr>
                  <w:szCs w:val="24"/>
                  <w:shd w:val="clear" w:color="auto" w:fill="FFFFFF"/>
                </w:rPr>
                <w:t>Pakeičiu 26 punktą ir jį išdėstau taip:</w:t>
              </w:r>
            </w:p>
            <w:sdt>
              <w:sdtPr>
                <w:alias w:val="citata"/>
                <w:tag w:val="part_e080d36bc4f24d52ac90d5bcd1ae4f39"/>
                <w:id w:val="607089294"/>
                <w:lock w:val="sdtLocked"/>
              </w:sdtPr>
              <w:sdtEndPr/>
              <w:sdtContent>
                <w:sdt>
                  <w:sdtPr>
                    <w:alias w:val="26 p."/>
                    <w:tag w:val="part_b77778f68e384f9c8e6555957fa07e0b"/>
                    <w:id w:val="758105132"/>
                    <w:lock w:val="sdtLocked"/>
                  </w:sdtPr>
                  <w:sdtEndPr/>
                  <w:sdtContent>
                    <w:p w14:paraId="57509A45" w14:textId="77777777" w:rsidR="003026FA" w:rsidRDefault="00FA6645">
                      <w:pPr>
                        <w:spacing w:line="276" w:lineRule="auto"/>
                        <w:ind w:firstLine="709"/>
                        <w:jc w:val="both"/>
                      </w:pPr>
                      <w:r>
                        <w:t>„</w:t>
                      </w:r>
                      <w:sdt>
                        <w:sdtPr>
                          <w:alias w:val="Numeris"/>
                          <w:tag w:val="nr_b77778f68e384f9c8e6555957fa07e0b"/>
                          <w:id w:val="-461420940"/>
                          <w:lock w:val="sdtLocked"/>
                        </w:sdtPr>
                        <w:sdtEndPr/>
                        <w:sdtContent>
                          <w:r>
                            <w:t>26</w:t>
                          </w:r>
                        </w:sdtContent>
                      </w:sdt>
                      <w:r>
                        <w:t>. Paraiškas Agentūra priima nuo kvietime nurodytos datos, kol pakanka lėšų pagal Priemonę, bet ne ilgiau kaip iki kitų metų, kai paskelbtas kvietimas teikti paraiškas, vasario 1 d.“.</w:t>
                      </w:r>
                    </w:p>
                  </w:sdtContent>
                </w:sdt>
              </w:sdtContent>
            </w:sdt>
          </w:sdtContent>
        </w:sdt>
        <w:sdt>
          <w:sdtPr>
            <w:alias w:val="4 p."/>
            <w:tag w:val="part_8a2fde78e135409887fdf29ee4f9603e"/>
            <w:id w:val="-17079945"/>
            <w:lock w:val="sdtLocked"/>
          </w:sdtPr>
          <w:sdtEndPr/>
          <w:sdtContent>
            <w:p w14:paraId="57509A46" w14:textId="77777777" w:rsidR="003026FA" w:rsidRDefault="00FA6645">
              <w:pPr>
                <w:spacing w:line="276" w:lineRule="auto"/>
                <w:ind w:firstLine="709"/>
                <w:jc w:val="both"/>
              </w:pPr>
              <w:sdt>
                <w:sdtPr>
                  <w:alias w:val="Numeris"/>
                  <w:tag w:val="nr_8a2fde78e135409887fdf29ee4f9603e"/>
                  <w:id w:val="-218901253"/>
                  <w:lock w:val="sdtLocked"/>
                </w:sdtPr>
                <w:sdtEndPr/>
                <w:sdtContent>
                  <w:r>
                    <w:t>4</w:t>
                  </w:r>
                </w:sdtContent>
              </w:sdt>
              <w:r>
                <w:t>. Pakeičiu 1 priedą ir jį išdėstau nauja redakcija (pridedama).</w:t>
              </w:r>
            </w:p>
          </w:sdtContent>
        </w:sdt>
        <w:sdt>
          <w:sdtPr>
            <w:alias w:val="5 p."/>
            <w:tag w:val="part_d4fd112988a7474d80100a5549c52a6b"/>
            <w:id w:val="-475530364"/>
            <w:lock w:val="sdtLocked"/>
          </w:sdtPr>
          <w:sdtEndPr/>
          <w:sdtContent>
            <w:p w14:paraId="57509A47" w14:textId="77777777" w:rsidR="003026FA" w:rsidRDefault="00FA6645">
              <w:pPr>
                <w:spacing w:line="276" w:lineRule="auto"/>
                <w:ind w:firstLine="709"/>
                <w:jc w:val="both"/>
              </w:pPr>
              <w:sdt>
                <w:sdtPr>
                  <w:alias w:val="Numeris"/>
                  <w:tag w:val="nr_d4fd112988a7474d80100a5549c52a6b"/>
                  <w:id w:val="1801714841"/>
                  <w:lock w:val="sdtLocked"/>
                </w:sdtPr>
                <w:sdtEndPr/>
                <w:sdtContent>
                  <w:r>
                    <w:t>5</w:t>
                  </w:r>
                </w:sdtContent>
              </w:sdt>
              <w:r>
                <w:t>. Pakeičiu 2 priedą ir jį išdėstau nauja redakcija (pridedama).</w:t>
              </w:r>
            </w:p>
            <w:p w14:paraId="57509A48" w14:textId="77777777" w:rsidR="003026FA" w:rsidRDefault="003026FA">
              <w:pPr>
                <w:spacing w:line="276" w:lineRule="auto"/>
                <w:ind w:firstLine="851"/>
                <w:jc w:val="both"/>
              </w:pPr>
            </w:p>
            <w:p w14:paraId="57509A49" w14:textId="77777777" w:rsidR="003026FA" w:rsidRDefault="003026FA">
              <w:pPr>
                <w:spacing w:line="276" w:lineRule="auto"/>
                <w:ind w:firstLine="851"/>
                <w:jc w:val="both"/>
              </w:pPr>
            </w:p>
            <w:p w14:paraId="57509A4A" w14:textId="77777777" w:rsidR="003026FA" w:rsidRDefault="00FA6645">
              <w:pPr>
                <w:spacing w:line="276" w:lineRule="auto"/>
                <w:ind w:firstLine="851"/>
                <w:jc w:val="both"/>
              </w:pPr>
            </w:p>
          </w:sdtContent>
        </w:sdt>
        <w:sdt>
          <w:sdtPr>
            <w:alias w:val="signatura"/>
            <w:tag w:val="part_1a4007a2c34e4c8c9d140408fbd1f83d"/>
            <w:id w:val="942889932"/>
            <w:lock w:val="sdtLocked"/>
          </w:sdtPr>
          <w:sdtEndPr/>
          <w:sdtContent>
            <w:p w14:paraId="57509A60" w14:textId="409FD272" w:rsidR="003026FA" w:rsidRDefault="00FA6645" w:rsidP="00FA6645">
              <w:r>
                <w:rPr>
                  <w:szCs w:val="24"/>
                </w:rPr>
                <w:t xml:space="preserve">Aplinkos ministras                      </w:t>
              </w:r>
              <w:r>
                <w:rPr>
                  <w:szCs w:val="24"/>
                </w:rPr>
                <w:tab/>
                <w:t xml:space="preserve">   </w:t>
              </w:r>
              <w:r>
                <w:rPr>
                  <w:szCs w:val="24"/>
                </w:rPr>
                <w:tab/>
              </w:r>
              <w:r>
                <w:rPr>
                  <w:szCs w:val="24"/>
                </w:rPr>
                <w:tab/>
                <w:t xml:space="preserve">                        Kęstutis Mažeika</w:t>
              </w:r>
            </w:p>
          </w:sdtContent>
        </w:sdt>
      </w:sdtContent>
    </w:sdt>
    <w:sdt>
      <w:sdtPr>
        <w:alias w:val="1 pr."/>
        <w:tag w:val="part_3eaf4de452c1483b9776d666949cfcbf"/>
        <w:id w:val="143946027"/>
        <w:lock w:val="sdtLocked"/>
        <w:placeholder>
          <w:docPart w:val="DefaultPlaceholder_1082065158"/>
        </w:placeholder>
      </w:sdtPr>
      <w:sdtContent>
        <w:p w14:paraId="0B0629B1" w14:textId="698DE9AD" w:rsidR="00FA6645" w:rsidRDefault="00FA6645">
          <w:pPr>
            <w:tabs>
              <w:tab w:val="left" w:pos="7513"/>
            </w:tabs>
            <w:ind w:firstLine="5812"/>
            <w:sectPr w:rsidR="00FA6645">
              <w:headerReference w:type="even" r:id="rId13"/>
              <w:headerReference w:type="default" r:id="rId14"/>
              <w:footerReference w:type="even" r:id="rId15"/>
              <w:footerReference w:type="default" r:id="rId16"/>
              <w:headerReference w:type="first" r:id="rId17"/>
              <w:footerReference w:type="first" r:id="rId18"/>
              <w:pgSz w:w="11906" w:h="16838" w:code="9"/>
              <w:pgMar w:top="1134" w:right="567" w:bottom="993" w:left="1701" w:header="709" w:footer="709" w:gutter="0"/>
              <w:pgNumType w:start="1"/>
              <w:cols w:space="708"/>
              <w:titlePg/>
              <w:docGrid w:linePitch="360"/>
            </w:sectPr>
          </w:pPr>
        </w:p>
        <w:p w14:paraId="57509A61" w14:textId="58A347CB" w:rsidR="003026FA" w:rsidRDefault="00FA6645">
          <w:pPr>
            <w:tabs>
              <w:tab w:val="left" w:pos="7513"/>
            </w:tabs>
            <w:ind w:firstLine="5812"/>
          </w:pPr>
          <w:r>
            <w:lastRenderedPageBreak/>
            <w:t>Klimato kaitos programos</w:t>
          </w:r>
        </w:p>
        <w:p w14:paraId="57509A62" w14:textId="77777777" w:rsidR="003026FA" w:rsidRDefault="00FA6645">
          <w:pPr>
            <w:tabs>
              <w:tab w:val="left" w:pos="7513"/>
            </w:tabs>
            <w:ind w:left="5812"/>
          </w:pPr>
          <w:r>
            <w:t>kompensacinių išmokų daugiabučių namų vidaus šildymo ir karšto vandens sistemų modernizavimui tvarkos aprašo</w:t>
          </w:r>
        </w:p>
        <w:p w14:paraId="57509A63" w14:textId="77777777" w:rsidR="003026FA" w:rsidRDefault="00FA6645">
          <w:pPr>
            <w:ind w:firstLine="2852"/>
            <w:jc w:val="center"/>
          </w:pPr>
          <w:sdt>
            <w:sdtPr>
              <w:alias w:val="Numeris"/>
              <w:tag w:val="nr_3eaf4de452c1483b9776d666949cfcbf"/>
              <w:id w:val="812073225"/>
              <w:lock w:val="sdtLocked"/>
            </w:sdtPr>
            <w:sdtEndPr/>
            <w:sdtContent>
              <w:r>
                <w:t>1</w:t>
              </w:r>
            </w:sdtContent>
          </w:sdt>
          <w:r>
            <w:t xml:space="preserve"> priedas</w:t>
          </w:r>
        </w:p>
        <w:p w14:paraId="57509A64" w14:textId="77777777" w:rsidR="003026FA" w:rsidRDefault="003026FA"/>
        <w:p w14:paraId="57509A65" w14:textId="2C6E75D0" w:rsidR="003026FA" w:rsidRDefault="00FA6645">
          <w:pPr>
            <w:jc w:val="center"/>
            <w:rPr>
              <w:rFonts w:cs="Tahoma"/>
              <w:b/>
              <w:color w:val="000000"/>
              <w:sz w:val="22"/>
              <w:szCs w:val="22"/>
              <w:shd w:val="clear" w:color="auto" w:fill="FFFFFF"/>
            </w:rPr>
          </w:pPr>
          <w:r>
            <w:rPr>
              <w:rFonts w:cs="Tahoma"/>
              <w:b/>
              <w:color w:val="000000"/>
              <w:sz w:val="22"/>
              <w:szCs w:val="22"/>
              <w:shd w:val="clear" w:color="auto" w:fill="FFFFFF"/>
            </w:rPr>
            <w:t>______________________________________________________________________________________</w:t>
          </w:r>
        </w:p>
        <w:p w14:paraId="57509A66" w14:textId="77777777" w:rsidR="003026FA" w:rsidRDefault="00FA6645">
          <w:pPr>
            <w:jc w:val="center"/>
            <w:rPr>
              <w:rFonts w:cs="Tahoma"/>
              <w:color w:val="000000"/>
              <w:sz w:val="18"/>
              <w:szCs w:val="18"/>
              <w:shd w:val="clear" w:color="auto" w:fill="FFFFFF"/>
            </w:rPr>
          </w:pPr>
          <w:r>
            <w:rPr>
              <w:rFonts w:cs="Tahoma"/>
              <w:color w:val="000000"/>
              <w:sz w:val="18"/>
              <w:szCs w:val="18"/>
              <w:shd w:val="clear" w:color="auto" w:fill="FFFFFF"/>
            </w:rPr>
            <w:t>(Paraiškos teikėjo pavadinimas</w:t>
          </w:r>
          <w:r>
            <w:rPr>
              <w:bCs/>
              <w:i/>
              <w:iCs/>
            </w:rPr>
            <w:t xml:space="preserve"> </w:t>
          </w:r>
          <w:r>
            <w:rPr>
              <w:bCs/>
              <w:iCs/>
              <w:sz w:val="18"/>
              <w:szCs w:val="18"/>
            </w:rPr>
            <w:t>arba vardas ir pavardė, juridinio asmens kodas arba asmens kodas, adresas</w:t>
          </w:r>
          <w:r>
            <w:rPr>
              <w:rFonts w:cs="Tahoma"/>
              <w:color w:val="000000"/>
              <w:sz w:val="18"/>
              <w:szCs w:val="18"/>
              <w:shd w:val="clear" w:color="auto" w:fill="FFFFFF"/>
            </w:rPr>
            <w:t>)</w:t>
          </w:r>
        </w:p>
        <w:p w14:paraId="57509A67" w14:textId="77777777" w:rsidR="003026FA" w:rsidRDefault="003026FA">
          <w:pPr>
            <w:rPr>
              <w:b/>
              <w:bCs/>
              <w:sz w:val="22"/>
              <w:szCs w:val="22"/>
            </w:rPr>
          </w:pPr>
        </w:p>
        <w:p w14:paraId="57509A68" w14:textId="77777777" w:rsidR="003026FA" w:rsidRDefault="00FA6645">
          <w:pPr>
            <w:rPr>
              <w:szCs w:val="22"/>
            </w:rPr>
          </w:pPr>
          <w:proofErr w:type="spellStart"/>
          <w:r>
            <w:rPr>
              <w:szCs w:val="22"/>
            </w:rPr>
            <w:t>VšĮ</w:t>
          </w:r>
          <w:proofErr w:type="spellEnd"/>
          <w:r>
            <w:rPr>
              <w:szCs w:val="22"/>
            </w:rPr>
            <w:t xml:space="preserve"> „Būsto energijos taupymo agentūra“</w:t>
          </w:r>
        </w:p>
        <w:p w14:paraId="57509A69" w14:textId="77777777" w:rsidR="003026FA" w:rsidRDefault="003026FA">
          <w:pPr>
            <w:rPr>
              <w:szCs w:val="22"/>
            </w:rPr>
          </w:pPr>
        </w:p>
        <w:p w14:paraId="57509A6A" w14:textId="77777777" w:rsidR="003026FA" w:rsidRDefault="003026FA">
          <w:pPr>
            <w:rPr>
              <w:szCs w:val="22"/>
            </w:rPr>
          </w:pPr>
        </w:p>
        <w:p w14:paraId="57509A6B" w14:textId="77777777" w:rsidR="003026FA" w:rsidRDefault="003026FA">
          <w:pPr>
            <w:jc w:val="center"/>
            <w:rPr>
              <w:szCs w:val="22"/>
            </w:rPr>
          </w:pPr>
        </w:p>
        <w:sdt>
          <w:sdtPr>
            <w:rPr>
              <w:b/>
              <w:bCs/>
              <w:szCs w:val="22"/>
            </w:rPr>
            <w:alias w:val="Pavadinimas"/>
            <w:tag w:val="title_3eaf4de452c1483b9776d666949cfcbf"/>
            <w:id w:val="153505600"/>
            <w:lock w:val="sdtLocked"/>
            <w:placeholder>
              <w:docPart w:val="DefaultPlaceholder_1082065158"/>
            </w:placeholder>
          </w:sdtPr>
          <w:sdtContent>
            <w:p w14:paraId="57509A6C" w14:textId="39441982" w:rsidR="003026FA" w:rsidRDefault="00FA6645">
              <w:pPr>
                <w:jc w:val="center"/>
                <w:rPr>
                  <w:szCs w:val="24"/>
                  <w:lang w:eastAsia="lt-LT"/>
                </w:rPr>
              </w:pPr>
              <w:r>
                <w:rPr>
                  <w:b/>
                  <w:bCs/>
                  <w:szCs w:val="22"/>
                </w:rPr>
                <w:t xml:space="preserve">PARAIŠKA </w:t>
              </w:r>
              <w:r>
                <w:rPr>
                  <w:b/>
                  <w:bCs/>
                  <w:szCs w:val="22"/>
                </w:rPr>
                <w:t>DAUGIABUČIO NAMO ŠILDYMO IR KARŠTO VANDENS SISTEMŲ MODERNIZAVIMO</w:t>
              </w:r>
            </w:p>
            <w:p w14:paraId="57509A6D" w14:textId="24AA6DD4" w:rsidR="003026FA" w:rsidRDefault="00FA6645">
              <w:pPr>
                <w:jc w:val="center"/>
                <w:rPr>
                  <w:b/>
                  <w:bCs/>
                  <w:szCs w:val="22"/>
                </w:rPr>
              </w:pPr>
              <w:r>
                <w:rPr>
                  <w:b/>
                  <w:bCs/>
                  <w:szCs w:val="22"/>
                </w:rPr>
                <w:t>PROJEKTUI ĮGYVENDINTI</w:t>
              </w:r>
            </w:p>
          </w:sdtContent>
        </w:sdt>
        <w:p w14:paraId="57509A6E" w14:textId="77777777" w:rsidR="003026FA" w:rsidRDefault="003026FA">
          <w:pPr>
            <w:jc w:val="center"/>
            <w:rPr>
              <w:szCs w:val="22"/>
            </w:rPr>
          </w:pPr>
        </w:p>
        <w:p w14:paraId="57509A6F" w14:textId="77777777" w:rsidR="003026FA" w:rsidRDefault="003026FA">
          <w:pPr>
            <w:jc w:val="center"/>
            <w:rPr>
              <w:szCs w:val="22"/>
            </w:rPr>
          </w:pPr>
        </w:p>
        <w:p w14:paraId="57509A70" w14:textId="77777777" w:rsidR="003026FA" w:rsidRDefault="00FA6645">
          <w:pPr>
            <w:jc w:val="center"/>
            <w:rPr>
              <w:sz w:val="22"/>
              <w:szCs w:val="22"/>
            </w:rPr>
          </w:pPr>
          <w:r>
            <w:rPr>
              <w:sz w:val="22"/>
              <w:szCs w:val="22"/>
            </w:rPr>
            <w:t xml:space="preserve">20     m.                  mėn.      d. Nr. </w:t>
          </w:r>
        </w:p>
        <w:p w14:paraId="57509A71" w14:textId="77777777" w:rsidR="003026FA" w:rsidRDefault="00FA6645">
          <w:pPr>
            <w:ind w:firstLine="4032"/>
            <w:rPr>
              <w:sz w:val="18"/>
              <w:szCs w:val="18"/>
            </w:rPr>
          </w:pPr>
          <w:r>
            <w:rPr>
              <w:sz w:val="18"/>
              <w:szCs w:val="18"/>
            </w:rPr>
            <w:t>(data)</w:t>
          </w:r>
        </w:p>
        <w:p w14:paraId="57509A72" w14:textId="67AABD15" w:rsidR="003026FA" w:rsidRDefault="003026FA">
          <w:pPr>
            <w:rPr>
              <w:szCs w:val="24"/>
            </w:rPr>
          </w:pPr>
        </w:p>
        <w:sdt>
          <w:sdtPr>
            <w:alias w:val="pastraipa"/>
            <w:tag w:val="part_f56c4ce607124fc5aac0113720d55563"/>
            <w:id w:val="-916161936"/>
            <w:lock w:val="sdtLocked"/>
            <w:placeholder>
              <w:docPart w:val="DefaultPlaceholder_1082065158"/>
            </w:placeholder>
          </w:sdtPr>
          <w:sdtContent>
            <w:p w14:paraId="57509A73" w14:textId="20652E6D" w:rsidR="003026FA" w:rsidRDefault="00FA6645">
              <w:pPr>
                <w:spacing w:line="276" w:lineRule="auto"/>
                <w:ind w:firstLine="851"/>
                <w:jc w:val="both"/>
              </w:pPr>
              <w:r>
                <w:t xml:space="preserve">Vadovaujantis 20   m.      d. </w:t>
              </w:r>
              <w:proofErr w:type="spellStart"/>
              <w:r>
                <w:t>VšĮ</w:t>
              </w:r>
              <w:proofErr w:type="spellEnd"/>
              <w:r>
                <w:t xml:space="preserve"> „Būsto energijos taupymo agentūra“ direktoriaus įsakymu Nr.      paskelbtu kvietimu teikti paraiškas daugiabučio namo šildymo ir karšto vandens sistemų modernizavimo projekto įgyvendinimui </w:t>
              </w:r>
              <w:r>
                <w:rPr>
                  <w:b/>
                  <w:bCs/>
                  <w:i/>
                </w:rPr>
                <w:t>(įrašyti pareiškėjo pavadinimą)</w:t>
              </w:r>
              <w:r>
                <w:rPr>
                  <w:i/>
                </w:rPr>
                <w:t xml:space="preserve"> </w:t>
              </w:r>
              <w:r>
                <w:t>(</w:t>
              </w:r>
              <w:r>
                <w:t xml:space="preserve">kodas </w:t>
              </w:r>
              <w:r>
                <w:rPr>
                  <w:b/>
                  <w:bCs/>
                  <w:i/>
                </w:rPr>
                <w:t>(įrašyti pareiškėjo kodą)</w:t>
              </w:r>
              <w:r>
                <w:t xml:space="preserve">) (toliau – pareiškėjas) teikia paraišką daugiabučio namo </w:t>
              </w:r>
              <w:r>
                <w:rPr>
                  <w:b/>
                  <w:bCs/>
                  <w:i/>
                  <w:iCs/>
                </w:rPr>
                <w:t>(įrašyti tikslų adresą)</w:t>
              </w:r>
              <w:r>
                <w:rPr>
                  <w:b/>
                  <w:bCs/>
                </w:rPr>
                <w:t xml:space="preserve"> </w:t>
              </w:r>
              <w:r>
                <w:rPr>
                  <w:bCs/>
                </w:rPr>
                <w:t>vidaus</w:t>
              </w:r>
              <w:r>
                <w:rPr>
                  <w:b/>
                  <w:bCs/>
                </w:rPr>
                <w:t xml:space="preserve"> </w:t>
              </w:r>
              <w:r>
                <w:t>šildymo ir karšto vandens sistemų modernizavimo projekto įgyvendinimui ir paramos skyrimui Klimato kaitos programos lėšomis.</w:t>
              </w:r>
            </w:p>
            <w:p w14:paraId="57509A74" w14:textId="77777777" w:rsidR="003026FA" w:rsidRDefault="00FA6645">
              <w:pPr>
                <w:shd w:val="clear" w:color="000000" w:fill="auto"/>
                <w:tabs>
                  <w:tab w:val="center" w:pos="4153"/>
                  <w:tab w:val="right" w:pos="8306"/>
                </w:tabs>
                <w:spacing w:line="276" w:lineRule="auto"/>
                <w:ind w:firstLine="851"/>
              </w:pPr>
              <w:r>
                <w:t>PRIDEDAMA:</w:t>
              </w:r>
            </w:p>
            <w:sdt>
              <w:sdtPr>
                <w:alias w:val="1 pr. 1 p."/>
                <w:tag w:val="part_e89a3d9aa6b046a3a6b65dfeda87e7c3"/>
                <w:id w:val="469571873"/>
                <w:lock w:val="sdtLocked"/>
              </w:sdtPr>
              <w:sdtEndPr/>
              <w:sdtContent>
                <w:p w14:paraId="57509A75" w14:textId="77777777" w:rsidR="003026FA" w:rsidRDefault="00FA6645">
                  <w:pPr>
                    <w:shd w:val="clear" w:color="000000" w:fill="auto"/>
                    <w:tabs>
                      <w:tab w:val="center" w:pos="4153"/>
                      <w:tab w:val="right" w:pos="8306"/>
                    </w:tabs>
                    <w:spacing w:line="276" w:lineRule="auto"/>
                    <w:ind w:firstLine="851"/>
                    <w:jc w:val="both"/>
                  </w:pPr>
                  <w:sdt>
                    <w:sdtPr>
                      <w:alias w:val="Numeris"/>
                      <w:tag w:val="nr_e89a3d9aa6b046a3a6b65dfeda87e7c3"/>
                      <w:id w:val="-583538018"/>
                      <w:lock w:val="sdtLocked"/>
                    </w:sdtPr>
                    <w:sdtEndPr/>
                    <w:sdtContent>
                      <w:r>
                        <w:t>1</w:t>
                      </w:r>
                    </w:sdtContent>
                  </w:sdt>
                  <w:r>
                    <w:t>. Daugiabučio namo šildymo ir karšto vandens sistemų modernizavimo paraiška.</w:t>
                  </w:r>
                </w:p>
              </w:sdtContent>
            </w:sdt>
            <w:sdt>
              <w:sdtPr>
                <w:alias w:val="1 pr. 2 p."/>
                <w:tag w:val="part_2ef2836b021b4a88b0c3806564e920f8"/>
                <w:id w:val="-305245463"/>
                <w:lock w:val="sdtLocked"/>
              </w:sdtPr>
              <w:sdtEndPr/>
              <w:sdtContent>
                <w:p w14:paraId="57509A76" w14:textId="77777777" w:rsidR="003026FA" w:rsidRDefault="00FA6645">
                  <w:pPr>
                    <w:shd w:val="clear" w:color="000000" w:fill="auto"/>
                    <w:tabs>
                      <w:tab w:val="center" w:pos="4153"/>
                      <w:tab w:val="right" w:pos="8306"/>
                    </w:tabs>
                    <w:spacing w:line="276" w:lineRule="auto"/>
                    <w:ind w:firstLine="851"/>
                    <w:jc w:val="both"/>
                  </w:pPr>
                  <w:sdt>
                    <w:sdtPr>
                      <w:alias w:val="Numeris"/>
                      <w:tag w:val="nr_2ef2836b021b4a88b0c3806564e920f8"/>
                      <w:id w:val="1297022639"/>
                      <w:lock w:val="sdtLocked"/>
                    </w:sdtPr>
                    <w:sdtEndPr/>
                    <w:sdtContent>
                      <w:r>
                        <w:t>2</w:t>
                      </w:r>
                    </w:sdtContent>
                  </w:sdt>
                  <w:r>
                    <w:t>. Butų savininkų ir kitų patalpų savininkų susirinkimo protokolas, kuriuo tvirtinama daugiabučio namo šildymo ir karšto vandens sistemų modernizavimo paraiška.</w:t>
                  </w:r>
                </w:p>
              </w:sdtContent>
            </w:sdt>
            <w:sdt>
              <w:sdtPr>
                <w:alias w:val="1 pr. 3 p."/>
                <w:tag w:val="part_e9b93744774b4e7c880ff8b4acdd23b3"/>
                <w:id w:val="-453867869"/>
                <w:lock w:val="sdtLocked"/>
              </w:sdtPr>
              <w:sdtEndPr/>
              <w:sdtContent>
                <w:p w14:paraId="57509A77" w14:textId="77777777" w:rsidR="003026FA" w:rsidRDefault="00FA6645">
                  <w:pPr>
                    <w:shd w:val="clear" w:color="000000" w:fill="auto"/>
                    <w:tabs>
                      <w:tab w:val="center" w:pos="4153"/>
                      <w:tab w:val="right" w:pos="8306"/>
                    </w:tabs>
                    <w:spacing w:line="276" w:lineRule="auto"/>
                    <w:ind w:firstLine="851"/>
                    <w:jc w:val="both"/>
                  </w:pPr>
                  <w:sdt>
                    <w:sdtPr>
                      <w:alias w:val="Numeris"/>
                      <w:tag w:val="nr_e9b93744774b4e7c880ff8b4acdd23b3"/>
                      <w:id w:val="-44139537"/>
                      <w:lock w:val="sdtLocked"/>
                    </w:sdtPr>
                    <w:sdtEndPr/>
                    <w:sdtContent>
                      <w:r>
                        <w:t>3</w:t>
                      </w:r>
                    </w:sdtContent>
                  </w:sdt>
                  <w:r>
                    <w:t xml:space="preserve">. </w:t>
                  </w:r>
                  <w:r>
                    <w:t>Registrų centro išrašas (bendras ir išplėstinis).</w:t>
                  </w:r>
                </w:p>
              </w:sdtContent>
            </w:sdt>
            <w:sdt>
              <w:sdtPr>
                <w:alias w:val="1 pr. 4 p."/>
                <w:tag w:val="part_9c50f17144844caf9192027d5c8ba4bb"/>
                <w:id w:val="1054511566"/>
                <w:lock w:val="sdtLocked"/>
              </w:sdtPr>
              <w:sdtEndPr/>
              <w:sdtContent>
                <w:p w14:paraId="57509A78" w14:textId="77777777" w:rsidR="003026FA" w:rsidRDefault="00FA6645">
                  <w:pPr>
                    <w:shd w:val="clear" w:color="000000" w:fill="auto"/>
                    <w:tabs>
                      <w:tab w:val="center" w:pos="4153"/>
                      <w:tab w:val="right" w:pos="8306"/>
                    </w:tabs>
                    <w:spacing w:line="276" w:lineRule="auto"/>
                    <w:ind w:firstLine="851"/>
                    <w:jc w:val="both"/>
                    <w:rPr>
                      <w:lang w:eastAsia="lt-LT"/>
                    </w:rPr>
                  </w:pPr>
                  <w:sdt>
                    <w:sdtPr>
                      <w:alias w:val="Numeris"/>
                      <w:tag w:val="nr_9c50f17144844caf9192027d5c8ba4bb"/>
                      <w:id w:val="1925906211"/>
                      <w:lock w:val="sdtLocked"/>
                    </w:sdtPr>
                    <w:sdtEndPr/>
                    <w:sdtContent>
                      <w:r>
                        <w:rPr>
                          <w:szCs w:val="22"/>
                          <w:lang w:eastAsia="lt-LT"/>
                        </w:rPr>
                        <w:t>4</w:t>
                      </w:r>
                    </w:sdtContent>
                  </w:sdt>
                  <w:r>
                    <w:rPr>
                      <w:szCs w:val="22"/>
                      <w:lang w:eastAsia="lt-LT"/>
                    </w:rPr>
                    <w:t>. Š</w:t>
                  </w:r>
                  <w:r>
                    <w:rPr>
                      <w:lang w:eastAsia="lt-LT"/>
                    </w:rPr>
                    <w:t>ilumos tiekėjų išduotos techninės sąlygos.</w:t>
                  </w:r>
                </w:p>
              </w:sdtContent>
            </w:sdt>
            <w:sdt>
              <w:sdtPr>
                <w:alias w:val="1 pr. 5 p."/>
                <w:tag w:val="part_b3e87f197d6b47b5b0bef6e0ce45c491"/>
                <w:id w:val="-585757273"/>
                <w:lock w:val="sdtLocked"/>
              </w:sdtPr>
              <w:sdtEndPr/>
              <w:sdtContent>
                <w:p w14:paraId="57509A79" w14:textId="77777777" w:rsidR="003026FA" w:rsidRDefault="00FA6645">
                  <w:pPr>
                    <w:shd w:val="clear" w:color="000000" w:fill="auto"/>
                    <w:tabs>
                      <w:tab w:val="center" w:pos="4153"/>
                      <w:tab w:val="right" w:pos="8306"/>
                    </w:tabs>
                    <w:spacing w:line="276" w:lineRule="auto"/>
                    <w:ind w:firstLine="851"/>
                    <w:jc w:val="both"/>
                    <w:rPr>
                      <w:lang w:eastAsia="lt-LT"/>
                    </w:rPr>
                  </w:pPr>
                  <w:sdt>
                    <w:sdtPr>
                      <w:alias w:val="Numeris"/>
                      <w:tag w:val="nr_b3e87f197d6b47b5b0bef6e0ce45c491"/>
                      <w:id w:val="-434668494"/>
                      <w:lock w:val="sdtLocked"/>
                    </w:sdtPr>
                    <w:sdtEndPr/>
                    <w:sdtContent>
                      <w:r>
                        <w:rPr>
                          <w:lang w:eastAsia="lt-LT"/>
                        </w:rPr>
                        <w:t>5</w:t>
                      </w:r>
                    </w:sdtContent>
                  </w:sdt>
                  <w:r>
                    <w:rPr>
                      <w:lang w:eastAsia="lt-LT"/>
                    </w:rPr>
                    <w:t xml:space="preserve">. </w:t>
                  </w:r>
                  <w:r>
                    <w:rPr>
                      <w:szCs w:val="24"/>
                      <w:shd w:val="clear" w:color="auto" w:fill="FFFFFF"/>
                    </w:rPr>
                    <w:t>Pastato šildymo ir karšto vandens sistemų prižiūrėtojo (eksploatuotojo) ar pastato administratoriaus</w:t>
                  </w:r>
                  <w:r>
                    <w:rPr>
                      <w:b/>
                      <w:szCs w:val="24"/>
                      <w:shd w:val="clear" w:color="auto" w:fill="FFFFFF"/>
                    </w:rPr>
                    <w:t xml:space="preserve"> </w:t>
                  </w:r>
                  <w:r>
                    <w:rPr>
                      <w:lang w:eastAsia="lt-LT"/>
                    </w:rPr>
                    <w:t>pažyma, kad šilumos punktas atitinka Tvarkos ap</w:t>
                  </w:r>
                  <w:r>
                    <w:rPr>
                      <w:lang w:eastAsia="lt-LT"/>
                    </w:rPr>
                    <w:t>rašo 19.1 papunktyje nurodytas sąlygas.</w:t>
                  </w:r>
                </w:p>
              </w:sdtContent>
            </w:sdt>
            <w:sdt>
              <w:sdtPr>
                <w:alias w:val="1 pr. 6 p."/>
                <w:tag w:val="part_a2c41dcfff15465e88c8b1c513d8d1bf"/>
                <w:id w:val="1562594930"/>
                <w:lock w:val="sdtLocked"/>
              </w:sdtPr>
              <w:sdtEndPr/>
              <w:sdtContent>
                <w:p w14:paraId="57509A7A" w14:textId="77777777" w:rsidR="003026FA" w:rsidRDefault="00FA6645">
                  <w:pPr>
                    <w:shd w:val="clear" w:color="000000" w:fill="auto"/>
                    <w:tabs>
                      <w:tab w:val="center" w:pos="4153"/>
                      <w:tab w:val="right" w:pos="8306"/>
                    </w:tabs>
                    <w:spacing w:line="276" w:lineRule="auto"/>
                    <w:ind w:right="140" w:firstLine="851"/>
                    <w:jc w:val="both"/>
                    <w:rPr>
                      <w:bCs/>
                    </w:rPr>
                  </w:pPr>
                  <w:sdt>
                    <w:sdtPr>
                      <w:alias w:val="Numeris"/>
                      <w:tag w:val="nr_a2c41dcfff15465e88c8b1c513d8d1bf"/>
                      <w:id w:val="367498135"/>
                      <w:lock w:val="sdtLocked"/>
                    </w:sdtPr>
                    <w:sdtEndPr/>
                    <w:sdtContent>
                      <w:r>
                        <w:rPr>
                          <w:bCs/>
                        </w:rPr>
                        <w:t>6</w:t>
                      </w:r>
                    </w:sdtContent>
                  </w:sdt>
                  <w:r>
                    <w:rPr>
                      <w:bCs/>
                    </w:rPr>
                    <w:t>. Šilumos siurblio karštam vandeniui ruošti galingumo nustatymą pagrindžianti informacija.</w:t>
                  </w:r>
                </w:p>
              </w:sdtContent>
            </w:sdt>
            <w:sdt>
              <w:sdtPr>
                <w:alias w:val="1 pr. 7 p."/>
                <w:tag w:val="part_8ad6b59202244145807d4dd87d0c0eb3"/>
                <w:id w:val="990910180"/>
                <w:lock w:val="sdtLocked"/>
              </w:sdtPr>
              <w:sdtEndPr/>
              <w:sdtContent>
                <w:p w14:paraId="57509A7B" w14:textId="77777777" w:rsidR="003026FA" w:rsidRDefault="00FA6645">
                  <w:pPr>
                    <w:shd w:val="clear" w:color="000000" w:fill="auto"/>
                    <w:tabs>
                      <w:tab w:val="center" w:pos="4153"/>
                      <w:tab w:val="right" w:pos="8306"/>
                    </w:tabs>
                    <w:spacing w:line="276" w:lineRule="auto"/>
                    <w:ind w:firstLine="851"/>
                    <w:jc w:val="both"/>
                    <w:rPr>
                      <w:lang w:eastAsia="lt-LT"/>
                    </w:rPr>
                  </w:pPr>
                  <w:sdt>
                    <w:sdtPr>
                      <w:alias w:val="Numeris"/>
                      <w:tag w:val="nr_8ad6b59202244145807d4dd87d0c0eb3"/>
                      <w:id w:val="-888331499"/>
                      <w:lock w:val="sdtLocked"/>
                    </w:sdtPr>
                    <w:sdtEndPr/>
                    <w:sdtContent>
                      <w:r>
                        <w:t>7</w:t>
                      </w:r>
                    </w:sdtContent>
                  </w:sdt>
                  <w:r>
                    <w:t xml:space="preserve">. </w:t>
                  </w:r>
                  <w:r>
                    <w:rPr>
                      <w:lang w:eastAsia="lt-LT"/>
                    </w:rPr>
                    <w:t>Pavedimo sutartis.</w:t>
                  </w:r>
                </w:p>
              </w:sdtContent>
            </w:sdt>
            <w:sdt>
              <w:sdtPr>
                <w:alias w:val="1 pr. 8 p."/>
                <w:tag w:val="part_6562c9f73c1b4a5a84d4f41e2ba7ebdd"/>
                <w:id w:val="-1187046669"/>
                <w:lock w:val="sdtLocked"/>
              </w:sdtPr>
              <w:sdtEndPr/>
              <w:sdtContent>
                <w:p w14:paraId="57509A7C" w14:textId="77777777" w:rsidR="003026FA" w:rsidRDefault="00FA6645">
                  <w:pPr>
                    <w:shd w:val="clear" w:color="000000" w:fill="auto"/>
                    <w:tabs>
                      <w:tab w:val="center" w:pos="4153"/>
                      <w:tab w:val="right" w:pos="8306"/>
                    </w:tabs>
                    <w:spacing w:line="276" w:lineRule="auto"/>
                    <w:ind w:firstLine="851"/>
                    <w:jc w:val="both"/>
                  </w:pPr>
                  <w:sdt>
                    <w:sdtPr>
                      <w:alias w:val="Numeris"/>
                      <w:tag w:val="nr_6562c9f73c1b4a5a84d4f41e2ba7ebdd"/>
                      <w:id w:val="1776278637"/>
                      <w:lock w:val="sdtLocked"/>
                    </w:sdtPr>
                    <w:sdtEndPr/>
                    <w:sdtContent>
                      <w:r>
                        <w:rPr>
                          <w:lang w:eastAsia="lt-LT"/>
                        </w:rPr>
                        <w:t>8</w:t>
                      </w:r>
                    </w:sdtContent>
                  </w:sdt>
                  <w:r>
                    <w:rPr>
                      <w:lang w:eastAsia="lt-LT"/>
                    </w:rPr>
                    <w:t>. Projekto įgyvendinimui reikalingo finansavimo užtikrinimą įrodantis dokumentas.</w:t>
                  </w:r>
                </w:p>
                <w:p w14:paraId="57509A7D" w14:textId="77777777" w:rsidR="003026FA" w:rsidRDefault="00FA6645">
                  <w:pPr>
                    <w:rPr>
                      <w:b/>
                      <w:bCs/>
                    </w:rPr>
                  </w:pPr>
                  <w:r>
                    <w:rPr>
                      <w:b/>
                      <w:bCs/>
                    </w:rPr>
                    <w:br w:type="page"/>
                  </w:r>
                </w:p>
                <w:p w14:paraId="57509A7E" w14:textId="75F732AC" w:rsidR="003026FA" w:rsidRDefault="00FA6645">
                  <w:pPr>
                    <w:shd w:val="clear" w:color="000000" w:fill="auto"/>
                    <w:jc w:val="center"/>
                  </w:pPr>
                </w:p>
              </w:sdtContent>
            </w:sdt>
          </w:sdtContent>
        </w:sdt>
        <w:sdt>
          <w:sdtPr>
            <w:alias w:val="skirsnis"/>
            <w:tag w:val="part_2379b479529e4bdfb13d317178c2ac4a"/>
            <w:id w:val="-1504663242"/>
            <w:lock w:val="sdtLocked"/>
          </w:sdtPr>
          <w:sdtEndPr/>
          <w:sdtContent>
            <w:p w14:paraId="57509A7F" w14:textId="77777777" w:rsidR="003026FA" w:rsidRDefault="00FA6645">
              <w:pPr>
                <w:shd w:val="clear" w:color="000000" w:fill="auto"/>
                <w:ind w:left="360"/>
                <w:jc w:val="center"/>
                <w:rPr>
                  <w:b/>
                </w:rPr>
              </w:pPr>
              <w:sdt>
                <w:sdtPr>
                  <w:alias w:val="Pavadinimas"/>
                  <w:tag w:val="title_2379b479529e4bdfb13d317178c2ac4a"/>
                  <w:id w:val="237374837"/>
                  <w:lock w:val="sdtLocked"/>
                </w:sdtPr>
                <w:sdtEndPr/>
                <w:sdtContent>
                  <w:r>
                    <w:rPr>
                      <w:b/>
                    </w:rPr>
                    <w:t xml:space="preserve">DAUGIABUČIO NAMO </w:t>
                  </w:r>
                  <w:r>
                    <w:rPr>
                      <w:b/>
                      <w:i/>
                      <w:iCs/>
                    </w:rPr>
                    <w:t>( įrašyti adresą )</w:t>
                  </w:r>
                  <w:r>
                    <w:rPr>
                      <w:b/>
                      <w:iCs/>
                    </w:rPr>
                    <w:t xml:space="preserve"> VIDAUS</w:t>
                  </w:r>
                  <w:r>
                    <w:rPr>
                      <w:b/>
                    </w:rPr>
                    <w:t xml:space="preserve"> ŠILDYMO IR KARŠTO VANDENS SISTEMŲ MODERNIZAVIMO PARAIŠKA</w:t>
                  </w:r>
                </w:sdtContent>
              </w:sdt>
            </w:p>
            <w:p w14:paraId="57509A80" w14:textId="77777777" w:rsidR="003026FA" w:rsidRDefault="003026FA">
              <w:pPr>
                <w:shd w:val="clear" w:color="000000" w:fill="auto"/>
                <w:ind w:left="360"/>
                <w:jc w:val="both"/>
              </w:pPr>
            </w:p>
            <w:sdt>
              <w:sdtPr>
                <w:alias w:val="1 pr. 1 p."/>
                <w:tag w:val="part_2cb410ee7582468796a5dd7b3b04c452"/>
                <w:id w:val="-1090765585"/>
                <w:lock w:val="sdtLocked"/>
              </w:sdtPr>
              <w:sdtEndPr/>
              <w:sdtContent>
                <w:p w14:paraId="57509A81" w14:textId="77777777" w:rsidR="003026FA" w:rsidRDefault="00FA6645">
                  <w:pPr>
                    <w:shd w:val="clear" w:color="000000" w:fill="auto"/>
                    <w:spacing w:line="276" w:lineRule="auto"/>
                    <w:ind w:firstLine="851"/>
                    <w:jc w:val="both"/>
                  </w:pPr>
                  <w:sdt>
                    <w:sdtPr>
                      <w:alias w:val="Numeris"/>
                      <w:tag w:val="nr_2cb410ee7582468796a5dd7b3b04c452"/>
                      <w:id w:val="-1633634160"/>
                      <w:lock w:val="sdtLocked"/>
                    </w:sdtPr>
                    <w:sdtEndPr/>
                    <w:sdtContent>
                      <w:r>
                        <w:t>1</w:t>
                      </w:r>
                    </w:sdtContent>
                  </w:sdt>
                  <w:r>
                    <w:t xml:space="preserve">. Daugiabučio namo vidaus šildymo ir karšto vandens sistemų modernizavimo projektas rengiamas siekiant </w:t>
                  </w:r>
                  <w:r>
                    <w:rPr>
                      <w:color w:val="000000"/>
                      <w:szCs w:val="24"/>
                      <w:lang w:eastAsia="lt-LT"/>
                    </w:rPr>
                    <w:t xml:space="preserve">modernizuoti esamą neautomatizuotą šilumos </w:t>
                  </w:r>
                  <w:r>
                    <w:rPr>
                      <w:color w:val="000000"/>
                      <w:szCs w:val="24"/>
                      <w:lang w:eastAsia="lt-LT"/>
                    </w:rPr>
                    <w:t>punktą ar įrengti atskirą automatizuotą šilumos punktą, įrengti balansinius ventilius ant stovų ir pertvarkyti ar pakeisti šildymo ir karšto vandens sistemas butuose ir kitose patalpose įrengiant individualios šilumos apskaitos prietaisus ar šilumos dalikl</w:t>
                  </w:r>
                  <w:r>
                    <w:rPr>
                      <w:color w:val="000000"/>
                      <w:szCs w:val="24"/>
                      <w:lang w:eastAsia="lt-LT"/>
                    </w:rPr>
                    <w:t xml:space="preserve">ių sistemą ir (ar) </w:t>
                  </w:r>
                  <w:proofErr w:type="spellStart"/>
                  <w:r>
                    <w:rPr>
                      <w:color w:val="000000"/>
                      <w:szCs w:val="24"/>
                      <w:lang w:eastAsia="lt-LT"/>
                    </w:rPr>
                    <w:t>termostatinius</w:t>
                  </w:r>
                  <w:proofErr w:type="spellEnd"/>
                  <w:r>
                    <w:rPr>
                      <w:color w:val="000000"/>
                      <w:szCs w:val="24"/>
                      <w:lang w:eastAsia="lt-LT"/>
                    </w:rPr>
                    <w:t xml:space="preserve"> ventilius.</w:t>
                  </w:r>
                </w:p>
                <w:p w14:paraId="57509A82" w14:textId="77777777" w:rsidR="003026FA" w:rsidRDefault="00FA6645">
                  <w:pPr>
                    <w:shd w:val="clear" w:color="000000" w:fill="auto"/>
                    <w:ind w:left="360"/>
                    <w:jc w:val="both"/>
                    <w:rPr>
                      <w:bCs/>
                      <w:color w:val="000000"/>
                      <w:szCs w:val="24"/>
                      <w:lang w:eastAsia="lt-LT"/>
                    </w:rPr>
                  </w:pPr>
                  <w:r>
                    <w:rPr>
                      <w:bCs/>
                      <w:color w:val="000000"/>
                      <w:szCs w:val="24"/>
                      <w:lang w:eastAsia="lt-LT"/>
                    </w:rPr>
                    <w:t>Bendra informacija apie daugiabutį namą:</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6"/>
                    <w:gridCol w:w="2977"/>
                    <w:gridCol w:w="6062"/>
                  </w:tblGrid>
                  <w:tr w:rsidR="003026FA" w14:paraId="57509A86" w14:textId="77777777">
                    <w:tc>
                      <w:tcPr>
                        <w:tcW w:w="709" w:type="dxa"/>
                        <w:vAlign w:val="center"/>
                      </w:tcPr>
                      <w:p w14:paraId="57509A83" w14:textId="77777777" w:rsidR="003026FA" w:rsidRDefault="00FA6645">
                        <w:pPr>
                          <w:ind w:right="140"/>
                          <w:jc w:val="center"/>
                          <w:rPr>
                            <w:b/>
                            <w:bCs/>
                            <w:szCs w:val="22"/>
                          </w:rPr>
                        </w:pPr>
                        <w:r>
                          <w:rPr>
                            <w:b/>
                            <w:bCs/>
                            <w:szCs w:val="22"/>
                          </w:rPr>
                          <w:t>Eil. Nr.</w:t>
                        </w:r>
                      </w:p>
                    </w:tc>
                    <w:tc>
                      <w:tcPr>
                        <w:tcW w:w="2977" w:type="dxa"/>
                        <w:vAlign w:val="center"/>
                      </w:tcPr>
                      <w:p w14:paraId="57509A84" w14:textId="77777777" w:rsidR="003026FA" w:rsidRDefault="00FA6645">
                        <w:pPr>
                          <w:ind w:right="140"/>
                          <w:jc w:val="center"/>
                          <w:rPr>
                            <w:b/>
                            <w:bCs/>
                            <w:szCs w:val="22"/>
                          </w:rPr>
                        </w:pPr>
                        <w:r>
                          <w:rPr>
                            <w:b/>
                            <w:bCs/>
                            <w:szCs w:val="22"/>
                          </w:rPr>
                          <w:t>Prašomi pateikti duomenys</w:t>
                        </w:r>
                      </w:p>
                    </w:tc>
                    <w:tc>
                      <w:tcPr>
                        <w:tcW w:w="6062" w:type="dxa"/>
                        <w:vAlign w:val="center"/>
                      </w:tcPr>
                      <w:p w14:paraId="57509A85" w14:textId="77777777" w:rsidR="003026FA" w:rsidRDefault="00FA6645">
                        <w:pPr>
                          <w:ind w:right="140"/>
                          <w:jc w:val="center"/>
                          <w:rPr>
                            <w:b/>
                            <w:bCs/>
                            <w:szCs w:val="22"/>
                          </w:rPr>
                        </w:pPr>
                        <w:r>
                          <w:rPr>
                            <w:b/>
                            <w:bCs/>
                            <w:szCs w:val="22"/>
                          </w:rPr>
                          <w:t>Nurodoma informacija</w:t>
                        </w:r>
                      </w:p>
                    </w:tc>
                  </w:tr>
                  <w:tr w:rsidR="003026FA" w14:paraId="57509A8A" w14:textId="77777777">
                    <w:tc>
                      <w:tcPr>
                        <w:tcW w:w="709" w:type="dxa"/>
                      </w:tcPr>
                      <w:p w14:paraId="57509A87" w14:textId="77777777" w:rsidR="003026FA" w:rsidRDefault="00FA6645">
                        <w:pPr>
                          <w:ind w:left="360" w:right="140" w:hanging="360"/>
                          <w:jc w:val="center"/>
                          <w:rPr>
                            <w:szCs w:val="22"/>
                          </w:rPr>
                        </w:pPr>
                        <w:r>
                          <w:rPr>
                            <w:szCs w:val="22"/>
                          </w:rPr>
                          <w:t>1.1.</w:t>
                        </w:r>
                      </w:p>
                    </w:tc>
                    <w:tc>
                      <w:tcPr>
                        <w:tcW w:w="2977" w:type="dxa"/>
                      </w:tcPr>
                      <w:p w14:paraId="57509A88" w14:textId="77777777" w:rsidR="003026FA" w:rsidRDefault="00FA6645">
                        <w:pPr>
                          <w:ind w:right="140"/>
                          <w:jc w:val="both"/>
                          <w:rPr>
                            <w:szCs w:val="22"/>
                          </w:rPr>
                        </w:pPr>
                        <w:r>
                          <w:rPr>
                            <w:szCs w:val="22"/>
                          </w:rPr>
                          <w:t>daugiabučio namo adresas</w:t>
                        </w:r>
                      </w:p>
                    </w:tc>
                    <w:tc>
                      <w:tcPr>
                        <w:tcW w:w="6062" w:type="dxa"/>
                      </w:tcPr>
                      <w:p w14:paraId="57509A89" w14:textId="77777777" w:rsidR="003026FA" w:rsidRDefault="003026FA">
                        <w:pPr>
                          <w:ind w:right="140"/>
                          <w:jc w:val="both"/>
                          <w:rPr>
                            <w:szCs w:val="22"/>
                          </w:rPr>
                        </w:pPr>
                      </w:p>
                    </w:tc>
                  </w:tr>
                  <w:tr w:rsidR="003026FA" w14:paraId="57509A8E" w14:textId="77777777">
                    <w:tc>
                      <w:tcPr>
                        <w:tcW w:w="709" w:type="dxa"/>
                      </w:tcPr>
                      <w:p w14:paraId="57509A8B" w14:textId="77777777" w:rsidR="003026FA" w:rsidRDefault="00FA6645">
                        <w:pPr>
                          <w:ind w:left="360" w:right="140" w:hanging="360"/>
                          <w:jc w:val="center"/>
                          <w:rPr>
                            <w:szCs w:val="22"/>
                          </w:rPr>
                        </w:pPr>
                        <w:r>
                          <w:rPr>
                            <w:szCs w:val="22"/>
                          </w:rPr>
                          <w:t>1.2.</w:t>
                        </w:r>
                      </w:p>
                    </w:tc>
                    <w:tc>
                      <w:tcPr>
                        <w:tcW w:w="2977" w:type="dxa"/>
                      </w:tcPr>
                      <w:p w14:paraId="57509A8C" w14:textId="77777777" w:rsidR="003026FA" w:rsidRDefault="00FA6645">
                        <w:pPr>
                          <w:ind w:right="140"/>
                          <w:jc w:val="both"/>
                          <w:rPr>
                            <w:szCs w:val="22"/>
                          </w:rPr>
                        </w:pPr>
                        <w:r>
                          <w:rPr>
                            <w:szCs w:val="22"/>
                          </w:rPr>
                          <w:t>daugiabučio namo butų skaičius</w:t>
                        </w:r>
                      </w:p>
                    </w:tc>
                    <w:tc>
                      <w:tcPr>
                        <w:tcW w:w="6062" w:type="dxa"/>
                      </w:tcPr>
                      <w:p w14:paraId="57509A8D" w14:textId="77777777" w:rsidR="003026FA" w:rsidRDefault="003026FA">
                        <w:pPr>
                          <w:ind w:right="140"/>
                          <w:jc w:val="both"/>
                          <w:rPr>
                            <w:szCs w:val="22"/>
                          </w:rPr>
                        </w:pPr>
                      </w:p>
                    </w:tc>
                  </w:tr>
                  <w:tr w:rsidR="003026FA" w14:paraId="57509A92" w14:textId="77777777">
                    <w:tc>
                      <w:tcPr>
                        <w:tcW w:w="709" w:type="dxa"/>
                      </w:tcPr>
                      <w:p w14:paraId="57509A8F" w14:textId="77777777" w:rsidR="003026FA" w:rsidRDefault="00FA6645">
                        <w:pPr>
                          <w:ind w:left="360" w:right="140" w:hanging="360"/>
                          <w:jc w:val="center"/>
                          <w:rPr>
                            <w:szCs w:val="22"/>
                          </w:rPr>
                        </w:pPr>
                        <w:r>
                          <w:rPr>
                            <w:szCs w:val="22"/>
                          </w:rPr>
                          <w:t>1.3.</w:t>
                        </w:r>
                      </w:p>
                    </w:tc>
                    <w:tc>
                      <w:tcPr>
                        <w:tcW w:w="2977" w:type="dxa"/>
                      </w:tcPr>
                      <w:p w14:paraId="57509A90" w14:textId="77777777" w:rsidR="003026FA" w:rsidRDefault="00FA6645">
                        <w:pPr>
                          <w:ind w:right="140"/>
                          <w:jc w:val="both"/>
                          <w:rPr>
                            <w:szCs w:val="22"/>
                          </w:rPr>
                        </w:pPr>
                        <w:r>
                          <w:rPr>
                            <w:szCs w:val="22"/>
                          </w:rPr>
                          <w:t>butų naudingasis plotas</w:t>
                        </w:r>
                      </w:p>
                    </w:tc>
                    <w:tc>
                      <w:tcPr>
                        <w:tcW w:w="6062" w:type="dxa"/>
                      </w:tcPr>
                      <w:p w14:paraId="57509A91" w14:textId="77777777" w:rsidR="003026FA" w:rsidRDefault="003026FA">
                        <w:pPr>
                          <w:ind w:right="140"/>
                          <w:jc w:val="both"/>
                          <w:rPr>
                            <w:szCs w:val="22"/>
                          </w:rPr>
                        </w:pPr>
                      </w:p>
                    </w:tc>
                  </w:tr>
                  <w:tr w:rsidR="003026FA" w14:paraId="57509A96" w14:textId="77777777">
                    <w:tc>
                      <w:tcPr>
                        <w:tcW w:w="709" w:type="dxa"/>
                      </w:tcPr>
                      <w:p w14:paraId="57509A93" w14:textId="77777777" w:rsidR="003026FA" w:rsidRDefault="00FA6645">
                        <w:pPr>
                          <w:ind w:left="360" w:right="140" w:hanging="360"/>
                          <w:jc w:val="center"/>
                          <w:rPr>
                            <w:szCs w:val="22"/>
                          </w:rPr>
                        </w:pPr>
                        <w:r>
                          <w:rPr>
                            <w:szCs w:val="22"/>
                          </w:rPr>
                          <w:t>1.4.</w:t>
                        </w:r>
                      </w:p>
                    </w:tc>
                    <w:tc>
                      <w:tcPr>
                        <w:tcW w:w="2977" w:type="dxa"/>
                      </w:tcPr>
                      <w:p w14:paraId="57509A94" w14:textId="77777777" w:rsidR="003026FA" w:rsidRDefault="00FA6645">
                        <w:pPr>
                          <w:ind w:right="140"/>
                          <w:jc w:val="both"/>
                          <w:rPr>
                            <w:szCs w:val="22"/>
                          </w:rPr>
                        </w:pPr>
                        <w:r>
                          <w:rPr>
                            <w:szCs w:val="22"/>
                          </w:rPr>
                          <w:t>daugiabučio namo kitų patalpų skaičius</w:t>
                        </w:r>
                      </w:p>
                    </w:tc>
                    <w:tc>
                      <w:tcPr>
                        <w:tcW w:w="6062" w:type="dxa"/>
                      </w:tcPr>
                      <w:p w14:paraId="57509A95" w14:textId="77777777" w:rsidR="003026FA" w:rsidRDefault="003026FA">
                        <w:pPr>
                          <w:ind w:right="140"/>
                          <w:jc w:val="both"/>
                          <w:rPr>
                            <w:szCs w:val="22"/>
                          </w:rPr>
                        </w:pPr>
                      </w:p>
                    </w:tc>
                  </w:tr>
                  <w:tr w:rsidR="003026FA" w14:paraId="57509A9A" w14:textId="77777777">
                    <w:tc>
                      <w:tcPr>
                        <w:tcW w:w="709" w:type="dxa"/>
                      </w:tcPr>
                      <w:p w14:paraId="57509A97" w14:textId="77777777" w:rsidR="003026FA" w:rsidRDefault="00FA6645">
                        <w:pPr>
                          <w:ind w:left="360" w:right="140" w:hanging="360"/>
                          <w:jc w:val="center"/>
                          <w:rPr>
                            <w:szCs w:val="22"/>
                          </w:rPr>
                        </w:pPr>
                        <w:r>
                          <w:rPr>
                            <w:szCs w:val="22"/>
                          </w:rPr>
                          <w:t>1.5.</w:t>
                        </w:r>
                      </w:p>
                    </w:tc>
                    <w:tc>
                      <w:tcPr>
                        <w:tcW w:w="2977" w:type="dxa"/>
                      </w:tcPr>
                      <w:p w14:paraId="57509A98" w14:textId="77777777" w:rsidR="003026FA" w:rsidRDefault="00FA6645">
                        <w:pPr>
                          <w:ind w:right="140"/>
                          <w:jc w:val="both"/>
                          <w:rPr>
                            <w:szCs w:val="22"/>
                          </w:rPr>
                        </w:pPr>
                        <w:r>
                          <w:rPr>
                            <w:szCs w:val="22"/>
                          </w:rPr>
                          <w:t>kitų patalpų bendrasis plotas</w:t>
                        </w:r>
                      </w:p>
                    </w:tc>
                    <w:tc>
                      <w:tcPr>
                        <w:tcW w:w="6062" w:type="dxa"/>
                      </w:tcPr>
                      <w:p w14:paraId="57509A99" w14:textId="77777777" w:rsidR="003026FA" w:rsidRDefault="003026FA">
                        <w:pPr>
                          <w:ind w:right="140"/>
                          <w:jc w:val="both"/>
                          <w:rPr>
                            <w:szCs w:val="22"/>
                          </w:rPr>
                        </w:pPr>
                      </w:p>
                    </w:tc>
                  </w:tr>
                  <w:tr w:rsidR="003026FA" w14:paraId="57509A9E" w14:textId="77777777">
                    <w:tc>
                      <w:tcPr>
                        <w:tcW w:w="709" w:type="dxa"/>
                      </w:tcPr>
                      <w:p w14:paraId="57509A9B" w14:textId="77777777" w:rsidR="003026FA" w:rsidRDefault="00FA6645">
                        <w:pPr>
                          <w:ind w:left="360" w:right="140" w:hanging="360"/>
                          <w:jc w:val="center"/>
                          <w:rPr>
                            <w:szCs w:val="22"/>
                          </w:rPr>
                        </w:pPr>
                        <w:r>
                          <w:rPr>
                            <w:szCs w:val="22"/>
                          </w:rPr>
                          <w:t>1.6.</w:t>
                        </w:r>
                      </w:p>
                    </w:tc>
                    <w:tc>
                      <w:tcPr>
                        <w:tcW w:w="2977" w:type="dxa"/>
                      </w:tcPr>
                      <w:p w14:paraId="57509A9C" w14:textId="77777777" w:rsidR="003026FA" w:rsidRDefault="00FA6645">
                        <w:pPr>
                          <w:ind w:right="140"/>
                          <w:jc w:val="both"/>
                          <w:rPr>
                            <w:szCs w:val="22"/>
                          </w:rPr>
                        </w:pPr>
                        <w:r>
                          <w:rPr>
                            <w:szCs w:val="22"/>
                          </w:rPr>
                          <w:t>daugiabučio namo aukštų skaičius</w:t>
                        </w:r>
                      </w:p>
                    </w:tc>
                    <w:tc>
                      <w:tcPr>
                        <w:tcW w:w="6062" w:type="dxa"/>
                      </w:tcPr>
                      <w:p w14:paraId="57509A9D" w14:textId="77777777" w:rsidR="003026FA" w:rsidRDefault="003026FA">
                        <w:pPr>
                          <w:ind w:right="140"/>
                          <w:jc w:val="both"/>
                          <w:rPr>
                            <w:szCs w:val="22"/>
                          </w:rPr>
                        </w:pPr>
                      </w:p>
                    </w:tc>
                  </w:tr>
                </w:tbl>
                <w:p w14:paraId="57509A9F" w14:textId="77777777" w:rsidR="003026FA" w:rsidRDefault="00FA6645">
                  <w:pPr>
                    <w:shd w:val="clear" w:color="000000" w:fill="auto"/>
                    <w:ind w:left="360" w:right="140"/>
                    <w:jc w:val="both"/>
                  </w:pPr>
                </w:p>
              </w:sdtContent>
            </w:sdt>
            <w:sdt>
              <w:sdtPr>
                <w:alias w:val="1 pr. 2 p."/>
                <w:tag w:val="part_75cbe259f3a1448db5a7ede54a9b2621"/>
                <w:id w:val="-647055269"/>
                <w:lock w:val="sdtLocked"/>
              </w:sdtPr>
              <w:sdtEndPr/>
              <w:sdtContent>
                <w:p w14:paraId="57509AA0" w14:textId="77777777" w:rsidR="003026FA" w:rsidRDefault="00FA6645">
                  <w:pPr>
                    <w:shd w:val="clear" w:color="000000" w:fill="auto"/>
                    <w:spacing w:line="276" w:lineRule="auto"/>
                    <w:ind w:firstLine="851"/>
                    <w:jc w:val="both"/>
                  </w:pPr>
                  <w:sdt>
                    <w:sdtPr>
                      <w:alias w:val="Numeris"/>
                      <w:tag w:val="nr_75cbe259f3a1448db5a7ede54a9b2621"/>
                      <w:id w:val="-87781555"/>
                      <w:lock w:val="sdtLocked"/>
                    </w:sdtPr>
                    <w:sdtEndPr/>
                    <w:sdtContent>
                      <w:r>
                        <w:rPr>
                          <w:bCs/>
                          <w:color w:val="000000"/>
                          <w:szCs w:val="24"/>
                          <w:lang w:eastAsia="lt-LT"/>
                        </w:rPr>
                        <w:t>2</w:t>
                      </w:r>
                    </w:sdtContent>
                  </w:sdt>
                  <w:r>
                    <w:rPr>
                      <w:bCs/>
                      <w:color w:val="000000"/>
                      <w:szCs w:val="24"/>
                      <w:lang w:eastAsia="lt-LT"/>
                    </w:rPr>
                    <w:t>.</w:t>
                  </w:r>
                  <w:r>
                    <w:rPr>
                      <w:b/>
                      <w:bCs/>
                      <w:color w:val="000000"/>
                      <w:szCs w:val="24"/>
                      <w:lang w:eastAsia="lt-LT"/>
                    </w:rPr>
                    <w:t xml:space="preserve"> Toliau lentelėje nurodomas šilumos punkto tipas ir būklė, aprašoma šildymo ir karšto vandens sistemų būklė ir tipas</w:t>
                  </w:r>
                  <w:r>
                    <w:rPr>
                      <w:color w:val="000000"/>
                      <w:szCs w:val="24"/>
                      <w:lang w:eastAsia="lt-LT"/>
                    </w:rPr>
                    <w:t xml:space="preserve">. Aprašymas </w:t>
                  </w:r>
                  <w:r>
                    <w:rPr>
                      <w:color w:val="000000"/>
                      <w:szCs w:val="24"/>
                      <w:lang w:eastAsia="lt-LT"/>
                    </w:rPr>
                    <w:t>taikomas veikloms, kurias planuojama atnaujinti. Atnaujinant šilumos punktą, būtina atlikti šildymo sistemos balansavimą.</w:t>
                  </w:r>
                </w:p>
                <w:tbl>
                  <w:tblPr>
                    <w:tblW w:w="95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6"/>
                    <w:gridCol w:w="4249"/>
                    <w:gridCol w:w="130"/>
                    <w:gridCol w:w="1990"/>
                    <w:gridCol w:w="2104"/>
                    <w:gridCol w:w="10"/>
                  </w:tblGrid>
                  <w:tr w:rsidR="003026FA" w14:paraId="57509AA4" w14:textId="77777777">
                    <w:trPr>
                      <w:gridAfter w:val="1"/>
                      <w:wAfter w:w="10" w:type="dxa"/>
                    </w:trPr>
                    <w:tc>
                      <w:tcPr>
                        <w:tcW w:w="1116" w:type="dxa"/>
                        <w:vAlign w:val="center"/>
                      </w:tcPr>
                      <w:p w14:paraId="57509AA1" w14:textId="77777777" w:rsidR="003026FA" w:rsidRDefault="00FA6645">
                        <w:pPr>
                          <w:jc w:val="center"/>
                          <w:rPr>
                            <w:b/>
                            <w:bCs/>
                            <w:szCs w:val="22"/>
                          </w:rPr>
                        </w:pPr>
                        <w:r>
                          <w:rPr>
                            <w:b/>
                            <w:bCs/>
                            <w:szCs w:val="22"/>
                          </w:rPr>
                          <w:t>Eil. Nr.</w:t>
                        </w:r>
                      </w:p>
                    </w:tc>
                    <w:tc>
                      <w:tcPr>
                        <w:tcW w:w="4249" w:type="dxa"/>
                        <w:vAlign w:val="center"/>
                      </w:tcPr>
                      <w:p w14:paraId="57509AA2" w14:textId="77777777" w:rsidR="003026FA" w:rsidRDefault="00FA6645">
                        <w:pPr>
                          <w:jc w:val="center"/>
                          <w:rPr>
                            <w:b/>
                            <w:bCs/>
                            <w:szCs w:val="22"/>
                          </w:rPr>
                        </w:pPr>
                        <w:r>
                          <w:rPr>
                            <w:b/>
                            <w:bCs/>
                            <w:szCs w:val="22"/>
                          </w:rPr>
                          <w:t>Prašomi duomenys</w:t>
                        </w:r>
                      </w:p>
                    </w:tc>
                    <w:tc>
                      <w:tcPr>
                        <w:tcW w:w="4224" w:type="dxa"/>
                        <w:gridSpan w:val="3"/>
                        <w:vAlign w:val="center"/>
                      </w:tcPr>
                      <w:p w14:paraId="57509AA3" w14:textId="77777777" w:rsidR="003026FA" w:rsidRDefault="00FA6645">
                        <w:pPr>
                          <w:jc w:val="center"/>
                          <w:rPr>
                            <w:b/>
                            <w:bCs/>
                            <w:szCs w:val="22"/>
                          </w:rPr>
                        </w:pPr>
                        <w:r>
                          <w:rPr>
                            <w:b/>
                            <w:bCs/>
                            <w:szCs w:val="22"/>
                          </w:rPr>
                          <w:t>Aprašymas</w:t>
                        </w:r>
                      </w:p>
                    </w:tc>
                  </w:tr>
                  <w:tr w:rsidR="003026FA" w14:paraId="57509AA6" w14:textId="77777777">
                    <w:tc>
                      <w:tcPr>
                        <w:tcW w:w="9599" w:type="dxa"/>
                        <w:gridSpan w:val="6"/>
                      </w:tcPr>
                      <w:p w14:paraId="57509AA5" w14:textId="77777777" w:rsidR="003026FA" w:rsidRDefault="00FA6645">
                        <w:pPr>
                          <w:ind w:left="360" w:right="-115" w:hanging="360"/>
                          <w:jc w:val="both"/>
                          <w:rPr>
                            <w:szCs w:val="22"/>
                          </w:rPr>
                        </w:pPr>
                        <w:r>
                          <w:rPr>
                            <w:szCs w:val="22"/>
                          </w:rPr>
                          <w:t>2.1.</w:t>
                        </w:r>
                        <w:r>
                          <w:rPr>
                            <w:szCs w:val="22"/>
                          </w:rPr>
                          <w:tab/>
                          <w:t xml:space="preserve">šildymo ir karšto vandens ruošimo sistemos mazgai šilumos punkte: </w:t>
                        </w:r>
                      </w:p>
                    </w:tc>
                  </w:tr>
                  <w:tr w:rsidR="003026FA" w14:paraId="57509AAA" w14:textId="77777777">
                    <w:trPr>
                      <w:gridAfter w:val="1"/>
                      <w:wAfter w:w="10" w:type="dxa"/>
                    </w:trPr>
                    <w:tc>
                      <w:tcPr>
                        <w:tcW w:w="1116" w:type="dxa"/>
                      </w:tcPr>
                      <w:p w14:paraId="57509AA7" w14:textId="77777777" w:rsidR="003026FA" w:rsidRDefault="00FA6645">
                        <w:pPr>
                          <w:ind w:left="720" w:hanging="720"/>
                          <w:jc w:val="both"/>
                          <w:rPr>
                            <w:szCs w:val="22"/>
                          </w:rPr>
                        </w:pPr>
                        <w:r>
                          <w:rPr>
                            <w:szCs w:val="22"/>
                          </w:rPr>
                          <w:t>2.1.1.</w:t>
                        </w:r>
                        <w:r>
                          <w:rPr>
                            <w:szCs w:val="22"/>
                          </w:rPr>
                          <w:tab/>
                        </w:r>
                      </w:p>
                    </w:tc>
                    <w:tc>
                      <w:tcPr>
                        <w:tcW w:w="4249" w:type="dxa"/>
                      </w:tcPr>
                      <w:p w14:paraId="57509AA8" w14:textId="77777777" w:rsidR="003026FA" w:rsidRDefault="00FA6645">
                        <w:pPr>
                          <w:jc w:val="both"/>
                          <w:rPr>
                            <w:szCs w:val="22"/>
                          </w:rPr>
                        </w:pPr>
                        <w:r>
                          <w:rPr>
                            <w:szCs w:val="22"/>
                          </w:rPr>
                          <w:t xml:space="preserve">šilumos punkto </w:t>
                        </w:r>
                        <w:r>
                          <w:rPr>
                            <w:szCs w:val="22"/>
                          </w:rPr>
                          <w:t>šilumai gaminti galia (kW)</w:t>
                        </w:r>
                      </w:p>
                    </w:tc>
                    <w:tc>
                      <w:tcPr>
                        <w:tcW w:w="4224" w:type="dxa"/>
                        <w:gridSpan w:val="3"/>
                      </w:tcPr>
                      <w:p w14:paraId="57509AA9" w14:textId="77777777" w:rsidR="003026FA" w:rsidRDefault="003026FA">
                        <w:pPr>
                          <w:jc w:val="center"/>
                          <w:rPr>
                            <w:szCs w:val="22"/>
                          </w:rPr>
                        </w:pPr>
                      </w:p>
                    </w:tc>
                  </w:tr>
                  <w:tr w:rsidR="003026FA" w14:paraId="57509AAE" w14:textId="77777777">
                    <w:trPr>
                      <w:gridAfter w:val="1"/>
                      <w:wAfter w:w="10" w:type="dxa"/>
                    </w:trPr>
                    <w:tc>
                      <w:tcPr>
                        <w:tcW w:w="1116" w:type="dxa"/>
                      </w:tcPr>
                      <w:p w14:paraId="57509AAB" w14:textId="77777777" w:rsidR="003026FA" w:rsidRDefault="00FA6645">
                        <w:pPr>
                          <w:ind w:left="720" w:hanging="720"/>
                          <w:jc w:val="both"/>
                          <w:rPr>
                            <w:szCs w:val="22"/>
                          </w:rPr>
                        </w:pPr>
                        <w:r>
                          <w:rPr>
                            <w:szCs w:val="22"/>
                          </w:rPr>
                          <w:t>2.1.2.</w:t>
                        </w:r>
                        <w:r>
                          <w:rPr>
                            <w:szCs w:val="22"/>
                          </w:rPr>
                          <w:tab/>
                        </w:r>
                      </w:p>
                    </w:tc>
                    <w:tc>
                      <w:tcPr>
                        <w:tcW w:w="4249" w:type="dxa"/>
                      </w:tcPr>
                      <w:p w14:paraId="57509AAC" w14:textId="77777777" w:rsidR="003026FA" w:rsidRDefault="00FA6645">
                        <w:pPr>
                          <w:jc w:val="both"/>
                          <w:rPr>
                            <w:szCs w:val="22"/>
                          </w:rPr>
                        </w:pPr>
                        <w:r>
                          <w:rPr>
                            <w:szCs w:val="22"/>
                          </w:rPr>
                          <w:t>šilumos punkto karštam vandeniui gaminti galia (kW)</w:t>
                        </w:r>
                      </w:p>
                    </w:tc>
                    <w:tc>
                      <w:tcPr>
                        <w:tcW w:w="4224" w:type="dxa"/>
                        <w:gridSpan w:val="3"/>
                      </w:tcPr>
                      <w:p w14:paraId="57509AAD" w14:textId="77777777" w:rsidR="003026FA" w:rsidRDefault="003026FA">
                        <w:pPr>
                          <w:jc w:val="center"/>
                          <w:rPr>
                            <w:szCs w:val="22"/>
                          </w:rPr>
                        </w:pPr>
                      </w:p>
                    </w:tc>
                  </w:tr>
                  <w:tr w:rsidR="003026FA" w14:paraId="57509AB2" w14:textId="77777777">
                    <w:trPr>
                      <w:gridAfter w:val="1"/>
                      <w:wAfter w:w="10" w:type="dxa"/>
                    </w:trPr>
                    <w:tc>
                      <w:tcPr>
                        <w:tcW w:w="1116" w:type="dxa"/>
                      </w:tcPr>
                      <w:p w14:paraId="57509AAF" w14:textId="77777777" w:rsidR="003026FA" w:rsidRDefault="00FA6645">
                        <w:pPr>
                          <w:ind w:left="720" w:hanging="720"/>
                          <w:jc w:val="both"/>
                          <w:rPr>
                            <w:szCs w:val="22"/>
                          </w:rPr>
                        </w:pPr>
                        <w:r>
                          <w:rPr>
                            <w:szCs w:val="22"/>
                          </w:rPr>
                          <w:t>2.1.3.</w:t>
                        </w:r>
                        <w:r>
                          <w:rPr>
                            <w:szCs w:val="22"/>
                          </w:rPr>
                          <w:tab/>
                        </w:r>
                      </w:p>
                    </w:tc>
                    <w:tc>
                      <w:tcPr>
                        <w:tcW w:w="4249" w:type="dxa"/>
                      </w:tcPr>
                      <w:p w14:paraId="57509AB0" w14:textId="77777777" w:rsidR="003026FA" w:rsidRDefault="00FA6645">
                        <w:pPr>
                          <w:jc w:val="both"/>
                          <w:rPr>
                            <w:szCs w:val="22"/>
                          </w:rPr>
                        </w:pPr>
                        <w:r>
                          <w:rPr>
                            <w:szCs w:val="22"/>
                          </w:rPr>
                          <w:t xml:space="preserve">šilumos punkto tipo ir esamos būklės aprašymas </w:t>
                        </w:r>
                        <w:r>
                          <w:rPr>
                            <w:i/>
                            <w:iCs/>
                            <w:szCs w:val="22"/>
                          </w:rPr>
                          <w:t>(nurodoma, ar esamas šilumos punktas yra automatizuotas; aprašoma esama šilumokaičio (-</w:t>
                        </w:r>
                        <w:proofErr w:type="spellStart"/>
                        <w:r>
                          <w:rPr>
                            <w:i/>
                            <w:iCs/>
                            <w:szCs w:val="22"/>
                          </w:rPr>
                          <w:t>ių</w:t>
                        </w:r>
                        <w:proofErr w:type="spellEnd"/>
                        <w:r>
                          <w:rPr>
                            <w:i/>
                            <w:iCs/>
                            <w:szCs w:val="22"/>
                          </w:rPr>
                          <w:t xml:space="preserve">), siurblių, </w:t>
                        </w:r>
                        <w:r>
                          <w:rPr>
                            <w:i/>
                            <w:iCs/>
                            <w:szCs w:val="22"/>
                          </w:rPr>
                          <w:t>uždaromosios armatūros ir kitų įrenginių būklė; nurodomas šilumos punkto tipas – priklausoma ar nepriklausoma sistema.)</w:t>
                        </w:r>
                      </w:p>
                    </w:tc>
                    <w:tc>
                      <w:tcPr>
                        <w:tcW w:w="4224" w:type="dxa"/>
                        <w:gridSpan w:val="3"/>
                      </w:tcPr>
                      <w:p w14:paraId="57509AB1" w14:textId="77777777" w:rsidR="003026FA" w:rsidRDefault="003026FA">
                        <w:pPr>
                          <w:jc w:val="center"/>
                          <w:rPr>
                            <w:szCs w:val="22"/>
                          </w:rPr>
                        </w:pPr>
                      </w:p>
                    </w:tc>
                  </w:tr>
                  <w:tr w:rsidR="003026FA" w14:paraId="57509AB4" w14:textId="77777777">
                    <w:tc>
                      <w:tcPr>
                        <w:tcW w:w="9599" w:type="dxa"/>
                        <w:gridSpan w:val="6"/>
                      </w:tcPr>
                      <w:p w14:paraId="57509AB3" w14:textId="77777777" w:rsidR="003026FA" w:rsidRDefault="00FA6645">
                        <w:pPr>
                          <w:ind w:left="360" w:hanging="360"/>
                          <w:jc w:val="both"/>
                          <w:rPr>
                            <w:szCs w:val="22"/>
                          </w:rPr>
                        </w:pPr>
                        <w:r>
                          <w:rPr>
                            <w:szCs w:val="22"/>
                          </w:rPr>
                          <w:t>2.2.</w:t>
                        </w:r>
                        <w:r>
                          <w:rPr>
                            <w:szCs w:val="22"/>
                          </w:rPr>
                          <w:tab/>
                          <w:t xml:space="preserve">šildymo ir karšto vandens sistemų būklė: </w:t>
                        </w:r>
                      </w:p>
                    </w:tc>
                  </w:tr>
                  <w:tr w:rsidR="003026FA" w14:paraId="57509AB8" w14:textId="77777777">
                    <w:trPr>
                      <w:gridAfter w:val="1"/>
                      <w:wAfter w:w="10" w:type="dxa"/>
                    </w:trPr>
                    <w:tc>
                      <w:tcPr>
                        <w:tcW w:w="1116" w:type="dxa"/>
                      </w:tcPr>
                      <w:p w14:paraId="57509AB5" w14:textId="77777777" w:rsidR="003026FA" w:rsidRDefault="00FA6645">
                        <w:pPr>
                          <w:ind w:left="720" w:hanging="720"/>
                          <w:jc w:val="both"/>
                          <w:rPr>
                            <w:szCs w:val="22"/>
                          </w:rPr>
                        </w:pPr>
                        <w:r>
                          <w:rPr>
                            <w:szCs w:val="22"/>
                          </w:rPr>
                          <w:t>2.2.1.</w:t>
                        </w:r>
                        <w:r>
                          <w:rPr>
                            <w:szCs w:val="22"/>
                          </w:rPr>
                          <w:tab/>
                        </w:r>
                      </w:p>
                    </w:tc>
                    <w:tc>
                      <w:tcPr>
                        <w:tcW w:w="4379" w:type="dxa"/>
                        <w:gridSpan w:val="2"/>
                      </w:tcPr>
                      <w:p w14:paraId="57509AB6" w14:textId="77777777" w:rsidR="003026FA" w:rsidRDefault="00FA6645">
                        <w:pPr>
                          <w:jc w:val="both"/>
                          <w:rPr>
                            <w:i/>
                            <w:iCs/>
                            <w:szCs w:val="22"/>
                          </w:rPr>
                        </w:pPr>
                        <w:r>
                          <w:rPr>
                            <w:szCs w:val="22"/>
                          </w:rPr>
                          <w:t xml:space="preserve">šildymo sistemos vamzdynų būklė ir tipas </w:t>
                        </w:r>
                        <w:r>
                          <w:rPr>
                            <w:i/>
                            <w:iCs/>
                            <w:szCs w:val="22"/>
                          </w:rPr>
                          <w:t xml:space="preserve">(nurodomas tipas: dvivamzdė, </w:t>
                        </w:r>
                        <w:proofErr w:type="spellStart"/>
                        <w:r>
                          <w:rPr>
                            <w:i/>
                            <w:iCs/>
                            <w:szCs w:val="22"/>
                          </w:rPr>
                          <w:t>vienvamzdė</w:t>
                        </w:r>
                        <w:proofErr w:type="spellEnd"/>
                        <w:r>
                          <w:rPr>
                            <w:i/>
                            <w:iCs/>
                            <w:szCs w:val="22"/>
                          </w:rPr>
                          <w:t xml:space="preserve">, </w:t>
                        </w:r>
                        <w:proofErr w:type="spellStart"/>
                        <w:r>
                          <w:rPr>
                            <w:i/>
                            <w:iCs/>
                            <w:szCs w:val="22"/>
                          </w:rPr>
                          <w:t>kolektorinė</w:t>
                        </w:r>
                        <w:proofErr w:type="spellEnd"/>
                        <w:r>
                          <w:rPr>
                            <w:i/>
                            <w:iCs/>
                            <w:szCs w:val="22"/>
                          </w:rPr>
                          <w:t xml:space="preserve"> ar kita; nurodoma uždaromosios armatūros būklė, vamzdynų būklė, korozijos požymiai ir kita informacija)</w:t>
                        </w:r>
                      </w:p>
                    </w:tc>
                    <w:tc>
                      <w:tcPr>
                        <w:tcW w:w="4094" w:type="dxa"/>
                        <w:gridSpan w:val="2"/>
                      </w:tcPr>
                      <w:p w14:paraId="57509AB7" w14:textId="77777777" w:rsidR="003026FA" w:rsidRDefault="003026FA">
                        <w:pPr>
                          <w:jc w:val="center"/>
                          <w:rPr>
                            <w:szCs w:val="22"/>
                          </w:rPr>
                        </w:pPr>
                      </w:p>
                    </w:tc>
                  </w:tr>
                  <w:tr w:rsidR="003026FA" w14:paraId="57509ABC" w14:textId="77777777">
                    <w:trPr>
                      <w:gridAfter w:val="1"/>
                      <w:wAfter w:w="10" w:type="dxa"/>
                    </w:trPr>
                    <w:tc>
                      <w:tcPr>
                        <w:tcW w:w="1116" w:type="dxa"/>
                      </w:tcPr>
                      <w:p w14:paraId="57509AB9" w14:textId="77777777" w:rsidR="003026FA" w:rsidRDefault="00FA6645">
                        <w:pPr>
                          <w:ind w:left="720" w:hanging="720"/>
                          <w:jc w:val="both"/>
                          <w:rPr>
                            <w:szCs w:val="22"/>
                          </w:rPr>
                        </w:pPr>
                        <w:r>
                          <w:rPr>
                            <w:szCs w:val="22"/>
                          </w:rPr>
                          <w:t>2.2.2.</w:t>
                        </w:r>
                        <w:r>
                          <w:rPr>
                            <w:szCs w:val="22"/>
                          </w:rPr>
                          <w:tab/>
                        </w:r>
                      </w:p>
                    </w:tc>
                    <w:tc>
                      <w:tcPr>
                        <w:tcW w:w="4379" w:type="dxa"/>
                        <w:gridSpan w:val="2"/>
                      </w:tcPr>
                      <w:p w14:paraId="57509ABA" w14:textId="77777777" w:rsidR="003026FA" w:rsidRDefault="00FA6645">
                        <w:pPr>
                          <w:jc w:val="both"/>
                          <w:rPr>
                            <w:szCs w:val="22"/>
                          </w:rPr>
                        </w:pPr>
                        <w:r>
                          <w:rPr>
                            <w:szCs w:val="22"/>
                          </w:rPr>
                          <w:t xml:space="preserve">karšto vandens vamzdynų būklė </w:t>
                        </w:r>
                        <w:r>
                          <w:rPr>
                            <w:i/>
                            <w:iCs/>
                            <w:szCs w:val="22"/>
                          </w:rPr>
                          <w:t>(nurodomas tipas: cirkuliacinis, be cirkuliacinio vamzdyno; nurodoma uždaromosios armatū</w:t>
                        </w:r>
                        <w:r>
                          <w:rPr>
                            <w:i/>
                            <w:iCs/>
                            <w:szCs w:val="22"/>
                          </w:rPr>
                          <w:t xml:space="preserve">ros būklė, vamzdynų </w:t>
                        </w:r>
                        <w:r>
                          <w:rPr>
                            <w:i/>
                            <w:iCs/>
                            <w:szCs w:val="22"/>
                          </w:rPr>
                          <w:lastRenderedPageBreak/>
                          <w:t>būklė, korozijos požymiai ir kita informacija)</w:t>
                        </w:r>
                      </w:p>
                    </w:tc>
                    <w:tc>
                      <w:tcPr>
                        <w:tcW w:w="4094" w:type="dxa"/>
                        <w:gridSpan w:val="2"/>
                      </w:tcPr>
                      <w:p w14:paraId="57509ABB" w14:textId="77777777" w:rsidR="003026FA" w:rsidRDefault="003026FA">
                        <w:pPr>
                          <w:jc w:val="center"/>
                          <w:rPr>
                            <w:szCs w:val="22"/>
                          </w:rPr>
                        </w:pPr>
                      </w:p>
                    </w:tc>
                  </w:tr>
                  <w:tr w:rsidR="003026FA" w14:paraId="57509AC0" w14:textId="77777777">
                    <w:trPr>
                      <w:gridAfter w:val="1"/>
                      <w:wAfter w:w="10" w:type="dxa"/>
                    </w:trPr>
                    <w:tc>
                      <w:tcPr>
                        <w:tcW w:w="1116" w:type="dxa"/>
                      </w:tcPr>
                      <w:p w14:paraId="57509ABD" w14:textId="77777777" w:rsidR="003026FA" w:rsidRDefault="00FA6645">
                        <w:pPr>
                          <w:ind w:left="720" w:hanging="720"/>
                          <w:jc w:val="both"/>
                          <w:rPr>
                            <w:szCs w:val="22"/>
                          </w:rPr>
                        </w:pPr>
                        <w:r>
                          <w:rPr>
                            <w:szCs w:val="22"/>
                          </w:rPr>
                          <w:lastRenderedPageBreak/>
                          <w:t>2.2.3.</w:t>
                        </w:r>
                        <w:r>
                          <w:rPr>
                            <w:szCs w:val="22"/>
                          </w:rPr>
                          <w:tab/>
                        </w:r>
                      </w:p>
                    </w:tc>
                    <w:tc>
                      <w:tcPr>
                        <w:tcW w:w="4379" w:type="dxa"/>
                        <w:gridSpan w:val="2"/>
                      </w:tcPr>
                      <w:p w14:paraId="57509ABE" w14:textId="77777777" w:rsidR="003026FA" w:rsidRDefault="00FA6645">
                        <w:pPr>
                          <w:jc w:val="both"/>
                          <w:rPr>
                            <w:szCs w:val="22"/>
                          </w:rPr>
                        </w:pPr>
                        <w:r>
                          <w:rPr>
                            <w:szCs w:val="22"/>
                          </w:rPr>
                          <w:t>radiatorių būklė</w:t>
                        </w:r>
                      </w:p>
                    </w:tc>
                    <w:tc>
                      <w:tcPr>
                        <w:tcW w:w="4094" w:type="dxa"/>
                        <w:gridSpan w:val="2"/>
                      </w:tcPr>
                      <w:p w14:paraId="57509ABF" w14:textId="77777777" w:rsidR="003026FA" w:rsidRDefault="003026FA">
                        <w:pPr>
                          <w:jc w:val="center"/>
                          <w:rPr>
                            <w:szCs w:val="22"/>
                          </w:rPr>
                        </w:pPr>
                      </w:p>
                    </w:tc>
                  </w:tr>
                  <w:tr w:rsidR="003026FA" w14:paraId="57509AC4" w14:textId="77777777">
                    <w:trPr>
                      <w:gridAfter w:val="1"/>
                      <w:wAfter w:w="10" w:type="dxa"/>
                    </w:trPr>
                    <w:tc>
                      <w:tcPr>
                        <w:tcW w:w="1116" w:type="dxa"/>
                      </w:tcPr>
                      <w:p w14:paraId="57509AC1" w14:textId="77777777" w:rsidR="003026FA" w:rsidRDefault="00FA6645">
                        <w:pPr>
                          <w:ind w:left="720" w:hanging="720"/>
                          <w:jc w:val="both"/>
                          <w:rPr>
                            <w:szCs w:val="22"/>
                          </w:rPr>
                        </w:pPr>
                        <w:r>
                          <w:rPr>
                            <w:szCs w:val="22"/>
                          </w:rPr>
                          <w:t>2.2.4.</w:t>
                        </w:r>
                        <w:r>
                          <w:rPr>
                            <w:szCs w:val="22"/>
                          </w:rPr>
                          <w:tab/>
                        </w:r>
                      </w:p>
                    </w:tc>
                    <w:tc>
                      <w:tcPr>
                        <w:tcW w:w="4379" w:type="dxa"/>
                        <w:gridSpan w:val="2"/>
                      </w:tcPr>
                      <w:p w14:paraId="57509AC2" w14:textId="77777777" w:rsidR="003026FA" w:rsidRDefault="00FA6645">
                        <w:pPr>
                          <w:jc w:val="both"/>
                          <w:rPr>
                            <w:szCs w:val="22"/>
                          </w:rPr>
                        </w:pPr>
                        <w:r>
                          <w:rPr>
                            <w:szCs w:val="22"/>
                          </w:rPr>
                          <w:t>šildymo prietaisų (gyvatukų) vonios patalpose būklė</w:t>
                        </w:r>
                      </w:p>
                    </w:tc>
                    <w:tc>
                      <w:tcPr>
                        <w:tcW w:w="4094" w:type="dxa"/>
                        <w:gridSpan w:val="2"/>
                      </w:tcPr>
                      <w:p w14:paraId="57509AC3" w14:textId="77777777" w:rsidR="003026FA" w:rsidRDefault="003026FA">
                        <w:pPr>
                          <w:jc w:val="center"/>
                          <w:rPr>
                            <w:szCs w:val="22"/>
                          </w:rPr>
                        </w:pPr>
                      </w:p>
                    </w:tc>
                  </w:tr>
                  <w:tr w:rsidR="003026FA" w14:paraId="57509AC8" w14:textId="77777777">
                    <w:trPr>
                      <w:gridAfter w:val="1"/>
                      <w:wAfter w:w="10" w:type="dxa"/>
                    </w:trPr>
                    <w:tc>
                      <w:tcPr>
                        <w:tcW w:w="1116" w:type="dxa"/>
                      </w:tcPr>
                      <w:p w14:paraId="57509AC5" w14:textId="77777777" w:rsidR="003026FA" w:rsidRDefault="00FA6645">
                        <w:pPr>
                          <w:ind w:left="720" w:hanging="720"/>
                          <w:jc w:val="both"/>
                          <w:rPr>
                            <w:szCs w:val="22"/>
                          </w:rPr>
                        </w:pPr>
                        <w:r>
                          <w:rPr>
                            <w:szCs w:val="22"/>
                          </w:rPr>
                          <w:t>2.2.5.</w:t>
                        </w:r>
                        <w:r>
                          <w:rPr>
                            <w:szCs w:val="22"/>
                          </w:rPr>
                          <w:tab/>
                        </w:r>
                      </w:p>
                    </w:tc>
                    <w:tc>
                      <w:tcPr>
                        <w:tcW w:w="4379" w:type="dxa"/>
                        <w:gridSpan w:val="2"/>
                      </w:tcPr>
                      <w:p w14:paraId="57509AC6" w14:textId="77777777" w:rsidR="003026FA" w:rsidRDefault="00FA6645">
                        <w:pPr>
                          <w:jc w:val="both"/>
                          <w:rPr>
                            <w:szCs w:val="22"/>
                          </w:rPr>
                        </w:pPr>
                        <w:r>
                          <w:rPr>
                            <w:szCs w:val="22"/>
                          </w:rPr>
                          <w:t>šildymo sistemos stovų kiekis (m)</w:t>
                        </w:r>
                      </w:p>
                    </w:tc>
                    <w:tc>
                      <w:tcPr>
                        <w:tcW w:w="4094" w:type="dxa"/>
                        <w:gridSpan w:val="2"/>
                      </w:tcPr>
                      <w:p w14:paraId="57509AC7" w14:textId="77777777" w:rsidR="003026FA" w:rsidRDefault="003026FA">
                        <w:pPr>
                          <w:jc w:val="center"/>
                          <w:rPr>
                            <w:szCs w:val="22"/>
                          </w:rPr>
                        </w:pPr>
                      </w:p>
                    </w:tc>
                  </w:tr>
                  <w:tr w:rsidR="003026FA" w14:paraId="57509ACC" w14:textId="77777777">
                    <w:trPr>
                      <w:gridAfter w:val="1"/>
                      <w:wAfter w:w="10" w:type="dxa"/>
                    </w:trPr>
                    <w:tc>
                      <w:tcPr>
                        <w:tcW w:w="1116" w:type="dxa"/>
                      </w:tcPr>
                      <w:p w14:paraId="57509AC9" w14:textId="77777777" w:rsidR="003026FA" w:rsidRDefault="00FA6645">
                        <w:pPr>
                          <w:ind w:left="720" w:hanging="720"/>
                          <w:jc w:val="both"/>
                          <w:rPr>
                            <w:szCs w:val="22"/>
                          </w:rPr>
                        </w:pPr>
                        <w:r>
                          <w:rPr>
                            <w:szCs w:val="22"/>
                          </w:rPr>
                          <w:t>2.2.6.</w:t>
                        </w:r>
                        <w:r>
                          <w:rPr>
                            <w:szCs w:val="22"/>
                          </w:rPr>
                          <w:tab/>
                        </w:r>
                      </w:p>
                    </w:tc>
                    <w:tc>
                      <w:tcPr>
                        <w:tcW w:w="4379" w:type="dxa"/>
                        <w:gridSpan w:val="2"/>
                      </w:tcPr>
                      <w:p w14:paraId="57509ACA" w14:textId="77777777" w:rsidR="003026FA" w:rsidRDefault="00FA6645">
                        <w:pPr>
                          <w:jc w:val="both"/>
                          <w:rPr>
                            <w:szCs w:val="22"/>
                          </w:rPr>
                        </w:pPr>
                        <w:r>
                          <w:rPr>
                            <w:szCs w:val="22"/>
                          </w:rPr>
                          <w:t>šildymo sistemos magistralinių vamzdynų kiekis</w:t>
                        </w:r>
                        <w:r>
                          <w:rPr>
                            <w:szCs w:val="22"/>
                          </w:rPr>
                          <w:t xml:space="preserve"> (m)</w:t>
                        </w:r>
                      </w:p>
                    </w:tc>
                    <w:tc>
                      <w:tcPr>
                        <w:tcW w:w="4094" w:type="dxa"/>
                        <w:gridSpan w:val="2"/>
                      </w:tcPr>
                      <w:p w14:paraId="57509ACB" w14:textId="77777777" w:rsidR="003026FA" w:rsidRDefault="003026FA">
                        <w:pPr>
                          <w:jc w:val="center"/>
                          <w:rPr>
                            <w:szCs w:val="22"/>
                          </w:rPr>
                        </w:pPr>
                      </w:p>
                    </w:tc>
                  </w:tr>
                  <w:tr w:rsidR="003026FA" w14:paraId="57509AD0" w14:textId="77777777">
                    <w:trPr>
                      <w:gridAfter w:val="1"/>
                      <w:wAfter w:w="10" w:type="dxa"/>
                    </w:trPr>
                    <w:tc>
                      <w:tcPr>
                        <w:tcW w:w="1116" w:type="dxa"/>
                      </w:tcPr>
                      <w:p w14:paraId="57509ACD" w14:textId="77777777" w:rsidR="003026FA" w:rsidRDefault="00FA6645">
                        <w:pPr>
                          <w:ind w:left="720" w:hanging="720"/>
                          <w:jc w:val="both"/>
                          <w:rPr>
                            <w:szCs w:val="22"/>
                          </w:rPr>
                        </w:pPr>
                        <w:r>
                          <w:rPr>
                            <w:szCs w:val="22"/>
                          </w:rPr>
                          <w:t>2.2.7.</w:t>
                        </w:r>
                        <w:r>
                          <w:rPr>
                            <w:szCs w:val="22"/>
                          </w:rPr>
                          <w:tab/>
                        </w:r>
                      </w:p>
                    </w:tc>
                    <w:tc>
                      <w:tcPr>
                        <w:tcW w:w="4379" w:type="dxa"/>
                        <w:gridSpan w:val="2"/>
                      </w:tcPr>
                      <w:p w14:paraId="57509ACE" w14:textId="77777777" w:rsidR="003026FA" w:rsidRDefault="00FA6645">
                        <w:pPr>
                          <w:jc w:val="both"/>
                          <w:rPr>
                            <w:szCs w:val="22"/>
                          </w:rPr>
                        </w:pPr>
                        <w:r>
                          <w:rPr>
                            <w:szCs w:val="22"/>
                          </w:rPr>
                          <w:t>šildymo sistemos stovų kiekis (poromis: patiekiamas ir grįžtamas) (vnt.)</w:t>
                        </w:r>
                      </w:p>
                    </w:tc>
                    <w:tc>
                      <w:tcPr>
                        <w:tcW w:w="4094" w:type="dxa"/>
                        <w:gridSpan w:val="2"/>
                      </w:tcPr>
                      <w:p w14:paraId="57509ACF" w14:textId="77777777" w:rsidR="003026FA" w:rsidRDefault="003026FA">
                        <w:pPr>
                          <w:jc w:val="center"/>
                          <w:rPr>
                            <w:szCs w:val="22"/>
                          </w:rPr>
                        </w:pPr>
                      </w:p>
                    </w:tc>
                  </w:tr>
                  <w:tr w:rsidR="003026FA" w14:paraId="57509AD4" w14:textId="77777777">
                    <w:trPr>
                      <w:gridAfter w:val="1"/>
                      <w:wAfter w:w="10" w:type="dxa"/>
                    </w:trPr>
                    <w:tc>
                      <w:tcPr>
                        <w:tcW w:w="1116" w:type="dxa"/>
                      </w:tcPr>
                      <w:p w14:paraId="57509AD1" w14:textId="77777777" w:rsidR="003026FA" w:rsidRDefault="00FA6645">
                        <w:pPr>
                          <w:ind w:left="720" w:hanging="720"/>
                          <w:jc w:val="both"/>
                          <w:rPr>
                            <w:szCs w:val="22"/>
                          </w:rPr>
                        </w:pPr>
                        <w:r>
                          <w:rPr>
                            <w:szCs w:val="22"/>
                          </w:rPr>
                          <w:t>2.2.8.</w:t>
                        </w:r>
                        <w:r>
                          <w:rPr>
                            <w:szCs w:val="22"/>
                          </w:rPr>
                          <w:tab/>
                        </w:r>
                      </w:p>
                    </w:tc>
                    <w:tc>
                      <w:tcPr>
                        <w:tcW w:w="4379" w:type="dxa"/>
                        <w:gridSpan w:val="2"/>
                      </w:tcPr>
                      <w:p w14:paraId="57509AD2" w14:textId="77777777" w:rsidR="003026FA" w:rsidRDefault="00FA6645">
                        <w:pPr>
                          <w:jc w:val="both"/>
                          <w:rPr>
                            <w:i/>
                            <w:iCs/>
                            <w:szCs w:val="22"/>
                          </w:rPr>
                        </w:pPr>
                        <w:r>
                          <w:rPr>
                            <w:szCs w:val="22"/>
                          </w:rPr>
                          <w:t xml:space="preserve">karšto vandens vamzdynų kiekis (m) </w:t>
                        </w:r>
                        <w:r>
                          <w:rPr>
                            <w:i/>
                            <w:iCs/>
                            <w:szCs w:val="22"/>
                          </w:rPr>
                          <w:t>(įtraukiant karšto vandens cirkuliacinį vamzdį, jei toks yra)</w:t>
                        </w:r>
                      </w:p>
                    </w:tc>
                    <w:tc>
                      <w:tcPr>
                        <w:tcW w:w="4094" w:type="dxa"/>
                        <w:gridSpan w:val="2"/>
                      </w:tcPr>
                      <w:p w14:paraId="57509AD3" w14:textId="77777777" w:rsidR="003026FA" w:rsidRDefault="003026FA">
                        <w:pPr>
                          <w:jc w:val="center"/>
                          <w:rPr>
                            <w:szCs w:val="22"/>
                          </w:rPr>
                        </w:pPr>
                      </w:p>
                    </w:tc>
                  </w:tr>
                  <w:tr w:rsidR="003026FA" w14:paraId="57509AD8" w14:textId="77777777">
                    <w:trPr>
                      <w:gridAfter w:val="1"/>
                      <w:wAfter w:w="10" w:type="dxa"/>
                    </w:trPr>
                    <w:tc>
                      <w:tcPr>
                        <w:tcW w:w="1116" w:type="dxa"/>
                      </w:tcPr>
                      <w:p w14:paraId="57509AD5" w14:textId="77777777" w:rsidR="003026FA" w:rsidRDefault="00FA6645">
                        <w:pPr>
                          <w:ind w:left="720" w:hanging="720"/>
                          <w:jc w:val="both"/>
                          <w:rPr>
                            <w:szCs w:val="22"/>
                          </w:rPr>
                        </w:pPr>
                        <w:r>
                          <w:rPr>
                            <w:szCs w:val="22"/>
                          </w:rPr>
                          <w:t>2.2.9.</w:t>
                        </w:r>
                        <w:r>
                          <w:rPr>
                            <w:szCs w:val="22"/>
                          </w:rPr>
                          <w:tab/>
                        </w:r>
                      </w:p>
                    </w:tc>
                    <w:tc>
                      <w:tcPr>
                        <w:tcW w:w="4379" w:type="dxa"/>
                        <w:gridSpan w:val="2"/>
                      </w:tcPr>
                      <w:p w14:paraId="57509AD6" w14:textId="77777777" w:rsidR="003026FA" w:rsidRDefault="00FA6645">
                        <w:pPr>
                          <w:jc w:val="both"/>
                          <w:rPr>
                            <w:szCs w:val="22"/>
                          </w:rPr>
                        </w:pPr>
                        <w:r>
                          <w:rPr>
                            <w:szCs w:val="22"/>
                          </w:rPr>
                          <w:t>karšto vandens magistralinių vamzdynų kiekis (m)</w:t>
                        </w:r>
                      </w:p>
                    </w:tc>
                    <w:tc>
                      <w:tcPr>
                        <w:tcW w:w="4094" w:type="dxa"/>
                        <w:gridSpan w:val="2"/>
                      </w:tcPr>
                      <w:p w14:paraId="57509AD7" w14:textId="77777777" w:rsidR="003026FA" w:rsidRDefault="003026FA">
                        <w:pPr>
                          <w:jc w:val="center"/>
                          <w:rPr>
                            <w:szCs w:val="22"/>
                          </w:rPr>
                        </w:pPr>
                      </w:p>
                    </w:tc>
                  </w:tr>
                  <w:tr w:rsidR="003026FA" w14:paraId="57509ADC" w14:textId="77777777">
                    <w:trPr>
                      <w:gridAfter w:val="1"/>
                      <w:wAfter w:w="10" w:type="dxa"/>
                    </w:trPr>
                    <w:tc>
                      <w:tcPr>
                        <w:tcW w:w="1116" w:type="dxa"/>
                      </w:tcPr>
                      <w:p w14:paraId="57509AD9" w14:textId="77777777" w:rsidR="003026FA" w:rsidRDefault="00FA6645">
                        <w:pPr>
                          <w:ind w:left="720" w:hanging="720"/>
                          <w:jc w:val="both"/>
                          <w:rPr>
                            <w:bCs/>
                            <w:szCs w:val="22"/>
                          </w:rPr>
                        </w:pPr>
                        <w:r>
                          <w:rPr>
                            <w:bCs/>
                            <w:szCs w:val="22"/>
                          </w:rPr>
                          <w:t>2.2.10.</w:t>
                        </w:r>
                      </w:p>
                    </w:tc>
                    <w:tc>
                      <w:tcPr>
                        <w:tcW w:w="4379" w:type="dxa"/>
                        <w:gridSpan w:val="2"/>
                      </w:tcPr>
                      <w:p w14:paraId="57509ADA" w14:textId="77777777" w:rsidR="003026FA" w:rsidRDefault="00FA6645">
                        <w:pPr>
                          <w:jc w:val="both"/>
                          <w:rPr>
                            <w:bCs/>
                            <w:szCs w:val="22"/>
                          </w:rPr>
                        </w:pPr>
                        <w:r>
                          <w:rPr>
                            <w:bCs/>
                          </w:rPr>
                          <w:t>vidutinis daugiabučio namo karšto vandens suvartojimo kiekis (m</w:t>
                        </w:r>
                        <w:r>
                          <w:rPr>
                            <w:bCs/>
                            <w:vertAlign w:val="superscript"/>
                          </w:rPr>
                          <w:t>3</w:t>
                        </w:r>
                        <w:r>
                          <w:rPr>
                            <w:bCs/>
                          </w:rPr>
                          <w:t>) per metus</w:t>
                        </w:r>
                      </w:p>
                    </w:tc>
                    <w:tc>
                      <w:tcPr>
                        <w:tcW w:w="4094" w:type="dxa"/>
                        <w:gridSpan w:val="2"/>
                      </w:tcPr>
                      <w:p w14:paraId="57509ADB" w14:textId="77777777" w:rsidR="003026FA" w:rsidRDefault="003026FA">
                        <w:pPr>
                          <w:jc w:val="center"/>
                          <w:rPr>
                            <w:b/>
                            <w:bCs/>
                            <w:szCs w:val="22"/>
                          </w:rPr>
                        </w:pPr>
                      </w:p>
                    </w:tc>
                  </w:tr>
                  <w:tr w:rsidR="003026FA" w14:paraId="57509AE0" w14:textId="77777777">
                    <w:trPr>
                      <w:gridAfter w:val="1"/>
                      <w:wAfter w:w="10" w:type="dxa"/>
                    </w:trPr>
                    <w:tc>
                      <w:tcPr>
                        <w:tcW w:w="1116" w:type="dxa"/>
                      </w:tcPr>
                      <w:p w14:paraId="57509ADD" w14:textId="77777777" w:rsidR="003026FA" w:rsidRDefault="00FA6645">
                        <w:pPr>
                          <w:ind w:left="720" w:hanging="720"/>
                          <w:jc w:val="both"/>
                          <w:rPr>
                            <w:bCs/>
                            <w:szCs w:val="22"/>
                          </w:rPr>
                        </w:pPr>
                        <w:r>
                          <w:rPr>
                            <w:bCs/>
                            <w:szCs w:val="22"/>
                          </w:rPr>
                          <w:t>2.2.11.</w:t>
                        </w:r>
                      </w:p>
                    </w:tc>
                    <w:tc>
                      <w:tcPr>
                        <w:tcW w:w="4379" w:type="dxa"/>
                        <w:gridSpan w:val="2"/>
                      </w:tcPr>
                      <w:p w14:paraId="57509ADE" w14:textId="77777777" w:rsidR="003026FA" w:rsidRDefault="00FA6645">
                        <w:pPr>
                          <w:jc w:val="both"/>
                          <w:rPr>
                            <w:bCs/>
                          </w:rPr>
                        </w:pPr>
                        <w:r>
                          <w:rPr>
                            <w:bCs/>
                          </w:rPr>
                          <w:t>vidutinis šalto vandens pašildymo iki karšto vandens temperatūros poreikis (</w:t>
                        </w:r>
                        <w:proofErr w:type="spellStart"/>
                        <w:r>
                          <w:rPr>
                            <w:bCs/>
                          </w:rPr>
                          <w:t>kWh</w:t>
                        </w:r>
                        <w:proofErr w:type="spellEnd"/>
                        <w:r>
                          <w:rPr>
                            <w:bCs/>
                          </w:rPr>
                          <w:t>/m</w:t>
                        </w:r>
                        <w:r>
                          <w:rPr>
                            <w:bCs/>
                            <w:vertAlign w:val="superscript"/>
                          </w:rPr>
                          <w:t>3</w:t>
                        </w:r>
                        <w:r>
                          <w:rPr>
                            <w:bCs/>
                          </w:rPr>
                          <w:t>)</w:t>
                        </w:r>
                      </w:p>
                    </w:tc>
                    <w:tc>
                      <w:tcPr>
                        <w:tcW w:w="4094" w:type="dxa"/>
                        <w:gridSpan w:val="2"/>
                      </w:tcPr>
                      <w:p w14:paraId="57509ADF" w14:textId="77777777" w:rsidR="003026FA" w:rsidRDefault="003026FA">
                        <w:pPr>
                          <w:jc w:val="center"/>
                          <w:rPr>
                            <w:b/>
                            <w:bCs/>
                            <w:szCs w:val="22"/>
                          </w:rPr>
                        </w:pPr>
                      </w:p>
                    </w:tc>
                  </w:tr>
                  <w:tr w:rsidR="003026FA" w14:paraId="57509AE4" w14:textId="77777777">
                    <w:trPr>
                      <w:gridAfter w:val="1"/>
                      <w:wAfter w:w="10" w:type="dxa"/>
                    </w:trPr>
                    <w:tc>
                      <w:tcPr>
                        <w:tcW w:w="1116" w:type="dxa"/>
                      </w:tcPr>
                      <w:p w14:paraId="57509AE1" w14:textId="77777777" w:rsidR="003026FA" w:rsidRDefault="00FA6645">
                        <w:pPr>
                          <w:ind w:left="720" w:hanging="720"/>
                          <w:jc w:val="both"/>
                          <w:rPr>
                            <w:bCs/>
                            <w:szCs w:val="22"/>
                          </w:rPr>
                        </w:pPr>
                        <w:r>
                          <w:rPr>
                            <w:bCs/>
                            <w:szCs w:val="22"/>
                          </w:rPr>
                          <w:t>2.2.12.</w:t>
                        </w:r>
                      </w:p>
                    </w:tc>
                    <w:tc>
                      <w:tcPr>
                        <w:tcW w:w="4379" w:type="dxa"/>
                        <w:gridSpan w:val="2"/>
                      </w:tcPr>
                      <w:p w14:paraId="57509AE2" w14:textId="77777777" w:rsidR="003026FA" w:rsidRDefault="00FA6645">
                        <w:pPr>
                          <w:jc w:val="both"/>
                          <w:rPr>
                            <w:bCs/>
                          </w:rPr>
                        </w:pPr>
                        <w:r>
                          <w:rPr>
                            <w:bCs/>
                          </w:rPr>
                          <w:t>šilumos siurblio karštam vandeniui ruošti galia (kW)</w:t>
                        </w:r>
                      </w:p>
                    </w:tc>
                    <w:tc>
                      <w:tcPr>
                        <w:tcW w:w="4094" w:type="dxa"/>
                        <w:gridSpan w:val="2"/>
                      </w:tcPr>
                      <w:p w14:paraId="57509AE3" w14:textId="77777777" w:rsidR="003026FA" w:rsidRDefault="003026FA">
                        <w:pPr>
                          <w:jc w:val="center"/>
                          <w:rPr>
                            <w:b/>
                            <w:bCs/>
                            <w:szCs w:val="22"/>
                          </w:rPr>
                        </w:pPr>
                      </w:p>
                    </w:tc>
                  </w:tr>
                  <w:tr w:rsidR="003026FA" w14:paraId="57509AE9" w14:textId="77777777">
                    <w:trPr>
                      <w:gridAfter w:val="1"/>
                      <w:wAfter w:w="10" w:type="dxa"/>
                      <w:trHeight w:val="276"/>
                    </w:trPr>
                    <w:tc>
                      <w:tcPr>
                        <w:tcW w:w="1116" w:type="dxa"/>
                        <w:vMerge w:val="restart"/>
                      </w:tcPr>
                      <w:p w14:paraId="57509AE5" w14:textId="77777777" w:rsidR="003026FA" w:rsidRDefault="00FA6645">
                        <w:pPr>
                          <w:ind w:left="720" w:hanging="720"/>
                          <w:jc w:val="both"/>
                          <w:rPr>
                            <w:szCs w:val="22"/>
                          </w:rPr>
                        </w:pPr>
                        <w:r>
                          <w:rPr>
                            <w:szCs w:val="22"/>
                          </w:rPr>
                          <w:t>2.2.13.</w:t>
                        </w:r>
                        <w:r>
                          <w:rPr>
                            <w:szCs w:val="22"/>
                          </w:rPr>
                          <w:tab/>
                        </w:r>
                      </w:p>
                    </w:tc>
                    <w:tc>
                      <w:tcPr>
                        <w:tcW w:w="4379" w:type="dxa"/>
                        <w:gridSpan w:val="2"/>
                        <w:vMerge w:val="restart"/>
                      </w:tcPr>
                      <w:p w14:paraId="57509AE6" w14:textId="77777777" w:rsidR="003026FA" w:rsidRDefault="00FA6645">
                        <w:pPr>
                          <w:jc w:val="both"/>
                          <w:rPr>
                            <w:i/>
                            <w:iCs/>
                            <w:szCs w:val="22"/>
                          </w:rPr>
                        </w:pPr>
                        <w:r>
                          <w:rPr>
                            <w:szCs w:val="22"/>
                          </w:rPr>
                          <w:t xml:space="preserve">ar šilumos punktas naudojamas daugiau  kaip vienam pastatui </w:t>
                        </w:r>
                        <w:r>
                          <w:rPr>
                            <w:i/>
                            <w:iCs/>
                            <w:szCs w:val="22"/>
                          </w:rPr>
                          <w:t>(pažymėti)</w:t>
                        </w:r>
                      </w:p>
                    </w:tc>
                    <w:tc>
                      <w:tcPr>
                        <w:tcW w:w="1990" w:type="dxa"/>
                      </w:tcPr>
                      <w:p w14:paraId="57509AE7" w14:textId="77777777" w:rsidR="003026FA" w:rsidRDefault="00FA6645">
                        <w:pPr>
                          <w:jc w:val="center"/>
                          <w:rPr>
                            <w:szCs w:val="22"/>
                          </w:rPr>
                        </w:pPr>
                        <w:r>
                          <w:rPr>
                            <w:szCs w:val="22"/>
                          </w:rPr>
                          <w:t xml:space="preserve">TAIP </w:t>
                        </w:r>
                        <w:r>
                          <w:rPr>
                            <w:rFonts w:ascii="MS Gothic" w:eastAsia="MS Gothic" w:hAnsi="MS Gothic"/>
                            <w:szCs w:val="22"/>
                          </w:rPr>
                          <w:t>☐</w:t>
                        </w:r>
                      </w:p>
                    </w:tc>
                    <w:tc>
                      <w:tcPr>
                        <w:tcW w:w="2104" w:type="dxa"/>
                      </w:tcPr>
                      <w:p w14:paraId="57509AE8" w14:textId="77777777" w:rsidR="003026FA" w:rsidRDefault="00FA6645">
                        <w:pPr>
                          <w:jc w:val="center"/>
                          <w:rPr>
                            <w:szCs w:val="22"/>
                          </w:rPr>
                        </w:pPr>
                        <w:r>
                          <w:rPr>
                            <w:szCs w:val="22"/>
                          </w:rPr>
                          <w:t xml:space="preserve">NE </w:t>
                        </w:r>
                        <w:r>
                          <w:rPr>
                            <w:rFonts w:ascii="MS Gothic" w:eastAsia="MS Gothic" w:hAnsi="MS Gothic"/>
                            <w:szCs w:val="22"/>
                          </w:rPr>
                          <w:t>☐</w:t>
                        </w:r>
                      </w:p>
                    </w:tc>
                  </w:tr>
                  <w:tr w:rsidR="003026FA" w14:paraId="57509AED" w14:textId="77777777">
                    <w:trPr>
                      <w:gridAfter w:val="1"/>
                      <w:wAfter w:w="10" w:type="dxa"/>
                      <w:trHeight w:val="276"/>
                    </w:trPr>
                    <w:tc>
                      <w:tcPr>
                        <w:tcW w:w="1116" w:type="dxa"/>
                        <w:vMerge/>
                      </w:tcPr>
                      <w:p w14:paraId="57509AEA" w14:textId="77777777" w:rsidR="003026FA" w:rsidRDefault="003026FA">
                        <w:pPr>
                          <w:ind w:left="720" w:hanging="720"/>
                          <w:jc w:val="both"/>
                          <w:rPr>
                            <w:szCs w:val="22"/>
                          </w:rPr>
                        </w:pPr>
                      </w:p>
                    </w:tc>
                    <w:tc>
                      <w:tcPr>
                        <w:tcW w:w="4379" w:type="dxa"/>
                        <w:gridSpan w:val="2"/>
                        <w:vMerge/>
                      </w:tcPr>
                      <w:p w14:paraId="57509AEB" w14:textId="77777777" w:rsidR="003026FA" w:rsidRDefault="003026FA">
                        <w:pPr>
                          <w:jc w:val="both"/>
                          <w:rPr>
                            <w:szCs w:val="22"/>
                          </w:rPr>
                        </w:pPr>
                      </w:p>
                    </w:tc>
                    <w:tc>
                      <w:tcPr>
                        <w:tcW w:w="4094" w:type="dxa"/>
                        <w:gridSpan w:val="2"/>
                      </w:tcPr>
                      <w:p w14:paraId="57509AEC" w14:textId="77777777" w:rsidR="003026FA" w:rsidRDefault="00FA6645">
                        <w:pPr>
                          <w:jc w:val="center"/>
                          <w:rPr>
                            <w:i/>
                            <w:iCs/>
                            <w:szCs w:val="22"/>
                          </w:rPr>
                        </w:pPr>
                        <w:r>
                          <w:rPr>
                            <w:i/>
                            <w:iCs/>
                            <w:szCs w:val="22"/>
                          </w:rPr>
                          <w:t>(aprašyti šilumos punkto esamą situaciją, prižiūrimų pastatų skaičių ir pan.)</w:t>
                        </w:r>
                      </w:p>
                    </w:tc>
                  </w:tr>
                </w:tbl>
                <w:p w14:paraId="57509AEE" w14:textId="77777777" w:rsidR="003026FA" w:rsidRDefault="00FA6645">
                  <w:pPr>
                    <w:shd w:val="clear" w:color="000000" w:fill="auto"/>
                    <w:jc w:val="both"/>
                    <w:rPr>
                      <w:b/>
                      <w:bCs/>
                    </w:rPr>
                  </w:pPr>
                </w:p>
              </w:sdtContent>
            </w:sdt>
            <w:sdt>
              <w:sdtPr>
                <w:alias w:val="1 pr. 3 p."/>
                <w:tag w:val="part_575a01f32cf844bebb247f1c24e2b4e5"/>
                <w:id w:val="760263104"/>
                <w:lock w:val="sdtLocked"/>
              </w:sdtPr>
              <w:sdtEndPr/>
              <w:sdtContent>
                <w:p w14:paraId="57509AEF" w14:textId="77777777" w:rsidR="003026FA" w:rsidRDefault="00FA6645">
                  <w:pPr>
                    <w:shd w:val="clear" w:color="000000" w:fill="auto"/>
                    <w:spacing w:line="276" w:lineRule="auto"/>
                    <w:ind w:firstLine="851"/>
                    <w:jc w:val="both"/>
                  </w:pPr>
                  <w:sdt>
                    <w:sdtPr>
                      <w:alias w:val="Numeris"/>
                      <w:tag w:val="nr_575a01f32cf844bebb247f1c24e2b4e5"/>
                      <w:id w:val="-383248416"/>
                      <w:lock w:val="sdtLocked"/>
                    </w:sdtPr>
                    <w:sdtEndPr/>
                    <w:sdtContent>
                      <w:r>
                        <w:rPr>
                          <w:b/>
                          <w:bCs/>
                        </w:rPr>
                        <w:t>3</w:t>
                      </w:r>
                    </w:sdtContent>
                  </w:sdt>
                  <w:r>
                    <w:rPr>
                      <w:b/>
                      <w:bCs/>
                    </w:rPr>
                    <w:t xml:space="preserve">. Nurodomos planuojamos įgyvendinti veiklos. </w:t>
                  </w:r>
                  <w:r>
                    <w:rPr>
                      <w:color w:val="000000"/>
                      <w:szCs w:val="24"/>
                      <w:lang w:eastAsia="lt-LT"/>
                    </w:rPr>
                    <w:t xml:space="preserve">Aprašymas taikomas veikloms, kurias </w:t>
                  </w:r>
                  <w:r>
                    <w:rPr>
                      <w:color w:val="000000"/>
                      <w:szCs w:val="24"/>
                      <w:lang w:eastAsia="lt-LT"/>
                    </w:rPr>
                    <w:t>planuojama atnaujinti. Pažymima, kad atnaujinant šilumos punktą privaloma atlikti šildymo sistemos balansavimą. Nurodytų darbų kainos negali būti didesnės už taikomas kainas, numatytas modernizacijai taikomiems įkainiams, skelbiamiems viešosios įstaigos CP</w:t>
                  </w:r>
                  <w:r>
                    <w:rPr>
                      <w:color w:val="000000"/>
                      <w:szCs w:val="24"/>
                      <w:lang w:eastAsia="lt-LT"/>
                    </w:rPr>
                    <w:t>O LT interneto svetainėje.</w:t>
                  </w:r>
                </w:p>
                <w:p w14:paraId="57509AF0" w14:textId="77777777" w:rsidR="003026FA" w:rsidRDefault="00FA6645">
                  <w:pPr>
                    <w:shd w:val="clear" w:color="000000" w:fill="auto"/>
                    <w:spacing w:line="276" w:lineRule="auto"/>
                    <w:ind w:firstLine="709"/>
                    <w:jc w:val="both"/>
                  </w:pPr>
                  <w:r>
                    <w:t>Jeigu keičiamas šilumos punktas šilumą tiekia daugiau nei vienam daugiabučiui namui, turi būti numatomas atskirų šilumos punktų įrengimas visuose statiniuose – šiuo atveju toliau esanti lentelė pildoma kiekvienam pastatui atskira</w:t>
                  </w:r>
                  <w:r>
                    <w:t>i, o projektą turi tvirtinti atskirų daugiabučių namų butų ir kitų patalpų savininkai, pritardami investicijoms, susijusioms su išlaidomis, tenkančiomis jų pastato šilumos punkto įrengimui.</w:t>
                  </w:r>
                </w:p>
                <w:tbl>
                  <w:tblPr>
                    <w:tblW w:w="9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3997"/>
                    <w:gridCol w:w="369"/>
                    <w:gridCol w:w="16"/>
                    <w:gridCol w:w="4090"/>
                  </w:tblGrid>
                  <w:tr w:rsidR="003026FA" w14:paraId="57509AF4" w14:textId="77777777">
                    <w:tc>
                      <w:tcPr>
                        <w:tcW w:w="1242" w:type="dxa"/>
                        <w:vMerge w:val="restart"/>
                        <w:vAlign w:val="center"/>
                      </w:tcPr>
                      <w:p w14:paraId="57509AF1" w14:textId="77777777" w:rsidR="003026FA" w:rsidRDefault="00FA6645">
                        <w:pPr>
                          <w:ind w:left="786" w:hanging="786"/>
                          <w:rPr>
                            <w:szCs w:val="22"/>
                          </w:rPr>
                        </w:pPr>
                        <w:r>
                          <w:rPr>
                            <w:szCs w:val="22"/>
                          </w:rPr>
                          <w:t>3.1.</w:t>
                        </w:r>
                        <w:r>
                          <w:rPr>
                            <w:szCs w:val="22"/>
                          </w:rPr>
                          <w:tab/>
                        </w:r>
                      </w:p>
                    </w:tc>
                    <w:tc>
                      <w:tcPr>
                        <w:tcW w:w="4382" w:type="dxa"/>
                        <w:gridSpan w:val="3"/>
                        <w:vAlign w:val="center"/>
                      </w:tcPr>
                      <w:p w14:paraId="57509AF2" w14:textId="77777777" w:rsidR="003026FA" w:rsidRDefault="00FA6645">
                        <w:pPr>
                          <w:rPr>
                            <w:szCs w:val="22"/>
                          </w:rPr>
                        </w:pPr>
                        <w:r>
                          <w:rPr>
                            <w:color w:val="000000"/>
                            <w:szCs w:val="24"/>
                            <w:lang w:eastAsia="lt-LT"/>
                          </w:rPr>
                          <w:t>modernizuojamas esamas neautomatizuotas šilumos punktas ar į</w:t>
                        </w:r>
                        <w:r>
                          <w:rPr>
                            <w:color w:val="000000"/>
                            <w:szCs w:val="24"/>
                            <w:lang w:eastAsia="lt-LT"/>
                          </w:rPr>
                          <w:t xml:space="preserve">rengiamas atskiras automatizuotas šilumos punktas </w:t>
                        </w:r>
                      </w:p>
                    </w:tc>
                    <w:tc>
                      <w:tcPr>
                        <w:tcW w:w="4090" w:type="dxa"/>
                        <w:vAlign w:val="center"/>
                      </w:tcPr>
                      <w:p w14:paraId="57509AF3" w14:textId="77777777" w:rsidR="003026FA" w:rsidRDefault="003026FA">
                        <w:pPr>
                          <w:jc w:val="center"/>
                          <w:rPr>
                            <w:i/>
                            <w:iCs/>
                            <w:szCs w:val="22"/>
                          </w:rPr>
                        </w:pPr>
                      </w:p>
                    </w:tc>
                  </w:tr>
                  <w:tr w:rsidR="003026FA" w14:paraId="57509AF7" w14:textId="77777777">
                    <w:tc>
                      <w:tcPr>
                        <w:tcW w:w="1242" w:type="dxa"/>
                        <w:vMerge/>
                      </w:tcPr>
                      <w:p w14:paraId="57509AF5" w14:textId="77777777" w:rsidR="003026FA" w:rsidRDefault="003026FA">
                        <w:pPr>
                          <w:jc w:val="both"/>
                          <w:rPr>
                            <w:szCs w:val="22"/>
                          </w:rPr>
                        </w:pPr>
                      </w:p>
                    </w:tc>
                    <w:tc>
                      <w:tcPr>
                        <w:tcW w:w="8472" w:type="dxa"/>
                        <w:gridSpan w:val="4"/>
                      </w:tcPr>
                      <w:p w14:paraId="57509AF6" w14:textId="77777777" w:rsidR="003026FA" w:rsidRDefault="00FA6645">
                        <w:pPr>
                          <w:tabs>
                            <w:tab w:val="left" w:pos="2736"/>
                          </w:tabs>
                          <w:rPr>
                            <w:i/>
                            <w:iCs/>
                            <w:szCs w:val="22"/>
                          </w:rPr>
                        </w:pPr>
                        <w:r>
                          <w:rPr>
                            <w:i/>
                            <w:iCs/>
                            <w:szCs w:val="22"/>
                          </w:rPr>
                          <w:t>(aprašyti planuojamus darbus)</w:t>
                        </w:r>
                      </w:p>
                    </w:tc>
                  </w:tr>
                  <w:tr w:rsidR="003026FA" w14:paraId="57509AFA" w14:textId="77777777">
                    <w:tc>
                      <w:tcPr>
                        <w:tcW w:w="1242" w:type="dxa"/>
                        <w:vMerge/>
                      </w:tcPr>
                      <w:p w14:paraId="57509AF8" w14:textId="77777777" w:rsidR="003026FA" w:rsidRDefault="003026FA">
                        <w:pPr>
                          <w:jc w:val="both"/>
                          <w:rPr>
                            <w:szCs w:val="22"/>
                          </w:rPr>
                        </w:pPr>
                      </w:p>
                    </w:tc>
                    <w:tc>
                      <w:tcPr>
                        <w:tcW w:w="8472" w:type="dxa"/>
                        <w:gridSpan w:val="4"/>
                      </w:tcPr>
                      <w:p w14:paraId="57509AF9" w14:textId="77777777" w:rsidR="003026FA" w:rsidRDefault="00FA6645">
                        <w:pPr>
                          <w:tabs>
                            <w:tab w:val="left" w:pos="2736"/>
                          </w:tabs>
                          <w:rPr>
                            <w:i/>
                            <w:iCs/>
                            <w:szCs w:val="22"/>
                          </w:rPr>
                        </w:pPr>
                        <w:r>
                          <w:rPr>
                            <w:i/>
                            <w:iCs/>
                            <w:szCs w:val="22"/>
                          </w:rPr>
                          <w:t>(nurodyti darbų mastą, šilumokaičių galią, šilumokaičių skaičių ir pan.)</w:t>
                        </w:r>
                      </w:p>
                    </w:tc>
                  </w:tr>
                  <w:tr w:rsidR="003026FA" w14:paraId="57509AFD" w14:textId="77777777">
                    <w:tc>
                      <w:tcPr>
                        <w:tcW w:w="1242" w:type="dxa"/>
                        <w:vMerge/>
                      </w:tcPr>
                      <w:p w14:paraId="57509AFB" w14:textId="77777777" w:rsidR="003026FA" w:rsidRDefault="003026FA">
                        <w:pPr>
                          <w:jc w:val="both"/>
                          <w:rPr>
                            <w:szCs w:val="22"/>
                          </w:rPr>
                        </w:pPr>
                      </w:p>
                    </w:tc>
                    <w:tc>
                      <w:tcPr>
                        <w:tcW w:w="8472" w:type="dxa"/>
                        <w:gridSpan w:val="4"/>
                      </w:tcPr>
                      <w:p w14:paraId="57509AFC" w14:textId="77777777" w:rsidR="003026FA" w:rsidRDefault="00FA6645">
                        <w:pPr>
                          <w:tabs>
                            <w:tab w:val="left" w:pos="2736"/>
                          </w:tabs>
                          <w:rPr>
                            <w:i/>
                            <w:iCs/>
                            <w:szCs w:val="22"/>
                          </w:rPr>
                        </w:pPr>
                        <w:r>
                          <w:rPr>
                            <w:i/>
                            <w:iCs/>
                            <w:szCs w:val="22"/>
                          </w:rPr>
                          <w:t>(nurodyti planuojamų darbų kainą)</w:t>
                        </w:r>
                      </w:p>
                    </w:tc>
                  </w:tr>
                  <w:tr w:rsidR="003026FA" w14:paraId="57509B01" w14:textId="77777777">
                    <w:tc>
                      <w:tcPr>
                        <w:tcW w:w="1242" w:type="dxa"/>
                        <w:vMerge w:val="restart"/>
                        <w:vAlign w:val="center"/>
                      </w:tcPr>
                      <w:p w14:paraId="57509AFE" w14:textId="77777777" w:rsidR="003026FA" w:rsidRDefault="00FA6645">
                        <w:pPr>
                          <w:ind w:left="786" w:hanging="786"/>
                          <w:rPr>
                            <w:szCs w:val="22"/>
                          </w:rPr>
                        </w:pPr>
                        <w:r>
                          <w:rPr>
                            <w:szCs w:val="22"/>
                          </w:rPr>
                          <w:t>3.2.</w:t>
                        </w:r>
                        <w:r>
                          <w:rPr>
                            <w:szCs w:val="22"/>
                          </w:rPr>
                          <w:tab/>
                        </w:r>
                      </w:p>
                    </w:tc>
                    <w:tc>
                      <w:tcPr>
                        <w:tcW w:w="4382" w:type="dxa"/>
                        <w:gridSpan w:val="3"/>
                        <w:vAlign w:val="center"/>
                      </w:tcPr>
                      <w:p w14:paraId="57509AFF" w14:textId="77777777" w:rsidR="003026FA" w:rsidRDefault="00FA6645">
                        <w:pPr>
                          <w:rPr>
                            <w:szCs w:val="22"/>
                          </w:rPr>
                        </w:pPr>
                        <w:r>
                          <w:rPr>
                            <w:color w:val="000000"/>
                            <w:szCs w:val="24"/>
                            <w:lang w:eastAsia="lt-LT"/>
                          </w:rPr>
                          <w:t>įrengiami balansiniai ventiliai ant stovų</w:t>
                        </w:r>
                      </w:p>
                    </w:tc>
                    <w:tc>
                      <w:tcPr>
                        <w:tcW w:w="4090" w:type="dxa"/>
                        <w:vAlign w:val="center"/>
                      </w:tcPr>
                      <w:p w14:paraId="57509B00" w14:textId="77777777" w:rsidR="003026FA" w:rsidRDefault="003026FA">
                        <w:pPr>
                          <w:jc w:val="center"/>
                          <w:rPr>
                            <w:i/>
                            <w:iCs/>
                            <w:szCs w:val="22"/>
                          </w:rPr>
                        </w:pPr>
                      </w:p>
                    </w:tc>
                  </w:tr>
                  <w:tr w:rsidR="003026FA" w14:paraId="57509B04" w14:textId="77777777">
                    <w:tc>
                      <w:tcPr>
                        <w:tcW w:w="1242" w:type="dxa"/>
                        <w:vMerge/>
                      </w:tcPr>
                      <w:p w14:paraId="57509B02" w14:textId="77777777" w:rsidR="003026FA" w:rsidRDefault="003026FA">
                        <w:pPr>
                          <w:jc w:val="both"/>
                          <w:rPr>
                            <w:szCs w:val="22"/>
                          </w:rPr>
                        </w:pPr>
                      </w:p>
                    </w:tc>
                    <w:tc>
                      <w:tcPr>
                        <w:tcW w:w="8472" w:type="dxa"/>
                        <w:gridSpan w:val="4"/>
                      </w:tcPr>
                      <w:p w14:paraId="57509B03" w14:textId="77777777" w:rsidR="003026FA" w:rsidRDefault="00FA6645">
                        <w:pPr>
                          <w:tabs>
                            <w:tab w:val="left" w:pos="2736"/>
                          </w:tabs>
                          <w:rPr>
                            <w:i/>
                            <w:iCs/>
                            <w:szCs w:val="22"/>
                          </w:rPr>
                        </w:pPr>
                        <w:r>
                          <w:rPr>
                            <w:i/>
                            <w:iCs/>
                            <w:szCs w:val="22"/>
                          </w:rPr>
                          <w:t>(aprašyti</w:t>
                        </w:r>
                        <w:r>
                          <w:rPr>
                            <w:i/>
                            <w:iCs/>
                            <w:szCs w:val="22"/>
                          </w:rPr>
                          <w:t xml:space="preserve"> planuojamus darbus)</w:t>
                        </w:r>
                      </w:p>
                    </w:tc>
                  </w:tr>
                  <w:tr w:rsidR="003026FA" w14:paraId="57509B07" w14:textId="77777777">
                    <w:tc>
                      <w:tcPr>
                        <w:tcW w:w="1242" w:type="dxa"/>
                        <w:vMerge/>
                      </w:tcPr>
                      <w:p w14:paraId="57509B05" w14:textId="77777777" w:rsidR="003026FA" w:rsidRDefault="003026FA">
                        <w:pPr>
                          <w:jc w:val="both"/>
                          <w:rPr>
                            <w:szCs w:val="22"/>
                          </w:rPr>
                        </w:pPr>
                      </w:p>
                    </w:tc>
                    <w:tc>
                      <w:tcPr>
                        <w:tcW w:w="8472" w:type="dxa"/>
                        <w:gridSpan w:val="4"/>
                      </w:tcPr>
                      <w:p w14:paraId="57509B06" w14:textId="77777777" w:rsidR="003026FA" w:rsidRDefault="00FA6645">
                        <w:pPr>
                          <w:tabs>
                            <w:tab w:val="left" w:pos="2736"/>
                          </w:tabs>
                          <w:rPr>
                            <w:i/>
                            <w:iCs/>
                            <w:szCs w:val="22"/>
                          </w:rPr>
                        </w:pPr>
                        <w:r>
                          <w:rPr>
                            <w:i/>
                            <w:iCs/>
                            <w:szCs w:val="22"/>
                          </w:rPr>
                          <w:t>(nurodyti darbų kiekį, balansavimo mazgų skaičių)</w:t>
                        </w:r>
                      </w:p>
                    </w:tc>
                  </w:tr>
                  <w:tr w:rsidR="003026FA" w14:paraId="57509B0A" w14:textId="77777777">
                    <w:tc>
                      <w:tcPr>
                        <w:tcW w:w="1242" w:type="dxa"/>
                        <w:vMerge/>
                      </w:tcPr>
                      <w:p w14:paraId="57509B08" w14:textId="77777777" w:rsidR="003026FA" w:rsidRDefault="003026FA">
                        <w:pPr>
                          <w:jc w:val="both"/>
                          <w:rPr>
                            <w:szCs w:val="22"/>
                          </w:rPr>
                        </w:pPr>
                      </w:p>
                    </w:tc>
                    <w:tc>
                      <w:tcPr>
                        <w:tcW w:w="8472" w:type="dxa"/>
                        <w:gridSpan w:val="4"/>
                      </w:tcPr>
                      <w:p w14:paraId="57509B09" w14:textId="77777777" w:rsidR="003026FA" w:rsidRDefault="00FA6645">
                        <w:pPr>
                          <w:tabs>
                            <w:tab w:val="left" w:pos="2736"/>
                          </w:tabs>
                          <w:rPr>
                            <w:i/>
                            <w:iCs/>
                            <w:szCs w:val="22"/>
                          </w:rPr>
                        </w:pPr>
                        <w:r>
                          <w:rPr>
                            <w:i/>
                            <w:iCs/>
                            <w:szCs w:val="22"/>
                          </w:rPr>
                          <w:t>(nurodyti planuojamų darbų kainą)</w:t>
                        </w:r>
                      </w:p>
                    </w:tc>
                  </w:tr>
                  <w:tr w:rsidR="003026FA" w14:paraId="57509B0E" w14:textId="77777777">
                    <w:tc>
                      <w:tcPr>
                        <w:tcW w:w="1242" w:type="dxa"/>
                        <w:vAlign w:val="center"/>
                      </w:tcPr>
                      <w:p w14:paraId="57509B0B" w14:textId="77777777" w:rsidR="003026FA" w:rsidRDefault="00FA6645">
                        <w:pPr>
                          <w:ind w:left="786" w:hanging="786"/>
                          <w:rPr>
                            <w:szCs w:val="22"/>
                          </w:rPr>
                        </w:pPr>
                        <w:r>
                          <w:rPr>
                            <w:szCs w:val="22"/>
                          </w:rPr>
                          <w:t>3.3.</w:t>
                        </w:r>
                        <w:r>
                          <w:rPr>
                            <w:szCs w:val="22"/>
                          </w:rPr>
                          <w:tab/>
                        </w:r>
                      </w:p>
                    </w:tc>
                    <w:tc>
                      <w:tcPr>
                        <w:tcW w:w="4382" w:type="dxa"/>
                        <w:gridSpan w:val="3"/>
                        <w:vAlign w:val="center"/>
                      </w:tcPr>
                      <w:p w14:paraId="57509B0C" w14:textId="77777777" w:rsidR="003026FA" w:rsidRDefault="00FA6645">
                        <w:pPr>
                          <w:rPr>
                            <w:szCs w:val="22"/>
                          </w:rPr>
                        </w:pPr>
                        <w:r>
                          <w:rPr>
                            <w:color w:val="000000"/>
                            <w:szCs w:val="24"/>
                            <w:lang w:eastAsia="lt-LT"/>
                          </w:rPr>
                          <w:t>pertvarkoma ar keičiama šildymo sistema</w:t>
                        </w:r>
                      </w:p>
                    </w:tc>
                    <w:tc>
                      <w:tcPr>
                        <w:tcW w:w="4090" w:type="dxa"/>
                        <w:vAlign w:val="center"/>
                      </w:tcPr>
                      <w:p w14:paraId="57509B0D" w14:textId="77777777" w:rsidR="003026FA" w:rsidRDefault="00FA6645">
                        <w:pPr>
                          <w:jc w:val="center"/>
                          <w:rPr>
                            <w:i/>
                            <w:iCs/>
                            <w:szCs w:val="22"/>
                          </w:rPr>
                        </w:pPr>
                        <w:r>
                          <w:rPr>
                            <w:i/>
                            <w:iCs/>
                            <w:szCs w:val="22"/>
                          </w:rPr>
                          <w:t xml:space="preserve">Pažymėti, jeigu planuojama įgyvendinti priemonę </w:t>
                        </w:r>
                        <w:r>
                          <w:rPr>
                            <w:rFonts w:ascii="MS Gothic" w:eastAsia="MS Gothic" w:hAnsi="MS Gothic"/>
                            <w:i/>
                            <w:iCs/>
                            <w:szCs w:val="22"/>
                          </w:rPr>
                          <w:t>☐</w:t>
                        </w:r>
                      </w:p>
                    </w:tc>
                  </w:tr>
                  <w:tr w:rsidR="003026FA" w14:paraId="57509B12" w14:textId="77777777">
                    <w:tc>
                      <w:tcPr>
                        <w:tcW w:w="1242" w:type="dxa"/>
                        <w:vMerge w:val="restart"/>
                        <w:vAlign w:val="center"/>
                      </w:tcPr>
                      <w:p w14:paraId="57509B0F" w14:textId="77777777" w:rsidR="003026FA" w:rsidRDefault="00FA6645">
                        <w:pPr>
                          <w:ind w:left="786" w:hanging="786"/>
                          <w:rPr>
                            <w:szCs w:val="22"/>
                          </w:rPr>
                        </w:pPr>
                        <w:r>
                          <w:rPr>
                            <w:szCs w:val="22"/>
                          </w:rPr>
                          <w:lastRenderedPageBreak/>
                          <w:t>3.4.</w:t>
                        </w:r>
                        <w:r>
                          <w:rPr>
                            <w:szCs w:val="22"/>
                          </w:rPr>
                          <w:tab/>
                        </w:r>
                      </w:p>
                    </w:tc>
                    <w:tc>
                      <w:tcPr>
                        <w:tcW w:w="4382" w:type="dxa"/>
                        <w:gridSpan w:val="3"/>
                        <w:vAlign w:val="center"/>
                      </w:tcPr>
                      <w:p w14:paraId="57509B10" w14:textId="77777777" w:rsidR="003026FA" w:rsidRDefault="00FA6645">
                        <w:pPr>
                          <w:rPr>
                            <w:color w:val="000000"/>
                            <w:szCs w:val="24"/>
                            <w:lang w:eastAsia="lt-LT"/>
                          </w:rPr>
                        </w:pPr>
                        <w:r>
                          <w:rPr>
                            <w:color w:val="000000"/>
                            <w:szCs w:val="24"/>
                            <w:lang w:eastAsia="lt-LT"/>
                          </w:rPr>
                          <w:t xml:space="preserve">butuose ir kitose patalpose įrengiama </w:t>
                        </w:r>
                        <w:r>
                          <w:rPr>
                            <w:color w:val="000000"/>
                            <w:szCs w:val="24"/>
                            <w:lang w:eastAsia="lt-LT"/>
                          </w:rPr>
                          <w:t xml:space="preserve">šilumos daliklių sistemą ir (ar) </w:t>
                        </w:r>
                        <w:proofErr w:type="spellStart"/>
                        <w:r>
                          <w:rPr>
                            <w:color w:val="000000"/>
                            <w:szCs w:val="24"/>
                            <w:lang w:eastAsia="lt-LT"/>
                          </w:rPr>
                          <w:t>termostatiniai</w:t>
                        </w:r>
                        <w:proofErr w:type="spellEnd"/>
                        <w:r>
                          <w:rPr>
                            <w:color w:val="000000"/>
                            <w:szCs w:val="24"/>
                            <w:lang w:eastAsia="lt-LT"/>
                          </w:rPr>
                          <w:t xml:space="preserve"> ventiliai</w:t>
                        </w:r>
                      </w:p>
                    </w:tc>
                    <w:tc>
                      <w:tcPr>
                        <w:tcW w:w="4090" w:type="dxa"/>
                        <w:vAlign w:val="center"/>
                      </w:tcPr>
                      <w:p w14:paraId="57509B11" w14:textId="77777777" w:rsidR="003026FA" w:rsidRDefault="00FA6645">
                        <w:pPr>
                          <w:jc w:val="center"/>
                          <w:rPr>
                            <w:szCs w:val="22"/>
                          </w:rPr>
                        </w:pPr>
                        <w:r>
                          <w:rPr>
                            <w:i/>
                            <w:iCs/>
                            <w:szCs w:val="22"/>
                          </w:rPr>
                          <w:t xml:space="preserve">Pažymėti, jeigu planuojama įgyvendinti priemonę </w:t>
                        </w:r>
                        <w:r>
                          <w:rPr>
                            <w:rFonts w:ascii="MS Gothic" w:eastAsia="MS Gothic" w:hAnsi="MS Gothic"/>
                            <w:i/>
                            <w:iCs/>
                            <w:szCs w:val="22"/>
                          </w:rPr>
                          <w:t>☐</w:t>
                        </w:r>
                      </w:p>
                    </w:tc>
                  </w:tr>
                  <w:tr w:rsidR="003026FA" w14:paraId="57509B15" w14:textId="77777777">
                    <w:tc>
                      <w:tcPr>
                        <w:tcW w:w="1242" w:type="dxa"/>
                        <w:vMerge/>
                      </w:tcPr>
                      <w:p w14:paraId="57509B13" w14:textId="77777777" w:rsidR="003026FA" w:rsidRDefault="003026FA">
                        <w:pPr>
                          <w:jc w:val="both"/>
                          <w:rPr>
                            <w:szCs w:val="22"/>
                          </w:rPr>
                        </w:pPr>
                      </w:p>
                    </w:tc>
                    <w:tc>
                      <w:tcPr>
                        <w:tcW w:w="8472" w:type="dxa"/>
                        <w:gridSpan w:val="4"/>
                      </w:tcPr>
                      <w:p w14:paraId="57509B14" w14:textId="77777777" w:rsidR="003026FA" w:rsidRDefault="00FA6645">
                        <w:pPr>
                          <w:tabs>
                            <w:tab w:val="left" w:pos="2736"/>
                          </w:tabs>
                          <w:rPr>
                            <w:i/>
                            <w:iCs/>
                            <w:szCs w:val="22"/>
                          </w:rPr>
                        </w:pPr>
                        <w:r>
                          <w:rPr>
                            <w:i/>
                            <w:iCs/>
                            <w:szCs w:val="22"/>
                          </w:rPr>
                          <w:t>(aprašyti planuojamus darbus)</w:t>
                        </w:r>
                      </w:p>
                    </w:tc>
                  </w:tr>
                  <w:tr w:rsidR="003026FA" w14:paraId="57509B1F" w14:textId="77777777">
                    <w:tc>
                      <w:tcPr>
                        <w:tcW w:w="1242" w:type="dxa"/>
                        <w:vMerge/>
                      </w:tcPr>
                      <w:p w14:paraId="57509B16" w14:textId="77777777" w:rsidR="003026FA" w:rsidRDefault="003026FA">
                        <w:pPr>
                          <w:jc w:val="both"/>
                          <w:rPr>
                            <w:szCs w:val="22"/>
                          </w:rPr>
                        </w:pPr>
                      </w:p>
                    </w:tc>
                    <w:tc>
                      <w:tcPr>
                        <w:tcW w:w="8472" w:type="dxa"/>
                        <w:gridSpan w:val="4"/>
                      </w:tcPr>
                      <w:p w14:paraId="57509B17" w14:textId="77777777" w:rsidR="003026FA" w:rsidRDefault="00FA6645">
                        <w:pPr>
                          <w:tabs>
                            <w:tab w:val="left" w:pos="2736"/>
                          </w:tabs>
                          <w:rPr>
                            <w:i/>
                            <w:iCs/>
                            <w:szCs w:val="22"/>
                          </w:rPr>
                        </w:pPr>
                        <w:r>
                          <w:rPr>
                            <w:i/>
                            <w:iCs/>
                            <w:szCs w:val="22"/>
                          </w:rPr>
                          <w:t>(nurodyti darbų mastą:</w:t>
                        </w:r>
                      </w:p>
                      <w:p w14:paraId="57509B18" w14:textId="77777777" w:rsidR="003026FA" w:rsidRDefault="00FA6645">
                        <w:pPr>
                          <w:tabs>
                            <w:tab w:val="left" w:pos="2736"/>
                          </w:tabs>
                          <w:rPr>
                            <w:i/>
                            <w:iCs/>
                            <w:szCs w:val="22"/>
                          </w:rPr>
                        </w:pPr>
                        <w:r>
                          <w:rPr>
                            <w:i/>
                            <w:iCs/>
                            <w:szCs w:val="22"/>
                          </w:rPr>
                          <w:t>1. planuojamų pakeisti radiatorių ir gyvatukų skaičių;</w:t>
                        </w:r>
                      </w:p>
                      <w:p w14:paraId="57509B19" w14:textId="77777777" w:rsidR="003026FA" w:rsidRDefault="00FA6645">
                        <w:pPr>
                          <w:tabs>
                            <w:tab w:val="left" w:pos="2736"/>
                          </w:tabs>
                          <w:rPr>
                            <w:i/>
                            <w:iCs/>
                            <w:szCs w:val="22"/>
                          </w:rPr>
                        </w:pPr>
                        <w:r>
                          <w:rPr>
                            <w:i/>
                            <w:iCs/>
                            <w:szCs w:val="22"/>
                          </w:rPr>
                          <w:t xml:space="preserve">2. planuojamų įrengti individualių </w:t>
                        </w:r>
                        <w:r>
                          <w:rPr>
                            <w:i/>
                            <w:iCs/>
                            <w:szCs w:val="22"/>
                          </w:rPr>
                          <w:t>šilumos apskaitos prietaisų skaičių;</w:t>
                        </w:r>
                      </w:p>
                      <w:p w14:paraId="57509B1A" w14:textId="77777777" w:rsidR="003026FA" w:rsidRDefault="00FA6645">
                        <w:pPr>
                          <w:tabs>
                            <w:tab w:val="left" w:pos="2736"/>
                          </w:tabs>
                          <w:rPr>
                            <w:i/>
                            <w:iCs/>
                            <w:szCs w:val="22"/>
                          </w:rPr>
                        </w:pPr>
                        <w:r>
                          <w:rPr>
                            <w:i/>
                            <w:iCs/>
                            <w:szCs w:val="22"/>
                          </w:rPr>
                          <w:t>3. planuojamų įrengti šilumos daliklių skaičių;</w:t>
                        </w:r>
                      </w:p>
                      <w:p w14:paraId="57509B1B" w14:textId="77777777" w:rsidR="003026FA" w:rsidRDefault="00FA6645">
                        <w:pPr>
                          <w:tabs>
                            <w:tab w:val="left" w:pos="2736"/>
                          </w:tabs>
                          <w:rPr>
                            <w:i/>
                            <w:iCs/>
                            <w:szCs w:val="22"/>
                          </w:rPr>
                        </w:pPr>
                        <w:r>
                          <w:rPr>
                            <w:i/>
                            <w:iCs/>
                            <w:szCs w:val="22"/>
                          </w:rPr>
                          <w:t xml:space="preserve">4. planuojamų įrengti </w:t>
                        </w:r>
                        <w:proofErr w:type="spellStart"/>
                        <w:r>
                          <w:rPr>
                            <w:i/>
                            <w:iCs/>
                            <w:szCs w:val="22"/>
                          </w:rPr>
                          <w:t>termostatinių</w:t>
                        </w:r>
                        <w:proofErr w:type="spellEnd"/>
                        <w:r>
                          <w:rPr>
                            <w:i/>
                            <w:iCs/>
                            <w:szCs w:val="22"/>
                          </w:rPr>
                          <w:t xml:space="preserve"> ventilių skaičių;</w:t>
                        </w:r>
                      </w:p>
                      <w:p w14:paraId="57509B1C" w14:textId="77777777" w:rsidR="003026FA" w:rsidRDefault="00FA6645">
                        <w:pPr>
                          <w:tabs>
                            <w:tab w:val="left" w:pos="2736"/>
                          </w:tabs>
                          <w:rPr>
                            <w:i/>
                            <w:iCs/>
                            <w:szCs w:val="22"/>
                          </w:rPr>
                        </w:pPr>
                        <w:r>
                          <w:rPr>
                            <w:i/>
                            <w:iCs/>
                            <w:szCs w:val="22"/>
                          </w:rPr>
                          <w:t>5. planuojamų pakeisti magistralinių vamzdynų ilgį;</w:t>
                        </w:r>
                      </w:p>
                      <w:p w14:paraId="57509B1D" w14:textId="77777777" w:rsidR="003026FA" w:rsidRDefault="00FA6645">
                        <w:pPr>
                          <w:tabs>
                            <w:tab w:val="left" w:pos="2736"/>
                          </w:tabs>
                          <w:rPr>
                            <w:i/>
                            <w:iCs/>
                            <w:szCs w:val="22"/>
                          </w:rPr>
                        </w:pPr>
                        <w:r>
                          <w:rPr>
                            <w:i/>
                            <w:iCs/>
                            <w:szCs w:val="22"/>
                          </w:rPr>
                          <w:t>6. planuojamų pakeisto stovų ilgį;</w:t>
                        </w:r>
                      </w:p>
                      <w:p w14:paraId="57509B1E" w14:textId="77777777" w:rsidR="003026FA" w:rsidRDefault="00FA6645">
                        <w:pPr>
                          <w:tabs>
                            <w:tab w:val="left" w:pos="2736"/>
                          </w:tabs>
                          <w:rPr>
                            <w:i/>
                            <w:iCs/>
                            <w:szCs w:val="22"/>
                          </w:rPr>
                        </w:pPr>
                        <w:r>
                          <w:rPr>
                            <w:i/>
                            <w:iCs/>
                            <w:szCs w:val="22"/>
                          </w:rPr>
                          <w:t>ir kitą informaciją)</w:t>
                        </w:r>
                      </w:p>
                    </w:tc>
                  </w:tr>
                  <w:tr w:rsidR="003026FA" w14:paraId="57509B22" w14:textId="77777777">
                    <w:tc>
                      <w:tcPr>
                        <w:tcW w:w="1242" w:type="dxa"/>
                        <w:vMerge/>
                      </w:tcPr>
                      <w:p w14:paraId="57509B20" w14:textId="77777777" w:rsidR="003026FA" w:rsidRDefault="003026FA">
                        <w:pPr>
                          <w:jc w:val="both"/>
                          <w:rPr>
                            <w:szCs w:val="22"/>
                          </w:rPr>
                        </w:pPr>
                      </w:p>
                    </w:tc>
                    <w:tc>
                      <w:tcPr>
                        <w:tcW w:w="8472" w:type="dxa"/>
                        <w:gridSpan w:val="4"/>
                      </w:tcPr>
                      <w:p w14:paraId="57509B21" w14:textId="77777777" w:rsidR="003026FA" w:rsidRDefault="00FA6645">
                        <w:pPr>
                          <w:tabs>
                            <w:tab w:val="left" w:pos="2736"/>
                          </w:tabs>
                          <w:rPr>
                            <w:i/>
                            <w:iCs/>
                            <w:szCs w:val="22"/>
                          </w:rPr>
                        </w:pPr>
                        <w:r>
                          <w:rPr>
                            <w:i/>
                            <w:iCs/>
                            <w:szCs w:val="22"/>
                          </w:rPr>
                          <w:t>(nurody</w:t>
                        </w:r>
                        <w:r>
                          <w:rPr>
                            <w:i/>
                            <w:iCs/>
                            <w:szCs w:val="22"/>
                          </w:rPr>
                          <w:t>ti planuojamų darbų kainą)</w:t>
                        </w:r>
                      </w:p>
                    </w:tc>
                  </w:tr>
                  <w:tr w:rsidR="003026FA" w14:paraId="57509B26" w14:textId="77777777">
                    <w:tc>
                      <w:tcPr>
                        <w:tcW w:w="1242" w:type="dxa"/>
                        <w:vMerge w:val="restart"/>
                        <w:vAlign w:val="center"/>
                      </w:tcPr>
                      <w:p w14:paraId="57509B23" w14:textId="77777777" w:rsidR="003026FA" w:rsidRDefault="00FA6645">
                        <w:pPr>
                          <w:ind w:left="786" w:hanging="786"/>
                          <w:rPr>
                            <w:szCs w:val="22"/>
                          </w:rPr>
                        </w:pPr>
                        <w:r>
                          <w:rPr>
                            <w:szCs w:val="22"/>
                          </w:rPr>
                          <w:t>3.5.</w:t>
                        </w:r>
                        <w:r>
                          <w:rPr>
                            <w:szCs w:val="22"/>
                          </w:rPr>
                          <w:tab/>
                        </w:r>
                      </w:p>
                    </w:tc>
                    <w:tc>
                      <w:tcPr>
                        <w:tcW w:w="4382" w:type="dxa"/>
                        <w:gridSpan w:val="3"/>
                        <w:vAlign w:val="center"/>
                      </w:tcPr>
                      <w:p w14:paraId="57509B24" w14:textId="77777777" w:rsidR="003026FA" w:rsidRDefault="00FA6645">
                        <w:pPr>
                          <w:rPr>
                            <w:szCs w:val="22"/>
                          </w:rPr>
                        </w:pPr>
                        <w:r>
                          <w:rPr>
                            <w:color w:val="000000"/>
                            <w:szCs w:val="24"/>
                            <w:lang w:eastAsia="lt-LT"/>
                          </w:rPr>
                          <w:t>Pertvarkoma ar keičiama karšto vandens sistema</w:t>
                        </w:r>
                      </w:p>
                    </w:tc>
                    <w:tc>
                      <w:tcPr>
                        <w:tcW w:w="4090" w:type="dxa"/>
                        <w:vAlign w:val="center"/>
                      </w:tcPr>
                      <w:p w14:paraId="57509B25" w14:textId="77777777" w:rsidR="003026FA" w:rsidRDefault="00FA6645">
                        <w:pPr>
                          <w:jc w:val="center"/>
                          <w:rPr>
                            <w:i/>
                            <w:iCs/>
                            <w:szCs w:val="22"/>
                          </w:rPr>
                        </w:pPr>
                        <w:r>
                          <w:rPr>
                            <w:i/>
                            <w:iCs/>
                            <w:szCs w:val="22"/>
                          </w:rPr>
                          <w:t xml:space="preserve">Pažymėti, jeigu planuojama įgyvendinti priemonę </w:t>
                        </w:r>
                        <w:r>
                          <w:rPr>
                            <w:rFonts w:ascii="MS Gothic" w:eastAsia="MS Gothic" w:hAnsi="MS Gothic"/>
                            <w:i/>
                            <w:iCs/>
                            <w:szCs w:val="22"/>
                          </w:rPr>
                          <w:t>☐</w:t>
                        </w:r>
                      </w:p>
                    </w:tc>
                  </w:tr>
                  <w:tr w:rsidR="003026FA" w14:paraId="57509B29" w14:textId="77777777">
                    <w:tc>
                      <w:tcPr>
                        <w:tcW w:w="1242" w:type="dxa"/>
                        <w:vMerge/>
                      </w:tcPr>
                      <w:p w14:paraId="57509B27" w14:textId="77777777" w:rsidR="003026FA" w:rsidRDefault="003026FA">
                        <w:pPr>
                          <w:jc w:val="both"/>
                          <w:rPr>
                            <w:szCs w:val="22"/>
                          </w:rPr>
                        </w:pPr>
                      </w:p>
                    </w:tc>
                    <w:tc>
                      <w:tcPr>
                        <w:tcW w:w="8472" w:type="dxa"/>
                        <w:gridSpan w:val="4"/>
                      </w:tcPr>
                      <w:p w14:paraId="57509B28" w14:textId="77777777" w:rsidR="003026FA" w:rsidRDefault="00FA6645">
                        <w:pPr>
                          <w:tabs>
                            <w:tab w:val="left" w:pos="2736"/>
                          </w:tabs>
                          <w:rPr>
                            <w:i/>
                            <w:iCs/>
                            <w:szCs w:val="22"/>
                          </w:rPr>
                        </w:pPr>
                        <w:r>
                          <w:rPr>
                            <w:i/>
                            <w:iCs/>
                            <w:szCs w:val="22"/>
                          </w:rPr>
                          <w:t>(aprašyti planuojamus darbus)</w:t>
                        </w:r>
                      </w:p>
                    </w:tc>
                  </w:tr>
                  <w:tr w:rsidR="003026FA" w14:paraId="57509B2C" w14:textId="77777777">
                    <w:tc>
                      <w:tcPr>
                        <w:tcW w:w="1242" w:type="dxa"/>
                        <w:vMerge/>
                      </w:tcPr>
                      <w:p w14:paraId="57509B2A" w14:textId="77777777" w:rsidR="003026FA" w:rsidRDefault="003026FA">
                        <w:pPr>
                          <w:jc w:val="both"/>
                          <w:rPr>
                            <w:szCs w:val="22"/>
                          </w:rPr>
                        </w:pPr>
                      </w:p>
                    </w:tc>
                    <w:tc>
                      <w:tcPr>
                        <w:tcW w:w="8472" w:type="dxa"/>
                        <w:gridSpan w:val="4"/>
                      </w:tcPr>
                      <w:p w14:paraId="57509B2B" w14:textId="77777777" w:rsidR="003026FA" w:rsidRDefault="00FA6645">
                        <w:pPr>
                          <w:tabs>
                            <w:tab w:val="left" w:pos="2736"/>
                          </w:tabs>
                          <w:rPr>
                            <w:i/>
                            <w:iCs/>
                            <w:szCs w:val="22"/>
                          </w:rPr>
                        </w:pPr>
                        <w:r>
                          <w:rPr>
                            <w:i/>
                            <w:iCs/>
                            <w:szCs w:val="22"/>
                          </w:rPr>
                          <w:t>(nurodyti darbų kiekį, planuojamų pakeisti magistralinių vamzdynų ilgį, planuojamų pakeisti</w:t>
                        </w:r>
                        <w:r>
                          <w:rPr>
                            <w:i/>
                            <w:iCs/>
                            <w:szCs w:val="22"/>
                          </w:rPr>
                          <w:t xml:space="preserve"> stovų ilgį, planuojamą pakeisti cirkuliacinio vamzdyno ilgį)</w:t>
                        </w:r>
                      </w:p>
                    </w:tc>
                  </w:tr>
                  <w:tr w:rsidR="003026FA" w14:paraId="57509B2F" w14:textId="77777777">
                    <w:trPr>
                      <w:trHeight w:val="415"/>
                    </w:trPr>
                    <w:tc>
                      <w:tcPr>
                        <w:tcW w:w="1242" w:type="dxa"/>
                        <w:vMerge/>
                      </w:tcPr>
                      <w:p w14:paraId="57509B2D" w14:textId="77777777" w:rsidR="003026FA" w:rsidRDefault="003026FA">
                        <w:pPr>
                          <w:jc w:val="both"/>
                          <w:rPr>
                            <w:szCs w:val="22"/>
                          </w:rPr>
                        </w:pPr>
                      </w:p>
                    </w:tc>
                    <w:tc>
                      <w:tcPr>
                        <w:tcW w:w="8472" w:type="dxa"/>
                        <w:gridSpan w:val="4"/>
                      </w:tcPr>
                      <w:p w14:paraId="57509B2E" w14:textId="77777777" w:rsidR="003026FA" w:rsidRDefault="00FA6645">
                        <w:pPr>
                          <w:tabs>
                            <w:tab w:val="left" w:pos="2736"/>
                          </w:tabs>
                          <w:rPr>
                            <w:i/>
                            <w:iCs/>
                            <w:szCs w:val="22"/>
                          </w:rPr>
                        </w:pPr>
                        <w:r>
                          <w:rPr>
                            <w:i/>
                            <w:iCs/>
                            <w:szCs w:val="22"/>
                          </w:rPr>
                          <w:t>(nurodyti planuojamų darbų kainą)</w:t>
                        </w:r>
                      </w:p>
                    </w:tc>
                  </w:tr>
                  <w:tr w:rsidR="003026FA" w14:paraId="57509B34" w14:textId="77777777">
                    <w:tc>
                      <w:tcPr>
                        <w:tcW w:w="1242" w:type="dxa"/>
                        <w:vMerge w:val="restart"/>
                      </w:tcPr>
                      <w:p w14:paraId="57509B30" w14:textId="77777777" w:rsidR="003026FA" w:rsidRDefault="00FA6645">
                        <w:pPr>
                          <w:jc w:val="both"/>
                          <w:rPr>
                            <w:szCs w:val="22"/>
                          </w:rPr>
                        </w:pPr>
                        <w:r>
                          <w:rPr>
                            <w:szCs w:val="22"/>
                          </w:rPr>
                          <w:t>3.6.</w:t>
                        </w:r>
                      </w:p>
                    </w:tc>
                    <w:tc>
                      <w:tcPr>
                        <w:tcW w:w="3997" w:type="dxa"/>
                      </w:tcPr>
                      <w:p w14:paraId="57509B31" w14:textId="77777777" w:rsidR="003026FA" w:rsidRDefault="00FA6645">
                        <w:pPr>
                          <w:jc w:val="both"/>
                          <w:rPr>
                            <w:color w:val="000000"/>
                            <w:szCs w:val="24"/>
                            <w:lang w:eastAsia="lt-LT"/>
                          </w:rPr>
                        </w:pPr>
                        <w:r>
                          <w:rPr>
                            <w:color w:val="000000"/>
                            <w:szCs w:val="24"/>
                            <w:lang w:eastAsia="lt-LT"/>
                          </w:rPr>
                          <w:t>energijos iš atsinaujinančių išteklių gamybos įrenginių įrengimas karštam vandeniui ruošti</w:t>
                        </w:r>
                      </w:p>
                      <w:p w14:paraId="57509B32" w14:textId="77777777" w:rsidR="003026FA" w:rsidRDefault="003026FA">
                        <w:pPr>
                          <w:ind w:firstLine="851"/>
                          <w:jc w:val="both"/>
                          <w:rPr>
                            <w:rFonts w:ascii="Calibri" w:hAnsi="Calibri" w:cs="Calibri"/>
                            <w:i/>
                            <w:iCs/>
                            <w:sz w:val="22"/>
                            <w:szCs w:val="22"/>
                            <w:lang w:eastAsia="lt-LT"/>
                          </w:rPr>
                        </w:pPr>
                      </w:p>
                    </w:tc>
                    <w:tc>
                      <w:tcPr>
                        <w:tcW w:w="4475" w:type="dxa"/>
                        <w:gridSpan w:val="3"/>
                      </w:tcPr>
                      <w:p w14:paraId="57509B33" w14:textId="77777777" w:rsidR="003026FA" w:rsidRDefault="00FA6645">
                        <w:pPr>
                          <w:ind w:left="290" w:hanging="142"/>
                          <w:jc w:val="center"/>
                          <w:rPr>
                            <w:i/>
                            <w:iCs/>
                            <w:szCs w:val="24"/>
                            <w:lang w:eastAsia="lt-LT"/>
                          </w:rPr>
                        </w:pPr>
                        <w:r>
                          <w:rPr>
                            <w:i/>
                            <w:iCs/>
                            <w:szCs w:val="24"/>
                            <w:lang w:eastAsia="lt-LT"/>
                          </w:rPr>
                          <w:t xml:space="preserve">Pažymėti, jeigu planuojama įgyvendinti priemonę </w:t>
                        </w:r>
                        <w:r>
                          <w:rPr>
                            <w:rFonts w:ascii="MS Gothic" w:eastAsia="MS Gothic" w:hAnsi="MS Gothic" w:cs="MS Gothic"/>
                            <w:i/>
                            <w:iCs/>
                            <w:szCs w:val="24"/>
                            <w:lang w:eastAsia="lt-LT"/>
                          </w:rPr>
                          <w:t>☐</w:t>
                        </w:r>
                      </w:p>
                    </w:tc>
                  </w:tr>
                  <w:tr w:rsidR="003026FA" w14:paraId="57509B3F" w14:textId="77777777">
                    <w:trPr>
                      <w:trHeight w:val="2398"/>
                    </w:trPr>
                    <w:tc>
                      <w:tcPr>
                        <w:tcW w:w="1242" w:type="dxa"/>
                        <w:vMerge/>
                      </w:tcPr>
                      <w:p w14:paraId="57509B35" w14:textId="77777777" w:rsidR="003026FA" w:rsidRDefault="003026FA">
                        <w:pPr>
                          <w:jc w:val="both"/>
                          <w:rPr>
                            <w:szCs w:val="22"/>
                          </w:rPr>
                        </w:pPr>
                      </w:p>
                    </w:tc>
                    <w:tc>
                      <w:tcPr>
                        <w:tcW w:w="8472" w:type="dxa"/>
                        <w:gridSpan w:val="4"/>
                      </w:tcPr>
                      <w:p w14:paraId="57509B36" w14:textId="77777777" w:rsidR="003026FA" w:rsidRDefault="00FA6645">
                        <w:pPr>
                          <w:tabs>
                            <w:tab w:val="left" w:pos="2736"/>
                          </w:tabs>
                          <w:ind w:firstLine="283"/>
                          <w:rPr>
                            <w:i/>
                            <w:color w:val="000000"/>
                            <w:szCs w:val="24"/>
                          </w:rPr>
                        </w:pPr>
                        <w:r>
                          <w:rPr>
                            <w:i/>
                            <w:color w:val="000000"/>
                            <w:szCs w:val="24"/>
                          </w:rPr>
                          <w:t>(aprašyti planuojamus darbus)</w:t>
                        </w:r>
                      </w:p>
                      <w:p w14:paraId="57509B37" w14:textId="77777777" w:rsidR="003026FA" w:rsidRDefault="00FA6645">
                        <w:pPr>
                          <w:tabs>
                            <w:tab w:val="left" w:pos="698"/>
                          </w:tabs>
                          <w:ind w:firstLine="283"/>
                          <w:rPr>
                            <w:i/>
                            <w:color w:val="000000"/>
                            <w:szCs w:val="24"/>
                          </w:rPr>
                        </w:pPr>
                        <w:r>
                          <w:rPr>
                            <w:i/>
                            <w:color w:val="000000"/>
                            <w:szCs w:val="24"/>
                          </w:rPr>
                          <w:t>1.</w:t>
                        </w:r>
                        <w:r>
                          <w:rPr>
                            <w:i/>
                            <w:color w:val="000000"/>
                            <w:szCs w:val="24"/>
                          </w:rPr>
                          <w:tab/>
                          <w:t>saulės kolektorių vandeniui šildyti  diegimas;</w:t>
                        </w:r>
                      </w:p>
                      <w:p w14:paraId="57509B38" w14:textId="77777777" w:rsidR="003026FA" w:rsidRDefault="00FA6645">
                        <w:pPr>
                          <w:tabs>
                            <w:tab w:val="left" w:pos="698"/>
                          </w:tabs>
                          <w:ind w:firstLine="283"/>
                          <w:rPr>
                            <w:i/>
                            <w:iCs/>
                            <w:szCs w:val="24"/>
                          </w:rPr>
                        </w:pPr>
                        <w:r>
                          <w:rPr>
                            <w:i/>
                            <w:iCs/>
                            <w:szCs w:val="24"/>
                          </w:rPr>
                          <w:t>2.</w:t>
                        </w:r>
                        <w:r>
                          <w:rPr>
                            <w:i/>
                            <w:iCs/>
                            <w:szCs w:val="24"/>
                          </w:rPr>
                          <w:tab/>
                        </w:r>
                        <w:r>
                          <w:rPr>
                            <w:i/>
                            <w:color w:val="000000"/>
                            <w:szCs w:val="24"/>
                          </w:rPr>
                          <w:t xml:space="preserve">saulės </w:t>
                        </w:r>
                        <w:proofErr w:type="spellStart"/>
                        <w:r>
                          <w:rPr>
                            <w:i/>
                            <w:color w:val="000000"/>
                            <w:szCs w:val="24"/>
                          </w:rPr>
                          <w:t>plokštelinio</w:t>
                        </w:r>
                        <w:proofErr w:type="spellEnd"/>
                        <w:r>
                          <w:rPr>
                            <w:i/>
                            <w:color w:val="000000"/>
                            <w:szCs w:val="24"/>
                          </w:rPr>
                          <w:t xml:space="preserve"> ar vakuuminio kolektoriaus diegimas;</w:t>
                        </w:r>
                      </w:p>
                      <w:p w14:paraId="57509B39" w14:textId="77777777" w:rsidR="003026FA" w:rsidRDefault="00FA6645">
                        <w:pPr>
                          <w:tabs>
                            <w:tab w:val="left" w:pos="698"/>
                            <w:tab w:val="left" w:pos="1481"/>
                          </w:tabs>
                          <w:ind w:firstLine="283"/>
                          <w:rPr>
                            <w:i/>
                            <w:color w:val="000000"/>
                            <w:szCs w:val="24"/>
                          </w:rPr>
                        </w:pPr>
                        <w:r>
                          <w:rPr>
                            <w:i/>
                            <w:color w:val="000000"/>
                            <w:szCs w:val="24"/>
                          </w:rPr>
                          <w:t>3.</w:t>
                        </w:r>
                        <w:r>
                          <w:rPr>
                            <w:i/>
                            <w:color w:val="000000"/>
                            <w:szCs w:val="24"/>
                          </w:rPr>
                          <w:tab/>
                        </w:r>
                        <w:r>
                          <w:rPr>
                            <w:rFonts w:ascii="inherit" w:hAnsi="inherit" w:cs="Calibri"/>
                            <w:bCs/>
                            <w:i/>
                            <w:color w:val="000000"/>
                            <w:szCs w:val="24"/>
                            <w:bdr w:val="none" w:sz="0" w:space="0" w:color="auto" w:frame="1"/>
                            <w:shd w:val="clear" w:color="auto" w:fill="FFFFFF"/>
                          </w:rPr>
                          <w:t>daugiabučio namo karšto vandens tinklų pertvarkymas ar diegiamo įrenginio, skirto vandens šildymui, pritaikymas;</w:t>
                        </w:r>
                      </w:p>
                      <w:p w14:paraId="57509B3A" w14:textId="77777777" w:rsidR="003026FA" w:rsidRDefault="00FA6645">
                        <w:pPr>
                          <w:tabs>
                            <w:tab w:val="left" w:pos="698"/>
                          </w:tabs>
                          <w:ind w:firstLine="283"/>
                          <w:rPr>
                            <w:i/>
                            <w:color w:val="000000"/>
                            <w:szCs w:val="24"/>
                          </w:rPr>
                        </w:pPr>
                        <w:r>
                          <w:rPr>
                            <w:i/>
                            <w:color w:val="000000"/>
                            <w:szCs w:val="24"/>
                          </w:rPr>
                          <w:t>4.</w:t>
                        </w:r>
                        <w:r>
                          <w:rPr>
                            <w:i/>
                            <w:color w:val="000000"/>
                            <w:szCs w:val="24"/>
                          </w:rPr>
                          <w:tab/>
                          <w:t>kitos konkrečiam saulės kolektoriaus projekto diegimui reikalingos įrangos diegimas;</w:t>
                        </w:r>
                      </w:p>
                      <w:p w14:paraId="57509B3B" w14:textId="77777777" w:rsidR="003026FA" w:rsidRDefault="00FA6645">
                        <w:pPr>
                          <w:tabs>
                            <w:tab w:val="left" w:pos="698"/>
                          </w:tabs>
                          <w:ind w:firstLine="283"/>
                          <w:rPr>
                            <w:i/>
                            <w:color w:val="000000"/>
                            <w:szCs w:val="24"/>
                          </w:rPr>
                        </w:pPr>
                        <w:r>
                          <w:rPr>
                            <w:i/>
                            <w:color w:val="000000"/>
                            <w:szCs w:val="24"/>
                          </w:rPr>
                          <w:t>5.</w:t>
                        </w:r>
                        <w:r>
                          <w:rPr>
                            <w:i/>
                            <w:color w:val="000000"/>
                            <w:szCs w:val="24"/>
                          </w:rPr>
                          <w:tab/>
                          <w:t>boilerių ir akumuliacinių talpų įrengimas, kai diegiamos saulės kolektorių sistemos;</w:t>
                        </w:r>
                      </w:p>
                      <w:p w14:paraId="57509B3C" w14:textId="77777777" w:rsidR="003026FA" w:rsidRDefault="00FA6645">
                        <w:pPr>
                          <w:tabs>
                            <w:tab w:val="left" w:pos="698"/>
                          </w:tabs>
                          <w:ind w:firstLine="283"/>
                          <w:jc w:val="both"/>
                          <w:rPr>
                            <w:i/>
                            <w:color w:val="000000"/>
                            <w:szCs w:val="24"/>
                            <w:lang w:eastAsia="lt-LT"/>
                          </w:rPr>
                        </w:pPr>
                        <w:r>
                          <w:rPr>
                            <w:i/>
                            <w:color w:val="000000"/>
                            <w:szCs w:val="24"/>
                            <w:lang w:eastAsia="lt-LT"/>
                          </w:rPr>
                          <w:t>6.</w:t>
                        </w:r>
                        <w:r>
                          <w:rPr>
                            <w:i/>
                            <w:color w:val="000000"/>
                            <w:szCs w:val="24"/>
                            <w:lang w:eastAsia="lt-LT"/>
                          </w:rPr>
                          <w:tab/>
                          <w:t>mažo galingumo šilumos siurblių įrengimas karštam vandeniui ruošti;</w:t>
                        </w:r>
                      </w:p>
                      <w:p w14:paraId="57509B3D" w14:textId="77777777" w:rsidR="003026FA" w:rsidRDefault="00FA6645">
                        <w:pPr>
                          <w:tabs>
                            <w:tab w:val="left" w:pos="698"/>
                          </w:tabs>
                          <w:ind w:firstLine="283"/>
                          <w:jc w:val="both"/>
                          <w:rPr>
                            <w:i/>
                            <w:color w:val="000000"/>
                            <w:szCs w:val="24"/>
                            <w:lang w:eastAsia="lt-LT"/>
                          </w:rPr>
                        </w:pPr>
                        <w:r>
                          <w:rPr>
                            <w:i/>
                            <w:color w:val="000000"/>
                            <w:szCs w:val="24"/>
                            <w:lang w:eastAsia="lt-LT"/>
                          </w:rPr>
                          <w:t>7.</w:t>
                        </w:r>
                        <w:r>
                          <w:rPr>
                            <w:i/>
                            <w:color w:val="000000"/>
                            <w:szCs w:val="24"/>
                            <w:lang w:eastAsia="lt-LT"/>
                          </w:rPr>
                          <w:tab/>
                          <w:t>saulės</w:t>
                        </w:r>
                        <w:r>
                          <w:rPr>
                            <w:i/>
                            <w:color w:val="000000"/>
                            <w:szCs w:val="24"/>
                            <w:lang w:eastAsia="lt-LT"/>
                          </w:rPr>
                          <w:t xml:space="preserve"> fotovoltinės elektrinės įrengimas (elektros energijos poreikiams, atsiradusiems dėl karšto vandens ruošimo).</w:t>
                        </w:r>
                      </w:p>
                      <w:p w14:paraId="57509B3E" w14:textId="77777777" w:rsidR="003026FA" w:rsidRDefault="003026FA">
                        <w:pPr>
                          <w:tabs>
                            <w:tab w:val="left" w:pos="2736"/>
                          </w:tabs>
                          <w:ind w:left="131" w:firstLine="283"/>
                          <w:rPr>
                            <w:color w:val="000000"/>
                            <w:szCs w:val="24"/>
                          </w:rPr>
                        </w:pPr>
                      </w:p>
                    </w:tc>
                  </w:tr>
                  <w:tr w:rsidR="003026FA" w14:paraId="57509B43" w14:textId="77777777">
                    <w:tc>
                      <w:tcPr>
                        <w:tcW w:w="1242" w:type="dxa"/>
                      </w:tcPr>
                      <w:p w14:paraId="57509B40" w14:textId="77777777" w:rsidR="003026FA" w:rsidRDefault="00FA6645">
                        <w:pPr>
                          <w:jc w:val="both"/>
                          <w:rPr>
                            <w:szCs w:val="22"/>
                          </w:rPr>
                        </w:pPr>
                        <w:r>
                          <w:rPr>
                            <w:szCs w:val="22"/>
                          </w:rPr>
                          <w:t xml:space="preserve">3.7. </w:t>
                        </w:r>
                      </w:p>
                    </w:tc>
                    <w:tc>
                      <w:tcPr>
                        <w:tcW w:w="4366" w:type="dxa"/>
                        <w:gridSpan w:val="2"/>
                      </w:tcPr>
                      <w:p w14:paraId="57509B41" w14:textId="77777777" w:rsidR="003026FA" w:rsidRDefault="00FA6645">
                        <w:pPr>
                          <w:tabs>
                            <w:tab w:val="left" w:pos="2736"/>
                          </w:tabs>
                          <w:rPr>
                            <w:szCs w:val="22"/>
                          </w:rPr>
                        </w:pPr>
                        <w:r>
                          <w:rPr>
                            <w:szCs w:val="22"/>
                          </w:rPr>
                          <w:t xml:space="preserve">projektavimo darbų kaina, </w:t>
                        </w:r>
                        <w:proofErr w:type="spellStart"/>
                        <w:r>
                          <w:rPr>
                            <w:szCs w:val="22"/>
                          </w:rPr>
                          <w:t>Eur</w:t>
                        </w:r>
                        <w:proofErr w:type="spellEnd"/>
                      </w:p>
                    </w:tc>
                    <w:tc>
                      <w:tcPr>
                        <w:tcW w:w="4106" w:type="dxa"/>
                        <w:gridSpan w:val="2"/>
                      </w:tcPr>
                      <w:p w14:paraId="57509B42" w14:textId="77777777" w:rsidR="003026FA" w:rsidRDefault="003026FA">
                        <w:pPr>
                          <w:tabs>
                            <w:tab w:val="left" w:pos="2736"/>
                          </w:tabs>
                          <w:rPr>
                            <w:szCs w:val="22"/>
                          </w:rPr>
                        </w:pPr>
                      </w:p>
                    </w:tc>
                  </w:tr>
                </w:tbl>
                <w:p w14:paraId="57509B44" w14:textId="77777777" w:rsidR="003026FA" w:rsidRDefault="00FA6645">
                  <w:pPr>
                    <w:shd w:val="clear" w:color="000000" w:fill="auto"/>
                    <w:jc w:val="both"/>
                  </w:pPr>
                </w:p>
              </w:sdtContent>
            </w:sdt>
            <w:sdt>
              <w:sdtPr>
                <w:alias w:val="1 pr. 4 p."/>
                <w:tag w:val="part_dd306fa73ce046c585d42ee7eee863ec"/>
                <w:id w:val="-427431258"/>
                <w:lock w:val="sdtLocked"/>
              </w:sdtPr>
              <w:sdtEndPr/>
              <w:sdtContent>
                <w:p w14:paraId="57509B45" w14:textId="77777777" w:rsidR="003026FA" w:rsidRDefault="00FA6645">
                  <w:pPr>
                    <w:shd w:val="clear" w:color="000000" w:fill="auto"/>
                    <w:spacing w:line="276" w:lineRule="auto"/>
                    <w:ind w:firstLine="851"/>
                    <w:jc w:val="both"/>
                    <w:rPr>
                      <w:b/>
                      <w:bCs/>
                    </w:rPr>
                  </w:pPr>
                  <w:sdt>
                    <w:sdtPr>
                      <w:alias w:val="Numeris"/>
                      <w:tag w:val="nr_dd306fa73ce046c585d42ee7eee863ec"/>
                      <w:id w:val="-2027856108"/>
                      <w:lock w:val="sdtLocked"/>
                    </w:sdtPr>
                    <w:sdtEndPr/>
                    <w:sdtContent>
                      <w:r>
                        <w:t>4</w:t>
                      </w:r>
                    </w:sdtContent>
                  </w:sdt>
                  <w:r>
                    <w:t xml:space="preserve">. </w:t>
                  </w:r>
                  <w:r>
                    <w:rPr>
                      <w:b/>
                      <w:bCs/>
                    </w:rPr>
                    <w:t>Bendra planuojamų darbų kaina, prašomas paramos dydis, projekto įgyvendinimas.</w:t>
                  </w:r>
                </w:p>
                <w:p w14:paraId="57509B46" w14:textId="77777777" w:rsidR="003026FA" w:rsidRDefault="00FA6645">
                  <w:pPr>
                    <w:shd w:val="clear" w:color="000000" w:fill="auto"/>
                    <w:spacing w:line="276" w:lineRule="auto"/>
                    <w:ind w:firstLine="851"/>
                    <w:jc w:val="both"/>
                  </w:pPr>
                  <w:r>
                    <w:t xml:space="preserve">(Jeigu keičiamas </w:t>
                  </w:r>
                  <w:r>
                    <w:t>šilumos punktas šilumą tiekia ne vienam daugiabučiui namui, numatomas atskirų šilumos punktų įrengimas visuose statiniuose – šiuo atveju toliau esanti lentelė pildoma kiekvienam pastatui atskirai).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5801"/>
                    <w:gridCol w:w="3238"/>
                  </w:tblGrid>
                  <w:tr w:rsidR="003026FA" w14:paraId="57509B4A" w14:textId="77777777">
                    <w:tc>
                      <w:tcPr>
                        <w:tcW w:w="675" w:type="dxa"/>
                        <w:vAlign w:val="center"/>
                      </w:tcPr>
                      <w:p w14:paraId="57509B47" w14:textId="77777777" w:rsidR="003026FA" w:rsidRDefault="00FA6645">
                        <w:pPr>
                          <w:jc w:val="center"/>
                          <w:rPr>
                            <w:szCs w:val="22"/>
                          </w:rPr>
                        </w:pPr>
                        <w:r>
                          <w:rPr>
                            <w:szCs w:val="22"/>
                          </w:rPr>
                          <w:t>Eil. Nr.</w:t>
                        </w:r>
                      </w:p>
                    </w:tc>
                    <w:tc>
                      <w:tcPr>
                        <w:tcW w:w="5801" w:type="dxa"/>
                        <w:vAlign w:val="center"/>
                      </w:tcPr>
                      <w:p w14:paraId="57509B48" w14:textId="77777777" w:rsidR="003026FA" w:rsidRDefault="00FA6645">
                        <w:pPr>
                          <w:jc w:val="center"/>
                          <w:rPr>
                            <w:szCs w:val="22"/>
                          </w:rPr>
                        </w:pPr>
                        <w:r>
                          <w:rPr>
                            <w:szCs w:val="22"/>
                          </w:rPr>
                          <w:t>Aprašymas</w:t>
                        </w:r>
                      </w:p>
                    </w:tc>
                    <w:tc>
                      <w:tcPr>
                        <w:tcW w:w="3238" w:type="dxa"/>
                        <w:vAlign w:val="center"/>
                      </w:tcPr>
                      <w:p w14:paraId="57509B49" w14:textId="77777777" w:rsidR="003026FA" w:rsidRDefault="00FA6645">
                        <w:pPr>
                          <w:jc w:val="center"/>
                          <w:rPr>
                            <w:szCs w:val="22"/>
                          </w:rPr>
                        </w:pPr>
                        <w:r>
                          <w:rPr>
                            <w:szCs w:val="22"/>
                          </w:rPr>
                          <w:t>Pateikiama informacija</w:t>
                        </w:r>
                      </w:p>
                    </w:tc>
                  </w:tr>
                  <w:tr w:rsidR="003026FA" w14:paraId="57509B4E" w14:textId="77777777">
                    <w:tc>
                      <w:tcPr>
                        <w:tcW w:w="675" w:type="dxa"/>
                      </w:tcPr>
                      <w:p w14:paraId="57509B4B" w14:textId="77777777" w:rsidR="003026FA" w:rsidRDefault="00FA6645">
                        <w:pPr>
                          <w:jc w:val="both"/>
                          <w:rPr>
                            <w:szCs w:val="22"/>
                          </w:rPr>
                        </w:pPr>
                        <w:r>
                          <w:rPr>
                            <w:szCs w:val="22"/>
                          </w:rPr>
                          <w:t>4.1.</w:t>
                        </w:r>
                      </w:p>
                    </w:tc>
                    <w:tc>
                      <w:tcPr>
                        <w:tcW w:w="5801" w:type="dxa"/>
                      </w:tcPr>
                      <w:p w14:paraId="57509B4C" w14:textId="77777777" w:rsidR="003026FA" w:rsidRDefault="00FA6645">
                        <w:pPr>
                          <w:jc w:val="both"/>
                          <w:rPr>
                            <w:szCs w:val="22"/>
                          </w:rPr>
                        </w:pPr>
                        <w:r>
                          <w:rPr>
                            <w:szCs w:val="22"/>
                          </w:rPr>
                          <w:t xml:space="preserve">maksimali </w:t>
                        </w:r>
                        <w:r>
                          <w:rPr>
                            <w:szCs w:val="22"/>
                          </w:rPr>
                          <w:t xml:space="preserve">darbų kaina, </w:t>
                        </w:r>
                        <w:proofErr w:type="spellStart"/>
                        <w:r>
                          <w:rPr>
                            <w:szCs w:val="22"/>
                          </w:rPr>
                          <w:t>Eur</w:t>
                        </w:r>
                        <w:proofErr w:type="spellEnd"/>
                      </w:p>
                    </w:tc>
                    <w:tc>
                      <w:tcPr>
                        <w:tcW w:w="3238" w:type="dxa"/>
                      </w:tcPr>
                      <w:p w14:paraId="57509B4D" w14:textId="77777777" w:rsidR="003026FA" w:rsidRDefault="003026FA">
                        <w:pPr>
                          <w:jc w:val="both"/>
                          <w:rPr>
                            <w:szCs w:val="22"/>
                          </w:rPr>
                        </w:pPr>
                      </w:p>
                    </w:tc>
                  </w:tr>
                  <w:tr w:rsidR="003026FA" w14:paraId="57509B52" w14:textId="77777777">
                    <w:tc>
                      <w:tcPr>
                        <w:tcW w:w="675" w:type="dxa"/>
                      </w:tcPr>
                      <w:p w14:paraId="57509B4F" w14:textId="77777777" w:rsidR="003026FA" w:rsidRDefault="00FA6645">
                        <w:pPr>
                          <w:jc w:val="both"/>
                          <w:rPr>
                            <w:szCs w:val="22"/>
                          </w:rPr>
                        </w:pPr>
                        <w:r>
                          <w:rPr>
                            <w:szCs w:val="22"/>
                          </w:rPr>
                          <w:t>4.2.</w:t>
                        </w:r>
                      </w:p>
                    </w:tc>
                    <w:tc>
                      <w:tcPr>
                        <w:tcW w:w="5801" w:type="dxa"/>
                      </w:tcPr>
                      <w:p w14:paraId="57509B50" w14:textId="77777777" w:rsidR="003026FA" w:rsidRDefault="00FA6645">
                        <w:pPr>
                          <w:jc w:val="both"/>
                          <w:rPr>
                            <w:szCs w:val="22"/>
                          </w:rPr>
                        </w:pPr>
                        <w:r>
                          <w:rPr>
                            <w:szCs w:val="22"/>
                          </w:rPr>
                          <w:t>planuojama maksimali kompensacinė išmoka iš Klimato kaitos programos lėšų  (iki 30 proc. nuo tinkamų finansuoti išlaidų sumos).</w:t>
                        </w:r>
                      </w:p>
                    </w:tc>
                    <w:tc>
                      <w:tcPr>
                        <w:tcW w:w="3238" w:type="dxa"/>
                      </w:tcPr>
                      <w:p w14:paraId="57509B51" w14:textId="77777777" w:rsidR="003026FA" w:rsidRDefault="003026FA">
                        <w:pPr>
                          <w:jc w:val="both"/>
                          <w:rPr>
                            <w:szCs w:val="22"/>
                          </w:rPr>
                        </w:pPr>
                      </w:p>
                    </w:tc>
                  </w:tr>
                  <w:tr w:rsidR="003026FA" w14:paraId="57509B56" w14:textId="77777777">
                    <w:tc>
                      <w:tcPr>
                        <w:tcW w:w="675" w:type="dxa"/>
                      </w:tcPr>
                      <w:p w14:paraId="57509B53" w14:textId="77777777" w:rsidR="003026FA" w:rsidRDefault="00FA6645">
                        <w:pPr>
                          <w:jc w:val="both"/>
                          <w:rPr>
                            <w:szCs w:val="22"/>
                          </w:rPr>
                        </w:pPr>
                        <w:r>
                          <w:rPr>
                            <w:szCs w:val="22"/>
                          </w:rPr>
                          <w:t>4.3.</w:t>
                        </w:r>
                      </w:p>
                    </w:tc>
                    <w:tc>
                      <w:tcPr>
                        <w:tcW w:w="5801" w:type="dxa"/>
                      </w:tcPr>
                      <w:p w14:paraId="57509B54" w14:textId="77777777" w:rsidR="003026FA" w:rsidRDefault="00FA6645">
                        <w:pPr>
                          <w:jc w:val="both"/>
                          <w:rPr>
                            <w:szCs w:val="22"/>
                          </w:rPr>
                        </w:pPr>
                        <w:r>
                          <w:rPr>
                            <w:szCs w:val="22"/>
                          </w:rPr>
                          <w:t xml:space="preserve">planuojamas Projekto įgyvendinimas nuo–iki (ne ilgiau </w:t>
                        </w:r>
                        <w:r>
                          <w:rPr>
                            <w:szCs w:val="22"/>
                          </w:rPr>
                          <w:lastRenderedPageBreak/>
                          <w:t>kaip 12 mėnesių)</w:t>
                        </w:r>
                      </w:p>
                    </w:tc>
                    <w:tc>
                      <w:tcPr>
                        <w:tcW w:w="3238" w:type="dxa"/>
                      </w:tcPr>
                      <w:p w14:paraId="57509B55" w14:textId="77777777" w:rsidR="003026FA" w:rsidRDefault="003026FA">
                        <w:pPr>
                          <w:jc w:val="both"/>
                          <w:rPr>
                            <w:szCs w:val="22"/>
                          </w:rPr>
                        </w:pPr>
                      </w:p>
                    </w:tc>
                  </w:tr>
                </w:tbl>
                <w:p w14:paraId="57509B57" w14:textId="77777777" w:rsidR="003026FA" w:rsidRDefault="00FA6645">
                  <w:pPr>
                    <w:shd w:val="clear" w:color="000000" w:fill="auto"/>
                    <w:jc w:val="both"/>
                  </w:pPr>
                </w:p>
              </w:sdtContent>
            </w:sdt>
            <w:sdt>
              <w:sdtPr>
                <w:alias w:val="1 pr. 5 p."/>
                <w:tag w:val="part_7daa439ce8c648c99dee6b4cf6e6050c"/>
                <w:id w:val="1282234310"/>
                <w:lock w:val="sdtLocked"/>
              </w:sdtPr>
              <w:sdtEndPr/>
              <w:sdtContent>
                <w:p w14:paraId="57509B58" w14:textId="77777777" w:rsidR="003026FA" w:rsidRDefault="00FA6645">
                  <w:pPr>
                    <w:spacing w:line="276" w:lineRule="auto"/>
                    <w:ind w:firstLine="851"/>
                    <w:jc w:val="both"/>
                    <w:rPr>
                      <w:b/>
                      <w:bCs/>
                    </w:rPr>
                  </w:pPr>
                  <w:sdt>
                    <w:sdtPr>
                      <w:alias w:val="Numeris"/>
                      <w:tag w:val="nr_7daa439ce8c648c99dee6b4cf6e6050c"/>
                      <w:id w:val="1092364658"/>
                      <w:lock w:val="sdtLocked"/>
                    </w:sdtPr>
                    <w:sdtEndPr/>
                    <w:sdtContent>
                      <w:r>
                        <w:rPr>
                          <w:b/>
                          <w:bCs/>
                        </w:rPr>
                        <w:t>5</w:t>
                      </w:r>
                    </w:sdtContent>
                  </w:sdt>
                  <w:r>
                    <w:rPr>
                      <w:b/>
                      <w:bCs/>
                    </w:rPr>
                    <w:t xml:space="preserve">. Esamas pastato </w:t>
                  </w:r>
                  <w:r>
                    <w:rPr>
                      <w:b/>
                      <w:bCs/>
                    </w:rPr>
                    <w:t>energijos suvartojimas</w:t>
                  </w:r>
                </w:p>
                <w:p w14:paraId="57509B59" w14:textId="77777777" w:rsidR="003026FA" w:rsidRDefault="00FA6645">
                  <w:pPr>
                    <w:spacing w:line="276" w:lineRule="auto"/>
                    <w:ind w:firstLine="851"/>
                    <w:jc w:val="both"/>
                  </w:pPr>
                  <w:r>
                    <w:t>(Jeigu keičiamas šilumos punktas šilumą tiekia ne vienam daugiabučiui namui, numatomas atskirų šilumos punktų įrengimas visuose statiniuose – šiuo atveju toliau esanti lentelė pildoma kiekvienam pastatui atskirai).</w:t>
                  </w:r>
                </w:p>
                <w:p w14:paraId="57509B5A" w14:textId="77777777" w:rsidR="003026FA" w:rsidRDefault="00FA6645">
                  <w:pPr>
                    <w:spacing w:line="276" w:lineRule="auto"/>
                    <w:ind w:firstLine="851"/>
                    <w:jc w:val="both"/>
                  </w:pPr>
                  <w:r>
                    <w:t>Pateikiami 3 pasku</w:t>
                  </w:r>
                  <w:r>
                    <w:t>tinių metų pastato energijos suvartojimo duomenys. Kai karšto vandens ruošimo sistema turi atskirą šilumos skaitiklį, nurodomas mėnesinis suvartoto karšto vandens kiekiui pagaminti sunaudotas energijos kiekis (</w:t>
                  </w:r>
                  <w:proofErr w:type="spellStart"/>
                  <w:r>
                    <w:t>kWh</w:t>
                  </w:r>
                  <w:proofErr w:type="spellEnd"/>
                  <w:r>
                    <w:t>); jei skaitiklio nėra, – nurodomas vandens</w:t>
                  </w:r>
                  <w:r>
                    <w:t>, tiekiamo į karšto vandens sistemą, kiekiu (m</w:t>
                  </w:r>
                  <w:r>
                    <w:rPr>
                      <w:vertAlign w:val="superscript"/>
                    </w:rPr>
                    <w:t>3</w:t>
                  </w:r>
                  <w:r>
                    <w:t>).</w:t>
                  </w:r>
                </w:p>
                <w:p w14:paraId="57509B5B" w14:textId="77777777" w:rsidR="003026FA" w:rsidRDefault="003026FA">
                  <w:pPr>
                    <w:ind w:firstLine="567"/>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7"/>
                    <w:gridCol w:w="1072"/>
                    <w:gridCol w:w="1061"/>
                    <w:gridCol w:w="1127"/>
                    <w:gridCol w:w="1072"/>
                    <w:gridCol w:w="1061"/>
                    <w:gridCol w:w="1127"/>
                    <w:gridCol w:w="1072"/>
                    <w:gridCol w:w="1061"/>
                  </w:tblGrid>
                  <w:tr w:rsidR="003026FA" w14:paraId="57509B65" w14:textId="77777777">
                    <w:tc>
                      <w:tcPr>
                        <w:tcW w:w="1054" w:type="dxa"/>
                        <w:tcBorders>
                          <w:top w:val="single" w:sz="4" w:space="0" w:color="auto"/>
                          <w:left w:val="single" w:sz="4" w:space="0" w:color="auto"/>
                          <w:bottom w:val="single" w:sz="4" w:space="0" w:color="auto"/>
                          <w:right w:val="single" w:sz="4" w:space="0" w:color="auto"/>
                        </w:tcBorders>
                        <w:vAlign w:val="center"/>
                        <w:hideMark/>
                      </w:tcPr>
                      <w:p w14:paraId="57509B5C" w14:textId="77777777" w:rsidR="003026FA" w:rsidRDefault="00FA6645">
                        <w:pPr>
                          <w:jc w:val="center"/>
                          <w:rPr>
                            <w:sz w:val="20"/>
                            <w:szCs w:val="14"/>
                          </w:rPr>
                        </w:pPr>
                        <w:r>
                          <w:rPr>
                            <w:sz w:val="20"/>
                            <w:szCs w:val="14"/>
                          </w:rPr>
                          <w:t>Laikotarpis</w:t>
                        </w:r>
                      </w:p>
                    </w:tc>
                    <w:tc>
                      <w:tcPr>
                        <w:tcW w:w="1054" w:type="dxa"/>
                        <w:tcBorders>
                          <w:top w:val="single" w:sz="4" w:space="0" w:color="auto"/>
                          <w:left w:val="single" w:sz="4" w:space="0" w:color="auto"/>
                          <w:bottom w:val="single" w:sz="4" w:space="0" w:color="auto"/>
                          <w:right w:val="single" w:sz="4" w:space="0" w:color="auto"/>
                        </w:tcBorders>
                        <w:vAlign w:val="center"/>
                        <w:hideMark/>
                      </w:tcPr>
                      <w:p w14:paraId="57509B5D" w14:textId="77777777" w:rsidR="003026FA" w:rsidRDefault="00FA6645">
                        <w:pPr>
                          <w:jc w:val="center"/>
                          <w:rPr>
                            <w:sz w:val="20"/>
                            <w:szCs w:val="14"/>
                          </w:rPr>
                        </w:pPr>
                        <w:r>
                          <w:rPr>
                            <w:sz w:val="20"/>
                            <w:szCs w:val="14"/>
                          </w:rPr>
                          <w:t xml:space="preserve">Suvartotos šilumos kiekis per mėnesį, </w:t>
                        </w:r>
                        <w:proofErr w:type="spellStart"/>
                        <w:r>
                          <w:rPr>
                            <w:sz w:val="20"/>
                            <w:szCs w:val="14"/>
                          </w:rPr>
                          <w:t>kWh</w:t>
                        </w:r>
                        <w:proofErr w:type="spellEnd"/>
                      </w:p>
                    </w:tc>
                    <w:tc>
                      <w:tcPr>
                        <w:tcW w:w="1054" w:type="dxa"/>
                        <w:tcBorders>
                          <w:top w:val="single" w:sz="4" w:space="0" w:color="auto"/>
                          <w:left w:val="single" w:sz="4" w:space="0" w:color="auto"/>
                          <w:bottom w:val="single" w:sz="4" w:space="0" w:color="auto"/>
                          <w:right w:val="single" w:sz="4" w:space="0" w:color="auto"/>
                        </w:tcBorders>
                        <w:vAlign w:val="center"/>
                        <w:hideMark/>
                      </w:tcPr>
                      <w:p w14:paraId="57509B5E" w14:textId="77777777" w:rsidR="003026FA" w:rsidRDefault="00FA6645">
                        <w:pPr>
                          <w:jc w:val="center"/>
                          <w:rPr>
                            <w:sz w:val="20"/>
                            <w:szCs w:val="14"/>
                          </w:rPr>
                        </w:pPr>
                        <w:r>
                          <w:rPr>
                            <w:sz w:val="20"/>
                            <w:szCs w:val="14"/>
                          </w:rPr>
                          <w:t>Suvartotas vandens kiekis per mėnesį, m</w:t>
                        </w:r>
                        <w:r>
                          <w:rPr>
                            <w:sz w:val="20"/>
                            <w:szCs w:val="14"/>
                            <w:vertAlign w:val="superscript"/>
                          </w:rPr>
                          <w:t>3</w:t>
                        </w:r>
                      </w:p>
                    </w:tc>
                    <w:tc>
                      <w:tcPr>
                        <w:tcW w:w="1054" w:type="dxa"/>
                        <w:tcBorders>
                          <w:top w:val="single" w:sz="4" w:space="0" w:color="auto"/>
                          <w:left w:val="single" w:sz="4" w:space="0" w:color="auto"/>
                          <w:bottom w:val="single" w:sz="4" w:space="0" w:color="auto"/>
                          <w:right w:val="single" w:sz="4" w:space="0" w:color="auto"/>
                        </w:tcBorders>
                        <w:vAlign w:val="center"/>
                        <w:hideMark/>
                      </w:tcPr>
                      <w:p w14:paraId="57509B5F" w14:textId="77777777" w:rsidR="003026FA" w:rsidRDefault="00FA6645">
                        <w:pPr>
                          <w:jc w:val="center"/>
                          <w:rPr>
                            <w:sz w:val="20"/>
                            <w:szCs w:val="14"/>
                          </w:rPr>
                        </w:pPr>
                        <w:r>
                          <w:rPr>
                            <w:sz w:val="20"/>
                            <w:szCs w:val="14"/>
                          </w:rPr>
                          <w:t>Laikotarpis</w:t>
                        </w:r>
                      </w:p>
                    </w:tc>
                    <w:tc>
                      <w:tcPr>
                        <w:tcW w:w="1054" w:type="dxa"/>
                        <w:tcBorders>
                          <w:top w:val="single" w:sz="4" w:space="0" w:color="auto"/>
                          <w:left w:val="single" w:sz="4" w:space="0" w:color="auto"/>
                          <w:bottom w:val="single" w:sz="4" w:space="0" w:color="auto"/>
                          <w:right w:val="single" w:sz="4" w:space="0" w:color="auto"/>
                        </w:tcBorders>
                        <w:vAlign w:val="center"/>
                        <w:hideMark/>
                      </w:tcPr>
                      <w:p w14:paraId="57509B60" w14:textId="77777777" w:rsidR="003026FA" w:rsidRDefault="00FA6645">
                        <w:pPr>
                          <w:jc w:val="center"/>
                          <w:rPr>
                            <w:sz w:val="20"/>
                            <w:szCs w:val="14"/>
                          </w:rPr>
                        </w:pPr>
                        <w:r>
                          <w:rPr>
                            <w:sz w:val="20"/>
                            <w:szCs w:val="14"/>
                          </w:rPr>
                          <w:t xml:space="preserve">Suvartotos šilumos kiekis per mėnesį, </w:t>
                        </w:r>
                        <w:proofErr w:type="spellStart"/>
                        <w:r>
                          <w:rPr>
                            <w:sz w:val="20"/>
                            <w:szCs w:val="14"/>
                          </w:rPr>
                          <w:t>kWh</w:t>
                        </w:r>
                        <w:proofErr w:type="spellEnd"/>
                      </w:p>
                    </w:tc>
                    <w:tc>
                      <w:tcPr>
                        <w:tcW w:w="1054" w:type="dxa"/>
                        <w:tcBorders>
                          <w:top w:val="single" w:sz="4" w:space="0" w:color="auto"/>
                          <w:left w:val="single" w:sz="4" w:space="0" w:color="auto"/>
                          <w:bottom w:val="single" w:sz="4" w:space="0" w:color="auto"/>
                          <w:right w:val="single" w:sz="4" w:space="0" w:color="auto"/>
                        </w:tcBorders>
                        <w:vAlign w:val="center"/>
                        <w:hideMark/>
                      </w:tcPr>
                      <w:p w14:paraId="57509B61" w14:textId="77777777" w:rsidR="003026FA" w:rsidRDefault="00FA6645">
                        <w:pPr>
                          <w:jc w:val="center"/>
                          <w:rPr>
                            <w:sz w:val="20"/>
                            <w:szCs w:val="14"/>
                          </w:rPr>
                        </w:pPr>
                        <w:r>
                          <w:rPr>
                            <w:sz w:val="20"/>
                            <w:szCs w:val="14"/>
                          </w:rPr>
                          <w:t>Suvartotas vandens kiekis per mėnesį, m</w:t>
                        </w:r>
                        <w:r>
                          <w:rPr>
                            <w:sz w:val="20"/>
                            <w:szCs w:val="14"/>
                            <w:vertAlign w:val="superscript"/>
                          </w:rPr>
                          <w:t>3</w:t>
                        </w:r>
                      </w:p>
                    </w:tc>
                    <w:tc>
                      <w:tcPr>
                        <w:tcW w:w="1054" w:type="dxa"/>
                        <w:tcBorders>
                          <w:top w:val="single" w:sz="4" w:space="0" w:color="auto"/>
                          <w:left w:val="single" w:sz="4" w:space="0" w:color="auto"/>
                          <w:bottom w:val="single" w:sz="4" w:space="0" w:color="auto"/>
                          <w:right w:val="single" w:sz="4" w:space="0" w:color="auto"/>
                        </w:tcBorders>
                        <w:vAlign w:val="center"/>
                        <w:hideMark/>
                      </w:tcPr>
                      <w:p w14:paraId="57509B62" w14:textId="77777777" w:rsidR="003026FA" w:rsidRDefault="00FA6645">
                        <w:pPr>
                          <w:jc w:val="center"/>
                          <w:rPr>
                            <w:sz w:val="20"/>
                            <w:szCs w:val="14"/>
                          </w:rPr>
                        </w:pPr>
                        <w:r>
                          <w:rPr>
                            <w:sz w:val="20"/>
                            <w:szCs w:val="14"/>
                          </w:rPr>
                          <w:t>Laikotarpis</w:t>
                        </w:r>
                      </w:p>
                    </w:tc>
                    <w:tc>
                      <w:tcPr>
                        <w:tcW w:w="1055" w:type="dxa"/>
                        <w:tcBorders>
                          <w:top w:val="single" w:sz="4" w:space="0" w:color="auto"/>
                          <w:left w:val="single" w:sz="4" w:space="0" w:color="auto"/>
                          <w:bottom w:val="single" w:sz="4" w:space="0" w:color="auto"/>
                          <w:right w:val="single" w:sz="4" w:space="0" w:color="auto"/>
                        </w:tcBorders>
                        <w:vAlign w:val="center"/>
                        <w:hideMark/>
                      </w:tcPr>
                      <w:p w14:paraId="57509B63" w14:textId="77777777" w:rsidR="003026FA" w:rsidRDefault="00FA6645">
                        <w:pPr>
                          <w:jc w:val="center"/>
                          <w:rPr>
                            <w:sz w:val="20"/>
                            <w:szCs w:val="14"/>
                          </w:rPr>
                        </w:pPr>
                        <w:r>
                          <w:rPr>
                            <w:sz w:val="20"/>
                            <w:szCs w:val="14"/>
                          </w:rPr>
                          <w:t xml:space="preserve">Suvartotos šilumos kiekis per mėnesį, </w:t>
                        </w:r>
                        <w:proofErr w:type="spellStart"/>
                        <w:r>
                          <w:rPr>
                            <w:sz w:val="20"/>
                            <w:szCs w:val="14"/>
                          </w:rPr>
                          <w:t>kWh</w:t>
                        </w:r>
                        <w:proofErr w:type="spellEnd"/>
                      </w:p>
                    </w:tc>
                    <w:tc>
                      <w:tcPr>
                        <w:tcW w:w="1055" w:type="dxa"/>
                        <w:tcBorders>
                          <w:top w:val="single" w:sz="4" w:space="0" w:color="auto"/>
                          <w:left w:val="single" w:sz="4" w:space="0" w:color="auto"/>
                          <w:bottom w:val="single" w:sz="4" w:space="0" w:color="auto"/>
                          <w:right w:val="single" w:sz="4" w:space="0" w:color="auto"/>
                        </w:tcBorders>
                        <w:vAlign w:val="center"/>
                        <w:hideMark/>
                      </w:tcPr>
                      <w:p w14:paraId="57509B64" w14:textId="77777777" w:rsidR="003026FA" w:rsidRDefault="00FA6645">
                        <w:pPr>
                          <w:jc w:val="center"/>
                          <w:rPr>
                            <w:sz w:val="20"/>
                            <w:szCs w:val="14"/>
                          </w:rPr>
                        </w:pPr>
                        <w:r>
                          <w:rPr>
                            <w:sz w:val="20"/>
                            <w:szCs w:val="14"/>
                          </w:rPr>
                          <w:t>Suvartotas vandens kiekis per mėnesį, m</w:t>
                        </w:r>
                        <w:r>
                          <w:rPr>
                            <w:sz w:val="20"/>
                            <w:szCs w:val="14"/>
                            <w:vertAlign w:val="superscript"/>
                          </w:rPr>
                          <w:t>3</w:t>
                        </w:r>
                      </w:p>
                    </w:tc>
                  </w:tr>
                  <w:tr w:rsidR="003026FA" w14:paraId="57509B6F" w14:textId="77777777">
                    <w:tc>
                      <w:tcPr>
                        <w:tcW w:w="1054" w:type="dxa"/>
                        <w:tcBorders>
                          <w:top w:val="single" w:sz="4" w:space="0" w:color="auto"/>
                          <w:left w:val="single" w:sz="4" w:space="0" w:color="auto"/>
                          <w:bottom w:val="single" w:sz="4" w:space="0" w:color="auto"/>
                          <w:right w:val="single" w:sz="4" w:space="0" w:color="auto"/>
                        </w:tcBorders>
                        <w:vAlign w:val="center"/>
                        <w:hideMark/>
                      </w:tcPr>
                      <w:p w14:paraId="57509B66" w14:textId="77777777" w:rsidR="003026FA" w:rsidRDefault="00FA6645">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14:paraId="57509B67" w14:textId="77777777" w:rsidR="003026FA" w:rsidRDefault="003026FA">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14:paraId="57509B68" w14:textId="77777777" w:rsidR="003026FA" w:rsidRDefault="003026FA">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14:paraId="57509B69" w14:textId="77777777" w:rsidR="003026FA" w:rsidRDefault="00FA6645">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14:paraId="57509B6A" w14:textId="77777777" w:rsidR="003026FA" w:rsidRDefault="003026FA">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14:paraId="57509B6B" w14:textId="77777777" w:rsidR="003026FA" w:rsidRDefault="003026FA">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14:paraId="57509B6C" w14:textId="77777777" w:rsidR="003026FA" w:rsidRDefault="00FA6645">
                        <w:pPr>
                          <w:jc w:val="center"/>
                          <w:rPr>
                            <w:sz w:val="20"/>
                          </w:rPr>
                        </w:pPr>
                        <w:r>
                          <w:rPr>
                            <w:sz w:val="20"/>
                          </w:rPr>
                          <w:t>20-- -- --</w:t>
                        </w:r>
                      </w:p>
                    </w:tc>
                    <w:tc>
                      <w:tcPr>
                        <w:tcW w:w="1055" w:type="dxa"/>
                        <w:tcBorders>
                          <w:top w:val="single" w:sz="4" w:space="0" w:color="auto"/>
                          <w:left w:val="single" w:sz="4" w:space="0" w:color="auto"/>
                          <w:bottom w:val="single" w:sz="4" w:space="0" w:color="auto"/>
                          <w:right w:val="single" w:sz="4" w:space="0" w:color="auto"/>
                        </w:tcBorders>
                        <w:vAlign w:val="center"/>
                      </w:tcPr>
                      <w:p w14:paraId="57509B6D" w14:textId="77777777" w:rsidR="003026FA" w:rsidRDefault="003026FA">
                        <w:pPr>
                          <w:jc w:val="center"/>
                          <w:rPr>
                            <w:sz w:val="20"/>
                          </w:rPr>
                        </w:pPr>
                      </w:p>
                    </w:tc>
                    <w:tc>
                      <w:tcPr>
                        <w:tcW w:w="1055" w:type="dxa"/>
                        <w:tcBorders>
                          <w:top w:val="single" w:sz="4" w:space="0" w:color="auto"/>
                          <w:left w:val="single" w:sz="4" w:space="0" w:color="auto"/>
                          <w:bottom w:val="single" w:sz="4" w:space="0" w:color="auto"/>
                          <w:right w:val="single" w:sz="4" w:space="0" w:color="auto"/>
                        </w:tcBorders>
                        <w:vAlign w:val="center"/>
                      </w:tcPr>
                      <w:p w14:paraId="57509B6E" w14:textId="77777777" w:rsidR="003026FA" w:rsidRDefault="003026FA">
                        <w:pPr>
                          <w:jc w:val="center"/>
                          <w:rPr>
                            <w:sz w:val="20"/>
                          </w:rPr>
                        </w:pPr>
                      </w:p>
                    </w:tc>
                  </w:tr>
                  <w:tr w:rsidR="003026FA" w14:paraId="57509B79" w14:textId="77777777">
                    <w:tc>
                      <w:tcPr>
                        <w:tcW w:w="1054" w:type="dxa"/>
                        <w:tcBorders>
                          <w:top w:val="single" w:sz="4" w:space="0" w:color="auto"/>
                          <w:left w:val="single" w:sz="4" w:space="0" w:color="auto"/>
                          <w:bottom w:val="single" w:sz="4" w:space="0" w:color="auto"/>
                          <w:right w:val="single" w:sz="4" w:space="0" w:color="auto"/>
                        </w:tcBorders>
                        <w:vAlign w:val="center"/>
                        <w:hideMark/>
                      </w:tcPr>
                      <w:p w14:paraId="57509B70" w14:textId="77777777" w:rsidR="003026FA" w:rsidRDefault="00FA6645">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14:paraId="57509B71" w14:textId="77777777" w:rsidR="003026FA" w:rsidRDefault="003026FA">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14:paraId="57509B72" w14:textId="77777777" w:rsidR="003026FA" w:rsidRDefault="003026FA">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14:paraId="57509B73" w14:textId="77777777" w:rsidR="003026FA" w:rsidRDefault="00FA6645">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14:paraId="57509B74" w14:textId="77777777" w:rsidR="003026FA" w:rsidRDefault="003026FA">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14:paraId="57509B75" w14:textId="77777777" w:rsidR="003026FA" w:rsidRDefault="003026FA">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14:paraId="57509B76" w14:textId="77777777" w:rsidR="003026FA" w:rsidRDefault="00FA6645">
                        <w:pPr>
                          <w:jc w:val="center"/>
                          <w:rPr>
                            <w:sz w:val="20"/>
                          </w:rPr>
                        </w:pPr>
                        <w:r>
                          <w:rPr>
                            <w:sz w:val="20"/>
                          </w:rPr>
                          <w:t>20-- -- --</w:t>
                        </w:r>
                      </w:p>
                    </w:tc>
                    <w:tc>
                      <w:tcPr>
                        <w:tcW w:w="1055" w:type="dxa"/>
                        <w:tcBorders>
                          <w:top w:val="single" w:sz="4" w:space="0" w:color="auto"/>
                          <w:left w:val="single" w:sz="4" w:space="0" w:color="auto"/>
                          <w:bottom w:val="single" w:sz="4" w:space="0" w:color="auto"/>
                          <w:right w:val="single" w:sz="4" w:space="0" w:color="auto"/>
                        </w:tcBorders>
                        <w:vAlign w:val="center"/>
                      </w:tcPr>
                      <w:p w14:paraId="57509B77" w14:textId="77777777" w:rsidR="003026FA" w:rsidRDefault="003026FA">
                        <w:pPr>
                          <w:jc w:val="center"/>
                          <w:rPr>
                            <w:sz w:val="20"/>
                          </w:rPr>
                        </w:pPr>
                      </w:p>
                    </w:tc>
                    <w:tc>
                      <w:tcPr>
                        <w:tcW w:w="1055" w:type="dxa"/>
                        <w:tcBorders>
                          <w:top w:val="single" w:sz="4" w:space="0" w:color="auto"/>
                          <w:left w:val="single" w:sz="4" w:space="0" w:color="auto"/>
                          <w:bottom w:val="single" w:sz="4" w:space="0" w:color="auto"/>
                          <w:right w:val="single" w:sz="4" w:space="0" w:color="auto"/>
                        </w:tcBorders>
                        <w:vAlign w:val="center"/>
                      </w:tcPr>
                      <w:p w14:paraId="57509B78" w14:textId="77777777" w:rsidR="003026FA" w:rsidRDefault="003026FA">
                        <w:pPr>
                          <w:jc w:val="center"/>
                          <w:rPr>
                            <w:sz w:val="20"/>
                          </w:rPr>
                        </w:pPr>
                      </w:p>
                    </w:tc>
                  </w:tr>
                  <w:tr w:rsidR="003026FA" w14:paraId="57509B83" w14:textId="77777777">
                    <w:tc>
                      <w:tcPr>
                        <w:tcW w:w="1054" w:type="dxa"/>
                        <w:tcBorders>
                          <w:top w:val="single" w:sz="4" w:space="0" w:color="auto"/>
                          <w:left w:val="single" w:sz="4" w:space="0" w:color="auto"/>
                          <w:bottom w:val="single" w:sz="4" w:space="0" w:color="auto"/>
                          <w:right w:val="single" w:sz="4" w:space="0" w:color="auto"/>
                        </w:tcBorders>
                        <w:vAlign w:val="center"/>
                        <w:hideMark/>
                      </w:tcPr>
                      <w:p w14:paraId="57509B7A" w14:textId="77777777" w:rsidR="003026FA" w:rsidRDefault="00FA6645">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14:paraId="57509B7B" w14:textId="77777777" w:rsidR="003026FA" w:rsidRDefault="003026FA">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14:paraId="57509B7C" w14:textId="77777777" w:rsidR="003026FA" w:rsidRDefault="003026FA">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14:paraId="57509B7D" w14:textId="77777777" w:rsidR="003026FA" w:rsidRDefault="00FA6645">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14:paraId="57509B7E" w14:textId="77777777" w:rsidR="003026FA" w:rsidRDefault="003026FA">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14:paraId="57509B7F" w14:textId="77777777" w:rsidR="003026FA" w:rsidRDefault="003026FA">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14:paraId="57509B80" w14:textId="77777777" w:rsidR="003026FA" w:rsidRDefault="00FA6645">
                        <w:pPr>
                          <w:jc w:val="center"/>
                          <w:rPr>
                            <w:sz w:val="20"/>
                          </w:rPr>
                        </w:pPr>
                        <w:r>
                          <w:rPr>
                            <w:sz w:val="20"/>
                          </w:rPr>
                          <w:t>20-- -- --</w:t>
                        </w:r>
                      </w:p>
                    </w:tc>
                    <w:tc>
                      <w:tcPr>
                        <w:tcW w:w="1055" w:type="dxa"/>
                        <w:tcBorders>
                          <w:top w:val="single" w:sz="4" w:space="0" w:color="auto"/>
                          <w:left w:val="single" w:sz="4" w:space="0" w:color="auto"/>
                          <w:bottom w:val="single" w:sz="4" w:space="0" w:color="auto"/>
                          <w:right w:val="single" w:sz="4" w:space="0" w:color="auto"/>
                        </w:tcBorders>
                        <w:vAlign w:val="center"/>
                      </w:tcPr>
                      <w:p w14:paraId="57509B81" w14:textId="77777777" w:rsidR="003026FA" w:rsidRDefault="003026FA">
                        <w:pPr>
                          <w:jc w:val="center"/>
                          <w:rPr>
                            <w:sz w:val="20"/>
                          </w:rPr>
                        </w:pPr>
                      </w:p>
                    </w:tc>
                    <w:tc>
                      <w:tcPr>
                        <w:tcW w:w="1055" w:type="dxa"/>
                        <w:tcBorders>
                          <w:top w:val="single" w:sz="4" w:space="0" w:color="auto"/>
                          <w:left w:val="single" w:sz="4" w:space="0" w:color="auto"/>
                          <w:bottom w:val="single" w:sz="4" w:space="0" w:color="auto"/>
                          <w:right w:val="single" w:sz="4" w:space="0" w:color="auto"/>
                        </w:tcBorders>
                        <w:vAlign w:val="center"/>
                      </w:tcPr>
                      <w:p w14:paraId="57509B82" w14:textId="77777777" w:rsidR="003026FA" w:rsidRDefault="003026FA">
                        <w:pPr>
                          <w:jc w:val="center"/>
                          <w:rPr>
                            <w:sz w:val="20"/>
                          </w:rPr>
                        </w:pPr>
                      </w:p>
                    </w:tc>
                  </w:tr>
                  <w:tr w:rsidR="003026FA" w14:paraId="57509B8D" w14:textId="77777777">
                    <w:tc>
                      <w:tcPr>
                        <w:tcW w:w="1054" w:type="dxa"/>
                        <w:tcBorders>
                          <w:top w:val="single" w:sz="4" w:space="0" w:color="auto"/>
                          <w:left w:val="single" w:sz="4" w:space="0" w:color="auto"/>
                          <w:bottom w:val="single" w:sz="4" w:space="0" w:color="auto"/>
                          <w:right w:val="single" w:sz="4" w:space="0" w:color="auto"/>
                        </w:tcBorders>
                        <w:vAlign w:val="center"/>
                        <w:hideMark/>
                      </w:tcPr>
                      <w:p w14:paraId="57509B84" w14:textId="77777777" w:rsidR="003026FA" w:rsidRDefault="00FA6645">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14:paraId="57509B85" w14:textId="77777777" w:rsidR="003026FA" w:rsidRDefault="003026FA">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14:paraId="57509B86" w14:textId="77777777" w:rsidR="003026FA" w:rsidRDefault="003026FA">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14:paraId="57509B87" w14:textId="77777777" w:rsidR="003026FA" w:rsidRDefault="00FA6645">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14:paraId="57509B88" w14:textId="77777777" w:rsidR="003026FA" w:rsidRDefault="003026FA">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14:paraId="57509B89" w14:textId="77777777" w:rsidR="003026FA" w:rsidRDefault="003026FA">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14:paraId="57509B8A" w14:textId="77777777" w:rsidR="003026FA" w:rsidRDefault="00FA6645">
                        <w:pPr>
                          <w:jc w:val="center"/>
                          <w:rPr>
                            <w:sz w:val="20"/>
                          </w:rPr>
                        </w:pPr>
                        <w:r>
                          <w:rPr>
                            <w:sz w:val="20"/>
                          </w:rPr>
                          <w:t>20-- -- --</w:t>
                        </w:r>
                      </w:p>
                    </w:tc>
                    <w:tc>
                      <w:tcPr>
                        <w:tcW w:w="1055" w:type="dxa"/>
                        <w:tcBorders>
                          <w:top w:val="single" w:sz="4" w:space="0" w:color="auto"/>
                          <w:left w:val="single" w:sz="4" w:space="0" w:color="auto"/>
                          <w:bottom w:val="single" w:sz="4" w:space="0" w:color="auto"/>
                          <w:right w:val="single" w:sz="4" w:space="0" w:color="auto"/>
                        </w:tcBorders>
                        <w:vAlign w:val="center"/>
                      </w:tcPr>
                      <w:p w14:paraId="57509B8B" w14:textId="77777777" w:rsidR="003026FA" w:rsidRDefault="003026FA">
                        <w:pPr>
                          <w:jc w:val="center"/>
                          <w:rPr>
                            <w:sz w:val="20"/>
                          </w:rPr>
                        </w:pPr>
                      </w:p>
                    </w:tc>
                    <w:tc>
                      <w:tcPr>
                        <w:tcW w:w="1055" w:type="dxa"/>
                        <w:tcBorders>
                          <w:top w:val="single" w:sz="4" w:space="0" w:color="auto"/>
                          <w:left w:val="single" w:sz="4" w:space="0" w:color="auto"/>
                          <w:bottom w:val="single" w:sz="4" w:space="0" w:color="auto"/>
                          <w:right w:val="single" w:sz="4" w:space="0" w:color="auto"/>
                        </w:tcBorders>
                        <w:vAlign w:val="center"/>
                      </w:tcPr>
                      <w:p w14:paraId="57509B8C" w14:textId="77777777" w:rsidR="003026FA" w:rsidRDefault="003026FA">
                        <w:pPr>
                          <w:jc w:val="center"/>
                          <w:rPr>
                            <w:sz w:val="20"/>
                          </w:rPr>
                        </w:pPr>
                      </w:p>
                    </w:tc>
                  </w:tr>
                  <w:tr w:rsidR="003026FA" w14:paraId="57509B97" w14:textId="77777777">
                    <w:tc>
                      <w:tcPr>
                        <w:tcW w:w="1054" w:type="dxa"/>
                        <w:tcBorders>
                          <w:top w:val="single" w:sz="4" w:space="0" w:color="auto"/>
                          <w:left w:val="single" w:sz="4" w:space="0" w:color="auto"/>
                          <w:bottom w:val="single" w:sz="4" w:space="0" w:color="auto"/>
                          <w:right w:val="single" w:sz="4" w:space="0" w:color="auto"/>
                        </w:tcBorders>
                        <w:vAlign w:val="center"/>
                        <w:hideMark/>
                      </w:tcPr>
                      <w:p w14:paraId="57509B8E" w14:textId="77777777" w:rsidR="003026FA" w:rsidRDefault="00FA6645">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14:paraId="57509B8F" w14:textId="77777777" w:rsidR="003026FA" w:rsidRDefault="003026FA">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14:paraId="57509B90" w14:textId="77777777" w:rsidR="003026FA" w:rsidRDefault="003026FA">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14:paraId="57509B91" w14:textId="77777777" w:rsidR="003026FA" w:rsidRDefault="00FA6645">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14:paraId="57509B92" w14:textId="77777777" w:rsidR="003026FA" w:rsidRDefault="003026FA">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14:paraId="57509B93" w14:textId="77777777" w:rsidR="003026FA" w:rsidRDefault="003026FA">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14:paraId="57509B94" w14:textId="77777777" w:rsidR="003026FA" w:rsidRDefault="00FA6645">
                        <w:pPr>
                          <w:jc w:val="center"/>
                          <w:rPr>
                            <w:sz w:val="20"/>
                          </w:rPr>
                        </w:pPr>
                        <w:r>
                          <w:rPr>
                            <w:sz w:val="20"/>
                          </w:rPr>
                          <w:t>20-- -- --</w:t>
                        </w:r>
                      </w:p>
                    </w:tc>
                    <w:tc>
                      <w:tcPr>
                        <w:tcW w:w="1055" w:type="dxa"/>
                        <w:tcBorders>
                          <w:top w:val="single" w:sz="4" w:space="0" w:color="auto"/>
                          <w:left w:val="single" w:sz="4" w:space="0" w:color="auto"/>
                          <w:bottom w:val="single" w:sz="4" w:space="0" w:color="auto"/>
                          <w:right w:val="single" w:sz="4" w:space="0" w:color="auto"/>
                        </w:tcBorders>
                        <w:vAlign w:val="center"/>
                      </w:tcPr>
                      <w:p w14:paraId="57509B95" w14:textId="77777777" w:rsidR="003026FA" w:rsidRDefault="003026FA">
                        <w:pPr>
                          <w:jc w:val="center"/>
                          <w:rPr>
                            <w:sz w:val="20"/>
                          </w:rPr>
                        </w:pPr>
                      </w:p>
                    </w:tc>
                    <w:tc>
                      <w:tcPr>
                        <w:tcW w:w="1055" w:type="dxa"/>
                        <w:tcBorders>
                          <w:top w:val="single" w:sz="4" w:space="0" w:color="auto"/>
                          <w:left w:val="single" w:sz="4" w:space="0" w:color="auto"/>
                          <w:bottom w:val="single" w:sz="4" w:space="0" w:color="auto"/>
                          <w:right w:val="single" w:sz="4" w:space="0" w:color="auto"/>
                        </w:tcBorders>
                        <w:vAlign w:val="center"/>
                      </w:tcPr>
                      <w:p w14:paraId="57509B96" w14:textId="77777777" w:rsidR="003026FA" w:rsidRDefault="003026FA">
                        <w:pPr>
                          <w:jc w:val="center"/>
                          <w:rPr>
                            <w:sz w:val="20"/>
                          </w:rPr>
                        </w:pPr>
                      </w:p>
                    </w:tc>
                  </w:tr>
                  <w:tr w:rsidR="003026FA" w14:paraId="57509BA1" w14:textId="77777777">
                    <w:tc>
                      <w:tcPr>
                        <w:tcW w:w="1054" w:type="dxa"/>
                        <w:tcBorders>
                          <w:top w:val="single" w:sz="4" w:space="0" w:color="auto"/>
                          <w:left w:val="single" w:sz="4" w:space="0" w:color="auto"/>
                          <w:bottom w:val="single" w:sz="4" w:space="0" w:color="auto"/>
                          <w:right w:val="single" w:sz="4" w:space="0" w:color="auto"/>
                        </w:tcBorders>
                        <w:vAlign w:val="center"/>
                        <w:hideMark/>
                      </w:tcPr>
                      <w:p w14:paraId="57509B98" w14:textId="77777777" w:rsidR="003026FA" w:rsidRDefault="00FA6645">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14:paraId="57509B99" w14:textId="77777777" w:rsidR="003026FA" w:rsidRDefault="003026FA">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14:paraId="57509B9A" w14:textId="77777777" w:rsidR="003026FA" w:rsidRDefault="003026FA">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14:paraId="57509B9B" w14:textId="77777777" w:rsidR="003026FA" w:rsidRDefault="00FA6645">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14:paraId="57509B9C" w14:textId="77777777" w:rsidR="003026FA" w:rsidRDefault="003026FA">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14:paraId="57509B9D" w14:textId="77777777" w:rsidR="003026FA" w:rsidRDefault="003026FA">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14:paraId="57509B9E" w14:textId="77777777" w:rsidR="003026FA" w:rsidRDefault="00FA6645">
                        <w:pPr>
                          <w:jc w:val="center"/>
                          <w:rPr>
                            <w:sz w:val="20"/>
                          </w:rPr>
                        </w:pPr>
                        <w:r>
                          <w:rPr>
                            <w:sz w:val="20"/>
                          </w:rPr>
                          <w:t>20-- -- --</w:t>
                        </w:r>
                      </w:p>
                    </w:tc>
                    <w:tc>
                      <w:tcPr>
                        <w:tcW w:w="1055" w:type="dxa"/>
                        <w:tcBorders>
                          <w:top w:val="single" w:sz="4" w:space="0" w:color="auto"/>
                          <w:left w:val="single" w:sz="4" w:space="0" w:color="auto"/>
                          <w:bottom w:val="single" w:sz="4" w:space="0" w:color="auto"/>
                          <w:right w:val="single" w:sz="4" w:space="0" w:color="auto"/>
                        </w:tcBorders>
                        <w:vAlign w:val="center"/>
                      </w:tcPr>
                      <w:p w14:paraId="57509B9F" w14:textId="77777777" w:rsidR="003026FA" w:rsidRDefault="003026FA">
                        <w:pPr>
                          <w:jc w:val="center"/>
                          <w:rPr>
                            <w:sz w:val="20"/>
                          </w:rPr>
                        </w:pPr>
                      </w:p>
                    </w:tc>
                    <w:tc>
                      <w:tcPr>
                        <w:tcW w:w="1055" w:type="dxa"/>
                        <w:tcBorders>
                          <w:top w:val="single" w:sz="4" w:space="0" w:color="auto"/>
                          <w:left w:val="single" w:sz="4" w:space="0" w:color="auto"/>
                          <w:bottom w:val="single" w:sz="4" w:space="0" w:color="auto"/>
                          <w:right w:val="single" w:sz="4" w:space="0" w:color="auto"/>
                        </w:tcBorders>
                        <w:vAlign w:val="center"/>
                      </w:tcPr>
                      <w:p w14:paraId="57509BA0" w14:textId="77777777" w:rsidR="003026FA" w:rsidRDefault="003026FA">
                        <w:pPr>
                          <w:jc w:val="center"/>
                          <w:rPr>
                            <w:sz w:val="20"/>
                          </w:rPr>
                        </w:pPr>
                      </w:p>
                    </w:tc>
                  </w:tr>
                  <w:tr w:rsidR="003026FA" w14:paraId="57509BAB" w14:textId="77777777">
                    <w:tc>
                      <w:tcPr>
                        <w:tcW w:w="1054" w:type="dxa"/>
                        <w:tcBorders>
                          <w:top w:val="single" w:sz="4" w:space="0" w:color="auto"/>
                          <w:left w:val="single" w:sz="4" w:space="0" w:color="auto"/>
                          <w:bottom w:val="single" w:sz="4" w:space="0" w:color="auto"/>
                          <w:right w:val="single" w:sz="4" w:space="0" w:color="auto"/>
                        </w:tcBorders>
                        <w:vAlign w:val="center"/>
                        <w:hideMark/>
                      </w:tcPr>
                      <w:p w14:paraId="57509BA2" w14:textId="77777777" w:rsidR="003026FA" w:rsidRDefault="00FA6645">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14:paraId="57509BA3" w14:textId="77777777" w:rsidR="003026FA" w:rsidRDefault="003026FA">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14:paraId="57509BA4" w14:textId="77777777" w:rsidR="003026FA" w:rsidRDefault="003026FA">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14:paraId="57509BA5" w14:textId="77777777" w:rsidR="003026FA" w:rsidRDefault="00FA6645">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14:paraId="57509BA6" w14:textId="77777777" w:rsidR="003026FA" w:rsidRDefault="003026FA">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14:paraId="57509BA7" w14:textId="77777777" w:rsidR="003026FA" w:rsidRDefault="003026FA">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14:paraId="57509BA8" w14:textId="77777777" w:rsidR="003026FA" w:rsidRDefault="00FA6645">
                        <w:pPr>
                          <w:jc w:val="center"/>
                          <w:rPr>
                            <w:sz w:val="20"/>
                          </w:rPr>
                        </w:pPr>
                        <w:r>
                          <w:rPr>
                            <w:sz w:val="20"/>
                          </w:rPr>
                          <w:t>20-- -- --</w:t>
                        </w:r>
                      </w:p>
                    </w:tc>
                    <w:tc>
                      <w:tcPr>
                        <w:tcW w:w="1055" w:type="dxa"/>
                        <w:tcBorders>
                          <w:top w:val="single" w:sz="4" w:space="0" w:color="auto"/>
                          <w:left w:val="single" w:sz="4" w:space="0" w:color="auto"/>
                          <w:bottom w:val="single" w:sz="4" w:space="0" w:color="auto"/>
                          <w:right w:val="single" w:sz="4" w:space="0" w:color="auto"/>
                        </w:tcBorders>
                        <w:vAlign w:val="center"/>
                      </w:tcPr>
                      <w:p w14:paraId="57509BA9" w14:textId="77777777" w:rsidR="003026FA" w:rsidRDefault="003026FA">
                        <w:pPr>
                          <w:jc w:val="center"/>
                          <w:rPr>
                            <w:sz w:val="20"/>
                          </w:rPr>
                        </w:pPr>
                      </w:p>
                    </w:tc>
                    <w:tc>
                      <w:tcPr>
                        <w:tcW w:w="1055" w:type="dxa"/>
                        <w:tcBorders>
                          <w:top w:val="single" w:sz="4" w:space="0" w:color="auto"/>
                          <w:left w:val="single" w:sz="4" w:space="0" w:color="auto"/>
                          <w:bottom w:val="single" w:sz="4" w:space="0" w:color="auto"/>
                          <w:right w:val="single" w:sz="4" w:space="0" w:color="auto"/>
                        </w:tcBorders>
                        <w:vAlign w:val="center"/>
                      </w:tcPr>
                      <w:p w14:paraId="57509BAA" w14:textId="77777777" w:rsidR="003026FA" w:rsidRDefault="003026FA">
                        <w:pPr>
                          <w:jc w:val="center"/>
                          <w:rPr>
                            <w:sz w:val="20"/>
                          </w:rPr>
                        </w:pPr>
                      </w:p>
                    </w:tc>
                  </w:tr>
                  <w:tr w:rsidR="003026FA" w14:paraId="57509BB5" w14:textId="77777777">
                    <w:tc>
                      <w:tcPr>
                        <w:tcW w:w="1054" w:type="dxa"/>
                        <w:tcBorders>
                          <w:top w:val="single" w:sz="4" w:space="0" w:color="auto"/>
                          <w:left w:val="single" w:sz="4" w:space="0" w:color="auto"/>
                          <w:bottom w:val="single" w:sz="4" w:space="0" w:color="auto"/>
                          <w:right w:val="single" w:sz="4" w:space="0" w:color="auto"/>
                        </w:tcBorders>
                        <w:vAlign w:val="center"/>
                        <w:hideMark/>
                      </w:tcPr>
                      <w:p w14:paraId="57509BAC" w14:textId="77777777" w:rsidR="003026FA" w:rsidRDefault="00FA6645">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14:paraId="57509BAD" w14:textId="77777777" w:rsidR="003026FA" w:rsidRDefault="003026FA">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14:paraId="57509BAE" w14:textId="77777777" w:rsidR="003026FA" w:rsidRDefault="003026FA">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14:paraId="57509BAF" w14:textId="77777777" w:rsidR="003026FA" w:rsidRDefault="00FA6645">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14:paraId="57509BB0" w14:textId="77777777" w:rsidR="003026FA" w:rsidRDefault="003026FA">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14:paraId="57509BB1" w14:textId="77777777" w:rsidR="003026FA" w:rsidRDefault="003026FA">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14:paraId="57509BB2" w14:textId="77777777" w:rsidR="003026FA" w:rsidRDefault="00FA6645">
                        <w:pPr>
                          <w:jc w:val="center"/>
                          <w:rPr>
                            <w:sz w:val="20"/>
                          </w:rPr>
                        </w:pPr>
                        <w:r>
                          <w:rPr>
                            <w:sz w:val="20"/>
                          </w:rPr>
                          <w:t>20-- -- --</w:t>
                        </w:r>
                      </w:p>
                    </w:tc>
                    <w:tc>
                      <w:tcPr>
                        <w:tcW w:w="1055" w:type="dxa"/>
                        <w:tcBorders>
                          <w:top w:val="single" w:sz="4" w:space="0" w:color="auto"/>
                          <w:left w:val="single" w:sz="4" w:space="0" w:color="auto"/>
                          <w:bottom w:val="single" w:sz="4" w:space="0" w:color="auto"/>
                          <w:right w:val="single" w:sz="4" w:space="0" w:color="auto"/>
                        </w:tcBorders>
                        <w:vAlign w:val="center"/>
                      </w:tcPr>
                      <w:p w14:paraId="57509BB3" w14:textId="77777777" w:rsidR="003026FA" w:rsidRDefault="003026FA">
                        <w:pPr>
                          <w:jc w:val="center"/>
                          <w:rPr>
                            <w:sz w:val="20"/>
                          </w:rPr>
                        </w:pPr>
                      </w:p>
                    </w:tc>
                    <w:tc>
                      <w:tcPr>
                        <w:tcW w:w="1055" w:type="dxa"/>
                        <w:tcBorders>
                          <w:top w:val="single" w:sz="4" w:space="0" w:color="auto"/>
                          <w:left w:val="single" w:sz="4" w:space="0" w:color="auto"/>
                          <w:bottom w:val="single" w:sz="4" w:space="0" w:color="auto"/>
                          <w:right w:val="single" w:sz="4" w:space="0" w:color="auto"/>
                        </w:tcBorders>
                        <w:vAlign w:val="center"/>
                      </w:tcPr>
                      <w:p w14:paraId="57509BB4" w14:textId="77777777" w:rsidR="003026FA" w:rsidRDefault="003026FA">
                        <w:pPr>
                          <w:jc w:val="center"/>
                          <w:rPr>
                            <w:sz w:val="20"/>
                          </w:rPr>
                        </w:pPr>
                      </w:p>
                    </w:tc>
                  </w:tr>
                  <w:tr w:rsidR="003026FA" w14:paraId="57509BBF" w14:textId="77777777">
                    <w:tc>
                      <w:tcPr>
                        <w:tcW w:w="1054" w:type="dxa"/>
                        <w:tcBorders>
                          <w:top w:val="single" w:sz="4" w:space="0" w:color="auto"/>
                          <w:left w:val="single" w:sz="4" w:space="0" w:color="auto"/>
                          <w:bottom w:val="single" w:sz="4" w:space="0" w:color="auto"/>
                          <w:right w:val="single" w:sz="4" w:space="0" w:color="auto"/>
                        </w:tcBorders>
                        <w:vAlign w:val="center"/>
                        <w:hideMark/>
                      </w:tcPr>
                      <w:p w14:paraId="57509BB6" w14:textId="77777777" w:rsidR="003026FA" w:rsidRDefault="00FA6645">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14:paraId="57509BB7" w14:textId="77777777" w:rsidR="003026FA" w:rsidRDefault="003026FA">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14:paraId="57509BB8" w14:textId="77777777" w:rsidR="003026FA" w:rsidRDefault="003026FA">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14:paraId="57509BB9" w14:textId="77777777" w:rsidR="003026FA" w:rsidRDefault="00FA6645">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14:paraId="57509BBA" w14:textId="77777777" w:rsidR="003026FA" w:rsidRDefault="003026FA">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14:paraId="57509BBB" w14:textId="77777777" w:rsidR="003026FA" w:rsidRDefault="003026FA">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14:paraId="57509BBC" w14:textId="77777777" w:rsidR="003026FA" w:rsidRDefault="00FA6645">
                        <w:pPr>
                          <w:jc w:val="center"/>
                          <w:rPr>
                            <w:sz w:val="20"/>
                          </w:rPr>
                        </w:pPr>
                        <w:r>
                          <w:rPr>
                            <w:sz w:val="20"/>
                          </w:rPr>
                          <w:t>20-- -- --</w:t>
                        </w:r>
                      </w:p>
                    </w:tc>
                    <w:tc>
                      <w:tcPr>
                        <w:tcW w:w="1055" w:type="dxa"/>
                        <w:tcBorders>
                          <w:top w:val="single" w:sz="4" w:space="0" w:color="auto"/>
                          <w:left w:val="single" w:sz="4" w:space="0" w:color="auto"/>
                          <w:bottom w:val="single" w:sz="4" w:space="0" w:color="auto"/>
                          <w:right w:val="single" w:sz="4" w:space="0" w:color="auto"/>
                        </w:tcBorders>
                        <w:vAlign w:val="center"/>
                      </w:tcPr>
                      <w:p w14:paraId="57509BBD" w14:textId="77777777" w:rsidR="003026FA" w:rsidRDefault="003026FA">
                        <w:pPr>
                          <w:jc w:val="center"/>
                          <w:rPr>
                            <w:sz w:val="20"/>
                          </w:rPr>
                        </w:pPr>
                      </w:p>
                    </w:tc>
                    <w:tc>
                      <w:tcPr>
                        <w:tcW w:w="1055" w:type="dxa"/>
                        <w:tcBorders>
                          <w:top w:val="single" w:sz="4" w:space="0" w:color="auto"/>
                          <w:left w:val="single" w:sz="4" w:space="0" w:color="auto"/>
                          <w:bottom w:val="single" w:sz="4" w:space="0" w:color="auto"/>
                          <w:right w:val="single" w:sz="4" w:space="0" w:color="auto"/>
                        </w:tcBorders>
                        <w:vAlign w:val="center"/>
                      </w:tcPr>
                      <w:p w14:paraId="57509BBE" w14:textId="77777777" w:rsidR="003026FA" w:rsidRDefault="003026FA">
                        <w:pPr>
                          <w:jc w:val="center"/>
                          <w:rPr>
                            <w:sz w:val="20"/>
                          </w:rPr>
                        </w:pPr>
                      </w:p>
                    </w:tc>
                  </w:tr>
                  <w:tr w:rsidR="003026FA" w14:paraId="57509BC9" w14:textId="77777777">
                    <w:tc>
                      <w:tcPr>
                        <w:tcW w:w="1054" w:type="dxa"/>
                        <w:tcBorders>
                          <w:top w:val="single" w:sz="4" w:space="0" w:color="auto"/>
                          <w:left w:val="single" w:sz="4" w:space="0" w:color="auto"/>
                          <w:bottom w:val="single" w:sz="4" w:space="0" w:color="auto"/>
                          <w:right w:val="single" w:sz="4" w:space="0" w:color="auto"/>
                        </w:tcBorders>
                        <w:vAlign w:val="center"/>
                        <w:hideMark/>
                      </w:tcPr>
                      <w:p w14:paraId="57509BC0" w14:textId="77777777" w:rsidR="003026FA" w:rsidRDefault="00FA6645">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14:paraId="57509BC1" w14:textId="77777777" w:rsidR="003026FA" w:rsidRDefault="003026FA">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14:paraId="57509BC2" w14:textId="77777777" w:rsidR="003026FA" w:rsidRDefault="003026FA">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14:paraId="57509BC3" w14:textId="77777777" w:rsidR="003026FA" w:rsidRDefault="00FA6645">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14:paraId="57509BC4" w14:textId="77777777" w:rsidR="003026FA" w:rsidRDefault="003026FA">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14:paraId="57509BC5" w14:textId="77777777" w:rsidR="003026FA" w:rsidRDefault="003026FA">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14:paraId="57509BC6" w14:textId="77777777" w:rsidR="003026FA" w:rsidRDefault="00FA6645">
                        <w:pPr>
                          <w:jc w:val="center"/>
                          <w:rPr>
                            <w:sz w:val="20"/>
                          </w:rPr>
                        </w:pPr>
                        <w:r>
                          <w:rPr>
                            <w:sz w:val="20"/>
                          </w:rPr>
                          <w:t>20-- -- --</w:t>
                        </w:r>
                      </w:p>
                    </w:tc>
                    <w:tc>
                      <w:tcPr>
                        <w:tcW w:w="1055" w:type="dxa"/>
                        <w:tcBorders>
                          <w:top w:val="single" w:sz="4" w:space="0" w:color="auto"/>
                          <w:left w:val="single" w:sz="4" w:space="0" w:color="auto"/>
                          <w:bottom w:val="single" w:sz="4" w:space="0" w:color="auto"/>
                          <w:right w:val="single" w:sz="4" w:space="0" w:color="auto"/>
                        </w:tcBorders>
                        <w:vAlign w:val="center"/>
                      </w:tcPr>
                      <w:p w14:paraId="57509BC7" w14:textId="77777777" w:rsidR="003026FA" w:rsidRDefault="003026FA">
                        <w:pPr>
                          <w:jc w:val="center"/>
                          <w:rPr>
                            <w:sz w:val="20"/>
                          </w:rPr>
                        </w:pPr>
                      </w:p>
                    </w:tc>
                    <w:tc>
                      <w:tcPr>
                        <w:tcW w:w="1055" w:type="dxa"/>
                        <w:tcBorders>
                          <w:top w:val="single" w:sz="4" w:space="0" w:color="auto"/>
                          <w:left w:val="single" w:sz="4" w:space="0" w:color="auto"/>
                          <w:bottom w:val="single" w:sz="4" w:space="0" w:color="auto"/>
                          <w:right w:val="single" w:sz="4" w:space="0" w:color="auto"/>
                        </w:tcBorders>
                        <w:vAlign w:val="center"/>
                      </w:tcPr>
                      <w:p w14:paraId="57509BC8" w14:textId="77777777" w:rsidR="003026FA" w:rsidRDefault="003026FA">
                        <w:pPr>
                          <w:jc w:val="center"/>
                          <w:rPr>
                            <w:sz w:val="20"/>
                          </w:rPr>
                        </w:pPr>
                      </w:p>
                    </w:tc>
                  </w:tr>
                  <w:tr w:rsidR="003026FA" w14:paraId="57509BD3" w14:textId="77777777">
                    <w:tc>
                      <w:tcPr>
                        <w:tcW w:w="1054" w:type="dxa"/>
                        <w:tcBorders>
                          <w:top w:val="single" w:sz="4" w:space="0" w:color="auto"/>
                          <w:left w:val="single" w:sz="4" w:space="0" w:color="auto"/>
                          <w:bottom w:val="single" w:sz="4" w:space="0" w:color="auto"/>
                          <w:right w:val="single" w:sz="4" w:space="0" w:color="auto"/>
                        </w:tcBorders>
                        <w:vAlign w:val="center"/>
                        <w:hideMark/>
                      </w:tcPr>
                      <w:p w14:paraId="57509BCA" w14:textId="77777777" w:rsidR="003026FA" w:rsidRDefault="00FA6645">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14:paraId="57509BCB" w14:textId="77777777" w:rsidR="003026FA" w:rsidRDefault="003026FA">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14:paraId="57509BCC" w14:textId="77777777" w:rsidR="003026FA" w:rsidRDefault="003026FA">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14:paraId="57509BCD" w14:textId="77777777" w:rsidR="003026FA" w:rsidRDefault="00FA6645">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14:paraId="57509BCE" w14:textId="77777777" w:rsidR="003026FA" w:rsidRDefault="003026FA">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14:paraId="57509BCF" w14:textId="77777777" w:rsidR="003026FA" w:rsidRDefault="003026FA">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14:paraId="57509BD0" w14:textId="77777777" w:rsidR="003026FA" w:rsidRDefault="00FA6645">
                        <w:pPr>
                          <w:jc w:val="center"/>
                          <w:rPr>
                            <w:sz w:val="20"/>
                          </w:rPr>
                        </w:pPr>
                        <w:r>
                          <w:rPr>
                            <w:sz w:val="20"/>
                          </w:rPr>
                          <w:t>20-- -- --</w:t>
                        </w:r>
                      </w:p>
                    </w:tc>
                    <w:tc>
                      <w:tcPr>
                        <w:tcW w:w="1055" w:type="dxa"/>
                        <w:tcBorders>
                          <w:top w:val="single" w:sz="4" w:space="0" w:color="auto"/>
                          <w:left w:val="single" w:sz="4" w:space="0" w:color="auto"/>
                          <w:bottom w:val="single" w:sz="4" w:space="0" w:color="auto"/>
                          <w:right w:val="single" w:sz="4" w:space="0" w:color="auto"/>
                        </w:tcBorders>
                        <w:vAlign w:val="center"/>
                      </w:tcPr>
                      <w:p w14:paraId="57509BD1" w14:textId="77777777" w:rsidR="003026FA" w:rsidRDefault="003026FA">
                        <w:pPr>
                          <w:jc w:val="center"/>
                          <w:rPr>
                            <w:sz w:val="20"/>
                          </w:rPr>
                        </w:pPr>
                      </w:p>
                    </w:tc>
                    <w:tc>
                      <w:tcPr>
                        <w:tcW w:w="1055" w:type="dxa"/>
                        <w:tcBorders>
                          <w:top w:val="single" w:sz="4" w:space="0" w:color="auto"/>
                          <w:left w:val="single" w:sz="4" w:space="0" w:color="auto"/>
                          <w:bottom w:val="single" w:sz="4" w:space="0" w:color="auto"/>
                          <w:right w:val="single" w:sz="4" w:space="0" w:color="auto"/>
                        </w:tcBorders>
                        <w:vAlign w:val="center"/>
                      </w:tcPr>
                      <w:p w14:paraId="57509BD2" w14:textId="77777777" w:rsidR="003026FA" w:rsidRDefault="003026FA">
                        <w:pPr>
                          <w:jc w:val="center"/>
                          <w:rPr>
                            <w:sz w:val="20"/>
                          </w:rPr>
                        </w:pPr>
                      </w:p>
                    </w:tc>
                  </w:tr>
                  <w:tr w:rsidR="003026FA" w14:paraId="57509BDD" w14:textId="77777777">
                    <w:tc>
                      <w:tcPr>
                        <w:tcW w:w="1054" w:type="dxa"/>
                        <w:tcBorders>
                          <w:top w:val="single" w:sz="4" w:space="0" w:color="auto"/>
                          <w:left w:val="single" w:sz="4" w:space="0" w:color="auto"/>
                          <w:bottom w:val="single" w:sz="4" w:space="0" w:color="auto"/>
                          <w:right w:val="single" w:sz="4" w:space="0" w:color="auto"/>
                        </w:tcBorders>
                        <w:vAlign w:val="center"/>
                        <w:hideMark/>
                      </w:tcPr>
                      <w:p w14:paraId="57509BD4" w14:textId="77777777" w:rsidR="003026FA" w:rsidRDefault="00FA6645">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14:paraId="57509BD5" w14:textId="77777777" w:rsidR="003026FA" w:rsidRDefault="003026FA">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14:paraId="57509BD6" w14:textId="77777777" w:rsidR="003026FA" w:rsidRDefault="003026FA">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14:paraId="57509BD7" w14:textId="77777777" w:rsidR="003026FA" w:rsidRDefault="00FA6645">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14:paraId="57509BD8" w14:textId="77777777" w:rsidR="003026FA" w:rsidRDefault="003026FA">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14:paraId="57509BD9" w14:textId="77777777" w:rsidR="003026FA" w:rsidRDefault="003026FA">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14:paraId="57509BDA" w14:textId="77777777" w:rsidR="003026FA" w:rsidRDefault="00FA6645">
                        <w:pPr>
                          <w:jc w:val="center"/>
                          <w:rPr>
                            <w:sz w:val="20"/>
                          </w:rPr>
                        </w:pPr>
                        <w:r>
                          <w:rPr>
                            <w:sz w:val="20"/>
                          </w:rPr>
                          <w:t>20-- -- --</w:t>
                        </w:r>
                      </w:p>
                    </w:tc>
                    <w:tc>
                      <w:tcPr>
                        <w:tcW w:w="1055" w:type="dxa"/>
                        <w:tcBorders>
                          <w:top w:val="single" w:sz="4" w:space="0" w:color="auto"/>
                          <w:left w:val="single" w:sz="4" w:space="0" w:color="auto"/>
                          <w:bottom w:val="single" w:sz="4" w:space="0" w:color="auto"/>
                          <w:right w:val="single" w:sz="4" w:space="0" w:color="auto"/>
                        </w:tcBorders>
                        <w:vAlign w:val="center"/>
                      </w:tcPr>
                      <w:p w14:paraId="57509BDB" w14:textId="77777777" w:rsidR="003026FA" w:rsidRDefault="003026FA">
                        <w:pPr>
                          <w:jc w:val="center"/>
                          <w:rPr>
                            <w:sz w:val="20"/>
                          </w:rPr>
                        </w:pPr>
                      </w:p>
                    </w:tc>
                    <w:tc>
                      <w:tcPr>
                        <w:tcW w:w="1055" w:type="dxa"/>
                        <w:tcBorders>
                          <w:top w:val="single" w:sz="4" w:space="0" w:color="auto"/>
                          <w:left w:val="single" w:sz="4" w:space="0" w:color="auto"/>
                          <w:bottom w:val="single" w:sz="4" w:space="0" w:color="auto"/>
                          <w:right w:val="single" w:sz="4" w:space="0" w:color="auto"/>
                        </w:tcBorders>
                        <w:vAlign w:val="center"/>
                      </w:tcPr>
                      <w:p w14:paraId="57509BDC" w14:textId="77777777" w:rsidR="003026FA" w:rsidRDefault="003026FA">
                        <w:pPr>
                          <w:jc w:val="center"/>
                          <w:rPr>
                            <w:sz w:val="20"/>
                          </w:rPr>
                        </w:pPr>
                      </w:p>
                    </w:tc>
                  </w:tr>
                </w:tbl>
                <w:p w14:paraId="57509BDE" w14:textId="77777777" w:rsidR="003026FA" w:rsidRDefault="003026FA"/>
                <w:p w14:paraId="57509BEE" w14:textId="717D240B" w:rsidR="003026FA" w:rsidRDefault="00FA6645">
                  <w:pPr>
                    <w:tabs>
                      <w:tab w:val="center" w:pos="4986"/>
                      <w:tab w:val="right" w:pos="9972"/>
                    </w:tabs>
                  </w:pPr>
                </w:p>
              </w:sdtContent>
            </w:sdt>
          </w:sdtContent>
        </w:sdt>
      </w:sdtContent>
    </w:sdt>
    <w:sdt>
      <w:sdtPr>
        <w:alias w:val="2 pr."/>
        <w:tag w:val="part_ee3d1fad52604bad9bce0481fa790ed7"/>
        <w:id w:val="297571067"/>
        <w:lock w:val="sdtLocked"/>
      </w:sdtPr>
      <w:sdtEndPr/>
      <w:sdtContent>
        <w:p w14:paraId="6AFAC6F8" w14:textId="77777777" w:rsidR="00FA6645" w:rsidRDefault="00FA6645">
          <w:pPr>
            <w:tabs>
              <w:tab w:val="left" w:pos="7513"/>
            </w:tabs>
            <w:ind w:firstLine="5812"/>
            <w:jc w:val="both"/>
            <w:sectPr w:rsidR="00FA6645">
              <w:pgSz w:w="11906" w:h="16838" w:code="9"/>
              <w:pgMar w:top="1134" w:right="567" w:bottom="993" w:left="1701" w:header="709" w:footer="709" w:gutter="0"/>
              <w:pgNumType w:start="1"/>
              <w:cols w:space="708"/>
              <w:titlePg/>
              <w:docGrid w:linePitch="360"/>
            </w:sectPr>
          </w:pPr>
        </w:p>
        <w:p w14:paraId="57509BEF" w14:textId="3ECA1E57" w:rsidR="003026FA" w:rsidRDefault="00FA6645">
          <w:pPr>
            <w:tabs>
              <w:tab w:val="left" w:pos="7513"/>
            </w:tabs>
            <w:ind w:firstLine="5812"/>
            <w:jc w:val="both"/>
          </w:pPr>
          <w:r>
            <w:lastRenderedPageBreak/>
            <w:t>Klimato kaitos programos</w:t>
          </w:r>
        </w:p>
        <w:p w14:paraId="57509BF0" w14:textId="77777777" w:rsidR="003026FA" w:rsidRDefault="00FA6645">
          <w:pPr>
            <w:tabs>
              <w:tab w:val="left" w:pos="7513"/>
            </w:tabs>
            <w:ind w:left="5812"/>
            <w:jc w:val="both"/>
          </w:pPr>
          <w:r>
            <w:t>kompensacinių išmokų daugiabučių namų vidaus šildymo ir karšto vandens sistemų modernizavimui tvarkos aprašo</w:t>
          </w:r>
        </w:p>
        <w:p w14:paraId="57509BF1" w14:textId="77777777" w:rsidR="003026FA" w:rsidRDefault="00FA6645">
          <w:pPr>
            <w:tabs>
              <w:tab w:val="left" w:pos="7513"/>
            </w:tabs>
            <w:ind w:left="5812"/>
            <w:jc w:val="both"/>
          </w:pPr>
          <w:sdt>
            <w:sdtPr>
              <w:alias w:val="Numeris"/>
              <w:tag w:val="nr_ee3d1fad52604bad9bce0481fa790ed7"/>
              <w:id w:val="1819534037"/>
              <w:lock w:val="sdtLocked"/>
            </w:sdtPr>
            <w:sdtEndPr/>
            <w:sdtContent>
              <w:r>
                <w:t>2</w:t>
              </w:r>
            </w:sdtContent>
          </w:sdt>
          <w:r>
            <w:t xml:space="preserve"> priedas</w:t>
          </w:r>
        </w:p>
        <w:p w14:paraId="57509BF2" w14:textId="77777777" w:rsidR="003026FA" w:rsidRDefault="003026FA">
          <w:pPr>
            <w:jc w:val="right"/>
          </w:pPr>
        </w:p>
        <w:p w14:paraId="57509BF3" w14:textId="77777777" w:rsidR="003026FA" w:rsidRDefault="00FA6645">
          <w:pPr>
            <w:jc w:val="center"/>
            <w:rPr>
              <w:b/>
              <w:bCs/>
            </w:rPr>
          </w:pPr>
          <w:sdt>
            <w:sdtPr>
              <w:alias w:val="Pavadinimas"/>
              <w:tag w:val="title_ee3d1fad52604bad9bce0481fa790ed7"/>
              <w:id w:val="1935857558"/>
              <w:lock w:val="sdtLocked"/>
            </w:sdtPr>
            <w:sdtEndPr/>
            <w:sdtContent>
              <w:r>
                <w:rPr>
                  <w:b/>
                  <w:bCs/>
                </w:rPr>
                <w:t>ENERGINIO EFEKTYVUMO RODIKLIAI ĮGYVENDINUS DAUGIABUČIO NAMO ŠILDYMO IR KARŠTO VANDENS SISTEMŲ MODERNIZAVIMO PROJEKTĄ</w:t>
              </w:r>
            </w:sdtContent>
          </w:sdt>
        </w:p>
        <w:p w14:paraId="57509BF4" w14:textId="77777777" w:rsidR="003026FA" w:rsidRDefault="003026FA"/>
        <w:p w14:paraId="57509BF5" w14:textId="77777777" w:rsidR="003026FA" w:rsidRDefault="003026FA"/>
        <w:tbl>
          <w:tblPr>
            <w:tblW w:w="94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7061"/>
            <w:gridCol w:w="1776"/>
          </w:tblGrid>
          <w:tr w:rsidR="003026FA" w14:paraId="57509BF9" w14:textId="77777777">
            <w:tc>
              <w:tcPr>
                <w:tcW w:w="576" w:type="dxa"/>
                <w:vAlign w:val="center"/>
              </w:tcPr>
              <w:p w14:paraId="57509BF6" w14:textId="77777777" w:rsidR="003026FA" w:rsidRDefault="00FA6645">
                <w:pPr>
                  <w:jc w:val="center"/>
                  <w:rPr>
                    <w:szCs w:val="24"/>
                  </w:rPr>
                </w:pPr>
                <w:r>
                  <w:rPr>
                    <w:szCs w:val="24"/>
                  </w:rPr>
                  <w:t>Eil. Nr.</w:t>
                </w:r>
              </w:p>
            </w:tc>
            <w:tc>
              <w:tcPr>
                <w:tcW w:w="7061" w:type="dxa"/>
                <w:vAlign w:val="center"/>
              </w:tcPr>
              <w:p w14:paraId="57509BF7" w14:textId="77777777" w:rsidR="003026FA" w:rsidRDefault="00FA6645">
                <w:pPr>
                  <w:jc w:val="center"/>
                  <w:rPr>
                    <w:szCs w:val="24"/>
                  </w:rPr>
                </w:pPr>
                <w:r>
                  <w:rPr>
                    <w:szCs w:val="24"/>
                  </w:rPr>
                  <w:t>Modernizavimo priemonė</w:t>
                </w:r>
              </w:p>
            </w:tc>
            <w:tc>
              <w:tcPr>
                <w:tcW w:w="1776" w:type="dxa"/>
                <w:vAlign w:val="center"/>
              </w:tcPr>
              <w:p w14:paraId="57509BF8" w14:textId="77777777" w:rsidR="003026FA" w:rsidRDefault="00FA6645">
                <w:pPr>
                  <w:jc w:val="center"/>
                  <w:rPr>
                    <w:szCs w:val="24"/>
                  </w:rPr>
                </w:pPr>
                <w:r>
                  <w:rPr>
                    <w:szCs w:val="24"/>
                  </w:rPr>
                  <w:t>Energinis efektyvumas, procentais</w:t>
                </w:r>
              </w:p>
            </w:tc>
          </w:tr>
          <w:tr w:rsidR="003026FA" w14:paraId="57509BFD" w14:textId="77777777">
            <w:tc>
              <w:tcPr>
                <w:tcW w:w="576" w:type="dxa"/>
              </w:tcPr>
              <w:p w14:paraId="57509BFA" w14:textId="77777777" w:rsidR="003026FA" w:rsidRDefault="00FA6645">
                <w:pPr>
                  <w:rPr>
                    <w:szCs w:val="24"/>
                  </w:rPr>
                </w:pPr>
                <w:r>
                  <w:rPr>
                    <w:szCs w:val="24"/>
                  </w:rPr>
                  <w:t>1.</w:t>
                </w:r>
              </w:p>
            </w:tc>
            <w:tc>
              <w:tcPr>
                <w:tcW w:w="7061" w:type="dxa"/>
              </w:tcPr>
              <w:p w14:paraId="57509BFB" w14:textId="77777777" w:rsidR="003026FA" w:rsidRDefault="00FA6645">
                <w:pPr>
                  <w:rPr>
                    <w:szCs w:val="24"/>
                  </w:rPr>
                </w:pPr>
                <w:proofErr w:type="spellStart"/>
                <w:r>
                  <w:rPr>
                    <w:szCs w:val="24"/>
                  </w:rPr>
                  <w:t>Elevatorinių</w:t>
                </w:r>
                <w:proofErr w:type="spellEnd"/>
                <w:r>
                  <w:rPr>
                    <w:szCs w:val="24"/>
                  </w:rPr>
                  <w:t xml:space="preserve"> šilumos punktų keitimais į naują automatizuotą </w:t>
                </w:r>
                <w:r>
                  <w:rPr>
                    <w:szCs w:val="24"/>
                  </w:rPr>
                  <w:t>šilumos punktą ar senų susidėvėjusių automatinių šilumos punktų atnaujinimas arba atskiro šilumos punkto daugiabučiame name įrengimas</w:t>
                </w:r>
              </w:p>
            </w:tc>
            <w:tc>
              <w:tcPr>
                <w:tcW w:w="1776" w:type="dxa"/>
                <w:vAlign w:val="center"/>
              </w:tcPr>
              <w:p w14:paraId="57509BFC" w14:textId="77777777" w:rsidR="003026FA" w:rsidRDefault="00FA6645">
                <w:pPr>
                  <w:jc w:val="center"/>
                  <w:rPr>
                    <w:szCs w:val="24"/>
                  </w:rPr>
                </w:pPr>
                <w:r>
                  <w:rPr>
                    <w:szCs w:val="24"/>
                  </w:rPr>
                  <w:t>8</w:t>
                </w:r>
              </w:p>
            </w:tc>
          </w:tr>
          <w:tr w:rsidR="003026FA" w14:paraId="57509C01" w14:textId="77777777">
            <w:tc>
              <w:tcPr>
                <w:tcW w:w="576" w:type="dxa"/>
              </w:tcPr>
              <w:p w14:paraId="57509BFE" w14:textId="77777777" w:rsidR="003026FA" w:rsidRDefault="00FA6645">
                <w:pPr>
                  <w:rPr>
                    <w:szCs w:val="24"/>
                  </w:rPr>
                </w:pPr>
                <w:r>
                  <w:rPr>
                    <w:szCs w:val="24"/>
                  </w:rPr>
                  <w:t>2.</w:t>
                </w:r>
              </w:p>
            </w:tc>
            <w:tc>
              <w:tcPr>
                <w:tcW w:w="7061" w:type="dxa"/>
              </w:tcPr>
              <w:p w14:paraId="57509BFF" w14:textId="77777777" w:rsidR="003026FA" w:rsidRDefault="00FA6645">
                <w:pPr>
                  <w:rPr>
                    <w:szCs w:val="24"/>
                  </w:rPr>
                </w:pPr>
                <w:proofErr w:type="spellStart"/>
                <w:r>
                  <w:rPr>
                    <w:szCs w:val="24"/>
                  </w:rPr>
                  <w:t>Termostatinių</w:t>
                </w:r>
                <w:proofErr w:type="spellEnd"/>
                <w:r>
                  <w:rPr>
                    <w:szCs w:val="24"/>
                  </w:rPr>
                  <w:t xml:space="preserve"> ventilių įrengimas, daliklių ar individualių apskaitos prietaisų įrengimas</w:t>
                </w:r>
              </w:p>
            </w:tc>
            <w:tc>
              <w:tcPr>
                <w:tcW w:w="1776" w:type="dxa"/>
                <w:vAlign w:val="center"/>
              </w:tcPr>
              <w:p w14:paraId="57509C00" w14:textId="77777777" w:rsidR="003026FA" w:rsidRDefault="00FA6645">
                <w:pPr>
                  <w:jc w:val="center"/>
                  <w:rPr>
                    <w:szCs w:val="24"/>
                  </w:rPr>
                </w:pPr>
                <w:r>
                  <w:rPr>
                    <w:szCs w:val="24"/>
                  </w:rPr>
                  <w:t>10</w:t>
                </w:r>
              </w:p>
            </w:tc>
          </w:tr>
          <w:tr w:rsidR="003026FA" w14:paraId="57509C05" w14:textId="77777777">
            <w:tc>
              <w:tcPr>
                <w:tcW w:w="576" w:type="dxa"/>
              </w:tcPr>
              <w:p w14:paraId="57509C02" w14:textId="77777777" w:rsidR="003026FA" w:rsidRDefault="00FA6645">
                <w:pPr>
                  <w:rPr>
                    <w:szCs w:val="24"/>
                  </w:rPr>
                </w:pPr>
                <w:r>
                  <w:rPr>
                    <w:szCs w:val="24"/>
                  </w:rPr>
                  <w:t>3.</w:t>
                </w:r>
              </w:p>
            </w:tc>
            <w:tc>
              <w:tcPr>
                <w:tcW w:w="7061" w:type="dxa"/>
              </w:tcPr>
              <w:p w14:paraId="57509C03" w14:textId="77777777" w:rsidR="003026FA" w:rsidRDefault="00FA6645">
                <w:pPr>
                  <w:rPr>
                    <w:szCs w:val="24"/>
                  </w:rPr>
                </w:pPr>
                <w:r>
                  <w:rPr>
                    <w:szCs w:val="24"/>
                  </w:rPr>
                  <w:t xml:space="preserve">Šildymo sistemų </w:t>
                </w:r>
                <w:r>
                  <w:rPr>
                    <w:szCs w:val="24"/>
                  </w:rPr>
                  <w:t>balansavimas</w:t>
                </w:r>
              </w:p>
            </w:tc>
            <w:tc>
              <w:tcPr>
                <w:tcW w:w="1776" w:type="dxa"/>
                <w:vAlign w:val="center"/>
              </w:tcPr>
              <w:p w14:paraId="57509C04" w14:textId="77777777" w:rsidR="003026FA" w:rsidRDefault="00FA6645">
                <w:pPr>
                  <w:jc w:val="center"/>
                  <w:rPr>
                    <w:szCs w:val="24"/>
                  </w:rPr>
                </w:pPr>
                <w:r>
                  <w:rPr>
                    <w:szCs w:val="24"/>
                  </w:rPr>
                  <w:t>5</w:t>
                </w:r>
              </w:p>
            </w:tc>
          </w:tr>
          <w:tr w:rsidR="003026FA" w14:paraId="57509C09" w14:textId="77777777">
            <w:tc>
              <w:tcPr>
                <w:tcW w:w="576" w:type="dxa"/>
              </w:tcPr>
              <w:p w14:paraId="57509C06" w14:textId="77777777" w:rsidR="003026FA" w:rsidRDefault="00FA6645">
                <w:pPr>
                  <w:rPr>
                    <w:szCs w:val="24"/>
                  </w:rPr>
                </w:pPr>
                <w:r>
                  <w:rPr>
                    <w:szCs w:val="24"/>
                  </w:rPr>
                  <w:t>4.</w:t>
                </w:r>
              </w:p>
            </w:tc>
            <w:tc>
              <w:tcPr>
                <w:tcW w:w="7061" w:type="dxa"/>
              </w:tcPr>
              <w:p w14:paraId="57509C07" w14:textId="77777777" w:rsidR="003026FA" w:rsidRDefault="00FA6645">
                <w:pPr>
                  <w:rPr>
                    <w:szCs w:val="24"/>
                  </w:rPr>
                </w:pPr>
                <w:r>
                  <w:rPr>
                    <w:szCs w:val="24"/>
                  </w:rPr>
                  <w:t>Karšto vandens sistemų balansavimas</w:t>
                </w:r>
              </w:p>
            </w:tc>
            <w:tc>
              <w:tcPr>
                <w:tcW w:w="1776" w:type="dxa"/>
                <w:vAlign w:val="center"/>
              </w:tcPr>
              <w:p w14:paraId="57509C08" w14:textId="77777777" w:rsidR="003026FA" w:rsidRDefault="00FA6645">
                <w:pPr>
                  <w:jc w:val="center"/>
                  <w:rPr>
                    <w:szCs w:val="24"/>
                  </w:rPr>
                </w:pPr>
                <w:r>
                  <w:rPr>
                    <w:szCs w:val="24"/>
                  </w:rPr>
                  <w:t>5</w:t>
                </w:r>
              </w:p>
            </w:tc>
          </w:tr>
          <w:tr w:rsidR="003026FA" w14:paraId="57509C0D" w14:textId="77777777">
            <w:tc>
              <w:tcPr>
                <w:tcW w:w="576" w:type="dxa"/>
              </w:tcPr>
              <w:p w14:paraId="57509C0A" w14:textId="77777777" w:rsidR="003026FA" w:rsidRDefault="00FA6645">
                <w:pPr>
                  <w:rPr>
                    <w:szCs w:val="24"/>
                  </w:rPr>
                </w:pPr>
                <w:r>
                  <w:rPr>
                    <w:szCs w:val="24"/>
                  </w:rPr>
                  <w:t>5.</w:t>
                </w:r>
              </w:p>
            </w:tc>
            <w:tc>
              <w:tcPr>
                <w:tcW w:w="7061" w:type="dxa"/>
              </w:tcPr>
              <w:p w14:paraId="57509C0B" w14:textId="77777777" w:rsidR="003026FA" w:rsidRDefault="00FA6645">
                <w:pPr>
                  <w:rPr>
                    <w:szCs w:val="24"/>
                  </w:rPr>
                </w:pPr>
                <w:r>
                  <w:rPr>
                    <w:szCs w:val="24"/>
                  </w:rPr>
                  <w:t>Vamzdynų šiltinimas (izoliavimas)</w:t>
                </w:r>
              </w:p>
            </w:tc>
            <w:tc>
              <w:tcPr>
                <w:tcW w:w="1776" w:type="dxa"/>
                <w:vAlign w:val="center"/>
              </w:tcPr>
              <w:p w14:paraId="57509C0C" w14:textId="77777777" w:rsidR="003026FA" w:rsidRDefault="00FA6645">
                <w:pPr>
                  <w:jc w:val="center"/>
                  <w:rPr>
                    <w:szCs w:val="24"/>
                  </w:rPr>
                </w:pPr>
                <w:r>
                  <w:rPr>
                    <w:szCs w:val="24"/>
                  </w:rPr>
                  <w:t>2</w:t>
                </w:r>
              </w:p>
            </w:tc>
          </w:tr>
          <w:tr w:rsidR="003026FA" w14:paraId="57509C11" w14:textId="77777777">
            <w:tc>
              <w:tcPr>
                <w:tcW w:w="576" w:type="dxa"/>
              </w:tcPr>
              <w:p w14:paraId="57509C0E" w14:textId="77777777" w:rsidR="003026FA" w:rsidRDefault="00FA6645">
                <w:pPr>
                  <w:rPr>
                    <w:szCs w:val="24"/>
                  </w:rPr>
                </w:pPr>
                <w:r>
                  <w:rPr>
                    <w:szCs w:val="24"/>
                  </w:rPr>
                  <w:t xml:space="preserve">6. </w:t>
                </w:r>
              </w:p>
            </w:tc>
            <w:tc>
              <w:tcPr>
                <w:tcW w:w="7061" w:type="dxa"/>
              </w:tcPr>
              <w:p w14:paraId="57509C0F" w14:textId="77777777" w:rsidR="003026FA" w:rsidRDefault="00FA6645">
                <w:pPr>
                  <w:ind w:firstLine="62"/>
                  <w:rPr>
                    <w:szCs w:val="24"/>
                  </w:rPr>
                </w:pPr>
                <w:r>
                  <w:rPr>
                    <w:color w:val="000000"/>
                  </w:rPr>
                  <w:t>Šildymo prietaisų ir (ar) vamzdynų keitimas</w:t>
                </w:r>
              </w:p>
            </w:tc>
            <w:tc>
              <w:tcPr>
                <w:tcW w:w="1776" w:type="dxa"/>
                <w:vAlign w:val="center"/>
              </w:tcPr>
              <w:p w14:paraId="57509C10" w14:textId="77777777" w:rsidR="003026FA" w:rsidRDefault="00FA6645">
                <w:pPr>
                  <w:jc w:val="center"/>
                  <w:rPr>
                    <w:szCs w:val="24"/>
                  </w:rPr>
                </w:pPr>
                <w:r>
                  <w:rPr>
                    <w:szCs w:val="24"/>
                  </w:rPr>
                  <w:t>0</w:t>
                </w:r>
              </w:p>
            </w:tc>
          </w:tr>
          <w:tr w:rsidR="003026FA" w14:paraId="57509C15" w14:textId="77777777">
            <w:tc>
              <w:tcPr>
                <w:tcW w:w="576" w:type="dxa"/>
              </w:tcPr>
              <w:p w14:paraId="57509C12" w14:textId="77777777" w:rsidR="003026FA" w:rsidRDefault="00FA6645">
                <w:pPr>
                  <w:rPr>
                    <w:szCs w:val="24"/>
                  </w:rPr>
                </w:pPr>
                <w:r>
                  <w:rPr>
                    <w:szCs w:val="24"/>
                  </w:rPr>
                  <w:t>7.</w:t>
                </w:r>
              </w:p>
            </w:tc>
            <w:tc>
              <w:tcPr>
                <w:tcW w:w="7061" w:type="dxa"/>
              </w:tcPr>
              <w:p w14:paraId="57509C13" w14:textId="77777777" w:rsidR="003026FA" w:rsidRDefault="00FA6645">
                <w:pPr>
                  <w:rPr>
                    <w:color w:val="000000"/>
                  </w:rPr>
                </w:pPr>
                <w:r>
                  <w:rPr>
                    <w:color w:val="000000"/>
                  </w:rPr>
                  <w:t>Energijos</w:t>
                </w:r>
                <w:r>
                  <w:rPr>
                    <w:color w:val="000000"/>
                    <w:szCs w:val="24"/>
                  </w:rPr>
                  <w:t xml:space="preserve"> iš atsinaujinančių išteklių gamybos įrenginių įrengimas karštam vandeniui ruošti</w:t>
                </w:r>
              </w:p>
            </w:tc>
            <w:tc>
              <w:tcPr>
                <w:tcW w:w="1776" w:type="dxa"/>
                <w:vAlign w:val="center"/>
              </w:tcPr>
              <w:p w14:paraId="57509C14" w14:textId="77777777" w:rsidR="003026FA" w:rsidRDefault="00FA6645">
                <w:pPr>
                  <w:jc w:val="center"/>
                  <w:rPr>
                    <w:szCs w:val="24"/>
                  </w:rPr>
                </w:pPr>
                <w:r>
                  <w:rPr>
                    <w:szCs w:val="24"/>
                  </w:rPr>
                  <w:t>0</w:t>
                </w:r>
              </w:p>
            </w:tc>
          </w:tr>
        </w:tbl>
        <w:p w14:paraId="57509C16" w14:textId="77777777" w:rsidR="003026FA" w:rsidRDefault="003026FA"/>
        <w:p w14:paraId="57509C1B" w14:textId="77777777" w:rsidR="003026FA" w:rsidRDefault="00FA6645">
          <w:pPr>
            <w:ind w:left="5529"/>
          </w:pPr>
        </w:p>
        <w:bookmarkStart w:id="0" w:name="_GoBack" w:displacedByCustomXml="next"/>
        <w:bookmarkEnd w:id="0" w:displacedByCustomXml="next"/>
      </w:sdtContent>
    </w:sdt>
    <w:sectPr w:rsidR="003026FA">
      <w:pgSz w:w="11906" w:h="16838" w:code="9"/>
      <w:pgMar w:top="1134" w:right="567" w:bottom="993" w:left="1701" w:header="709" w:footer="709" w:gutter="0"/>
      <w:pgNumType w:start="1"/>
      <w:cols w:space="708"/>
      <w:titlePg/>
      <w:docGrid w:linePitch="360"/>
    </w:sectPr>
  </w:body>
</w:document>
</file>

<file path=word/commentsExtended.xml><?xml version="1.0" encoding="utf-8"?>
<w15:commentsEx xmlns:w15="http://schemas.microsoft.com/office/word/2012/wordml"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0D2A3022" w15:done="0"/>
  <w15:commentEx w15:paraId="0787501F" w15:done="0"/>
  <w15:commentEx w15:paraId="45FCAD3E" w15:done="0"/>
</w15:commentsEx>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D2A3022" w16cid:durableId="213CAAA2"/>
  <w16cid:commentId w16cid:paraId="0787501F" w16cid:durableId="213CAAEC"/>
  <w16cid:commentId w16cid:paraId="45FCAD3E" w16cid:durableId="213CA749"/>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7509C20" w14:textId="77777777" w:rsidR="003026FA" w:rsidRDefault="00FA6645">
      <w:pPr>
        <w:rPr>
          <w:szCs w:val="24"/>
          <w:lang w:val="en-GB"/>
        </w:rPr>
      </w:pPr>
      <w:r>
        <w:rPr>
          <w:szCs w:val="24"/>
          <w:lang w:val="en-GB"/>
        </w:rPr>
        <w:separator/>
      </w:r>
    </w:p>
  </w:endnote>
  <w:endnote w:type="continuationSeparator" w:id="0">
    <w:p w14:paraId="57509C21" w14:textId="77777777" w:rsidR="003026FA" w:rsidRDefault="00FA6645">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inherit">
    <w:altName w:val="Times New Roman"/>
    <w:panose1 w:val="00000000000000000000"/>
    <w:charset w:val="00"/>
    <w:family w:val="roman"/>
    <w:notTrueType/>
    <w:pitch w:val="default"/>
  </w:font>
  <w:font w:name="Calibri">
    <w:panose1 w:val="020F0502020204030204"/>
    <w:charset w:val="BA"/>
    <w:family w:val="swiss"/>
    <w:pitch w:val="variable"/>
    <w:sig w:usb0="E0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509C25" w14:textId="77777777" w:rsidR="003026FA" w:rsidRDefault="003026FA">
    <w:pPr>
      <w:tabs>
        <w:tab w:val="center" w:pos="4153"/>
        <w:tab w:val="right" w:pos="8306"/>
      </w:tabs>
      <w:rPr>
        <w:szCs w:val="24"/>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509C26" w14:textId="77777777" w:rsidR="003026FA" w:rsidRDefault="003026FA">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509C28" w14:textId="77777777" w:rsidR="003026FA" w:rsidRDefault="003026FA">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7509C1E" w14:textId="77777777" w:rsidR="003026FA" w:rsidRDefault="00FA6645">
      <w:pPr>
        <w:rPr>
          <w:szCs w:val="24"/>
          <w:lang w:val="en-GB"/>
        </w:rPr>
      </w:pPr>
      <w:r>
        <w:rPr>
          <w:szCs w:val="24"/>
          <w:lang w:val="en-GB"/>
        </w:rPr>
        <w:separator/>
      </w:r>
    </w:p>
  </w:footnote>
  <w:footnote w:type="continuationSeparator" w:id="0">
    <w:p w14:paraId="57509C1F" w14:textId="77777777" w:rsidR="003026FA" w:rsidRDefault="00FA6645">
      <w:pPr>
        <w:rPr>
          <w:szCs w:val="24"/>
          <w:lang w:val="en-GB"/>
        </w:rPr>
      </w:pPr>
      <w:r>
        <w:rPr>
          <w:szCs w:val="24"/>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509C22" w14:textId="77777777" w:rsidR="003026FA" w:rsidRDefault="003026FA">
    <w:pPr>
      <w:tabs>
        <w:tab w:val="center" w:pos="4153"/>
        <w:tab w:val="right" w:pos="8306"/>
      </w:tabs>
      <w:rPr>
        <w:szCs w:val="24"/>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509C23" w14:textId="77777777" w:rsidR="003026FA" w:rsidRDefault="00FA6645">
    <w:pPr>
      <w:widowControl w:val="0"/>
      <w:tabs>
        <w:tab w:val="left" w:pos="0"/>
      </w:tabs>
      <w:suppressAutoHyphens/>
      <w:snapToGrid w:val="0"/>
      <w:jc w:val="center"/>
      <w:rPr>
        <w:caps/>
        <w:szCs w:val="24"/>
        <w:lang w:val="en-GB"/>
      </w:rPr>
    </w:pPr>
    <w:r>
      <w:rPr>
        <w:caps/>
        <w:szCs w:val="24"/>
        <w:lang w:val="en-GB"/>
      </w:rPr>
      <w:fldChar w:fldCharType="begin"/>
    </w:r>
    <w:r>
      <w:rPr>
        <w:caps/>
        <w:szCs w:val="24"/>
        <w:lang w:val="en-GB"/>
      </w:rPr>
      <w:instrText>PAGE   \* MERGEFORMAT</w:instrText>
    </w:r>
    <w:r>
      <w:rPr>
        <w:caps/>
        <w:szCs w:val="24"/>
        <w:lang w:val="en-GB"/>
      </w:rPr>
      <w:fldChar w:fldCharType="separate"/>
    </w:r>
    <w:r w:rsidRPr="00FA6645">
      <w:rPr>
        <w:caps/>
        <w:noProof/>
        <w:szCs w:val="24"/>
      </w:rPr>
      <w:t>5</w:t>
    </w:r>
    <w:r>
      <w:rPr>
        <w:caps/>
        <w:szCs w:val="24"/>
        <w:lang w:val="en-GB"/>
      </w:rPr>
      <w:fldChar w:fldCharType="end"/>
    </w:r>
  </w:p>
  <w:p w14:paraId="57509C24" w14:textId="77777777" w:rsidR="003026FA" w:rsidRDefault="003026FA">
    <w:pPr>
      <w:tabs>
        <w:tab w:val="center" w:pos="4153"/>
        <w:tab w:val="right" w:pos="8306"/>
      </w:tabs>
      <w:rPr>
        <w:szCs w:val="24"/>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509C27" w14:textId="77777777" w:rsidR="003026FA" w:rsidRDefault="003026FA">
    <w:pPr>
      <w:tabs>
        <w:tab w:val="center" w:pos="4986"/>
        <w:tab w:val="right" w:pos="9972"/>
      </w:tabs>
    </w:pPr>
  </w:p>
</w:hdr>
</file>

<file path=word/people.xml><?xml version="1.0" encoding="utf-8"?>
<w15:people xmlns:w15="http://schemas.microsoft.com/office/word/2012/wordml"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Gintarė Burbienė">
    <w15:presenceInfo w15:providerId="None" w15:userId="Gintarė Burbienė"/>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drawingGridHorizontalSpacing w:val="120"/>
  <w:displayHorizontalDrawingGridEvery w:val="2"/>
  <w:characterSpacingControl w:val="doNotCompress"/>
  <w:hdrShapeDefaults>
    <o:shapedefaults v:ext="edit" spidmax="737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28FF"/>
    <w:rsid w:val="003026FA"/>
    <w:rsid w:val="00B728FF"/>
    <w:rsid w:val="00FA6645"/>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73729"/>
    <o:shapelayout v:ext="edit">
      <o:idmap v:ext="edit" data="1"/>
    </o:shapelayout>
  </w:shapeDefaults>
  <w:decimalSymbol w:val=","/>
  <w:listSeparator w:val=";"/>
  <w14:docId w14:val="57509A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A6645"/>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A664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576558">
      <w:bodyDiv w:val="1"/>
      <w:marLeft w:val="0"/>
      <w:marRight w:val="0"/>
      <w:marTop w:val="0"/>
      <w:marBottom w:val="0"/>
      <w:divBdr>
        <w:top w:val="none" w:sz="0" w:space="0" w:color="auto"/>
        <w:left w:val="none" w:sz="0" w:space="0" w:color="auto"/>
        <w:bottom w:val="none" w:sz="0" w:space="0" w:color="auto"/>
        <w:right w:val="none" w:sz="0" w:space="0" w:color="auto"/>
      </w:divBdr>
    </w:div>
    <w:div w:id="95564535">
      <w:bodyDiv w:val="1"/>
      <w:marLeft w:val="0"/>
      <w:marRight w:val="0"/>
      <w:marTop w:val="0"/>
      <w:marBottom w:val="0"/>
      <w:divBdr>
        <w:top w:val="none" w:sz="0" w:space="0" w:color="auto"/>
        <w:left w:val="none" w:sz="0" w:space="0" w:color="auto"/>
        <w:bottom w:val="none" w:sz="0" w:space="0" w:color="auto"/>
        <w:right w:val="none" w:sz="0" w:space="0" w:color="auto"/>
      </w:divBdr>
    </w:div>
    <w:div w:id="150829232">
      <w:bodyDiv w:val="1"/>
      <w:marLeft w:val="0"/>
      <w:marRight w:val="0"/>
      <w:marTop w:val="0"/>
      <w:marBottom w:val="0"/>
      <w:divBdr>
        <w:top w:val="none" w:sz="0" w:space="0" w:color="auto"/>
        <w:left w:val="none" w:sz="0" w:space="0" w:color="auto"/>
        <w:bottom w:val="none" w:sz="0" w:space="0" w:color="auto"/>
        <w:right w:val="none" w:sz="0" w:space="0" w:color="auto"/>
      </w:divBdr>
    </w:div>
    <w:div w:id="216674282">
      <w:bodyDiv w:val="1"/>
      <w:marLeft w:val="0"/>
      <w:marRight w:val="0"/>
      <w:marTop w:val="0"/>
      <w:marBottom w:val="0"/>
      <w:divBdr>
        <w:top w:val="none" w:sz="0" w:space="0" w:color="auto"/>
        <w:left w:val="none" w:sz="0" w:space="0" w:color="auto"/>
        <w:bottom w:val="none" w:sz="0" w:space="0" w:color="auto"/>
        <w:right w:val="none" w:sz="0" w:space="0" w:color="auto"/>
      </w:divBdr>
    </w:div>
    <w:div w:id="281151979">
      <w:bodyDiv w:val="1"/>
      <w:marLeft w:val="0"/>
      <w:marRight w:val="0"/>
      <w:marTop w:val="0"/>
      <w:marBottom w:val="0"/>
      <w:divBdr>
        <w:top w:val="none" w:sz="0" w:space="0" w:color="auto"/>
        <w:left w:val="none" w:sz="0" w:space="0" w:color="auto"/>
        <w:bottom w:val="none" w:sz="0" w:space="0" w:color="auto"/>
        <w:right w:val="none" w:sz="0" w:space="0" w:color="auto"/>
      </w:divBdr>
    </w:div>
    <w:div w:id="377903582">
      <w:bodyDiv w:val="1"/>
      <w:marLeft w:val="0"/>
      <w:marRight w:val="0"/>
      <w:marTop w:val="0"/>
      <w:marBottom w:val="0"/>
      <w:divBdr>
        <w:top w:val="none" w:sz="0" w:space="0" w:color="auto"/>
        <w:left w:val="none" w:sz="0" w:space="0" w:color="auto"/>
        <w:bottom w:val="none" w:sz="0" w:space="0" w:color="auto"/>
        <w:right w:val="none" w:sz="0" w:space="0" w:color="auto"/>
      </w:divBdr>
    </w:div>
    <w:div w:id="380252178">
      <w:bodyDiv w:val="1"/>
      <w:marLeft w:val="0"/>
      <w:marRight w:val="0"/>
      <w:marTop w:val="0"/>
      <w:marBottom w:val="0"/>
      <w:divBdr>
        <w:top w:val="none" w:sz="0" w:space="0" w:color="auto"/>
        <w:left w:val="none" w:sz="0" w:space="0" w:color="auto"/>
        <w:bottom w:val="none" w:sz="0" w:space="0" w:color="auto"/>
        <w:right w:val="none" w:sz="0" w:space="0" w:color="auto"/>
      </w:divBdr>
    </w:div>
    <w:div w:id="523599132">
      <w:bodyDiv w:val="1"/>
      <w:marLeft w:val="0"/>
      <w:marRight w:val="0"/>
      <w:marTop w:val="0"/>
      <w:marBottom w:val="0"/>
      <w:divBdr>
        <w:top w:val="none" w:sz="0" w:space="0" w:color="auto"/>
        <w:left w:val="none" w:sz="0" w:space="0" w:color="auto"/>
        <w:bottom w:val="none" w:sz="0" w:space="0" w:color="auto"/>
        <w:right w:val="none" w:sz="0" w:space="0" w:color="auto"/>
      </w:divBdr>
    </w:div>
    <w:div w:id="540165948">
      <w:bodyDiv w:val="1"/>
      <w:marLeft w:val="0"/>
      <w:marRight w:val="0"/>
      <w:marTop w:val="0"/>
      <w:marBottom w:val="0"/>
      <w:divBdr>
        <w:top w:val="none" w:sz="0" w:space="0" w:color="auto"/>
        <w:left w:val="none" w:sz="0" w:space="0" w:color="auto"/>
        <w:bottom w:val="none" w:sz="0" w:space="0" w:color="auto"/>
        <w:right w:val="none" w:sz="0" w:space="0" w:color="auto"/>
      </w:divBdr>
    </w:div>
    <w:div w:id="591621159">
      <w:bodyDiv w:val="1"/>
      <w:marLeft w:val="0"/>
      <w:marRight w:val="0"/>
      <w:marTop w:val="0"/>
      <w:marBottom w:val="0"/>
      <w:divBdr>
        <w:top w:val="none" w:sz="0" w:space="0" w:color="auto"/>
        <w:left w:val="none" w:sz="0" w:space="0" w:color="auto"/>
        <w:bottom w:val="none" w:sz="0" w:space="0" w:color="auto"/>
        <w:right w:val="none" w:sz="0" w:space="0" w:color="auto"/>
      </w:divBdr>
    </w:div>
    <w:div w:id="625086681">
      <w:bodyDiv w:val="1"/>
      <w:marLeft w:val="0"/>
      <w:marRight w:val="0"/>
      <w:marTop w:val="0"/>
      <w:marBottom w:val="0"/>
      <w:divBdr>
        <w:top w:val="none" w:sz="0" w:space="0" w:color="auto"/>
        <w:left w:val="none" w:sz="0" w:space="0" w:color="auto"/>
        <w:bottom w:val="none" w:sz="0" w:space="0" w:color="auto"/>
        <w:right w:val="none" w:sz="0" w:space="0" w:color="auto"/>
      </w:divBdr>
    </w:div>
    <w:div w:id="634339956">
      <w:bodyDiv w:val="1"/>
      <w:marLeft w:val="0"/>
      <w:marRight w:val="0"/>
      <w:marTop w:val="0"/>
      <w:marBottom w:val="0"/>
      <w:divBdr>
        <w:top w:val="none" w:sz="0" w:space="0" w:color="auto"/>
        <w:left w:val="none" w:sz="0" w:space="0" w:color="auto"/>
        <w:bottom w:val="none" w:sz="0" w:space="0" w:color="auto"/>
        <w:right w:val="none" w:sz="0" w:space="0" w:color="auto"/>
      </w:divBdr>
    </w:div>
    <w:div w:id="647592489">
      <w:bodyDiv w:val="1"/>
      <w:marLeft w:val="0"/>
      <w:marRight w:val="0"/>
      <w:marTop w:val="0"/>
      <w:marBottom w:val="0"/>
      <w:divBdr>
        <w:top w:val="none" w:sz="0" w:space="0" w:color="auto"/>
        <w:left w:val="none" w:sz="0" w:space="0" w:color="auto"/>
        <w:bottom w:val="none" w:sz="0" w:space="0" w:color="auto"/>
        <w:right w:val="none" w:sz="0" w:space="0" w:color="auto"/>
      </w:divBdr>
    </w:div>
    <w:div w:id="675037552">
      <w:bodyDiv w:val="1"/>
      <w:marLeft w:val="0"/>
      <w:marRight w:val="0"/>
      <w:marTop w:val="0"/>
      <w:marBottom w:val="0"/>
      <w:divBdr>
        <w:top w:val="none" w:sz="0" w:space="0" w:color="auto"/>
        <w:left w:val="none" w:sz="0" w:space="0" w:color="auto"/>
        <w:bottom w:val="none" w:sz="0" w:space="0" w:color="auto"/>
        <w:right w:val="none" w:sz="0" w:space="0" w:color="auto"/>
      </w:divBdr>
    </w:div>
    <w:div w:id="683702262">
      <w:bodyDiv w:val="1"/>
      <w:marLeft w:val="0"/>
      <w:marRight w:val="0"/>
      <w:marTop w:val="0"/>
      <w:marBottom w:val="0"/>
      <w:divBdr>
        <w:top w:val="none" w:sz="0" w:space="0" w:color="auto"/>
        <w:left w:val="none" w:sz="0" w:space="0" w:color="auto"/>
        <w:bottom w:val="none" w:sz="0" w:space="0" w:color="auto"/>
        <w:right w:val="none" w:sz="0" w:space="0" w:color="auto"/>
      </w:divBdr>
    </w:div>
    <w:div w:id="762146796">
      <w:bodyDiv w:val="1"/>
      <w:marLeft w:val="0"/>
      <w:marRight w:val="0"/>
      <w:marTop w:val="0"/>
      <w:marBottom w:val="0"/>
      <w:divBdr>
        <w:top w:val="none" w:sz="0" w:space="0" w:color="auto"/>
        <w:left w:val="none" w:sz="0" w:space="0" w:color="auto"/>
        <w:bottom w:val="none" w:sz="0" w:space="0" w:color="auto"/>
        <w:right w:val="none" w:sz="0" w:space="0" w:color="auto"/>
      </w:divBdr>
    </w:div>
    <w:div w:id="808205637">
      <w:bodyDiv w:val="1"/>
      <w:marLeft w:val="0"/>
      <w:marRight w:val="0"/>
      <w:marTop w:val="0"/>
      <w:marBottom w:val="0"/>
      <w:divBdr>
        <w:top w:val="none" w:sz="0" w:space="0" w:color="auto"/>
        <w:left w:val="none" w:sz="0" w:space="0" w:color="auto"/>
        <w:bottom w:val="none" w:sz="0" w:space="0" w:color="auto"/>
        <w:right w:val="none" w:sz="0" w:space="0" w:color="auto"/>
      </w:divBdr>
    </w:div>
    <w:div w:id="877199590">
      <w:bodyDiv w:val="1"/>
      <w:marLeft w:val="0"/>
      <w:marRight w:val="0"/>
      <w:marTop w:val="0"/>
      <w:marBottom w:val="0"/>
      <w:divBdr>
        <w:top w:val="none" w:sz="0" w:space="0" w:color="auto"/>
        <w:left w:val="none" w:sz="0" w:space="0" w:color="auto"/>
        <w:bottom w:val="none" w:sz="0" w:space="0" w:color="auto"/>
        <w:right w:val="none" w:sz="0" w:space="0" w:color="auto"/>
      </w:divBdr>
    </w:div>
    <w:div w:id="957183663">
      <w:bodyDiv w:val="1"/>
      <w:marLeft w:val="0"/>
      <w:marRight w:val="0"/>
      <w:marTop w:val="0"/>
      <w:marBottom w:val="0"/>
      <w:divBdr>
        <w:top w:val="none" w:sz="0" w:space="0" w:color="auto"/>
        <w:left w:val="none" w:sz="0" w:space="0" w:color="auto"/>
        <w:bottom w:val="none" w:sz="0" w:space="0" w:color="auto"/>
        <w:right w:val="none" w:sz="0" w:space="0" w:color="auto"/>
      </w:divBdr>
    </w:div>
    <w:div w:id="979456701">
      <w:bodyDiv w:val="1"/>
      <w:marLeft w:val="0"/>
      <w:marRight w:val="0"/>
      <w:marTop w:val="0"/>
      <w:marBottom w:val="0"/>
      <w:divBdr>
        <w:top w:val="none" w:sz="0" w:space="0" w:color="auto"/>
        <w:left w:val="none" w:sz="0" w:space="0" w:color="auto"/>
        <w:bottom w:val="none" w:sz="0" w:space="0" w:color="auto"/>
        <w:right w:val="none" w:sz="0" w:space="0" w:color="auto"/>
      </w:divBdr>
    </w:div>
    <w:div w:id="1014183218">
      <w:bodyDiv w:val="1"/>
      <w:marLeft w:val="0"/>
      <w:marRight w:val="0"/>
      <w:marTop w:val="0"/>
      <w:marBottom w:val="0"/>
      <w:divBdr>
        <w:top w:val="none" w:sz="0" w:space="0" w:color="auto"/>
        <w:left w:val="none" w:sz="0" w:space="0" w:color="auto"/>
        <w:bottom w:val="none" w:sz="0" w:space="0" w:color="auto"/>
        <w:right w:val="none" w:sz="0" w:space="0" w:color="auto"/>
      </w:divBdr>
    </w:div>
    <w:div w:id="1041900016">
      <w:bodyDiv w:val="1"/>
      <w:marLeft w:val="0"/>
      <w:marRight w:val="0"/>
      <w:marTop w:val="0"/>
      <w:marBottom w:val="0"/>
      <w:divBdr>
        <w:top w:val="none" w:sz="0" w:space="0" w:color="auto"/>
        <w:left w:val="none" w:sz="0" w:space="0" w:color="auto"/>
        <w:bottom w:val="none" w:sz="0" w:space="0" w:color="auto"/>
        <w:right w:val="none" w:sz="0" w:space="0" w:color="auto"/>
      </w:divBdr>
    </w:div>
    <w:div w:id="1042827819">
      <w:bodyDiv w:val="1"/>
      <w:marLeft w:val="0"/>
      <w:marRight w:val="0"/>
      <w:marTop w:val="0"/>
      <w:marBottom w:val="0"/>
      <w:divBdr>
        <w:top w:val="none" w:sz="0" w:space="0" w:color="auto"/>
        <w:left w:val="none" w:sz="0" w:space="0" w:color="auto"/>
        <w:bottom w:val="none" w:sz="0" w:space="0" w:color="auto"/>
        <w:right w:val="none" w:sz="0" w:space="0" w:color="auto"/>
      </w:divBdr>
      <w:divsChild>
        <w:div w:id="894318247">
          <w:marLeft w:val="0"/>
          <w:marRight w:val="0"/>
          <w:marTop w:val="0"/>
          <w:marBottom w:val="0"/>
          <w:divBdr>
            <w:top w:val="none" w:sz="0" w:space="0" w:color="auto"/>
            <w:left w:val="none" w:sz="0" w:space="0" w:color="auto"/>
            <w:bottom w:val="none" w:sz="0" w:space="0" w:color="auto"/>
            <w:right w:val="none" w:sz="0" w:space="0" w:color="auto"/>
          </w:divBdr>
        </w:div>
        <w:div w:id="1313098386">
          <w:marLeft w:val="0"/>
          <w:marRight w:val="0"/>
          <w:marTop w:val="0"/>
          <w:marBottom w:val="0"/>
          <w:divBdr>
            <w:top w:val="none" w:sz="0" w:space="0" w:color="auto"/>
            <w:left w:val="none" w:sz="0" w:space="0" w:color="auto"/>
            <w:bottom w:val="none" w:sz="0" w:space="0" w:color="auto"/>
            <w:right w:val="none" w:sz="0" w:space="0" w:color="auto"/>
          </w:divBdr>
        </w:div>
        <w:div w:id="1366102703">
          <w:marLeft w:val="0"/>
          <w:marRight w:val="0"/>
          <w:marTop w:val="0"/>
          <w:marBottom w:val="0"/>
          <w:divBdr>
            <w:top w:val="none" w:sz="0" w:space="0" w:color="auto"/>
            <w:left w:val="none" w:sz="0" w:space="0" w:color="auto"/>
            <w:bottom w:val="none" w:sz="0" w:space="0" w:color="auto"/>
            <w:right w:val="none" w:sz="0" w:space="0" w:color="auto"/>
          </w:divBdr>
        </w:div>
      </w:divsChild>
    </w:div>
    <w:div w:id="1047609185">
      <w:bodyDiv w:val="1"/>
      <w:marLeft w:val="0"/>
      <w:marRight w:val="0"/>
      <w:marTop w:val="0"/>
      <w:marBottom w:val="0"/>
      <w:divBdr>
        <w:top w:val="none" w:sz="0" w:space="0" w:color="auto"/>
        <w:left w:val="none" w:sz="0" w:space="0" w:color="auto"/>
        <w:bottom w:val="none" w:sz="0" w:space="0" w:color="auto"/>
        <w:right w:val="none" w:sz="0" w:space="0" w:color="auto"/>
      </w:divBdr>
    </w:div>
    <w:div w:id="1068261518">
      <w:bodyDiv w:val="1"/>
      <w:marLeft w:val="0"/>
      <w:marRight w:val="0"/>
      <w:marTop w:val="0"/>
      <w:marBottom w:val="0"/>
      <w:divBdr>
        <w:top w:val="none" w:sz="0" w:space="0" w:color="auto"/>
        <w:left w:val="none" w:sz="0" w:space="0" w:color="auto"/>
        <w:bottom w:val="none" w:sz="0" w:space="0" w:color="auto"/>
        <w:right w:val="none" w:sz="0" w:space="0" w:color="auto"/>
      </w:divBdr>
    </w:div>
    <w:div w:id="1121850160">
      <w:bodyDiv w:val="1"/>
      <w:marLeft w:val="0"/>
      <w:marRight w:val="0"/>
      <w:marTop w:val="0"/>
      <w:marBottom w:val="0"/>
      <w:divBdr>
        <w:top w:val="none" w:sz="0" w:space="0" w:color="auto"/>
        <w:left w:val="none" w:sz="0" w:space="0" w:color="auto"/>
        <w:bottom w:val="none" w:sz="0" w:space="0" w:color="auto"/>
        <w:right w:val="none" w:sz="0" w:space="0" w:color="auto"/>
      </w:divBdr>
    </w:div>
    <w:div w:id="1126969974">
      <w:bodyDiv w:val="1"/>
      <w:marLeft w:val="0"/>
      <w:marRight w:val="0"/>
      <w:marTop w:val="0"/>
      <w:marBottom w:val="0"/>
      <w:divBdr>
        <w:top w:val="none" w:sz="0" w:space="0" w:color="auto"/>
        <w:left w:val="none" w:sz="0" w:space="0" w:color="auto"/>
        <w:bottom w:val="none" w:sz="0" w:space="0" w:color="auto"/>
        <w:right w:val="none" w:sz="0" w:space="0" w:color="auto"/>
      </w:divBdr>
    </w:div>
    <w:div w:id="1223906318">
      <w:bodyDiv w:val="1"/>
      <w:marLeft w:val="0"/>
      <w:marRight w:val="0"/>
      <w:marTop w:val="0"/>
      <w:marBottom w:val="0"/>
      <w:divBdr>
        <w:top w:val="none" w:sz="0" w:space="0" w:color="auto"/>
        <w:left w:val="none" w:sz="0" w:space="0" w:color="auto"/>
        <w:bottom w:val="none" w:sz="0" w:space="0" w:color="auto"/>
        <w:right w:val="none" w:sz="0" w:space="0" w:color="auto"/>
      </w:divBdr>
    </w:div>
    <w:div w:id="1267425158">
      <w:bodyDiv w:val="1"/>
      <w:marLeft w:val="0"/>
      <w:marRight w:val="0"/>
      <w:marTop w:val="0"/>
      <w:marBottom w:val="0"/>
      <w:divBdr>
        <w:top w:val="none" w:sz="0" w:space="0" w:color="auto"/>
        <w:left w:val="none" w:sz="0" w:space="0" w:color="auto"/>
        <w:bottom w:val="none" w:sz="0" w:space="0" w:color="auto"/>
        <w:right w:val="none" w:sz="0" w:space="0" w:color="auto"/>
      </w:divBdr>
    </w:div>
    <w:div w:id="1281960339">
      <w:bodyDiv w:val="1"/>
      <w:marLeft w:val="0"/>
      <w:marRight w:val="0"/>
      <w:marTop w:val="0"/>
      <w:marBottom w:val="0"/>
      <w:divBdr>
        <w:top w:val="none" w:sz="0" w:space="0" w:color="auto"/>
        <w:left w:val="none" w:sz="0" w:space="0" w:color="auto"/>
        <w:bottom w:val="none" w:sz="0" w:space="0" w:color="auto"/>
        <w:right w:val="none" w:sz="0" w:space="0" w:color="auto"/>
      </w:divBdr>
    </w:div>
    <w:div w:id="1366835568">
      <w:bodyDiv w:val="1"/>
      <w:marLeft w:val="0"/>
      <w:marRight w:val="0"/>
      <w:marTop w:val="0"/>
      <w:marBottom w:val="0"/>
      <w:divBdr>
        <w:top w:val="none" w:sz="0" w:space="0" w:color="auto"/>
        <w:left w:val="none" w:sz="0" w:space="0" w:color="auto"/>
        <w:bottom w:val="none" w:sz="0" w:space="0" w:color="auto"/>
        <w:right w:val="none" w:sz="0" w:space="0" w:color="auto"/>
      </w:divBdr>
    </w:div>
    <w:div w:id="1382972668">
      <w:bodyDiv w:val="1"/>
      <w:marLeft w:val="0"/>
      <w:marRight w:val="0"/>
      <w:marTop w:val="0"/>
      <w:marBottom w:val="0"/>
      <w:divBdr>
        <w:top w:val="none" w:sz="0" w:space="0" w:color="auto"/>
        <w:left w:val="none" w:sz="0" w:space="0" w:color="auto"/>
        <w:bottom w:val="none" w:sz="0" w:space="0" w:color="auto"/>
        <w:right w:val="none" w:sz="0" w:space="0" w:color="auto"/>
      </w:divBdr>
    </w:div>
    <w:div w:id="1443724045">
      <w:bodyDiv w:val="1"/>
      <w:marLeft w:val="0"/>
      <w:marRight w:val="0"/>
      <w:marTop w:val="0"/>
      <w:marBottom w:val="0"/>
      <w:divBdr>
        <w:top w:val="none" w:sz="0" w:space="0" w:color="auto"/>
        <w:left w:val="none" w:sz="0" w:space="0" w:color="auto"/>
        <w:bottom w:val="none" w:sz="0" w:space="0" w:color="auto"/>
        <w:right w:val="none" w:sz="0" w:space="0" w:color="auto"/>
      </w:divBdr>
    </w:div>
    <w:div w:id="1541627052">
      <w:bodyDiv w:val="1"/>
      <w:marLeft w:val="0"/>
      <w:marRight w:val="0"/>
      <w:marTop w:val="0"/>
      <w:marBottom w:val="0"/>
      <w:divBdr>
        <w:top w:val="none" w:sz="0" w:space="0" w:color="auto"/>
        <w:left w:val="none" w:sz="0" w:space="0" w:color="auto"/>
        <w:bottom w:val="none" w:sz="0" w:space="0" w:color="auto"/>
        <w:right w:val="none" w:sz="0" w:space="0" w:color="auto"/>
      </w:divBdr>
    </w:div>
    <w:div w:id="1567377568">
      <w:bodyDiv w:val="1"/>
      <w:marLeft w:val="0"/>
      <w:marRight w:val="0"/>
      <w:marTop w:val="0"/>
      <w:marBottom w:val="0"/>
      <w:divBdr>
        <w:top w:val="none" w:sz="0" w:space="0" w:color="auto"/>
        <w:left w:val="none" w:sz="0" w:space="0" w:color="auto"/>
        <w:bottom w:val="none" w:sz="0" w:space="0" w:color="auto"/>
        <w:right w:val="none" w:sz="0" w:space="0" w:color="auto"/>
      </w:divBdr>
    </w:div>
    <w:div w:id="1576357397">
      <w:bodyDiv w:val="1"/>
      <w:marLeft w:val="0"/>
      <w:marRight w:val="0"/>
      <w:marTop w:val="0"/>
      <w:marBottom w:val="0"/>
      <w:divBdr>
        <w:top w:val="none" w:sz="0" w:space="0" w:color="auto"/>
        <w:left w:val="none" w:sz="0" w:space="0" w:color="auto"/>
        <w:bottom w:val="none" w:sz="0" w:space="0" w:color="auto"/>
        <w:right w:val="none" w:sz="0" w:space="0" w:color="auto"/>
      </w:divBdr>
    </w:div>
    <w:div w:id="1590698528">
      <w:bodyDiv w:val="1"/>
      <w:marLeft w:val="0"/>
      <w:marRight w:val="0"/>
      <w:marTop w:val="0"/>
      <w:marBottom w:val="0"/>
      <w:divBdr>
        <w:top w:val="none" w:sz="0" w:space="0" w:color="auto"/>
        <w:left w:val="none" w:sz="0" w:space="0" w:color="auto"/>
        <w:bottom w:val="none" w:sz="0" w:space="0" w:color="auto"/>
        <w:right w:val="none" w:sz="0" w:space="0" w:color="auto"/>
      </w:divBdr>
    </w:div>
    <w:div w:id="1657996326">
      <w:bodyDiv w:val="1"/>
      <w:marLeft w:val="0"/>
      <w:marRight w:val="0"/>
      <w:marTop w:val="0"/>
      <w:marBottom w:val="0"/>
      <w:divBdr>
        <w:top w:val="none" w:sz="0" w:space="0" w:color="auto"/>
        <w:left w:val="none" w:sz="0" w:space="0" w:color="auto"/>
        <w:bottom w:val="none" w:sz="0" w:space="0" w:color="auto"/>
        <w:right w:val="none" w:sz="0" w:space="0" w:color="auto"/>
      </w:divBdr>
    </w:div>
    <w:div w:id="1682195412">
      <w:bodyDiv w:val="1"/>
      <w:marLeft w:val="0"/>
      <w:marRight w:val="0"/>
      <w:marTop w:val="0"/>
      <w:marBottom w:val="0"/>
      <w:divBdr>
        <w:top w:val="none" w:sz="0" w:space="0" w:color="auto"/>
        <w:left w:val="none" w:sz="0" w:space="0" w:color="auto"/>
        <w:bottom w:val="none" w:sz="0" w:space="0" w:color="auto"/>
        <w:right w:val="none" w:sz="0" w:space="0" w:color="auto"/>
      </w:divBdr>
    </w:div>
    <w:div w:id="1733037883">
      <w:bodyDiv w:val="1"/>
      <w:marLeft w:val="0"/>
      <w:marRight w:val="0"/>
      <w:marTop w:val="0"/>
      <w:marBottom w:val="0"/>
      <w:divBdr>
        <w:top w:val="none" w:sz="0" w:space="0" w:color="auto"/>
        <w:left w:val="none" w:sz="0" w:space="0" w:color="auto"/>
        <w:bottom w:val="none" w:sz="0" w:space="0" w:color="auto"/>
        <w:right w:val="none" w:sz="0" w:space="0" w:color="auto"/>
      </w:divBdr>
    </w:div>
    <w:div w:id="1734890732">
      <w:bodyDiv w:val="1"/>
      <w:marLeft w:val="0"/>
      <w:marRight w:val="0"/>
      <w:marTop w:val="0"/>
      <w:marBottom w:val="0"/>
      <w:divBdr>
        <w:top w:val="none" w:sz="0" w:space="0" w:color="auto"/>
        <w:left w:val="none" w:sz="0" w:space="0" w:color="auto"/>
        <w:bottom w:val="none" w:sz="0" w:space="0" w:color="auto"/>
        <w:right w:val="none" w:sz="0" w:space="0" w:color="auto"/>
      </w:divBdr>
    </w:div>
    <w:div w:id="1741556961">
      <w:bodyDiv w:val="1"/>
      <w:marLeft w:val="0"/>
      <w:marRight w:val="0"/>
      <w:marTop w:val="0"/>
      <w:marBottom w:val="0"/>
      <w:divBdr>
        <w:top w:val="none" w:sz="0" w:space="0" w:color="auto"/>
        <w:left w:val="none" w:sz="0" w:space="0" w:color="auto"/>
        <w:bottom w:val="none" w:sz="0" w:space="0" w:color="auto"/>
        <w:right w:val="none" w:sz="0" w:space="0" w:color="auto"/>
      </w:divBdr>
    </w:div>
    <w:div w:id="1853757736">
      <w:bodyDiv w:val="1"/>
      <w:marLeft w:val="0"/>
      <w:marRight w:val="0"/>
      <w:marTop w:val="0"/>
      <w:marBottom w:val="0"/>
      <w:divBdr>
        <w:top w:val="none" w:sz="0" w:space="0" w:color="auto"/>
        <w:left w:val="none" w:sz="0" w:space="0" w:color="auto"/>
        <w:bottom w:val="none" w:sz="0" w:space="0" w:color="auto"/>
        <w:right w:val="none" w:sz="0" w:space="0" w:color="auto"/>
      </w:divBdr>
    </w:div>
    <w:div w:id="1900900501">
      <w:bodyDiv w:val="1"/>
      <w:marLeft w:val="0"/>
      <w:marRight w:val="0"/>
      <w:marTop w:val="0"/>
      <w:marBottom w:val="0"/>
      <w:divBdr>
        <w:top w:val="none" w:sz="0" w:space="0" w:color="auto"/>
        <w:left w:val="none" w:sz="0" w:space="0" w:color="auto"/>
        <w:bottom w:val="none" w:sz="0" w:space="0" w:color="auto"/>
        <w:right w:val="none" w:sz="0" w:space="0" w:color="auto"/>
      </w:divBdr>
      <w:divsChild>
        <w:div w:id="344140566">
          <w:marLeft w:val="0"/>
          <w:marRight w:val="0"/>
          <w:marTop w:val="0"/>
          <w:marBottom w:val="0"/>
          <w:divBdr>
            <w:top w:val="none" w:sz="0" w:space="0" w:color="auto"/>
            <w:left w:val="none" w:sz="0" w:space="0" w:color="auto"/>
            <w:bottom w:val="none" w:sz="0" w:space="0" w:color="auto"/>
            <w:right w:val="none" w:sz="0" w:space="0" w:color="auto"/>
          </w:divBdr>
        </w:div>
      </w:divsChild>
    </w:div>
    <w:div w:id="1927688487">
      <w:bodyDiv w:val="1"/>
      <w:marLeft w:val="0"/>
      <w:marRight w:val="0"/>
      <w:marTop w:val="0"/>
      <w:marBottom w:val="0"/>
      <w:divBdr>
        <w:top w:val="none" w:sz="0" w:space="0" w:color="auto"/>
        <w:left w:val="none" w:sz="0" w:space="0" w:color="auto"/>
        <w:bottom w:val="none" w:sz="0" w:space="0" w:color="auto"/>
        <w:right w:val="none" w:sz="0" w:space="0" w:color="auto"/>
      </w:divBdr>
    </w:div>
    <w:div w:id="1996177760">
      <w:bodyDiv w:val="1"/>
      <w:marLeft w:val="0"/>
      <w:marRight w:val="0"/>
      <w:marTop w:val="0"/>
      <w:marBottom w:val="0"/>
      <w:divBdr>
        <w:top w:val="none" w:sz="0" w:space="0" w:color="auto"/>
        <w:left w:val="none" w:sz="0" w:space="0" w:color="auto"/>
        <w:bottom w:val="none" w:sz="0" w:space="0" w:color="auto"/>
        <w:right w:val="none" w:sz="0" w:space="0" w:color="auto"/>
      </w:divBdr>
    </w:div>
    <w:div w:id="2065173622">
      <w:bodyDiv w:val="1"/>
      <w:marLeft w:val="0"/>
      <w:marRight w:val="0"/>
      <w:marTop w:val="0"/>
      <w:marBottom w:val="0"/>
      <w:divBdr>
        <w:top w:val="none" w:sz="0" w:space="0" w:color="auto"/>
        <w:left w:val="none" w:sz="0" w:space="0" w:color="auto"/>
        <w:bottom w:val="none" w:sz="0" w:space="0" w:color="auto"/>
        <w:right w:val="none" w:sz="0" w:space="0" w:color="auto"/>
      </w:divBdr>
      <w:divsChild>
        <w:div w:id="1394310577">
          <w:marLeft w:val="0"/>
          <w:marRight w:val="0"/>
          <w:marTop w:val="0"/>
          <w:marBottom w:val="0"/>
          <w:divBdr>
            <w:top w:val="none" w:sz="0" w:space="0" w:color="auto"/>
            <w:left w:val="none" w:sz="0" w:space="0" w:color="auto"/>
            <w:bottom w:val="none" w:sz="0" w:space="0" w:color="auto"/>
            <w:right w:val="none" w:sz="0" w:space="0" w:color="auto"/>
          </w:divBdr>
          <w:divsChild>
            <w:div w:id="680812673">
              <w:marLeft w:val="0"/>
              <w:marRight w:val="0"/>
              <w:marTop w:val="0"/>
              <w:marBottom w:val="0"/>
              <w:divBdr>
                <w:top w:val="none" w:sz="0" w:space="0" w:color="auto"/>
                <w:left w:val="none" w:sz="0" w:space="0" w:color="auto"/>
                <w:bottom w:val="none" w:sz="0" w:space="0" w:color="auto"/>
                <w:right w:val="none" w:sz="0" w:space="0" w:color="auto"/>
              </w:divBdr>
              <w:divsChild>
                <w:div w:id="1088119458">
                  <w:marLeft w:val="0"/>
                  <w:marRight w:val="0"/>
                  <w:marTop w:val="0"/>
                  <w:marBottom w:val="0"/>
                  <w:divBdr>
                    <w:top w:val="none" w:sz="0" w:space="0" w:color="auto"/>
                    <w:left w:val="none" w:sz="0" w:space="0" w:color="auto"/>
                    <w:bottom w:val="none" w:sz="0" w:space="0" w:color="auto"/>
                    <w:right w:val="none" w:sz="0" w:space="0" w:color="auto"/>
                  </w:divBdr>
                </w:div>
                <w:div w:id="2098017124">
                  <w:marLeft w:val="0"/>
                  <w:marRight w:val="0"/>
                  <w:marTop w:val="0"/>
                  <w:marBottom w:val="0"/>
                  <w:divBdr>
                    <w:top w:val="none" w:sz="0" w:space="0" w:color="auto"/>
                    <w:left w:val="none" w:sz="0" w:space="0" w:color="auto"/>
                    <w:bottom w:val="none" w:sz="0" w:space="0" w:color="auto"/>
                    <w:right w:val="none" w:sz="0" w:space="0" w:color="auto"/>
                  </w:divBdr>
                  <w:divsChild>
                    <w:div w:id="1977252052">
                      <w:marLeft w:val="0"/>
                      <w:marRight w:val="0"/>
                      <w:marTop w:val="0"/>
                      <w:marBottom w:val="0"/>
                      <w:divBdr>
                        <w:top w:val="none" w:sz="0" w:space="0" w:color="auto"/>
                        <w:left w:val="none" w:sz="0" w:space="0" w:color="auto"/>
                        <w:bottom w:val="none" w:sz="0" w:space="0" w:color="auto"/>
                        <w:right w:val="none" w:sz="0" w:space="0" w:color="auto"/>
                      </w:divBdr>
                      <w:divsChild>
                        <w:div w:id="381443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3145120">
          <w:marLeft w:val="0"/>
          <w:marRight w:val="0"/>
          <w:marTop w:val="0"/>
          <w:marBottom w:val="0"/>
          <w:divBdr>
            <w:top w:val="none" w:sz="0" w:space="0" w:color="auto"/>
            <w:left w:val="none" w:sz="0" w:space="0" w:color="auto"/>
            <w:bottom w:val="none" w:sz="0" w:space="0" w:color="auto"/>
            <w:right w:val="none" w:sz="0" w:space="0" w:color="auto"/>
          </w:divBdr>
          <w:divsChild>
            <w:div w:id="1624771894">
              <w:marLeft w:val="0"/>
              <w:marRight w:val="0"/>
              <w:marTop w:val="0"/>
              <w:marBottom w:val="0"/>
              <w:divBdr>
                <w:top w:val="none" w:sz="0" w:space="0" w:color="auto"/>
                <w:left w:val="none" w:sz="0" w:space="0" w:color="auto"/>
                <w:bottom w:val="none" w:sz="0" w:space="0" w:color="auto"/>
                <w:right w:val="none" w:sz="0" w:space="0" w:color="auto"/>
              </w:divBdr>
              <w:divsChild>
                <w:div w:id="2124305583">
                  <w:marLeft w:val="0"/>
                  <w:marRight w:val="0"/>
                  <w:marTop w:val="0"/>
                  <w:marBottom w:val="0"/>
                  <w:divBdr>
                    <w:top w:val="none" w:sz="0" w:space="0" w:color="auto"/>
                    <w:left w:val="none" w:sz="0" w:space="0" w:color="auto"/>
                    <w:bottom w:val="none" w:sz="0" w:space="0" w:color="auto"/>
                    <w:right w:val="none" w:sz="0" w:space="0" w:color="auto"/>
                  </w:divBdr>
                  <w:divsChild>
                    <w:div w:id="703092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microsoft.com/office/2011/relationships/people" Target="people.xml"/><Relationship Id="rId5" Type="http://schemas.openxmlformats.org/officeDocument/2006/relationships/customXml" Target="../customXml/item5.xml"/><Relationship Id="rId15" Type="http://schemas.openxmlformats.org/officeDocument/2006/relationships/footer" Target="footer1.xml"/><Relationship Id="rId23" Type="http://schemas.microsoft.com/office/2011/relationships/commentsExtended" Target="commentsExtended.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 Id="rId22" Type="http://schemas.microsoft.com/office/2016/09/relationships/commentsIds" Target="commentsIds.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inherit">
    <w:altName w:val="Times New Roman"/>
    <w:panose1 w:val="00000000000000000000"/>
    <w:charset w:val="00"/>
    <w:family w:val="roman"/>
    <w:notTrueType/>
    <w:pitch w:val="default"/>
  </w:font>
  <w:font w:name="Calibri">
    <w:panose1 w:val="020F0502020204030204"/>
    <w:charset w:val="BA"/>
    <w:family w:val="swiss"/>
    <w:pitch w:val="variable"/>
    <w:sig w:usb0="E0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01E8"/>
    <w:rsid w:val="001D01E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D01E8"/>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D01E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6" ma:contentTypeDescription="Kurkite naują dokumentą." ma:contentTypeScope="" ma:versionID="5a1b337319f81cc821ea2fb116b9889e">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2235169338eb9481474ac7e873b35491"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8320c1c5244047589c69afeb435f5c8f" PartId="f16d2b2a9e194280931fa4e500826049">
    <Part Type="preambule" DocPartId="f663015af5d84bf7bb7fdd19b80ec796" PartId="d754af7bd0fc4aa593b726792d0ff71c"/>
    <Part Type="punktas" Nr="1" Abbr="1 p." DocPartId="033d38078d3443eba58ebdaa6cf69f84" PartId="1b9106520fc647d8a11f857482f11db0">
      <Part Type="citata" DocPartId="98505939aff74ee8aadeaf921907e45f" PartId="43e9d494ddeb4bdfabb98409fde9b47e">
        <Part Type="punktas" Nr="19" Abbr="19 p." DocPartId="698682ff11244ba8bffb03bfa09de021" PartId="76c88910c7c846c4a1fdcaa088118d76">
          <Part Type="papunktis" Nr="19.1" Abbr="19.1 pp." DocPartId="a7e19470d819439db4f89eddd8a7b6e3" PartId="f7b2b3264e98415e908c4e913f40d17e"/>
          <Part Type="papunktis" Nr="19.2" Abbr="19.2 pp." DocPartId="383e757bd0b447bb8a188228249d2f1b" PartId="9816c803b2ce4ad2a9d667985b8c5490"/>
          <Part Type="papunktis" Nr="19.3" Abbr="19.3 pp." DocPartId="824520f7cae24da38ecb1ee6c83d5806" PartId="d9ab1e110b924da08525a2e7402f564c"/>
          <Part Type="papunktis" Nr="19.4" Abbr="19.4 pp." DocPartId="40661f78b5614da699276da47697176f" PartId="a185f062fb714867ab35d8f6dce983e1"/>
          <Part Type="papunktis" Nr="19.5" Abbr="19.5 pp." DocPartId="d986bd170e4b462aa3cfe0867a1d7654" PartId="8eedd1b9d56a40898c8722d3b9081acd">
            <Part Type="papunktis" Nr="19.5.1" Abbr="19.5.1 pp." DocPartId="165cc1abee984cf1a6c3f8f8e66a9eff" PartId="e984bc1654df4e098108733f01ba6766"/>
            <Part Type="papunktis" Nr="19.5.2" Abbr="19.5.2 pp." DocPartId="503dd2175a7a444da408469531af4f6f" PartId="ad53e0267a8644afb023dbb17526d2e3"/>
            <Part Type="papunktis" Nr="19.5.3" Abbr="19.5.3 pp." DocPartId="850468f32cde4dfea7cb9b8cb547535a" PartId="0cc3edf2f3ea46b79070d73e0b95dd69"/>
            <Part Type="papunktis" Nr="19.5.4" Abbr="19.5.4 pp." DocPartId="d5080f593eb8466883ab96fbc02fd38c" PartId="09703ba6da4b4d87ab258aa4244d72a6"/>
            <Part Type="papunktis" Nr="19.5.5" Abbr="19.5.5 pp." DocPartId="c6ac3ccc33b04bef926534189ed05932" PartId="c53adf51693c4ebc8460463a756214da"/>
            <Part Type="papunktis" Nr="19.5.6" Abbr="19.5.6 pp." DocPartId="bc0aacd73fa540b8b5b20a85072af9a5" PartId="32c4191f87a14c9782facea238c075b5"/>
          </Part>
          <Part Type="papunktis" Nr="19.6" Abbr="19.6 pp." DocPartId="c6a5161b6fe7429fa3da5929aabcb44d" PartId="1c4b9c524bfb44e7b72d4dafcc4729aa"/>
        </Part>
      </Part>
    </Part>
    <Part Type="punktas" Nr="2" Abbr="2 p." DocPartId="5390a6a7a0af421f9d008327b17b1a4c" PartId="4add56c760fe4f918f149c6049ff52cd">
      <Part Type="citata" DocPartId="4a0721d320ad4812813fc4c02cd37734" PartId="ee5aa11fba44477090877a57fb2cdd78">
        <Part Type="papunktis" Nr="25.6" Abbr="25.6 pp." DocPartId="00dacdb2fe0447b5a0535d88f3203d71" PartId="921460705b2d4882904d51a11cf9be49"/>
      </Part>
    </Part>
    <Part Type="punktas" Nr="3" Abbr="3 p." DocPartId="94be61a894844280a9cfa8c1be632e8c" PartId="b75a96d7565f449ab8eb59cfeecb454d">
      <Part Type="citata" DocPartId="3f0fc689d4f74eadbb6e7a440f828a70" PartId="e080d36bc4f24d52ac90d5bcd1ae4f39">
        <Part Type="punktas" Nr="26" Abbr="26 p." DocPartId="b9ebaa3c23574ec5aa2761c1dc33d88b" PartId="b77778f68e384f9c8e6555957fa07e0b"/>
      </Part>
    </Part>
    <Part Type="punktas" Nr="4" Abbr="4 p." DocPartId="9b1a582bd3804007bf1de301a90a1601" PartId="8a2fde78e135409887fdf29ee4f9603e"/>
    <Part Type="punktas" Nr="5" Abbr="5 p." DocPartId="802920ad65674e059f790b8f3de68303" PartId="d4fd112988a7474d80100a5549c52a6b"/>
    <Part Type="signatura" DocPartId="ee5d15e9e3db4231ab9f0fc2248cc17b" PartId="1a4007a2c34e4c8c9d140408fbd1f83d"/>
  </Part>
  <Part Type="priedas" Nr="1" Abbr="1 pr." Title="PARAIŠKA DAUGIABUČIO NAMO ŠILDYMO IR KARŠTO VANDENS SISTEMŲ MODERNIZAVIMO PROJEKTUI ĮGYVENDINTI" DocPartId="cbea257f00ad42e1a086b09482550fe6" PartId="3eaf4de452c1483b9776d666949cfcbf">
    <Part Type="pastraipa" DocPartId="117e492e95d6497b94327707047062ab" PartId="f56c4ce607124fc5aac0113720d55563">
      <Part Type="punktas" Nr="1" Abbr="1 pr. 1 p." DocPartId="59fa30d8bc6c4b969858d3e005919875" PartId="e89a3d9aa6b046a3a6b65dfeda87e7c3"/>
      <Part Type="punktas" Nr="2" Abbr="1 pr. 2 p." DocPartId="fd01d105114742e58a9bf4f4b25e0362" PartId="2ef2836b021b4a88b0c3806564e920f8"/>
      <Part Type="punktas" Nr="3" Abbr="1 pr. 3 p." DocPartId="7f3bcee241614532bf8ce060ee3f1798" PartId="e9b93744774b4e7c880ff8b4acdd23b3"/>
      <Part Type="punktas" Nr="4" Abbr="1 pr. 4 p." DocPartId="72336ac955274ba49f6966be271cb184" PartId="9c50f17144844caf9192027d5c8ba4bb"/>
      <Part Type="punktas" Nr="5" Abbr="1 pr. 5 p." DocPartId="f6c1ee29a686497d824d952eabe1f395" PartId="b3e87f197d6b47b5b0bef6e0ce45c491"/>
      <Part Type="punktas" Nr="6" Abbr="1 pr. 6 p." DocPartId="98d7d92696c64d3188fbe864bc377b9c" PartId="a2c41dcfff15465e88c8b1c513d8d1bf"/>
      <Part Type="punktas" Nr="7" Abbr="1 pr. 7 p." DocPartId="239195017719411bbb4ec23a8748590b" PartId="8ad6b59202244145807d4dd87d0c0eb3"/>
      <Part Type="punktas" Nr="8" Abbr="1 pr. 8 p." DocPartId="c84de52b175941d68a9c074b282940e7" PartId="6562c9f73c1b4a5a84d4f41e2ba7ebdd"/>
    </Part>
    <Part Type="skirsnis" Title="DAUGIABUČIO NAMO ( įrašyti adresą ) VIDAUS ŠILDYMO IR KARŠTO VANDENS SISTEMŲ MODERNIZAVIMO PARAIŠKA" DocPartId="c8acbe41c9254a3089a4f32903c157f2" PartId="2379b479529e4bdfb13d317178c2ac4a">
      <Part Type="punktas" Nr="1" Abbr="1 pr. 1 p." DocPartId="2527c009493f4a23bf3b3455b84ce54f" PartId="2cb410ee7582468796a5dd7b3b04c452"/>
      <Part Type="punktas" Nr="2" Abbr="1 pr. 2 p." DocPartId="0634f045866e4a3881b8a4694725e0a9" PartId="75cbe259f3a1448db5a7ede54a9b2621"/>
      <Part Type="punktas" Nr="3" Abbr="1 pr. 3 p." DocPartId="5bfc44387fd949b08f6382ed6dc28dac" PartId="575a01f32cf844bebb247f1c24e2b4e5"/>
      <Part Type="punktas" Nr="4" Abbr="1 pr. 4 p." DocPartId="aca9b892e8c04e218500a6dec73e7828" PartId="dd306fa73ce046c585d42ee7eee863ec"/>
      <Part Type="punktas" Nr="5" Abbr="1 pr. 5 p." DocPartId="01327568202c41e899068def25eb4b1a" PartId="7daa439ce8c648c99dee6b4cf6e6050c"/>
    </Part>
  </Part>
  <Part Type="priedas" Nr="2" Abbr="2 pr." Title="ENERGINIO EFEKTYVUMO RODIKLIAI ĮGYVENDINUS DAUGIABUČIO NAMO ŠILDYMO IR KARŠTO VANDENS SISTEMŲ MODERNIZAVIMO PROJEKTĄ" DocPartId="c389e8d71dce45a38e1dcd3d22a89f1b" PartId="ee3d1fad52604bad9bce0481fa790ed7"/>
</Parts>
</file>

<file path=customXml/item5.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3E4CB682-DAB6-4B88-B9B2-AC9748742FE2}">
  <ds:schemaRefs>
    <ds:schemaRef ds:uri="http://purl.org/dc/elements/1.1/"/>
    <ds:schemaRef ds:uri="http://schemas.microsoft.com/office/2006/metadata/properties"/>
    <ds:schemaRef ds:uri="f5aad5d0-9c26-490e-8743-a6c7ceabd501"/>
    <ds:schemaRef ds:uri="http://schemas.microsoft.com/sharepoint/v3"/>
    <ds:schemaRef ds:uri="19cf09c5-daa1-4028-a0ff-74a0be4ec5cc"/>
    <ds:schemaRef ds:uri="http://purl.org/dc/terms/"/>
    <ds:schemaRef ds:uri="http://schemas.openxmlformats.org/package/2006/metadata/core-properties"/>
    <ds:schemaRef ds:uri="http://purl.org/dc/dcmitype/"/>
    <ds:schemaRef ds:uri="http://schemas.microsoft.com/office/2006/documentManagement/types"/>
    <ds:schemaRef ds:uri="http://schemas.microsoft.com/office/infopath/2007/PartnerControls"/>
    <ds:schemaRef ds:uri="http://www.w3.org/XML/1998/namespace"/>
  </ds:schemaRefs>
</ds:datastoreItem>
</file>

<file path=customXml/itemProps2.xml><?xml version="1.0" encoding="utf-8"?>
<ds:datastoreItem xmlns:ds="http://schemas.openxmlformats.org/officeDocument/2006/customXml" ds:itemID="{2B22DA87-641E-471D-B2D4-3380BF1FD763}">
  <ds:schemaRefs>
    <ds:schemaRef ds:uri="http://schemas.microsoft.com/sharepoint/v3/contenttype/forms"/>
  </ds:schemaRefs>
</ds:datastoreItem>
</file>

<file path=customXml/itemProps3.xml><?xml version="1.0" encoding="utf-8"?>
<ds:datastoreItem xmlns:ds="http://schemas.openxmlformats.org/officeDocument/2006/customXml" ds:itemID="{3A390A3C-B86F-4806-8E0E-B4D9F3035C7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5650524-E8E6-4AE5-8939-71F8DFF25B32}">
  <ds:schemaRefs>
    <ds:schemaRef ds:uri="http://lrs.lt/TAIS/DocParts"/>
  </ds:schemaRefs>
</ds:datastoreItem>
</file>

<file path=customXml/itemProps5.xml><?xml version="1.0" encoding="utf-8"?>
<ds:datastoreItem xmlns:ds="http://schemas.openxmlformats.org/officeDocument/2006/customXml" ds:itemID="{BDCCA0FE-511D-495D-8BDF-7CB009B41C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8</Pages>
  <Words>9429</Words>
  <Characters>5376</Characters>
  <Application>Microsoft Office Word</Application>
  <DocSecurity>0</DocSecurity>
  <Lines>44</Lines>
  <Paragraphs>29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Hewlett-Packard Company</Company>
  <LinksUpToDate>false</LinksUpToDate>
  <CharactersWithSpaces>14776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l.ceicyte</dc:creator>
  <cp:lastModifiedBy>JUOSPONIENĖ Karolina</cp:lastModifiedBy>
  <cp:revision>3</cp:revision>
  <cp:lastPrinted>2019-11-28T14:29:00Z</cp:lastPrinted>
  <dcterms:created xsi:type="dcterms:W3CDTF">2020-07-27T11:15:00Z</dcterms:created>
  <dcterms:modified xsi:type="dcterms:W3CDTF">2020-07-27T11:56:00Z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