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02A2C" w14:textId="34C7FF7E" w:rsidR="00C35777" w:rsidRDefault="00A501A0" w:rsidP="00A501A0">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26002A56" wp14:editId="26002A5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6002A2D" w14:textId="77777777" w:rsidR="00C35777" w:rsidRDefault="00C35777">
      <w:pPr>
        <w:rPr>
          <w:sz w:val="10"/>
          <w:szCs w:val="10"/>
        </w:rPr>
      </w:pPr>
    </w:p>
    <w:p w14:paraId="26002A2E" w14:textId="77777777" w:rsidR="00C35777" w:rsidRDefault="00A501A0">
      <w:pPr>
        <w:keepNext/>
        <w:jc w:val="center"/>
        <w:rPr>
          <w:rFonts w:ascii="Arial" w:hAnsi="Arial" w:cs="Arial"/>
          <w:caps/>
          <w:sz w:val="36"/>
          <w:lang w:eastAsia="lt-LT"/>
        </w:rPr>
      </w:pPr>
      <w:r>
        <w:rPr>
          <w:rFonts w:ascii="Arial" w:hAnsi="Arial" w:cs="Arial"/>
          <w:caps/>
          <w:sz w:val="36"/>
          <w:lang w:eastAsia="lt-LT"/>
        </w:rPr>
        <w:t>Lietuvos Respublikos Vyriausybė</w:t>
      </w:r>
    </w:p>
    <w:p w14:paraId="26002A2F" w14:textId="77777777" w:rsidR="00C35777" w:rsidRDefault="00C35777">
      <w:pPr>
        <w:jc w:val="center"/>
        <w:rPr>
          <w:caps/>
          <w:lang w:eastAsia="lt-LT"/>
        </w:rPr>
      </w:pPr>
    </w:p>
    <w:p w14:paraId="26002A30" w14:textId="77777777" w:rsidR="00C35777" w:rsidRDefault="00A501A0">
      <w:pPr>
        <w:jc w:val="center"/>
        <w:rPr>
          <w:b/>
          <w:caps/>
          <w:lang w:eastAsia="lt-LT"/>
        </w:rPr>
      </w:pPr>
      <w:r>
        <w:rPr>
          <w:b/>
          <w:caps/>
          <w:lang w:eastAsia="lt-LT"/>
        </w:rPr>
        <w:t>nutarimas</w:t>
      </w:r>
    </w:p>
    <w:p w14:paraId="26002A31" w14:textId="77777777" w:rsidR="00C35777" w:rsidRDefault="00A501A0">
      <w:pPr>
        <w:widowControl w:val="0"/>
        <w:jc w:val="center"/>
        <w:rPr>
          <w:b/>
          <w:caps/>
          <w:lang w:eastAsia="lt-LT"/>
        </w:rPr>
      </w:pPr>
      <w:r>
        <w:rPr>
          <w:b/>
          <w:caps/>
          <w:lang w:eastAsia="lt-LT"/>
        </w:rPr>
        <w:t xml:space="preserve">DĖL </w:t>
      </w:r>
      <w:r>
        <w:rPr>
          <w:b/>
          <w:lang w:eastAsia="lt-LT"/>
        </w:rPr>
        <w:t>LIETUVOS RESPUBLIKOS VYRIAUSYBĖS 2000 M. GRUODŽIO 15 D. NUTARIMO NR. 1458 „DĖL KONKREČIŲ VALSTYBĖS RINKLIAVOS DYDŽIŲ SĄRAŠO IR VALSTYBĖS RINKLIAVOS MOKĖJIMO IR GRĄŽINIMO TAISYKLIŲ PATVIRTINIMO“ PAKEITIMO</w:t>
      </w:r>
    </w:p>
    <w:p w14:paraId="26002A32" w14:textId="77777777" w:rsidR="00C35777" w:rsidRDefault="00C35777">
      <w:pPr>
        <w:tabs>
          <w:tab w:val="center" w:pos="4153"/>
          <w:tab w:val="right" w:pos="8306"/>
        </w:tabs>
        <w:rPr>
          <w:lang w:eastAsia="lt-LT"/>
        </w:rPr>
      </w:pPr>
    </w:p>
    <w:p w14:paraId="26002A33" w14:textId="49050127" w:rsidR="00C35777" w:rsidRDefault="007106BB">
      <w:pPr>
        <w:ind w:firstLine="62"/>
        <w:jc w:val="center"/>
        <w:rPr>
          <w:lang w:eastAsia="lt-LT"/>
        </w:rPr>
      </w:pPr>
      <w:r>
        <w:rPr>
          <w:lang w:eastAsia="lt-LT"/>
        </w:rPr>
        <w:t>2016 m. gruodžio 21 d. Nr. 1262</w:t>
      </w:r>
      <w:bookmarkStart w:id="0" w:name="_GoBack"/>
      <w:bookmarkEnd w:id="0"/>
    </w:p>
    <w:p w14:paraId="26002A34" w14:textId="77777777" w:rsidR="00C35777" w:rsidRDefault="00A501A0">
      <w:pPr>
        <w:jc w:val="center"/>
        <w:rPr>
          <w:lang w:eastAsia="lt-LT"/>
        </w:rPr>
      </w:pPr>
      <w:r>
        <w:rPr>
          <w:lang w:eastAsia="lt-LT"/>
        </w:rPr>
        <w:t>Vilnius</w:t>
      </w:r>
    </w:p>
    <w:p w14:paraId="26002A35" w14:textId="77777777" w:rsidR="00C35777" w:rsidRDefault="00C35777">
      <w:pPr>
        <w:jc w:val="center"/>
        <w:rPr>
          <w:lang w:eastAsia="lt-LT"/>
        </w:rPr>
      </w:pPr>
    </w:p>
    <w:p w14:paraId="26002A36" w14:textId="77777777" w:rsidR="00C35777" w:rsidRDefault="00C35777">
      <w:pPr>
        <w:jc w:val="center"/>
        <w:rPr>
          <w:lang w:eastAsia="lt-LT"/>
        </w:rPr>
      </w:pPr>
    </w:p>
    <w:p w14:paraId="26002A37" w14:textId="77777777" w:rsidR="00C35777" w:rsidRDefault="00A501A0">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6002A38" w14:textId="77777777" w:rsidR="00C35777" w:rsidRDefault="00A501A0">
      <w:pPr>
        <w:spacing w:line="360" w:lineRule="atLeast"/>
        <w:ind w:firstLine="720"/>
        <w:jc w:val="both"/>
        <w:rPr>
          <w:lang w:eastAsia="lt-LT"/>
        </w:rPr>
      </w:pPr>
      <w:r>
        <w:rPr>
          <w:lang w:eastAsia="lt-LT"/>
        </w:rPr>
        <w:t xml:space="preserve">Pakeisti Konkrečių valstybės rinkliavos dydžių sąrašą, patvirtintą Lietuvos Respublikos Vyriausybės 2000 m. gruodžio 15 d. nutarimu Nr. 1458 „Dėl Konkrečių valstybės rinkliavos dydžių sąrašo ir Valstybės rinkliavos mokėjimo ir grąžinimo taisyklių patvirtinimo“: </w:t>
      </w:r>
    </w:p>
    <w:p w14:paraId="26002A39" w14:textId="77777777" w:rsidR="00C35777" w:rsidRDefault="007106BB">
      <w:pPr>
        <w:spacing w:line="360" w:lineRule="atLeast"/>
        <w:ind w:firstLine="720"/>
        <w:jc w:val="both"/>
        <w:rPr>
          <w:lang w:eastAsia="lt-LT"/>
        </w:rPr>
      </w:pPr>
      <w:r w:rsidR="00A501A0">
        <w:rPr>
          <w:lang w:eastAsia="lt-LT"/>
        </w:rPr>
        <w:t>1</w:t>
      </w:r>
      <w:r w:rsidR="00A501A0">
        <w:rPr>
          <w:lang w:eastAsia="lt-LT"/>
        </w:rPr>
        <w:t>. Papildyti 4.22</w:t>
      </w:r>
      <w:r w:rsidR="00A501A0">
        <w:rPr>
          <w:vertAlign w:val="superscript"/>
          <w:lang w:eastAsia="lt-LT"/>
        </w:rPr>
        <w:t>1</w:t>
      </w:r>
      <w:r w:rsidR="00A501A0">
        <w:rPr>
          <w:lang w:eastAsia="lt-LT"/>
        </w:rPr>
        <w:t xml:space="preserve"> papunkčiu:</w:t>
      </w:r>
    </w:p>
    <w:p w14:paraId="26002A3A" w14:textId="77777777" w:rsidR="00C35777" w:rsidRDefault="00C35777">
      <w:pPr>
        <w:rPr>
          <w:sz w:val="10"/>
          <w:szCs w:val="10"/>
        </w:rPr>
      </w:pPr>
    </w:p>
    <w:p w14:paraId="26002A3B" w14:textId="77777777" w:rsidR="00C35777" w:rsidRDefault="00A501A0">
      <w:pPr>
        <w:tabs>
          <w:tab w:val="left" w:pos="8140"/>
        </w:tabs>
        <w:ind w:left="1701" w:right="1416" w:hanging="1701"/>
        <w:rPr>
          <w:lang w:eastAsia="lt-LT"/>
        </w:rPr>
      </w:pPr>
      <w:r>
        <w:rPr>
          <w:lang w:eastAsia="lt-LT"/>
        </w:rPr>
        <w:t>„</w:t>
      </w:r>
      <w:r>
        <w:rPr>
          <w:lang w:eastAsia="lt-LT"/>
        </w:rPr>
        <w:t>4.22</w:t>
      </w:r>
      <w:r>
        <w:rPr>
          <w:vertAlign w:val="superscript"/>
          <w:lang w:eastAsia="lt-LT"/>
        </w:rPr>
        <w:t>1</w:t>
      </w:r>
      <w:r>
        <w:rPr>
          <w:lang w:eastAsia="lt-LT"/>
        </w:rPr>
        <w:t>.</w:t>
      </w:r>
      <w:r>
        <w:rPr>
          <w:lang w:eastAsia="lt-LT"/>
        </w:rPr>
        <w:tab/>
        <w:t xml:space="preserve">leidimo eksportuoti, išvežti iš Lietuvos Respublikos, </w:t>
      </w:r>
    </w:p>
    <w:p w14:paraId="26002A3C" w14:textId="77777777" w:rsidR="00C35777" w:rsidRDefault="00A501A0">
      <w:pPr>
        <w:tabs>
          <w:tab w:val="left" w:pos="8140"/>
        </w:tabs>
        <w:ind w:left="1701" w:right="1416"/>
        <w:rPr>
          <w:lang w:eastAsia="lt-LT"/>
        </w:rPr>
      </w:pPr>
      <w:r>
        <w:rPr>
          <w:lang w:eastAsia="lt-LT"/>
        </w:rPr>
        <w:t xml:space="preserve">importuoti, įvežti į Lietuvos Respubliką, vežti tranzitu per </w:t>
      </w:r>
    </w:p>
    <w:p w14:paraId="26002A3D" w14:textId="77777777" w:rsidR="00C35777" w:rsidRDefault="00A501A0">
      <w:pPr>
        <w:tabs>
          <w:tab w:val="left" w:pos="8140"/>
        </w:tabs>
        <w:ind w:left="1701" w:right="1416"/>
        <w:rPr>
          <w:lang w:eastAsia="lt-LT"/>
        </w:rPr>
      </w:pPr>
      <w:r>
        <w:rPr>
          <w:lang w:eastAsia="lt-LT"/>
        </w:rPr>
        <w:t>Lietuvos Respublikos teritoriją sprogmenis:</w:t>
      </w:r>
      <w:r>
        <w:rPr>
          <w:lang w:eastAsia="lt-LT"/>
        </w:rPr>
        <w:tab/>
      </w:r>
    </w:p>
    <w:p w14:paraId="26002A3E" w14:textId="77777777" w:rsidR="00C35777" w:rsidRDefault="007106BB">
      <w:pPr>
        <w:tabs>
          <w:tab w:val="left" w:pos="8140"/>
        </w:tabs>
        <w:ind w:left="1701" w:right="1416" w:hanging="1701"/>
        <w:rPr>
          <w:lang w:eastAsia="lt-LT"/>
        </w:rPr>
      </w:pPr>
      <w:r w:rsidR="00A501A0">
        <w:rPr>
          <w:lang w:eastAsia="lt-LT"/>
        </w:rPr>
        <w:t>4.22</w:t>
      </w:r>
      <w:r w:rsidR="00A501A0">
        <w:rPr>
          <w:vertAlign w:val="superscript"/>
          <w:lang w:eastAsia="lt-LT"/>
        </w:rPr>
        <w:t>1</w:t>
      </w:r>
      <w:r w:rsidR="00A501A0">
        <w:rPr>
          <w:lang w:eastAsia="lt-LT"/>
        </w:rPr>
        <w:t>.1</w:t>
      </w:r>
      <w:r w:rsidR="00A501A0">
        <w:rPr>
          <w:lang w:eastAsia="lt-LT"/>
        </w:rPr>
        <w:t>.</w:t>
      </w:r>
      <w:r w:rsidR="00A501A0">
        <w:rPr>
          <w:lang w:eastAsia="lt-LT"/>
        </w:rPr>
        <w:tab/>
        <w:t>išdavimą</w:t>
      </w:r>
      <w:r w:rsidR="00A501A0">
        <w:rPr>
          <w:lang w:eastAsia="lt-LT"/>
        </w:rPr>
        <w:tab/>
        <w:t>14</w:t>
      </w:r>
    </w:p>
    <w:p w14:paraId="26002A3F" w14:textId="77777777" w:rsidR="00C35777" w:rsidRDefault="007106BB">
      <w:pPr>
        <w:tabs>
          <w:tab w:val="left" w:pos="8140"/>
        </w:tabs>
        <w:ind w:left="1701" w:right="1416" w:hanging="1701"/>
        <w:rPr>
          <w:lang w:eastAsia="lt-LT"/>
        </w:rPr>
      </w:pPr>
      <w:r w:rsidR="00A501A0">
        <w:rPr>
          <w:lang w:eastAsia="lt-LT"/>
        </w:rPr>
        <w:t>4.22</w:t>
      </w:r>
      <w:r w:rsidR="00A501A0">
        <w:rPr>
          <w:vertAlign w:val="superscript"/>
          <w:lang w:eastAsia="lt-LT"/>
        </w:rPr>
        <w:t>1</w:t>
      </w:r>
      <w:r w:rsidR="00A501A0">
        <w:rPr>
          <w:lang w:eastAsia="lt-LT"/>
        </w:rPr>
        <w:t>.2</w:t>
      </w:r>
      <w:r w:rsidR="00A501A0">
        <w:rPr>
          <w:lang w:eastAsia="lt-LT"/>
        </w:rPr>
        <w:t>.</w:t>
      </w:r>
      <w:r w:rsidR="00A501A0">
        <w:rPr>
          <w:lang w:eastAsia="lt-LT"/>
        </w:rPr>
        <w:tab/>
        <w:t>patikslinimą (papildymą) ar dublikato išdavimą</w:t>
      </w:r>
      <w:r w:rsidR="00A501A0">
        <w:rPr>
          <w:lang w:eastAsia="lt-LT"/>
        </w:rPr>
        <w:tab/>
        <w:t>14“.</w:t>
      </w:r>
    </w:p>
    <w:p w14:paraId="26002A40" w14:textId="77777777" w:rsidR="00C35777" w:rsidRDefault="007106BB"/>
    <w:p w14:paraId="26002A41" w14:textId="77777777" w:rsidR="00C35777" w:rsidRDefault="007106BB">
      <w:pPr>
        <w:spacing w:line="360" w:lineRule="atLeast"/>
        <w:ind w:firstLine="720"/>
        <w:jc w:val="both"/>
        <w:rPr>
          <w:lang w:eastAsia="lt-LT"/>
        </w:rPr>
      </w:pPr>
      <w:r w:rsidR="00A501A0">
        <w:rPr>
          <w:lang w:eastAsia="lt-LT"/>
        </w:rPr>
        <w:t>2</w:t>
      </w:r>
      <w:r w:rsidR="00A501A0">
        <w:rPr>
          <w:lang w:eastAsia="lt-LT"/>
        </w:rPr>
        <w:t>. Papildyti 4.22</w:t>
      </w:r>
      <w:r w:rsidR="00A501A0">
        <w:rPr>
          <w:vertAlign w:val="superscript"/>
          <w:lang w:eastAsia="lt-LT"/>
        </w:rPr>
        <w:t>2</w:t>
      </w:r>
      <w:r w:rsidR="00A501A0">
        <w:rPr>
          <w:lang w:eastAsia="lt-LT"/>
        </w:rPr>
        <w:t xml:space="preserve"> papunkčiu:</w:t>
      </w:r>
    </w:p>
    <w:p w14:paraId="26002A42" w14:textId="77777777" w:rsidR="00C35777" w:rsidRDefault="00C35777">
      <w:pPr>
        <w:rPr>
          <w:sz w:val="10"/>
          <w:szCs w:val="10"/>
        </w:rPr>
      </w:pPr>
    </w:p>
    <w:p w14:paraId="26002A43" w14:textId="77777777" w:rsidR="00C35777" w:rsidRDefault="00A501A0">
      <w:pPr>
        <w:tabs>
          <w:tab w:val="left" w:pos="8140"/>
        </w:tabs>
        <w:ind w:left="1701" w:right="1416" w:hanging="1701"/>
        <w:rPr>
          <w:lang w:eastAsia="lt-LT"/>
        </w:rPr>
      </w:pPr>
      <w:r>
        <w:rPr>
          <w:lang w:eastAsia="lt-LT"/>
        </w:rPr>
        <w:t>„</w:t>
      </w:r>
      <w:r>
        <w:rPr>
          <w:lang w:eastAsia="lt-LT"/>
        </w:rPr>
        <w:t>4.22</w:t>
      </w:r>
      <w:r>
        <w:rPr>
          <w:vertAlign w:val="superscript"/>
          <w:lang w:eastAsia="lt-LT"/>
        </w:rPr>
        <w:t>2</w:t>
      </w:r>
      <w:r>
        <w:rPr>
          <w:lang w:eastAsia="lt-LT"/>
        </w:rPr>
        <w:t>.</w:t>
      </w:r>
      <w:r>
        <w:rPr>
          <w:vertAlign w:val="superscript"/>
          <w:lang w:eastAsia="lt-LT"/>
        </w:rPr>
        <w:tab/>
      </w:r>
      <w:r>
        <w:rPr>
          <w:lang w:eastAsia="lt-LT"/>
        </w:rPr>
        <w:t>pažymos, kad ginklas visiškai netinkamas naudoti:</w:t>
      </w:r>
    </w:p>
    <w:p w14:paraId="26002A44" w14:textId="77777777" w:rsidR="00C35777" w:rsidRDefault="007106BB">
      <w:pPr>
        <w:tabs>
          <w:tab w:val="left" w:pos="8140"/>
        </w:tabs>
        <w:ind w:left="1701" w:right="1416" w:hanging="1701"/>
        <w:rPr>
          <w:lang w:eastAsia="lt-LT"/>
        </w:rPr>
      </w:pPr>
      <w:r w:rsidR="00A501A0">
        <w:rPr>
          <w:lang w:eastAsia="lt-LT"/>
        </w:rPr>
        <w:t>4.22</w:t>
      </w:r>
      <w:r w:rsidR="00A501A0">
        <w:rPr>
          <w:vertAlign w:val="superscript"/>
          <w:lang w:eastAsia="lt-LT"/>
        </w:rPr>
        <w:t>2</w:t>
      </w:r>
      <w:r w:rsidR="00A501A0">
        <w:rPr>
          <w:lang w:eastAsia="lt-LT"/>
        </w:rPr>
        <w:t>.1</w:t>
      </w:r>
      <w:r w:rsidR="00A501A0">
        <w:rPr>
          <w:lang w:eastAsia="lt-LT"/>
        </w:rPr>
        <w:t>.</w:t>
      </w:r>
      <w:r w:rsidR="00A501A0">
        <w:rPr>
          <w:lang w:eastAsia="lt-LT"/>
        </w:rPr>
        <w:tab/>
        <w:t>išdavimą</w:t>
      </w:r>
      <w:r w:rsidR="00A501A0">
        <w:rPr>
          <w:lang w:eastAsia="lt-LT"/>
        </w:rPr>
        <w:tab/>
        <w:t>80</w:t>
      </w:r>
    </w:p>
    <w:p w14:paraId="26002A45" w14:textId="77777777" w:rsidR="00C35777" w:rsidRDefault="007106BB">
      <w:pPr>
        <w:tabs>
          <w:tab w:val="left" w:pos="8140"/>
        </w:tabs>
        <w:ind w:left="1701" w:right="1416" w:hanging="1701"/>
        <w:rPr>
          <w:lang w:eastAsia="lt-LT"/>
        </w:rPr>
      </w:pPr>
      <w:r w:rsidR="00A501A0">
        <w:rPr>
          <w:lang w:eastAsia="lt-LT"/>
        </w:rPr>
        <w:t>4.22</w:t>
      </w:r>
      <w:r w:rsidR="00A501A0">
        <w:rPr>
          <w:vertAlign w:val="superscript"/>
          <w:lang w:eastAsia="lt-LT"/>
        </w:rPr>
        <w:t>2</w:t>
      </w:r>
      <w:r w:rsidR="00A501A0">
        <w:rPr>
          <w:lang w:eastAsia="lt-LT"/>
        </w:rPr>
        <w:t>.2</w:t>
      </w:r>
      <w:r w:rsidR="00A501A0">
        <w:rPr>
          <w:lang w:eastAsia="lt-LT"/>
        </w:rPr>
        <w:t>.</w:t>
      </w:r>
      <w:r w:rsidR="00A501A0">
        <w:rPr>
          <w:lang w:eastAsia="lt-LT"/>
        </w:rPr>
        <w:tab/>
        <w:t>patikslinimą ar dublikato išdavimą</w:t>
      </w:r>
      <w:r w:rsidR="00A501A0">
        <w:rPr>
          <w:lang w:eastAsia="lt-LT"/>
        </w:rPr>
        <w:tab/>
        <w:t>20“.</w:t>
      </w:r>
    </w:p>
    <w:p w14:paraId="26002A46" w14:textId="77777777" w:rsidR="00C35777" w:rsidRDefault="007106BB"/>
    <w:p w14:paraId="26002A47" w14:textId="77777777" w:rsidR="00C35777" w:rsidRDefault="007106BB">
      <w:pPr>
        <w:spacing w:line="360" w:lineRule="atLeast"/>
        <w:ind w:firstLine="720"/>
        <w:jc w:val="both"/>
        <w:rPr>
          <w:lang w:eastAsia="lt-LT"/>
        </w:rPr>
      </w:pPr>
      <w:r w:rsidR="00A501A0">
        <w:rPr>
          <w:lang w:eastAsia="lt-LT"/>
        </w:rPr>
        <w:t>3</w:t>
      </w:r>
      <w:r w:rsidR="00A501A0">
        <w:rPr>
          <w:lang w:eastAsia="lt-LT"/>
        </w:rPr>
        <w:t>. Papildyti 4.22</w:t>
      </w:r>
      <w:r w:rsidR="00A501A0">
        <w:rPr>
          <w:vertAlign w:val="superscript"/>
          <w:lang w:eastAsia="lt-LT"/>
        </w:rPr>
        <w:t>3</w:t>
      </w:r>
      <w:r w:rsidR="00A501A0">
        <w:rPr>
          <w:lang w:eastAsia="lt-LT"/>
        </w:rPr>
        <w:t xml:space="preserve"> papunkčiu:</w:t>
      </w:r>
    </w:p>
    <w:p w14:paraId="26002A48" w14:textId="77777777" w:rsidR="00C35777" w:rsidRDefault="00C35777">
      <w:pPr>
        <w:rPr>
          <w:sz w:val="10"/>
          <w:szCs w:val="10"/>
        </w:rPr>
      </w:pPr>
    </w:p>
    <w:p w14:paraId="26002A49" w14:textId="77777777" w:rsidR="00C35777" w:rsidRDefault="00A501A0">
      <w:pPr>
        <w:tabs>
          <w:tab w:val="left" w:pos="8140"/>
        </w:tabs>
        <w:ind w:left="1701" w:right="1416" w:hanging="1701"/>
        <w:rPr>
          <w:lang w:eastAsia="lt-LT"/>
        </w:rPr>
      </w:pPr>
      <w:r>
        <w:rPr>
          <w:lang w:eastAsia="lt-LT"/>
        </w:rPr>
        <w:t>„</w:t>
      </w:r>
      <w:r>
        <w:rPr>
          <w:lang w:eastAsia="lt-LT"/>
        </w:rPr>
        <w:t>4.22</w:t>
      </w:r>
      <w:r>
        <w:rPr>
          <w:vertAlign w:val="superscript"/>
          <w:lang w:eastAsia="lt-LT"/>
        </w:rPr>
        <w:t>3</w:t>
      </w:r>
      <w:r>
        <w:rPr>
          <w:lang w:eastAsia="lt-LT"/>
        </w:rPr>
        <w:t>.</w:t>
      </w:r>
      <w:r>
        <w:rPr>
          <w:lang w:eastAsia="lt-LT"/>
        </w:rPr>
        <w:tab/>
        <w:t>leidimo laikyti sprogmenis:</w:t>
      </w:r>
    </w:p>
    <w:p w14:paraId="26002A4A" w14:textId="77777777" w:rsidR="00C35777" w:rsidRDefault="007106BB">
      <w:pPr>
        <w:tabs>
          <w:tab w:val="left" w:pos="8140"/>
        </w:tabs>
        <w:ind w:left="1701" w:right="1416" w:hanging="1701"/>
        <w:rPr>
          <w:lang w:eastAsia="lt-LT"/>
        </w:rPr>
      </w:pPr>
      <w:r w:rsidR="00A501A0">
        <w:rPr>
          <w:lang w:eastAsia="lt-LT"/>
        </w:rPr>
        <w:t>4.22</w:t>
      </w:r>
      <w:r w:rsidR="00A501A0">
        <w:rPr>
          <w:vertAlign w:val="superscript"/>
          <w:lang w:eastAsia="lt-LT"/>
        </w:rPr>
        <w:t>3</w:t>
      </w:r>
      <w:r w:rsidR="00A501A0">
        <w:rPr>
          <w:lang w:eastAsia="lt-LT"/>
        </w:rPr>
        <w:t>.1</w:t>
      </w:r>
      <w:r w:rsidR="00A501A0">
        <w:rPr>
          <w:lang w:eastAsia="lt-LT"/>
        </w:rPr>
        <w:t>.</w:t>
      </w:r>
      <w:r w:rsidR="00A501A0">
        <w:rPr>
          <w:lang w:eastAsia="lt-LT"/>
        </w:rPr>
        <w:tab/>
        <w:t>išdavimą</w:t>
      </w:r>
      <w:r w:rsidR="00A501A0">
        <w:rPr>
          <w:lang w:eastAsia="lt-LT"/>
        </w:rPr>
        <w:tab/>
        <w:t>144</w:t>
      </w:r>
    </w:p>
    <w:p w14:paraId="26002A4C" w14:textId="2B7B342F" w:rsidR="00C35777" w:rsidRDefault="007106BB" w:rsidP="00A501A0">
      <w:pPr>
        <w:tabs>
          <w:tab w:val="left" w:pos="8140"/>
        </w:tabs>
        <w:ind w:left="1701" w:right="1416" w:hanging="1701"/>
        <w:rPr>
          <w:lang w:eastAsia="lt-LT"/>
        </w:rPr>
      </w:pPr>
      <w:r w:rsidR="00A501A0">
        <w:rPr>
          <w:lang w:eastAsia="lt-LT"/>
        </w:rPr>
        <w:t>4.22</w:t>
      </w:r>
      <w:r w:rsidR="00A501A0">
        <w:rPr>
          <w:vertAlign w:val="superscript"/>
          <w:lang w:eastAsia="lt-LT"/>
        </w:rPr>
        <w:t>3</w:t>
      </w:r>
      <w:r w:rsidR="00A501A0">
        <w:rPr>
          <w:lang w:eastAsia="lt-LT"/>
        </w:rPr>
        <w:t>.2</w:t>
      </w:r>
      <w:r w:rsidR="00A501A0">
        <w:rPr>
          <w:lang w:eastAsia="lt-LT"/>
        </w:rPr>
        <w:t>.</w:t>
      </w:r>
      <w:r w:rsidR="00A501A0">
        <w:rPr>
          <w:lang w:eastAsia="lt-LT"/>
        </w:rPr>
        <w:tab/>
        <w:t>patikslinimą ar dublikato išdavimą</w:t>
      </w:r>
      <w:r w:rsidR="00A501A0">
        <w:rPr>
          <w:lang w:eastAsia="lt-LT"/>
        </w:rPr>
        <w:tab/>
        <w:t>14“.</w:t>
      </w:r>
    </w:p>
    <w:p w14:paraId="26002A4D" w14:textId="77777777" w:rsidR="00C35777" w:rsidRDefault="0071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A501A0">
        <w:rPr>
          <w:szCs w:val="24"/>
          <w:lang w:eastAsia="lt-LT"/>
        </w:rPr>
        <w:t>4</w:t>
      </w:r>
      <w:r w:rsidR="00A501A0">
        <w:rPr>
          <w:szCs w:val="24"/>
          <w:lang w:eastAsia="lt-LT"/>
        </w:rPr>
        <w:t>. Pripažinti netekusia galios po 4.439</w:t>
      </w:r>
      <w:r w:rsidR="00A501A0">
        <w:rPr>
          <w:szCs w:val="24"/>
          <w:vertAlign w:val="superscript"/>
          <w:lang w:eastAsia="lt-LT"/>
        </w:rPr>
        <w:t>2</w:t>
      </w:r>
      <w:r w:rsidR="00A501A0">
        <w:rPr>
          <w:szCs w:val="24"/>
          <w:lang w:eastAsia="lt-LT"/>
        </w:rPr>
        <w:t>.2 papunkčiu esančią pastraipą „</w:t>
      </w:r>
      <w:r w:rsidR="00A501A0">
        <w:rPr>
          <w:i/>
          <w:iCs/>
          <w:szCs w:val="24"/>
          <w:lang w:eastAsia="lt-LT"/>
        </w:rPr>
        <w:t>Lietuvos Respublikos ginklų fondo prie Lietuvos Respublikos vidaus reikalų ministerijos</w:t>
      </w:r>
      <w:r w:rsidR="00A501A0">
        <w:rPr>
          <w:szCs w:val="24"/>
          <w:lang w:eastAsia="lt-LT"/>
        </w:rPr>
        <w:t xml:space="preserve">“. </w:t>
      </w:r>
    </w:p>
    <w:p w14:paraId="26002A4E" w14:textId="77777777" w:rsidR="00C35777" w:rsidRDefault="007106BB">
      <w:pPr>
        <w:spacing w:line="360" w:lineRule="atLeast"/>
        <w:ind w:firstLine="720"/>
        <w:jc w:val="both"/>
        <w:rPr>
          <w:lang w:eastAsia="lt-LT"/>
        </w:rPr>
      </w:pPr>
      <w:r w:rsidR="00A501A0">
        <w:rPr>
          <w:lang w:eastAsia="lt-LT"/>
        </w:rPr>
        <w:t>5</w:t>
      </w:r>
      <w:r w:rsidR="00A501A0">
        <w:rPr>
          <w:lang w:eastAsia="lt-LT"/>
        </w:rPr>
        <w:t>. Pripažinti netekusiais galios 4.440–4.442 papunkčius.</w:t>
      </w:r>
    </w:p>
    <w:p w14:paraId="26002A51" w14:textId="3F893C0C" w:rsidR="00C35777" w:rsidRDefault="007106BB" w:rsidP="00A501A0">
      <w:pPr>
        <w:spacing w:line="360" w:lineRule="atLeast"/>
        <w:ind w:firstLine="720"/>
        <w:jc w:val="both"/>
        <w:rPr>
          <w:lang w:eastAsia="lt-LT"/>
        </w:rPr>
      </w:pPr>
      <w:r w:rsidR="00A501A0">
        <w:rPr>
          <w:lang w:eastAsia="lt-LT"/>
        </w:rPr>
        <w:t>6</w:t>
      </w:r>
      <w:r w:rsidR="00A501A0">
        <w:rPr>
          <w:lang w:eastAsia="lt-LT"/>
        </w:rPr>
        <w:t>. Šis nutarimas įsigalioja 2017 m. sausio 1 dieną.</w:t>
      </w:r>
    </w:p>
    <w:p w14:paraId="3779C6AA" w14:textId="77777777" w:rsidR="00A501A0" w:rsidRDefault="00A501A0">
      <w:pPr>
        <w:tabs>
          <w:tab w:val="center" w:pos="-7800"/>
          <w:tab w:val="left" w:pos="6237"/>
          <w:tab w:val="right" w:pos="8306"/>
        </w:tabs>
      </w:pPr>
    </w:p>
    <w:p w14:paraId="5823BCA4" w14:textId="77777777" w:rsidR="00A501A0" w:rsidRDefault="00A501A0">
      <w:pPr>
        <w:tabs>
          <w:tab w:val="center" w:pos="-7800"/>
          <w:tab w:val="left" w:pos="6237"/>
          <w:tab w:val="right" w:pos="8306"/>
        </w:tabs>
      </w:pPr>
    </w:p>
    <w:p w14:paraId="26002A52" w14:textId="55C7415F" w:rsidR="00C35777" w:rsidRDefault="00A501A0">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6002A53" w14:textId="77777777" w:rsidR="00C35777" w:rsidRDefault="00C35777">
      <w:pPr>
        <w:tabs>
          <w:tab w:val="center" w:pos="-7800"/>
          <w:tab w:val="left" w:pos="6237"/>
          <w:tab w:val="right" w:pos="8306"/>
        </w:tabs>
        <w:rPr>
          <w:lang w:eastAsia="lt-LT"/>
        </w:rPr>
      </w:pPr>
    </w:p>
    <w:p w14:paraId="26002A54" w14:textId="77777777" w:rsidR="00C35777" w:rsidRDefault="00C35777">
      <w:pPr>
        <w:tabs>
          <w:tab w:val="center" w:pos="-7800"/>
          <w:tab w:val="left" w:pos="6237"/>
          <w:tab w:val="right" w:pos="8306"/>
        </w:tabs>
        <w:rPr>
          <w:lang w:eastAsia="lt-LT"/>
        </w:rPr>
      </w:pPr>
    </w:p>
    <w:p w14:paraId="26002A55" w14:textId="77777777" w:rsidR="00C35777" w:rsidRDefault="00A501A0">
      <w:pPr>
        <w:tabs>
          <w:tab w:val="center" w:pos="-7800"/>
          <w:tab w:val="left" w:pos="6237"/>
          <w:tab w:val="right" w:pos="8306"/>
        </w:tabs>
        <w:rPr>
          <w:lang w:eastAsia="lt-LT"/>
        </w:rPr>
      </w:pPr>
      <w:r>
        <w:rPr>
          <w:lang w:eastAsia="lt-LT"/>
        </w:rPr>
        <w:t>Finansų ministras</w:t>
      </w:r>
      <w:r>
        <w:rPr>
          <w:lang w:eastAsia="lt-LT"/>
        </w:rPr>
        <w:tab/>
        <w:t>Vilius Šapoka</w:t>
      </w:r>
    </w:p>
    <w:sectPr w:rsidR="00C357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02A5A" w14:textId="77777777" w:rsidR="00C35777" w:rsidRDefault="00A501A0">
      <w:pPr>
        <w:rPr>
          <w:lang w:eastAsia="lt-LT"/>
        </w:rPr>
      </w:pPr>
      <w:r>
        <w:rPr>
          <w:lang w:eastAsia="lt-LT"/>
        </w:rPr>
        <w:separator/>
      </w:r>
    </w:p>
  </w:endnote>
  <w:endnote w:type="continuationSeparator" w:id="0">
    <w:p w14:paraId="26002A5B" w14:textId="77777777" w:rsidR="00C35777" w:rsidRDefault="00A501A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A60" w14:textId="77777777" w:rsidR="00C35777" w:rsidRDefault="00C3577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A61" w14:textId="77777777" w:rsidR="00C35777" w:rsidRDefault="00C3577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A63" w14:textId="77777777" w:rsidR="00C35777" w:rsidRDefault="00C3577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2A58" w14:textId="77777777" w:rsidR="00C35777" w:rsidRDefault="00A501A0">
      <w:pPr>
        <w:rPr>
          <w:lang w:eastAsia="lt-LT"/>
        </w:rPr>
      </w:pPr>
      <w:r>
        <w:rPr>
          <w:lang w:eastAsia="lt-LT"/>
        </w:rPr>
        <w:separator/>
      </w:r>
    </w:p>
  </w:footnote>
  <w:footnote w:type="continuationSeparator" w:id="0">
    <w:p w14:paraId="26002A59" w14:textId="77777777" w:rsidR="00C35777" w:rsidRDefault="00A501A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A5C" w14:textId="77777777" w:rsidR="00C35777" w:rsidRDefault="00A501A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6002A5D" w14:textId="77777777" w:rsidR="00C35777" w:rsidRDefault="00C3577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A5E" w14:textId="77777777" w:rsidR="00C35777" w:rsidRDefault="00A501A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6002A5F" w14:textId="77777777" w:rsidR="00C35777" w:rsidRDefault="00C3577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A62" w14:textId="77777777" w:rsidR="00C35777" w:rsidRDefault="00C3577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106BB"/>
    <w:rsid w:val="00A501A0"/>
    <w:rsid w:val="00C357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60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1022</Words>
  <Characters>584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2016-12-22T08:19:00Z</dcterms:created>
  <dc:creator>lrvk</dc:creator>
  <lastModifiedBy>PAVKŠTELO Julita</lastModifiedBy>
  <lastPrinted>2016-12-21T07:34:00Z</lastPrinted>
  <dcterms:modified xsi:type="dcterms:W3CDTF">2016-12-22T08:28:00Z</dcterms:modified>
  <revision>4</revision>
</coreProperties>
</file>