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30f6c18b3bd48e29716361f9c475fd2"/>
        <w:id w:val="1433474868"/>
        <w:lock w:val="sdtLocked"/>
      </w:sdtPr>
      <w:sdtEndPr/>
      <w:sdtContent>
        <w:p w14:paraId="521F5F64" w14:textId="1D8C0500" w:rsidR="00456AD8" w:rsidRDefault="001955C5" w:rsidP="00F925D6">
          <w:pPr>
            <w:tabs>
              <w:tab w:val="center" w:pos="4153"/>
              <w:tab w:val="right" w:pos="8306"/>
            </w:tabs>
            <w:jc w:val="center"/>
            <w:rPr>
              <w:b/>
              <w:caps/>
              <w:szCs w:val="24"/>
            </w:rPr>
          </w:pPr>
          <w:r>
            <w:rPr>
              <w:spacing w:val="20"/>
              <w:sz w:val="16"/>
              <w:szCs w:val="24"/>
            </w:rPr>
            <w:object w:dxaOrig="931" w:dyaOrig="1036" w14:anchorId="0D9D35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52.5pt" o:ole="" fillcolor="window">
                <v:imagedata r:id="rId8" o:title=""/>
              </v:shape>
              <o:OLEObject Type="Embed" ProgID="Word.Picture.8" ShapeID="_x0000_i1025" DrawAspect="Content" ObjectID="_1844252017" r:id="rId9"/>
            </w:object>
          </w:r>
        </w:p>
        <w:p w14:paraId="189B59B2" w14:textId="77777777" w:rsidR="00456AD8" w:rsidRDefault="001955C5">
          <w:pPr>
            <w:jc w:val="center"/>
            <w:rPr>
              <w:b/>
              <w:caps/>
              <w:szCs w:val="24"/>
            </w:rPr>
          </w:pPr>
          <w:r>
            <w:rPr>
              <w:b/>
              <w:caps/>
              <w:szCs w:val="24"/>
            </w:rPr>
            <w:t xml:space="preserve">TELŠIŲ RAJONO SAVIVALDYBĖS </w:t>
          </w:r>
        </w:p>
        <w:p w14:paraId="1ACCB764" w14:textId="77777777" w:rsidR="00456AD8" w:rsidRDefault="001955C5">
          <w:pPr>
            <w:jc w:val="center"/>
            <w:rPr>
              <w:b/>
              <w:caps/>
              <w:szCs w:val="24"/>
            </w:rPr>
          </w:pPr>
          <w:r>
            <w:rPr>
              <w:b/>
              <w:caps/>
              <w:szCs w:val="24"/>
            </w:rPr>
            <w:t>TARYBA</w:t>
          </w:r>
        </w:p>
        <w:p w14:paraId="3AA433DF" w14:textId="77777777" w:rsidR="00456AD8" w:rsidRDefault="00456AD8">
          <w:pPr>
            <w:jc w:val="center"/>
            <w:rPr>
              <w:b/>
              <w:caps/>
              <w:szCs w:val="24"/>
            </w:rPr>
          </w:pPr>
        </w:p>
        <w:p w14:paraId="4866C2DC" w14:textId="77777777" w:rsidR="00456AD8" w:rsidRDefault="00456AD8">
          <w:pPr>
            <w:jc w:val="center"/>
            <w:rPr>
              <w:b/>
              <w:caps/>
              <w:szCs w:val="24"/>
            </w:rPr>
          </w:pPr>
        </w:p>
        <w:p w14:paraId="294E4B63" w14:textId="77777777" w:rsidR="00456AD8" w:rsidRDefault="001955C5">
          <w:pPr>
            <w:jc w:val="center"/>
            <w:rPr>
              <w:b/>
              <w:caps/>
              <w:szCs w:val="24"/>
            </w:rPr>
          </w:pPr>
          <w:r>
            <w:rPr>
              <w:b/>
              <w:caps/>
              <w:szCs w:val="24"/>
            </w:rPr>
            <w:t>SPRENDIMAS</w:t>
          </w:r>
        </w:p>
        <w:p w14:paraId="3BAEEA29" w14:textId="77777777" w:rsidR="00456AD8" w:rsidRDefault="001955C5">
          <w:pPr>
            <w:jc w:val="center"/>
            <w:rPr>
              <w:b/>
              <w:szCs w:val="24"/>
            </w:rPr>
          </w:pPr>
          <w:r>
            <w:rPr>
              <w:b/>
              <w:szCs w:val="24"/>
            </w:rPr>
            <w:t>DĖL TELŠIŲ RAJONO SAVIVALDYBĖS TARYBOS 2026 M. SAUSIO 29 D. SPRENDIMO NR. T1-26 „DĖL TELŠIŲ RAJONO SAVIVALDYBĖS MOKYKLŲ, KURIOMS NUSTATOMAS KLASIŲ IR MOKINIŲ SKAIČIUS, UGDYMO GRUPIŲ IR VAIKŲ SKAIČIUS 2026–2027 MOKSLO METAMS, SĄRAŠO PATVIRTINIMO“ PAKEITIMO</w:t>
          </w:r>
        </w:p>
        <w:p w14:paraId="4059EE87" w14:textId="77777777" w:rsidR="00456AD8" w:rsidRDefault="00456AD8">
          <w:pPr>
            <w:jc w:val="center"/>
            <w:rPr>
              <w:bCs/>
              <w:szCs w:val="24"/>
            </w:rPr>
          </w:pPr>
        </w:p>
        <w:p w14:paraId="55207D65" w14:textId="0C2E5301" w:rsidR="00456AD8" w:rsidRDefault="001955C5">
          <w:pPr>
            <w:jc w:val="center"/>
            <w:rPr>
              <w:bCs/>
              <w:szCs w:val="24"/>
            </w:rPr>
          </w:pPr>
          <w:r>
            <w:rPr>
              <w:bCs/>
              <w:szCs w:val="24"/>
            </w:rPr>
            <w:t>2026 m. birželio 25 d. Nr. T1-228</w:t>
          </w:r>
        </w:p>
        <w:p w14:paraId="5A77690D" w14:textId="77777777" w:rsidR="00456AD8" w:rsidRDefault="001955C5">
          <w:pPr>
            <w:ind w:firstLine="62"/>
            <w:jc w:val="center"/>
            <w:rPr>
              <w:bCs/>
              <w:szCs w:val="24"/>
            </w:rPr>
          </w:pPr>
          <w:r>
            <w:rPr>
              <w:bCs/>
              <w:szCs w:val="24"/>
            </w:rPr>
            <w:t>Telšiai </w:t>
          </w:r>
        </w:p>
        <w:p w14:paraId="3205FE00" w14:textId="77777777" w:rsidR="00456AD8" w:rsidRDefault="00456AD8">
          <w:pPr>
            <w:tabs>
              <w:tab w:val="center" w:pos="4153"/>
              <w:tab w:val="right" w:pos="8306"/>
            </w:tabs>
            <w:rPr>
              <w:rFonts w:ascii="Arial" w:hAnsi="Arial"/>
              <w:sz w:val="22"/>
              <w:lang w:val="en-US"/>
            </w:rPr>
          </w:pPr>
        </w:p>
        <w:sdt>
          <w:sdtPr>
            <w:alias w:val="pastraipa"/>
            <w:tag w:val="part_7928f69111d84cb99ab1939c9a452a23"/>
            <w:id w:val="1264193746"/>
            <w:lock w:val="sdtLocked"/>
          </w:sdtPr>
          <w:sdtEndPr/>
          <w:sdtContent>
            <w:p w14:paraId="2AEE1D85" w14:textId="77777777" w:rsidR="00456AD8" w:rsidRDefault="001955C5">
              <w:pPr>
                <w:ind w:firstLine="720"/>
                <w:jc w:val="both"/>
                <w:rPr>
                  <w:szCs w:val="24"/>
                </w:rPr>
              </w:pPr>
              <w:r>
                <w:rPr>
                  <w:szCs w:val="24"/>
                </w:rPr>
                <w:t>Telšių rajono savivaldybės taryba n u s p r e n d ž i a:</w:t>
              </w:r>
            </w:p>
          </w:sdtContent>
        </w:sdt>
        <w:sdt>
          <w:sdtPr>
            <w:alias w:val="pastraipa"/>
            <w:tag w:val="part_5e73571bb1ac4033a8336f205a805395"/>
            <w:id w:val="-1667543860"/>
            <w:lock w:val="sdtLocked"/>
          </w:sdtPr>
          <w:sdtEndPr/>
          <w:sdtContent>
            <w:p w14:paraId="0BEF30CA" w14:textId="77777777" w:rsidR="00456AD8" w:rsidRDefault="001955C5">
              <w:pPr>
                <w:ind w:firstLine="720"/>
                <w:jc w:val="both"/>
                <w:rPr>
                  <w:szCs w:val="24"/>
                </w:rPr>
              </w:pPr>
              <w:r>
                <w:rPr>
                  <w:szCs w:val="24"/>
                </w:rPr>
                <w:t>Pakeisti Telšių rajono savivaldybės mokyklų, kurioms nustatomas klasių ir mokinių skaičius, ugdymo grupių ir vaikų skaičius 2026–2027 mokslo metams, sąrašą, patvirtintą Telšių rajono savivaldybės tarybos 2026 m. sausio 29 d. sprendimu Nr. T1-26 „Dėl Telšių rajono savivaldybės mokyklų, kurioms nustatomas klasių ir mokinių skaičius, ugdymo grupių ir vaikų skaičius 2026–2027 mokslo metams, sąrašo patvirtinimo“:</w:t>
              </w:r>
            </w:p>
          </w:sdtContent>
        </w:sdt>
        <w:sdt>
          <w:sdtPr>
            <w:alias w:val="1 p."/>
            <w:tag w:val="part_7c32fbb0eb394cea851c12bcff8e3a17"/>
            <w:id w:val="-1397662627"/>
            <w:lock w:val="sdtLocked"/>
          </w:sdtPr>
          <w:sdtEndPr/>
          <w:sdtContent>
            <w:p w14:paraId="722F7512" w14:textId="77777777" w:rsidR="00456AD8" w:rsidRDefault="00686976">
              <w:pPr>
                <w:ind w:firstLine="720"/>
                <w:jc w:val="both"/>
                <w:rPr>
                  <w:szCs w:val="24"/>
                </w:rPr>
              </w:pPr>
              <w:sdt>
                <w:sdtPr>
                  <w:alias w:val="Numeris"/>
                  <w:tag w:val="nr_7c32fbb0eb394cea851c12bcff8e3a17"/>
                  <w:id w:val="-1986303309"/>
                  <w:lock w:val="sdtLocked"/>
                </w:sdtPr>
                <w:sdtEndPr/>
                <w:sdtContent>
                  <w:r w:rsidR="001955C5">
                    <w:rPr>
                      <w:szCs w:val="24"/>
                    </w:rPr>
                    <w:t>1</w:t>
                  </w:r>
                </w:sdtContent>
              </w:sdt>
              <w:r w:rsidR="001955C5">
                <w:rPr>
                  <w:szCs w:val="24"/>
                </w:rPr>
                <w:t>. pakeisti 6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
                <w:gridCol w:w="1953"/>
                <w:gridCol w:w="682"/>
                <w:gridCol w:w="652"/>
                <w:gridCol w:w="526"/>
                <w:gridCol w:w="568"/>
                <w:gridCol w:w="527"/>
                <w:gridCol w:w="527"/>
                <w:gridCol w:w="526"/>
                <w:gridCol w:w="527"/>
                <w:gridCol w:w="527"/>
                <w:gridCol w:w="527"/>
                <w:gridCol w:w="362"/>
                <w:gridCol w:w="362"/>
                <w:gridCol w:w="381"/>
                <w:gridCol w:w="615"/>
              </w:tblGrid>
              <w:tr w:rsidR="00456AD8" w14:paraId="2B20F41E" w14:textId="77777777">
                <w:tc>
                  <w:tcPr>
                    <w:tcW w:w="619" w:type="dxa"/>
                    <w:vMerge w:val="restart"/>
                    <w:vAlign w:val="center"/>
                  </w:tcPr>
                  <w:p w14:paraId="21AB1C84" w14:textId="77777777" w:rsidR="00456AD8" w:rsidRDefault="001955C5">
                    <w:pPr>
                      <w:jc w:val="center"/>
                      <w:rPr>
                        <w:szCs w:val="24"/>
                      </w:rPr>
                    </w:pPr>
                    <w:r>
                      <w:rPr>
                        <w:szCs w:val="24"/>
                      </w:rPr>
                      <w:t>„6.</w:t>
                    </w:r>
                  </w:p>
                </w:tc>
                <w:tc>
                  <w:tcPr>
                    <w:tcW w:w="3066" w:type="dxa"/>
                    <w:vAlign w:val="center"/>
                  </w:tcPr>
                  <w:p w14:paraId="3C71B9DD" w14:textId="77777777" w:rsidR="00456AD8" w:rsidRDefault="001955C5">
                    <w:pPr>
                      <w:rPr>
                        <w:szCs w:val="24"/>
                      </w:rPr>
                    </w:pPr>
                    <w:r>
                      <w:rPr>
                        <w:szCs w:val="24"/>
                      </w:rPr>
                      <w:t>Telšių „Ateities“ progimnazija (iš jų:)</w:t>
                    </w:r>
                  </w:p>
                </w:tc>
                <w:tc>
                  <w:tcPr>
                    <w:tcW w:w="1216" w:type="dxa"/>
                    <w:vAlign w:val="center"/>
                  </w:tcPr>
                  <w:p w14:paraId="71F418D1" w14:textId="77777777" w:rsidR="00456AD8" w:rsidRDefault="00456AD8">
                    <w:pPr>
                      <w:jc w:val="center"/>
                      <w:rPr>
                        <w:szCs w:val="24"/>
                      </w:rPr>
                    </w:pPr>
                  </w:p>
                </w:tc>
                <w:tc>
                  <w:tcPr>
                    <w:tcW w:w="1115" w:type="dxa"/>
                    <w:vAlign w:val="center"/>
                  </w:tcPr>
                  <w:p w14:paraId="3C68F958" w14:textId="77777777" w:rsidR="00456AD8" w:rsidRDefault="00456AD8">
                    <w:pPr>
                      <w:jc w:val="center"/>
                      <w:rPr>
                        <w:szCs w:val="24"/>
                      </w:rPr>
                    </w:pPr>
                  </w:p>
                </w:tc>
                <w:tc>
                  <w:tcPr>
                    <w:tcW w:w="693" w:type="dxa"/>
                    <w:vAlign w:val="center"/>
                  </w:tcPr>
                  <w:p w14:paraId="223282B5" w14:textId="77777777" w:rsidR="00456AD8" w:rsidRDefault="00456AD8">
                    <w:pPr>
                      <w:jc w:val="center"/>
                      <w:rPr>
                        <w:szCs w:val="24"/>
                      </w:rPr>
                    </w:pPr>
                  </w:p>
                </w:tc>
                <w:tc>
                  <w:tcPr>
                    <w:tcW w:w="835" w:type="dxa"/>
                    <w:vAlign w:val="center"/>
                  </w:tcPr>
                  <w:p w14:paraId="06CD1626" w14:textId="77777777" w:rsidR="00456AD8" w:rsidRDefault="00456AD8">
                    <w:pPr>
                      <w:jc w:val="center"/>
                      <w:rPr>
                        <w:szCs w:val="24"/>
                      </w:rPr>
                    </w:pPr>
                  </w:p>
                </w:tc>
                <w:tc>
                  <w:tcPr>
                    <w:tcW w:w="694" w:type="dxa"/>
                    <w:vAlign w:val="center"/>
                  </w:tcPr>
                  <w:p w14:paraId="04D772B8" w14:textId="77777777" w:rsidR="00456AD8" w:rsidRDefault="00456AD8">
                    <w:pPr>
                      <w:jc w:val="center"/>
                      <w:rPr>
                        <w:szCs w:val="24"/>
                      </w:rPr>
                    </w:pPr>
                  </w:p>
                </w:tc>
                <w:tc>
                  <w:tcPr>
                    <w:tcW w:w="694" w:type="dxa"/>
                    <w:vAlign w:val="center"/>
                  </w:tcPr>
                  <w:p w14:paraId="5858B830" w14:textId="77777777" w:rsidR="00456AD8" w:rsidRDefault="00456AD8">
                    <w:pPr>
                      <w:jc w:val="center"/>
                      <w:rPr>
                        <w:szCs w:val="24"/>
                      </w:rPr>
                    </w:pPr>
                  </w:p>
                </w:tc>
                <w:tc>
                  <w:tcPr>
                    <w:tcW w:w="693" w:type="dxa"/>
                    <w:vAlign w:val="center"/>
                  </w:tcPr>
                  <w:p w14:paraId="5E9EDDE1" w14:textId="77777777" w:rsidR="00456AD8" w:rsidRDefault="00456AD8">
                    <w:pPr>
                      <w:jc w:val="center"/>
                      <w:rPr>
                        <w:szCs w:val="24"/>
                      </w:rPr>
                    </w:pPr>
                  </w:p>
                </w:tc>
                <w:tc>
                  <w:tcPr>
                    <w:tcW w:w="694" w:type="dxa"/>
                    <w:vAlign w:val="center"/>
                  </w:tcPr>
                  <w:p w14:paraId="0FB2F5C8" w14:textId="77777777" w:rsidR="00456AD8" w:rsidRDefault="00456AD8">
                    <w:pPr>
                      <w:jc w:val="center"/>
                      <w:rPr>
                        <w:szCs w:val="24"/>
                      </w:rPr>
                    </w:pPr>
                  </w:p>
                </w:tc>
                <w:tc>
                  <w:tcPr>
                    <w:tcW w:w="694" w:type="dxa"/>
                    <w:vAlign w:val="center"/>
                  </w:tcPr>
                  <w:p w14:paraId="5F8BA27E" w14:textId="77777777" w:rsidR="00456AD8" w:rsidRDefault="00456AD8">
                    <w:pPr>
                      <w:jc w:val="center"/>
                      <w:rPr>
                        <w:szCs w:val="24"/>
                      </w:rPr>
                    </w:pPr>
                  </w:p>
                </w:tc>
                <w:tc>
                  <w:tcPr>
                    <w:tcW w:w="694" w:type="dxa"/>
                    <w:vAlign w:val="center"/>
                  </w:tcPr>
                  <w:p w14:paraId="0AE59564" w14:textId="77777777" w:rsidR="00456AD8" w:rsidRDefault="00456AD8">
                    <w:pPr>
                      <w:jc w:val="center"/>
                      <w:rPr>
                        <w:szCs w:val="24"/>
                      </w:rPr>
                    </w:pPr>
                  </w:p>
                </w:tc>
                <w:tc>
                  <w:tcPr>
                    <w:tcW w:w="693" w:type="dxa"/>
                    <w:vAlign w:val="center"/>
                  </w:tcPr>
                  <w:p w14:paraId="24A0DA19" w14:textId="77777777" w:rsidR="00456AD8" w:rsidRDefault="00456AD8">
                    <w:pPr>
                      <w:jc w:val="center"/>
                      <w:rPr>
                        <w:szCs w:val="24"/>
                      </w:rPr>
                    </w:pPr>
                  </w:p>
                </w:tc>
                <w:tc>
                  <w:tcPr>
                    <w:tcW w:w="694" w:type="dxa"/>
                    <w:vAlign w:val="center"/>
                  </w:tcPr>
                  <w:p w14:paraId="49DBB079" w14:textId="77777777" w:rsidR="00456AD8" w:rsidRDefault="00456AD8">
                    <w:pPr>
                      <w:jc w:val="center"/>
                      <w:rPr>
                        <w:szCs w:val="24"/>
                      </w:rPr>
                    </w:pPr>
                  </w:p>
                </w:tc>
                <w:tc>
                  <w:tcPr>
                    <w:tcW w:w="758" w:type="dxa"/>
                    <w:vAlign w:val="center"/>
                  </w:tcPr>
                  <w:p w14:paraId="0C0DDF10" w14:textId="77777777" w:rsidR="00456AD8" w:rsidRDefault="00456AD8">
                    <w:pPr>
                      <w:jc w:val="center"/>
                      <w:rPr>
                        <w:szCs w:val="24"/>
                      </w:rPr>
                    </w:pPr>
                  </w:p>
                </w:tc>
                <w:tc>
                  <w:tcPr>
                    <w:tcW w:w="708" w:type="dxa"/>
                    <w:vAlign w:val="center"/>
                  </w:tcPr>
                  <w:p w14:paraId="0B3318C5" w14:textId="77777777" w:rsidR="00456AD8" w:rsidRDefault="001955C5">
                    <w:pPr>
                      <w:jc w:val="center"/>
                      <w:rPr>
                        <w:szCs w:val="24"/>
                      </w:rPr>
                    </w:pPr>
                    <w:r>
                      <w:rPr>
                        <w:szCs w:val="24"/>
                      </w:rPr>
                      <w:t>691</w:t>
                    </w:r>
                  </w:p>
                  <w:p w14:paraId="4249FAA2" w14:textId="77777777" w:rsidR="00456AD8" w:rsidRDefault="001955C5">
                    <w:pPr>
                      <w:jc w:val="center"/>
                      <w:rPr>
                        <w:szCs w:val="24"/>
                      </w:rPr>
                    </w:pPr>
                    <w:r>
                      <w:rPr>
                        <w:szCs w:val="24"/>
                      </w:rPr>
                      <w:t>33</w:t>
                    </w:r>
                  </w:p>
                </w:tc>
              </w:tr>
              <w:tr w:rsidR="00456AD8" w14:paraId="3E680879" w14:textId="77777777">
                <w:tc>
                  <w:tcPr>
                    <w:tcW w:w="619" w:type="dxa"/>
                    <w:vMerge/>
                    <w:vAlign w:val="center"/>
                  </w:tcPr>
                  <w:p w14:paraId="2A41DF84" w14:textId="77777777" w:rsidR="00456AD8" w:rsidRDefault="00456AD8">
                    <w:pPr>
                      <w:jc w:val="center"/>
                      <w:rPr>
                        <w:szCs w:val="24"/>
                      </w:rPr>
                    </w:pPr>
                  </w:p>
                </w:tc>
                <w:tc>
                  <w:tcPr>
                    <w:tcW w:w="3066" w:type="dxa"/>
                    <w:vAlign w:val="center"/>
                  </w:tcPr>
                  <w:p w14:paraId="3C28A2C5" w14:textId="77777777" w:rsidR="00456AD8" w:rsidRDefault="001955C5">
                    <w:pPr>
                      <w:rPr>
                        <w:szCs w:val="24"/>
                      </w:rPr>
                    </w:pPr>
                    <w:r>
                      <w:rPr>
                        <w:szCs w:val="24"/>
                      </w:rPr>
                      <w:t>„Ateities“ progimnazija</w:t>
                    </w:r>
                  </w:p>
                </w:tc>
                <w:tc>
                  <w:tcPr>
                    <w:tcW w:w="1216" w:type="dxa"/>
                    <w:vAlign w:val="center"/>
                  </w:tcPr>
                  <w:p w14:paraId="7DF934E8" w14:textId="77777777" w:rsidR="00456AD8" w:rsidRDefault="00456AD8">
                    <w:pPr>
                      <w:jc w:val="center"/>
                      <w:rPr>
                        <w:szCs w:val="24"/>
                      </w:rPr>
                    </w:pPr>
                  </w:p>
                </w:tc>
                <w:tc>
                  <w:tcPr>
                    <w:tcW w:w="1115" w:type="dxa"/>
                    <w:vAlign w:val="center"/>
                  </w:tcPr>
                  <w:p w14:paraId="5C6FA436" w14:textId="77777777" w:rsidR="00456AD8" w:rsidRDefault="00456AD8">
                    <w:pPr>
                      <w:jc w:val="center"/>
                      <w:rPr>
                        <w:szCs w:val="24"/>
                      </w:rPr>
                    </w:pPr>
                  </w:p>
                </w:tc>
                <w:tc>
                  <w:tcPr>
                    <w:tcW w:w="693" w:type="dxa"/>
                    <w:vAlign w:val="center"/>
                  </w:tcPr>
                  <w:p w14:paraId="41FB963E" w14:textId="77777777" w:rsidR="00456AD8" w:rsidRDefault="001955C5">
                    <w:pPr>
                      <w:jc w:val="center"/>
                      <w:rPr>
                        <w:szCs w:val="24"/>
                      </w:rPr>
                    </w:pPr>
                    <w:r>
                      <w:rPr>
                        <w:szCs w:val="24"/>
                      </w:rPr>
                      <w:t>66</w:t>
                    </w:r>
                  </w:p>
                  <w:p w14:paraId="6BBF8E34" w14:textId="77777777" w:rsidR="00456AD8" w:rsidRDefault="001955C5">
                    <w:pPr>
                      <w:jc w:val="center"/>
                      <w:rPr>
                        <w:szCs w:val="24"/>
                      </w:rPr>
                    </w:pPr>
                    <w:r>
                      <w:rPr>
                        <w:szCs w:val="24"/>
                      </w:rPr>
                      <w:t>3</w:t>
                    </w:r>
                  </w:p>
                </w:tc>
                <w:tc>
                  <w:tcPr>
                    <w:tcW w:w="835" w:type="dxa"/>
                    <w:vAlign w:val="center"/>
                  </w:tcPr>
                  <w:p w14:paraId="2EBF5E3F" w14:textId="77777777" w:rsidR="00456AD8" w:rsidRDefault="001955C5">
                    <w:pPr>
                      <w:jc w:val="center"/>
                      <w:rPr>
                        <w:szCs w:val="24"/>
                      </w:rPr>
                    </w:pPr>
                    <w:r>
                      <w:rPr>
                        <w:szCs w:val="24"/>
                      </w:rPr>
                      <w:t>55</w:t>
                    </w:r>
                  </w:p>
                  <w:p w14:paraId="7E8F6C60" w14:textId="77777777" w:rsidR="00456AD8" w:rsidRDefault="001955C5">
                    <w:pPr>
                      <w:jc w:val="center"/>
                      <w:rPr>
                        <w:szCs w:val="24"/>
                      </w:rPr>
                    </w:pPr>
                    <w:r>
                      <w:rPr>
                        <w:szCs w:val="24"/>
                      </w:rPr>
                      <w:t>3</w:t>
                    </w:r>
                  </w:p>
                </w:tc>
                <w:tc>
                  <w:tcPr>
                    <w:tcW w:w="694" w:type="dxa"/>
                    <w:vAlign w:val="center"/>
                  </w:tcPr>
                  <w:p w14:paraId="5F3DA8BE" w14:textId="77777777" w:rsidR="00456AD8" w:rsidRDefault="001955C5">
                    <w:pPr>
                      <w:jc w:val="center"/>
                      <w:rPr>
                        <w:szCs w:val="24"/>
                      </w:rPr>
                    </w:pPr>
                    <w:r>
                      <w:rPr>
                        <w:szCs w:val="24"/>
                      </w:rPr>
                      <w:t>71</w:t>
                    </w:r>
                  </w:p>
                  <w:p w14:paraId="5B7F6341" w14:textId="77777777" w:rsidR="00456AD8" w:rsidRDefault="001955C5">
                    <w:pPr>
                      <w:jc w:val="center"/>
                      <w:rPr>
                        <w:szCs w:val="24"/>
                      </w:rPr>
                    </w:pPr>
                    <w:r>
                      <w:rPr>
                        <w:szCs w:val="24"/>
                      </w:rPr>
                      <w:t>3</w:t>
                    </w:r>
                  </w:p>
                </w:tc>
                <w:tc>
                  <w:tcPr>
                    <w:tcW w:w="694" w:type="dxa"/>
                    <w:vAlign w:val="center"/>
                  </w:tcPr>
                  <w:p w14:paraId="410F9379" w14:textId="77777777" w:rsidR="00456AD8" w:rsidRDefault="001955C5">
                    <w:pPr>
                      <w:jc w:val="center"/>
                      <w:rPr>
                        <w:szCs w:val="24"/>
                      </w:rPr>
                    </w:pPr>
                    <w:r>
                      <w:rPr>
                        <w:szCs w:val="24"/>
                      </w:rPr>
                      <w:t>43</w:t>
                    </w:r>
                  </w:p>
                  <w:p w14:paraId="0D996127" w14:textId="77777777" w:rsidR="00456AD8" w:rsidRDefault="001955C5">
                    <w:pPr>
                      <w:jc w:val="center"/>
                      <w:rPr>
                        <w:szCs w:val="24"/>
                      </w:rPr>
                    </w:pPr>
                    <w:r>
                      <w:rPr>
                        <w:szCs w:val="24"/>
                      </w:rPr>
                      <w:t>2</w:t>
                    </w:r>
                  </w:p>
                </w:tc>
                <w:tc>
                  <w:tcPr>
                    <w:tcW w:w="693" w:type="dxa"/>
                    <w:vAlign w:val="center"/>
                  </w:tcPr>
                  <w:p w14:paraId="5030C0A0" w14:textId="77777777" w:rsidR="00456AD8" w:rsidRDefault="001955C5">
                    <w:pPr>
                      <w:jc w:val="center"/>
                      <w:rPr>
                        <w:szCs w:val="24"/>
                      </w:rPr>
                    </w:pPr>
                    <w:r>
                      <w:rPr>
                        <w:szCs w:val="24"/>
                      </w:rPr>
                      <w:t>68</w:t>
                    </w:r>
                  </w:p>
                  <w:p w14:paraId="795AA173" w14:textId="77777777" w:rsidR="00456AD8" w:rsidRDefault="001955C5">
                    <w:pPr>
                      <w:jc w:val="center"/>
                      <w:rPr>
                        <w:szCs w:val="24"/>
                      </w:rPr>
                    </w:pPr>
                    <w:r>
                      <w:rPr>
                        <w:szCs w:val="24"/>
                      </w:rPr>
                      <w:t>3</w:t>
                    </w:r>
                  </w:p>
                </w:tc>
                <w:tc>
                  <w:tcPr>
                    <w:tcW w:w="694" w:type="dxa"/>
                    <w:vAlign w:val="center"/>
                  </w:tcPr>
                  <w:p w14:paraId="24F0A520" w14:textId="77777777" w:rsidR="00456AD8" w:rsidRDefault="001955C5">
                    <w:pPr>
                      <w:jc w:val="center"/>
                      <w:rPr>
                        <w:szCs w:val="24"/>
                      </w:rPr>
                    </w:pPr>
                    <w:r>
                      <w:rPr>
                        <w:szCs w:val="24"/>
                      </w:rPr>
                      <w:t>75</w:t>
                    </w:r>
                  </w:p>
                  <w:p w14:paraId="3EFB8947" w14:textId="77777777" w:rsidR="00456AD8" w:rsidRDefault="001955C5">
                    <w:pPr>
                      <w:jc w:val="center"/>
                      <w:rPr>
                        <w:szCs w:val="24"/>
                      </w:rPr>
                    </w:pPr>
                    <w:r>
                      <w:rPr>
                        <w:szCs w:val="24"/>
                      </w:rPr>
                      <w:t>3</w:t>
                    </w:r>
                  </w:p>
                </w:tc>
                <w:tc>
                  <w:tcPr>
                    <w:tcW w:w="694" w:type="dxa"/>
                    <w:vAlign w:val="center"/>
                  </w:tcPr>
                  <w:p w14:paraId="52CE3BAA" w14:textId="77777777" w:rsidR="00456AD8" w:rsidRDefault="001955C5">
                    <w:pPr>
                      <w:jc w:val="center"/>
                      <w:rPr>
                        <w:szCs w:val="24"/>
                      </w:rPr>
                    </w:pPr>
                    <w:r>
                      <w:rPr>
                        <w:szCs w:val="24"/>
                      </w:rPr>
                      <w:t>62</w:t>
                    </w:r>
                  </w:p>
                  <w:p w14:paraId="4CD3BE8D" w14:textId="77777777" w:rsidR="00456AD8" w:rsidRDefault="001955C5">
                    <w:pPr>
                      <w:jc w:val="center"/>
                      <w:rPr>
                        <w:szCs w:val="24"/>
                      </w:rPr>
                    </w:pPr>
                    <w:r>
                      <w:rPr>
                        <w:szCs w:val="24"/>
                      </w:rPr>
                      <w:t>3</w:t>
                    </w:r>
                  </w:p>
                </w:tc>
                <w:tc>
                  <w:tcPr>
                    <w:tcW w:w="694" w:type="dxa"/>
                    <w:vAlign w:val="center"/>
                  </w:tcPr>
                  <w:p w14:paraId="7242003C" w14:textId="77777777" w:rsidR="00456AD8" w:rsidRDefault="001955C5">
                    <w:pPr>
                      <w:jc w:val="center"/>
                      <w:rPr>
                        <w:szCs w:val="24"/>
                      </w:rPr>
                    </w:pPr>
                    <w:r>
                      <w:rPr>
                        <w:szCs w:val="24"/>
                      </w:rPr>
                      <w:t>79</w:t>
                    </w:r>
                  </w:p>
                  <w:p w14:paraId="690FF5E8" w14:textId="77777777" w:rsidR="00456AD8" w:rsidRDefault="001955C5">
                    <w:pPr>
                      <w:jc w:val="center"/>
                      <w:rPr>
                        <w:szCs w:val="24"/>
                      </w:rPr>
                    </w:pPr>
                    <w:r>
                      <w:rPr>
                        <w:szCs w:val="24"/>
                      </w:rPr>
                      <w:t>3</w:t>
                    </w:r>
                  </w:p>
                </w:tc>
                <w:tc>
                  <w:tcPr>
                    <w:tcW w:w="693" w:type="dxa"/>
                    <w:vAlign w:val="center"/>
                  </w:tcPr>
                  <w:p w14:paraId="2459A5B7" w14:textId="77777777" w:rsidR="00456AD8" w:rsidRDefault="00456AD8">
                    <w:pPr>
                      <w:jc w:val="center"/>
                      <w:rPr>
                        <w:szCs w:val="24"/>
                      </w:rPr>
                    </w:pPr>
                  </w:p>
                </w:tc>
                <w:tc>
                  <w:tcPr>
                    <w:tcW w:w="694" w:type="dxa"/>
                    <w:vAlign w:val="center"/>
                  </w:tcPr>
                  <w:p w14:paraId="1E372E8E" w14:textId="77777777" w:rsidR="00456AD8" w:rsidRDefault="00456AD8">
                    <w:pPr>
                      <w:jc w:val="center"/>
                      <w:rPr>
                        <w:szCs w:val="24"/>
                      </w:rPr>
                    </w:pPr>
                  </w:p>
                </w:tc>
                <w:tc>
                  <w:tcPr>
                    <w:tcW w:w="758" w:type="dxa"/>
                    <w:vAlign w:val="center"/>
                  </w:tcPr>
                  <w:p w14:paraId="4601C598" w14:textId="77777777" w:rsidR="00456AD8" w:rsidRDefault="00456AD8">
                    <w:pPr>
                      <w:jc w:val="center"/>
                      <w:rPr>
                        <w:szCs w:val="24"/>
                      </w:rPr>
                    </w:pPr>
                  </w:p>
                </w:tc>
                <w:tc>
                  <w:tcPr>
                    <w:tcW w:w="708" w:type="dxa"/>
                    <w:vAlign w:val="center"/>
                  </w:tcPr>
                  <w:p w14:paraId="4D06210C" w14:textId="77777777" w:rsidR="00456AD8" w:rsidRDefault="001955C5">
                    <w:pPr>
                      <w:jc w:val="center"/>
                      <w:rPr>
                        <w:szCs w:val="24"/>
                      </w:rPr>
                    </w:pPr>
                    <w:r>
                      <w:rPr>
                        <w:szCs w:val="24"/>
                      </w:rPr>
                      <w:t>519</w:t>
                    </w:r>
                  </w:p>
                  <w:p w14:paraId="7F2EB879" w14:textId="77777777" w:rsidR="00456AD8" w:rsidRDefault="001955C5">
                    <w:pPr>
                      <w:jc w:val="center"/>
                      <w:rPr>
                        <w:szCs w:val="24"/>
                      </w:rPr>
                    </w:pPr>
                    <w:r>
                      <w:rPr>
                        <w:szCs w:val="24"/>
                      </w:rPr>
                      <w:t>23</w:t>
                    </w:r>
                  </w:p>
                </w:tc>
              </w:tr>
              <w:tr w:rsidR="00456AD8" w14:paraId="026DF11B" w14:textId="77777777">
                <w:tc>
                  <w:tcPr>
                    <w:tcW w:w="619" w:type="dxa"/>
                    <w:vMerge/>
                    <w:vAlign w:val="center"/>
                  </w:tcPr>
                  <w:p w14:paraId="3819D004" w14:textId="77777777" w:rsidR="00456AD8" w:rsidRDefault="00456AD8">
                    <w:pPr>
                      <w:jc w:val="center"/>
                      <w:rPr>
                        <w:szCs w:val="24"/>
                      </w:rPr>
                    </w:pPr>
                  </w:p>
                </w:tc>
                <w:tc>
                  <w:tcPr>
                    <w:tcW w:w="3066" w:type="dxa"/>
                    <w:vAlign w:val="center"/>
                  </w:tcPr>
                  <w:p w14:paraId="514DFCEC" w14:textId="77777777" w:rsidR="00456AD8" w:rsidRDefault="001955C5">
                    <w:pPr>
                      <w:rPr>
                        <w:szCs w:val="24"/>
                      </w:rPr>
                    </w:pPr>
                    <w:proofErr w:type="spellStart"/>
                    <w:r>
                      <w:rPr>
                        <w:szCs w:val="24"/>
                      </w:rPr>
                      <w:t>Degaičių</w:t>
                    </w:r>
                    <w:proofErr w:type="spellEnd"/>
                    <w:r>
                      <w:rPr>
                        <w:szCs w:val="24"/>
                      </w:rPr>
                      <w:t xml:space="preserve"> skyrius</w:t>
                    </w:r>
                  </w:p>
                </w:tc>
                <w:tc>
                  <w:tcPr>
                    <w:tcW w:w="1216" w:type="dxa"/>
                    <w:vAlign w:val="center"/>
                  </w:tcPr>
                  <w:p w14:paraId="37ECD0E9" w14:textId="77777777" w:rsidR="00456AD8" w:rsidRDefault="001955C5">
                    <w:pPr>
                      <w:jc w:val="center"/>
                      <w:rPr>
                        <w:szCs w:val="24"/>
                      </w:rPr>
                    </w:pPr>
                    <w:r>
                      <w:rPr>
                        <w:szCs w:val="24"/>
                      </w:rPr>
                      <w:t>7</w:t>
                    </w:r>
                  </w:p>
                  <w:p w14:paraId="1317590F" w14:textId="77777777" w:rsidR="00456AD8" w:rsidRDefault="001955C5">
                    <w:pPr>
                      <w:jc w:val="center"/>
                      <w:rPr>
                        <w:szCs w:val="24"/>
                      </w:rPr>
                    </w:pPr>
                    <w:r>
                      <w:rPr>
                        <w:szCs w:val="24"/>
                      </w:rPr>
                      <w:t>1</w:t>
                    </w:r>
                  </w:p>
                </w:tc>
                <w:tc>
                  <w:tcPr>
                    <w:tcW w:w="1115" w:type="dxa"/>
                    <w:vAlign w:val="center"/>
                  </w:tcPr>
                  <w:p w14:paraId="01C042D5" w14:textId="77777777" w:rsidR="00456AD8" w:rsidRDefault="00456AD8">
                    <w:pPr>
                      <w:jc w:val="center"/>
                      <w:rPr>
                        <w:szCs w:val="24"/>
                      </w:rPr>
                    </w:pPr>
                  </w:p>
                </w:tc>
                <w:tc>
                  <w:tcPr>
                    <w:tcW w:w="693" w:type="dxa"/>
                    <w:vAlign w:val="center"/>
                  </w:tcPr>
                  <w:p w14:paraId="47D0A990" w14:textId="77777777" w:rsidR="00456AD8" w:rsidRDefault="00456AD8">
                    <w:pPr>
                      <w:jc w:val="center"/>
                      <w:rPr>
                        <w:szCs w:val="24"/>
                      </w:rPr>
                    </w:pPr>
                  </w:p>
                </w:tc>
                <w:tc>
                  <w:tcPr>
                    <w:tcW w:w="835" w:type="dxa"/>
                    <w:vAlign w:val="center"/>
                  </w:tcPr>
                  <w:p w14:paraId="2B05DE65" w14:textId="77777777" w:rsidR="00456AD8" w:rsidRDefault="00456AD8">
                    <w:pPr>
                      <w:jc w:val="center"/>
                      <w:rPr>
                        <w:szCs w:val="24"/>
                      </w:rPr>
                    </w:pPr>
                  </w:p>
                </w:tc>
                <w:tc>
                  <w:tcPr>
                    <w:tcW w:w="694" w:type="dxa"/>
                    <w:vAlign w:val="center"/>
                  </w:tcPr>
                  <w:p w14:paraId="1B319472" w14:textId="77777777" w:rsidR="00456AD8" w:rsidRDefault="00456AD8">
                    <w:pPr>
                      <w:jc w:val="center"/>
                      <w:rPr>
                        <w:szCs w:val="24"/>
                      </w:rPr>
                    </w:pPr>
                  </w:p>
                </w:tc>
                <w:tc>
                  <w:tcPr>
                    <w:tcW w:w="694" w:type="dxa"/>
                    <w:vAlign w:val="center"/>
                  </w:tcPr>
                  <w:p w14:paraId="5818A564" w14:textId="77777777" w:rsidR="00456AD8" w:rsidRDefault="00456AD8">
                    <w:pPr>
                      <w:jc w:val="center"/>
                      <w:rPr>
                        <w:szCs w:val="24"/>
                      </w:rPr>
                    </w:pPr>
                  </w:p>
                </w:tc>
                <w:tc>
                  <w:tcPr>
                    <w:tcW w:w="693" w:type="dxa"/>
                    <w:vAlign w:val="center"/>
                  </w:tcPr>
                  <w:p w14:paraId="448DCE36" w14:textId="77777777" w:rsidR="00456AD8" w:rsidRDefault="00456AD8">
                    <w:pPr>
                      <w:jc w:val="center"/>
                      <w:rPr>
                        <w:szCs w:val="24"/>
                      </w:rPr>
                    </w:pPr>
                  </w:p>
                </w:tc>
                <w:tc>
                  <w:tcPr>
                    <w:tcW w:w="694" w:type="dxa"/>
                    <w:vAlign w:val="center"/>
                  </w:tcPr>
                  <w:p w14:paraId="0F2CC224" w14:textId="77777777" w:rsidR="00456AD8" w:rsidRDefault="00456AD8">
                    <w:pPr>
                      <w:jc w:val="center"/>
                      <w:rPr>
                        <w:szCs w:val="24"/>
                      </w:rPr>
                    </w:pPr>
                  </w:p>
                </w:tc>
                <w:tc>
                  <w:tcPr>
                    <w:tcW w:w="694" w:type="dxa"/>
                    <w:vAlign w:val="center"/>
                  </w:tcPr>
                  <w:p w14:paraId="43208E5C" w14:textId="77777777" w:rsidR="00456AD8" w:rsidRDefault="00456AD8">
                    <w:pPr>
                      <w:jc w:val="center"/>
                      <w:rPr>
                        <w:szCs w:val="24"/>
                      </w:rPr>
                    </w:pPr>
                  </w:p>
                </w:tc>
                <w:tc>
                  <w:tcPr>
                    <w:tcW w:w="694" w:type="dxa"/>
                    <w:vAlign w:val="center"/>
                  </w:tcPr>
                  <w:p w14:paraId="53022A80" w14:textId="77777777" w:rsidR="00456AD8" w:rsidRDefault="00456AD8">
                    <w:pPr>
                      <w:jc w:val="center"/>
                      <w:rPr>
                        <w:szCs w:val="24"/>
                      </w:rPr>
                    </w:pPr>
                  </w:p>
                </w:tc>
                <w:tc>
                  <w:tcPr>
                    <w:tcW w:w="693" w:type="dxa"/>
                    <w:vAlign w:val="center"/>
                  </w:tcPr>
                  <w:p w14:paraId="15254A7E" w14:textId="77777777" w:rsidR="00456AD8" w:rsidRDefault="00456AD8">
                    <w:pPr>
                      <w:jc w:val="center"/>
                      <w:rPr>
                        <w:szCs w:val="24"/>
                      </w:rPr>
                    </w:pPr>
                  </w:p>
                </w:tc>
                <w:tc>
                  <w:tcPr>
                    <w:tcW w:w="694" w:type="dxa"/>
                    <w:vAlign w:val="center"/>
                  </w:tcPr>
                  <w:p w14:paraId="52A77D05" w14:textId="77777777" w:rsidR="00456AD8" w:rsidRDefault="00456AD8">
                    <w:pPr>
                      <w:jc w:val="center"/>
                      <w:rPr>
                        <w:szCs w:val="24"/>
                      </w:rPr>
                    </w:pPr>
                  </w:p>
                </w:tc>
                <w:tc>
                  <w:tcPr>
                    <w:tcW w:w="758" w:type="dxa"/>
                    <w:vAlign w:val="center"/>
                  </w:tcPr>
                  <w:p w14:paraId="7E73F9F6" w14:textId="77777777" w:rsidR="00456AD8" w:rsidRDefault="00456AD8">
                    <w:pPr>
                      <w:jc w:val="center"/>
                      <w:rPr>
                        <w:szCs w:val="24"/>
                      </w:rPr>
                    </w:pPr>
                  </w:p>
                </w:tc>
                <w:tc>
                  <w:tcPr>
                    <w:tcW w:w="708" w:type="dxa"/>
                  </w:tcPr>
                  <w:p w14:paraId="424947B5" w14:textId="77777777" w:rsidR="00456AD8" w:rsidRDefault="001955C5">
                    <w:pPr>
                      <w:jc w:val="center"/>
                      <w:rPr>
                        <w:szCs w:val="24"/>
                      </w:rPr>
                    </w:pPr>
                    <w:r>
                      <w:rPr>
                        <w:szCs w:val="24"/>
                      </w:rPr>
                      <w:t>7</w:t>
                    </w:r>
                  </w:p>
                  <w:p w14:paraId="1050AF9E" w14:textId="77777777" w:rsidR="00456AD8" w:rsidRDefault="001955C5">
                    <w:pPr>
                      <w:jc w:val="center"/>
                      <w:rPr>
                        <w:szCs w:val="24"/>
                      </w:rPr>
                    </w:pPr>
                    <w:r>
                      <w:rPr>
                        <w:szCs w:val="24"/>
                      </w:rPr>
                      <w:t>1</w:t>
                    </w:r>
                  </w:p>
                </w:tc>
              </w:tr>
              <w:tr w:rsidR="00456AD8" w14:paraId="22AC4954" w14:textId="77777777">
                <w:tc>
                  <w:tcPr>
                    <w:tcW w:w="619" w:type="dxa"/>
                    <w:vMerge/>
                    <w:vAlign w:val="center"/>
                  </w:tcPr>
                  <w:p w14:paraId="4EC74ED5" w14:textId="77777777" w:rsidR="00456AD8" w:rsidRDefault="00456AD8">
                    <w:pPr>
                      <w:jc w:val="center"/>
                      <w:rPr>
                        <w:szCs w:val="24"/>
                      </w:rPr>
                    </w:pPr>
                  </w:p>
                </w:tc>
                <w:tc>
                  <w:tcPr>
                    <w:tcW w:w="3066" w:type="dxa"/>
                    <w:vAlign w:val="center"/>
                  </w:tcPr>
                  <w:p w14:paraId="4F2819CC" w14:textId="77777777" w:rsidR="00456AD8" w:rsidRDefault="001955C5">
                    <w:pPr>
                      <w:rPr>
                        <w:szCs w:val="24"/>
                      </w:rPr>
                    </w:pPr>
                    <w:r>
                      <w:rPr>
                        <w:szCs w:val="24"/>
                      </w:rPr>
                      <w:t>„Saulėtekio“ skyrius</w:t>
                    </w:r>
                  </w:p>
                </w:tc>
                <w:tc>
                  <w:tcPr>
                    <w:tcW w:w="1216" w:type="dxa"/>
                    <w:vAlign w:val="center"/>
                  </w:tcPr>
                  <w:p w14:paraId="50727E7A" w14:textId="77777777" w:rsidR="00456AD8" w:rsidRDefault="001955C5">
                    <w:pPr>
                      <w:jc w:val="center"/>
                      <w:rPr>
                        <w:szCs w:val="24"/>
                      </w:rPr>
                    </w:pPr>
                    <w:r>
                      <w:rPr>
                        <w:szCs w:val="24"/>
                      </w:rPr>
                      <w:t>58</w:t>
                    </w:r>
                  </w:p>
                  <w:p w14:paraId="536AE037" w14:textId="77777777" w:rsidR="00456AD8" w:rsidRDefault="001955C5">
                    <w:pPr>
                      <w:jc w:val="center"/>
                      <w:rPr>
                        <w:szCs w:val="24"/>
                      </w:rPr>
                    </w:pPr>
                    <w:r>
                      <w:rPr>
                        <w:szCs w:val="24"/>
                      </w:rPr>
                      <w:t>4</w:t>
                    </w:r>
                  </w:p>
                </w:tc>
                <w:tc>
                  <w:tcPr>
                    <w:tcW w:w="1115" w:type="dxa"/>
                    <w:vAlign w:val="center"/>
                  </w:tcPr>
                  <w:p w14:paraId="46288C46" w14:textId="77777777" w:rsidR="00456AD8" w:rsidRDefault="001955C5">
                    <w:pPr>
                      <w:jc w:val="center"/>
                      <w:rPr>
                        <w:szCs w:val="24"/>
                      </w:rPr>
                    </w:pPr>
                    <w:r>
                      <w:rPr>
                        <w:szCs w:val="24"/>
                      </w:rPr>
                      <w:t>17</w:t>
                    </w:r>
                  </w:p>
                  <w:p w14:paraId="1C9A41A8" w14:textId="77777777" w:rsidR="00456AD8" w:rsidRDefault="001955C5">
                    <w:pPr>
                      <w:jc w:val="center"/>
                      <w:rPr>
                        <w:szCs w:val="24"/>
                      </w:rPr>
                    </w:pPr>
                    <w:r>
                      <w:rPr>
                        <w:szCs w:val="24"/>
                      </w:rPr>
                      <w:t>1</w:t>
                    </w:r>
                  </w:p>
                </w:tc>
                <w:tc>
                  <w:tcPr>
                    <w:tcW w:w="693" w:type="dxa"/>
                    <w:vAlign w:val="center"/>
                  </w:tcPr>
                  <w:p w14:paraId="64D596E8" w14:textId="77777777" w:rsidR="00456AD8" w:rsidRDefault="001955C5">
                    <w:pPr>
                      <w:jc w:val="center"/>
                      <w:rPr>
                        <w:szCs w:val="24"/>
                      </w:rPr>
                    </w:pPr>
                    <w:r>
                      <w:rPr>
                        <w:szCs w:val="24"/>
                      </w:rPr>
                      <w:t>22</w:t>
                    </w:r>
                  </w:p>
                  <w:p w14:paraId="710B2A0E" w14:textId="77777777" w:rsidR="00456AD8" w:rsidRDefault="001955C5">
                    <w:pPr>
                      <w:jc w:val="center"/>
                      <w:rPr>
                        <w:szCs w:val="24"/>
                      </w:rPr>
                    </w:pPr>
                    <w:r>
                      <w:rPr>
                        <w:szCs w:val="24"/>
                      </w:rPr>
                      <w:t>1</w:t>
                    </w:r>
                  </w:p>
                </w:tc>
                <w:tc>
                  <w:tcPr>
                    <w:tcW w:w="835" w:type="dxa"/>
                    <w:vAlign w:val="center"/>
                  </w:tcPr>
                  <w:p w14:paraId="54594AE1" w14:textId="77777777" w:rsidR="00456AD8" w:rsidRDefault="001955C5">
                    <w:pPr>
                      <w:jc w:val="center"/>
                      <w:rPr>
                        <w:szCs w:val="24"/>
                      </w:rPr>
                    </w:pPr>
                    <w:r>
                      <w:rPr>
                        <w:szCs w:val="24"/>
                      </w:rPr>
                      <w:t>23</w:t>
                    </w:r>
                  </w:p>
                  <w:p w14:paraId="009A73E2" w14:textId="77777777" w:rsidR="00456AD8" w:rsidRDefault="001955C5">
                    <w:pPr>
                      <w:jc w:val="center"/>
                      <w:rPr>
                        <w:szCs w:val="24"/>
                      </w:rPr>
                    </w:pPr>
                    <w:r>
                      <w:rPr>
                        <w:szCs w:val="24"/>
                      </w:rPr>
                      <w:t>1</w:t>
                    </w:r>
                  </w:p>
                </w:tc>
                <w:tc>
                  <w:tcPr>
                    <w:tcW w:w="694" w:type="dxa"/>
                    <w:vAlign w:val="center"/>
                  </w:tcPr>
                  <w:p w14:paraId="405C45EC" w14:textId="77777777" w:rsidR="00456AD8" w:rsidRDefault="001955C5">
                    <w:pPr>
                      <w:jc w:val="center"/>
                      <w:rPr>
                        <w:szCs w:val="24"/>
                      </w:rPr>
                    </w:pPr>
                    <w:r>
                      <w:rPr>
                        <w:szCs w:val="24"/>
                      </w:rPr>
                      <w:t>23</w:t>
                    </w:r>
                  </w:p>
                  <w:p w14:paraId="2EF337A4" w14:textId="77777777" w:rsidR="00456AD8" w:rsidRDefault="001955C5">
                    <w:pPr>
                      <w:jc w:val="center"/>
                      <w:rPr>
                        <w:szCs w:val="24"/>
                      </w:rPr>
                    </w:pPr>
                    <w:r>
                      <w:rPr>
                        <w:szCs w:val="24"/>
                      </w:rPr>
                      <w:t>1</w:t>
                    </w:r>
                  </w:p>
                </w:tc>
                <w:tc>
                  <w:tcPr>
                    <w:tcW w:w="694" w:type="dxa"/>
                    <w:vAlign w:val="center"/>
                  </w:tcPr>
                  <w:p w14:paraId="43AA69C4" w14:textId="77777777" w:rsidR="00456AD8" w:rsidRDefault="001955C5">
                    <w:pPr>
                      <w:jc w:val="center"/>
                      <w:rPr>
                        <w:szCs w:val="24"/>
                      </w:rPr>
                    </w:pPr>
                    <w:r>
                      <w:rPr>
                        <w:szCs w:val="24"/>
                      </w:rPr>
                      <w:t>22</w:t>
                    </w:r>
                  </w:p>
                  <w:p w14:paraId="7BA86036" w14:textId="77777777" w:rsidR="00456AD8" w:rsidRDefault="001955C5">
                    <w:pPr>
                      <w:jc w:val="center"/>
                      <w:rPr>
                        <w:szCs w:val="24"/>
                      </w:rPr>
                    </w:pPr>
                    <w:r>
                      <w:rPr>
                        <w:szCs w:val="24"/>
                      </w:rPr>
                      <w:t>1</w:t>
                    </w:r>
                  </w:p>
                </w:tc>
                <w:tc>
                  <w:tcPr>
                    <w:tcW w:w="693" w:type="dxa"/>
                    <w:vAlign w:val="center"/>
                  </w:tcPr>
                  <w:p w14:paraId="057FF9EC" w14:textId="77777777" w:rsidR="00456AD8" w:rsidRDefault="00456AD8">
                    <w:pPr>
                      <w:jc w:val="center"/>
                      <w:rPr>
                        <w:szCs w:val="24"/>
                      </w:rPr>
                    </w:pPr>
                  </w:p>
                </w:tc>
                <w:tc>
                  <w:tcPr>
                    <w:tcW w:w="694" w:type="dxa"/>
                    <w:vAlign w:val="center"/>
                  </w:tcPr>
                  <w:p w14:paraId="19A3816B" w14:textId="77777777" w:rsidR="00456AD8" w:rsidRDefault="00456AD8">
                    <w:pPr>
                      <w:jc w:val="center"/>
                      <w:rPr>
                        <w:szCs w:val="24"/>
                      </w:rPr>
                    </w:pPr>
                  </w:p>
                </w:tc>
                <w:tc>
                  <w:tcPr>
                    <w:tcW w:w="694" w:type="dxa"/>
                    <w:vAlign w:val="center"/>
                  </w:tcPr>
                  <w:p w14:paraId="30A89F91" w14:textId="77777777" w:rsidR="00456AD8" w:rsidRDefault="00456AD8">
                    <w:pPr>
                      <w:jc w:val="center"/>
                      <w:rPr>
                        <w:szCs w:val="24"/>
                      </w:rPr>
                    </w:pPr>
                  </w:p>
                </w:tc>
                <w:tc>
                  <w:tcPr>
                    <w:tcW w:w="694" w:type="dxa"/>
                    <w:vAlign w:val="center"/>
                  </w:tcPr>
                  <w:p w14:paraId="4FFE5245" w14:textId="77777777" w:rsidR="00456AD8" w:rsidRDefault="00456AD8">
                    <w:pPr>
                      <w:jc w:val="center"/>
                      <w:rPr>
                        <w:szCs w:val="24"/>
                      </w:rPr>
                    </w:pPr>
                  </w:p>
                </w:tc>
                <w:tc>
                  <w:tcPr>
                    <w:tcW w:w="693" w:type="dxa"/>
                    <w:vAlign w:val="center"/>
                  </w:tcPr>
                  <w:p w14:paraId="6AA6FDAD" w14:textId="77777777" w:rsidR="00456AD8" w:rsidRDefault="00456AD8">
                    <w:pPr>
                      <w:jc w:val="center"/>
                      <w:rPr>
                        <w:szCs w:val="24"/>
                      </w:rPr>
                    </w:pPr>
                  </w:p>
                </w:tc>
                <w:tc>
                  <w:tcPr>
                    <w:tcW w:w="694" w:type="dxa"/>
                    <w:vAlign w:val="center"/>
                  </w:tcPr>
                  <w:p w14:paraId="235EC32C" w14:textId="77777777" w:rsidR="00456AD8" w:rsidRDefault="00456AD8">
                    <w:pPr>
                      <w:jc w:val="center"/>
                      <w:rPr>
                        <w:szCs w:val="24"/>
                      </w:rPr>
                    </w:pPr>
                  </w:p>
                </w:tc>
                <w:tc>
                  <w:tcPr>
                    <w:tcW w:w="758" w:type="dxa"/>
                    <w:vAlign w:val="center"/>
                  </w:tcPr>
                  <w:p w14:paraId="057222FD" w14:textId="77777777" w:rsidR="00456AD8" w:rsidRDefault="00456AD8">
                    <w:pPr>
                      <w:jc w:val="center"/>
                      <w:rPr>
                        <w:szCs w:val="24"/>
                      </w:rPr>
                    </w:pPr>
                  </w:p>
                </w:tc>
                <w:tc>
                  <w:tcPr>
                    <w:tcW w:w="708" w:type="dxa"/>
                  </w:tcPr>
                  <w:p w14:paraId="06B4F9A3" w14:textId="77777777" w:rsidR="00456AD8" w:rsidRDefault="001955C5">
                    <w:pPr>
                      <w:jc w:val="center"/>
                      <w:rPr>
                        <w:szCs w:val="24"/>
                      </w:rPr>
                    </w:pPr>
                    <w:r>
                      <w:rPr>
                        <w:szCs w:val="24"/>
                      </w:rPr>
                      <w:t>165</w:t>
                    </w:r>
                  </w:p>
                  <w:p w14:paraId="67D99EC1" w14:textId="77777777" w:rsidR="00456AD8" w:rsidRDefault="001955C5">
                    <w:pPr>
                      <w:jc w:val="center"/>
                      <w:rPr>
                        <w:szCs w:val="24"/>
                      </w:rPr>
                    </w:pPr>
                    <w:r>
                      <w:rPr>
                        <w:szCs w:val="24"/>
                      </w:rPr>
                      <w:t>9“.</w:t>
                    </w:r>
                  </w:p>
                </w:tc>
              </w:tr>
            </w:tbl>
            <w:p w14:paraId="4685CE9E" w14:textId="77777777" w:rsidR="00456AD8" w:rsidRDefault="00686976"/>
          </w:sdtContent>
        </w:sdt>
        <w:sdt>
          <w:sdtPr>
            <w:alias w:val="2 p."/>
            <w:tag w:val="part_e795b14752ee4e2db917e75ae0159403"/>
            <w:id w:val="765809191"/>
            <w:lock w:val="sdtLocked"/>
          </w:sdtPr>
          <w:sdtEndPr/>
          <w:sdtContent>
            <w:p w14:paraId="16545898" w14:textId="77777777" w:rsidR="00456AD8" w:rsidRDefault="00686976">
              <w:pPr>
                <w:ind w:firstLine="720"/>
                <w:jc w:val="both"/>
                <w:rPr>
                  <w:szCs w:val="24"/>
                </w:rPr>
              </w:pPr>
              <w:sdt>
                <w:sdtPr>
                  <w:alias w:val="Numeris"/>
                  <w:tag w:val="nr_e795b14752ee4e2db917e75ae0159403"/>
                  <w:id w:val="-974755399"/>
                  <w:lock w:val="sdtLocked"/>
                </w:sdtPr>
                <w:sdtEndPr/>
                <w:sdtContent>
                  <w:r w:rsidR="001955C5">
                    <w:rPr>
                      <w:szCs w:val="24"/>
                    </w:rPr>
                    <w:t>2</w:t>
                  </w:r>
                </w:sdtContent>
              </w:sdt>
              <w:r w:rsidR="001955C5">
                <w:rPr>
                  <w:szCs w:val="24"/>
                </w:rPr>
                <w:t>. pakeisti 10 punktą ir jį išdėstyti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2167"/>
                <w:gridCol w:w="758"/>
                <w:gridCol w:w="642"/>
                <w:gridCol w:w="1083"/>
                <w:gridCol w:w="489"/>
                <w:gridCol w:w="489"/>
                <w:gridCol w:w="568"/>
                <w:gridCol w:w="358"/>
                <w:gridCol w:w="362"/>
                <w:gridCol w:w="362"/>
                <w:gridCol w:w="456"/>
                <w:gridCol w:w="409"/>
                <w:gridCol w:w="409"/>
                <w:gridCol w:w="623"/>
              </w:tblGrid>
              <w:tr w:rsidR="00456AD8" w14:paraId="06B31DD5" w14:textId="77777777">
                <w:trPr>
                  <w:trHeight w:val="504"/>
                </w:trPr>
                <w:tc>
                  <w:tcPr>
                    <w:tcW w:w="196" w:type="pct"/>
                    <w:vAlign w:val="center"/>
                  </w:tcPr>
                  <w:p w14:paraId="3CD786DA" w14:textId="77777777" w:rsidR="00456AD8" w:rsidRDefault="001955C5">
                    <w:pPr>
                      <w:jc w:val="center"/>
                      <w:rPr>
                        <w:szCs w:val="24"/>
                        <w:lang w:val="en-GB"/>
                      </w:rPr>
                    </w:pPr>
                    <w:r>
                      <w:rPr>
                        <w:szCs w:val="24"/>
                        <w:lang w:val="en-GB"/>
                      </w:rPr>
                      <w:t>„10.</w:t>
                    </w:r>
                  </w:p>
                </w:tc>
                <w:tc>
                  <w:tcPr>
                    <w:tcW w:w="1141" w:type="pct"/>
                    <w:vAlign w:val="center"/>
                  </w:tcPr>
                  <w:p w14:paraId="335D258C" w14:textId="77777777" w:rsidR="00456AD8" w:rsidRDefault="001955C5">
                    <w:pPr>
                      <w:rPr>
                        <w:szCs w:val="24"/>
                        <w:lang w:val="en-GB"/>
                      </w:rPr>
                    </w:pPr>
                    <w:proofErr w:type="spellStart"/>
                    <w:r>
                      <w:rPr>
                        <w:szCs w:val="24"/>
                        <w:lang w:val="en-GB"/>
                      </w:rPr>
                      <w:t>Telšių</w:t>
                    </w:r>
                    <w:proofErr w:type="spellEnd"/>
                    <w:r>
                      <w:rPr>
                        <w:szCs w:val="24"/>
                        <w:lang w:val="en-GB"/>
                      </w:rPr>
                      <w:t xml:space="preserve"> r. </w:t>
                    </w:r>
                    <w:proofErr w:type="spellStart"/>
                    <w:r>
                      <w:rPr>
                        <w:szCs w:val="24"/>
                        <w:lang w:val="en-GB"/>
                      </w:rPr>
                      <w:t>Nevarėnų</w:t>
                    </w:r>
                    <w:proofErr w:type="spellEnd"/>
                    <w:r>
                      <w:rPr>
                        <w:szCs w:val="24"/>
                        <w:lang w:val="en-GB"/>
                      </w:rPr>
                      <w:t xml:space="preserve"> </w:t>
                    </w:r>
                    <w:proofErr w:type="spellStart"/>
                    <w:r>
                      <w:rPr>
                        <w:szCs w:val="24"/>
                        <w:lang w:val="en-GB"/>
                      </w:rPr>
                      <w:t>pagrindinė</w:t>
                    </w:r>
                    <w:proofErr w:type="spellEnd"/>
                    <w:r>
                      <w:rPr>
                        <w:szCs w:val="24"/>
                        <w:lang w:val="en-GB"/>
                      </w:rPr>
                      <w:t xml:space="preserve"> </w:t>
                    </w:r>
                    <w:proofErr w:type="spellStart"/>
                    <w:r>
                      <w:rPr>
                        <w:szCs w:val="24"/>
                        <w:lang w:val="en-GB"/>
                      </w:rPr>
                      <w:t>mokykla</w:t>
                    </w:r>
                    <w:proofErr w:type="spellEnd"/>
                  </w:p>
                </w:tc>
                <w:tc>
                  <w:tcPr>
                    <w:tcW w:w="422" w:type="pct"/>
                    <w:vAlign w:val="center"/>
                  </w:tcPr>
                  <w:p w14:paraId="17764939" w14:textId="77777777" w:rsidR="00456AD8" w:rsidRDefault="001955C5">
                    <w:pPr>
                      <w:jc w:val="center"/>
                      <w:rPr>
                        <w:szCs w:val="24"/>
                        <w:lang w:val="en-GB"/>
                      </w:rPr>
                    </w:pPr>
                    <w:r>
                      <w:rPr>
                        <w:szCs w:val="24"/>
                        <w:lang w:val="en-GB"/>
                      </w:rPr>
                      <w:t>10</w:t>
                    </w:r>
                  </w:p>
                  <w:p w14:paraId="2FE3CF9F" w14:textId="77777777" w:rsidR="00456AD8" w:rsidRDefault="001955C5">
                    <w:pPr>
                      <w:jc w:val="center"/>
                      <w:rPr>
                        <w:szCs w:val="24"/>
                        <w:lang w:val="en-GB"/>
                      </w:rPr>
                    </w:pPr>
                    <w:r>
                      <w:rPr>
                        <w:szCs w:val="24"/>
                        <w:lang w:val="en-GB"/>
                      </w:rPr>
                      <w:t>1</w:t>
                    </w:r>
                  </w:p>
                </w:tc>
                <w:tc>
                  <w:tcPr>
                    <w:tcW w:w="363" w:type="pct"/>
                    <w:vAlign w:val="center"/>
                  </w:tcPr>
                  <w:p w14:paraId="51A0DE47" w14:textId="77777777" w:rsidR="00456AD8" w:rsidRDefault="001955C5">
                    <w:pPr>
                      <w:jc w:val="center"/>
                      <w:rPr>
                        <w:szCs w:val="24"/>
                        <w:lang w:val="en-GB"/>
                      </w:rPr>
                    </w:pPr>
                    <w:r>
                      <w:rPr>
                        <w:szCs w:val="24"/>
                        <w:lang w:val="en-GB"/>
                      </w:rPr>
                      <w:t>9</w:t>
                    </w:r>
                  </w:p>
                  <w:p w14:paraId="237C29A1" w14:textId="77777777" w:rsidR="00456AD8" w:rsidRDefault="001955C5">
                    <w:pPr>
                      <w:jc w:val="center"/>
                      <w:rPr>
                        <w:szCs w:val="24"/>
                        <w:lang w:val="en-GB"/>
                      </w:rPr>
                    </w:pPr>
                    <w:r>
                      <w:rPr>
                        <w:szCs w:val="24"/>
                        <w:lang w:val="en-GB"/>
                      </w:rPr>
                      <w:t>1</w:t>
                    </w:r>
                  </w:p>
                </w:tc>
                <w:tc>
                  <w:tcPr>
                    <w:tcW w:w="372" w:type="pct"/>
                    <w:vAlign w:val="center"/>
                  </w:tcPr>
                  <w:p w14:paraId="6D55C52D" w14:textId="77777777" w:rsidR="00456AD8" w:rsidRDefault="001955C5">
                    <w:pPr>
                      <w:jc w:val="center"/>
                      <w:rPr>
                        <w:szCs w:val="24"/>
                        <w:lang w:val="en-GB"/>
                      </w:rPr>
                    </w:pPr>
                    <w:r>
                      <w:rPr>
                        <w:szCs w:val="24"/>
                        <w:lang w:val="en-GB"/>
                      </w:rPr>
                      <w:t>8</w:t>
                    </w:r>
                  </w:p>
                  <w:p w14:paraId="0E7A3853" w14:textId="77777777" w:rsidR="00456AD8" w:rsidRDefault="001955C5">
                    <w:pPr>
                      <w:jc w:val="center"/>
                      <w:rPr>
                        <w:szCs w:val="24"/>
                        <w:lang w:val="en-GB"/>
                      </w:rPr>
                    </w:pPr>
                    <w:r>
                      <w:rPr>
                        <w:szCs w:val="24"/>
                        <w:lang w:val="en-GB"/>
                      </w:rPr>
                      <w:t>1 (</w:t>
                    </w:r>
                    <w:proofErr w:type="spellStart"/>
                    <w:r>
                      <w:rPr>
                        <w:szCs w:val="24"/>
                        <w:lang w:val="en-GB"/>
                      </w:rPr>
                      <w:t>jungtinė</w:t>
                    </w:r>
                    <w:proofErr w:type="spellEnd"/>
                    <w:r>
                      <w:rPr>
                        <w:szCs w:val="24"/>
                        <w:lang w:val="en-GB"/>
                      </w:rPr>
                      <w:t xml:space="preserve"> </w:t>
                    </w:r>
                  </w:p>
                  <w:p w14:paraId="01CF8E11" w14:textId="77777777" w:rsidR="00456AD8" w:rsidRDefault="001955C5">
                    <w:pPr>
                      <w:jc w:val="center"/>
                      <w:rPr>
                        <w:szCs w:val="24"/>
                        <w:lang w:val="en-GB"/>
                      </w:rPr>
                    </w:pPr>
                    <w:r>
                      <w:rPr>
                        <w:szCs w:val="24"/>
                        <w:lang w:val="en-GB"/>
                      </w:rPr>
                      <w:t xml:space="preserve">1, 3 </w:t>
                    </w:r>
                    <w:proofErr w:type="spellStart"/>
                    <w:r>
                      <w:rPr>
                        <w:szCs w:val="24"/>
                        <w:lang w:val="en-GB"/>
                      </w:rPr>
                      <w:t>klasė</w:t>
                    </w:r>
                    <w:proofErr w:type="spellEnd"/>
                    <w:r>
                      <w:rPr>
                        <w:szCs w:val="24"/>
                        <w:lang w:val="en-GB"/>
                      </w:rPr>
                      <w:t>)</w:t>
                    </w:r>
                  </w:p>
                </w:tc>
                <w:tc>
                  <w:tcPr>
                    <w:tcW w:w="285" w:type="pct"/>
                    <w:vAlign w:val="center"/>
                  </w:tcPr>
                  <w:p w14:paraId="1289C159" w14:textId="77777777" w:rsidR="00456AD8" w:rsidRDefault="001955C5">
                    <w:pPr>
                      <w:jc w:val="center"/>
                      <w:rPr>
                        <w:szCs w:val="24"/>
                        <w:lang w:val="en-GB"/>
                      </w:rPr>
                    </w:pPr>
                    <w:r>
                      <w:rPr>
                        <w:szCs w:val="24"/>
                        <w:lang w:val="en-GB"/>
                      </w:rPr>
                      <w:t>10</w:t>
                    </w:r>
                  </w:p>
                  <w:p w14:paraId="49CB3C64" w14:textId="77777777" w:rsidR="00456AD8" w:rsidRDefault="001955C5">
                    <w:pPr>
                      <w:jc w:val="center"/>
                      <w:rPr>
                        <w:szCs w:val="24"/>
                        <w:lang w:val="en-GB"/>
                      </w:rPr>
                    </w:pPr>
                    <w:r>
                      <w:rPr>
                        <w:szCs w:val="24"/>
                        <w:lang w:val="en-GB"/>
                      </w:rPr>
                      <w:t>1</w:t>
                    </w:r>
                  </w:p>
                </w:tc>
                <w:tc>
                  <w:tcPr>
                    <w:tcW w:w="285" w:type="pct"/>
                    <w:vAlign w:val="center"/>
                  </w:tcPr>
                  <w:p w14:paraId="14D896A2" w14:textId="77777777" w:rsidR="00456AD8" w:rsidRDefault="001955C5">
                    <w:pPr>
                      <w:jc w:val="center"/>
                      <w:rPr>
                        <w:szCs w:val="24"/>
                        <w:lang w:val="en-GB"/>
                      </w:rPr>
                    </w:pPr>
                    <w:r>
                      <w:rPr>
                        <w:szCs w:val="24"/>
                        <w:lang w:val="en-GB"/>
                      </w:rPr>
                      <w:t>6</w:t>
                    </w:r>
                  </w:p>
                  <w:p w14:paraId="54177135" w14:textId="77777777" w:rsidR="00456AD8" w:rsidRDefault="00456AD8">
                    <w:pPr>
                      <w:jc w:val="center"/>
                      <w:rPr>
                        <w:szCs w:val="24"/>
                        <w:lang w:val="en-GB"/>
                      </w:rPr>
                    </w:pPr>
                  </w:p>
                </w:tc>
                <w:tc>
                  <w:tcPr>
                    <w:tcW w:w="325" w:type="pct"/>
                    <w:vAlign w:val="center"/>
                  </w:tcPr>
                  <w:p w14:paraId="225EEC7A" w14:textId="77777777" w:rsidR="00456AD8" w:rsidRDefault="001955C5">
                    <w:pPr>
                      <w:jc w:val="center"/>
                      <w:rPr>
                        <w:szCs w:val="24"/>
                        <w:lang w:val="en-GB"/>
                      </w:rPr>
                    </w:pPr>
                    <w:r>
                      <w:rPr>
                        <w:szCs w:val="24"/>
                        <w:lang w:val="en-GB"/>
                      </w:rPr>
                      <w:t>11</w:t>
                    </w:r>
                  </w:p>
                  <w:p w14:paraId="2EA2BF37" w14:textId="77777777" w:rsidR="00456AD8" w:rsidRDefault="001955C5">
                    <w:pPr>
                      <w:jc w:val="center"/>
                      <w:rPr>
                        <w:szCs w:val="24"/>
                        <w:lang w:val="en-GB"/>
                      </w:rPr>
                    </w:pPr>
                    <w:r>
                      <w:rPr>
                        <w:szCs w:val="24"/>
                        <w:lang w:val="en-GB"/>
                      </w:rPr>
                      <w:t>1</w:t>
                    </w:r>
                  </w:p>
                </w:tc>
                <w:tc>
                  <w:tcPr>
                    <w:tcW w:w="218" w:type="pct"/>
                    <w:vAlign w:val="center"/>
                  </w:tcPr>
                  <w:p w14:paraId="348E71FB" w14:textId="77777777" w:rsidR="00456AD8" w:rsidRDefault="00456AD8">
                    <w:pPr>
                      <w:jc w:val="center"/>
                      <w:rPr>
                        <w:szCs w:val="24"/>
                        <w:lang w:val="en-GB"/>
                      </w:rPr>
                    </w:pPr>
                  </w:p>
                </w:tc>
                <w:tc>
                  <w:tcPr>
                    <w:tcW w:w="220" w:type="pct"/>
                    <w:vAlign w:val="center"/>
                  </w:tcPr>
                  <w:p w14:paraId="57B76B38" w14:textId="77777777" w:rsidR="00456AD8" w:rsidRDefault="001955C5">
                    <w:pPr>
                      <w:jc w:val="center"/>
                      <w:rPr>
                        <w:szCs w:val="24"/>
                        <w:lang w:val="en-GB"/>
                      </w:rPr>
                    </w:pPr>
                    <w:r>
                      <w:rPr>
                        <w:szCs w:val="24"/>
                        <w:lang w:val="en-GB"/>
                      </w:rPr>
                      <w:t>8</w:t>
                    </w:r>
                  </w:p>
                  <w:p w14:paraId="329936A9" w14:textId="77777777" w:rsidR="00456AD8" w:rsidRDefault="001955C5">
                    <w:pPr>
                      <w:jc w:val="center"/>
                      <w:rPr>
                        <w:szCs w:val="24"/>
                        <w:lang w:val="en-GB"/>
                      </w:rPr>
                    </w:pPr>
                    <w:r>
                      <w:rPr>
                        <w:szCs w:val="24"/>
                        <w:lang w:val="en-GB"/>
                      </w:rPr>
                      <w:t>1</w:t>
                    </w:r>
                  </w:p>
                </w:tc>
                <w:tc>
                  <w:tcPr>
                    <w:tcW w:w="220" w:type="pct"/>
                    <w:vAlign w:val="center"/>
                  </w:tcPr>
                  <w:p w14:paraId="3AD2B9C7" w14:textId="77777777" w:rsidR="00456AD8" w:rsidRDefault="001955C5">
                    <w:pPr>
                      <w:jc w:val="center"/>
                      <w:rPr>
                        <w:szCs w:val="24"/>
                        <w:lang w:val="en-GB"/>
                      </w:rPr>
                    </w:pPr>
                    <w:r>
                      <w:rPr>
                        <w:szCs w:val="24"/>
                        <w:lang w:val="en-GB"/>
                      </w:rPr>
                      <w:t>8</w:t>
                    </w:r>
                  </w:p>
                  <w:p w14:paraId="412DCC9A" w14:textId="77777777" w:rsidR="00456AD8" w:rsidRDefault="001955C5">
                    <w:pPr>
                      <w:jc w:val="center"/>
                      <w:rPr>
                        <w:szCs w:val="24"/>
                        <w:lang w:val="en-GB"/>
                      </w:rPr>
                    </w:pPr>
                    <w:r>
                      <w:rPr>
                        <w:szCs w:val="24"/>
                        <w:lang w:val="en-GB"/>
                      </w:rPr>
                      <w:t>1</w:t>
                    </w:r>
                  </w:p>
                </w:tc>
                <w:tc>
                  <w:tcPr>
                    <w:tcW w:w="218" w:type="pct"/>
                    <w:vAlign w:val="center"/>
                  </w:tcPr>
                  <w:p w14:paraId="150F0A76" w14:textId="77777777" w:rsidR="00456AD8" w:rsidRDefault="001955C5">
                    <w:pPr>
                      <w:jc w:val="center"/>
                      <w:rPr>
                        <w:szCs w:val="24"/>
                        <w:lang w:val="en-GB"/>
                      </w:rPr>
                    </w:pPr>
                    <w:r>
                      <w:rPr>
                        <w:szCs w:val="24"/>
                        <w:lang w:val="en-GB"/>
                      </w:rPr>
                      <w:t>11</w:t>
                    </w:r>
                  </w:p>
                  <w:p w14:paraId="7D111486" w14:textId="77777777" w:rsidR="00456AD8" w:rsidRDefault="001955C5">
                    <w:pPr>
                      <w:jc w:val="center"/>
                      <w:rPr>
                        <w:szCs w:val="24"/>
                        <w:lang w:val="en-GB"/>
                      </w:rPr>
                    </w:pPr>
                    <w:r>
                      <w:rPr>
                        <w:szCs w:val="24"/>
                        <w:lang w:val="en-GB"/>
                      </w:rPr>
                      <w:t>1</w:t>
                    </w:r>
                  </w:p>
                </w:tc>
                <w:tc>
                  <w:tcPr>
                    <w:tcW w:w="244" w:type="pct"/>
                    <w:vAlign w:val="center"/>
                  </w:tcPr>
                  <w:p w14:paraId="134D59B6" w14:textId="77777777" w:rsidR="00456AD8" w:rsidRDefault="001955C5">
                    <w:pPr>
                      <w:jc w:val="center"/>
                      <w:rPr>
                        <w:szCs w:val="24"/>
                        <w:lang w:val="en-GB"/>
                      </w:rPr>
                    </w:pPr>
                    <w:r>
                      <w:rPr>
                        <w:szCs w:val="24"/>
                        <w:lang w:val="en-GB"/>
                      </w:rPr>
                      <w:t>8</w:t>
                    </w:r>
                  </w:p>
                  <w:p w14:paraId="19774681" w14:textId="77777777" w:rsidR="00456AD8" w:rsidRDefault="001955C5">
                    <w:pPr>
                      <w:jc w:val="center"/>
                      <w:rPr>
                        <w:szCs w:val="24"/>
                        <w:lang w:val="en-GB"/>
                      </w:rPr>
                    </w:pPr>
                    <w:r>
                      <w:rPr>
                        <w:szCs w:val="24"/>
                        <w:lang w:val="en-GB"/>
                      </w:rPr>
                      <w:t>1</w:t>
                    </w:r>
                  </w:p>
                </w:tc>
                <w:tc>
                  <w:tcPr>
                    <w:tcW w:w="244" w:type="pct"/>
                    <w:vAlign w:val="center"/>
                  </w:tcPr>
                  <w:p w14:paraId="0FD87CDC" w14:textId="77777777" w:rsidR="00456AD8" w:rsidRDefault="001955C5">
                    <w:pPr>
                      <w:jc w:val="center"/>
                      <w:rPr>
                        <w:szCs w:val="24"/>
                        <w:lang w:val="en-GB"/>
                      </w:rPr>
                    </w:pPr>
                    <w:r>
                      <w:rPr>
                        <w:szCs w:val="24"/>
                        <w:lang w:val="en-GB"/>
                      </w:rPr>
                      <w:t>8</w:t>
                    </w:r>
                  </w:p>
                  <w:p w14:paraId="7F3ACE06" w14:textId="77777777" w:rsidR="00456AD8" w:rsidRDefault="001955C5">
                    <w:pPr>
                      <w:jc w:val="center"/>
                      <w:rPr>
                        <w:szCs w:val="24"/>
                        <w:lang w:val="en-GB"/>
                      </w:rPr>
                    </w:pPr>
                    <w:r>
                      <w:rPr>
                        <w:szCs w:val="24"/>
                        <w:lang w:val="en-GB"/>
                      </w:rPr>
                      <w:t>1</w:t>
                    </w:r>
                  </w:p>
                </w:tc>
                <w:tc>
                  <w:tcPr>
                    <w:tcW w:w="246" w:type="pct"/>
                    <w:vAlign w:val="center"/>
                  </w:tcPr>
                  <w:p w14:paraId="0DFEAEAC" w14:textId="77777777" w:rsidR="00456AD8" w:rsidRDefault="001955C5">
                    <w:pPr>
                      <w:jc w:val="center"/>
                      <w:rPr>
                        <w:szCs w:val="24"/>
                        <w:lang w:val="en-GB"/>
                      </w:rPr>
                    </w:pPr>
                    <w:r>
                      <w:rPr>
                        <w:szCs w:val="24"/>
                        <w:lang w:val="en-GB"/>
                      </w:rPr>
                      <w:t>97</w:t>
                    </w:r>
                  </w:p>
                  <w:p w14:paraId="7E7FC4F0" w14:textId="77777777" w:rsidR="00456AD8" w:rsidRDefault="001955C5">
                    <w:pPr>
                      <w:jc w:val="center"/>
                      <w:rPr>
                        <w:szCs w:val="24"/>
                        <w:lang w:val="en-GB"/>
                      </w:rPr>
                    </w:pPr>
                    <w:r>
                      <w:rPr>
                        <w:szCs w:val="24"/>
                        <w:lang w:val="en-GB"/>
                      </w:rPr>
                      <w:t>10“.</w:t>
                    </w:r>
                  </w:p>
                </w:tc>
              </w:tr>
            </w:tbl>
            <w:p w14:paraId="6C9753A2" w14:textId="77777777" w:rsidR="00456AD8" w:rsidRDefault="00686976">
              <w:pPr>
                <w:jc w:val="both"/>
                <w:rPr>
                  <w:szCs w:val="24"/>
                </w:rPr>
              </w:pPr>
            </w:p>
          </w:sdtContent>
        </w:sdt>
        <w:sdt>
          <w:sdtPr>
            <w:alias w:val="signatura"/>
            <w:tag w:val="part_5f4e0fa9bda949fe9e36184366029483"/>
            <w:id w:val="-338168216"/>
            <w:lock w:val="sdtLocked"/>
          </w:sdtPr>
          <w:sdtEndPr/>
          <w:sdtContent>
            <w:p w14:paraId="23DA1559" w14:textId="77777777" w:rsidR="00F925D6" w:rsidRDefault="00F925D6"/>
            <w:p w14:paraId="29165ACC" w14:textId="77777777" w:rsidR="00F925D6" w:rsidRDefault="00F925D6"/>
            <w:p w14:paraId="518AB679" w14:textId="77777777" w:rsidR="00F925D6" w:rsidRDefault="00F925D6"/>
            <w:p w14:paraId="6404F141" w14:textId="7A58828C" w:rsidR="00456AD8" w:rsidRDefault="001955C5" w:rsidP="00F925D6">
              <w:pPr>
                <w:tabs>
                  <w:tab w:val="left" w:pos="8080"/>
                </w:tabs>
                <w:rPr>
                  <w:rFonts w:ascii="Arial" w:hAnsi="Arial"/>
                  <w:sz w:val="22"/>
                  <w:lang w:val="en-US"/>
                </w:rPr>
              </w:pPr>
              <w:r>
                <w:rPr>
                  <w:szCs w:val="24"/>
                </w:rPr>
                <w:t>Savivaldybės meras</w:t>
              </w:r>
              <w:r>
                <w:rPr>
                  <w:szCs w:val="24"/>
                </w:rPr>
                <w:tab/>
                <w:t>Tomas Katkus</w:t>
              </w:r>
            </w:p>
            <w:p w14:paraId="2CA82EDE" w14:textId="77777777" w:rsidR="00456AD8" w:rsidRDefault="00686976">
              <w:pPr>
                <w:rPr>
                  <w:szCs w:val="24"/>
                </w:rPr>
              </w:pPr>
            </w:p>
          </w:sdtContent>
        </w:sdt>
      </w:sdtContent>
    </w:sdt>
    <w:sectPr w:rsidR="00456AD8" w:rsidSect="00F925D6">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418" w:header="709" w:footer="567" w:gutter="0"/>
      <w:pgNumType w:start="1"/>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C0A5CA" w14:textId="77777777" w:rsidR="00686976" w:rsidRDefault="00686976">
      <w:pPr>
        <w:rPr>
          <w:szCs w:val="24"/>
          <w:lang w:val="en-GB"/>
        </w:rPr>
      </w:pPr>
      <w:r>
        <w:rPr>
          <w:szCs w:val="24"/>
          <w:lang w:val="en-GB"/>
        </w:rPr>
        <w:separator/>
      </w:r>
    </w:p>
  </w:endnote>
  <w:endnote w:type="continuationSeparator" w:id="0">
    <w:p w14:paraId="55FF73D2" w14:textId="77777777" w:rsidR="00686976" w:rsidRDefault="00686976">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7F92C" w14:textId="77777777" w:rsidR="00456AD8" w:rsidRDefault="00456AD8">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C9F3EB" w14:textId="77777777" w:rsidR="00456AD8" w:rsidRDefault="001955C5">
    <w:pPr>
      <w:tabs>
        <w:tab w:val="center" w:pos="4153"/>
        <w:tab w:val="right" w:pos="8306"/>
      </w:tabs>
      <w:jc w:val="right"/>
      <w:rPr>
        <w:rFonts w:ascii="Arial" w:hAnsi="Arial"/>
        <w:sz w:val="22"/>
        <w:lang w:val="en-US"/>
      </w:rPr>
    </w:pPr>
    <w:r>
      <w:rPr>
        <w:rFonts w:ascii="Arial" w:hAnsi="Arial"/>
        <w:sz w:val="22"/>
        <w:lang w:val="en-US"/>
      </w:rPr>
      <w:fldChar w:fldCharType="begin"/>
    </w:r>
    <w:r>
      <w:rPr>
        <w:rFonts w:ascii="Arial" w:hAnsi="Arial"/>
        <w:sz w:val="22"/>
        <w:lang w:val="en-US"/>
      </w:rPr>
      <w:instrText>PAGE   \* MERGEFORMAT</w:instrText>
    </w:r>
    <w:r>
      <w:rPr>
        <w:rFonts w:ascii="Arial" w:hAnsi="Arial"/>
        <w:sz w:val="22"/>
        <w:lang w:val="en-US"/>
      </w:rPr>
      <w:fldChar w:fldCharType="separate"/>
    </w:r>
    <w:r>
      <w:rPr>
        <w:rFonts w:ascii="Arial" w:hAnsi="Arial"/>
        <w:sz w:val="22"/>
      </w:rPr>
      <w:t>2</w:t>
    </w:r>
    <w:r>
      <w:rPr>
        <w:rFonts w:ascii="Arial" w:hAnsi="Arial"/>
        <w:sz w:val="22"/>
        <w:lang w:val="en-US"/>
      </w:rPr>
      <w:fldChar w:fldCharType="end"/>
    </w:r>
  </w:p>
  <w:p w14:paraId="019F7BCE" w14:textId="77777777" w:rsidR="00456AD8" w:rsidRDefault="00456AD8">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915AE" w14:textId="77777777" w:rsidR="00456AD8" w:rsidRDefault="00456AD8">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532B60" w14:textId="77777777" w:rsidR="00686976" w:rsidRDefault="00686976">
      <w:pPr>
        <w:rPr>
          <w:szCs w:val="24"/>
          <w:lang w:val="en-GB"/>
        </w:rPr>
      </w:pPr>
      <w:r>
        <w:rPr>
          <w:szCs w:val="24"/>
          <w:lang w:val="en-GB"/>
        </w:rPr>
        <w:separator/>
      </w:r>
    </w:p>
  </w:footnote>
  <w:footnote w:type="continuationSeparator" w:id="0">
    <w:p w14:paraId="10FE9B53" w14:textId="77777777" w:rsidR="00686976" w:rsidRDefault="00686976">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96583" w14:textId="77777777" w:rsidR="00456AD8" w:rsidRDefault="001955C5">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FD80804" w14:textId="77777777" w:rsidR="00456AD8" w:rsidRDefault="00456AD8">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19E61" w14:textId="77777777" w:rsidR="00456AD8" w:rsidRDefault="00456AD8">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6E715" w14:textId="77777777" w:rsidR="00456AD8" w:rsidRDefault="00456AD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76B"/>
    <w:rsid w:val="001955C5"/>
    <w:rsid w:val="002B076B"/>
    <w:rsid w:val="00456AD8"/>
    <w:rsid w:val="00484CEB"/>
    <w:rsid w:val="00686976"/>
    <w:rsid w:val="009905C6"/>
    <w:rsid w:val="00DB09E3"/>
    <w:rsid w:val="00F925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1086E3"/>
  <w15:chartTrackingRefBased/>
  <w15:docId w15:val="{44AF3907-3BB8-423F-8FC8-E972FAB89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49c83e89c3f4888a431a54e1bd9eee6" PartId="830f6c18b3bd48e29716361f9c475fd2">
    <Part Type="pastraipa" DocPartId="88350d2ecc1843268e2dea6612088abf" PartId="7928f69111d84cb99ab1939c9a452a23"/>
    <Part Type="pastraipa" DocPartId="c0c6827ae0324ef7b9342239b2e42ab3" PartId="5e73571bb1ac4033a8336f205a805395"/>
    <Part Type="punktas" Nr="1" Abbr="1 p." DocPartId="2369a3a0e9d4469a9447639e2a6936f7" PartId="7c32fbb0eb394cea851c12bcff8e3a17"/>
    <Part Type="punktas" Nr="2" Abbr="2 p." DocPartId="221f71c71b3f473183f512bcf67c5b67" PartId="e795b14752ee4e2db917e75ae0159403"/>
    <Part Type="signatura" DocPartId="b85de21c0548437da4c510adc330322d" PartId="5f4e0fa9bda949fe9e36184366029483"/>
  </Part>
</Parts>
</file>

<file path=customXml/itemProps1.xml><?xml version="1.0" encoding="utf-8"?>
<ds:datastoreItem xmlns:ds="http://schemas.openxmlformats.org/officeDocument/2006/customXml" ds:itemID="{90B76496-5F5B-4248-B588-43356472A254}">
  <ds:schemaRefs>
    <ds:schemaRef ds:uri="http://schemas.openxmlformats.org/officeDocument/2006/bibliography"/>
  </ds:schemaRefs>
</ds:datastoreItem>
</file>

<file path=customXml/itemProps2.xml><?xml version="1.0" encoding="utf-8"?>
<ds:datastoreItem xmlns:ds="http://schemas.openxmlformats.org/officeDocument/2006/customXml" ds:itemID="{D0487491-9138-453E-BD68-3542637EEA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865</Words>
  <Characters>494</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1357</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STALIŪNIENĖ Daiva</cp:lastModifiedBy>
  <cp:revision>4</cp:revision>
  <cp:lastPrinted>2025-06-10T09:59:00Z</cp:lastPrinted>
  <dcterms:created xsi:type="dcterms:W3CDTF">2026-06-29T12:13:00Z</dcterms:created>
  <dcterms:modified xsi:type="dcterms:W3CDTF">2026-06-29T12:27:00Z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