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71" w:rsidRDefault="00550E71" w:rsidP="00550E71">
      <w:pPr>
        <w:pStyle w:val="Antrat2"/>
      </w:pPr>
      <w:r>
        <w:rPr>
          <w:noProof/>
          <w:lang w:eastAsia="lt-LT"/>
        </w:rPr>
        <w:drawing>
          <wp:inline distT="0" distB="0" distL="0" distR="0" wp14:anchorId="0E0C877D" wp14:editId="11B67073">
            <wp:extent cx="457200" cy="54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71" w:rsidRPr="00550E71" w:rsidRDefault="00550E71" w:rsidP="00550E71">
      <w:pPr>
        <w:rPr>
          <w:lang w:eastAsia="en-US" w:bidi="ar-SA"/>
        </w:rPr>
      </w:pPr>
    </w:p>
    <w:p w:rsidR="00550E71" w:rsidRDefault="00550E71" w:rsidP="00550E71">
      <w:pPr>
        <w:pStyle w:val="Antrat2"/>
      </w:pPr>
      <w:r>
        <w:t xml:space="preserve">KELMĖS RAJONO SAVIVALDYBĖS </w:t>
      </w:r>
    </w:p>
    <w:p w:rsidR="00550E71" w:rsidRDefault="00550E71" w:rsidP="00550E71">
      <w:pPr>
        <w:jc w:val="center"/>
        <w:rPr>
          <w:b/>
        </w:rPr>
      </w:pPr>
      <w:r>
        <w:rPr>
          <w:b/>
        </w:rPr>
        <w:t>TARYBA</w:t>
      </w:r>
    </w:p>
    <w:p w:rsidR="00550E71" w:rsidRDefault="00550E71" w:rsidP="00550E71">
      <w:pPr>
        <w:jc w:val="center"/>
        <w:rPr>
          <w:b/>
          <w:sz w:val="28"/>
        </w:rPr>
      </w:pPr>
    </w:p>
    <w:p w:rsidR="00550E71" w:rsidRDefault="00550E71" w:rsidP="00550E71">
      <w:pPr>
        <w:jc w:val="center"/>
        <w:rPr>
          <w:b/>
        </w:rPr>
      </w:pPr>
      <w:r>
        <w:rPr>
          <w:b/>
        </w:rPr>
        <w:t>SPRENDIMAS</w:t>
      </w:r>
    </w:p>
    <w:p w:rsidR="00550E71" w:rsidRDefault="00550E71" w:rsidP="00550E71">
      <w:pPr>
        <w:pStyle w:val="Antrat2"/>
        <w:rPr>
          <w:noProof/>
        </w:rPr>
      </w:pPr>
      <w:r>
        <w:rPr>
          <w:noProof/>
        </w:rPr>
        <w:t xml:space="preserve">DĖL KELMĖS RAJONO SAVIVALDYBĖS TARYBOS KONTROLĖS KOMITETO </w:t>
      </w:r>
    </w:p>
    <w:p w:rsidR="00550E71" w:rsidRDefault="00550E71" w:rsidP="00550E71">
      <w:pPr>
        <w:pStyle w:val="Antrat2"/>
        <w:rPr>
          <w:b w:val="0"/>
          <w:bCs w:val="0"/>
          <w:noProof/>
        </w:rPr>
      </w:pPr>
      <w:r>
        <w:rPr>
          <w:noProof/>
        </w:rPr>
        <w:t>20</w:t>
      </w:r>
      <w:r w:rsidR="00996011">
        <w:rPr>
          <w:noProof/>
        </w:rPr>
        <w:t>20</w:t>
      </w:r>
      <w:r>
        <w:rPr>
          <w:noProof/>
        </w:rPr>
        <w:t xml:space="preserve"> METŲ VEIKLOS </w:t>
      </w:r>
      <w:r w:rsidR="00C46E8D">
        <w:rPr>
          <w:noProof/>
        </w:rPr>
        <w:t>PROGRAMOS</w:t>
      </w:r>
      <w:r>
        <w:rPr>
          <w:noProof/>
        </w:rPr>
        <w:t xml:space="preserve"> PATVIRTINIMO</w:t>
      </w:r>
    </w:p>
    <w:p w:rsidR="00550E71" w:rsidRDefault="00550E71" w:rsidP="00550E71">
      <w:pPr>
        <w:jc w:val="center"/>
        <w:rPr>
          <w:b/>
          <w:bCs/>
        </w:rPr>
      </w:pPr>
    </w:p>
    <w:p w:rsidR="00550E71" w:rsidRDefault="00550E71" w:rsidP="00550E71">
      <w:pPr>
        <w:jc w:val="center"/>
      </w:pPr>
      <w:r>
        <w:t>20</w:t>
      </w:r>
      <w:r w:rsidR="00996011">
        <w:t>20</w:t>
      </w:r>
      <w:r>
        <w:t xml:space="preserve"> m. </w:t>
      </w:r>
      <w:r w:rsidR="00996011">
        <w:t>sausio 30</w:t>
      </w:r>
      <w:r>
        <w:t xml:space="preserve"> d.  Nr. T-</w:t>
      </w:r>
      <w:r w:rsidR="00FA386C">
        <w:t>3</w:t>
      </w:r>
    </w:p>
    <w:p w:rsidR="00550E71" w:rsidRDefault="00550E71" w:rsidP="00550E71">
      <w:pPr>
        <w:jc w:val="center"/>
      </w:pPr>
      <w:r>
        <w:t>Kelmė</w:t>
      </w:r>
    </w:p>
    <w:p w:rsidR="00550E71" w:rsidRDefault="00550E71" w:rsidP="00550E71">
      <w:pPr>
        <w:jc w:val="center"/>
      </w:pPr>
    </w:p>
    <w:p w:rsidR="00550E71" w:rsidRDefault="00550E71" w:rsidP="00550E71">
      <w:pPr>
        <w:jc w:val="center"/>
      </w:pPr>
    </w:p>
    <w:p w:rsidR="00550E71" w:rsidRPr="00546022" w:rsidRDefault="00550E71" w:rsidP="00550E71">
      <w:pPr>
        <w:spacing w:line="360" w:lineRule="auto"/>
        <w:ind w:firstLine="709"/>
        <w:jc w:val="both"/>
        <w:rPr>
          <w:bCs/>
        </w:rPr>
      </w:pPr>
      <w:r w:rsidRPr="005036C6">
        <w:rPr>
          <w:bCs/>
        </w:rPr>
        <w:t xml:space="preserve">Vadovaudamasi Lietuvos Respublikos vietos savivaldos įstatymo </w:t>
      </w:r>
      <w:r>
        <w:rPr>
          <w:bCs/>
        </w:rPr>
        <w:t>14</w:t>
      </w:r>
      <w:r w:rsidRPr="005036C6">
        <w:rPr>
          <w:bCs/>
        </w:rPr>
        <w:t xml:space="preserve"> strai</w:t>
      </w:r>
      <w:r>
        <w:rPr>
          <w:bCs/>
        </w:rPr>
        <w:t xml:space="preserve">psnio 4 dalies 8 punktu, 16 straipsnio 2 dalies 7 punktu ir </w:t>
      </w:r>
      <w:r w:rsidRPr="005036C6">
        <w:rPr>
          <w:bCs/>
        </w:rPr>
        <w:t xml:space="preserve">Kelmės rajono savivaldybės tarybos veiklos reglamento </w:t>
      </w:r>
      <w:r>
        <w:rPr>
          <w:bCs/>
        </w:rPr>
        <w:t xml:space="preserve">106.1.7 papunkčio nuostatomis, </w:t>
      </w:r>
      <w:r w:rsidRPr="005036C6">
        <w:rPr>
          <w:bCs/>
        </w:rPr>
        <w:t xml:space="preserve">Kelmės rajono savivaldybės taryba </w:t>
      </w:r>
      <w:r>
        <w:rPr>
          <w:bCs/>
        </w:rPr>
        <w:t xml:space="preserve"> </w:t>
      </w:r>
      <w:r w:rsidRPr="00546022">
        <w:rPr>
          <w:bCs/>
          <w:spacing w:val="60"/>
        </w:rPr>
        <w:t>nusprendži</w:t>
      </w:r>
      <w:r w:rsidRPr="00546022">
        <w:rPr>
          <w:bCs/>
        </w:rPr>
        <w:t>a:</w:t>
      </w:r>
    </w:p>
    <w:p w:rsidR="00550E71" w:rsidRDefault="00550E71" w:rsidP="00550E71">
      <w:pPr>
        <w:spacing w:line="360" w:lineRule="auto"/>
        <w:ind w:firstLine="720"/>
        <w:jc w:val="both"/>
        <w:rPr>
          <w:bCs/>
        </w:rPr>
      </w:pPr>
      <w:r>
        <w:rPr>
          <w:bCs/>
        </w:rPr>
        <w:t>P</w:t>
      </w:r>
      <w:r w:rsidRPr="005036C6">
        <w:rPr>
          <w:bCs/>
        </w:rPr>
        <w:t xml:space="preserve">atvirtinti Kelmės rajono savivaldybės tarybos </w:t>
      </w:r>
      <w:r>
        <w:rPr>
          <w:bCs/>
        </w:rPr>
        <w:t xml:space="preserve">Kontrolės komiteto </w:t>
      </w:r>
      <w:r w:rsidRPr="005036C6">
        <w:rPr>
          <w:bCs/>
        </w:rPr>
        <w:t>20</w:t>
      </w:r>
      <w:r w:rsidR="00996011">
        <w:rPr>
          <w:bCs/>
        </w:rPr>
        <w:t>20</w:t>
      </w:r>
      <w:r w:rsidRPr="005036C6">
        <w:rPr>
          <w:bCs/>
        </w:rPr>
        <w:t xml:space="preserve"> metų </w:t>
      </w:r>
      <w:r>
        <w:rPr>
          <w:bCs/>
        </w:rPr>
        <w:t xml:space="preserve">veiklos </w:t>
      </w:r>
      <w:r w:rsidR="00C46E8D">
        <w:rPr>
          <w:bCs/>
        </w:rPr>
        <w:t>programą</w:t>
      </w:r>
      <w:r>
        <w:rPr>
          <w:bCs/>
        </w:rPr>
        <w:t xml:space="preserve"> </w:t>
      </w:r>
      <w:r w:rsidRPr="005036C6">
        <w:rPr>
          <w:bCs/>
        </w:rPr>
        <w:t>(pridedama).</w:t>
      </w:r>
    </w:p>
    <w:p w:rsidR="00550E71" w:rsidRDefault="00550E71" w:rsidP="00550E71">
      <w:pPr>
        <w:spacing w:line="360" w:lineRule="auto"/>
        <w:ind w:firstLine="720"/>
        <w:jc w:val="both"/>
      </w:pPr>
      <w:r>
        <w:t>Šis s</w:t>
      </w:r>
      <w:r w:rsidRPr="00FB3DC6">
        <w:t>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550E71" w:rsidRDefault="00550E71" w:rsidP="00550E71">
      <w:pPr>
        <w:spacing w:line="360" w:lineRule="auto"/>
        <w:jc w:val="both"/>
      </w:pPr>
    </w:p>
    <w:p w:rsidR="00550E71" w:rsidRDefault="00550E71" w:rsidP="00550E71">
      <w:pPr>
        <w:spacing w:line="360" w:lineRule="auto"/>
        <w:jc w:val="both"/>
      </w:pPr>
    </w:p>
    <w:p w:rsidR="00550E71" w:rsidRDefault="00550E71" w:rsidP="00550E71">
      <w:pPr>
        <w:spacing w:line="360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Vaclovas </w:t>
      </w:r>
      <w:proofErr w:type="spellStart"/>
      <w:r>
        <w:t>Andrulis</w:t>
      </w:r>
      <w:proofErr w:type="spellEnd"/>
    </w:p>
    <w:p w:rsidR="00550E71" w:rsidRDefault="00550E71" w:rsidP="00550E71">
      <w:pPr>
        <w:spacing w:line="360" w:lineRule="auto"/>
        <w:jc w:val="both"/>
      </w:pPr>
    </w:p>
    <w:p w:rsidR="00550E71" w:rsidRDefault="00550E71" w:rsidP="00550E71">
      <w:pPr>
        <w:spacing w:line="360" w:lineRule="auto"/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550E71" w:rsidRDefault="00550E71" w:rsidP="00550E71">
      <w:pPr>
        <w:jc w:val="both"/>
      </w:pPr>
    </w:p>
    <w:p w:rsidR="0080340D" w:rsidRDefault="0080340D" w:rsidP="00550E71">
      <w:pPr>
        <w:jc w:val="both"/>
      </w:pPr>
    </w:p>
    <w:p w:rsidR="0080340D" w:rsidRDefault="0080340D" w:rsidP="00550E71">
      <w:pPr>
        <w:jc w:val="both"/>
      </w:pPr>
    </w:p>
    <w:p w:rsidR="005F50AC" w:rsidRDefault="005F50AC" w:rsidP="00550E71">
      <w:pPr>
        <w:jc w:val="both"/>
        <w:sectPr w:rsidR="005F50AC" w:rsidSect="005F50AC">
          <w:footerReference w:type="default" r:id="rId8"/>
          <w:pgSz w:w="11906" w:h="16838"/>
          <w:pgMar w:top="1134" w:right="567" w:bottom="1134" w:left="1701" w:header="425" w:footer="425" w:gutter="0"/>
          <w:cols w:space="1296"/>
          <w:formProt w:val="0"/>
          <w:docGrid w:linePitch="326" w:charSpace="-6145"/>
        </w:sectPr>
      </w:pPr>
    </w:p>
    <w:p w:rsidR="00550E71" w:rsidRDefault="00550E71" w:rsidP="00550E71">
      <w:pPr>
        <w:ind w:left="5103"/>
      </w:pPr>
      <w:r w:rsidRPr="00AB3ABE">
        <w:lastRenderedPageBreak/>
        <w:t>PATVIRTINTA</w:t>
      </w:r>
    </w:p>
    <w:p w:rsidR="00550E71" w:rsidRPr="00AB3ABE" w:rsidRDefault="00550E71" w:rsidP="00550E71">
      <w:pPr>
        <w:ind w:left="5103"/>
      </w:pPr>
      <w:r>
        <w:t>Kelmės rajono savivaldybės tarybos</w:t>
      </w:r>
    </w:p>
    <w:p w:rsidR="00550E71" w:rsidRPr="00AB3ABE" w:rsidRDefault="00550E71" w:rsidP="00550E71">
      <w:pPr>
        <w:ind w:left="5103"/>
      </w:pPr>
      <w:r w:rsidRPr="00AB3ABE">
        <w:t>20</w:t>
      </w:r>
      <w:r w:rsidR="00D104EC">
        <w:t>20</w:t>
      </w:r>
      <w:r w:rsidRPr="00AB3ABE">
        <w:t xml:space="preserve"> m. </w:t>
      </w:r>
      <w:r w:rsidR="00D104EC">
        <w:t>sausio 30</w:t>
      </w:r>
      <w:r w:rsidRPr="00AB3ABE">
        <w:t xml:space="preserve"> d. sprendimu Nr. T-</w:t>
      </w:r>
      <w:r w:rsidR="00FA386C">
        <w:t>3</w:t>
      </w:r>
    </w:p>
    <w:p w:rsidR="00550E71" w:rsidRPr="00A37450" w:rsidRDefault="00550E71" w:rsidP="00550E71">
      <w:pPr>
        <w:jc w:val="center"/>
      </w:pPr>
    </w:p>
    <w:p w:rsidR="00550E71" w:rsidRPr="00A37450" w:rsidRDefault="00550E71" w:rsidP="00550E71">
      <w:pPr>
        <w:jc w:val="center"/>
      </w:pPr>
    </w:p>
    <w:p w:rsidR="00550E71" w:rsidRDefault="00550E71" w:rsidP="00550E71">
      <w:pPr>
        <w:jc w:val="center"/>
        <w:rPr>
          <w:b/>
        </w:rPr>
      </w:pPr>
      <w:r w:rsidRPr="00914778">
        <w:rPr>
          <w:b/>
        </w:rPr>
        <w:t>KELMĖS RAJONO SAVIVALDYBĖS TARYBOS KONTROLĖS KOMITETO</w:t>
      </w:r>
    </w:p>
    <w:p w:rsidR="00550E71" w:rsidRDefault="00550E71" w:rsidP="00550E71">
      <w:pPr>
        <w:jc w:val="center"/>
        <w:rPr>
          <w:b/>
        </w:rPr>
      </w:pPr>
      <w:r>
        <w:rPr>
          <w:b/>
        </w:rPr>
        <w:t>2</w:t>
      </w:r>
      <w:r w:rsidRPr="00914778">
        <w:rPr>
          <w:b/>
        </w:rPr>
        <w:t>0</w:t>
      </w:r>
      <w:r w:rsidR="00D104EC">
        <w:rPr>
          <w:b/>
        </w:rPr>
        <w:t>20</w:t>
      </w:r>
      <w:r>
        <w:rPr>
          <w:b/>
        </w:rPr>
        <w:t xml:space="preserve"> METŲ VEIKLOS</w:t>
      </w:r>
      <w:r w:rsidRPr="00914778">
        <w:rPr>
          <w:b/>
        </w:rPr>
        <w:t xml:space="preserve"> </w:t>
      </w:r>
      <w:r w:rsidR="00C46E8D">
        <w:rPr>
          <w:b/>
        </w:rPr>
        <w:t>PROGRAMA</w:t>
      </w:r>
    </w:p>
    <w:p w:rsidR="00D104EC" w:rsidRDefault="00D104EC" w:rsidP="00550E71">
      <w:pPr>
        <w:jc w:val="center"/>
        <w:rPr>
          <w:b/>
        </w:rPr>
      </w:pPr>
    </w:p>
    <w:tbl>
      <w:tblPr>
        <w:tblW w:w="5001" w:type="pct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"/>
        <w:gridCol w:w="730"/>
        <w:gridCol w:w="6"/>
        <w:gridCol w:w="4061"/>
        <w:gridCol w:w="55"/>
        <w:gridCol w:w="1161"/>
        <w:gridCol w:w="40"/>
        <w:gridCol w:w="3565"/>
      </w:tblGrid>
      <w:tr w:rsidR="00D104EC" w:rsidTr="00E0607B">
        <w:trPr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D104EC" w:rsidRPr="001E6645" w:rsidRDefault="00D104EC" w:rsidP="00C944BA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1E6645">
              <w:rPr>
                <w:rFonts w:ascii="Times New Roman" w:hAnsi="Times New Roman" w:cs="Times New Roman"/>
                <w:b/>
              </w:rPr>
              <w:t>Eil.</w:t>
            </w:r>
          </w:p>
          <w:p w:rsidR="00D104EC" w:rsidRPr="001E6645" w:rsidRDefault="00D104EC" w:rsidP="00C944BA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1E6645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D104EC" w:rsidRPr="001E6645" w:rsidRDefault="00D104EC" w:rsidP="00C944BA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1E6645">
              <w:rPr>
                <w:rFonts w:ascii="Times New Roman" w:hAnsi="Times New Roman" w:cs="Times New Roman"/>
                <w:b/>
              </w:rPr>
              <w:t>Svarstomų klausimų temos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D104EC" w:rsidRPr="001E6645" w:rsidRDefault="00D104EC" w:rsidP="00C944BA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1E6645">
              <w:rPr>
                <w:rFonts w:ascii="Times New Roman" w:hAnsi="Times New Roman" w:cs="Times New Roman"/>
                <w:b/>
              </w:rPr>
              <w:t>Svarstymo laikas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D104EC" w:rsidRPr="001E6645" w:rsidRDefault="00D104EC" w:rsidP="00C944BA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1E6645">
              <w:rPr>
                <w:rFonts w:ascii="Times New Roman" w:hAnsi="Times New Roman" w:cs="Times New Roman"/>
                <w:b/>
              </w:rPr>
              <w:t>Atsakingi</w:t>
            </w:r>
          </w:p>
        </w:tc>
      </w:tr>
      <w:tr w:rsidR="00E0607B" w:rsidTr="00E0607B">
        <w:trPr>
          <w:trHeight w:val="110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Default="00D104EC" w:rsidP="00C944BA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Default="00D104EC" w:rsidP="00C944BA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Default="00D104EC" w:rsidP="00C944BA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Default="00D104EC" w:rsidP="00C944BA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607B" w:rsidRPr="00D104EC" w:rsidTr="00E0607B">
        <w:trPr>
          <w:trHeight w:val="905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D104EC" w:rsidRPr="00D104EC" w:rsidRDefault="00D104EC" w:rsidP="00D104EC">
            <w:pPr>
              <w:pStyle w:val="Lentelsturinys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Dėl Kelmės rajono savivaldybės </w:t>
            </w:r>
            <w:r w:rsidR="004E7303">
              <w:rPr>
                <w:rFonts w:ascii="Times New Roman" w:hAnsi="Times New Roman" w:cs="Times New Roman"/>
              </w:rPr>
              <w:t>k</w:t>
            </w:r>
            <w:r w:rsidRPr="00D104EC">
              <w:rPr>
                <w:rFonts w:ascii="Times New Roman" w:hAnsi="Times New Roman" w:cs="Times New Roman"/>
              </w:rPr>
              <w:t>ontrolės ir audito tarnybos 2020 metų veiklos plano vykdymo.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Kartą per ketvirtį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Kontrolės komiteto pirmininkas, Kontrolės ir audito tarnyba</w:t>
            </w:r>
          </w:p>
        </w:tc>
      </w:tr>
      <w:tr w:rsidR="00E0607B" w:rsidRPr="00D104EC" w:rsidTr="00E0607B">
        <w:trPr>
          <w:trHeight w:val="972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4E7303" w:rsidRDefault="00D104EC" w:rsidP="004E7303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Dėl Kelmės rajono savivaldybės </w:t>
            </w:r>
            <w:r w:rsidR="004E7303">
              <w:rPr>
                <w:rFonts w:ascii="Times New Roman" w:hAnsi="Times New Roman" w:cs="Times New Roman"/>
              </w:rPr>
              <w:t>k</w:t>
            </w:r>
            <w:r w:rsidRPr="00D104EC">
              <w:rPr>
                <w:rFonts w:ascii="Times New Roman" w:hAnsi="Times New Roman" w:cs="Times New Roman"/>
              </w:rPr>
              <w:t>ontrolės ir audito tarnybos atliktų auditų išvadų bei ataskaitų svarstymo</w:t>
            </w:r>
            <w:r w:rsidR="00F45F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Gavus išvadas ir ataskaitas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F00E18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Kontrolės komiteto pirmininkas</w:t>
            </w:r>
            <w:r w:rsidR="00D104EC" w:rsidRPr="00D104EC">
              <w:rPr>
                <w:rFonts w:ascii="Times New Roman" w:hAnsi="Times New Roman" w:cs="Times New Roman"/>
              </w:rPr>
              <w:t>, Kontrolės ir audito tarnyba</w:t>
            </w:r>
          </w:p>
        </w:tc>
      </w:tr>
      <w:tr w:rsidR="00E0607B" w:rsidRPr="00D104EC" w:rsidTr="00E0607B">
        <w:trPr>
          <w:trHeight w:val="1228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D104EC" w:rsidRPr="00D104EC" w:rsidRDefault="00D104EC" w:rsidP="00D104EC">
            <w:pPr>
              <w:pStyle w:val="Lentelsturinys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4E7303">
            <w:pPr>
              <w:pStyle w:val="Lentelsturinys"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Dėl </w:t>
            </w:r>
            <w:r w:rsidR="004E7303">
              <w:rPr>
                <w:rFonts w:ascii="Times New Roman" w:hAnsi="Times New Roman" w:cs="Times New Roman"/>
              </w:rPr>
              <w:t>Kelmės rajono savivaldybės t</w:t>
            </w:r>
            <w:r w:rsidRPr="00D104EC">
              <w:rPr>
                <w:rFonts w:ascii="Times New Roman" w:hAnsi="Times New Roman" w:cs="Times New Roman"/>
              </w:rPr>
              <w:t>arybai pateiktų sprendimų projektų, susijusių su biudžeto</w:t>
            </w:r>
            <w:r w:rsidR="004E7303">
              <w:rPr>
                <w:rFonts w:ascii="Times New Roman" w:hAnsi="Times New Roman" w:cs="Times New Roman"/>
              </w:rPr>
              <w:t xml:space="preserve"> </w:t>
            </w:r>
            <w:r w:rsidRPr="00D104EC">
              <w:rPr>
                <w:rFonts w:ascii="Times New Roman" w:hAnsi="Times New Roman" w:cs="Times New Roman"/>
              </w:rPr>
              <w:t>išlaidomis, svarstymo, siekiant sumažinti savivaldybės įsiskolinimą.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Esant poreikiui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00E18" w:rsidRDefault="00F00E18" w:rsidP="00F00E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Kontrolės komiteto pirmininkas</w:t>
            </w:r>
            <w:r>
              <w:rPr>
                <w:rFonts w:ascii="Times New Roman" w:hAnsi="Times New Roman" w:cs="Times New Roman"/>
              </w:rPr>
              <w:t>,</w:t>
            </w:r>
            <w:r w:rsidRPr="00D104EC">
              <w:rPr>
                <w:rFonts w:ascii="Times New Roman" w:hAnsi="Times New Roman" w:cs="Times New Roman"/>
              </w:rPr>
              <w:t xml:space="preserve"> </w:t>
            </w:r>
          </w:p>
          <w:p w:rsidR="00D104EC" w:rsidRPr="00D104EC" w:rsidRDefault="00D104EC" w:rsidP="00F00E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D104EC">
              <w:rPr>
                <w:rFonts w:ascii="Times New Roman" w:hAnsi="Times New Roman" w:cs="Times New Roman"/>
              </w:rPr>
              <w:t>Brazas</w:t>
            </w:r>
            <w:proofErr w:type="spellEnd"/>
            <w:r w:rsidRPr="00D104EC">
              <w:rPr>
                <w:rFonts w:ascii="Times New Roman" w:hAnsi="Times New Roman" w:cs="Times New Roman"/>
              </w:rPr>
              <w:t xml:space="preserve">, </w:t>
            </w:r>
            <w:r w:rsidR="00F00E18" w:rsidRPr="00D104EC">
              <w:rPr>
                <w:rFonts w:ascii="Times New Roman" w:hAnsi="Times New Roman" w:cs="Times New Roman"/>
              </w:rPr>
              <w:t>S.</w:t>
            </w:r>
            <w:r w:rsidR="00F00E18">
              <w:rPr>
                <w:rFonts w:ascii="Times New Roman" w:hAnsi="Times New Roman" w:cs="Times New Roman"/>
              </w:rPr>
              <w:t xml:space="preserve"> </w:t>
            </w:r>
            <w:r w:rsidR="00F00E18" w:rsidRPr="00D104EC">
              <w:rPr>
                <w:rFonts w:ascii="Times New Roman" w:hAnsi="Times New Roman" w:cs="Times New Roman"/>
              </w:rPr>
              <w:t>Lekšas</w:t>
            </w:r>
          </w:p>
        </w:tc>
      </w:tr>
      <w:tr w:rsidR="00E0607B" w:rsidRPr="00D104EC" w:rsidTr="00E0607B">
        <w:trPr>
          <w:trHeight w:val="934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D104EC" w:rsidRPr="00D104EC" w:rsidRDefault="00D104EC" w:rsidP="00D104EC">
            <w:pPr>
              <w:pStyle w:val="Lentelsturinys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Dėl </w:t>
            </w:r>
            <w:r w:rsidR="004E7303">
              <w:rPr>
                <w:rFonts w:ascii="Times New Roman" w:hAnsi="Times New Roman" w:cs="Times New Roman"/>
              </w:rPr>
              <w:t>Kelmės rajono s</w:t>
            </w:r>
            <w:r w:rsidRPr="00D104EC">
              <w:rPr>
                <w:rFonts w:ascii="Times New Roman" w:hAnsi="Times New Roman" w:cs="Times New Roman"/>
              </w:rPr>
              <w:t>avivaldybei pavaldžių įstaigų etatų, mokos fondo pagrįstumo, tikslingumo, naudingumo.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00E18" w:rsidRDefault="00F00E18" w:rsidP="00F00E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Kontrolės komiteto pirmininkas</w:t>
            </w:r>
            <w:r>
              <w:rPr>
                <w:rFonts w:ascii="Times New Roman" w:hAnsi="Times New Roman" w:cs="Times New Roman"/>
              </w:rPr>
              <w:t>,</w:t>
            </w:r>
            <w:r w:rsidRPr="00D104EC">
              <w:rPr>
                <w:rFonts w:ascii="Times New Roman" w:hAnsi="Times New Roman" w:cs="Times New Roman"/>
              </w:rPr>
              <w:t xml:space="preserve"> </w:t>
            </w:r>
          </w:p>
          <w:p w:rsidR="00D104EC" w:rsidRPr="00D104EC" w:rsidRDefault="00F00E18" w:rsidP="00F00E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Račkauskas</w:t>
            </w:r>
          </w:p>
        </w:tc>
      </w:tr>
      <w:tr w:rsidR="00E0607B" w:rsidRPr="00D104EC" w:rsidTr="00E0607B">
        <w:trPr>
          <w:trHeight w:val="665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D104EC" w:rsidRPr="00D104EC" w:rsidRDefault="00D104EC" w:rsidP="00D104EC">
            <w:pPr>
              <w:pStyle w:val="Lentelsturinys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Dėl socialinio būsto eilių sudarymo ir būstų skyrimo pagrįstumo.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45F99" w:rsidRDefault="00F00E18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Kontrolės komiteto pirmininkas</w:t>
            </w:r>
            <w:r>
              <w:rPr>
                <w:rFonts w:ascii="Times New Roman" w:hAnsi="Times New Roman" w:cs="Times New Roman"/>
              </w:rPr>
              <w:t>,</w:t>
            </w:r>
            <w:r w:rsidRPr="00D104EC">
              <w:rPr>
                <w:rFonts w:ascii="Times New Roman" w:hAnsi="Times New Roman" w:cs="Times New Roman"/>
              </w:rPr>
              <w:t xml:space="preserve"> </w:t>
            </w:r>
          </w:p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D.</w:t>
            </w:r>
            <w:r w:rsidR="00F45F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4EC">
              <w:rPr>
                <w:rFonts w:ascii="Times New Roman" w:hAnsi="Times New Roman" w:cs="Times New Roman"/>
              </w:rPr>
              <w:t>Ivoškis</w:t>
            </w:r>
            <w:proofErr w:type="spellEnd"/>
          </w:p>
        </w:tc>
      </w:tr>
      <w:tr w:rsidR="00E0607B" w:rsidRPr="00D104EC" w:rsidTr="00E0607B">
        <w:trPr>
          <w:trHeight w:val="1228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D104EC" w:rsidRPr="00D104EC" w:rsidRDefault="00D104EC" w:rsidP="00D104EC">
            <w:pPr>
              <w:pStyle w:val="Lentelsturinys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Dėl Kontrolės komitetui adresuotų prašymų, skundų, pasiūlymų bei viešos informacijos (komiteto kompetencijos klausimais) nagrinėjimo.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Visi K</w:t>
            </w:r>
            <w:r w:rsidR="004E7303">
              <w:rPr>
                <w:rFonts w:ascii="Times New Roman" w:hAnsi="Times New Roman" w:cs="Times New Roman"/>
              </w:rPr>
              <w:t>ontrolės k</w:t>
            </w:r>
            <w:r w:rsidRPr="00D104EC">
              <w:rPr>
                <w:rFonts w:ascii="Times New Roman" w:hAnsi="Times New Roman" w:cs="Times New Roman"/>
              </w:rPr>
              <w:t>omiteto nariai pagal kompetenciją</w:t>
            </w:r>
          </w:p>
        </w:tc>
      </w:tr>
      <w:tr w:rsidR="00E0607B" w:rsidRPr="00D104EC" w:rsidTr="00E0607B">
        <w:trPr>
          <w:trHeight w:val="665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D104EC" w:rsidRPr="00D104EC" w:rsidRDefault="00D104EC" w:rsidP="00D104EC">
            <w:pPr>
              <w:pStyle w:val="Lentelsturinys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Dėl socialinių paslaugų seniūnijų gyventojams prieinamumo ir pagrįstumo.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00E18" w:rsidRDefault="00F00E18" w:rsidP="00F00E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Kontrolės komiteto pirmininkas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04EC" w:rsidRPr="00D104EC" w:rsidRDefault="00D104EC" w:rsidP="00F00E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D104EC">
              <w:rPr>
                <w:rFonts w:ascii="Times New Roman" w:hAnsi="Times New Roman" w:cs="Times New Roman"/>
              </w:rPr>
              <w:t>Brazas</w:t>
            </w:r>
            <w:proofErr w:type="spellEnd"/>
          </w:p>
        </w:tc>
      </w:tr>
      <w:tr w:rsidR="00E0607B" w:rsidRPr="00D104EC" w:rsidTr="00E0607B">
        <w:trPr>
          <w:trHeight w:val="1498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D104EC" w:rsidRPr="00D104EC" w:rsidRDefault="00D104EC" w:rsidP="00D104EC">
            <w:pPr>
              <w:pStyle w:val="Lentelsturinys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Dėl Kontrolės komiteto rekomendacijų vykdymo po to, kai posėdyje buvo apsvarstytas klausimas „Dėl Kelmės rajono savivaldybės administracijos automobilių nuotolinio stebėjimo sistemos panaudojimo ir efektyvumo bei galimybės ją pritaikyti plačiau</w:t>
            </w:r>
            <w:r w:rsidR="004E7303">
              <w:rPr>
                <w:rFonts w:ascii="Times New Roman" w:hAnsi="Times New Roman" w:cs="Times New Roman"/>
              </w:rPr>
              <w:t>“</w:t>
            </w:r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F00E18" w:rsidP="00F00E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4EC">
              <w:rPr>
                <w:rFonts w:ascii="Times New Roman" w:hAnsi="Times New Roman" w:cs="Times New Roman"/>
              </w:rPr>
              <w:t>Lekšas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104EC" w:rsidRPr="00D104EC">
              <w:rPr>
                <w:rFonts w:ascii="Times New Roman" w:hAnsi="Times New Roman" w:cs="Times New Roman"/>
              </w:rPr>
              <w:t xml:space="preserve">P. Račkauskas </w:t>
            </w:r>
          </w:p>
        </w:tc>
      </w:tr>
      <w:tr w:rsidR="00D104EC" w:rsidRPr="00D104EC" w:rsidTr="00E0607B">
        <w:trPr>
          <w:trHeight w:val="886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D104EC" w:rsidRPr="00D104EC" w:rsidRDefault="00D104EC" w:rsidP="00D104EC">
            <w:pPr>
              <w:pStyle w:val="Lentelsturinys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Dėl Kelmės rajone vykdomų socialinių, jaunimo, sveikatos projektų tikslingumo ir atskaitomybės.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Pr="00D104EC" w:rsidRDefault="00D104EC" w:rsidP="00F00E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II</w:t>
            </w:r>
            <w:r w:rsidR="00F00E18">
              <w:rPr>
                <w:rFonts w:ascii="Times New Roman" w:hAnsi="Times New Roman" w:cs="Times New Roman"/>
              </w:rPr>
              <w:t>I</w:t>
            </w:r>
            <w:r w:rsidRPr="00D10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S. Lekšas, P. Račkauskas</w:t>
            </w:r>
          </w:p>
          <w:p w:rsidR="00E0607B" w:rsidRPr="00E0607B" w:rsidRDefault="00E0607B" w:rsidP="00E0607B"/>
        </w:tc>
      </w:tr>
      <w:tr w:rsidR="00D104EC" w:rsidRPr="00D104EC" w:rsidTr="006B352F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7" w:type="dxa"/>
            <w:bottom w:w="55" w:type="dxa"/>
            <w:right w:w="55" w:type="dxa"/>
          </w:tblCellMar>
        </w:tblPrEx>
        <w:trPr>
          <w:gridBefore w:val="1"/>
          <w:wBefore w:w="12" w:type="dxa"/>
          <w:trHeight w:val="120"/>
        </w:trPr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D104EC" w:rsidRPr="00D104EC" w:rsidRDefault="00D104EC" w:rsidP="00D104EC">
            <w:pPr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Dėl Kontrolės komiteto rekomendacijų vykdymo ir pokyčių stebėsenos po klausimų svarstymo.</w:t>
            </w:r>
          </w:p>
        </w:tc>
        <w:tc>
          <w:tcPr>
            <w:tcW w:w="12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F00E18" w:rsidRDefault="00F00E18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Kontrolės komiteto pirmininkas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D104EC">
              <w:rPr>
                <w:rFonts w:ascii="Times New Roman" w:hAnsi="Times New Roman" w:cs="Times New Roman"/>
              </w:rPr>
              <w:t>Ivoškis</w:t>
            </w:r>
            <w:proofErr w:type="spellEnd"/>
          </w:p>
        </w:tc>
      </w:tr>
      <w:tr w:rsidR="00D104EC" w:rsidRPr="00D104EC" w:rsidTr="006B352F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7" w:type="dxa"/>
            <w:bottom w:w="55" w:type="dxa"/>
            <w:right w:w="55" w:type="dxa"/>
          </w:tblCellMar>
        </w:tblPrEx>
        <w:trPr>
          <w:gridBefore w:val="1"/>
          <w:wBefore w:w="12" w:type="dxa"/>
          <w:trHeight w:val="1470"/>
        </w:trPr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D104EC" w:rsidRPr="00D104EC" w:rsidRDefault="00D104EC" w:rsidP="00D104EC">
            <w:pPr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Dėl iš fizinių ir juridinių asmenų, kuriems vėliau </w:t>
            </w:r>
            <w:r w:rsidR="00F70EEC">
              <w:rPr>
                <w:rFonts w:ascii="Times New Roman" w:hAnsi="Times New Roman" w:cs="Times New Roman"/>
              </w:rPr>
              <w:t xml:space="preserve">Kelmės rajono </w:t>
            </w:r>
            <w:r w:rsidRPr="00D104EC">
              <w:rPr>
                <w:rFonts w:ascii="Times New Roman" w:hAnsi="Times New Roman" w:cs="Times New Roman"/>
              </w:rPr>
              <w:t xml:space="preserve">savivaldybės </w:t>
            </w:r>
            <w:r w:rsidR="004E7303">
              <w:rPr>
                <w:rFonts w:ascii="Times New Roman" w:hAnsi="Times New Roman" w:cs="Times New Roman"/>
              </w:rPr>
              <w:t>t</w:t>
            </w:r>
            <w:r w:rsidRPr="00D104EC">
              <w:rPr>
                <w:rFonts w:ascii="Times New Roman" w:hAnsi="Times New Roman" w:cs="Times New Roman"/>
              </w:rPr>
              <w:t xml:space="preserve">aryba suteikia lengvatas, gaunančių </w:t>
            </w:r>
            <w:r w:rsidR="004E7303" w:rsidRPr="00D104EC">
              <w:rPr>
                <w:rFonts w:ascii="Times New Roman" w:hAnsi="Times New Roman" w:cs="Times New Roman"/>
              </w:rPr>
              <w:t xml:space="preserve">paramą </w:t>
            </w:r>
            <w:r w:rsidRPr="00D104EC">
              <w:rPr>
                <w:rFonts w:ascii="Times New Roman" w:hAnsi="Times New Roman" w:cs="Times New Roman"/>
              </w:rPr>
              <w:t>sporto klubų, kultūros ir kitų įstaigų atskaitomybės.</w:t>
            </w:r>
          </w:p>
        </w:tc>
        <w:tc>
          <w:tcPr>
            <w:tcW w:w="12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F45F99" w:rsidP="00F45F99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4EC">
              <w:rPr>
                <w:rFonts w:ascii="Times New Roman" w:hAnsi="Times New Roman" w:cs="Times New Roman"/>
              </w:rPr>
              <w:t>Ivoškis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104EC" w:rsidRPr="00D104EC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4EC" w:rsidRPr="00D104EC">
              <w:rPr>
                <w:rFonts w:ascii="Times New Roman" w:hAnsi="Times New Roman" w:cs="Times New Roman"/>
              </w:rPr>
              <w:t xml:space="preserve">Lekšas </w:t>
            </w:r>
          </w:p>
        </w:tc>
      </w:tr>
      <w:tr w:rsidR="00D104EC" w:rsidRPr="00D104EC" w:rsidTr="006B352F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7" w:type="dxa"/>
            <w:bottom w:w="55" w:type="dxa"/>
            <w:right w:w="55" w:type="dxa"/>
          </w:tblCellMar>
        </w:tblPrEx>
        <w:trPr>
          <w:gridBefore w:val="1"/>
          <w:wBefore w:w="12" w:type="dxa"/>
          <w:trHeight w:val="915"/>
        </w:trPr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D104EC" w:rsidRPr="00D104EC" w:rsidRDefault="00D104EC" w:rsidP="00D104EC">
            <w:pPr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Dėl Kelmės rajono savivaldybės kontrolės ir audito tarnybos veiklos ataskaitos.</w:t>
            </w:r>
          </w:p>
        </w:tc>
        <w:tc>
          <w:tcPr>
            <w:tcW w:w="12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F00E18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Kontrolės komiteto pirmininkas</w:t>
            </w:r>
            <w:r>
              <w:rPr>
                <w:rFonts w:ascii="Times New Roman" w:hAnsi="Times New Roman" w:cs="Times New Roman"/>
              </w:rPr>
              <w:t>,</w:t>
            </w:r>
            <w:r w:rsidR="00D104EC" w:rsidRPr="00D104EC">
              <w:rPr>
                <w:rFonts w:ascii="Times New Roman" w:hAnsi="Times New Roman" w:cs="Times New Roman"/>
              </w:rPr>
              <w:t xml:space="preserve"> Kontrolės ir audito tarnyba</w:t>
            </w:r>
          </w:p>
        </w:tc>
      </w:tr>
      <w:tr w:rsidR="00D104EC" w:rsidRPr="00D104EC" w:rsidTr="006B352F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7" w:type="dxa"/>
            <w:bottom w:w="55" w:type="dxa"/>
            <w:right w:w="55" w:type="dxa"/>
          </w:tblCellMar>
        </w:tblPrEx>
        <w:trPr>
          <w:gridBefore w:val="1"/>
          <w:wBefore w:w="12" w:type="dxa"/>
          <w:trHeight w:val="824"/>
        </w:trPr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Dėl Kelmės rajono savivaldybės kontrolės ir audito tarnybos 2021 metų veiklos plano.</w:t>
            </w:r>
          </w:p>
        </w:tc>
        <w:tc>
          <w:tcPr>
            <w:tcW w:w="12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F00E18" w:rsidP="00F00E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Kontrolės komiteto pirmininkas</w:t>
            </w:r>
            <w:r>
              <w:rPr>
                <w:rFonts w:ascii="Times New Roman" w:hAnsi="Times New Roman" w:cs="Times New Roman"/>
              </w:rPr>
              <w:t>,</w:t>
            </w:r>
            <w:r w:rsidR="00D104EC" w:rsidRPr="00D104EC">
              <w:rPr>
                <w:rFonts w:ascii="Times New Roman" w:hAnsi="Times New Roman" w:cs="Times New Roman"/>
              </w:rPr>
              <w:t xml:space="preserve"> Kontrolės ir audito tarnyba</w:t>
            </w:r>
          </w:p>
        </w:tc>
      </w:tr>
      <w:tr w:rsidR="00D104EC" w:rsidRPr="00D104EC" w:rsidTr="006B352F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7" w:type="dxa"/>
            <w:bottom w:w="55" w:type="dxa"/>
            <w:right w:w="55" w:type="dxa"/>
          </w:tblCellMar>
        </w:tblPrEx>
        <w:trPr>
          <w:gridBefore w:val="1"/>
          <w:wBefore w:w="12" w:type="dxa"/>
          <w:trHeight w:val="583"/>
        </w:trPr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Dėl Kontrolės komiteto 2020 metų veiklos ataskaitos.</w:t>
            </w:r>
          </w:p>
        </w:tc>
        <w:tc>
          <w:tcPr>
            <w:tcW w:w="12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Visi komiteto nariai</w:t>
            </w:r>
          </w:p>
        </w:tc>
      </w:tr>
      <w:tr w:rsidR="00D104EC" w:rsidRPr="00D104EC" w:rsidTr="006B352F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37" w:type="dxa"/>
            <w:bottom w:w="55" w:type="dxa"/>
            <w:right w:w="55" w:type="dxa"/>
          </w:tblCellMar>
        </w:tblPrEx>
        <w:trPr>
          <w:gridBefore w:val="1"/>
          <w:wBefore w:w="12" w:type="dxa"/>
          <w:trHeight w:val="606"/>
        </w:trPr>
        <w:tc>
          <w:tcPr>
            <w:tcW w:w="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D104EC" w:rsidRPr="00D104EC" w:rsidRDefault="00D104EC" w:rsidP="00C46E8D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Dėl Kontrolės komiteto 2021 metų veiklos </w:t>
            </w:r>
            <w:r w:rsidR="00C46E8D">
              <w:rPr>
                <w:rFonts w:ascii="Times New Roman" w:hAnsi="Times New Roman" w:cs="Times New Roman"/>
              </w:rPr>
              <w:t>programos</w:t>
            </w:r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D104EC">
              <w:rPr>
                <w:rFonts w:ascii="Times New Roman" w:hAnsi="Times New Roman" w:cs="Times New Roman"/>
              </w:rPr>
              <w:t>ketv</w:t>
            </w:r>
            <w:proofErr w:type="spellEnd"/>
            <w:r w:rsidRPr="00D1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104EC" w:rsidRPr="00D104EC" w:rsidRDefault="00D104EC" w:rsidP="00D104EC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D104EC">
              <w:rPr>
                <w:rFonts w:ascii="Times New Roman" w:hAnsi="Times New Roman" w:cs="Times New Roman"/>
              </w:rPr>
              <w:t>Visi komiteto nariai</w:t>
            </w:r>
          </w:p>
        </w:tc>
      </w:tr>
    </w:tbl>
    <w:p w:rsidR="00D104EC" w:rsidRDefault="00D104EC" w:rsidP="00550E71">
      <w:pPr>
        <w:jc w:val="center"/>
        <w:rPr>
          <w:b/>
        </w:rPr>
      </w:pPr>
    </w:p>
    <w:p w:rsidR="00112009" w:rsidRDefault="00112009">
      <w:pPr>
        <w:pStyle w:val="Textbody"/>
        <w:spacing w:after="0"/>
        <w:rPr>
          <w:rFonts w:ascii="Times New Roman" w:hAnsi="Times New Roman" w:cs="Times New Roman"/>
          <w:color w:val="000000"/>
        </w:rPr>
      </w:pPr>
    </w:p>
    <w:p w:rsidR="00C24C65" w:rsidRDefault="00C24C65" w:rsidP="00C24C65">
      <w:pPr>
        <w:pStyle w:val="Textbody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––––––––––––––––––––––––</w:t>
      </w:r>
    </w:p>
    <w:sectPr w:rsidR="00C24C65" w:rsidSect="005F50AC">
      <w:headerReference w:type="default" r:id="rId9"/>
      <w:pgSz w:w="11906" w:h="16838"/>
      <w:pgMar w:top="1134" w:right="567" w:bottom="1134" w:left="1701" w:header="425" w:footer="425" w:gutter="0"/>
      <w:pgNumType w:start="1"/>
      <w:cols w:space="1296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3F" w:rsidRDefault="00543A3F" w:rsidP="002C3FAC">
      <w:r>
        <w:separator/>
      </w:r>
    </w:p>
  </w:endnote>
  <w:endnote w:type="continuationSeparator" w:id="0">
    <w:p w:rsidR="00543A3F" w:rsidRDefault="00543A3F" w:rsidP="002C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6C" w:rsidRDefault="00FA386C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C66A5BF9D46C4A7A9240BB08222B501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2020-01-30 T1-34</w:t>
        </w:r>
      </w:sdtContent>
    </w:sdt>
  </w:p>
  <w:p w:rsidR="00FA386C" w:rsidRDefault="00FA38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3F" w:rsidRDefault="00543A3F" w:rsidP="002C3FAC">
      <w:r>
        <w:separator/>
      </w:r>
    </w:p>
  </w:footnote>
  <w:footnote w:type="continuationSeparator" w:id="0">
    <w:p w:rsidR="00543A3F" w:rsidRDefault="00543A3F" w:rsidP="002C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945734"/>
      <w:docPartObj>
        <w:docPartGallery w:val="Page Numbers (Top of Page)"/>
        <w:docPartUnique/>
      </w:docPartObj>
    </w:sdtPr>
    <w:sdtEndPr/>
    <w:sdtContent>
      <w:p w:rsidR="005F50AC" w:rsidRDefault="005F50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DF5"/>
    <w:multiLevelType w:val="hybridMultilevel"/>
    <w:tmpl w:val="0276D5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244"/>
    <w:multiLevelType w:val="hybridMultilevel"/>
    <w:tmpl w:val="CFFC99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09"/>
    <w:rsid w:val="00040ECB"/>
    <w:rsid w:val="000D59FE"/>
    <w:rsid w:val="00112009"/>
    <w:rsid w:val="0013382D"/>
    <w:rsid w:val="001B19E5"/>
    <w:rsid w:val="001D2EE9"/>
    <w:rsid w:val="001E6645"/>
    <w:rsid w:val="002C3FAC"/>
    <w:rsid w:val="0032510B"/>
    <w:rsid w:val="0048306D"/>
    <w:rsid w:val="004D7158"/>
    <w:rsid w:val="004E7303"/>
    <w:rsid w:val="00543A3F"/>
    <w:rsid w:val="00550E71"/>
    <w:rsid w:val="005555BF"/>
    <w:rsid w:val="005B039E"/>
    <w:rsid w:val="005D7A61"/>
    <w:rsid w:val="005F50AC"/>
    <w:rsid w:val="00663D3A"/>
    <w:rsid w:val="006B352F"/>
    <w:rsid w:val="0080340D"/>
    <w:rsid w:val="00893693"/>
    <w:rsid w:val="00996011"/>
    <w:rsid w:val="00AB48FB"/>
    <w:rsid w:val="00AF7636"/>
    <w:rsid w:val="00B472E3"/>
    <w:rsid w:val="00C24C65"/>
    <w:rsid w:val="00C46E8D"/>
    <w:rsid w:val="00D104EC"/>
    <w:rsid w:val="00DC43E3"/>
    <w:rsid w:val="00E0607B"/>
    <w:rsid w:val="00F00E18"/>
    <w:rsid w:val="00F45F99"/>
    <w:rsid w:val="00F70EEC"/>
    <w:rsid w:val="00FA386C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7BBE4-F18B-4D57-B5BC-BCDD77D6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sz w:val="24"/>
        <w:szCs w:val="24"/>
        <w:lang w:val="lt-L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550E71"/>
    <w:pPr>
      <w:keepNext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">
    <w:name w:val="Antraštė1"/>
    <w:basedOn w:val="Standard"/>
    <w:next w:val="Pagrindinisteksta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Textbody"/>
  </w:style>
  <w:style w:type="paragraph" w:styleId="Pavadinimas">
    <w:name w:val="Title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ntrat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Standard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character" w:customStyle="1" w:styleId="Antrat2Diagrama">
    <w:name w:val="Antraštė 2 Diagrama"/>
    <w:basedOn w:val="Numatytasispastraiposriftas"/>
    <w:link w:val="Antrat2"/>
    <w:rsid w:val="00550E71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raopastraipa">
    <w:name w:val="List Paragraph"/>
    <w:basedOn w:val="prastasis"/>
    <w:uiPriority w:val="34"/>
    <w:qFormat/>
    <w:rsid w:val="00C24C65"/>
    <w:pPr>
      <w:ind w:left="720"/>
      <w:contextualSpacing/>
    </w:pPr>
    <w:rPr>
      <w:szCs w:val="21"/>
    </w:rPr>
  </w:style>
  <w:style w:type="paragraph" w:styleId="Antrats">
    <w:name w:val="header"/>
    <w:basedOn w:val="prastasis"/>
    <w:link w:val="AntratsDiagrama"/>
    <w:uiPriority w:val="99"/>
    <w:unhideWhenUsed/>
    <w:rsid w:val="002C3FAC"/>
    <w:pPr>
      <w:tabs>
        <w:tab w:val="center" w:pos="4819"/>
        <w:tab w:val="right" w:pos="9638"/>
      </w:tabs>
    </w:pPr>
    <w:rPr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C3FAC"/>
    <w:rPr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2C3FAC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C3FA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6A5BF9D46C4A7A9240BB08222B501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451374-BB9A-4E7E-B8B2-EBBC7000E54A}"/>
      </w:docPartPr>
      <w:docPartBody>
        <w:p w:rsidR="003653EC" w:rsidRDefault="004E0C83" w:rsidP="004E0C83">
          <w:pPr>
            <w:pStyle w:val="C66A5BF9D46C4A7A9240BB08222B501B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83"/>
    <w:rsid w:val="003653EC"/>
    <w:rsid w:val="004E0C83"/>
    <w:rsid w:val="00956C00"/>
    <w:rsid w:val="00C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E0C83"/>
    <w:rPr>
      <w:color w:val="808080"/>
    </w:rPr>
  </w:style>
  <w:style w:type="paragraph" w:customStyle="1" w:styleId="C66A5BF9D46C4A7A9240BB08222B501B">
    <w:name w:val="C66A5BF9D46C4A7A9240BB08222B501B"/>
    <w:rsid w:val="004E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2020-01-30 T1-34</dc:creator>
  <cp:lastModifiedBy>Jurgita Janušauskienė</cp:lastModifiedBy>
  <cp:revision>6</cp:revision>
  <cp:lastPrinted>2019-05-20T17:42:00Z</cp:lastPrinted>
  <dcterms:created xsi:type="dcterms:W3CDTF">2020-01-15T11:14:00Z</dcterms:created>
  <dcterms:modified xsi:type="dcterms:W3CDTF">2020-01-30T08:44:00Z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