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C7" w:rsidRPr="00400231" w:rsidRDefault="002F73C7">
      <w:pPr>
        <w:tabs>
          <w:tab w:val="center" w:pos="4153"/>
          <w:tab w:val="right" w:pos="8306"/>
        </w:tabs>
        <w:rPr>
          <w:rFonts w:ascii="TimesLT" w:hAnsi="TimesLT"/>
        </w:rPr>
      </w:pPr>
    </w:p>
    <w:p w:rsidR="002F73C7" w:rsidRPr="00400231" w:rsidRDefault="00400231">
      <w:pPr>
        <w:jc w:val="center"/>
        <w:rPr>
          <w:caps/>
          <w:sz w:val="22"/>
        </w:rPr>
      </w:pPr>
      <w:r w:rsidRPr="00400231">
        <w:rPr>
          <w:caps/>
          <w:noProof/>
          <w:lang w:eastAsia="lt-LT"/>
        </w:rPr>
        <w:drawing>
          <wp:inline distT="0" distB="0" distL="0" distR="0" wp14:anchorId="497226FD" wp14:editId="3B4EA0C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2F73C7" w:rsidRPr="00400231" w:rsidRDefault="002F73C7">
      <w:pPr>
        <w:jc w:val="center"/>
        <w:rPr>
          <w:caps/>
          <w:sz w:val="12"/>
          <w:szCs w:val="12"/>
        </w:rPr>
      </w:pPr>
    </w:p>
    <w:p w:rsidR="002F73C7" w:rsidRPr="00400231" w:rsidRDefault="00400231">
      <w:pPr>
        <w:jc w:val="center"/>
        <w:rPr>
          <w:b/>
          <w:bCs/>
          <w:caps/>
        </w:rPr>
      </w:pPr>
      <w:r w:rsidRPr="00400231">
        <w:rPr>
          <w:b/>
          <w:bCs/>
          <w:caps/>
        </w:rPr>
        <w:t>LIETUVOS RESPUBLIKOS</w:t>
      </w:r>
    </w:p>
    <w:p w:rsidR="002F73C7" w:rsidRPr="00400231" w:rsidRDefault="00400231">
      <w:pPr>
        <w:jc w:val="center"/>
        <w:rPr>
          <w:b/>
          <w:caps/>
        </w:rPr>
      </w:pPr>
      <w:r w:rsidRPr="00400231">
        <w:rPr>
          <w:b/>
          <w:caps/>
        </w:rPr>
        <w:t>LAUKINĖS AUGALIJOS ĮSTATYMO NR. VIII-1226 PAKEITIMO</w:t>
      </w:r>
    </w:p>
    <w:p w:rsidR="002F73C7" w:rsidRPr="00400231" w:rsidRDefault="00400231">
      <w:pPr>
        <w:jc w:val="center"/>
        <w:rPr>
          <w:caps/>
        </w:rPr>
      </w:pPr>
      <w:r w:rsidRPr="00400231">
        <w:rPr>
          <w:b/>
          <w:caps/>
        </w:rPr>
        <w:t>ĮSTATYMAS</w:t>
      </w:r>
    </w:p>
    <w:p w:rsidR="002F73C7" w:rsidRPr="00400231" w:rsidRDefault="002F73C7">
      <w:pPr>
        <w:jc w:val="center"/>
        <w:rPr>
          <w:b/>
          <w:caps/>
        </w:rPr>
      </w:pPr>
    </w:p>
    <w:p w:rsidR="002F73C7" w:rsidRPr="00400231" w:rsidRDefault="00400231">
      <w:pPr>
        <w:jc w:val="center"/>
        <w:rPr>
          <w:szCs w:val="24"/>
        </w:rPr>
      </w:pPr>
      <w:r w:rsidRPr="00400231">
        <w:rPr>
          <w:szCs w:val="24"/>
        </w:rPr>
        <w:t>2020</w:t>
      </w:r>
      <w:r w:rsidRPr="00400231">
        <w:rPr>
          <w:szCs w:val="24"/>
        </w:rPr>
        <w:t xml:space="preserve"> m. </w:t>
      </w:r>
      <w:r w:rsidRPr="00400231">
        <w:rPr>
          <w:szCs w:val="24"/>
        </w:rPr>
        <w:t>rugsėjo</w:t>
      </w:r>
      <w:r w:rsidRPr="00400231">
        <w:rPr>
          <w:szCs w:val="24"/>
        </w:rPr>
        <w:t xml:space="preserve"> </w:t>
      </w:r>
      <w:r w:rsidRPr="00400231">
        <w:rPr>
          <w:szCs w:val="24"/>
        </w:rPr>
        <w:t>24</w:t>
      </w:r>
      <w:r w:rsidRPr="00400231">
        <w:rPr>
          <w:szCs w:val="24"/>
        </w:rPr>
        <w:t xml:space="preserve"> d. Nr. </w:t>
      </w:r>
      <w:r w:rsidRPr="00400231">
        <w:rPr>
          <w:szCs w:val="24"/>
        </w:rPr>
        <w:t>XIII-3296</w:t>
      </w:r>
    </w:p>
    <w:p w:rsidR="002F73C7" w:rsidRPr="00400231" w:rsidRDefault="00400231">
      <w:pPr>
        <w:jc w:val="center"/>
        <w:rPr>
          <w:szCs w:val="24"/>
        </w:rPr>
      </w:pPr>
      <w:r w:rsidRPr="00400231">
        <w:rPr>
          <w:szCs w:val="24"/>
        </w:rPr>
        <w:t>Vilnius</w:t>
      </w:r>
    </w:p>
    <w:p w:rsidR="002F73C7" w:rsidRPr="00400231" w:rsidRDefault="002F73C7">
      <w:pPr>
        <w:jc w:val="center"/>
        <w:rPr>
          <w:sz w:val="22"/>
        </w:rPr>
      </w:pPr>
    </w:p>
    <w:p w:rsidR="002F73C7" w:rsidRPr="00400231" w:rsidRDefault="002F73C7">
      <w:pPr>
        <w:spacing w:line="360" w:lineRule="auto"/>
        <w:ind w:firstLine="720"/>
        <w:jc w:val="both"/>
        <w:rPr>
          <w:sz w:val="16"/>
          <w:szCs w:val="16"/>
        </w:rPr>
      </w:pPr>
    </w:p>
    <w:p w:rsidR="002F73C7" w:rsidRPr="00400231" w:rsidRDefault="002F73C7">
      <w:pPr>
        <w:spacing w:line="360" w:lineRule="auto"/>
        <w:ind w:firstLine="720"/>
        <w:jc w:val="both"/>
        <w:sectPr w:rsidR="002F73C7" w:rsidRPr="0040023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rsidR="002F73C7" w:rsidRPr="00400231" w:rsidRDefault="002F73C7">
      <w:pPr>
        <w:tabs>
          <w:tab w:val="center" w:pos="4153"/>
          <w:tab w:val="right" w:pos="8306"/>
        </w:tabs>
        <w:rPr>
          <w:rFonts w:ascii="TimesLT" w:hAnsi="TimesLT"/>
        </w:rPr>
      </w:pPr>
    </w:p>
    <w:p w:rsidR="002F73C7" w:rsidRPr="00400231" w:rsidRDefault="00400231">
      <w:pPr>
        <w:spacing w:line="360" w:lineRule="auto"/>
        <w:ind w:left="2127" w:hanging="1407"/>
        <w:jc w:val="both"/>
        <w:rPr>
          <w:rFonts w:eastAsia="Calibri"/>
          <w:b/>
          <w:szCs w:val="24"/>
        </w:rPr>
      </w:pPr>
      <w:r w:rsidRPr="00400231">
        <w:rPr>
          <w:rFonts w:eastAsia="Calibri"/>
          <w:b/>
          <w:szCs w:val="24"/>
        </w:rPr>
        <w:t>1</w:t>
      </w:r>
      <w:r w:rsidRPr="00400231">
        <w:rPr>
          <w:rFonts w:eastAsia="Calibri"/>
          <w:b/>
          <w:szCs w:val="24"/>
        </w:rPr>
        <w:t xml:space="preserve"> straipsnis. </w:t>
      </w:r>
      <w:r w:rsidRPr="00400231">
        <w:rPr>
          <w:rFonts w:eastAsia="Calibri"/>
          <w:b/>
          <w:szCs w:val="24"/>
        </w:rPr>
        <w:t>Lietuvos Respublikos laukinės augalijos įstatymo Nr. VIII-1226 nauja redakcija</w:t>
      </w:r>
    </w:p>
    <w:p w:rsidR="002F73C7" w:rsidRPr="00400231" w:rsidRDefault="00400231">
      <w:pPr>
        <w:spacing w:line="360" w:lineRule="auto"/>
        <w:ind w:firstLine="720"/>
        <w:jc w:val="both"/>
        <w:rPr>
          <w:rFonts w:eastAsia="Calibri"/>
          <w:szCs w:val="24"/>
        </w:rPr>
      </w:pPr>
      <w:r w:rsidRPr="00400231">
        <w:rPr>
          <w:rFonts w:eastAsia="Calibri"/>
          <w:szCs w:val="24"/>
        </w:rPr>
        <w:t>Pakeisti Lietuvos Respublikos laukinės augalijos įstatymą Nr. VIII-1226 ir jį išdėstyti taip:</w:t>
      </w:r>
    </w:p>
    <w:p w:rsidR="002F73C7" w:rsidRPr="00400231" w:rsidRDefault="002F73C7">
      <w:pPr>
        <w:jc w:val="center"/>
        <w:rPr>
          <w:rFonts w:eastAsia="Calibri"/>
          <w:szCs w:val="24"/>
        </w:rPr>
      </w:pPr>
    </w:p>
    <w:p w:rsidR="002F73C7" w:rsidRPr="00400231" w:rsidRDefault="00400231">
      <w:pPr>
        <w:spacing w:line="360" w:lineRule="auto"/>
        <w:jc w:val="center"/>
        <w:rPr>
          <w:rFonts w:eastAsia="Calibri"/>
          <w:b/>
          <w:szCs w:val="24"/>
        </w:rPr>
      </w:pPr>
      <w:r w:rsidRPr="00400231">
        <w:rPr>
          <w:rFonts w:eastAsia="Calibri"/>
          <w:szCs w:val="24"/>
        </w:rPr>
        <w:t>„</w:t>
      </w:r>
      <w:r w:rsidRPr="00400231">
        <w:rPr>
          <w:rFonts w:eastAsia="Calibri"/>
          <w:b/>
          <w:szCs w:val="24"/>
        </w:rPr>
        <w:t>LIETUVOS RESPUBLIKOS</w:t>
      </w:r>
    </w:p>
    <w:p w:rsidR="002F73C7" w:rsidRPr="00400231" w:rsidRDefault="00400231">
      <w:pPr>
        <w:spacing w:line="360" w:lineRule="auto"/>
        <w:jc w:val="center"/>
        <w:rPr>
          <w:rFonts w:eastAsia="Calibri"/>
          <w:b/>
          <w:szCs w:val="24"/>
        </w:rPr>
      </w:pPr>
      <w:r w:rsidRPr="00400231">
        <w:rPr>
          <w:rFonts w:eastAsia="Calibri"/>
          <w:b/>
          <w:szCs w:val="24"/>
        </w:rPr>
        <w:t>LAUKINIŲ AUGALŲ IR GR</w:t>
      </w:r>
      <w:r w:rsidRPr="00400231">
        <w:rPr>
          <w:rFonts w:eastAsia="Calibri"/>
          <w:b/>
          <w:szCs w:val="24"/>
        </w:rPr>
        <w:t>YBŲ</w:t>
      </w:r>
    </w:p>
    <w:p w:rsidR="002F73C7" w:rsidRPr="00400231" w:rsidRDefault="00400231">
      <w:pPr>
        <w:spacing w:line="360" w:lineRule="auto"/>
        <w:jc w:val="center"/>
        <w:rPr>
          <w:rFonts w:eastAsia="Calibri"/>
          <w:b/>
          <w:szCs w:val="24"/>
        </w:rPr>
      </w:pPr>
      <w:r w:rsidRPr="00400231">
        <w:rPr>
          <w:rFonts w:eastAsia="Calibri"/>
          <w:b/>
          <w:szCs w:val="24"/>
        </w:rPr>
        <w:t>ĮSTATYMAS</w:t>
      </w:r>
    </w:p>
    <w:p w:rsidR="002F73C7" w:rsidRPr="00400231" w:rsidRDefault="002F73C7">
      <w:pPr>
        <w:jc w:val="center"/>
        <w:rPr>
          <w:rFonts w:eastAsia="Calibri"/>
          <w:b/>
          <w:szCs w:val="24"/>
        </w:rPr>
      </w:pPr>
    </w:p>
    <w:p w:rsidR="002F73C7" w:rsidRPr="00400231" w:rsidRDefault="00400231">
      <w:pPr>
        <w:spacing w:line="360" w:lineRule="auto"/>
        <w:jc w:val="center"/>
        <w:rPr>
          <w:rFonts w:eastAsia="Calibri"/>
          <w:b/>
          <w:szCs w:val="24"/>
        </w:rPr>
      </w:pPr>
      <w:r w:rsidRPr="00400231">
        <w:rPr>
          <w:rFonts w:eastAsia="Calibri"/>
          <w:b/>
          <w:szCs w:val="24"/>
        </w:rPr>
        <w:t>PIRMASIS</w:t>
      </w:r>
      <w:r w:rsidRPr="00400231">
        <w:rPr>
          <w:rFonts w:eastAsia="Calibri"/>
          <w:b/>
          <w:szCs w:val="24"/>
        </w:rPr>
        <w:t xml:space="preserve"> SKIRSNIS</w:t>
      </w:r>
    </w:p>
    <w:p w:rsidR="002F73C7" w:rsidRPr="00400231" w:rsidRDefault="00400231">
      <w:pPr>
        <w:spacing w:line="360" w:lineRule="auto"/>
        <w:jc w:val="center"/>
        <w:rPr>
          <w:rFonts w:eastAsia="Calibri"/>
          <w:b/>
          <w:szCs w:val="24"/>
        </w:rPr>
      </w:pPr>
      <w:r w:rsidRPr="00400231">
        <w:rPr>
          <w:rFonts w:eastAsia="Calibri"/>
          <w:b/>
          <w:szCs w:val="24"/>
        </w:rPr>
        <w:t>BENDROSIOS NUOSTATOS</w:t>
      </w:r>
    </w:p>
    <w:p w:rsidR="002F73C7" w:rsidRPr="00400231" w:rsidRDefault="002F73C7">
      <w:pPr>
        <w:ind w:firstLine="720"/>
        <w:jc w:val="both"/>
        <w:rPr>
          <w:rFonts w:eastAsia="Calibri"/>
          <w:b/>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1</w:t>
      </w:r>
      <w:r w:rsidRPr="00400231">
        <w:rPr>
          <w:rFonts w:eastAsia="Calibri"/>
          <w:b/>
          <w:szCs w:val="24"/>
        </w:rPr>
        <w:t xml:space="preserve"> straipsnis. </w:t>
      </w:r>
      <w:r w:rsidRPr="00400231">
        <w:rPr>
          <w:rFonts w:eastAsia="Calibri"/>
          <w:b/>
          <w:szCs w:val="24"/>
        </w:rPr>
        <w:t xml:space="preserve">Įstatymo paskirtis </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xml:space="preserve">. Šis įstatymas nustato su laukinių augalų ir grybų apsauga, atkūrimu ir naudojimu susijusius visuomeninius santykius Lietuvos Respublikos teritorijoje, </w:t>
      </w:r>
      <w:r w:rsidRPr="00400231">
        <w:rPr>
          <w:rFonts w:eastAsia="Calibri"/>
          <w:szCs w:val="24"/>
        </w:rPr>
        <w:t>Lietuvos Respublikos teritorinėje jūroje, kontinentiniame šelfe ir Baltijos jūros ekonominėje zonoje (toliau – Lietuvos Respublikos teritorija).</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Šiuo įstatymu siekiama užtikrinti Europos Sąjungos teisės aktų, nurodytų šio įstatymo priede, įgyvendini</w:t>
      </w:r>
      <w:r w:rsidRPr="00400231">
        <w:rPr>
          <w:szCs w:val="24"/>
          <w:lang w:eastAsia="lt-LT"/>
        </w:rPr>
        <w:t>mą.</w:t>
      </w:r>
    </w:p>
    <w:p w:rsidR="002F73C7" w:rsidRPr="00400231" w:rsidRDefault="00400231">
      <w:pPr>
        <w:spacing w:line="360" w:lineRule="auto"/>
        <w:ind w:firstLine="720"/>
        <w:jc w:val="both"/>
        <w:rPr>
          <w:rFonts w:eastAsia="Calibri"/>
          <w:b/>
          <w:szCs w:val="24"/>
        </w:rPr>
      </w:pPr>
      <w:r w:rsidRPr="00400231">
        <w:rPr>
          <w:rFonts w:eastAsia="Calibri"/>
          <w:szCs w:val="24"/>
        </w:rPr>
        <w:t>3</w:t>
      </w:r>
      <w:r w:rsidRPr="00400231">
        <w:rPr>
          <w:rFonts w:eastAsia="Calibri"/>
          <w:szCs w:val="24"/>
        </w:rPr>
        <w:t>. Šis įstatymas nereglamentuoja apsaugos, atkūrimo ir naudojimo tų laukinių augalų ir grybų, kurių apsaugą, naudojimą, atkūrimą reglamentuoja Lietuvos Respublikos augalų nacionalinių genetinių išteklių įstatymas, Lietuvos Respublikos miškų įstatym</w:t>
      </w:r>
      <w:r w:rsidRPr="00400231">
        <w:rPr>
          <w:rFonts w:eastAsia="Calibri"/>
          <w:szCs w:val="24"/>
        </w:rPr>
        <w:t xml:space="preserve">as, Lietuvos Respublikos saugomų gyvūnų, augalų ir grybų rūšių įstatymas, Lietuvos Respublikos želdynų įstatymas. </w:t>
      </w:r>
    </w:p>
    <w:p w:rsidR="002F73C7" w:rsidRPr="00400231" w:rsidRDefault="00400231">
      <w:pPr>
        <w:spacing w:line="360" w:lineRule="auto"/>
        <w:ind w:firstLine="720"/>
        <w:jc w:val="both"/>
        <w:rPr>
          <w:rFonts w:eastAsia="Calibri"/>
          <w:b/>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2</w:t>
      </w:r>
      <w:r w:rsidRPr="00400231">
        <w:rPr>
          <w:rFonts w:eastAsia="Calibri"/>
          <w:b/>
          <w:szCs w:val="24"/>
        </w:rPr>
        <w:t xml:space="preserve"> straipsnis. </w:t>
      </w:r>
      <w:r w:rsidRPr="00400231">
        <w:rPr>
          <w:rFonts w:eastAsia="Calibri"/>
          <w:b/>
          <w:szCs w:val="24"/>
        </w:rPr>
        <w:t>Pagrindinės šio įstatymo sąvokos</w:t>
      </w:r>
    </w:p>
    <w:p w:rsidR="002F73C7" w:rsidRPr="00400231" w:rsidRDefault="00400231">
      <w:pPr>
        <w:tabs>
          <w:tab w:val="left" w:pos="0"/>
          <w:tab w:val="left" w:pos="916"/>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w:t>
      </w:r>
      <w:r w:rsidRPr="00400231">
        <w:rPr>
          <w:b/>
          <w:szCs w:val="24"/>
          <w:lang w:eastAsia="lt-LT"/>
        </w:rPr>
        <w:t>Augalų bendrija</w:t>
      </w:r>
      <w:r w:rsidRPr="00400231">
        <w:rPr>
          <w:szCs w:val="24"/>
          <w:lang w:eastAsia="lt-LT"/>
        </w:rPr>
        <w:t xml:space="preserve"> – augalų ir grybų rūšių populiacijų sambūvis tam tikroje erdvėje</w:t>
      </w:r>
      <w:r w:rsidRPr="00400231">
        <w:rPr>
          <w:szCs w:val="24"/>
          <w:lang w:eastAsia="lt-LT"/>
        </w:rPr>
        <w:t xml:space="preserve"> tam tikru laiku.</w:t>
      </w:r>
    </w:p>
    <w:p w:rsidR="002F73C7" w:rsidRPr="00400231" w:rsidRDefault="00400231">
      <w:pPr>
        <w:tabs>
          <w:tab w:val="left" w:pos="0"/>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lang w:eastAsia="lt-LT"/>
        </w:rPr>
      </w:pPr>
      <w:r w:rsidRPr="00400231">
        <w:rPr>
          <w:color w:val="000000"/>
          <w:szCs w:val="24"/>
          <w:lang w:eastAsia="lt-LT"/>
        </w:rPr>
        <w:t>2</w:t>
      </w:r>
      <w:r w:rsidRPr="00400231">
        <w:rPr>
          <w:color w:val="000000"/>
          <w:szCs w:val="24"/>
          <w:lang w:eastAsia="lt-LT"/>
        </w:rPr>
        <w:t xml:space="preserve">. </w:t>
      </w:r>
      <w:proofErr w:type="spellStart"/>
      <w:r w:rsidRPr="00400231">
        <w:rPr>
          <w:b/>
          <w:bCs/>
          <w:color w:val="000000"/>
          <w:szCs w:val="24"/>
          <w:lang w:eastAsia="lt-LT"/>
        </w:rPr>
        <w:t>Ekosisteminės</w:t>
      </w:r>
      <w:proofErr w:type="spellEnd"/>
      <w:r w:rsidRPr="00400231">
        <w:rPr>
          <w:b/>
          <w:bCs/>
          <w:color w:val="000000"/>
          <w:szCs w:val="24"/>
          <w:lang w:eastAsia="lt-LT"/>
        </w:rPr>
        <w:t xml:space="preserve"> paslaugos</w:t>
      </w:r>
      <w:r w:rsidRPr="00400231">
        <w:rPr>
          <w:bCs/>
          <w:color w:val="000000"/>
          <w:szCs w:val="24"/>
          <w:lang w:eastAsia="lt-LT"/>
        </w:rPr>
        <w:t xml:space="preserve"> </w:t>
      </w:r>
      <w:r w:rsidRPr="00400231">
        <w:rPr>
          <w:color w:val="000000"/>
          <w:szCs w:val="24"/>
          <w:lang w:eastAsia="lt-LT"/>
        </w:rPr>
        <w:t xml:space="preserve">– </w:t>
      </w:r>
      <w:r w:rsidRPr="00400231">
        <w:rPr>
          <w:rFonts w:eastAsia="Calibri"/>
          <w:color w:val="000000"/>
          <w:szCs w:val="24"/>
        </w:rPr>
        <w:t>ši sąvoka atitinka Reglamento (ES) Nr. 1143/2014 3 straipsnio 6 punkte apibrėžtą sąvoką „ekosistemų funkcijos“.</w:t>
      </w:r>
    </w:p>
    <w:p w:rsidR="002F73C7" w:rsidRPr="00400231" w:rsidRDefault="00400231">
      <w:pPr>
        <w:tabs>
          <w:tab w:val="left" w:pos="0"/>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lang w:eastAsia="lt-LT"/>
        </w:rPr>
      </w:pPr>
      <w:r w:rsidRPr="00400231">
        <w:rPr>
          <w:color w:val="000000"/>
          <w:szCs w:val="24"/>
          <w:lang w:eastAsia="lt-LT"/>
        </w:rPr>
        <w:t>3</w:t>
      </w:r>
      <w:r w:rsidRPr="00400231">
        <w:rPr>
          <w:color w:val="000000"/>
          <w:szCs w:val="24"/>
          <w:lang w:eastAsia="lt-LT"/>
        </w:rPr>
        <w:t xml:space="preserve">. </w:t>
      </w:r>
      <w:r w:rsidRPr="00400231">
        <w:rPr>
          <w:b/>
          <w:color w:val="000000"/>
          <w:szCs w:val="24"/>
          <w:lang w:eastAsia="lt-LT"/>
        </w:rPr>
        <w:t>Invazinė rūšis</w:t>
      </w:r>
      <w:r w:rsidRPr="00400231">
        <w:rPr>
          <w:color w:val="000000"/>
          <w:szCs w:val="24"/>
          <w:lang w:eastAsia="lt-LT"/>
        </w:rPr>
        <w:t xml:space="preserve"> – </w:t>
      </w:r>
      <w:r w:rsidRPr="00400231">
        <w:rPr>
          <w:rFonts w:eastAsia="Calibri"/>
          <w:color w:val="000000"/>
          <w:szCs w:val="24"/>
        </w:rPr>
        <w:t xml:space="preserve">ši sąvoka atitinka Reglamento (ES) Nr. 1143/2014 3 straipsnio 2 </w:t>
      </w:r>
      <w:r w:rsidRPr="00400231">
        <w:rPr>
          <w:rFonts w:eastAsia="Calibri"/>
          <w:color w:val="000000"/>
          <w:szCs w:val="24"/>
        </w:rPr>
        <w:t>punkte apibrėžtą sąvoką „invazinės svetimos rūšys“.</w:t>
      </w:r>
    </w:p>
    <w:p w:rsidR="002F73C7" w:rsidRPr="00400231" w:rsidRDefault="00400231">
      <w:pPr>
        <w:tabs>
          <w:tab w:val="left" w:pos="0"/>
          <w:tab w:val="left" w:pos="993"/>
          <w:tab w:val="left" w:pos="1134"/>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sidRPr="00400231">
        <w:rPr>
          <w:szCs w:val="24"/>
          <w:lang w:eastAsia="lt-LT"/>
        </w:rPr>
        <w:t>4</w:t>
      </w:r>
      <w:r w:rsidRPr="00400231">
        <w:rPr>
          <w:szCs w:val="24"/>
          <w:lang w:eastAsia="lt-LT"/>
        </w:rPr>
        <w:t xml:space="preserve">. </w:t>
      </w:r>
      <w:r w:rsidRPr="00400231">
        <w:rPr>
          <w:b/>
          <w:szCs w:val="24"/>
          <w:lang w:eastAsia="lt-LT"/>
        </w:rPr>
        <w:t>Laukinis augalas</w:t>
      </w:r>
      <w:r w:rsidRPr="00400231">
        <w:rPr>
          <w:szCs w:val="24"/>
          <w:lang w:eastAsia="lt-LT"/>
        </w:rPr>
        <w:t xml:space="preserve"> – natūraliai augantis ar pasodintas laukinių augalų rūšies bet kurios vystymosi stadijos individas. Laukiniais augalais pagal šį įstatymą taip pat laikomos augalų sėklos, dalys ar gaminiai iš jų, taip pat sunykę augalų egzemplioriai. </w:t>
      </w:r>
    </w:p>
    <w:p w:rsidR="002F73C7" w:rsidRPr="00400231" w:rsidRDefault="00400231">
      <w:pPr>
        <w:tabs>
          <w:tab w:val="left" w:pos="0"/>
          <w:tab w:val="left" w:pos="993"/>
          <w:tab w:val="left" w:pos="156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rFonts w:eastAsia="Calibri"/>
          <w:szCs w:val="24"/>
        </w:rPr>
        <w:t>5</w:t>
      </w:r>
      <w:r w:rsidRPr="00400231">
        <w:rPr>
          <w:rFonts w:eastAsia="Calibri"/>
          <w:szCs w:val="24"/>
        </w:rPr>
        <w:t xml:space="preserve">. </w:t>
      </w:r>
      <w:r w:rsidRPr="00400231">
        <w:rPr>
          <w:rFonts w:eastAsia="Calibri"/>
          <w:b/>
          <w:szCs w:val="24"/>
        </w:rPr>
        <w:t>Laukinis gryb</w:t>
      </w:r>
      <w:r w:rsidRPr="00400231">
        <w:rPr>
          <w:rFonts w:eastAsia="Calibri"/>
          <w:b/>
          <w:szCs w:val="24"/>
        </w:rPr>
        <w:t>as</w:t>
      </w:r>
      <w:r w:rsidRPr="00400231">
        <w:rPr>
          <w:rFonts w:eastAsia="Calibri"/>
          <w:szCs w:val="24"/>
        </w:rPr>
        <w:t xml:space="preserve"> – natūraliai augantis ar pasodintas laukinių grybų rūšies bet kurios vystymosi stadijos individas. Grybais pagal šį įstatymą taip pat laikomos grybų sporos, dalys ar gaminiai iš jų, taip pat sunykę grybų egzemplioriai.</w:t>
      </w:r>
    </w:p>
    <w:p w:rsidR="002F73C7" w:rsidRPr="00400231" w:rsidRDefault="00400231">
      <w:pPr>
        <w:tabs>
          <w:tab w:val="left" w:pos="0"/>
          <w:tab w:val="left" w:pos="993"/>
          <w:tab w:val="left" w:pos="1134"/>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6</w:t>
      </w:r>
      <w:r w:rsidRPr="00400231">
        <w:rPr>
          <w:szCs w:val="24"/>
          <w:lang w:eastAsia="lt-LT"/>
        </w:rPr>
        <w:t xml:space="preserve">. </w:t>
      </w:r>
      <w:r w:rsidRPr="00400231">
        <w:rPr>
          <w:b/>
          <w:szCs w:val="24"/>
          <w:lang w:eastAsia="lt-LT"/>
        </w:rPr>
        <w:t>Laukinių augalų ar grybų pe</w:t>
      </w:r>
      <w:r w:rsidRPr="00400231">
        <w:rPr>
          <w:b/>
          <w:szCs w:val="24"/>
          <w:lang w:eastAsia="lt-LT"/>
        </w:rPr>
        <w:t>rkėlimas</w:t>
      </w:r>
      <w:r w:rsidRPr="00400231">
        <w:rPr>
          <w:szCs w:val="24"/>
          <w:lang w:eastAsia="lt-LT"/>
        </w:rPr>
        <w:t xml:space="preserve"> – laukinių augalų ar grybų individų paėmimas iš vienos vietos ir įkurdinimas gamtoje kitoje jų rūšies natūralaus arealo vietoje.</w:t>
      </w:r>
      <w:r w:rsidRPr="00400231">
        <w:rPr>
          <w:b/>
          <w:szCs w:val="24"/>
          <w:lang w:eastAsia="lt-LT"/>
        </w:rPr>
        <w:t xml:space="preserve"> </w:t>
      </w:r>
    </w:p>
    <w:p w:rsidR="002F73C7" w:rsidRPr="00400231" w:rsidRDefault="00400231">
      <w:pPr>
        <w:tabs>
          <w:tab w:val="left" w:pos="0"/>
          <w:tab w:val="left" w:pos="993"/>
          <w:tab w:val="left" w:pos="1134"/>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7</w:t>
      </w:r>
      <w:r w:rsidRPr="00400231">
        <w:rPr>
          <w:szCs w:val="24"/>
          <w:lang w:eastAsia="lt-LT"/>
        </w:rPr>
        <w:t xml:space="preserve">. </w:t>
      </w:r>
      <w:r w:rsidRPr="00400231">
        <w:rPr>
          <w:b/>
          <w:szCs w:val="24"/>
          <w:lang w:eastAsia="lt-LT"/>
        </w:rPr>
        <w:t xml:space="preserve">Laukinių augalų ar grybų rūšies </w:t>
      </w:r>
      <w:proofErr w:type="spellStart"/>
      <w:r w:rsidRPr="00400231">
        <w:rPr>
          <w:b/>
          <w:szCs w:val="24"/>
          <w:lang w:eastAsia="lt-LT"/>
        </w:rPr>
        <w:t>introdukcija</w:t>
      </w:r>
      <w:proofErr w:type="spellEnd"/>
      <w:r w:rsidRPr="00400231">
        <w:rPr>
          <w:szCs w:val="24"/>
          <w:lang w:eastAsia="lt-LT"/>
        </w:rPr>
        <w:t xml:space="preserve"> (toliau – </w:t>
      </w:r>
      <w:proofErr w:type="spellStart"/>
      <w:r w:rsidRPr="00400231">
        <w:rPr>
          <w:szCs w:val="24"/>
          <w:lang w:eastAsia="lt-LT"/>
        </w:rPr>
        <w:t>introdukcija</w:t>
      </w:r>
      <w:proofErr w:type="spellEnd"/>
      <w:r w:rsidRPr="00400231">
        <w:rPr>
          <w:szCs w:val="24"/>
          <w:lang w:eastAsia="lt-LT"/>
        </w:rPr>
        <w:t>) – laukinių augalų ar grybų rūšies individ</w:t>
      </w:r>
      <w:r w:rsidRPr="00400231">
        <w:rPr>
          <w:szCs w:val="24"/>
          <w:lang w:eastAsia="lt-LT"/>
        </w:rPr>
        <w:t>ų apgalvotas perkėlimas už natūralaus arealo ribų ir įkurdinimas gamtoje.</w:t>
      </w:r>
    </w:p>
    <w:p w:rsidR="002F73C7" w:rsidRPr="00400231" w:rsidRDefault="00400231">
      <w:pPr>
        <w:tabs>
          <w:tab w:val="left" w:pos="0"/>
          <w:tab w:val="left" w:pos="993"/>
          <w:tab w:val="left" w:pos="1134"/>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8</w:t>
      </w:r>
      <w:r w:rsidRPr="00400231">
        <w:rPr>
          <w:szCs w:val="24"/>
          <w:lang w:eastAsia="lt-LT"/>
        </w:rPr>
        <w:t xml:space="preserve">. </w:t>
      </w:r>
      <w:r w:rsidRPr="00400231">
        <w:rPr>
          <w:b/>
          <w:szCs w:val="24"/>
          <w:lang w:eastAsia="lt-LT"/>
        </w:rPr>
        <w:t>Laukinių augalų ar grybų rūšies populiacija</w:t>
      </w:r>
      <w:r w:rsidRPr="00400231">
        <w:rPr>
          <w:szCs w:val="24"/>
          <w:lang w:eastAsia="lt-LT"/>
        </w:rPr>
        <w:t xml:space="preserve"> – vienos laukinių augalų ar grybų rūšies individų visuma tam tikrame plote.</w:t>
      </w:r>
    </w:p>
    <w:p w:rsidR="002F73C7" w:rsidRPr="00400231" w:rsidRDefault="00400231">
      <w:pPr>
        <w:tabs>
          <w:tab w:val="left" w:pos="0"/>
          <w:tab w:val="left" w:pos="993"/>
          <w:tab w:val="left" w:pos="1276"/>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b/>
          <w:color w:val="000000"/>
          <w:szCs w:val="24"/>
        </w:rPr>
      </w:pPr>
      <w:r w:rsidRPr="00400231">
        <w:rPr>
          <w:rFonts w:eastAsia="Calibri"/>
          <w:color w:val="000000"/>
          <w:szCs w:val="24"/>
        </w:rPr>
        <w:t>9</w:t>
      </w:r>
      <w:r w:rsidRPr="00400231">
        <w:rPr>
          <w:rFonts w:eastAsia="Calibri"/>
          <w:color w:val="000000"/>
          <w:szCs w:val="24"/>
        </w:rPr>
        <w:t xml:space="preserve">. </w:t>
      </w:r>
      <w:r w:rsidRPr="00400231">
        <w:rPr>
          <w:b/>
          <w:color w:val="000000"/>
          <w:szCs w:val="24"/>
          <w:lang w:eastAsia="lt-LT"/>
        </w:rPr>
        <w:t xml:space="preserve">Laukinių augalų ar grybų rūšies </w:t>
      </w:r>
      <w:proofErr w:type="spellStart"/>
      <w:r w:rsidRPr="00400231">
        <w:rPr>
          <w:b/>
          <w:color w:val="000000"/>
          <w:szCs w:val="24"/>
          <w:lang w:eastAsia="lt-LT"/>
        </w:rPr>
        <w:t>reintrodukcija</w:t>
      </w:r>
      <w:proofErr w:type="spellEnd"/>
      <w:r w:rsidRPr="00400231">
        <w:rPr>
          <w:color w:val="000000"/>
          <w:szCs w:val="24"/>
          <w:lang w:eastAsia="lt-LT"/>
        </w:rPr>
        <w:t xml:space="preserve"> (toliau – </w:t>
      </w:r>
      <w:proofErr w:type="spellStart"/>
      <w:r w:rsidRPr="00400231">
        <w:rPr>
          <w:color w:val="000000"/>
          <w:szCs w:val="24"/>
          <w:lang w:eastAsia="lt-LT"/>
        </w:rPr>
        <w:t>reintrodukcija</w:t>
      </w:r>
      <w:proofErr w:type="spellEnd"/>
      <w:r w:rsidRPr="00400231">
        <w:rPr>
          <w:color w:val="000000"/>
          <w:szCs w:val="24"/>
          <w:lang w:eastAsia="lt-LT"/>
        </w:rPr>
        <w:t>) – laukinių augalų ar grybų rūšies individų pakartotinis įkurdinimas areale, kuriame ta rūšis gyveno, bet išnyko ar buvo išnaikinta.</w:t>
      </w:r>
    </w:p>
    <w:p w:rsidR="002F73C7" w:rsidRPr="00400231" w:rsidRDefault="00400231">
      <w:pPr>
        <w:tabs>
          <w:tab w:val="left" w:pos="0"/>
          <w:tab w:val="left" w:pos="916"/>
          <w:tab w:val="left" w:pos="1134"/>
          <w:tab w:val="left" w:pos="1276"/>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10</w:t>
      </w:r>
      <w:r w:rsidRPr="00400231">
        <w:rPr>
          <w:szCs w:val="24"/>
          <w:lang w:eastAsia="lt-LT"/>
        </w:rPr>
        <w:t xml:space="preserve">. </w:t>
      </w:r>
      <w:r w:rsidRPr="00400231">
        <w:rPr>
          <w:b/>
          <w:szCs w:val="24"/>
          <w:lang w:eastAsia="lt-LT"/>
        </w:rPr>
        <w:t>Laukinių augalų ar grybų rūšis</w:t>
      </w:r>
      <w:r w:rsidRPr="00400231">
        <w:rPr>
          <w:szCs w:val="24"/>
          <w:lang w:eastAsia="lt-LT"/>
        </w:rPr>
        <w:t xml:space="preserve"> – visuma vienos kilmės panašiomis morfologinėmis, fiziologinėmis, biocheminėmis, ekologinėmis ypatybėmis pasižyminčių augalų ir grybų individų, paplitusių tam tikroje teritorijoje, turinčių identišką </w:t>
      </w:r>
      <w:proofErr w:type="spellStart"/>
      <w:r w:rsidRPr="00400231">
        <w:rPr>
          <w:szCs w:val="24"/>
          <w:lang w:eastAsia="lt-LT"/>
        </w:rPr>
        <w:t>kariotipą</w:t>
      </w:r>
      <w:proofErr w:type="spellEnd"/>
      <w:r w:rsidRPr="00400231">
        <w:rPr>
          <w:szCs w:val="24"/>
          <w:lang w:eastAsia="lt-LT"/>
        </w:rPr>
        <w:t>, galinčių tarpusavyje kryžmintis ir daugintis</w:t>
      </w:r>
      <w:r w:rsidRPr="00400231">
        <w:rPr>
          <w:szCs w:val="24"/>
          <w:lang w:eastAsia="lt-LT"/>
        </w:rPr>
        <w:t xml:space="preserve">. Pagal šį įstatymą rūšies sąvoka apima ir </w:t>
      </w:r>
      <w:r w:rsidRPr="00400231">
        <w:rPr>
          <w:rFonts w:eastAsia="Calibri"/>
          <w:color w:val="000000"/>
          <w:szCs w:val="24"/>
        </w:rPr>
        <w:t xml:space="preserve">už rūšį žemesnio rango </w:t>
      </w:r>
      <w:proofErr w:type="spellStart"/>
      <w:r w:rsidRPr="00400231">
        <w:rPr>
          <w:rFonts w:eastAsia="Calibri"/>
          <w:color w:val="000000"/>
          <w:szCs w:val="24"/>
        </w:rPr>
        <w:t>taksonus</w:t>
      </w:r>
      <w:proofErr w:type="spellEnd"/>
      <w:r w:rsidRPr="00400231">
        <w:rPr>
          <w:rFonts w:eastAsia="Calibri"/>
          <w:color w:val="000000"/>
          <w:szCs w:val="24"/>
        </w:rPr>
        <w:t>.</w:t>
      </w:r>
      <w:r w:rsidRPr="00400231">
        <w:rPr>
          <w:szCs w:val="24"/>
          <w:lang w:eastAsia="lt-LT"/>
        </w:rPr>
        <w:t xml:space="preserve"> </w:t>
      </w:r>
    </w:p>
    <w:p w:rsidR="002F73C7" w:rsidRPr="00400231" w:rsidRDefault="00400231">
      <w:pPr>
        <w:tabs>
          <w:tab w:val="left" w:pos="0"/>
          <w:tab w:val="left" w:pos="916"/>
          <w:tab w:val="left" w:pos="1134"/>
          <w:tab w:val="left" w:pos="1276"/>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11</w:t>
      </w:r>
      <w:r w:rsidRPr="00400231">
        <w:rPr>
          <w:szCs w:val="24"/>
          <w:lang w:eastAsia="lt-LT"/>
        </w:rPr>
        <w:t xml:space="preserve">. </w:t>
      </w:r>
      <w:r w:rsidRPr="00400231">
        <w:rPr>
          <w:b/>
          <w:szCs w:val="24"/>
          <w:lang w:eastAsia="lt-LT"/>
        </w:rPr>
        <w:t>Laukinių augalų ir grybų ištekliai</w:t>
      </w:r>
      <w:r w:rsidRPr="00400231">
        <w:rPr>
          <w:szCs w:val="24"/>
          <w:lang w:eastAsia="lt-LT"/>
        </w:rPr>
        <w:t xml:space="preserve"> – gyvi ar negyvi laukiniai augalai ir grybai, jų dalys, augalų ir grybų gyvybinės veiklos produktai.</w:t>
      </w:r>
    </w:p>
    <w:p w:rsidR="002F73C7" w:rsidRPr="00400231" w:rsidRDefault="00400231">
      <w:pPr>
        <w:tabs>
          <w:tab w:val="left" w:pos="0"/>
          <w:tab w:val="left" w:pos="916"/>
          <w:tab w:val="left" w:pos="1134"/>
          <w:tab w:val="left" w:pos="1276"/>
          <w:tab w:val="left" w:pos="1418"/>
          <w:tab w:val="left" w:pos="1701"/>
          <w:tab w:val="left" w:pos="1985"/>
          <w:tab w:val="left" w:pos="2268"/>
          <w:tab w:val="left" w:pos="2694"/>
        </w:tabs>
        <w:spacing w:line="360" w:lineRule="auto"/>
        <w:ind w:firstLine="720"/>
        <w:jc w:val="both"/>
        <w:rPr>
          <w:szCs w:val="24"/>
          <w:lang w:eastAsia="lt-LT"/>
        </w:rPr>
      </w:pPr>
      <w:r w:rsidRPr="00400231">
        <w:rPr>
          <w:szCs w:val="24"/>
          <w:lang w:eastAsia="lt-LT"/>
        </w:rPr>
        <w:t>12</w:t>
      </w:r>
      <w:r w:rsidRPr="00400231">
        <w:rPr>
          <w:szCs w:val="24"/>
          <w:lang w:eastAsia="lt-LT"/>
        </w:rPr>
        <w:t xml:space="preserve">. </w:t>
      </w:r>
      <w:r w:rsidRPr="00400231">
        <w:rPr>
          <w:rFonts w:eastAsia="Calibri"/>
          <w:b/>
          <w:szCs w:val="24"/>
        </w:rPr>
        <w:t>Prekyba laukiniais augalais</w:t>
      </w:r>
      <w:r w:rsidRPr="00400231">
        <w:rPr>
          <w:rFonts w:eastAsia="Calibri"/>
          <w:b/>
          <w:szCs w:val="24"/>
        </w:rPr>
        <w:t xml:space="preserve"> ir grybais</w:t>
      </w:r>
      <w:r w:rsidRPr="00400231">
        <w:rPr>
          <w:rFonts w:eastAsia="Calibri"/>
          <w:szCs w:val="24"/>
        </w:rPr>
        <w:t xml:space="preserve"> – laukinių augalų ir grybų, jų dalių ar gaminių iš jų pirkimas, pardavimas, supirkimas, nuoma, mainai, siūlymas parduoti arba kitas veiksmas, kurį galima prilyginti išvardytiems, įskaitant reklamavimą arba parduoti skatinančio veiksmo skelbimą </w:t>
      </w:r>
      <w:r w:rsidRPr="00400231">
        <w:rPr>
          <w:rFonts w:eastAsia="Calibri"/>
          <w:szCs w:val="24"/>
        </w:rPr>
        <w:t>ir kvietimą tartis, laikymas prekybai, vežimas komerciniais tikslais, įvežimas į Lietuvos Respubliką (įskaitant įvežimą iš jūros) iš Europos Sąjungai nepriklausančių šalių arba išvežimas iš Lietuvos Respublikos į Europos Sąjungai nepriklausančias šalis, ve</w:t>
      </w:r>
      <w:r w:rsidRPr="00400231">
        <w:rPr>
          <w:rFonts w:eastAsia="Calibri"/>
          <w:szCs w:val="24"/>
        </w:rPr>
        <w:t xml:space="preserve">žimas tranzitu </w:t>
      </w:r>
      <w:r w:rsidRPr="00400231">
        <w:rPr>
          <w:rFonts w:eastAsia="Calibri"/>
          <w:szCs w:val="24"/>
        </w:rPr>
        <w:lastRenderedPageBreak/>
        <w:t>per Lietuvos Respublikos teritoriją, viešas eksponavimas siekiant gauti pajamų, viešų vietų puošimas laukiniais augalais ar grybais, jų dalimis ar gaminiais iš jų.</w:t>
      </w:r>
    </w:p>
    <w:p w:rsidR="002F73C7" w:rsidRPr="00400231" w:rsidRDefault="00400231">
      <w:pPr>
        <w:tabs>
          <w:tab w:val="left" w:pos="0"/>
          <w:tab w:val="left" w:pos="1276"/>
          <w:tab w:val="left" w:pos="1560"/>
          <w:tab w:val="left" w:pos="2410"/>
        </w:tabs>
        <w:spacing w:line="360" w:lineRule="auto"/>
        <w:ind w:firstLine="720"/>
        <w:jc w:val="both"/>
        <w:rPr>
          <w:rFonts w:eastAsia="Calibri"/>
          <w:szCs w:val="24"/>
        </w:rPr>
      </w:pPr>
      <w:r w:rsidRPr="00400231">
        <w:rPr>
          <w:color w:val="000000"/>
          <w:szCs w:val="24"/>
          <w:lang w:eastAsia="lt-LT"/>
        </w:rPr>
        <w:t>13</w:t>
      </w:r>
      <w:r w:rsidRPr="00400231">
        <w:rPr>
          <w:color w:val="000000"/>
          <w:szCs w:val="24"/>
          <w:lang w:eastAsia="lt-LT"/>
        </w:rPr>
        <w:t xml:space="preserve">. </w:t>
      </w:r>
      <w:proofErr w:type="spellStart"/>
      <w:r w:rsidRPr="00400231">
        <w:rPr>
          <w:b/>
          <w:color w:val="000000"/>
          <w:szCs w:val="24"/>
          <w:lang w:eastAsia="lt-LT"/>
        </w:rPr>
        <w:t>Svetimžemė</w:t>
      </w:r>
      <w:proofErr w:type="spellEnd"/>
      <w:r w:rsidRPr="00400231">
        <w:rPr>
          <w:b/>
          <w:color w:val="000000"/>
          <w:szCs w:val="24"/>
          <w:lang w:eastAsia="lt-LT"/>
        </w:rPr>
        <w:t xml:space="preserve"> augalų, grybų ar mikroorganizmų rūšis</w:t>
      </w:r>
      <w:r w:rsidRPr="00400231">
        <w:rPr>
          <w:color w:val="000000"/>
          <w:szCs w:val="24"/>
          <w:lang w:eastAsia="lt-LT"/>
        </w:rPr>
        <w:t xml:space="preserve"> (toliau – </w:t>
      </w:r>
      <w:proofErr w:type="spellStart"/>
      <w:r w:rsidRPr="00400231">
        <w:rPr>
          <w:color w:val="000000"/>
          <w:szCs w:val="24"/>
          <w:lang w:eastAsia="lt-LT"/>
        </w:rPr>
        <w:t>svetimžemė</w:t>
      </w:r>
      <w:proofErr w:type="spellEnd"/>
      <w:r w:rsidRPr="00400231">
        <w:rPr>
          <w:color w:val="000000"/>
          <w:szCs w:val="24"/>
          <w:lang w:eastAsia="lt-LT"/>
        </w:rPr>
        <w:t xml:space="preserve"> rūšis) – ši</w:t>
      </w:r>
      <w:r w:rsidRPr="00400231">
        <w:rPr>
          <w:rFonts w:eastAsia="Calibri"/>
          <w:color w:val="000000"/>
          <w:szCs w:val="24"/>
        </w:rPr>
        <w:t xml:space="preserve"> sąvoka atitinka Reglamento (ES) Nr. 1143/2014 3 straipsnio 1 punkte apibrėžtą sąvoką „svetimos rūšys“.</w:t>
      </w:r>
    </w:p>
    <w:p w:rsidR="002F73C7" w:rsidRPr="00400231" w:rsidRDefault="00400231">
      <w:pPr>
        <w:spacing w:line="360" w:lineRule="auto"/>
        <w:ind w:firstLine="720"/>
        <w:jc w:val="both"/>
        <w:rPr>
          <w:rFonts w:eastAsia="Calibri"/>
          <w:szCs w:val="24"/>
        </w:rPr>
      </w:pPr>
      <w:r w:rsidRPr="00400231">
        <w:rPr>
          <w:rFonts w:eastAsia="Calibri"/>
          <w:szCs w:val="24"/>
        </w:rPr>
        <w:t>14</w:t>
      </w:r>
      <w:r w:rsidRPr="00400231">
        <w:rPr>
          <w:rFonts w:eastAsia="Calibri"/>
          <w:szCs w:val="24"/>
        </w:rPr>
        <w:t>. Kitos šiame įstatyme vartojamos sąvokos suprantamos taip, kaip jos apibrėžtos Lietuvos Respublikos aplinkos apsaugos įstatyme, Lietu</w:t>
      </w:r>
      <w:r w:rsidRPr="00400231">
        <w:rPr>
          <w:rFonts w:eastAsia="Calibri"/>
          <w:szCs w:val="24"/>
        </w:rPr>
        <w:t xml:space="preserve">vos Respublikos saugomų teritorijų įstatyme, Lietuvos Respublikos žemės ūkio, maisto ūkio ir kaimo plėtros įstatyme, Augalų nacionalinių genetinių išteklių įstatyme, Miškų įstatyme, Saugomų gyvūnų, augalų ir grybų rūšių įstatyme, Želdynų įstatyme, 1996 m. </w:t>
      </w:r>
      <w:r w:rsidRPr="00400231">
        <w:rPr>
          <w:rFonts w:eastAsia="Calibri"/>
          <w:szCs w:val="24"/>
        </w:rPr>
        <w:t>gruodžio 9 d. Tarybos reglamente (EB) Nr. 338/97 dėl laukinės faunos ir floros rūšių apsaugos kontroliuojant jų prekybą su paskutiniais pakeitimais, padarytais 2019</w:t>
      </w:r>
      <w:r w:rsidRPr="00400231">
        <w:rPr>
          <w:szCs w:val="24"/>
          <w:lang w:eastAsia="lt-LT"/>
        </w:rPr>
        <w:t xml:space="preserve"> m. </w:t>
      </w:r>
      <w:r w:rsidRPr="00400231">
        <w:rPr>
          <w:rFonts w:eastAsia="Calibri"/>
          <w:szCs w:val="24"/>
        </w:rPr>
        <w:t xml:space="preserve">lapkričio 29 </w:t>
      </w:r>
      <w:r w:rsidRPr="00400231">
        <w:rPr>
          <w:szCs w:val="24"/>
          <w:lang w:eastAsia="lt-LT"/>
        </w:rPr>
        <w:t xml:space="preserve">d. Komisijos reglamentu (ES) Nr. </w:t>
      </w:r>
      <w:r w:rsidRPr="00400231">
        <w:rPr>
          <w:rFonts w:eastAsia="Calibri"/>
          <w:szCs w:val="24"/>
        </w:rPr>
        <w:t>2019/2117</w:t>
      </w:r>
      <w:r w:rsidRPr="00400231">
        <w:rPr>
          <w:szCs w:val="24"/>
          <w:lang w:eastAsia="lt-LT"/>
        </w:rPr>
        <w:t>,</w:t>
      </w:r>
      <w:r w:rsidRPr="00400231">
        <w:rPr>
          <w:rFonts w:eastAsia="Calibri"/>
          <w:szCs w:val="24"/>
        </w:rPr>
        <w:t xml:space="preserve"> ir Reglamente (ES) Nr. 1143/201</w:t>
      </w:r>
      <w:r w:rsidRPr="00400231">
        <w:rPr>
          <w:rFonts w:eastAsia="Calibri"/>
          <w:szCs w:val="24"/>
        </w:rPr>
        <w:t>4.</w:t>
      </w:r>
    </w:p>
    <w:p w:rsidR="002F73C7" w:rsidRPr="00400231" w:rsidRDefault="00400231">
      <w:pPr>
        <w:spacing w:line="360" w:lineRule="auto"/>
        <w:ind w:firstLine="720"/>
        <w:jc w:val="both"/>
        <w:rPr>
          <w:rFonts w:eastAsia="Calibri"/>
          <w:b/>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3</w:t>
      </w:r>
      <w:r w:rsidRPr="00400231">
        <w:rPr>
          <w:rFonts w:eastAsia="Calibri"/>
          <w:b/>
          <w:szCs w:val="24"/>
        </w:rPr>
        <w:t xml:space="preserve"> straipsnis. </w:t>
      </w:r>
      <w:r w:rsidRPr="00400231">
        <w:rPr>
          <w:rFonts w:eastAsia="Calibri"/>
          <w:b/>
          <w:szCs w:val="24"/>
        </w:rPr>
        <w:t>Nuosavybės teisė į laukinius augalus ir grybus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rFonts w:eastAsia="Calibri"/>
          <w:szCs w:val="24"/>
          <w:lang w:eastAsia="lt-LT"/>
        </w:rPr>
        <w:t>Laukinių augalų ir grybų ištekliai, kurie, vadovaujantis Lietuvos Respublikos teisės aktų, reglamentuojančių laukinių augalų ir grybų naudojimą, reikalavimais, buvo paimti iš aplinkos</w:t>
      </w:r>
      <w:r w:rsidRPr="00400231">
        <w:rPr>
          <w:rFonts w:eastAsia="Calibri"/>
          <w:szCs w:val="24"/>
          <w:lang w:eastAsia="lt-LT"/>
        </w:rPr>
        <w:t xml:space="preserve"> ar kitaip teisėtai įgyti, tampa juos iš aplinkos paėmusio ar teisėtai įgijusio asmens nuosavybe.</w:t>
      </w:r>
    </w:p>
    <w:p w:rsidR="002F73C7" w:rsidRPr="00400231" w:rsidRDefault="00400231">
      <w:pPr>
        <w:spacing w:line="360" w:lineRule="auto"/>
        <w:ind w:firstLine="720"/>
        <w:jc w:val="both"/>
        <w:rPr>
          <w:szCs w:val="24"/>
          <w:lang w:eastAsia="lt-LT"/>
        </w:rPr>
      </w:pPr>
    </w:p>
    <w:p w:rsidR="002F73C7" w:rsidRPr="00400231" w:rsidRDefault="00400231">
      <w:pPr>
        <w:spacing w:line="360" w:lineRule="auto"/>
        <w:ind w:left="1985" w:hanging="1265"/>
        <w:jc w:val="both"/>
        <w:rPr>
          <w:b/>
          <w:szCs w:val="24"/>
          <w:lang w:eastAsia="lt-LT"/>
        </w:rPr>
      </w:pPr>
      <w:r w:rsidRPr="00400231">
        <w:rPr>
          <w:b/>
          <w:szCs w:val="24"/>
          <w:lang w:eastAsia="lt-LT"/>
        </w:rPr>
        <w:t>4</w:t>
      </w:r>
      <w:r w:rsidRPr="00400231">
        <w:rPr>
          <w:b/>
          <w:szCs w:val="24"/>
          <w:lang w:eastAsia="lt-LT"/>
        </w:rPr>
        <w:t xml:space="preserve"> straipsnis. </w:t>
      </w:r>
      <w:r w:rsidRPr="00400231">
        <w:rPr>
          <w:b/>
          <w:szCs w:val="24"/>
          <w:lang w:eastAsia="lt-LT"/>
        </w:rPr>
        <w:t xml:space="preserve">Laukinių </w:t>
      </w:r>
      <w:r w:rsidRPr="00400231">
        <w:rPr>
          <w:rFonts w:eastAsia="Calibri"/>
          <w:b/>
          <w:szCs w:val="24"/>
        </w:rPr>
        <w:t>augalų ir grybų</w:t>
      </w:r>
      <w:r w:rsidRPr="00400231">
        <w:rPr>
          <w:b/>
          <w:szCs w:val="24"/>
          <w:lang w:eastAsia="lt-LT"/>
        </w:rPr>
        <w:t xml:space="preserve"> apsaugos ir jų išteklių naudojimo valstybinis valdymas, valstybės ir savivaldybių institucijų kompetencija</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xml:space="preserve">. Laukinių augalų ir grybų apsaugos ir </w:t>
      </w:r>
      <w:r w:rsidRPr="00400231">
        <w:rPr>
          <w:szCs w:val="24"/>
          <w:lang w:eastAsia="lt-LT"/>
        </w:rPr>
        <w:t>jų</w:t>
      </w:r>
      <w:r w:rsidRPr="00400231">
        <w:rPr>
          <w:rFonts w:eastAsia="Calibri"/>
          <w:szCs w:val="24"/>
        </w:rPr>
        <w:t xml:space="preserve"> išteklių naudojimo valstybinį valdymą pagal kompetenciją vykdo Lietuvos Respublikos Vyriausybė, Lietuvos Respublikos aplinkos ministerija ir jos įgaliotos institucijos, Lietuvos Respublikos žemės ūkio ministerija, </w:t>
      </w:r>
      <w:r w:rsidRPr="00400231">
        <w:rPr>
          <w:rFonts w:eastAsia="Calibri"/>
          <w:szCs w:val="24"/>
        </w:rPr>
        <w:t>Muitinės departamentas prie Lietuvos Respublikos finansų ministerijos (toliau – Muitinės departamentas) ir savivaldybių vykdomosios institucijos.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Aplinkos ministerija:</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rengia ir tvirtina </w:t>
      </w:r>
      <w:r w:rsidRPr="00400231">
        <w:rPr>
          <w:rFonts w:eastAsia="Calibri"/>
          <w:szCs w:val="24"/>
        </w:rPr>
        <w:t>laukinių augalų ir grybų</w:t>
      </w:r>
      <w:r w:rsidRPr="00400231">
        <w:rPr>
          <w:szCs w:val="24"/>
          <w:lang w:eastAsia="lt-LT"/>
        </w:rPr>
        <w:t xml:space="preserve"> apsaugos, </w:t>
      </w:r>
      <w:r w:rsidRPr="00400231">
        <w:rPr>
          <w:rFonts w:eastAsia="Calibri"/>
          <w:szCs w:val="24"/>
        </w:rPr>
        <w:t xml:space="preserve">laukinių augalų ir </w:t>
      </w:r>
      <w:r w:rsidRPr="00400231">
        <w:rPr>
          <w:rFonts w:eastAsia="Calibri"/>
          <w:szCs w:val="24"/>
        </w:rPr>
        <w:t>grybų</w:t>
      </w:r>
      <w:r w:rsidRPr="00400231">
        <w:rPr>
          <w:szCs w:val="24"/>
          <w:lang w:eastAsia="lt-LT"/>
        </w:rPr>
        <w:t xml:space="preserve"> išteklių naudojimo programas ir koordinuoja jų įgyvendinimą;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xml:space="preserve">) nustato laukinių augalų ir grybų išteklių, laukinių augalų rūšių </w:t>
      </w:r>
      <w:proofErr w:type="spellStart"/>
      <w:r w:rsidRPr="00400231">
        <w:rPr>
          <w:szCs w:val="24"/>
          <w:lang w:eastAsia="lt-LT"/>
        </w:rPr>
        <w:t>augaviečių</w:t>
      </w:r>
      <w:proofErr w:type="spellEnd"/>
      <w:r w:rsidRPr="00400231">
        <w:rPr>
          <w:szCs w:val="24"/>
          <w:lang w:eastAsia="lt-LT"/>
        </w:rPr>
        <w:t xml:space="preserve"> apsaugos, atkūrimo ir tvarkymo reikalavimus;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3</w:t>
      </w:r>
      <w:r w:rsidRPr="00400231">
        <w:rPr>
          <w:szCs w:val="24"/>
          <w:lang w:eastAsia="lt-LT"/>
        </w:rPr>
        <w:t xml:space="preserve">) tvirtina laukinių augalų ir grybų apsaugos ir veiksmų </w:t>
      </w:r>
      <w:r w:rsidRPr="00400231">
        <w:rPr>
          <w:szCs w:val="24"/>
          <w:lang w:eastAsia="lt-LT"/>
        </w:rPr>
        <w:t>planų rengimo ir šių planų tvirtinimo tvarkos aprašą, laukinių augalų ir grybų gausos reguliavimo veiksmų planų tvirtinimo tvarkos aprašą, programas, metodikas ir nustato invazinių rūšių valdymo ir naikinimo priemones;</w:t>
      </w:r>
    </w:p>
    <w:p w:rsidR="002F73C7" w:rsidRPr="00400231" w:rsidRDefault="00400231">
      <w:pPr>
        <w:spacing w:line="360" w:lineRule="auto"/>
        <w:ind w:firstLine="720"/>
        <w:jc w:val="both"/>
        <w:rPr>
          <w:szCs w:val="24"/>
          <w:lang w:eastAsia="lt-LT"/>
        </w:rPr>
      </w:pPr>
      <w:r w:rsidRPr="00400231">
        <w:rPr>
          <w:szCs w:val="24"/>
          <w:lang w:eastAsia="lt-LT"/>
        </w:rPr>
        <w:t>4</w:t>
      </w:r>
      <w:r w:rsidRPr="00400231">
        <w:rPr>
          <w:szCs w:val="24"/>
          <w:lang w:eastAsia="lt-LT"/>
        </w:rPr>
        <w:t xml:space="preserve">) suderinusi su </w:t>
      </w:r>
      <w:r w:rsidRPr="00400231">
        <w:rPr>
          <w:rFonts w:eastAsia="Calibri"/>
          <w:szCs w:val="24"/>
        </w:rPr>
        <w:t>Muitinės departa</w:t>
      </w:r>
      <w:r w:rsidRPr="00400231">
        <w:rPr>
          <w:rFonts w:eastAsia="Calibri"/>
          <w:szCs w:val="24"/>
        </w:rPr>
        <w:t xml:space="preserve">mentu ir Valstybine maisto ir veterinarijos tarnyba, tvirtina </w:t>
      </w:r>
      <w:r w:rsidRPr="00400231">
        <w:rPr>
          <w:szCs w:val="24"/>
          <w:lang w:eastAsia="lt-LT"/>
        </w:rPr>
        <w:t xml:space="preserve">Prekybos laukiniais gyvūnais, augalais ir grybais taisykles; </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5</w:t>
      </w:r>
      <w:r w:rsidRPr="00400231">
        <w:rPr>
          <w:szCs w:val="24"/>
          <w:lang w:eastAsia="lt-LT"/>
        </w:rPr>
        <w:t>) tvirtina Laukinių augalų ir grybų naudojimo tvarkos aprašą;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6</w:t>
      </w:r>
      <w:r w:rsidRPr="00400231">
        <w:rPr>
          <w:szCs w:val="24"/>
          <w:lang w:eastAsia="lt-LT"/>
        </w:rPr>
        <w:t xml:space="preserve">) tvirtina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w:t>
      </w:r>
      <w:r w:rsidRPr="00400231">
        <w:rPr>
          <w:szCs w:val="24"/>
          <w:lang w:eastAsia="lt-LT"/>
        </w:rPr>
        <w:t>os aprašą;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7</w:t>
      </w:r>
      <w:r w:rsidRPr="00400231">
        <w:rPr>
          <w:szCs w:val="24"/>
          <w:lang w:eastAsia="lt-LT"/>
        </w:rPr>
        <w:t>) tvirtina Invazinių rūšių valdymo ir naikinimo tvarkos aprašą;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8</w:t>
      </w:r>
      <w:r w:rsidRPr="00400231">
        <w:rPr>
          <w:szCs w:val="24"/>
          <w:lang w:eastAsia="lt-LT"/>
        </w:rPr>
        <w:t>) tvirtina Invazinių rūšių Lietuvos Respublikos teritorijoje sąrašą;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9</w:t>
      </w:r>
      <w:r w:rsidRPr="00400231">
        <w:rPr>
          <w:szCs w:val="24"/>
          <w:lang w:eastAsia="lt-LT"/>
        </w:rPr>
        <w:t>) tvirtina Invazinių rūšių kontrolės tarybos sudėtį ir Invazinių rūšių kontrolės tarybos nuostatu</w:t>
      </w:r>
      <w:r w:rsidRPr="00400231">
        <w:rPr>
          <w:szCs w:val="24"/>
          <w:lang w:eastAsia="lt-LT"/>
        </w:rPr>
        <w:t>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10</w:t>
      </w:r>
      <w:r w:rsidRPr="00400231">
        <w:rPr>
          <w:szCs w:val="24"/>
          <w:lang w:eastAsia="lt-LT"/>
        </w:rPr>
        <w:t>) tvirtina L</w:t>
      </w:r>
      <w:r w:rsidRPr="00400231">
        <w:rPr>
          <w:rFonts w:eastAsia="Calibri"/>
          <w:szCs w:val="24"/>
        </w:rPr>
        <w:t xml:space="preserve">aukiniams augalams ir grybams </w:t>
      </w:r>
      <w:r w:rsidRPr="00400231">
        <w:rPr>
          <w:szCs w:val="24"/>
          <w:lang w:eastAsia="lt-LT"/>
        </w:rPr>
        <w:t>padarytos žalos apskaičiavimo tvarkos aprašą.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3</w:t>
      </w:r>
      <w:r w:rsidRPr="00400231">
        <w:rPr>
          <w:szCs w:val="24"/>
          <w:lang w:eastAsia="lt-LT"/>
        </w:rPr>
        <w:t>. Aplinkos ministerijos įgaliotos institucijos</w:t>
      </w:r>
      <w:r w:rsidRPr="00400231">
        <w:rPr>
          <w:rFonts w:eastAsia="Calibri"/>
          <w:szCs w:val="24"/>
        </w:rPr>
        <w:t xml:space="preserve"> koordinuoja, kontroliuoja ir įgyvendina </w:t>
      </w:r>
      <w:r w:rsidRPr="00400231">
        <w:rPr>
          <w:szCs w:val="24"/>
          <w:lang w:eastAsia="lt-LT"/>
        </w:rPr>
        <w:t xml:space="preserve">laukinių augalų ir grybų apsaugos, gausos reguliavimo veiksmų </w:t>
      </w:r>
      <w:r w:rsidRPr="00400231">
        <w:rPr>
          <w:szCs w:val="24"/>
          <w:lang w:eastAsia="lt-LT"/>
        </w:rPr>
        <w:t>planus, programas, metodikas ir invazinių rūšių valdymo, gausos reguliavimo ir naikinimo priemones.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4</w:t>
      </w:r>
      <w:r w:rsidRPr="00400231">
        <w:rPr>
          <w:szCs w:val="24"/>
          <w:lang w:eastAsia="lt-LT"/>
        </w:rPr>
        <w:t>. Savivaldybių vykdomosios institucijos</w:t>
      </w:r>
      <w:r w:rsidRPr="00400231">
        <w:rPr>
          <w:rFonts w:eastAsia="Calibri"/>
          <w:szCs w:val="24"/>
        </w:rPr>
        <w:t xml:space="preserve"> </w:t>
      </w:r>
      <w:r w:rsidRPr="00400231">
        <w:rPr>
          <w:rFonts w:eastAsia="Calibri"/>
          <w:bCs/>
          <w:szCs w:val="24"/>
        </w:rPr>
        <w:t xml:space="preserve">Lietuvos Respublikos </w:t>
      </w:r>
      <w:r w:rsidRPr="00400231">
        <w:rPr>
          <w:rFonts w:eastAsia="Calibri"/>
          <w:iCs/>
          <w:color w:val="000000"/>
          <w:szCs w:val="24"/>
        </w:rPr>
        <w:t>savivaldybių aplinkos apsaugos rėmimo specialiosios programos įstatymo</w:t>
      </w:r>
      <w:r w:rsidRPr="00400231">
        <w:rPr>
          <w:rFonts w:eastAsia="Calibri"/>
          <w:szCs w:val="24"/>
        </w:rPr>
        <w:t xml:space="preserve"> nustatytais atvejai</w:t>
      </w:r>
      <w:r w:rsidRPr="00400231">
        <w:rPr>
          <w:rFonts w:eastAsia="Calibri"/>
          <w:szCs w:val="24"/>
        </w:rPr>
        <w:t xml:space="preserve">s ir tvarka </w:t>
      </w:r>
      <w:r w:rsidRPr="00400231">
        <w:rPr>
          <w:rFonts w:eastAsia="Calibri"/>
          <w:bCs/>
          <w:szCs w:val="24"/>
        </w:rPr>
        <w:t xml:space="preserve">pagal nusistatytus prioritetus dėl pasirinktų invazinių rūšių ir jų paplitimo teritorijų, atsižvelgdamos į sukauptas </w:t>
      </w:r>
      <w:r w:rsidRPr="00400231">
        <w:rPr>
          <w:rFonts w:eastAsia="Calibri"/>
          <w:color w:val="000000"/>
          <w:szCs w:val="24"/>
        </w:rPr>
        <w:t xml:space="preserve">Savivaldybių aplinkos apsaugos rėmimo specialiosios programos lėšas ir į galimybę jas skirti </w:t>
      </w:r>
      <w:r w:rsidRPr="00400231">
        <w:rPr>
          <w:szCs w:val="24"/>
          <w:lang w:eastAsia="lt-LT"/>
        </w:rPr>
        <w:t>invazinių rūšių valdymo, gausos re</w:t>
      </w:r>
      <w:r w:rsidRPr="00400231">
        <w:rPr>
          <w:szCs w:val="24"/>
          <w:lang w:eastAsia="lt-LT"/>
        </w:rPr>
        <w:t>guliavimo ir naikinimo priemonėms įgyvendinti</w:t>
      </w:r>
      <w:r w:rsidRPr="00400231">
        <w:rPr>
          <w:rFonts w:eastAsia="Calibri"/>
          <w:color w:val="000000"/>
          <w:szCs w:val="24"/>
        </w:rPr>
        <w:t xml:space="preserve">, </w:t>
      </w:r>
      <w:r w:rsidRPr="00400231">
        <w:rPr>
          <w:rFonts w:eastAsia="Calibri"/>
          <w:szCs w:val="24"/>
        </w:rPr>
        <w:t xml:space="preserve">finansuoja šių </w:t>
      </w:r>
      <w:r w:rsidRPr="00400231">
        <w:rPr>
          <w:szCs w:val="24"/>
          <w:lang w:eastAsia="lt-LT"/>
        </w:rPr>
        <w:t xml:space="preserve">priemonių įgyvendinimą. </w:t>
      </w:r>
    </w:p>
    <w:p w:rsidR="002F73C7" w:rsidRPr="00400231" w:rsidRDefault="00400231">
      <w:pPr>
        <w:ind w:firstLine="720"/>
        <w:jc w:val="center"/>
        <w:rPr>
          <w:rFonts w:eastAsia="Calibri"/>
          <w:b/>
          <w:szCs w:val="24"/>
        </w:rPr>
      </w:pPr>
    </w:p>
    <w:p w:rsidR="002F73C7" w:rsidRPr="00400231" w:rsidRDefault="00400231">
      <w:pPr>
        <w:spacing w:line="360" w:lineRule="auto"/>
        <w:jc w:val="center"/>
        <w:rPr>
          <w:rFonts w:eastAsia="Calibri"/>
          <w:b/>
          <w:szCs w:val="24"/>
        </w:rPr>
      </w:pPr>
      <w:r w:rsidRPr="00400231">
        <w:rPr>
          <w:rFonts w:eastAsia="Calibri"/>
          <w:b/>
          <w:szCs w:val="24"/>
        </w:rPr>
        <w:t>ANTRASIS</w:t>
      </w:r>
      <w:r w:rsidRPr="00400231">
        <w:rPr>
          <w:rFonts w:eastAsia="Calibri"/>
          <w:b/>
          <w:szCs w:val="24"/>
        </w:rPr>
        <w:t xml:space="preserve"> SKIRSNIS</w:t>
      </w:r>
    </w:p>
    <w:p w:rsidR="002F73C7" w:rsidRPr="00400231" w:rsidRDefault="00400231">
      <w:pPr>
        <w:spacing w:line="360" w:lineRule="auto"/>
        <w:jc w:val="center"/>
        <w:rPr>
          <w:rFonts w:eastAsia="Calibri"/>
          <w:b/>
          <w:szCs w:val="24"/>
        </w:rPr>
      </w:pPr>
      <w:r w:rsidRPr="00400231">
        <w:rPr>
          <w:rFonts w:eastAsia="Calibri"/>
          <w:b/>
          <w:szCs w:val="24"/>
        </w:rPr>
        <w:t>LAUKINIŲ AUGALŲ IR GRYBŲ IR JŲ IŠTEKLIŲ NAUDOJIMAS IR APSAUGA</w:t>
      </w:r>
    </w:p>
    <w:p w:rsidR="002F73C7" w:rsidRPr="00400231" w:rsidRDefault="002F73C7">
      <w:pPr>
        <w:ind w:firstLine="720"/>
        <w:jc w:val="both"/>
        <w:rPr>
          <w:rFonts w:eastAsia="Calibri"/>
          <w:b/>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5</w:t>
      </w:r>
      <w:r w:rsidRPr="00400231">
        <w:rPr>
          <w:rFonts w:eastAsia="Calibri"/>
          <w:b/>
          <w:szCs w:val="24"/>
        </w:rPr>
        <w:t xml:space="preserve"> straipsnis. </w:t>
      </w:r>
      <w:r w:rsidRPr="00400231">
        <w:rPr>
          <w:rFonts w:eastAsia="Calibri"/>
          <w:b/>
          <w:szCs w:val="24"/>
        </w:rPr>
        <w:t>Laukinių augalų ir grybų</w:t>
      </w:r>
      <w:r w:rsidRPr="00400231">
        <w:rPr>
          <w:b/>
          <w:szCs w:val="24"/>
          <w:lang w:eastAsia="lt-LT"/>
        </w:rPr>
        <w:t xml:space="preserve"> ir jų išteklių </w:t>
      </w:r>
      <w:r w:rsidRPr="00400231">
        <w:rPr>
          <w:rFonts w:eastAsia="Calibri"/>
          <w:b/>
          <w:szCs w:val="24"/>
        </w:rPr>
        <w:t>apsaugos priemonės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Laukinių augalų ir grybų ir jų išteklių apsauga užtikrinama:</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steigiant Lietuvos Respublikos saugomas teritorijas </w:t>
      </w:r>
      <w:r w:rsidRPr="00400231">
        <w:rPr>
          <w:iCs/>
          <w:color w:val="000000"/>
          <w:szCs w:val="24"/>
          <w:lang w:eastAsia="lt-LT"/>
        </w:rPr>
        <w:t>Saugomų teritorijų įstatymo</w:t>
      </w:r>
      <w:r w:rsidRPr="00400231">
        <w:rPr>
          <w:szCs w:val="24"/>
          <w:lang w:eastAsia="lt-LT"/>
        </w:rPr>
        <w:t xml:space="preserve"> nustatyta tvarka ir jose įgyvendinant laukinių augalų ir grybų rūšių apsaugos priemones;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xml:space="preserve">) rengiant </w:t>
      </w:r>
      <w:r w:rsidRPr="00400231">
        <w:rPr>
          <w:szCs w:val="24"/>
          <w:lang w:eastAsia="lt-LT"/>
        </w:rPr>
        <w:t>invazinių rūšių valdymo, gausos reguliavimo veiksmų planus, programas ir metodikas ir įgyvendinant invazinių rūšių valdymo, gausos reguliavimo ir naikinimo priemones;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3</w:t>
      </w:r>
      <w:r w:rsidRPr="00400231">
        <w:rPr>
          <w:szCs w:val="24"/>
          <w:lang w:eastAsia="lt-LT"/>
        </w:rPr>
        <w:t>) reguliuojant ir kontroliuojant laukinių augalų ir grybų išteklių naudojimą, riboja</w:t>
      </w:r>
      <w:r w:rsidRPr="00400231">
        <w:rPr>
          <w:szCs w:val="24"/>
          <w:lang w:eastAsia="lt-LT"/>
        </w:rPr>
        <w:t>nt sunkiai atsikuriančių ir didelę paklausą turinčių atskirų laukinių augalų ir grybų rūšių naudojimą;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4</w:t>
      </w:r>
      <w:r w:rsidRPr="00400231">
        <w:rPr>
          <w:szCs w:val="24"/>
          <w:lang w:eastAsia="lt-LT"/>
        </w:rPr>
        <w:t xml:space="preserve">) atliekant laukinių augalų ir grybų rūšių buveinių priežiūrą ir tvarkymą, atkuriant sunaikintas buveines, </w:t>
      </w:r>
      <w:proofErr w:type="spellStart"/>
      <w:r w:rsidRPr="00400231">
        <w:rPr>
          <w:szCs w:val="24"/>
          <w:lang w:eastAsia="lt-LT"/>
        </w:rPr>
        <w:t>augavietes</w:t>
      </w:r>
      <w:proofErr w:type="spellEnd"/>
      <w:r w:rsidRPr="00400231">
        <w:rPr>
          <w:szCs w:val="24"/>
          <w:lang w:eastAsia="lt-LT"/>
        </w:rPr>
        <w:t xml:space="preserve"> ir augalų bendrijas, kuriant b</w:t>
      </w:r>
      <w:r w:rsidRPr="00400231">
        <w:rPr>
          <w:szCs w:val="24"/>
          <w:lang w:eastAsia="lt-LT"/>
        </w:rPr>
        <w:t>iotopus ir išsaugant visai Lietuvos gamtai būdingų augalų, grybų rūšių ir bendrijų įvairovę;</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5</w:t>
      </w:r>
      <w:r w:rsidRPr="00400231">
        <w:rPr>
          <w:szCs w:val="24"/>
          <w:lang w:eastAsia="lt-LT"/>
        </w:rPr>
        <w:t xml:space="preserve">) atliekant laukinių augalų ir grybų rūšių būklės tyrimus ir </w:t>
      </w:r>
      <w:proofErr w:type="spellStart"/>
      <w:r w:rsidRPr="00400231">
        <w:rPr>
          <w:szCs w:val="24"/>
          <w:lang w:eastAsia="lt-LT"/>
        </w:rPr>
        <w:t>stebėseną</w:t>
      </w:r>
      <w:proofErr w:type="spellEnd"/>
      <w:r w:rsidRPr="00400231">
        <w:rPr>
          <w:szCs w:val="24"/>
          <w:lang w:eastAsia="lt-LT"/>
        </w:rPr>
        <w:t>, rūšių tiriamuosius ir kitus darbus, reikalingus laukinių augalų ir grybų rūšių apsauga</w:t>
      </w:r>
      <w:r w:rsidRPr="00400231">
        <w:rPr>
          <w:szCs w:val="24"/>
          <w:lang w:eastAsia="lt-LT"/>
        </w:rPr>
        <w:t>i organizuoti ir naudojimui reguliuoti;</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6</w:t>
      </w:r>
      <w:r w:rsidRPr="00400231">
        <w:rPr>
          <w:szCs w:val="24"/>
          <w:lang w:eastAsia="lt-LT"/>
        </w:rPr>
        <w:t xml:space="preserve">) organizuojant duomenų apie laukinių augalų ir grybų rūšių </w:t>
      </w:r>
      <w:proofErr w:type="spellStart"/>
      <w:r w:rsidRPr="00400231">
        <w:rPr>
          <w:szCs w:val="24"/>
          <w:lang w:eastAsia="lt-LT"/>
        </w:rPr>
        <w:t>augavietes</w:t>
      </w:r>
      <w:proofErr w:type="spellEnd"/>
      <w:r w:rsidRPr="00400231">
        <w:rPr>
          <w:szCs w:val="24"/>
          <w:lang w:eastAsia="lt-LT"/>
        </w:rPr>
        <w:t xml:space="preserve"> kaupimą;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7</w:t>
      </w:r>
      <w:r w:rsidRPr="00400231">
        <w:rPr>
          <w:szCs w:val="24"/>
          <w:lang w:eastAsia="lt-LT"/>
        </w:rPr>
        <w:t>) vertinant planuojamos ūkinės veiklos poveikio aplinkai vertinimo dokumentus, atliekant planų ir programų strateginį pasekmių</w:t>
      </w:r>
      <w:r w:rsidRPr="00400231">
        <w:rPr>
          <w:szCs w:val="24"/>
          <w:lang w:eastAsia="lt-LT"/>
        </w:rPr>
        <w:t xml:space="preserve"> aplinkai vertinimą ir šių vertinimų pagrindu ribojant ar draudžiant ūkinę ar kitokią veiklą, kuri gali daryti neigiamą poveikį laukiniams augalams ir grybams;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8</w:t>
      </w:r>
      <w:r w:rsidRPr="00400231">
        <w:rPr>
          <w:szCs w:val="24"/>
          <w:lang w:eastAsia="lt-LT"/>
        </w:rPr>
        <w:t>) taikant teisinę atsakomybę ir nustatant padarytos žalos atlyginimą už laukiniams augalams</w:t>
      </w:r>
      <w:r w:rsidRPr="00400231">
        <w:rPr>
          <w:szCs w:val="24"/>
          <w:lang w:eastAsia="lt-LT"/>
        </w:rPr>
        <w:t xml:space="preserve"> ir grybams padarytą žalą;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9</w:t>
      </w:r>
      <w:r w:rsidRPr="00400231">
        <w:rPr>
          <w:szCs w:val="24"/>
          <w:lang w:eastAsia="lt-LT"/>
        </w:rPr>
        <w:t>) ugdant, šviečiant ir informuojant visuomenę apie laukinių augalų ir grybų rūšių išsaugojimo ir jų išteklių tausaus naudojimo svarbą;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10</w:t>
      </w:r>
      <w:r w:rsidRPr="00400231">
        <w:rPr>
          <w:szCs w:val="24"/>
          <w:lang w:eastAsia="lt-LT"/>
        </w:rPr>
        <w:t>) prisijungiant prie tarptautinių susitarimų dėl laukinių augalų ir grybų rūšių aps</w:t>
      </w:r>
      <w:r w:rsidRPr="00400231">
        <w:rPr>
          <w:szCs w:val="24"/>
          <w:lang w:eastAsia="lt-LT"/>
        </w:rPr>
        <w:t>augos ir įgyvendinant jų reikalavimus;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11</w:t>
      </w:r>
      <w:r w:rsidRPr="00400231">
        <w:rPr>
          <w:szCs w:val="24"/>
          <w:lang w:eastAsia="lt-LT"/>
        </w:rPr>
        <w:t>) taikant kitas laukinių augalų ir grybų rūšių apsaugą palankiai veikiančias ir jų išsaugojimą užtikrinančias priemones.</w:t>
      </w:r>
    </w:p>
    <w:p w:rsidR="002F73C7" w:rsidRPr="00400231" w:rsidRDefault="00400231">
      <w:pPr>
        <w:spacing w:line="360" w:lineRule="auto"/>
        <w:ind w:firstLine="720"/>
        <w:jc w:val="both"/>
        <w:rPr>
          <w:rFonts w:eastAsia="Calibri"/>
          <w:b/>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6</w:t>
      </w:r>
      <w:r w:rsidRPr="00400231">
        <w:rPr>
          <w:rFonts w:eastAsia="Calibri"/>
          <w:b/>
          <w:szCs w:val="24"/>
        </w:rPr>
        <w:t xml:space="preserve"> </w:t>
      </w:r>
      <w:r w:rsidRPr="00400231">
        <w:rPr>
          <w:b/>
          <w:bCs/>
          <w:szCs w:val="24"/>
          <w:lang w:eastAsia="lt-LT"/>
        </w:rPr>
        <w:t xml:space="preserve">straipsnis. </w:t>
      </w:r>
      <w:r w:rsidRPr="00400231">
        <w:rPr>
          <w:rFonts w:eastAsia="Calibri"/>
          <w:b/>
          <w:szCs w:val="24"/>
        </w:rPr>
        <w:t>L</w:t>
      </w:r>
      <w:r w:rsidRPr="00400231">
        <w:rPr>
          <w:b/>
          <w:szCs w:val="24"/>
          <w:lang w:eastAsia="lt-LT"/>
        </w:rPr>
        <w:t xml:space="preserve">aukinių augalų ir grybų </w:t>
      </w:r>
      <w:r w:rsidRPr="00400231">
        <w:rPr>
          <w:rFonts w:eastAsia="Calibri"/>
          <w:b/>
          <w:szCs w:val="24"/>
        </w:rPr>
        <w:t>išteklių naudotojų teisės ir pareigos</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L</w:t>
      </w:r>
      <w:r w:rsidRPr="00400231">
        <w:rPr>
          <w:szCs w:val="24"/>
          <w:lang w:eastAsia="lt-LT"/>
        </w:rPr>
        <w:t>aukinių augalų ir grybų</w:t>
      </w:r>
      <w:r w:rsidRPr="00400231">
        <w:rPr>
          <w:rFonts w:eastAsia="Calibri"/>
          <w:szCs w:val="24"/>
        </w:rPr>
        <w:t xml:space="preserve"> išteklių naudotojai yra fiziniai arba juridiniai asmenys, kitos organizacijos ar jų padaliniai (toliau – juridiniai asmenys).</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L</w:t>
      </w:r>
      <w:r w:rsidRPr="00400231">
        <w:rPr>
          <w:szCs w:val="24"/>
          <w:lang w:eastAsia="lt-LT"/>
        </w:rPr>
        <w:t xml:space="preserve">aukinių augalų ir grybų </w:t>
      </w:r>
      <w:r w:rsidRPr="00400231">
        <w:rPr>
          <w:rFonts w:eastAsia="Calibri"/>
          <w:szCs w:val="24"/>
        </w:rPr>
        <w:t>išteklių naudotojai turi teisę:</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naudoti laukinių augalų ir grybų </w:t>
      </w:r>
      <w:r w:rsidRPr="00400231">
        <w:rPr>
          <w:szCs w:val="24"/>
          <w:lang w:eastAsia="lt-LT"/>
        </w:rPr>
        <w:t>išteklius visoje Lietuvos Respublikos teritorijoje, kurioje neuždraustas ar neapribotas lankymasis vadovaujantis Miškų įstatymu, Saugomų teritorijų įstatymu ir kitais teisės aktais, reglamentuojančiais žmonių lankymąsi tam tikrose teritorijose;</w:t>
      </w:r>
    </w:p>
    <w:p w:rsidR="002F73C7" w:rsidRPr="00400231" w:rsidRDefault="00400231">
      <w:pPr>
        <w:spacing w:line="360" w:lineRule="auto"/>
        <w:ind w:firstLine="720"/>
        <w:jc w:val="both"/>
        <w:rPr>
          <w:rFonts w:eastAsia="Calibri"/>
          <w:szCs w:val="24"/>
        </w:rPr>
      </w:pPr>
      <w:r w:rsidRPr="00400231">
        <w:rPr>
          <w:rFonts w:eastAsia="Calibri"/>
          <w:szCs w:val="24"/>
          <w:lang w:eastAsia="lt-LT"/>
        </w:rPr>
        <w:t>2</w:t>
      </w:r>
      <w:r w:rsidRPr="00400231">
        <w:rPr>
          <w:rFonts w:eastAsia="Calibri"/>
          <w:szCs w:val="24"/>
          <w:lang w:eastAsia="lt-LT"/>
        </w:rPr>
        <w:t>) intr</w:t>
      </w:r>
      <w:r w:rsidRPr="00400231">
        <w:rPr>
          <w:rFonts w:eastAsia="Calibri"/>
          <w:szCs w:val="24"/>
          <w:lang w:eastAsia="lt-LT"/>
        </w:rPr>
        <w:t xml:space="preserve">odukuoti ir </w:t>
      </w:r>
      <w:proofErr w:type="spellStart"/>
      <w:r w:rsidRPr="00400231">
        <w:rPr>
          <w:rFonts w:eastAsia="Calibri"/>
          <w:szCs w:val="24"/>
          <w:lang w:eastAsia="lt-LT"/>
        </w:rPr>
        <w:t>reintrodukuoti</w:t>
      </w:r>
      <w:proofErr w:type="spellEnd"/>
      <w:r w:rsidRPr="00400231">
        <w:rPr>
          <w:rFonts w:eastAsia="Calibri"/>
          <w:szCs w:val="24"/>
          <w:lang w:eastAsia="lt-LT"/>
        </w:rPr>
        <w:t xml:space="preserve"> laukinius augalus ir grybus, laikydamiesi šio įstatymo reikalavimų ir </w:t>
      </w:r>
      <w:r w:rsidRPr="00400231">
        <w:rPr>
          <w:rFonts w:eastAsia="Calibri"/>
          <w:szCs w:val="24"/>
        </w:rPr>
        <w:t>turėdami šio įstatymo 10 straipsnyje nurodytą leidimą</w:t>
      </w:r>
      <w:r w:rsidRPr="00400231">
        <w:rPr>
          <w:szCs w:val="24"/>
          <w:lang w:eastAsia="lt-LT"/>
        </w:rPr>
        <w:t>;</w:t>
      </w:r>
    </w:p>
    <w:p w:rsidR="002F73C7" w:rsidRPr="00400231" w:rsidRDefault="00400231">
      <w:pPr>
        <w:spacing w:line="360" w:lineRule="auto"/>
        <w:ind w:firstLine="720"/>
        <w:jc w:val="both"/>
        <w:rPr>
          <w:szCs w:val="24"/>
          <w:lang w:eastAsia="lt-LT"/>
        </w:rPr>
      </w:pPr>
      <w:r w:rsidRPr="00400231">
        <w:rPr>
          <w:rFonts w:eastAsia="Calibri"/>
          <w:szCs w:val="24"/>
          <w:lang w:eastAsia="lt-LT"/>
        </w:rPr>
        <w:t>3</w:t>
      </w:r>
      <w:r w:rsidRPr="00400231">
        <w:rPr>
          <w:rFonts w:eastAsia="Calibri"/>
          <w:szCs w:val="24"/>
          <w:lang w:eastAsia="lt-LT"/>
        </w:rPr>
        <w:t>) vykdyti laukinių augalų ir grybų perkėlimą, laikydamiesi šio įstatymo reikalavimų;</w:t>
      </w:r>
    </w:p>
    <w:p w:rsidR="002F73C7" w:rsidRPr="00400231" w:rsidRDefault="00400231">
      <w:pPr>
        <w:spacing w:line="360" w:lineRule="auto"/>
        <w:ind w:firstLine="720"/>
        <w:jc w:val="both"/>
        <w:rPr>
          <w:rFonts w:eastAsia="Calibri"/>
          <w:szCs w:val="24"/>
        </w:rPr>
      </w:pPr>
      <w:r w:rsidRPr="00400231">
        <w:rPr>
          <w:szCs w:val="24"/>
          <w:lang w:eastAsia="lt-LT"/>
        </w:rPr>
        <w:t>4</w:t>
      </w:r>
      <w:r w:rsidRPr="00400231">
        <w:rPr>
          <w:szCs w:val="24"/>
          <w:lang w:eastAsia="lt-LT"/>
        </w:rPr>
        <w:t>) naudoti</w:t>
      </w:r>
      <w:r w:rsidRPr="00400231">
        <w:rPr>
          <w:szCs w:val="24"/>
          <w:lang w:eastAsia="lt-LT"/>
        </w:rPr>
        <w:t xml:space="preserve"> invazines rūšis, kurios įtrauktos į R</w:t>
      </w:r>
      <w:r w:rsidRPr="00400231">
        <w:rPr>
          <w:rFonts w:eastAsia="Calibri"/>
          <w:szCs w:val="24"/>
        </w:rPr>
        <w:t>eglamente (ES) Nr. 1143/2014 nurodytą Sąjungai susirūpinimą keliančių invazinių rūšių sąrašą (toliau – Sąjungos sąrašas), turėdami šio įstatymo 14 straipsnyje nurodytą leidimą</w:t>
      </w:r>
      <w:r w:rsidRPr="00400231">
        <w:rPr>
          <w:szCs w:val="24"/>
          <w:lang w:eastAsia="lt-LT"/>
        </w:rPr>
        <w:t>;</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5</w:t>
      </w:r>
      <w:r w:rsidRPr="00400231">
        <w:rPr>
          <w:rFonts w:eastAsia="Calibri"/>
          <w:szCs w:val="24"/>
          <w:lang w:eastAsia="lt-LT"/>
        </w:rPr>
        <w:t xml:space="preserve">) prekiauti teisėtai įgytais </w:t>
      </w:r>
      <w:r w:rsidRPr="00400231">
        <w:rPr>
          <w:rFonts w:eastAsia="Calibri"/>
          <w:szCs w:val="24"/>
          <w:lang w:eastAsia="lt-LT"/>
        </w:rPr>
        <w:t>laukiniais augalais ir grybais;</w:t>
      </w:r>
    </w:p>
    <w:p w:rsidR="002F73C7" w:rsidRPr="00400231" w:rsidRDefault="00400231">
      <w:pPr>
        <w:spacing w:line="360" w:lineRule="auto"/>
        <w:ind w:firstLine="720"/>
        <w:jc w:val="both"/>
        <w:rPr>
          <w:rFonts w:eastAsia="Calibri"/>
          <w:szCs w:val="24"/>
        </w:rPr>
      </w:pPr>
      <w:r w:rsidRPr="00400231">
        <w:rPr>
          <w:rFonts w:eastAsia="Calibri"/>
          <w:szCs w:val="24"/>
        </w:rPr>
        <w:t>6</w:t>
      </w:r>
      <w:r w:rsidRPr="00400231">
        <w:rPr>
          <w:rFonts w:eastAsia="Calibri"/>
          <w:szCs w:val="24"/>
        </w:rPr>
        <w:t xml:space="preserve">) </w:t>
      </w:r>
      <w:r w:rsidRPr="00400231">
        <w:rPr>
          <w:szCs w:val="24"/>
          <w:lang w:eastAsia="lt-LT"/>
        </w:rPr>
        <w:t xml:space="preserve">Lietuvos Respublikos </w:t>
      </w:r>
      <w:r w:rsidRPr="00400231">
        <w:rPr>
          <w:rFonts w:eastAsia="Calibri"/>
          <w:szCs w:val="24"/>
        </w:rPr>
        <w:t>įstatymų ir Europos Sąjungos teisės aktų nustatytais atvejais ir tvarka gauti finansinę pagalbą l</w:t>
      </w:r>
      <w:r w:rsidRPr="00400231">
        <w:rPr>
          <w:szCs w:val="24"/>
          <w:lang w:eastAsia="lt-LT"/>
        </w:rPr>
        <w:t>aukinių augalų ir grybų</w:t>
      </w:r>
      <w:r w:rsidRPr="00400231">
        <w:rPr>
          <w:rFonts w:eastAsia="Calibri"/>
          <w:szCs w:val="24"/>
        </w:rPr>
        <w:t xml:space="preserve"> ištekliams apsaugoti ir atkurti, invazinių rūšių valdymo, gausos reguliavim</w:t>
      </w:r>
      <w:r w:rsidRPr="00400231">
        <w:rPr>
          <w:rFonts w:eastAsia="Calibri"/>
          <w:szCs w:val="24"/>
        </w:rPr>
        <w:t>o ir naikinimo priemonėms įgyvendinti.</w:t>
      </w:r>
    </w:p>
    <w:p w:rsidR="002F73C7" w:rsidRPr="00400231" w:rsidRDefault="00400231">
      <w:pPr>
        <w:spacing w:line="360" w:lineRule="auto"/>
        <w:ind w:firstLine="720"/>
        <w:jc w:val="both"/>
        <w:rPr>
          <w:rFonts w:eastAsia="Calibri"/>
          <w:szCs w:val="24"/>
        </w:rPr>
      </w:pPr>
      <w:r w:rsidRPr="00400231">
        <w:rPr>
          <w:rFonts w:eastAsia="Calibri"/>
          <w:szCs w:val="24"/>
        </w:rPr>
        <w:t>3</w:t>
      </w:r>
      <w:r w:rsidRPr="00400231">
        <w:rPr>
          <w:rFonts w:eastAsia="Calibri"/>
          <w:szCs w:val="24"/>
        </w:rPr>
        <w:t>. L</w:t>
      </w:r>
      <w:r w:rsidRPr="00400231">
        <w:rPr>
          <w:szCs w:val="24"/>
          <w:lang w:eastAsia="lt-LT"/>
        </w:rPr>
        <w:t xml:space="preserve">aukinių augalų ir grybų </w:t>
      </w:r>
      <w:r w:rsidRPr="00400231">
        <w:rPr>
          <w:rFonts w:eastAsia="Calibri"/>
          <w:szCs w:val="24"/>
        </w:rPr>
        <w:t>išteklių naudotojai privalo:</w:t>
      </w:r>
    </w:p>
    <w:p w:rsidR="002F73C7" w:rsidRPr="00400231" w:rsidRDefault="00400231">
      <w:pPr>
        <w:spacing w:line="360" w:lineRule="auto"/>
        <w:ind w:firstLine="720"/>
        <w:jc w:val="both"/>
        <w:rPr>
          <w:rFonts w:eastAsia="Calibri"/>
          <w:szCs w:val="24"/>
          <w:lang w:eastAsia="lt-LT"/>
        </w:rPr>
      </w:pPr>
      <w:r w:rsidRPr="00400231">
        <w:rPr>
          <w:rFonts w:eastAsia="Calibri"/>
          <w:szCs w:val="24"/>
        </w:rPr>
        <w:t>1</w:t>
      </w:r>
      <w:r w:rsidRPr="00400231">
        <w:rPr>
          <w:rFonts w:eastAsia="Calibri"/>
          <w:szCs w:val="24"/>
        </w:rPr>
        <w:t>) nepažeisti žemės, miško, vandens telkinių savininkų, valdytojų ir naudotojų teisių bei interesų;</w:t>
      </w:r>
      <w:r w:rsidRPr="00400231">
        <w:rPr>
          <w:rFonts w:eastAsia="Calibri"/>
          <w:szCs w:val="24"/>
          <w:lang w:eastAsia="lt-LT"/>
        </w:rPr>
        <w:t xml:space="preserve"> </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2</w:t>
      </w:r>
      <w:r w:rsidRPr="00400231">
        <w:rPr>
          <w:rFonts w:eastAsia="Calibri"/>
          <w:szCs w:val="24"/>
          <w:lang w:eastAsia="lt-LT"/>
        </w:rPr>
        <w:t>) rinkdami, pjaudami ar kitaip imdami iš aplin</w:t>
      </w:r>
      <w:r w:rsidRPr="00400231">
        <w:rPr>
          <w:rFonts w:eastAsia="Calibri"/>
          <w:szCs w:val="24"/>
          <w:lang w:eastAsia="lt-LT"/>
        </w:rPr>
        <w:t>kos laukinius augalus, grybus ar jų dalis, laikytis Laukinių augalų ir grybų naudojimo tvarkos apraše nustatytų reikalavimų;</w:t>
      </w:r>
    </w:p>
    <w:p w:rsidR="002F73C7" w:rsidRPr="00400231" w:rsidRDefault="00400231">
      <w:pPr>
        <w:spacing w:line="360" w:lineRule="auto"/>
        <w:ind w:firstLine="720"/>
        <w:jc w:val="both"/>
        <w:rPr>
          <w:szCs w:val="24"/>
          <w:lang w:eastAsia="lt-LT"/>
        </w:rPr>
      </w:pPr>
      <w:r w:rsidRPr="00400231">
        <w:rPr>
          <w:rFonts w:eastAsia="Calibri"/>
          <w:szCs w:val="24"/>
          <w:lang w:eastAsia="lt-LT"/>
        </w:rPr>
        <w:t>3</w:t>
      </w:r>
      <w:r w:rsidRPr="00400231">
        <w:rPr>
          <w:rFonts w:eastAsia="Calibri"/>
          <w:szCs w:val="24"/>
          <w:lang w:eastAsia="lt-LT"/>
        </w:rPr>
        <w:t xml:space="preserve">) savo lėšomis vykdyti introdukuotos ar </w:t>
      </w:r>
      <w:proofErr w:type="spellStart"/>
      <w:r w:rsidRPr="00400231">
        <w:rPr>
          <w:rFonts w:eastAsia="Calibri"/>
          <w:szCs w:val="24"/>
          <w:lang w:eastAsia="lt-LT"/>
        </w:rPr>
        <w:t>reintrodukuotos</w:t>
      </w:r>
      <w:proofErr w:type="spellEnd"/>
      <w:r w:rsidRPr="00400231">
        <w:rPr>
          <w:rFonts w:eastAsia="Calibri"/>
          <w:szCs w:val="24"/>
          <w:lang w:eastAsia="lt-LT"/>
        </w:rPr>
        <w:t xml:space="preserve"> rūšies išgyvenimo ir sveikatingumo </w:t>
      </w:r>
      <w:proofErr w:type="spellStart"/>
      <w:r w:rsidRPr="00400231">
        <w:rPr>
          <w:rFonts w:eastAsia="Calibri"/>
          <w:szCs w:val="24"/>
          <w:lang w:eastAsia="lt-LT"/>
        </w:rPr>
        <w:t>stebėseną</w:t>
      </w:r>
      <w:proofErr w:type="spellEnd"/>
      <w:r w:rsidRPr="00400231">
        <w:rPr>
          <w:rFonts w:eastAsia="Calibri"/>
          <w:szCs w:val="24"/>
          <w:lang w:eastAsia="lt-LT"/>
        </w:rPr>
        <w:t xml:space="preserve"> ir teikti </w:t>
      </w:r>
      <w:r w:rsidRPr="00400231">
        <w:rPr>
          <w:rFonts w:eastAsia="Calibri"/>
          <w:szCs w:val="24"/>
        </w:rPr>
        <w:t>A</w:t>
      </w:r>
      <w:r w:rsidRPr="00400231">
        <w:rPr>
          <w:rFonts w:eastAsia="Calibri"/>
          <w:szCs w:val="24"/>
          <w:lang w:eastAsia="lt-LT"/>
        </w:rPr>
        <w:t xml:space="preserve">plinkos </w:t>
      </w:r>
      <w:r w:rsidRPr="00400231">
        <w:rPr>
          <w:rFonts w:eastAsia="Calibri"/>
          <w:szCs w:val="24"/>
          <w:lang w:eastAsia="lt-LT"/>
        </w:rPr>
        <w:t>ministerijos įgaliotai institucijai ataskaitas apie rūšies įveisimo rezultatus,</w:t>
      </w:r>
      <w:r w:rsidRPr="00400231">
        <w:rPr>
          <w:szCs w:val="24"/>
          <w:lang w:eastAsia="lt-LT"/>
        </w:rPr>
        <w:t xml:space="preserve"> vadovaudamiesi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aprašu;</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4</w:t>
      </w:r>
      <w:r w:rsidRPr="00400231">
        <w:rPr>
          <w:rFonts w:eastAsia="Calibri"/>
          <w:szCs w:val="24"/>
          <w:lang w:eastAsia="lt-LT"/>
        </w:rPr>
        <w:t>) užtikrinti priemones, kuriomis galima greitai ir veiksmingai sunaikinti ar kontroliuoti augalų</w:t>
      </w:r>
      <w:r w:rsidRPr="00400231">
        <w:rPr>
          <w:rFonts w:eastAsia="Calibri"/>
          <w:szCs w:val="24"/>
          <w:lang w:eastAsia="lt-LT"/>
        </w:rPr>
        <w:t xml:space="preserve"> ir grybų plitimą, jeigu introdukuotos ar </w:t>
      </w:r>
      <w:proofErr w:type="spellStart"/>
      <w:r w:rsidRPr="00400231">
        <w:rPr>
          <w:rFonts w:eastAsia="Calibri"/>
          <w:szCs w:val="24"/>
          <w:lang w:eastAsia="lt-LT"/>
        </w:rPr>
        <w:t>reintrodukuotos</w:t>
      </w:r>
      <w:proofErr w:type="spellEnd"/>
      <w:r w:rsidRPr="00400231">
        <w:rPr>
          <w:rFonts w:eastAsia="Calibri"/>
          <w:szCs w:val="24"/>
          <w:lang w:eastAsia="lt-LT"/>
        </w:rPr>
        <w:t xml:space="preserve"> rūšies augalai ar grybai pradeda kenkti ekosistemai;</w:t>
      </w:r>
    </w:p>
    <w:p w:rsidR="002F73C7" w:rsidRPr="00400231" w:rsidRDefault="00400231">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rFonts w:eastAsia="Calibri"/>
          <w:szCs w:val="24"/>
        </w:rPr>
        <w:t>5</w:t>
      </w:r>
      <w:r w:rsidRPr="00400231">
        <w:rPr>
          <w:rFonts w:eastAsia="Calibri"/>
          <w:szCs w:val="24"/>
        </w:rPr>
        <w:t>) vykdyti laukinių augalų ar grybų perkėlimą</w:t>
      </w:r>
      <w:r w:rsidRPr="00400231">
        <w:rPr>
          <w:szCs w:val="24"/>
          <w:lang w:eastAsia="lt-LT"/>
        </w:rPr>
        <w:t xml:space="preserve"> tik įsitikinę, kad laukinių augalų ir grybų perkėlimas nekels grėsmės ekosistemų stabilumui, bu</w:t>
      </w:r>
      <w:r w:rsidRPr="00400231">
        <w:rPr>
          <w:szCs w:val="24"/>
          <w:lang w:eastAsia="lt-LT"/>
        </w:rPr>
        <w:t xml:space="preserve">veinių pakitimui, nedarys neigiamo poveikio vietinių rūšių populiacijoms ir nekels grėsmės žmonių, </w:t>
      </w:r>
      <w:proofErr w:type="spellStart"/>
      <w:r w:rsidRPr="00400231">
        <w:rPr>
          <w:szCs w:val="24"/>
          <w:lang w:eastAsia="lt-LT"/>
        </w:rPr>
        <w:t>domestikuotų</w:t>
      </w:r>
      <w:proofErr w:type="spellEnd"/>
      <w:r w:rsidRPr="00400231">
        <w:rPr>
          <w:szCs w:val="24"/>
          <w:lang w:eastAsia="lt-LT"/>
        </w:rPr>
        <w:t xml:space="preserve"> ar laukinių gyvūnų sveikatai ir gyvybei;</w:t>
      </w:r>
    </w:p>
    <w:p w:rsidR="002F73C7" w:rsidRPr="00400231" w:rsidRDefault="00400231">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6</w:t>
      </w:r>
      <w:r w:rsidRPr="00400231">
        <w:rPr>
          <w:szCs w:val="24"/>
          <w:lang w:eastAsia="lt-LT"/>
        </w:rPr>
        <w:t>) neplatinti, neperkelti, neintrodukuoti invazinių rūšių;</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7</w:t>
      </w:r>
      <w:r w:rsidRPr="00400231">
        <w:rPr>
          <w:szCs w:val="24"/>
          <w:lang w:eastAsia="lt-LT"/>
        </w:rPr>
        <w:t>) naudodami invazines rūšis, įtrauk</w:t>
      </w:r>
      <w:r w:rsidRPr="00400231">
        <w:rPr>
          <w:szCs w:val="24"/>
          <w:lang w:eastAsia="lt-LT"/>
        </w:rPr>
        <w:t>tas į R</w:t>
      </w:r>
      <w:r w:rsidRPr="00400231">
        <w:rPr>
          <w:rFonts w:eastAsia="Calibri"/>
          <w:szCs w:val="24"/>
        </w:rPr>
        <w:t>eglamente (ES) Nr. 1143/2014 nurodytą Sąjungos sąrašą,</w:t>
      </w:r>
      <w:r w:rsidRPr="00400231">
        <w:rPr>
          <w:szCs w:val="24"/>
          <w:lang w:eastAsia="lt-LT"/>
        </w:rPr>
        <w:t xml:space="preserve"> laikytis šio reglamento, šio įstatymo reikalavimų ir leidime, nurodytame </w:t>
      </w:r>
      <w:r w:rsidRPr="00400231">
        <w:rPr>
          <w:rFonts w:eastAsia="Calibri"/>
          <w:szCs w:val="24"/>
        </w:rPr>
        <w:t>šio įstatymo 10 straipsnyje,</w:t>
      </w:r>
      <w:r w:rsidRPr="00400231">
        <w:rPr>
          <w:szCs w:val="24"/>
          <w:lang w:eastAsia="lt-LT"/>
        </w:rPr>
        <w:t xml:space="preserve"> nustatytų sąlygų</w:t>
      </w:r>
      <w:r w:rsidRPr="00400231">
        <w:rPr>
          <w:rFonts w:eastAsia="Calibri"/>
          <w:szCs w:val="24"/>
        </w:rPr>
        <w:t>;</w:t>
      </w:r>
    </w:p>
    <w:p w:rsidR="002F73C7" w:rsidRPr="00400231" w:rsidRDefault="0040023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8</w:t>
      </w:r>
      <w:r w:rsidRPr="00400231">
        <w:rPr>
          <w:szCs w:val="24"/>
          <w:lang w:eastAsia="lt-LT"/>
        </w:rPr>
        <w:t>) skubiai sunaikinti uždaroje valdoje augintas (laikytas) ir paplitus</w:t>
      </w:r>
      <w:r w:rsidRPr="00400231">
        <w:rPr>
          <w:szCs w:val="24"/>
          <w:lang w:eastAsia="lt-LT"/>
        </w:rPr>
        <w:t>ias aplinkoje invazines rūšis savo lėšomis;</w:t>
      </w:r>
    </w:p>
    <w:p w:rsidR="002F73C7" w:rsidRPr="00400231" w:rsidRDefault="00400231">
      <w:pPr>
        <w:spacing w:line="360" w:lineRule="auto"/>
        <w:ind w:firstLine="720"/>
        <w:jc w:val="both"/>
        <w:rPr>
          <w:rFonts w:eastAsia="Calibri"/>
          <w:szCs w:val="24"/>
        </w:rPr>
      </w:pPr>
      <w:r w:rsidRPr="00400231">
        <w:rPr>
          <w:rFonts w:eastAsia="Calibri"/>
          <w:szCs w:val="24"/>
        </w:rPr>
        <w:t>9</w:t>
      </w:r>
      <w:r w:rsidRPr="00400231">
        <w:rPr>
          <w:rFonts w:eastAsia="Calibri"/>
          <w:szCs w:val="24"/>
        </w:rPr>
        <w:t>) atlyginti žalą, padarytą laukiniams augalams ir grybams.</w:t>
      </w:r>
    </w:p>
    <w:p w:rsidR="002F73C7" w:rsidRPr="00400231" w:rsidRDefault="00400231">
      <w:pPr>
        <w:spacing w:line="360" w:lineRule="auto"/>
        <w:ind w:firstLine="720"/>
        <w:jc w:val="both"/>
        <w:rPr>
          <w:rFonts w:eastAsia="Calibri"/>
          <w:szCs w:val="24"/>
        </w:rPr>
      </w:pP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sidRPr="00400231">
        <w:rPr>
          <w:b/>
          <w:bCs/>
          <w:szCs w:val="24"/>
          <w:lang w:eastAsia="lt-LT"/>
        </w:rPr>
        <w:t>7</w:t>
      </w:r>
      <w:r w:rsidRPr="00400231">
        <w:rPr>
          <w:b/>
          <w:bCs/>
          <w:szCs w:val="24"/>
          <w:lang w:eastAsia="lt-LT"/>
        </w:rPr>
        <w:t xml:space="preserve"> straipsnis. </w:t>
      </w:r>
      <w:r w:rsidRPr="00400231">
        <w:rPr>
          <w:b/>
          <w:bCs/>
          <w:szCs w:val="24"/>
          <w:lang w:eastAsia="lt-LT"/>
        </w:rPr>
        <w:t>L</w:t>
      </w:r>
      <w:r w:rsidRPr="00400231">
        <w:rPr>
          <w:b/>
          <w:szCs w:val="24"/>
          <w:lang w:eastAsia="lt-LT"/>
        </w:rPr>
        <w:t>aukinių augalų ir grybų išteklių naudojimas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Laukinių augalų ir grybų išteklių naudojimo būdai:</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laukinių augalų, </w:t>
      </w:r>
      <w:r w:rsidRPr="00400231">
        <w:rPr>
          <w:szCs w:val="24"/>
          <w:lang w:eastAsia="lt-LT"/>
        </w:rPr>
        <w:t>jų dalių, sėklų, sporų, žiedų, lapų, vaisių ir šaknų rinkimas (kasimas, rovimas, pjovimas, kirtimas);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grybų rinkimas;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3</w:t>
      </w:r>
      <w:r w:rsidRPr="00400231">
        <w:rPr>
          <w:szCs w:val="24"/>
          <w:lang w:eastAsia="lt-LT"/>
        </w:rPr>
        <w:t>) sulos leidimas;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4</w:t>
      </w:r>
      <w:r w:rsidRPr="00400231">
        <w:rPr>
          <w:szCs w:val="24"/>
          <w:lang w:eastAsia="lt-LT"/>
        </w:rPr>
        <w:t>) žievės lupimas;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5</w:t>
      </w:r>
      <w:r w:rsidRPr="00400231">
        <w:rPr>
          <w:szCs w:val="24"/>
          <w:lang w:eastAsia="lt-LT"/>
        </w:rPr>
        <w:t xml:space="preserve">) kita su </w:t>
      </w:r>
      <w:r w:rsidRPr="00400231">
        <w:rPr>
          <w:rFonts w:eastAsia="Calibri"/>
          <w:szCs w:val="24"/>
        </w:rPr>
        <w:t>l</w:t>
      </w:r>
      <w:r w:rsidRPr="00400231">
        <w:rPr>
          <w:szCs w:val="24"/>
          <w:lang w:eastAsia="lt-LT"/>
        </w:rPr>
        <w:t xml:space="preserve">aukinių augalų ir grybų išteklių ėmimu iš gamtinės aplinkos susijusi </w:t>
      </w:r>
      <w:r w:rsidRPr="00400231">
        <w:rPr>
          <w:szCs w:val="24"/>
          <w:lang w:eastAsia="lt-LT"/>
        </w:rPr>
        <w:t>veikla;</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6</w:t>
      </w:r>
      <w:r w:rsidRPr="00400231">
        <w:rPr>
          <w:szCs w:val="24"/>
          <w:lang w:eastAsia="lt-LT"/>
        </w:rPr>
        <w:t xml:space="preserve">) laukinių augalų </w:t>
      </w:r>
      <w:r w:rsidRPr="00400231">
        <w:rPr>
          <w:rFonts w:eastAsia="Calibri"/>
          <w:szCs w:val="24"/>
        </w:rPr>
        <w:t xml:space="preserve">ir grybų </w:t>
      </w:r>
      <w:r w:rsidRPr="00400231">
        <w:rPr>
          <w:szCs w:val="24"/>
          <w:lang w:eastAsia="lt-LT"/>
        </w:rPr>
        <w:t xml:space="preserve">naudojimas švietimo, mokslo ir kitais tikslais bei botaninėms ir </w:t>
      </w:r>
      <w:proofErr w:type="spellStart"/>
      <w:r w:rsidRPr="00400231">
        <w:rPr>
          <w:szCs w:val="24"/>
          <w:lang w:eastAsia="lt-LT"/>
        </w:rPr>
        <w:t>mikologinėms</w:t>
      </w:r>
      <w:proofErr w:type="spellEnd"/>
      <w:r w:rsidRPr="00400231">
        <w:rPr>
          <w:szCs w:val="24"/>
          <w:lang w:eastAsia="lt-LT"/>
        </w:rPr>
        <w:t xml:space="preserve"> kolekcijoms sudaryti;</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7</w:t>
      </w:r>
      <w:r w:rsidRPr="00400231">
        <w:rPr>
          <w:szCs w:val="24"/>
          <w:lang w:eastAsia="lt-LT"/>
        </w:rPr>
        <w:t xml:space="preserve">) laukinių augalų </w:t>
      </w:r>
      <w:r w:rsidRPr="00400231">
        <w:rPr>
          <w:rFonts w:eastAsia="Calibri"/>
          <w:szCs w:val="24"/>
        </w:rPr>
        <w:t>ir grybų</w:t>
      </w:r>
      <w:r w:rsidRPr="00400231">
        <w:rPr>
          <w:szCs w:val="24"/>
          <w:lang w:eastAsia="lt-LT"/>
        </w:rPr>
        <w:t xml:space="preserve"> dauginimas ir auginimas;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8</w:t>
      </w:r>
      <w:r w:rsidRPr="00400231">
        <w:rPr>
          <w:szCs w:val="24"/>
          <w:lang w:eastAsia="lt-LT"/>
        </w:rPr>
        <w:t xml:space="preserve">) </w:t>
      </w:r>
      <w:r w:rsidRPr="00400231">
        <w:rPr>
          <w:rFonts w:eastAsia="Calibri"/>
          <w:szCs w:val="24"/>
        </w:rPr>
        <w:t>invazinių rūšių dauginimas, laikymas, auginimas, įve</w:t>
      </w:r>
      <w:r w:rsidRPr="00400231">
        <w:rPr>
          <w:rFonts w:eastAsia="Calibri"/>
          <w:szCs w:val="24"/>
        </w:rPr>
        <w:t>žimas į Lietuvos Respubliką, išvežimas iš Lietuvos Respublikos, vežimas per Lietuvos Respublikos teritoriją, pateikimas rinkai, mainymas ir kitoks naudojimas;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9</w:t>
      </w:r>
      <w:r w:rsidRPr="00400231">
        <w:rPr>
          <w:szCs w:val="24"/>
          <w:lang w:eastAsia="lt-LT"/>
        </w:rPr>
        <w:t xml:space="preserve">) laukinių augalų, </w:t>
      </w:r>
      <w:r w:rsidRPr="00400231">
        <w:rPr>
          <w:rFonts w:eastAsia="Calibri"/>
          <w:szCs w:val="24"/>
        </w:rPr>
        <w:t xml:space="preserve">grybų </w:t>
      </w:r>
      <w:r w:rsidRPr="00400231">
        <w:rPr>
          <w:szCs w:val="24"/>
          <w:lang w:eastAsia="lt-LT"/>
        </w:rPr>
        <w:t xml:space="preserve">ir jų hibridų perkėlimas, </w:t>
      </w:r>
      <w:proofErr w:type="spellStart"/>
      <w:r w:rsidRPr="00400231">
        <w:rPr>
          <w:szCs w:val="24"/>
          <w:lang w:eastAsia="lt-LT"/>
        </w:rPr>
        <w:t>introdukcija</w:t>
      </w:r>
      <w:proofErr w:type="spellEnd"/>
      <w:r w:rsidRPr="00400231">
        <w:rPr>
          <w:szCs w:val="24"/>
          <w:lang w:eastAsia="lt-LT"/>
        </w:rPr>
        <w:t xml:space="preserve">, </w:t>
      </w:r>
      <w:proofErr w:type="spellStart"/>
      <w:r w:rsidRPr="00400231">
        <w:rPr>
          <w:szCs w:val="24"/>
          <w:lang w:eastAsia="lt-LT"/>
        </w:rPr>
        <w:t>reintrodukcija</w:t>
      </w:r>
      <w:proofErr w:type="spellEnd"/>
      <w:r w:rsidRPr="00400231">
        <w:rPr>
          <w:szCs w:val="24"/>
          <w:lang w:eastAsia="lt-LT"/>
        </w:rPr>
        <w:t>;</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10</w:t>
      </w:r>
      <w:r w:rsidRPr="00400231">
        <w:rPr>
          <w:szCs w:val="24"/>
          <w:lang w:eastAsia="lt-LT"/>
        </w:rPr>
        <w:t>) lau</w:t>
      </w:r>
      <w:r w:rsidRPr="00400231">
        <w:rPr>
          <w:szCs w:val="24"/>
          <w:lang w:eastAsia="lt-LT"/>
        </w:rPr>
        <w:t xml:space="preserve">kinių augalų </w:t>
      </w:r>
      <w:r w:rsidRPr="00400231">
        <w:rPr>
          <w:rFonts w:eastAsia="Calibri"/>
          <w:szCs w:val="24"/>
        </w:rPr>
        <w:t xml:space="preserve">ir grybų </w:t>
      </w:r>
      <w:r w:rsidRPr="00400231">
        <w:rPr>
          <w:szCs w:val="24"/>
          <w:lang w:eastAsia="lt-LT"/>
        </w:rPr>
        <w:t>gausos reguliavimas;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11</w:t>
      </w:r>
      <w:r w:rsidRPr="00400231">
        <w:rPr>
          <w:szCs w:val="24"/>
          <w:lang w:eastAsia="lt-LT"/>
        </w:rPr>
        <w:t xml:space="preserve">) prekyba laukiniais augalais </w:t>
      </w:r>
      <w:r w:rsidRPr="00400231">
        <w:rPr>
          <w:rFonts w:eastAsia="Calibri"/>
          <w:szCs w:val="24"/>
        </w:rPr>
        <w:t>ir grybais</w:t>
      </w:r>
      <w:r w:rsidRPr="00400231">
        <w:rPr>
          <w:szCs w:val="24"/>
          <w:lang w:eastAsia="lt-LT"/>
        </w:rPr>
        <w:t>.</w:t>
      </w:r>
    </w:p>
    <w:p w:rsidR="002F73C7" w:rsidRPr="00400231" w:rsidRDefault="00400231">
      <w:pPr>
        <w:spacing w:line="360" w:lineRule="auto"/>
        <w:ind w:firstLine="720"/>
        <w:jc w:val="both"/>
        <w:rPr>
          <w:szCs w:val="24"/>
          <w:lang w:eastAsia="lt-LT"/>
        </w:rPr>
      </w:pPr>
      <w:r w:rsidRPr="00400231">
        <w:rPr>
          <w:szCs w:val="24"/>
          <w:lang w:eastAsia="lt-LT"/>
        </w:rPr>
        <w:t>2</w:t>
      </w:r>
      <w:r w:rsidRPr="00400231">
        <w:rPr>
          <w:szCs w:val="24"/>
          <w:lang w:eastAsia="lt-LT"/>
        </w:rPr>
        <w:t>. Naudojant laukinių augalų ir grybų išteklius, vandens telkinio ar žemės savininko</w:t>
      </w:r>
      <w:r w:rsidRPr="00400231">
        <w:rPr>
          <w:rFonts w:eastAsia="Calibri"/>
          <w:szCs w:val="24"/>
          <w:lang w:eastAsia="lt-LT"/>
        </w:rPr>
        <w:t xml:space="preserve"> (jeigu žemės valdytojas yra kitas asmuo negu savininkas – žemės valdytojo) </w:t>
      </w:r>
      <w:r w:rsidRPr="00400231">
        <w:rPr>
          <w:szCs w:val="24"/>
          <w:lang w:eastAsia="lt-LT"/>
        </w:rPr>
        <w:t>sutikimas reikalingas šiais atvejais:</w:t>
      </w:r>
    </w:p>
    <w:p w:rsidR="002F73C7" w:rsidRPr="00400231" w:rsidRDefault="00400231">
      <w:pPr>
        <w:spacing w:line="360" w:lineRule="auto"/>
        <w:ind w:firstLine="720"/>
        <w:jc w:val="both"/>
        <w:rPr>
          <w:szCs w:val="24"/>
          <w:lang w:eastAsia="lt-LT"/>
        </w:rPr>
      </w:pPr>
      <w:r w:rsidRPr="00400231">
        <w:rPr>
          <w:szCs w:val="24"/>
          <w:lang w:eastAsia="lt-LT"/>
        </w:rPr>
        <w:t>1</w:t>
      </w:r>
      <w:r w:rsidRPr="00400231">
        <w:rPr>
          <w:szCs w:val="24"/>
          <w:lang w:eastAsia="lt-LT"/>
        </w:rPr>
        <w:t>) kertant krūmus ir medžius;</w:t>
      </w:r>
    </w:p>
    <w:p w:rsidR="002F73C7" w:rsidRPr="00400231" w:rsidRDefault="00400231">
      <w:pPr>
        <w:spacing w:line="360" w:lineRule="auto"/>
        <w:ind w:firstLine="720"/>
        <w:jc w:val="both"/>
        <w:rPr>
          <w:szCs w:val="24"/>
          <w:lang w:eastAsia="lt-LT"/>
        </w:rPr>
      </w:pPr>
      <w:r w:rsidRPr="00400231">
        <w:rPr>
          <w:szCs w:val="24"/>
          <w:lang w:eastAsia="lt-LT"/>
        </w:rPr>
        <w:t>2</w:t>
      </w:r>
      <w:r w:rsidRPr="00400231">
        <w:rPr>
          <w:szCs w:val="24"/>
          <w:lang w:eastAsia="lt-LT"/>
        </w:rPr>
        <w:t>) pjaunant ir kertant medžių ir krūmų šakas ar jų dalis (išskyrus atvejus, kai medžių ir krūmų šakos ar j</w:t>
      </w:r>
      <w:r w:rsidRPr="00400231">
        <w:rPr>
          <w:szCs w:val="24"/>
          <w:lang w:eastAsia="lt-LT"/>
        </w:rPr>
        <w:t>ų dalys pjaunamos ir kertamos asmeniniams dekoratyviniams tikslams valstybinėje žemėje);</w:t>
      </w:r>
    </w:p>
    <w:p w:rsidR="002F73C7" w:rsidRPr="00400231" w:rsidRDefault="00400231">
      <w:pPr>
        <w:spacing w:line="360" w:lineRule="auto"/>
        <w:ind w:firstLine="720"/>
        <w:jc w:val="both"/>
        <w:rPr>
          <w:szCs w:val="24"/>
          <w:lang w:eastAsia="lt-LT"/>
        </w:rPr>
      </w:pPr>
      <w:r w:rsidRPr="00400231">
        <w:rPr>
          <w:szCs w:val="24"/>
          <w:lang w:eastAsia="lt-LT"/>
        </w:rPr>
        <w:t>3</w:t>
      </w:r>
      <w:r w:rsidRPr="00400231">
        <w:rPr>
          <w:szCs w:val="24"/>
          <w:lang w:eastAsia="lt-LT"/>
        </w:rPr>
        <w:t>) išsikasant krūmų ir medžių sodinukus;</w:t>
      </w:r>
    </w:p>
    <w:p w:rsidR="002F73C7" w:rsidRPr="00400231" w:rsidRDefault="00400231">
      <w:pPr>
        <w:spacing w:line="360" w:lineRule="auto"/>
        <w:ind w:firstLine="720"/>
        <w:jc w:val="both"/>
        <w:rPr>
          <w:szCs w:val="24"/>
          <w:lang w:eastAsia="lt-LT"/>
        </w:rPr>
      </w:pPr>
      <w:r w:rsidRPr="00400231">
        <w:rPr>
          <w:szCs w:val="24"/>
          <w:lang w:eastAsia="lt-LT"/>
        </w:rPr>
        <w:t>4</w:t>
      </w:r>
      <w:r w:rsidRPr="00400231">
        <w:rPr>
          <w:szCs w:val="24"/>
          <w:lang w:eastAsia="lt-LT"/>
        </w:rPr>
        <w:t>) raunant medžių ir krūmų šaknis;</w:t>
      </w:r>
    </w:p>
    <w:p w:rsidR="002F73C7" w:rsidRPr="00400231" w:rsidRDefault="00400231">
      <w:pPr>
        <w:spacing w:line="360" w:lineRule="auto"/>
        <w:ind w:firstLine="720"/>
        <w:jc w:val="both"/>
        <w:rPr>
          <w:szCs w:val="24"/>
          <w:lang w:eastAsia="lt-LT"/>
        </w:rPr>
      </w:pPr>
      <w:r w:rsidRPr="00400231">
        <w:rPr>
          <w:szCs w:val="24"/>
          <w:lang w:eastAsia="lt-LT"/>
        </w:rPr>
        <w:t>5</w:t>
      </w:r>
      <w:r w:rsidRPr="00400231">
        <w:rPr>
          <w:szCs w:val="24"/>
          <w:lang w:eastAsia="lt-LT"/>
        </w:rPr>
        <w:t>) leidžiant sulą (išskyrus atvejus, kai sula leidžiama valstybiniuose miškuose</w:t>
      </w:r>
      <w:r w:rsidRPr="00400231">
        <w:rPr>
          <w:szCs w:val="24"/>
          <w:lang w:eastAsia="lt-LT"/>
        </w:rPr>
        <w:t xml:space="preserve"> asmeniniams, šeimos ar namų ūkio poreikiams, nesusijusiems su verslu ar profesija);</w:t>
      </w:r>
    </w:p>
    <w:p w:rsidR="002F73C7" w:rsidRPr="00400231" w:rsidRDefault="00400231">
      <w:pPr>
        <w:spacing w:line="360" w:lineRule="auto"/>
        <w:ind w:firstLine="720"/>
        <w:jc w:val="both"/>
        <w:rPr>
          <w:szCs w:val="24"/>
          <w:lang w:eastAsia="lt-LT"/>
        </w:rPr>
      </w:pPr>
      <w:r w:rsidRPr="00400231">
        <w:rPr>
          <w:szCs w:val="24"/>
          <w:lang w:eastAsia="lt-LT"/>
        </w:rPr>
        <w:t>6</w:t>
      </w:r>
      <w:r w:rsidRPr="00400231">
        <w:rPr>
          <w:szCs w:val="24"/>
          <w:lang w:eastAsia="lt-LT"/>
        </w:rPr>
        <w:t xml:space="preserve">) šienaujant, išskyrus atvejus, kai šienaujama valstybiniame miške esančiose aikštėse, pelkėse, </w:t>
      </w:r>
      <w:proofErr w:type="spellStart"/>
      <w:r w:rsidRPr="00400231">
        <w:rPr>
          <w:szCs w:val="24"/>
          <w:lang w:eastAsia="lt-LT"/>
        </w:rPr>
        <w:t>kvartalinėse</w:t>
      </w:r>
      <w:proofErr w:type="spellEnd"/>
      <w:r w:rsidRPr="00400231">
        <w:rPr>
          <w:szCs w:val="24"/>
          <w:lang w:eastAsia="lt-LT"/>
        </w:rPr>
        <w:t xml:space="preserve"> linijose, kitoje ne miško auginimui skirtoje miško žemėje</w:t>
      </w:r>
      <w:r w:rsidRPr="00400231">
        <w:rPr>
          <w:szCs w:val="24"/>
          <w:lang w:eastAsia="lt-LT"/>
        </w:rPr>
        <w:t>, taip pat retuose medynuose, kuriuose nėra galimybių miškui atželti;</w:t>
      </w:r>
    </w:p>
    <w:p w:rsidR="002F73C7" w:rsidRPr="00400231" w:rsidRDefault="00400231">
      <w:pPr>
        <w:tabs>
          <w:tab w:val="left" w:pos="0"/>
          <w:tab w:val="left" w:pos="916"/>
          <w:tab w:val="left" w:pos="1134"/>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7</w:t>
      </w:r>
      <w:r w:rsidRPr="00400231">
        <w:rPr>
          <w:szCs w:val="24"/>
          <w:lang w:eastAsia="lt-LT"/>
        </w:rPr>
        <w:t>) lupant žievę nuo gyvų medžių ir krūmų;</w:t>
      </w:r>
    </w:p>
    <w:p w:rsidR="002F73C7" w:rsidRPr="00400231" w:rsidRDefault="00400231">
      <w:pPr>
        <w:tabs>
          <w:tab w:val="left" w:pos="0"/>
          <w:tab w:val="left" w:pos="916"/>
          <w:tab w:val="left" w:pos="1134"/>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8</w:t>
      </w:r>
      <w:r w:rsidRPr="00400231">
        <w:rPr>
          <w:szCs w:val="24"/>
          <w:lang w:eastAsia="lt-LT"/>
        </w:rPr>
        <w:t>) imant miško paklotę;</w:t>
      </w:r>
    </w:p>
    <w:p w:rsidR="002F73C7" w:rsidRPr="00400231" w:rsidRDefault="00400231">
      <w:pPr>
        <w:tabs>
          <w:tab w:val="left" w:pos="0"/>
          <w:tab w:val="left" w:pos="916"/>
          <w:tab w:val="left" w:pos="1134"/>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9</w:t>
      </w:r>
      <w:r w:rsidRPr="00400231">
        <w:rPr>
          <w:szCs w:val="24"/>
          <w:lang w:eastAsia="lt-LT"/>
        </w:rPr>
        <w:t>) naudojant nendrių išteklius ūkiniams tikslams ar poreikiams, susijusiems su verslu ar profesija;</w:t>
      </w:r>
    </w:p>
    <w:p w:rsidR="002F73C7" w:rsidRPr="00400231" w:rsidRDefault="00400231">
      <w:pPr>
        <w:tabs>
          <w:tab w:val="left" w:pos="0"/>
          <w:tab w:val="left" w:pos="916"/>
          <w:tab w:val="left" w:pos="1134"/>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10</w:t>
      </w:r>
      <w:r w:rsidRPr="00400231">
        <w:rPr>
          <w:szCs w:val="24"/>
          <w:lang w:eastAsia="lt-LT"/>
        </w:rPr>
        <w:t xml:space="preserve">) </w:t>
      </w:r>
      <w:r w:rsidRPr="00400231">
        <w:rPr>
          <w:szCs w:val="24"/>
          <w:lang w:eastAsia="lt-LT"/>
        </w:rPr>
        <w:t xml:space="preserve">renkant riešutus, grybus, uogas privačioje žemėje </w:t>
      </w:r>
      <w:r w:rsidRPr="00400231">
        <w:rPr>
          <w:bCs/>
          <w:color w:val="000000"/>
          <w:szCs w:val="24"/>
        </w:rPr>
        <w:t>arčiau kaip 100 metrų nuo savininkų sodybų</w:t>
      </w:r>
      <w:r w:rsidRPr="00400231">
        <w:rPr>
          <w:szCs w:val="24"/>
          <w:lang w:eastAsia="lt-LT"/>
        </w:rPr>
        <w:t>.</w:t>
      </w:r>
    </w:p>
    <w:p w:rsidR="002F73C7" w:rsidRPr="00400231" w:rsidRDefault="00400231">
      <w:pPr>
        <w:tabs>
          <w:tab w:val="left" w:pos="0"/>
          <w:tab w:val="left" w:pos="916"/>
          <w:tab w:val="left" w:pos="1134"/>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rFonts w:eastAsia="Calibri"/>
          <w:szCs w:val="24"/>
        </w:rPr>
        <w:t>3</w:t>
      </w:r>
      <w:r w:rsidRPr="00400231">
        <w:rPr>
          <w:rFonts w:eastAsia="Calibri"/>
          <w:szCs w:val="24"/>
        </w:rPr>
        <w:t xml:space="preserve">. Kai kurių laukinių augalų ir grybų rūšių išteklių naudojimas ir (ar) naudojimo būdai, siekiant </w:t>
      </w:r>
      <w:r w:rsidRPr="00400231">
        <w:rPr>
          <w:szCs w:val="24"/>
          <w:lang w:eastAsia="lt-LT"/>
        </w:rPr>
        <w:t>apsaugoti rūšių buveines, laukinius augalus ir grybus, miško išteklius ir želdinius, kad nebūtų daroma žala laukinių augalų ir grybų ištekliams, kad nebūtų žalojami medžiai ir krūmai, atsižvelgiant į rūšių ekologinę būklę, populiacijų dinamiką, buveinių bū</w:t>
      </w:r>
      <w:r w:rsidRPr="00400231">
        <w:rPr>
          <w:szCs w:val="24"/>
          <w:lang w:eastAsia="lt-LT"/>
        </w:rPr>
        <w:t>klę ir apsaugą, rūšių reprodukcijos galimybes ir (ar) jų svarbą tarptautiniu mastu, gali būti uždraudžiamas (uždraudžiami) arba ribojamas (ribojami) nustatant leidžiamus laukinių augalų ir grybų paėmimo būdus, priemones, terminus, vietas, kiekį ar dydį. Ri</w:t>
      </w:r>
      <w:r w:rsidRPr="00400231">
        <w:rPr>
          <w:szCs w:val="24"/>
          <w:lang w:eastAsia="lt-LT"/>
        </w:rPr>
        <w:t xml:space="preserve">bojamų ir draudžiamų naudoti laukinių augalų ir grybų rūšys, leidžiamų paimti laukinių augalų </w:t>
      </w:r>
      <w:r w:rsidRPr="00400231">
        <w:rPr>
          <w:rFonts w:eastAsia="Calibri"/>
          <w:szCs w:val="24"/>
        </w:rPr>
        <w:t xml:space="preserve">ir grybų </w:t>
      </w:r>
      <w:r w:rsidRPr="00400231">
        <w:rPr>
          <w:szCs w:val="24"/>
          <w:lang w:eastAsia="lt-LT"/>
        </w:rPr>
        <w:t>kiekis, dydis, paėmimo būdai, terminai ir vietos nurodomi Laukinių augalų ir grybų naudojimo tvarkos apraše.</w:t>
      </w:r>
    </w:p>
    <w:p w:rsidR="002F73C7" w:rsidRPr="00400231" w:rsidRDefault="00400231">
      <w:pPr>
        <w:spacing w:line="360" w:lineRule="auto"/>
        <w:ind w:firstLine="720"/>
        <w:jc w:val="both"/>
        <w:rPr>
          <w:rFonts w:eastAsia="Calibri"/>
          <w:szCs w:val="24"/>
        </w:rPr>
      </w:pPr>
      <w:r w:rsidRPr="00400231">
        <w:rPr>
          <w:rFonts w:eastAsia="Calibri"/>
          <w:szCs w:val="24"/>
        </w:rPr>
        <w:t>4</w:t>
      </w:r>
      <w:r w:rsidRPr="00400231">
        <w:rPr>
          <w:rFonts w:eastAsia="Calibri"/>
          <w:szCs w:val="24"/>
        </w:rPr>
        <w:t>. Atsižvelgiant į laukinių augalų ir gr</w:t>
      </w:r>
      <w:r w:rsidRPr="00400231">
        <w:rPr>
          <w:rFonts w:eastAsia="Calibri"/>
          <w:szCs w:val="24"/>
        </w:rPr>
        <w:t>ybų apsaugos būklę, taip pat į Lietuvos Respublikos tarptautinių sutarčių reikalavimus arba siekiant, kad kuo mažiau laukinių augalų ir grybų būtų paimta iš jų buveinių, arba tais atvejais, kada kai kurių rūšių laukiniai augalai ir grybai, patekę į aplinką</w:t>
      </w:r>
      <w:r w:rsidRPr="00400231">
        <w:rPr>
          <w:rFonts w:eastAsia="Calibri"/>
          <w:szCs w:val="24"/>
        </w:rPr>
        <w:t>, galėtų sukelti invazijų į natūralias ekosistemas ir jų sutrikdymo pavojų, keltų grėsmę gyvūnų ir žmonių sveikatai, kitiems augalams ar grybams, Aplinkos ministerija riboja arba uždraudžia prekybą tam tikrų rūšių laukiniais augalais ir grybais ir jų įveži</w:t>
      </w:r>
      <w:r w:rsidRPr="00400231">
        <w:rPr>
          <w:rFonts w:eastAsia="Calibri"/>
          <w:szCs w:val="24"/>
        </w:rPr>
        <w:t xml:space="preserve">mą į Lietuvos Respubliką ar išvežimą iš Lietuvos Respublikos. Ribojamų ir draudžiamų prekiauti ir (ar) įvežti į Lietuvos Respubliką, ir (ar) išvežti iš Lietuvos Respublikos laukinių augalų ir grybų rūšys nurodomos Prekybos laukiniais gyvūnais, augalais ir </w:t>
      </w:r>
      <w:r w:rsidRPr="00400231">
        <w:rPr>
          <w:rFonts w:eastAsia="Calibri"/>
          <w:szCs w:val="24"/>
        </w:rPr>
        <w:t>grybais taisyklėse.</w:t>
      </w:r>
    </w:p>
    <w:p w:rsidR="002F73C7" w:rsidRPr="00400231" w:rsidRDefault="00400231">
      <w:pPr>
        <w:spacing w:line="360" w:lineRule="auto"/>
        <w:ind w:firstLine="720"/>
        <w:jc w:val="both"/>
        <w:rPr>
          <w:rFonts w:eastAsia="Calibri"/>
          <w:szCs w:val="24"/>
        </w:rPr>
      </w:pPr>
      <w:r w:rsidRPr="00400231">
        <w:rPr>
          <w:rFonts w:eastAsia="Calibri"/>
          <w:szCs w:val="24"/>
        </w:rPr>
        <w:t>5</w:t>
      </w:r>
      <w:r w:rsidRPr="00400231">
        <w:rPr>
          <w:rFonts w:eastAsia="Calibri"/>
          <w:szCs w:val="24"/>
        </w:rPr>
        <w:t xml:space="preserve">. </w:t>
      </w:r>
      <w:r w:rsidRPr="00400231">
        <w:rPr>
          <w:szCs w:val="24"/>
          <w:lang w:eastAsia="lt-LT"/>
        </w:rPr>
        <w:t>Prekiauti laukiniais augalais a</w:t>
      </w:r>
      <w:r w:rsidRPr="00400231">
        <w:rPr>
          <w:rFonts w:eastAsia="Calibri"/>
          <w:szCs w:val="24"/>
        </w:rPr>
        <w:t xml:space="preserve">r grybais </w:t>
      </w:r>
      <w:r w:rsidRPr="00400231">
        <w:rPr>
          <w:szCs w:val="24"/>
          <w:lang w:eastAsia="lt-LT"/>
        </w:rPr>
        <w:t>leidžiama asmenims, teisėtai įgijusiems ir (ar) padauginusiems šiuos augalus ar grybus dirbtiniu būdu arba teisėtai įvežusiems juos iš kitų šalių.</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6</w:t>
      </w:r>
      <w:r w:rsidRPr="00400231">
        <w:rPr>
          <w:szCs w:val="24"/>
          <w:lang w:eastAsia="lt-LT"/>
        </w:rPr>
        <w:t>. Laukinių augalų ir grybų (išskyrus</w:t>
      </w:r>
      <w:r w:rsidRPr="00400231">
        <w:rPr>
          <w:szCs w:val="24"/>
          <w:lang w:eastAsia="lt-LT"/>
        </w:rPr>
        <w:t xml:space="preserve"> invazines rūšis) naudojimas neturi kelti grėsmės tokių rūšių ilgalaikiam išlikimui ir pastangoms užtikrinti tinkamą jų apsaugos būklę. </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7</w:t>
      </w:r>
      <w:r w:rsidRPr="00400231">
        <w:rPr>
          <w:szCs w:val="24"/>
          <w:lang w:eastAsia="lt-LT"/>
        </w:rPr>
        <w:t xml:space="preserve">. Laukinių augalų ir grybų išteklių saugomose teritorijose naudojimo sąlygas nustato šis įstatymas, Saugomų </w:t>
      </w:r>
      <w:r w:rsidRPr="00400231">
        <w:rPr>
          <w:szCs w:val="24"/>
          <w:lang w:eastAsia="lt-LT"/>
        </w:rPr>
        <w:t>teritorijų įstatymas, kiti veiklą saugomose teritorijose reglamentuojantys teisės aktai ir teritorijų planavimo dokumentai.</w:t>
      </w:r>
    </w:p>
    <w:p w:rsidR="002F73C7" w:rsidRPr="00400231" w:rsidRDefault="00400231">
      <w:pPr>
        <w:ind w:firstLine="720"/>
        <w:jc w:val="both"/>
        <w:rPr>
          <w:rFonts w:eastAsia="Calibri"/>
          <w:b/>
          <w:szCs w:val="24"/>
        </w:rPr>
      </w:pP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sidRPr="00400231">
        <w:rPr>
          <w:b/>
          <w:szCs w:val="24"/>
          <w:lang w:eastAsia="lt-LT"/>
        </w:rPr>
        <w:t>8</w:t>
      </w:r>
      <w:r w:rsidRPr="00400231">
        <w:rPr>
          <w:b/>
          <w:szCs w:val="24"/>
          <w:lang w:eastAsia="lt-LT"/>
        </w:rPr>
        <w:t xml:space="preserve"> straipsnis. </w:t>
      </w:r>
      <w:r w:rsidRPr="00400231">
        <w:rPr>
          <w:b/>
          <w:szCs w:val="24"/>
          <w:lang w:eastAsia="lt-LT"/>
        </w:rPr>
        <w:t xml:space="preserve">Laukinių augalų </w:t>
      </w:r>
      <w:r w:rsidRPr="00400231">
        <w:rPr>
          <w:rFonts w:eastAsia="Calibri"/>
          <w:b/>
          <w:szCs w:val="24"/>
        </w:rPr>
        <w:t>ir grybų</w:t>
      </w:r>
      <w:r w:rsidRPr="00400231">
        <w:rPr>
          <w:b/>
          <w:szCs w:val="24"/>
          <w:lang w:eastAsia="lt-LT"/>
        </w:rPr>
        <w:t xml:space="preserve"> gausos reguliavimas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Atskirų rūšių laukinių augalų ir grybų gausa gali būti regu</w:t>
      </w:r>
      <w:r w:rsidRPr="00400231">
        <w:rPr>
          <w:szCs w:val="24"/>
          <w:lang w:eastAsia="lt-LT"/>
        </w:rPr>
        <w:t>liuojama siekiant apsaugoti laukinius augalus, grybus, gyvūnus ir natūralias jų buveines, siekiant išvengti kai kurių laukinių augalų ir grybų daromos žalos žemės ūkiui, miškų ūkiui, vandens telkiniams, akvakultūrai ir kitoms nuosavybės rūšims, taip pat si</w:t>
      </w:r>
      <w:r w:rsidRPr="00400231">
        <w:rPr>
          <w:szCs w:val="24"/>
          <w:lang w:eastAsia="lt-LT"/>
        </w:rPr>
        <w:t xml:space="preserve">ekiant užtikrinti žmonių sveikatos apsaugą ir saugumą, apsaugoti nuo ligų </w:t>
      </w:r>
      <w:proofErr w:type="spellStart"/>
      <w:r w:rsidRPr="00400231">
        <w:rPr>
          <w:szCs w:val="24"/>
          <w:lang w:eastAsia="lt-LT"/>
        </w:rPr>
        <w:t>domestikuotus</w:t>
      </w:r>
      <w:proofErr w:type="spellEnd"/>
      <w:r w:rsidRPr="00400231">
        <w:rPr>
          <w:szCs w:val="24"/>
          <w:lang w:eastAsia="lt-LT"/>
        </w:rPr>
        <w:t xml:space="preserve"> gyvūnus, atsižvelgiant į kitas įpareigojančias svarbesnio </w:t>
      </w:r>
      <w:r w:rsidRPr="00400231">
        <w:rPr>
          <w:color w:val="000000"/>
          <w:szCs w:val="24"/>
          <w:lang w:eastAsia="lt-LT"/>
        </w:rPr>
        <w:t xml:space="preserve">visuomenės intereso </w:t>
      </w:r>
      <w:r w:rsidRPr="00400231">
        <w:rPr>
          <w:szCs w:val="24"/>
          <w:lang w:eastAsia="lt-LT"/>
        </w:rPr>
        <w:t xml:space="preserve">priežastis, tarp jų ir socialinio ar ekonominio pobūdžio, </w:t>
      </w:r>
      <w:r w:rsidRPr="00400231">
        <w:rPr>
          <w:color w:val="000000"/>
          <w:szCs w:val="24"/>
          <w:lang w:eastAsia="lt-LT"/>
        </w:rPr>
        <w:t>į pirminės svarbos gamtinei apli</w:t>
      </w:r>
      <w:r w:rsidRPr="00400231">
        <w:rPr>
          <w:color w:val="000000"/>
          <w:szCs w:val="24"/>
          <w:lang w:eastAsia="lt-LT"/>
        </w:rPr>
        <w:t>nkai naudingas pasekmes, svarbias ir palankias pasekmes aplinkai</w:t>
      </w:r>
      <w:r w:rsidRPr="00400231">
        <w:rPr>
          <w:szCs w:val="24"/>
          <w:lang w:eastAsia="lt-LT"/>
        </w:rPr>
        <w:t>. Laikoma, kad įpareigojančių svarbesnio visuomenės intereso priežasčių, tarp jų ir socialinio ar ekonominio pobūdžio, esama, kai įrodyta, kad planuojama ūkinė veikla būtina dėl veiksmų ar pla</w:t>
      </w:r>
      <w:r w:rsidRPr="00400231">
        <w:rPr>
          <w:szCs w:val="24"/>
          <w:lang w:eastAsia="lt-LT"/>
        </w:rPr>
        <w:t>nų, kurių tikslas yra apginti pamatines žmonių gyvenimo vertybes (sveikatą, saugumą, aplinką), arba dėl pagrindinių valstybės ir visuomenės politikos programų, arba dėl ekonominės ar socialinės veiklos ir viešųjų paslaugų vykdymo.</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Atskirų rūšių lauk</w:t>
      </w:r>
      <w:r w:rsidRPr="00400231">
        <w:rPr>
          <w:szCs w:val="24"/>
          <w:lang w:eastAsia="lt-LT"/>
        </w:rPr>
        <w:t>inių augalų</w:t>
      </w:r>
      <w:r w:rsidRPr="00400231">
        <w:rPr>
          <w:rFonts w:eastAsia="Calibri"/>
          <w:szCs w:val="24"/>
        </w:rPr>
        <w:t xml:space="preserve"> ir grybų</w:t>
      </w:r>
      <w:r w:rsidRPr="00400231">
        <w:rPr>
          <w:szCs w:val="24"/>
          <w:lang w:eastAsia="lt-LT"/>
        </w:rPr>
        <w:t xml:space="preserve"> gausa reguliuojama taip, kad tai nedarytų žalos aplinkai ir kitų rūšių laukinių augalų, grybų ir gyvūnų populiacijoms ir jų buveinėms.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3</w:t>
      </w:r>
      <w:r w:rsidRPr="00400231">
        <w:rPr>
          <w:szCs w:val="24"/>
          <w:lang w:eastAsia="lt-LT"/>
        </w:rPr>
        <w:t>. Saugomų rūšių laukinių augalų ir grybų gausos reguliavimo sąlygas ir būdus nustato Saugomų gy</w:t>
      </w:r>
      <w:r w:rsidRPr="00400231">
        <w:rPr>
          <w:szCs w:val="24"/>
          <w:lang w:eastAsia="lt-LT"/>
        </w:rPr>
        <w:t>vūnų, augalų ir grybų rūšių įstatymas.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4</w:t>
      </w:r>
      <w:r w:rsidRPr="00400231">
        <w:rPr>
          <w:szCs w:val="24"/>
          <w:lang w:eastAsia="lt-LT"/>
        </w:rPr>
        <w:t xml:space="preserve">. Reguliuojant laukinių augalų ir grybų gausą, privaloma laikytis reikalavimų, nustatytų Lietuvos Respublikos augalų apsaugos įstatyme, Saugomų gyvūnų, augalų ir grybų rūšių įstatyme, Saugomų teritorijų įstatyme </w:t>
      </w:r>
      <w:r w:rsidRPr="00400231">
        <w:rPr>
          <w:szCs w:val="24"/>
          <w:lang w:eastAsia="lt-LT"/>
        </w:rPr>
        <w:t>ir kituose teisės aktuose, reglamentuojančiuose laukinių augalų ir grybų gausos reguliavimo priemonių ir būdų naudojimą.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2F73C7" w:rsidRPr="00400231" w:rsidRDefault="00400231">
      <w:pPr>
        <w:spacing w:line="360" w:lineRule="auto"/>
        <w:ind w:firstLine="720"/>
        <w:jc w:val="both"/>
        <w:rPr>
          <w:b/>
          <w:szCs w:val="24"/>
          <w:lang w:eastAsia="lt-LT"/>
        </w:rPr>
      </w:pPr>
      <w:r w:rsidRPr="00400231">
        <w:rPr>
          <w:b/>
          <w:szCs w:val="24"/>
          <w:lang w:eastAsia="lt-LT"/>
        </w:rPr>
        <w:t>9</w:t>
      </w:r>
      <w:r w:rsidRPr="00400231">
        <w:rPr>
          <w:b/>
          <w:szCs w:val="24"/>
          <w:lang w:eastAsia="lt-LT"/>
        </w:rPr>
        <w:t xml:space="preserve"> straipsnis. </w:t>
      </w:r>
      <w:r w:rsidRPr="00400231">
        <w:rPr>
          <w:b/>
          <w:szCs w:val="24"/>
          <w:lang w:eastAsia="lt-LT"/>
        </w:rPr>
        <w:t>Invazinių rūšių kontrolės taryba</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Invazinių rūšių kontrolės taryba teikia pasiūlymus </w:t>
      </w:r>
      <w:r w:rsidRPr="00400231">
        <w:rPr>
          <w:rFonts w:eastAsia="Calibri"/>
          <w:szCs w:val="24"/>
        </w:rPr>
        <w:t>A</w:t>
      </w:r>
      <w:r w:rsidRPr="00400231">
        <w:rPr>
          <w:szCs w:val="24"/>
          <w:lang w:eastAsia="lt-LT"/>
        </w:rPr>
        <w:t>plinkos ministerijai dėl invazinių rūšių plitimo prevencijos, mokslinių tyrimų ir eksperimentinės plėtros, invazinių rūšių valdymo planų, priemonių ir programų kūrimo ir įgyvendinimo, dėl teisės aktų, susijusių su invazinėmis rūšimis, rengimo, pakeitimo ar</w:t>
      </w:r>
      <w:r w:rsidRPr="00400231">
        <w:rPr>
          <w:szCs w:val="24"/>
          <w:lang w:eastAsia="lt-LT"/>
        </w:rPr>
        <w:t xml:space="preserve"> papildymo, teikia rekomendacijas, siūlymus ir išvadas dėl laukinių augalų, </w:t>
      </w:r>
      <w:r w:rsidRPr="00400231">
        <w:rPr>
          <w:rFonts w:eastAsia="Calibri"/>
          <w:szCs w:val="24"/>
        </w:rPr>
        <w:t>grybų</w:t>
      </w:r>
      <w:r w:rsidRPr="00400231">
        <w:rPr>
          <w:szCs w:val="24"/>
          <w:lang w:eastAsia="lt-LT"/>
        </w:rPr>
        <w:t xml:space="preserve"> bei jų hibridų perkėlimo, </w:t>
      </w:r>
      <w:proofErr w:type="spellStart"/>
      <w:r w:rsidRPr="00400231">
        <w:rPr>
          <w:szCs w:val="24"/>
          <w:lang w:eastAsia="lt-LT"/>
        </w:rPr>
        <w:t>introdukcijos</w:t>
      </w:r>
      <w:proofErr w:type="spellEnd"/>
      <w:r w:rsidRPr="00400231">
        <w:rPr>
          <w:szCs w:val="24"/>
          <w:lang w:eastAsia="lt-LT"/>
        </w:rPr>
        <w:t xml:space="preserve"> ir </w:t>
      </w:r>
      <w:proofErr w:type="spellStart"/>
      <w:r w:rsidRPr="00400231">
        <w:rPr>
          <w:szCs w:val="24"/>
          <w:lang w:eastAsia="lt-LT"/>
        </w:rPr>
        <w:t>reintrodukcijos</w:t>
      </w:r>
      <w:proofErr w:type="spellEnd"/>
      <w:r w:rsidRPr="00400231">
        <w:rPr>
          <w:szCs w:val="24"/>
          <w:lang w:eastAsia="lt-LT"/>
        </w:rPr>
        <w:t>, taip pat teikia pasiūlymus dėl invazinių rūšių įvežimo į Lietuvos Respubliką ir jų naudojimo.</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Invazinių rūš</w:t>
      </w:r>
      <w:r w:rsidRPr="00400231">
        <w:rPr>
          <w:szCs w:val="24"/>
          <w:lang w:eastAsia="lt-LT"/>
        </w:rPr>
        <w:t xml:space="preserve">ių kontrolės tarybą sudaro </w:t>
      </w:r>
      <w:r w:rsidRPr="00400231">
        <w:rPr>
          <w:rFonts w:eastAsia="Calibri"/>
          <w:szCs w:val="24"/>
        </w:rPr>
        <w:t>A</w:t>
      </w:r>
      <w:r w:rsidRPr="00400231">
        <w:rPr>
          <w:szCs w:val="24"/>
          <w:lang w:eastAsia="lt-LT"/>
        </w:rPr>
        <w:t xml:space="preserve">plinkos ministerijos ir jos įgaliotų institucijų, </w:t>
      </w:r>
      <w:r w:rsidRPr="00400231">
        <w:rPr>
          <w:rFonts w:eastAsia="Calibri"/>
          <w:szCs w:val="24"/>
        </w:rPr>
        <w:t xml:space="preserve">Lietuvos Respublikos </w:t>
      </w:r>
      <w:r w:rsidRPr="00400231">
        <w:rPr>
          <w:szCs w:val="24"/>
          <w:lang w:eastAsia="lt-LT"/>
        </w:rPr>
        <w:t xml:space="preserve">sveikatos apsaugos ministerijos ar jos įgaliotos institucijos, Valstybinės augalininkystės tarnybos prie </w:t>
      </w:r>
      <w:r w:rsidRPr="00400231">
        <w:rPr>
          <w:rFonts w:eastAsia="Calibri"/>
          <w:szCs w:val="24"/>
        </w:rPr>
        <w:t>Ž</w:t>
      </w:r>
      <w:r w:rsidRPr="00400231">
        <w:rPr>
          <w:szCs w:val="24"/>
          <w:lang w:eastAsia="lt-LT"/>
        </w:rPr>
        <w:t>emės ūkio ministerijos, Valstybinės maisto ir veter</w:t>
      </w:r>
      <w:r w:rsidRPr="00400231">
        <w:rPr>
          <w:szCs w:val="24"/>
          <w:lang w:eastAsia="lt-LT"/>
        </w:rPr>
        <w:t xml:space="preserve">inarijos tarnybos, Žemės ūkio ministerijos, Žuvininkystės tarnybos prie </w:t>
      </w:r>
      <w:r w:rsidRPr="00400231">
        <w:rPr>
          <w:rFonts w:eastAsia="Calibri"/>
          <w:szCs w:val="24"/>
        </w:rPr>
        <w:t xml:space="preserve">Lietuvos Respublikos </w:t>
      </w:r>
      <w:r w:rsidRPr="00400231">
        <w:rPr>
          <w:szCs w:val="24"/>
          <w:lang w:eastAsia="lt-LT"/>
        </w:rPr>
        <w:t xml:space="preserve">žemės ūkio ministerijos, mokslo ir studijų institucijų atstovai. </w:t>
      </w:r>
    </w:p>
    <w:p w:rsidR="002F73C7" w:rsidRPr="00400231" w:rsidRDefault="00400231">
      <w:pPr>
        <w:ind w:firstLine="720"/>
        <w:jc w:val="both"/>
        <w:rPr>
          <w:rFonts w:eastAsia="Calibri"/>
          <w:b/>
          <w:szCs w:val="24"/>
        </w:rPr>
      </w:pPr>
    </w:p>
    <w:p w:rsidR="002F73C7" w:rsidRPr="00400231" w:rsidRDefault="00400231">
      <w:pPr>
        <w:spacing w:line="360" w:lineRule="auto"/>
        <w:ind w:left="2268" w:hanging="1548"/>
        <w:jc w:val="both"/>
        <w:rPr>
          <w:b/>
          <w:szCs w:val="24"/>
          <w:lang w:eastAsia="lt-LT"/>
        </w:rPr>
      </w:pPr>
      <w:r w:rsidRPr="00400231">
        <w:rPr>
          <w:b/>
          <w:bCs/>
          <w:szCs w:val="24"/>
          <w:lang w:eastAsia="lt-LT"/>
        </w:rPr>
        <w:t>10</w:t>
      </w:r>
      <w:r w:rsidRPr="00400231">
        <w:rPr>
          <w:b/>
          <w:bCs/>
          <w:szCs w:val="24"/>
          <w:lang w:eastAsia="lt-LT"/>
        </w:rPr>
        <w:t xml:space="preserve"> straipsnis. </w:t>
      </w:r>
      <w:r w:rsidRPr="00400231">
        <w:rPr>
          <w:b/>
          <w:szCs w:val="24"/>
          <w:lang w:eastAsia="lt-LT"/>
        </w:rPr>
        <w:t>Laukinių augalų</w:t>
      </w:r>
      <w:r w:rsidRPr="00400231">
        <w:rPr>
          <w:rFonts w:eastAsia="Calibri"/>
          <w:b/>
          <w:szCs w:val="24"/>
        </w:rPr>
        <w:t xml:space="preserve"> ir grybų </w:t>
      </w:r>
      <w:proofErr w:type="spellStart"/>
      <w:r w:rsidRPr="00400231">
        <w:rPr>
          <w:rFonts w:eastAsia="Calibri"/>
          <w:b/>
          <w:szCs w:val="24"/>
        </w:rPr>
        <w:t>introdukcija</w:t>
      </w:r>
      <w:proofErr w:type="spellEnd"/>
      <w:r w:rsidRPr="00400231">
        <w:rPr>
          <w:rFonts w:eastAsia="Calibri"/>
          <w:b/>
          <w:szCs w:val="24"/>
        </w:rPr>
        <w:t xml:space="preserve"> ir </w:t>
      </w:r>
      <w:proofErr w:type="spellStart"/>
      <w:r w:rsidRPr="00400231">
        <w:rPr>
          <w:rFonts w:eastAsia="Calibri"/>
          <w:b/>
          <w:szCs w:val="24"/>
        </w:rPr>
        <w:t>reintrodukcija</w:t>
      </w:r>
      <w:proofErr w:type="spellEnd"/>
      <w:r w:rsidRPr="00400231">
        <w:rPr>
          <w:b/>
          <w:szCs w:val="24"/>
          <w:lang w:eastAsia="lt-LT"/>
        </w:rPr>
        <w:t xml:space="preserve">. Leidimo </w:t>
      </w:r>
      <w:r w:rsidRPr="00400231">
        <w:rPr>
          <w:b/>
          <w:szCs w:val="24"/>
          <w:lang w:eastAsia="lt-LT"/>
        </w:rPr>
        <w:t xml:space="preserve">introdukuoti ar </w:t>
      </w:r>
      <w:proofErr w:type="spellStart"/>
      <w:r w:rsidRPr="00400231">
        <w:rPr>
          <w:b/>
          <w:szCs w:val="24"/>
          <w:lang w:eastAsia="lt-LT"/>
        </w:rPr>
        <w:t>reintrodukuoti</w:t>
      </w:r>
      <w:proofErr w:type="spellEnd"/>
      <w:r w:rsidRPr="00400231">
        <w:rPr>
          <w:b/>
          <w:szCs w:val="24"/>
          <w:lang w:eastAsia="lt-LT"/>
        </w:rPr>
        <w:t xml:space="preserve"> laukinius augalus</w:t>
      </w:r>
      <w:r w:rsidRPr="00400231">
        <w:rPr>
          <w:rFonts w:eastAsia="Calibri"/>
          <w:b/>
          <w:szCs w:val="24"/>
        </w:rPr>
        <w:t xml:space="preserve"> ir grybus, </w:t>
      </w:r>
      <w:r w:rsidRPr="00400231">
        <w:rPr>
          <w:b/>
          <w:szCs w:val="24"/>
          <w:lang w:eastAsia="lt-LT"/>
        </w:rPr>
        <w:t xml:space="preserve">gamtinėje aplinkoje įkurdinti išvestus augalų </w:t>
      </w:r>
      <w:r w:rsidRPr="00400231">
        <w:rPr>
          <w:rFonts w:eastAsia="Calibri"/>
          <w:b/>
          <w:szCs w:val="24"/>
        </w:rPr>
        <w:t>ir grybų</w:t>
      </w:r>
      <w:r w:rsidRPr="00400231">
        <w:rPr>
          <w:b/>
          <w:szCs w:val="24"/>
          <w:lang w:eastAsia="lt-LT"/>
        </w:rPr>
        <w:t xml:space="preserve"> hibridus išdavimas, galiojimo sustabdymas, galiojimo sustabdymo panaikinimas ir galiojimo panaikinimas</w:t>
      </w:r>
    </w:p>
    <w:p w:rsidR="002F73C7" w:rsidRPr="00400231" w:rsidRDefault="00400231">
      <w:pPr>
        <w:spacing w:line="360" w:lineRule="auto"/>
        <w:ind w:firstLine="720"/>
        <w:jc w:val="both"/>
        <w:rPr>
          <w:szCs w:val="24"/>
          <w:lang w:eastAsia="lt-LT"/>
        </w:rPr>
      </w:pPr>
      <w:r w:rsidRPr="00400231">
        <w:rPr>
          <w:szCs w:val="24"/>
          <w:lang w:eastAsia="lt-LT"/>
        </w:rPr>
        <w:t>1</w:t>
      </w:r>
      <w:r w:rsidRPr="00400231">
        <w:rPr>
          <w:szCs w:val="24"/>
          <w:lang w:eastAsia="lt-LT"/>
        </w:rPr>
        <w:t xml:space="preserve">. Introdukuoti ar </w:t>
      </w:r>
      <w:proofErr w:type="spellStart"/>
      <w:r w:rsidRPr="00400231">
        <w:rPr>
          <w:szCs w:val="24"/>
          <w:lang w:eastAsia="lt-LT"/>
        </w:rPr>
        <w:t>reintrodukuoti</w:t>
      </w:r>
      <w:proofErr w:type="spellEnd"/>
      <w:r w:rsidRPr="00400231">
        <w:rPr>
          <w:szCs w:val="24"/>
          <w:lang w:eastAsia="lt-LT"/>
        </w:rPr>
        <w:t xml:space="preserve"> </w:t>
      </w:r>
      <w:r w:rsidRPr="00400231">
        <w:rPr>
          <w:szCs w:val="24"/>
          <w:lang w:eastAsia="lt-LT"/>
        </w:rPr>
        <w:t>laukinius augalus</w:t>
      </w:r>
      <w:r w:rsidRPr="00400231">
        <w:rPr>
          <w:rFonts w:eastAsia="Calibri"/>
          <w:szCs w:val="24"/>
        </w:rPr>
        <w:t xml:space="preserve"> ir grybus, </w:t>
      </w:r>
      <w:r w:rsidRPr="00400231">
        <w:rPr>
          <w:szCs w:val="24"/>
          <w:lang w:eastAsia="lt-LT"/>
        </w:rPr>
        <w:t xml:space="preserve">gamtinėje aplinkoje įkurdinti išvestus augalų </w:t>
      </w:r>
      <w:r w:rsidRPr="00400231">
        <w:rPr>
          <w:rFonts w:eastAsia="Calibri"/>
          <w:szCs w:val="24"/>
        </w:rPr>
        <w:t>ir grybų</w:t>
      </w:r>
      <w:r w:rsidRPr="00400231">
        <w:rPr>
          <w:szCs w:val="24"/>
          <w:lang w:eastAsia="lt-LT"/>
        </w:rPr>
        <w:t xml:space="preserve"> hibridus leidžiama turint </w:t>
      </w:r>
      <w:r w:rsidRPr="00400231">
        <w:rPr>
          <w:rFonts w:eastAsia="Calibri"/>
          <w:szCs w:val="24"/>
        </w:rPr>
        <w:t>A</w:t>
      </w:r>
      <w:r w:rsidRPr="00400231">
        <w:rPr>
          <w:szCs w:val="24"/>
          <w:lang w:eastAsia="lt-LT"/>
        </w:rPr>
        <w:t xml:space="preserve">plinkos ministerijos įgaliotos institucijos vadovaujantis šiuo įstatymu ir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aprašu išduotą lei</w:t>
      </w:r>
      <w:r w:rsidRPr="00400231">
        <w:rPr>
          <w:szCs w:val="24"/>
          <w:lang w:eastAsia="lt-LT"/>
        </w:rPr>
        <w:t xml:space="preserve">dimą rūšių </w:t>
      </w:r>
      <w:proofErr w:type="spellStart"/>
      <w:r w:rsidRPr="00400231">
        <w:rPr>
          <w:szCs w:val="24"/>
          <w:lang w:eastAsia="lt-LT"/>
        </w:rPr>
        <w:t>introdukcijai</w:t>
      </w:r>
      <w:proofErr w:type="spellEnd"/>
      <w:r w:rsidRPr="00400231">
        <w:rPr>
          <w:szCs w:val="24"/>
          <w:lang w:eastAsia="lt-LT"/>
        </w:rPr>
        <w:t xml:space="preserve"> ar </w:t>
      </w:r>
      <w:proofErr w:type="spellStart"/>
      <w:r w:rsidRPr="00400231">
        <w:rPr>
          <w:szCs w:val="24"/>
          <w:lang w:eastAsia="lt-LT"/>
        </w:rPr>
        <w:t>reintrodukcijai</w:t>
      </w:r>
      <w:proofErr w:type="spellEnd"/>
      <w:r w:rsidRPr="00400231">
        <w:rPr>
          <w:szCs w:val="24"/>
          <w:lang w:eastAsia="lt-LT"/>
        </w:rPr>
        <w:t xml:space="preserve"> (toliau – leidimas introdukuoti ar </w:t>
      </w:r>
      <w:proofErr w:type="spellStart"/>
      <w:r w:rsidRPr="00400231">
        <w:rPr>
          <w:szCs w:val="24"/>
          <w:lang w:eastAsia="lt-LT"/>
        </w:rPr>
        <w:t>reintrodukuoti</w:t>
      </w:r>
      <w:proofErr w:type="spellEnd"/>
      <w:r w:rsidRPr="00400231">
        <w:rPr>
          <w:szCs w:val="24"/>
          <w:lang w:eastAsia="lt-LT"/>
        </w:rPr>
        <w:t>).</w:t>
      </w:r>
    </w:p>
    <w:p w:rsidR="002F73C7" w:rsidRPr="00400231" w:rsidRDefault="00400231">
      <w:pPr>
        <w:spacing w:line="360" w:lineRule="auto"/>
        <w:ind w:firstLine="720"/>
        <w:jc w:val="both"/>
        <w:rPr>
          <w:rFonts w:eastAsia="Calibri"/>
          <w:szCs w:val="24"/>
        </w:rPr>
      </w:pPr>
      <w:r w:rsidRPr="00400231">
        <w:rPr>
          <w:szCs w:val="24"/>
          <w:lang w:eastAsia="lt-LT"/>
        </w:rPr>
        <w:t>2</w:t>
      </w:r>
      <w:r w:rsidRPr="00400231">
        <w:rPr>
          <w:szCs w:val="24"/>
          <w:lang w:eastAsia="lt-LT"/>
        </w:rPr>
        <w:t xml:space="preserve">. Lietuvos Respublikos teritorijoje natūraliai augusių ir išnykusių laukinių augalų </w:t>
      </w:r>
      <w:r w:rsidRPr="00400231">
        <w:rPr>
          <w:rFonts w:eastAsia="Calibri"/>
          <w:szCs w:val="24"/>
        </w:rPr>
        <w:t xml:space="preserve">ir grybų </w:t>
      </w:r>
      <w:r w:rsidRPr="00400231">
        <w:rPr>
          <w:szCs w:val="24"/>
          <w:lang w:eastAsia="lt-LT"/>
        </w:rPr>
        <w:t xml:space="preserve">rūšių </w:t>
      </w:r>
      <w:proofErr w:type="spellStart"/>
      <w:r w:rsidRPr="00400231">
        <w:rPr>
          <w:szCs w:val="24"/>
          <w:lang w:eastAsia="lt-LT"/>
        </w:rPr>
        <w:t>reintrodukcijai</w:t>
      </w:r>
      <w:proofErr w:type="spellEnd"/>
      <w:r w:rsidRPr="00400231">
        <w:rPr>
          <w:szCs w:val="24"/>
          <w:lang w:eastAsia="lt-LT"/>
        </w:rPr>
        <w:t xml:space="preserve"> leidimas introdukuoti ar </w:t>
      </w:r>
      <w:proofErr w:type="spellStart"/>
      <w:r w:rsidRPr="00400231">
        <w:rPr>
          <w:szCs w:val="24"/>
          <w:lang w:eastAsia="lt-LT"/>
        </w:rPr>
        <w:t>reintrodukuoti</w:t>
      </w:r>
      <w:proofErr w:type="spellEnd"/>
      <w:r w:rsidRPr="00400231">
        <w:rPr>
          <w:szCs w:val="24"/>
          <w:lang w:eastAsia="lt-LT"/>
        </w:rPr>
        <w:t xml:space="preserve"> </w:t>
      </w:r>
      <w:r w:rsidRPr="00400231">
        <w:rPr>
          <w:szCs w:val="24"/>
          <w:lang w:eastAsia="lt-LT"/>
        </w:rPr>
        <w:t xml:space="preserve">išduodamas prieš tai ištyrus, ar tikslinga jas </w:t>
      </w:r>
      <w:proofErr w:type="spellStart"/>
      <w:r w:rsidRPr="00400231">
        <w:rPr>
          <w:szCs w:val="24"/>
          <w:lang w:eastAsia="lt-LT"/>
        </w:rPr>
        <w:t>reintrodukuoti</w:t>
      </w:r>
      <w:proofErr w:type="spellEnd"/>
      <w:r w:rsidRPr="00400231">
        <w:rPr>
          <w:szCs w:val="24"/>
          <w:lang w:eastAsia="lt-LT"/>
        </w:rPr>
        <w:t xml:space="preserve">, ar </w:t>
      </w:r>
      <w:proofErr w:type="spellStart"/>
      <w:r w:rsidRPr="00400231">
        <w:rPr>
          <w:szCs w:val="24"/>
          <w:lang w:eastAsia="lt-LT"/>
        </w:rPr>
        <w:t>reintrodukcija</w:t>
      </w:r>
      <w:proofErr w:type="spellEnd"/>
      <w:r w:rsidRPr="00400231">
        <w:rPr>
          <w:szCs w:val="24"/>
          <w:lang w:eastAsia="lt-LT"/>
        </w:rPr>
        <w:t xml:space="preserve"> padės atkurti palankią rūšies apsaugos būklę, atsižvelgiant į kitų valstybių patirtį, atlikus mokslinius tyrimus, jeigu ši </w:t>
      </w:r>
      <w:proofErr w:type="spellStart"/>
      <w:r w:rsidRPr="00400231">
        <w:rPr>
          <w:szCs w:val="24"/>
          <w:lang w:eastAsia="lt-LT"/>
        </w:rPr>
        <w:t>reintrodukcija</w:t>
      </w:r>
      <w:proofErr w:type="spellEnd"/>
      <w:r w:rsidRPr="00400231">
        <w:rPr>
          <w:szCs w:val="24"/>
          <w:lang w:eastAsia="lt-LT"/>
        </w:rPr>
        <w:t xml:space="preserve"> nekelia pavojaus ekosistemų stabilumu</w:t>
      </w:r>
      <w:r w:rsidRPr="00400231">
        <w:rPr>
          <w:szCs w:val="24"/>
          <w:lang w:eastAsia="lt-LT"/>
        </w:rPr>
        <w:t xml:space="preserve">i, yra įvertintos rūšies perspektyvos, galimas jų poveikis kitoms rūšims, jų populiacijoms ir buveinėms, ir </w:t>
      </w:r>
      <w:r w:rsidRPr="00400231">
        <w:rPr>
          <w:rFonts w:eastAsia="Calibri"/>
          <w:szCs w:val="24"/>
        </w:rPr>
        <w:t xml:space="preserve">Aplinkos ministerijos įgaliotai institucijai priėmus sprendimą dėl leidimo introdukuoti ar </w:t>
      </w:r>
      <w:proofErr w:type="spellStart"/>
      <w:r w:rsidRPr="00400231">
        <w:rPr>
          <w:rFonts w:eastAsia="Calibri"/>
          <w:szCs w:val="24"/>
        </w:rPr>
        <w:t>reintrodukuoti</w:t>
      </w:r>
      <w:proofErr w:type="spellEnd"/>
      <w:r w:rsidRPr="00400231">
        <w:rPr>
          <w:rFonts w:eastAsia="Calibri"/>
          <w:szCs w:val="24"/>
        </w:rPr>
        <w:t xml:space="preserve"> išdavimo</w:t>
      </w:r>
      <w:r w:rsidRPr="00400231">
        <w:rPr>
          <w:szCs w:val="24"/>
          <w:lang w:eastAsia="lt-LT"/>
        </w:rPr>
        <w:t xml:space="preserve">. </w:t>
      </w:r>
      <w:r w:rsidRPr="00400231">
        <w:rPr>
          <w:rFonts w:eastAsia="Calibri"/>
          <w:szCs w:val="24"/>
        </w:rPr>
        <w:t xml:space="preserve">Jeigu ketinama </w:t>
      </w:r>
      <w:proofErr w:type="spellStart"/>
      <w:r w:rsidRPr="00400231">
        <w:rPr>
          <w:rFonts w:eastAsia="Calibri"/>
          <w:szCs w:val="24"/>
        </w:rPr>
        <w:t>reintrodukuoti</w:t>
      </w:r>
      <w:proofErr w:type="spellEnd"/>
      <w:r w:rsidRPr="00400231">
        <w:rPr>
          <w:rFonts w:eastAsia="Calibri"/>
          <w:szCs w:val="24"/>
        </w:rPr>
        <w:t xml:space="preserve"> vi</w:t>
      </w:r>
      <w:r w:rsidRPr="00400231">
        <w:rPr>
          <w:rFonts w:eastAsia="Calibri"/>
          <w:szCs w:val="24"/>
        </w:rPr>
        <w:t xml:space="preserve">etines rūšis, kurios yra įrašytos į Europos bendrijos svarbos gyvūnų ir augalų rūšių, kurioms </w:t>
      </w:r>
      <w:r w:rsidRPr="00400231">
        <w:rPr>
          <w:rFonts w:eastAsia="Calibri"/>
          <w:szCs w:val="24"/>
        </w:rPr>
        <w:lastRenderedPageBreak/>
        <w:t xml:space="preserve">reikalinga griežta apsauga, sąrašą, patvirtintą Lietuvos Respublikos aplinkos ministro įsakymu, </w:t>
      </w:r>
      <w:proofErr w:type="spellStart"/>
      <w:r w:rsidRPr="00400231">
        <w:rPr>
          <w:rFonts w:eastAsia="Calibri"/>
          <w:szCs w:val="24"/>
        </w:rPr>
        <w:t>reintrodukcija</w:t>
      </w:r>
      <w:proofErr w:type="spellEnd"/>
      <w:r w:rsidRPr="00400231">
        <w:rPr>
          <w:rFonts w:eastAsia="Calibri"/>
          <w:szCs w:val="24"/>
        </w:rPr>
        <w:t xml:space="preserve"> gali būti vykdoma tik atitinkamai pasitarus su visu</w:t>
      </w:r>
      <w:r w:rsidRPr="00400231">
        <w:rPr>
          <w:rFonts w:eastAsia="Calibri"/>
          <w:szCs w:val="24"/>
        </w:rPr>
        <w:t xml:space="preserve">omene dėl šių rūšių </w:t>
      </w:r>
      <w:proofErr w:type="spellStart"/>
      <w:r w:rsidRPr="00400231">
        <w:rPr>
          <w:rFonts w:eastAsia="Calibri"/>
          <w:szCs w:val="24"/>
        </w:rPr>
        <w:t>reintrodukcijos</w:t>
      </w:r>
      <w:proofErr w:type="spellEnd"/>
      <w:r w:rsidRPr="00400231">
        <w:rPr>
          <w:rFonts w:eastAsia="Calibri"/>
          <w:szCs w:val="24"/>
        </w:rPr>
        <w:t xml:space="preserve">. Pasitarimo su visuomene tvarka ir terminai nustatomi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apraše</w:t>
      </w:r>
      <w:r w:rsidRPr="00400231">
        <w:rPr>
          <w:rFonts w:eastAsia="Calibri"/>
          <w:szCs w:val="24"/>
        </w:rPr>
        <w:t>.</w:t>
      </w:r>
    </w:p>
    <w:p w:rsidR="002F73C7" w:rsidRPr="00400231" w:rsidRDefault="00400231">
      <w:pPr>
        <w:spacing w:line="360" w:lineRule="auto"/>
        <w:ind w:firstLine="720"/>
        <w:jc w:val="both"/>
        <w:rPr>
          <w:szCs w:val="24"/>
          <w:lang w:eastAsia="lt-LT"/>
        </w:rPr>
      </w:pPr>
      <w:r w:rsidRPr="00400231">
        <w:rPr>
          <w:szCs w:val="24"/>
          <w:lang w:eastAsia="lt-LT"/>
        </w:rPr>
        <w:t>3</w:t>
      </w:r>
      <w:r w:rsidRPr="00400231">
        <w:rPr>
          <w:szCs w:val="24"/>
          <w:lang w:eastAsia="lt-LT"/>
        </w:rPr>
        <w:t xml:space="preserve">. </w:t>
      </w:r>
      <w:r w:rsidRPr="00400231">
        <w:rPr>
          <w:color w:val="000000"/>
          <w:szCs w:val="24"/>
        </w:rPr>
        <w:t xml:space="preserve">Sprendimas nepritarti rūšies </w:t>
      </w:r>
      <w:proofErr w:type="spellStart"/>
      <w:r w:rsidRPr="00400231">
        <w:rPr>
          <w:color w:val="000000"/>
          <w:szCs w:val="24"/>
        </w:rPr>
        <w:t>introdukcijai</w:t>
      </w:r>
      <w:proofErr w:type="spellEnd"/>
      <w:r w:rsidRPr="00400231">
        <w:rPr>
          <w:color w:val="000000"/>
          <w:szCs w:val="24"/>
        </w:rPr>
        <w:t xml:space="preserve"> ar </w:t>
      </w:r>
      <w:proofErr w:type="spellStart"/>
      <w:r w:rsidRPr="00400231">
        <w:rPr>
          <w:color w:val="000000"/>
          <w:szCs w:val="24"/>
        </w:rPr>
        <w:t>reintrodukcijai</w:t>
      </w:r>
      <w:proofErr w:type="spellEnd"/>
      <w:r w:rsidRPr="00400231">
        <w:rPr>
          <w:color w:val="000000"/>
          <w:szCs w:val="24"/>
        </w:rPr>
        <w:t xml:space="preserve"> priimamas ir leidimas introdukuoti ar</w:t>
      </w:r>
      <w:r w:rsidRPr="00400231">
        <w:rPr>
          <w:color w:val="000000"/>
          <w:szCs w:val="24"/>
        </w:rPr>
        <w:t xml:space="preserve"> </w:t>
      </w:r>
      <w:proofErr w:type="spellStart"/>
      <w:r w:rsidRPr="00400231">
        <w:rPr>
          <w:color w:val="000000"/>
          <w:szCs w:val="24"/>
        </w:rPr>
        <w:t>reintrodukuoti</w:t>
      </w:r>
      <w:proofErr w:type="spellEnd"/>
      <w:r w:rsidRPr="00400231">
        <w:rPr>
          <w:color w:val="000000"/>
          <w:szCs w:val="24"/>
        </w:rPr>
        <w:t xml:space="preserve"> neišduodamas, jeigu</w:t>
      </w:r>
      <w:r w:rsidRPr="00400231">
        <w:rPr>
          <w:szCs w:val="24"/>
          <w:lang w:eastAsia="lt-LT"/>
        </w:rPr>
        <w:t>:</w:t>
      </w:r>
    </w:p>
    <w:p w:rsidR="002F73C7" w:rsidRPr="00400231" w:rsidRDefault="00400231">
      <w:pPr>
        <w:spacing w:line="360" w:lineRule="auto"/>
        <w:ind w:firstLine="720"/>
        <w:jc w:val="both"/>
        <w:rPr>
          <w:szCs w:val="24"/>
          <w:lang w:eastAsia="lt-LT"/>
        </w:rPr>
      </w:pPr>
      <w:r w:rsidRPr="00400231">
        <w:rPr>
          <w:szCs w:val="24"/>
          <w:lang w:eastAsia="lt-LT"/>
        </w:rPr>
        <w:t>1</w:t>
      </w:r>
      <w:r w:rsidRPr="00400231">
        <w:rPr>
          <w:szCs w:val="24"/>
          <w:lang w:eastAsia="lt-LT"/>
        </w:rPr>
        <w:t xml:space="preserve">) </w:t>
      </w:r>
      <w:r w:rsidRPr="00400231">
        <w:rPr>
          <w:rFonts w:eastAsia="Calibri"/>
          <w:szCs w:val="24"/>
        </w:rPr>
        <w:t>A</w:t>
      </w:r>
      <w:r w:rsidRPr="00400231">
        <w:rPr>
          <w:szCs w:val="24"/>
          <w:lang w:eastAsia="lt-LT"/>
        </w:rPr>
        <w:t>plinkos ministerija ar jos įgaliota institucija nustato, kad yra hibridizacijos ar konkuravimo su giminingomis rūšimis, augalų ligų išplitimo ir buveinių pakitimo pavojus arba kitaip gali būti sutrikdytas ekosiste</w:t>
      </w:r>
      <w:r w:rsidRPr="00400231">
        <w:rPr>
          <w:szCs w:val="24"/>
          <w:lang w:eastAsia="lt-LT"/>
        </w:rPr>
        <w:t xml:space="preserve">mų stabilumas ar kilti grėsmė žmonių, </w:t>
      </w:r>
      <w:proofErr w:type="spellStart"/>
      <w:r w:rsidRPr="00400231">
        <w:rPr>
          <w:szCs w:val="24"/>
          <w:lang w:eastAsia="lt-LT"/>
        </w:rPr>
        <w:t>domestikuotų</w:t>
      </w:r>
      <w:proofErr w:type="spellEnd"/>
      <w:r w:rsidRPr="00400231">
        <w:rPr>
          <w:szCs w:val="24"/>
          <w:lang w:eastAsia="lt-LT"/>
        </w:rPr>
        <w:t xml:space="preserve"> ar laukinių gyvūnų sveikatai ir gyvybei;</w:t>
      </w:r>
    </w:p>
    <w:p w:rsidR="002F73C7" w:rsidRPr="00400231" w:rsidRDefault="00400231">
      <w:pPr>
        <w:spacing w:line="360" w:lineRule="auto"/>
        <w:ind w:firstLine="720"/>
        <w:jc w:val="both"/>
        <w:rPr>
          <w:szCs w:val="24"/>
          <w:lang w:eastAsia="lt-LT"/>
        </w:rPr>
      </w:pPr>
      <w:r w:rsidRPr="00400231">
        <w:rPr>
          <w:szCs w:val="24"/>
          <w:lang w:eastAsia="lt-LT"/>
        </w:rPr>
        <w:t>2</w:t>
      </w:r>
      <w:r w:rsidRPr="00400231">
        <w:rPr>
          <w:szCs w:val="24"/>
          <w:lang w:eastAsia="lt-LT"/>
        </w:rPr>
        <w:t xml:space="preserve">) ketinama introdukuoti ar </w:t>
      </w:r>
      <w:proofErr w:type="spellStart"/>
      <w:r w:rsidRPr="00400231">
        <w:rPr>
          <w:szCs w:val="24"/>
          <w:lang w:eastAsia="lt-LT"/>
        </w:rPr>
        <w:t>reintrodukuoti</w:t>
      </w:r>
      <w:proofErr w:type="spellEnd"/>
      <w:r w:rsidRPr="00400231">
        <w:rPr>
          <w:szCs w:val="24"/>
          <w:lang w:eastAsia="lt-LT"/>
        </w:rPr>
        <w:t xml:space="preserve"> tokias laukinių augalų </w:t>
      </w:r>
      <w:r w:rsidRPr="00400231">
        <w:rPr>
          <w:rFonts w:eastAsia="Calibri"/>
          <w:szCs w:val="24"/>
        </w:rPr>
        <w:t>ir grybų</w:t>
      </w:r>
      <w:r w:rsidRPr="00400231">
        <w:rPr>
          <w:szCs w:val="24"/>
          <w:lang w:eastAsia="lt-LT"/>
        </w:rPr>
        <w:t xml:space="preserve"> rūšis, kurių paplitimo natūralioje aplinkoje poveikis vietinėms rūšims yra žalingas, </w:t>
      </w:r>
      <w:r w:rsidRPr="00400231">
        <w:rPr>
          <w:szCs w:val="24"/>
          <w:lang w:eastAsia="lt-LT"/>
        </w:rPr>
        <w:t>nenustatytas, nežinomas ar neprognozuojamas.</w:t>
      </w:r>
    </w:p>
    <w:p w:rsidR="002F73C7" w:rsidRPr="00400231" w:rsidRDefault="00400231">
      <w:pPr>
        <w:spacing w:line="360" w:lineRule="auto"/>
        <w:ind w:firstLine="720"/>
        <w:jc w:val="both"/>
        <w:rPr>
          <w:szCs w:val="24"/>
          <w:lang w:eastAsia="lt-LT"/>
        </w:rPr>
      </w:pPr>
      <w:r w:rsidRPr="00400231">
        <w:rPr>
          <w:szCs w:val="24"/>
          <w:lang w:eastAsia="lt-LT"/>
        </w:rPr>
        <w:t>4</w:t>
      </w:r>
      <w:r w:rsidRPr="00400231">
        <w:rPr>
          <w:szCs w:val="24"/>
          <w:lang w:eastAsia="lt-LT"/>
        </w:rPr>
        <w:t xml:space="preserve">. </w:t>
      </w:r>
      <w:r w:rsidRPr="00400231">
        <w:rPr>
          <w:rFonts w:eastAsia="Calibri"/>
          <w:szCs w:val="24"/>
        </w:rPr>
        <w:t xml:space="preserve">Aplinkos ministerijos įgaliotai institucijai </w:t>
      </w:r>
      <w:r w:rsidRPr="00400231">
        <w:rPr>
          <w:szCs w:val="24"/>
          <w:lang w:eastAsia="lt-LT"/>
        </w:rPr>
        <w:t xml:space="preserve">pateikiamas prašymas išduoti leidimą introdukuoti ar </w:t>
      </w:r>
      <w:proofErr w:type="spellStart"/>
      <w:r w:rsidRPr="00400231">
        <w:rPr>
          <w:szCs w:val="24"/>
          <w:lang w:eastAsia="lt-LT"/>
        </w:rPr>
        <w:t>reintrodukuoti</w:t>
      </w:r>
      <w:proofErr w:type="spellEnd"/>
      <w:r w:rsidRPr="00400231">
        <w:rPr>
          <w:szCs w:val="24"/>
          <w:lang w:eastAsia="lt-LT"/>
        </w:rPr>
        <w:t xml:space="preserve">,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projektas, nurodytas šio straipsnio 5 dalyje,</w:t>
      </w:r>
      <w:r w:rsidRPr="00400231">
        <w:rPr>
          <w:rFonts w:eastAsia="Calibri"/>
          <w:szCs w:val="24"/>
        </w:rPr>
        <w:t xml:space="preserve"> vi</w:t>
      </w:r>
      <w:r w:rsidRPr="00400231">
        <w:rPr>
          <w:rFonts w:eastAsia="Calibri"/>
          <w:szCs w:val="24"/>
        </w:rPr>
        <w:t xml:space="preserve">si tinkamai įforminti dokumentai ir informacija, reikalingi išduodant leidimą </w:t>
      </w:r>
      <w:r w:rsidRPr="00400231">
        <w:rPr>
          <w:szCs w:val="24"/>
          <w:lang w:eastAsia="lt-LT"/>
        </w:rPr>
        <w:t xml:space="preserve">introdukuoti ar </w:t>
      </w:r>
      <w:proofErr w:type="spellStart"/>
      <w:r w:rsidRPr="00400231">
        <w:rPr>
          <w:szCs w:val="24"/>
          <w:lang w:eastAsia="lt-LT"/>
        </w:rPr>
        <w:t>reintrodukuoti</w:t>
      </w:r>
      <w:proofErr w:type="spellEnd"/>
      <w:r w:rsidRPr="00400231">
        <w:rPr>
          <w:rFonts w:eastAsia="Calibri"/>
          <w:szCs w:val="24"/>
        </w:rPr>
        <w:t xml:space="preserve">. Prašyme pateikiama informacija yra nurodyta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apraše.</w:t>
      </w:r>
    </w:p>
    <w:p w:rsidR="002F73C7" w:rsidRPr="00400231" w:rsidRDefault="00400231">
      <w:pPr>
        <w:spacing w:line="360" w:lineRule="auto"/>
        <w:ind w:firstLine="720"/>
        <w:jc w:val="both"/>
        <w:rPr>
          <w:szCs w:val="24"/>
          <w:lang w:eastAsia="lt-LT"/>
        </w:rPr>
      </w:pPr>
      <w:r w:rsidRPr="00400231">
        <w:rPr>
          <w:rFonts w:eastAsia="Calibri"/>
          <w:szCs w:val="24"/>
        </w:rPr>
        <w:t>5</w:t>
      </w:r>
      <w:r w:rsidRPr="00400231">
        <w:rPr>
          <w:rFonts w:eastAsia="Calibri"/>
          <w:szCs w:val="24"/>
        </w:rPr>
        <w:t xml:space="preserve">. </w:t>
      </w:r>
      <w:r w:rsidRPr="00400231">
        <w:rPr>
          <w:szCs w:val="24"/>
          <w:lang w:eastAsia="lt-LT"/>
        </w:rPr>
        <w:t xml:space="preserve">Reikalavimai, taikomi rūšies </w:t>
      </w:r>
      <w:proofErr w:type="spellStart"/>
      <w:r w:rsidRPr="00400231">
        <w:rPr>
          <w:szCs w:val="24"/>
          <w:lang w:eastAsia="lt-LT"/>
        </w:rPr>
        <w:t>introd</w:t>
      </w:r>
      <w:r w:rsidRPr="00400231">
        <w:rPr>
          <w:szCs w:val="24"/>
          <w:lang w:eastAsia="lt-LT"/>
        </w:rPr>
        <w:t>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projektui, nustatomi šiame įstatyme ir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apraše.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projekte turi būti:</w:t>
      </w:r>
    </w:p>
    <w:p w:rsidR="002F73C7" w:rsidRPr="00400231" w:rsidRDefault="00400231">
      <w:pPr>
        <w:spacing w:line="360" w:lineRule="auto"/>
        <w:ind w:firstLine="720"/>
        <w:jc w:val="both"/>
        <w:rPr>
          <w:szCs w:val="24"/>
          <w:lang w:eastAsia="lt-LT"/>
        </w:rPr>
      </w:pPr>
      <w:r w:rsidRPr="00400231">
        <w:rPr>
          <w:szCs w:val="24"/>
          <w:lang w:eastAsia="lt-LT"/>
        </w:rPr>
        <w:t>1</w:t>
      </w:r>
      <w:r w:rsidRPr="00400231">
        <w:rPr>
          <w:szCs w:val="24"/>
          <w:lang w:eastAsia="lt-LT"/>
        </w:rPr>
        <w:t>) pateikiama informacija apie vietovę, kurioje numatoma introdukuot</w:t>
      </w:r>
      <w:r w:rsidRPr="00400231">
        <w:rPr>
          <w:szCs w:val="24"/>
          <w:lang w:eastAsia="lt-LT"/>
        </w:rPr>
        <w:t xml:space="preserve">i ar </w:t>
      </w:r>
      <w:proofErr w:type="spellStart"/>
      <w:r w:rsidRPr="00400231">
        <w:rPr>
          <w:szCs w:val="24"/>
          <w:lang w:eastAsia="lt-LT"/>
        </w:rPr>
        <w:t>reintrodukuoti</w:t>
      </w:r>
      <w:proofErr w:type="spellEnd"/>
      <w:r w:rsidRPr="00400231">
        <w:rPr>
          <w:szCs w:val="24"/>
          <w:lang w:eastAsia="lt-LT"/>
        </w:rPr>
        <w:t xml:space="preserve"> laukinius augalus ar grybus, ir informacija apie šios vietovės biologinę įvairovę; </w:t>
      </w:r>
    </w:p>
    <w:p w:rsidR="002F73C7" w:rsidRPr="00400231" w:rsidRDefault="00400231">
      <w:pPr>
        <w:spacing w:line="360" w:lineRule="auto"/>
        <w:ind w:firstLine="720"/>
        <w:jc w:val="both"/>
        <w:rPr>
          <w:szCs w:val="24"/>
          <w:lang w:eastAsia="lt-LT"/>
        </w:rPr>
      </w:pPr>
      <w:r w:rsidRPr="00400231">
        <w:rPr>
          <w:szCs w:val="24"/>
          <w:lang w:eastAsia="lt-LT"/>
        </w:rPr>
        <w:t>2</w:t>
      </w:r>
      <w:r w:rsidRPr="00400231">
        <w:rPr>
          <w:szCs w:val="24"/>
          <w:lang w:eastAsia="lt-LT"/>
        </w:rPr>
        <w:t xml:space="preserve">) pateikiama informacija apie numatomų introdukuoti ar </w:t>
      </w:r>
      <w:proofErr w:type="spellStart"/>
      <w:r w:rsidRPr="00400231">
        <w:rPr>
          <w:szCs w:val="24"/>
          <w:lang w:eastAsia="lt-LT"/>
        </w:rPr>
        <w:t>reintrodukuoti</w:t>
      </w:r>
      <w:proofErr w:type="spellEnd"/>
      <w:r w:rsidRPr="00400231">
        <w:rPr>
          <w:szCs w:val="24"/>
          <w:lang w:eastAsia="lt-LT"/>
        </w:rPr>
        <w:t xml:space="preserve"> laukinių augalų ar grybų kilmę, genetiką, skaičių, amžių;</w:t>
      </w:r>
    </w:p>
    <w:p w:rsidR="002F73C7" w:rsidRPr="00400231" w:rsidRDefault="00400231">
      <w:pPr>
        <w:spacing w:line="360" w:lineRule="auto"/>
        <w:ind w:firstLine="720"/>
        <w:jc w:val="both"/>
        <w:rPr>
          <w:szCs w:val="24"/>
          <w:lang w:eastAsia="lt-LT"/>
        </w:rPr>
      </w:pPr>
      <w:r w:rsidRPr="00400231">
        <w:rPr>
          <w:szCs w:val="24"/>
          <w:lang w:eastAsia="lt-LT"/>
        </w:rPr>
        <w:t>3</w:t>
      </w:r>
      <w:r w:rsidRPr="00400231">
        <w:rPr>
          <w:szCs w:val="24"/>
          <w:lang w:eastAsia="lt-LT"/>
        </w:rPr>
        <w:t xml:space="preserve">) pateikiama </w:t>
      </w:r>
      <w:r w:rsidRPr="00400231">
        <w:rPr>
          <w:szCs w:val="24"/>
          <w:lang w:eastAsia="lt-LT"/>
        </w:rPr>
        <w:t xml:space="preserve">informacija apie tinkamiausią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laiką (sezoną);</w:t>
      </w:r>
    </w:p>
    <w:p w:rsidR="002F73C7" w:rsidRPr="00400231" w:rsidRDefault="00400231">
      <w:pPr>
        <w:spacing w:line="360" w:lineRule="auto"/>
        <w:ind w:firstLine="720"/>
        <w:jc w:val="both"/>
        <w:rPr>
          <w:szCs w:val="24"/>
          <w:lang w:eastAsia="lt-LT"/>
        </w:rPr>
      </w:pPr>
      <w:r w:rsidRPr="00400231">
        <w:rPr>
          <w:szCs w:val="24"/>
          <w:lang w:eastAsia="lt-LT"/>
        </w:rPr>
        <w:t>4</w:t>
      </w:r>
      <w:r w:rsidRPr="00400231">
        <w:rPr>
          <w:szCs w:val="24"/>
          <w:lang w:eastAsia="lt-LT"/>
        </w:rPr>
        <w:t>) pateikiama informacija apie numatomą aklimatizacijos ir natūralizacijos laiką;</w:t>
      </w:r>
    </w:p>
    <w:p w:rsidR="002F73C7" w:rsidRPr="00400231" w:rsidRDefault="00400231">
      <w:pPr>
        <w:spacing w:line="360" w:lineRule="auto"/>
        <w:ind w:firstLine="720"/>
        <w:jc w:val="both"/>
        <w:rPr>
          <w:szCs w:val="24"/>
          <w:lang w:eastAsia="lt-LT"/>
        </w:rPr>
      </w:pPr>
      <w:r w:rsidRPr="00400231">
        <w:rPr>
          <w:szCs w:val="24"/>
          <w:lang w:eastAsia="lt-LT"/>
        </w:rPr>
        <w:t>5</w:t>
      </w:r>
      <w:r w:rsidRPr="00400231">
        <w:rPr>
          <w:szCs w:val="24"/>
          <w:lang w:eastAsia="lt-LT"/>
        </w:rPr>
        <w:t xml:space="preserve">) įvertinami </w:t>
      </w:r>
      <w:proofErr w:type="spellStart"/>
      <w:r w:rsidRPr="00400231">
        <w:rPr>
          <w:szCs w:val="24"/>
          <w:lang w:eastAsia="lt-LT"/>
        </w:rPr>
        <w:t>biotiniai</w:t>
      </w:r>
      <w:proofErr w:type="spellEnd"/>
      <w:r w:rsidRPr="00400231">
        <w:rPr>
          <w:szCs w:val="24"/>
          <w:lang w:eastAsia="lt-LT"/>
        </w:rPr>
        <w:t xml:space="preserve"> ir </w:t>
      </w:r>
      <w:proofErr w:type="spellStart"/>
      <w:r w:rsidRPr="00400231">
        <w:rPr>
          <w:szCs w:val="24"/>
          <w:lang w:eastAsia="lt-LT"/>
        </w:rPr>
        <w:t>abiotiniai</w:t>
      </w:r>
      <w:proofErr w:type="spellEnd"/>
      <w:r w:rsidRPr="00400231">
        <w:rPr>
          <w:szCs w:val="24"/>
          <w:lang w:eastAsia="lt-LT"/>
        </w:rPr>
        <w:t xml:space="preserve"> veiksniai, lemiantys rūšies egzistavimą; </w:t>
      </w:r>
    </w:p>
    <w:p w:rsidR="002F73C7" w:rsidRPr="00400231" w:rsidRDefault="00400231">
      <w:pPr>
        <w:spacing w:line="360" w:lineRule="auto"/>
        <w:ind w:firstLine="720"/>
        <w:jc w:val="both"/>
        <w:rPr>
          <w:szCs w:val="24"/>
          <w:lang w:eastAsia="lt-LT"/>
        </w:rPr>
      </w:pPr>
      <w:r w:rsidRPr="00400231">
        <w:rPr>
          <w:szCs w:val="24"/>
          <w:lang w:eastAsia="lt-LT"/>
        </w:rPr>
        <w:t>6</w:t>
      </w:r>
      <w:r w:rsidRPr="00400231">
        <w:rPr>
          <w:szCs w:val="24"/>
          <w:lang w:eastAsia="lt-LT"/>
        </w:rPr>
        <w:t xml:space="preserve">) </w:t>
      </w:r>
      <w:r w:rsidRPr="00400231">
        <w:rPr>
          <w:szCs w:val="24"/>
          <w:lang w:eastAsia="lt-LT"/>
        </w:rPr>
        <w:t xml:space="preserve">įvertinamas galimas </w:t>
      </w:r>
      <w:proofErr w:type="spellStart"/>
      <w:r w:rsidRPr="00400231">
        <w:rPr>
          <w:szCs w:val="24"/>
          <w:lang w:eastAsia="lt-LT"/>
        </w:rPr>
        <w:t>introdukuojamos</w:t>
      </w:r>
      <w:proofErr w:type="spellEnd"/>
      <w:r w:rsidRPr="00400231">
        <w:rPr>
          <w:szCs w:val="24"/>
          <w:lang w:eastAsia="lt-LT"/>
        </w:rPr>
        <w:t xml:space="preserve"> ar </w:t>
      </w:r>
      <w:proofErr w:type="spellStart"/>
      <w:r w:rsidRPr="00400231">
        <w:rPr>
          <w:szCs w:val="24"/>
          <w:lang w:eastAsia="lt-LT"/>
        </w:rPr>
        <w:t>reintrodukuojamos</w:t>
      </w:r>
      <w:proofErr w:type="spellEnd"/>
      <w:r w:rsidRPr="00400231">
        <w:rPr>
          <w:szCs w:val="24"/>
          <w:lang w:eastAsia="lt-LT"/>
        </w:rPr>
        <w:t xml:space="preserve"> rūšies poveikis ekosistemai;</w:t>
      </w:r>
    </w:p>
    <w:p w:rsidR="002F73C7" w:rsidRPr="00400231" w:rsidRDefault="00400231">
      <w:pPr>
        <w:spacing w:line="360" w:lineRule="auto"/>
        <w:ind w:firstLine="720"/>
        <w:jc w:val="both"/>
        <w:rPr>
          <w:szCs w:val="24"/>
          <w:lang w:eastAsia="lt-LT"/>
        </w:rPr>
      </w:pPr>
      <w:r w:rsidRPr="00400231">
        <w:rPr>
          <w:szCs w:val="24"/>
          <w:lang w:eastAsia="lt-LT"/>
        </w:rPr>
        <w:t>7</w:t>
      </w:r>
      <w:r w:rsidRPr="00400231">
        <w:rPr>
          <w:szCs w:val="24"/>
          <w:lang w:eastAsia="lt-LT"/>
        </w:rPr>
        <w:t xml:space="preserve">) </w:t>
      </w:r>
      <w:proofErr w:type="spellStart"/>
      <w:r w:rsidRPr="00400231">
        <w:rPr>
          <w:szCs w:val="24"/>
          <w:lang w:eastAsia="lt-LT"/>
        </w:rPr>
        <w:t>introdukuojamos</w:t>
      </w:r>
      <w:proofErr w:type="spellEnd"/>
      <w:r w:rsidRPr="00400231">
        <w:rPr>
          <w:szCs w:val="24"/>
          <w:lang w:eastAsia="lt-LT"/>
        </w:rPr>
        <w:t xml:space="preserve"> ar </w:t>
      </w:r>
      <w:proofErr w:type="spellStart"/>
      <w:r w:rsidRPr="00400231">
        <w:rPr>
          <w:szCs w:val="24"/>
          <w:lang w:eastAsia="lt-LT"/>
        </w:rPr>
        <w:t>reintrodukuojamos</w:t>
      </w:r>
      <w:proofErr w:type="spellEnd"/>
      <w:r w:rsidRPr="00400231">
        <w:rPr>
          <w:szCs w:val="24"/>
          <w:lang w:eastAsia="lt-LT"/>
        </w:rPr>
        <w:t xml:space="preserve"> rūšies </w:t>
      </w:r>
      <w:proofErr w:type="spellStart"/>
      <w:r w:rsidRPr="00400231">
        <w:rPr>
          <w:szCs w:val="24"/>
          <w:lang w:eastAsia="lt-LT"/>
        </w:rPr>
        <w:t>stebėsenos</w:t>
      </w:r>
      <w:proofErr w:type="spellEnd"/>
      <w:r w:rsidRPr="00400231">
        <w:rPr>
          <w:szCs w:val="24"/>
          <w:lang w:eastAsia="lt-LT"/>
        </w:rPr>
        <w:t xml:space="preserve"> programa pateikiama kaip sudedamoji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projekto dalis. </w:t>
      </w:r>
      <w:proofErr w:type="spellStart"/>
      <w:r w:rsidRPr="00400231">
        <w:rPr>
          <w:szCs w:val="24"/>
          <w:lang w:eastAsia="lt-LT"/>
        </w:rPr>
        <w:t>Stebėsenos</w:t>
      </w:r>
      <w:proofErr w:type="spellEnd"/>
      <w:r w:rsidRPr="00400231">
        <w:rPr>
          <w:szCs w:val="24"/>
          <w:lang w:eastAsia="lt-LT"/>
        </w:rPr>
        <w:t xml:space="preserve"> atlik</w:t>
      </w:r>
      <w:r w:rsidRPr="00400231">
        <w:rPr>
          <w:szCs w:val="24"/>
          <w:lang w:eastAsia="lt-LT"/>
        </w:rPr>
        <w:t xml:space="preserve">imo dažnumas ir terminas nustatomi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projekte atsižvelgiant į rūšies biologines savybes.</w:t>
      </w:r>
    </w:p>
    <w:p w:rsidR="002F73C7" w:rsidRPr="00400231" w:rsidRDefault="00400231">
      <w:pPr>
        <w:spacing w:line="360" w:lineRule="auto"/>
        <w:ind w:firstLine="720"/>
        <w:jc w:val="both"/>
        <w:rPr>
          <w:szCs w:val="24"/>
          <w:lang w:eastAsia="lt-LT"/>
        </w:rPr>
      </w:pPr>
      <w:r w:rsidRPr="00400231">
        <w:rPr>
          <w:rFonts w:eastAsia="Calibri"/>
          <w:szCs w:val="24"/>
        </w:rPr>
        <w:t>6</w:t>
      </w:r>
      <w:r w:rsidRPr="00400231">
        <w:rPr>
          <w:rFonts w:eastAsia="Calibri"/>
          <w:szCs w:val="24"/>
        </w:rPr>
        <w:t xml:space="preserve">. Priimdama sprendimą dėl leidimo introdukuoti ar </w:t>
      </w:r>
      <w:proofErr w:type="spellStart"/>
      <w:r w:rsidRPr="00400231">
        <w:rPr>
          <w:rFonts w:eastAsia="Calibri"/>
          <w:szCs w:val="24"/>
        </w:rPr>
        <w:t>reintrodukuoti</w:t>
      </w:r>
      <w:proofErr w:type="spellEnd"/>
      <w:r w:rsidRPr="00400231">
        <w:rPr>
          <w:rFonts w:eastAsia="Calibri"/>
          <w:szCs w:val="24"/>
        </w:rPr>
        <w:t xml:space="preserve"> išdavimo, Aplinkos ministerijos įgaliota institucija įver</w:t>
      </w:r>
      <w:r w:rsidRPr="00400231">
        <w:rPr>
          <w:rFonts w:eastAsia="Calibri"/>
          <w:szCs w:val="24"/>
        </w:rPr>
        <w:t xml:space="preserve">tina rūšies biologines savybes ir šios rūšies </w:t>
      </w:r>
      <w:proofErr w:type="spellStart"/>
      <w:r w:rsidRPr="00400231">
        <w:rPr>
          <w:rFonts w:eastAsia="Calibri"/>
          <w:szCs w:val="24"/>
        </w:rPr>
        <w:t>introdukcijos</w:t>
      </w:r>
      <w:proofErr w:type="spellEnd"/>
      <w:r w:rsidRPr="00400231">
        <w:rPr>
          <w:rFonts w:eastAsia="Calibri"/>
          <w:szCs w:val="24"/>
        </w:rPr>
        <w:t xml:space="preserve"> ar </w:t>
      </w:r>
      <w:proofErr w:type="spellStart"/>
      <w:r w:rsidRPr="00400231">
        <w:rPr>
          <w:rFonts w:eastAsia="Calibri"/>
          <w:szCs w:val="24"/>
        </w:rPr>
        <w:t>reintrodukcijos</w:t>
      </w:r>
      <w:proofErr w:type="spellEnd"/>
      <w:r w:rsidRPr="00400231">
        <w:rPr>
          <w:rFonts w:eastAsia="Calibri"/>
          <w:szCs w:val="24"/>
        </w:rPr>
        <w:t xml:space="preserve"> galimą poveikį aplinkos komponentams, vadovaudamasi šiuo įstatymu ir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aprašu, ir </w:t>
      </w:r>
      <w:r w:rsidRPr="00400231">
        <w:rPr>
          <w:rFonts w:eastAsia="Calibri"/>
          <w:szCs w:val="24"/>
        </w:rPr>
        <w:t>konsultuojasi su Invazinių rūšių kontrolės ta</w:t>
      </w:r>
      <w:r w:rsidRPr="00400231">
        <w:rPr>
          <w:rFonts w:eastAsia="Calibri"/>
          <w:szCs w:val="24"/>
        </w:rPr>
        <w:t xml:space="preserve">ryba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apraše nustatyta tvarka. </w:t>
      </w:r>
    </w:p>
    <w:p w:rsidR="002F73C7" w:rsidRPr="00400231" w:rsidRDefault="00400231">
      <w:pPr>
        <w:spacing w:line="360" w:lineRule="auto"/>
        <w:ind w:firstLine="720"/>
        <w:jc w:val="both"/>
        <w:rPr>
          <w:szCs w:val="24"/>
          <w:lang w:eastAsia="lt-LT"/>
        </w:rPr>
      </w:pPr>
      <w:r w:rsidRPr="00400231">
        <w:rPr>
          <w:szCs w:val="24"/>
          <w:lang w:eastAsia="lt-LT"/>
        </w:rPr>
        <w:t>7</w:t>
      </w:r>
      <w:r w:rsidRPr="00400231">
        <w:rPr>
          <w:szCs w:val="24"/>
          <w:lang w:eastAsia="lt-LT"/>
        </w:rPr>
        <w:t xml:space="preserve">. Invazinių rūšių kontrolės taryba pritaria, pritaria su pastabomis arba nepritaria parengtam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projektui, atsižvelgdama į šio str</w:t>
      </w:r>
      <w:r w:rsidRPr="00400231">
        <w:rPr>
          <w:szCs w:val="24"/>
          <w:lang w:eastAsia="lt-LT"/>
        </w:rPr>
        <w:t xml:space="preserve">aipsnio 3 dalyje nurodytus aspektus ir į šiame įstatyme, ir į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apraše nurodytus reikalavimus, taikomus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projektui.</w:t>
      </w:r>
    </w:p>
    <w:p w:rsidR="002F73C7" w:rsidRPr="00400231" w:rsidRDefault="00400231">
      <w:pPr>
        <w:spacing w:line="360" w:lineRule="auto"/>
        <w:ind w:firstLine="720"/>
        <w:jc w:val="both"/>
        <w:rPr>
          <w:szCs w:val="24"/>
          <w:lang w:eastAsia="lt-LT"/>
        </w:rPr>
      </w:pPr>
      <w:r w:rsidRPr="00400231">
        <w:rPr>
          <w:szCs w:val="24"/>
          <w:lang w:eastAsia="lt-LT"/>
        </w:rPr>
        <w:t>8</w:t>
      </w:r>
      <w:r w:rsidRPr="00400231">
        <w:rPr>
          <w:szCs w:val="24"/>
          <w:lang w:eastAsia="lt-LT"/>
        </w:rPr>
        <w:t xml:space="preserve">. Aplinkos ministerijos įgaliota institucija </w:t>
      </w:r>
      <w:r w:rsidRPr="00400231">
        <w:rPr>
          <w:szCs w:val="24"/>
          <w:lang w:eastAsia="lt-LT"/>
        </w:rPr>
        <w:t xml:space="preserve">ne vėliau kaip per 30 kalendorinių dienų nuo prašymo išduoti leidimą introdukuoti ar </w:t>
      </w:r>
      <w:proofErr w:type="spellStart"/>
      <w:r w:rsidRPr="00400231">
        <w:rPr>
          <w:szCs w:val="24"/>
          <w:lang w:eastAsia="lt-LT"/>
        </w:rPr>
        <w:t>reintrodukuoti</w:t>
      </w:r>
      <w:proofErr w:type="spellEnd"/>
      <w:r w:rsidRPr="00400231">
        <w:rPr>
          <w:szCs w:val="24"/>
          <w:lang w:eastAsia="lt-LT"/>
        </w:rPr>
        <w:t xml:space="preserve"> ir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projekto gavimo dienos priima sprendimą dėl pritarimo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projektui ir išduod</w:t>
      </w:r>
      <w:r w:rsidRPr="00400231">
        <w:rPr>
          <w:szCs w:val="24"/>
          <w:lang w:eastAsia="lt-LT"/>
        </w:rPr>
        <w:t xml:space="preserve">a leidimą </w:t>
      </w:r>
      <w:proofErr w:type="spellStart"/>
      <w:r w:rsidRPr="00400231">
        <w:rPr>
          <w:szCs w:val="24"/>
          <w:lang w:eastAsia="lt-LT"/>
        </w:rPr>
        <w:t>introduokuoti</w:t>
      </w:r>
      <w:proofErr w:type="spellEnd"/>
      <w:r w:rsidRPr="00400231">
        <w:rPr>
          <w:szCs w:val="24"/>
          <w:lang w:eastAsia="lt-LT"/>
        </w:rPr>
        <w:t xml:space="preserve"> ar </w:t>
      </w:r>
      <w:proofErr w:type="spellStart"/>
      <w:r w:rsidRPr="00400231">
        <w:rPr>
          <w:szCs w:val="24"/>
          <w:lang w:eastAsia="lt-LT"/>
        </w:rPr>
        <w:t>reintrodukuoti</w:t>
      </w:r>
      <w:proofErr w:type="spellEnd"/>
      <w:r w:rsidRPr="00400231">
        <w:rPr>
          <w:szCs w:val="24"/>
          <w:lang w:eastAsia="lt-LT"/>
        </w:rPr>
        <w:t xml:space="preserve"> arba informuoja leidimo introdukuoti ar </w:t>
      </w:r>
      <w:proofErr w:type="spellStart"/>
      <w:r w:rsidRPr="00400231">
        <w:rPr>
          <w:szCs w:val="24"/>
          <w:lang w:eastAsia="lt-LT"/>
        </w:rPr>
        <w:t>reintrodukuoti</w:t>
      </w:r>
      <w:proofErr w:type="spellEnd"/>
      <w:r w:rsidRPr="00400231">
        <w:rPr>
          <w:szCs w:val="24"/>
          <w:lang w:eastAsia="lt-LT"/>
        </w:rPr>
        <w:t xml:space="preserve"> prašytoją dėl projekto patikslinimo pagal pateiktas pastabas (dėl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vietos, laiko, rūšių kilmės, skaičiaus, amžiaus, </w:t>
      </w:r>
      <w:proofErr w:type="spellStart"/>
      <w:r w:rsidRPr="00400231">
        <w:rPr>
          <w:szCs w:val="24"/>
          <w:lang w:eastAsia="lt-LT"/>
        </w:rPr>
        <w:t>stebėsenos</w:t>
      </w:r>
      <w:proofErr w:type="spellEnd"/>
      <w:r w:rsidRPr="00400231">
        <w:rPr>
          <w:szCs w:val="24"/>
          <w:lang w:eastAsia="lt-LT"/>
        </w:rPr>
        <w:t xml:space="preserve"> </w:t>
      </w:r>
      <w:r w:rsidRPr="00400231">
        <w:rPr>
          <w:szCs w:val="24"/>
          <w:lang w:eastAsia="lt-LT"/>
        </w:rPr>
        <w:t xml:space="preserve">programos), arba pateikia leidimo introdukuoti ar </w:t>
      </w:r>
      <w:proofErr w:type="spellStart"/>
      <w:r w:rsidRPr="00400231">
        <w:rPr>
          <w:szCs w:val="24"/>
          <w:lang w:eastAsia="lt-LT"/>
        </w:rPr>
        <w:t>reintrodukuoti</w:t>
      </w:r>
      <w:proofErr w:type="spellEnd"/>
      <w:r w:rsidRPr="00400231">
        <w:rPr>
          <w:szCs w:val="24"/>
          <w:lang w:eastAsia="lt-LT"/>
        </w:rPr>
        <w:t xml:space="preserve"> prašytojui atsakymą dėl nepritarimo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projektui.</w:t>
      </w:r>
    </w:p>
    <w:p w:rsidR="002F73C7" w:rsidRPr="00400231" w:rsidRDefault="00400231">
      <w:pPr>
        <w:spacing w:line="360" w:lineRule="auto"/>
        <w:ind w:firstLine="720"/>
        <w:jc w:val="both"/>
        <w:rPr>
          <w:szCs w:val="24"/>
          <w:lang w:eastAsia="lt-LT"/>
        </w:rPr>
      </w:pPr>
      <w:r w:rsidRPr="00400231">
        <w:rPr>
          <w:szCs w:val="24"/>
          <w:lang w:eastAsia="lt-LT"/>
        </w:rPr>
        <w:t>9</w:t>
      </w:r>
      <w:r w:rsidRPr="00400231">
        <w:rPr>
          <w:szCs w:val="24"/>
          <w:lang w:eastAsia="lt-LT"/>
        </w:rPr>
        <w:t xml:space="preserve">. Leidimo introdukuoti ar </w:t>
      </w:r>
      <w:proofErr w:type="spellStart"/>
      <w:r w:rsidRPr="00400231">
        <w:rPr>
          <w:szCs w:val="24"/>
          <w:lang w:eastAsia="lt-LT"/>
        </w:rPr>
        <w:t>reintrodukuoti</w:t>
      </w:r>
      <w:proofErr w:type="spellEnd"/>
      <w:r w:rsidRPr="00400231">
        <w:rPr>
          <w:szCs w:val="24"/>
          <w:lang w:eastAsia="lt-LT"/>
        </w:rPr>
        <w:t xml:space="preserve"> prašytojas ne vėliau kaip per 90 kalendorinių dienų nuo si</w:t>
      </w:r>
      <w:r w:rsidRPr="00400231">
        <w:rPr>
          <w:szCs w:val="24"/>
          <w:lang w:eastAsia="lt-LT"/>
        </w:rPr>
        <w:t xml:space="preserve">ūlymo patikslinti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projektą gavimo dienos pateikia Aplinkos ministerijos įgaliotai institucijai patikslintą projektą.</w:t>
      </w:r>
    </w:p>
    <w:p w:rsidR="002F73C7" w:rsidRPr="00400231" w:rsidRDefault="00400231">
      <w:pPr>
        <w:spacing w:line="360" w:lineRule="auto"/>
        <w:ind w:firstLine="720"/>
        <w:jc w:val="both"/>
        <w:rPr>
          <w:rFonts w:eastAsia="Calibri"/>
          <w:szCs w:val="24"/>
        </w:rPr>
      </w:pPr>
      <w:r w:rsidRPr="00400231">
        <w:rPr>
          <w:szCs w:val="24"/>
          <w:lang w:eastAsia="lt-LT"/>
        </w:rPr>
        <w:t>10</w:t>
      </w:r>
      <w:r w:rsidRPr="00400231">
        <w:rPr>
          <w:szCs w:val="24"/>
          <w:lang w:eastAsia="lt-LT"/>
        </w:rPr>
        <w:t xml:space="preserve">. </w:t>
      </w:r>
      <w:r w:rsidRPr="00400231">
        <w:rPr>
          <w:rFonts w:eastAsia="Calibri"/>
          <w:szCs w:val="24"/>
        </w:rPr>
        <w:t>Aplinkos ministerijos įgaliota institucija, konsultuodamasi su Invazinių rūšių kontrolės ta</w:t>
      </w:r>
      <w:r w:rsidRPr="00400231">
        <w:rPr>
          <w:rFonts w:eastAsia="Calibri"/>
          <w:szCs w:val="24"/>
        </w:rPr>
        <w:t>ryba</w:t>
      </w:r>
      <w:r w:rsidRPr="00400231">
        <w:rPr>
          <w:szCs w:val="24"/>
          <w:lang w:eastAsia="lt-LT"/>
        </w:rPr>
        <w:t xml:space="preserve">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apraše nustatyta tvarka,</w:t>
      </w:r>
      <w:r w:rsidRPr="00400231">
        <w:rPr>
          <w:rFonts w:eastAsia="Calibri"/>
          <w:szCs w:val="24"/>
        </w:rPr>
        <w:t xml:space="preserve"> ne vėliau kaip per 20 kalendorinių dienų nuo patikslinto pagal pateiktas pastabas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w:t>
      </w:r>
      <w:r w:rsidRPr="00400231">
        <w:rPr>
          <w:rFonts w:eastAsia="Calibri"/>
          <w:szCs w:val="24"/>
        </w:rPr>
        <w:t xml:space="preserve">projekto gavimo dienos leidimo introdukuoti ar </w:t>
      </w:r>
      <w:proofErr w:type="spellStart"/>
      <w:r w:rsidRPr="00400231">
        <w:rPr>
          <w:rFonts w:eastAsia="Calibri"/>
          <w:szCs w:val="24"/>
        </w:rPr>
        <w:t>reint</w:t>
      </w:r>
      <w:r w:rsidRPr="00400231">
        <w:rPr>
          <w:rFonts w:eastAsia="Calibri"/>
          <w:szCs w:val="24"/>
        </w:rPr>
        <w:t>rodukuoti</w:t>
      </w:r>
      <w:proofErr w:type="spellEnd"/>
      <w:r w:rsidRPr="00400231">
        <w:rPr>
          <w:rFonts w:eastAsia="Calibri"/>
          <w:szCs w:val="24"/>
        </w:rPr>
        <w:t xml:space="preserve"> prašytojui išduoda leidimą introdukuoti ar </w:t>
      </w:r>
      <w:proofErr w:type="spellStart"/>
      <w:r w:rsidRPr="00400231">
        <w:rPr>
          <w:rFonts w:eastAsia="Calibri"/>
          <w:szCs w:val="24"/>
        </w:rPr>
        <w:t>reintrodukuoti</w:t>
      </w:r>
      <w:proofErr w:type="spellEnd"/>
      <w:r w:rsidRPr="00400231">
        <w:rPr>
          <w:rFonts w:eastAsia="Calibri"/>
          <w:szCs w:val="24"/>
        </w:rPr>
        <w:t xml:space="preserve"> arba pateikia leidimo introdukuoti ar </w:t>
      </w:r>
      <w:proofErr w:type="spellStart"/>
      <w:r w:rsidRPr="00400231">
        <w:rPr>
          <w:rFonts w:eastAsia="Calibri"/>
          <w:szCs w:val="24"/>
        </w:rPr>
        <w:t>reintrodukuoti</w:t>
      </w:r>
      <w:proofErr w:type="spellEnd"/>
      <w:r w:rsidRPr="00400231">
        <w:rPr>
          <w:rFonts w:eastAsia="Calibri"/>
          <w:szCs w:val="24"/>
        </w:rPr>
        <w:t xml:space="preserve"> prašytojui atsakymą dėl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neišdavimo.</w:t>
      </w:r>
    </w:p>
    <w:p w:rsidR="002F73C7" w:rsidRPr="00400231" w:rsidRDefault="00400231">
      <w:pPr>
        <w:spacing w:line="360" w:lineRule="auto"/>
        <w:ind w:firstLine="720"/>
        <w:jc w:val="both"/>
        <w:rPr>
          <w:rFonts w:eastAsia="Calibri"/>
          <w:szCs w:val="24"/>
        </w:rPr>
      </w:pPr>
      <w:r w:rsidRPr="00400231">
        <w:rPr>
          <w:rFonts w:eastAsia="Calibri"/>
          <w:szCs w:val="24"/>
        </w:rPr>
        <w:t>11</w:t>
      </w:r>
      <w:r w:rsidRPr="00400231">
        <w:rPr>
          <w:rFonts w:eastAsia="Calibri"/>
          <w:szCs w:val="24"/>
        </w:rPr>
        <w:t>. Jeigu Aplinkos ministerijos įgaliotai institucijai p</w:t>
      </w:r>
      <w:r w:rsidRPr="00400231">
        <w:rPr>
          <w:rFonts w:eastAsia="Calibri"/>
          <w:szCs w:val="24"/>
        </w:rPr>
        <w:t xml:space="preserve">riimti sprendimui dėl leidimo introdukuoti ar </w:t>
      </w:r>
      <w:proofErr w:type="spellStart"/>
      <w:r w:rsidRPr="00400231">
        <w:rPr>
          <w:rFonts w:eastAsia="Calibri"/>
          <w:szCs w:val="24"/>
        </w:rPr>
        <w:t>reintrodukuoti</w:t>
      </w:r>
      <w:proofErr w:type="spellEnd"/>
      <w:r w:rsidRPr="00400231">
        <w:rPr>
          <w:rFonts w:eastAsia="Calibri"/>
          <w:szCs w:val="24"/>
        </w:rPr>
        <w:t xml:space="preserve"> išdavimo (neišdavimo) būtina įvertinti ir patikrinti papildomą informaciją: ar rūšis nekels grėsmės vietinėms rūšims, ar nekonkuruos su jomis dėl maisto ir buveinių, ar netaps invazine rūšimi ir </w:t>
      </w:r>
      <w:r w:rsidRPr="00400231">
        <w:rPr>
          <w:rFonts w:eastAsia="Calibri"/>
          <w:szCs w:val="24"/>
        </w:rPr>
        <w:t xml:space="preserve">nepadarys žalos vietinei biologinei įvairovei, žmonių sveikatai, gyvūnų sveikatai, ar ši rūšis nebus ligų ir parazitų, pavojingų augalams, grybams, gyvūnams ir žmonėms, pernešėja, ir jeigu dėl numatomos rūšies </w:t>
      </w:r>
      <w:proofErr w:type="spellStart"/>
      <w:r w:rsidRPr="00400231">
        <w:rPr>
          <w:rFonts w:eastAsia="Calibri"/>
          <w:szCs w:val="24"/>
        </w:rPr>
        <w:t>introdukcijos</w:t>
      </w:r>
      <w:proofErr w:type="spellEnd"/>
      <w:r w:rsidRPr="00400231">
        <w:rPr>
          <w:rFonts w:eastAsia="Calibri"/>
          <w:szCs w:val="24"/>
        </w:rPr>
        <w:t xml:space="preserve"> ar </w:t>
      </w:r>
      <w:proofErr w:type="spellStart"/>
      <w:r w:rsidRPr="00400231">
        <w:rPr>
          <w:rFonts w:eastAsia="Calibri"/>
          <w:szCs w:val="24"/>
        </w:rPr>
        <w:t>reintrodukcijos</w:t>
      </w:r>
      <w:proofErr w:type="spellEnd"/>
      <w:r w:rsidRPr="00400231">
        <w:rPr>
          <w:rFonts w:eastAsia="Calibri"/>
          <w:szCs w:val="24"/>
        </w:rPr>
        <w:t xml:space="preserve"> įvertinimo re</w:t>
      </w:r>
      <w:r w:rsidRPr="00400231">
        <w:rPr>
          <w:rFonts w:eastAsia="Calibri"/>
          <w:szCs w:val="24"/>
        </w:rPr>
        <w:t xml:space="preserve">ikia kreiptis į mokslo ir studijų institucijas ar kitų šalių kompetentingas institucijas, terminas leidimui introdukuoti ar </w:t>
      </w:r>
      <w:proofErr w:type="spellStart"/>
      <w:r w:rsidRPr="00400231">
        <w:rPr>
          <w:rFonts w:eastAsia="Calibri"/>
          <w:szCs w:val="24"/>
        </w:rPr>
        <w:t>reintrodukuoti</w:t>
      </w:r>
      <w:proofErr w:type="spellEnd"/>
      <w:r w:rsidRPr="00400231">
        <w:rPr>
          <w:rFonts w:eastAsia="Calibri"/>
          <w:szCs w:val="24"/>
        </w:rPr>
        <w:t xml:space="preserve"> išduoti gali būti pratęsiamas vieną kartą iki </w:t>
      </w:r>
      <w:r w:rsidRPr="00400231">
        <w:rPr>
          <w:rFonts w:eastAsia="Calibri"/>
          <w:szCs w:val="24"/>
        </w:rPr>
        <w:lastRenderedPageBreak/>
        <w:t>30 kalendorinių dienų. Tokiu atveju Aplinkos ministerijos įgaliota inst</w:t>
      </w:r>
      <w:r w:rsidRPr="00400231">
        <w:rPr>
          <w:rFonts w:eastAsia="Calibri"/>
          <w:szCs w:val="24"/>
        </w:rPr>
        <w:t xml:space="preserve">itucija </w:t>
      </w:r>
      <w:r w:rsidRPr="00400231">
        <w:rPr>
          <w:szCs w:val="24"/>
          <w:lang w:eastAsia="lt-LT"/>
        </w:rPr>
        <w:t xml:space="preserve">ne vėliau kaip </w:t>
      </w:r>
      <w:r w:rsidRPr="00400231">
        <w:rPr>
          <w:rFonts w:eastAsia="Calibri"/>
          <w:szCs w:val="24"/>
        </w:rPr>
        <w:t xml:space="preserve">per 30 kalendorinių dienų nuo prašymo išduoti leidimą introdukuoti ar </w:t>
      </w:r>
      <w:proofErr w:type="spellStart"/>
      <w:r w:rsidRPr="00400231">
        <w:rPr>
          <w:rFonts w:eastAsia="Calibri"/>
          <w:szCs w:val="24"/>
        </w:rPr>
        <w:t>reintrodukuoti</w:t>
      </w:r>
      <w:proofErr w:type="spellEnd"/>
      <w:r w:rsidRPr="00400231">
        <w:rPr>
          <w:rFonts w:eastAsia="Calibri"/>
          <w:szCs w:val="24"/>
        </w:rPr>
        <w:t xml:space="preserve">, rūšies </w:t>
      </w:r>
      <w:proofErr w:type="spellStart"/>
      <w:r w:rsidRPr="00400231">
        <w:rPr>
          <w:rFonts w:eastAsia="Calibri"/>
          <w:szCs w:val="24"/>
        </w:rPr>
        <w:t>introdukcijos</w:t>
      </w:r>
      <w:proofErr w:type="spellEnd"/>
      <w:r w:rsidRPr="00400231">
        <w:rPr>
          <w:rFonts w:eastAsia="Calibri"/>
          <w:szCs w:val="24"/>
        </w:rPr>
        <w:t xml:space="preserve"> ar </w:t>
      </w:r>
      <w:proofErr w:type="spellStart"/>
      <w:r w:rsidRPr="00400231">
        <w:rPr>
          <w:rFonts w:eastAsia="Calibri"/>
          <w:szCs w:val="24"/>
        </w:rPr>
        <w:t>reintrodukcijos</w:t>
      </w:r>
      <w:proofErr w:type="spellEnd"/>
      <w:r w:rsidRPr="00400231">
        <w:rPr>
          <w:rFonts w:eastAsia="Calibri"/>
          <w:szCs w:val="24"/>
        </w:rPr>
        <w:t xml:space="preserve"> projekto, tinkamai įformintų dokumentų ir informacijos, reikalingų leidimui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išduoti, gavimo dienos pateikia leidimo introdukuoti ar </w:t>
      </w:r>
      <w:proofErr w:type="spellStart"/>
      <w:r w:rsidRPr="00400231">
        <w:rPr>
          <w:rFonts w:eastAsia="Calibri"/>
          <w:szCs w:val="24"/>
        </w:rPr>
        <w:t>reintrodukuoti</w:t>
      </w:r>
      <w:proofErr w:type="spellEnd"/>
      <w:r w:rsidRPr="00400231">
        <w:rPr>
          <w:rFonts w:eastAsia="Calibri"/>
          <w:szCs w:val="24"/>
        </w:rPr>
        <w:t xml:space="preserve"> prašytojui atsakymą dėl prašymo nagrinėjimo pratęsimo. Į leidimo introdukuoti ar </w:t>
      </w:r>
      <w:proofErr w:type="spellStart"/>
      <w:r w:rsidRPr="00400231">
        <w:rPr>
          <w:rFonts w:eastAsia="Calibri"/>
          <w:szCs w:val="24"/>
        </w:rPr>
        <w:t>reintrodukuoti</w:t>
      </w:r>
      <w:proofErr w:type="spellEnd"/>
      <w:r w:rsidRPr="00400231">
        <w:rPr>
          <w:rFonts w:eastAsia="Calibri"/>
          <w:szCs w:val="24"/>
        </w:rPr>
        <w:t xml:space="preserve"> išdavimo terminą neįskaičiuojamas terminas, per kurį leidimo </w:t>
      </w:r>
      <w:r w:rsidRPr="00400231">
        <w:rPr>
          <w:szCs w:val="24"/>
          <w:lang w:eastAsia="lt-LT"/>
        </w:rPr>
        <w:t xml:space="preserve">introdukuoti ar </w:t>
      </w:r>
      <w:proofErr w:type="spellStart"/>
      <w:r w:rsidRPr="00400231">
        <w:rPr>
          <w:szCs w:val="24"/>
          <w:lang w:eastAsia="lt-LT"/>
        </w:rPr>
        <w:t>reintrodukuo</w:t>
      </w:r>
      <w:r w:rsidRPr="00400231">
        <w:rPr>
          <w:szCs w:val="24"/>
          <w:lang w:eastAsia="lt-LT"/>
        </w:rPr>
        <w:t>ti</w:t>
      </w:r>
      <w:proofErr w:type="spellEnd"/>
      <w:r w:rsidRPr="00400231">
        <w:rPr>
          <w:rFonts w:eastAsia="Calibri"/>
          <w:szCs w:val="24"/>
        </w:rPr>
        <w:t xml:space="preserve"> prašytojas </w:t>
      </w:r>
      <w:r w:rsidRPr="00400231">
        <w:rPr>
          <w:szCs w:val="24"/>
          <w:lang w:eastAsia="lt-LT"/>
        </w:rPr>
        <w:t xml:space="preserve">pateikia Aplinkos ministerijos įgaliotai institucijai patikslintą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projektą, ir terminas, per kurį </w:t>
      </w:r>
      <w:r w:rsidRPr="00400231">
        <w:rPr>
          <w:rFonts w:eastAsia="Calibri"/>
          <w:szCs w:val="24"/>
        </w:rPr>
        <w:t>Aplinkos ministerijos įgaliota institucija po patikslinto pagal pateiktas pastabas projekto gavimo dieno</w:t>
      </w:r>
      <w:r w:rsidRPr="00400231">
        <w:rPr>
          <w:rFonts w:eastAsia="Calibri"/>
          <w:szCs w:val="24"/>
        </w:rPr>
        <w:t xml:space="preserve">s išduoda leidimą introdukuoti ar </w:t>
      </w:r>
      <w:proofErr w:type="spellStart"/>
      <w:r w:rsidRPr="00400231">
        <w:rPr>
          <w:rFonts w:eastAsia="Calibri"/>
          <w:szCs w:val="24"/>
        </w:rPr>
        <w:t>reintrodukuoti</w:t>
      </w:r>
      <w:proofErr w:type="spellEnd"/>
      <w:r w:rsidRPr="00400231">
        <w:rPr>
          <w:rFonts w:eastAsia="Calibri"/>
          <w:szCs w:val="24"/>
        </w:rPr>
        <w:t xml:space="preserve"> arba pateikia atsakymą dėl leidimo introdukuoti ar </w:t>
      </w:r>
      <w:proofErr w:type="spellStart"/>
      <w:r w:rsidRPr="00400231">
        <w:rPr>
          <w:rFonts w:eastAsia="Calibri"/>
          <w:szCs w:val="24"/>
        </w:rPr>
        <w:t>reintrodukuoti</w:t>
      </w:r>
      <w:proofErr w:type="spellEnd"/>
      <w:r w:rsidRPr="00400231">
        <w:rPr>
          <w:rFonts w:eastAsia="Calibri"/>
          <w:szCs w:val="24"/>
        </w:rPr>
        <w:t xml:space="preserve"> neišdavimo.</w:t>
      </w:r>
    </w:p>
    <w:p w:rsidR="002F73C7" w:rsidRPr="00400231" w:rsidRDefault="00400231">
      <w:pPr>
        <w:tabs>
          <w:tab w:val="left" w:pos="1134"/>
        </w:tabs>
        <w:spacing w:line="360" w:lineRule="auto"/>
        <w:ind w:firstLine="720"/>
        <w:jc w:val="both"/>
        <w:rPr>
          <w:szCs w:val="24"/>
          <w:lang w:eastAsia="lt-LT"/>
        </w:rPr>
      </w:pPr>
      <w:r w:rsidRPr="00400231">
        <w:rPr>
          <w:szCs w:val="24"/>
          <w:lang w:eastAsia="lt-LT"/>
        </w:rPr>
        <w:t>12</w:t>
      </w:r>
      <w:r w:rsidRPr="00400231">
        <w:rPr>
          <w:szCs w:val="24"/>
          <w:lang w:eastAsia="lt-LT"/>
        </w:rPr>
        <w:t xml:space="preserve">. Prašymas išduoti leidimą </w:t>
      </w:r>
      <w:r w:rsidRPr="00400231">
        <w:rPr>
          <w:rFonts w:eastAsia="Calibri"/>
          <w:szCs w:val="24"/>
        </w:rPr>
        <w:t xml:space="preserve">introdukuoti ar </w:t>
      </w:r>
      <w:proofErr w:type="spellStart"/>
      <w:r w:rsidRPr="00400231">
        <w:rPr>
          <w:rFonts w:eastAsia="Calibri"/>
          <w:szCs w:val="24"/>
        </w:rPr>
        <w:t>reintrodukuoti</w:t>
      </w:r>
      <w:proofErr w:type="spellEnd"/>
      <w:r w:rsidRPr="00400231">
        <w:rPr>
          <w:szCs w:val="24"/>
          <w:lang w:eastAsia="lt-LT"/>
        </w:rPr>
        <w:t xml:space="preserve"> nebenagrinėjamas, jeigu leidimo introdukuoti ar </w:t>
      </w:r>
      <w:proofErr w:type="spellStart"/>
      <w:r w:rsidRPr="00400231">
        <w:rPr>
          <w:szCs w:val="24"/>
          <w:lang w:eastAsia="lt-LT"/>
        </w:rPr>
        <w:t>reintrodukuoti</w:t>
      </w:r>
      <w:proofErr w:type="spellEnd"/>
      <w:r w:rsidRPr="00400231">
        <w:rPr>
          <w:szCs w:val="24"/>
          <w:lang w:eastAsia="lt-LT"/>
        </w:rPr>
        <w:t xml:space="preserve"> pr</w:t>
      </w:r>
      <w:r w:rsidRPr="00400231">
        <w:rPr>
          <w:szCs w:val="24"/>
          <w:lang w:eastAsia="lt-LT"/>
        </w:rPr>
        <w:t>ašytojas:</w:t>
      </w:r>
    </w:p>
    <w:p w:rsidR="002F73C7" w:rsidRPr="00400231" w:rsidRDefault="00400231">
      <w:pPr>
        <w:tabs>
          <w:tab w:val="left" w:pos="1134"/>
        </w:tabs>
        <w:spacing w:line="360" w:lineRule="auto"/>
        <w:ind w:firstLine="720"/>
        <w:jc w:val="both"/>
        <w:rPr>
          <w:rFonts w:eastAsia="Calibri"/>
          <w:szCs w:val="24"/>
          <w:lang w:eastAsia="lt-LT"/>
        </w:rPr>
      </w:pPr>
      <w:r w:rsidRPr="00400231">
        <w:rPr>
          <w:rFonts w:eastAsia="Calibri"/>
          <w:szCs w:val="24"/>
          <w:lang w:eastAsia="lt-LT"/>
        </w:rPr>
        <w:t>1</w:t>
      </w:r>
      <w:r w:rsidRPr="00400231">
        <w:rPr>
          <w:rFonts w:eastAsia="Calibri"/>
          <w:szCs w:val="24"/>
          <w:lang w:eastAsia="lt-LT"/>
        </w:rPr>
        <w:t xml:space="preserve">) per 60 kalendorinių dienų nuo informacijos apie būtinybę pateikti trūkstamus dokumentus, duomenis ir (ar) informaciją gavimo dienos Aplinkos ministerijos įgaliotai institucijai nepateikia visų prašomų dokumentų, duomenų ir (ar) informacijos, </w:t>
      </w:r>
      <w:r w:rsidRPr="00400231">
        <w:rPr>
          <w:szCs w:val="24"/>
          <w:lang w:eastAsia="lt-LT"/>
        </w:rPr>
        <w:t xml:space="preserve">nurodytų </w:t>
      </w:r>
      <w:proofErr w:type="spellStart"/>
      <w:r w:rsidRPr="00400231">
        <w:rPr>
          <w:szCs w:val="24"/>
          <w:lang w:eastAsia="lt-LT"/>
        </w:rPr>
        <w:t>Int</w:t>
      </w:r>
      <w:r w:rsidRPr="00400231">
        <w:rPr>
          <w:szCs w:val="24"/>
          <w:lang w:eastAsia="lt-LT"/>
        </w:rPr>
        <w: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apraše ir </w:t>
      </w:r>
      <w:r w:rsidRPr="00400231">
        <w:rPr>
          <w:rFonts w:eastAsia="Calibri"/>
          <w:szCs w:val="24"/>
          <w:lang w:eastAsia="lt-LT"/>
        </w:rPr>
        <w:t xml:space="preserve">reikalingų leidimui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lang w:eastAsia="lt-LT"/>
        </w:rPr>
        <w:t>gauti;</w:t>
      </w:r>
    </w:p>
    <w:p w:rsidR="002F73C7" w:rsidRPr="00400231" w:rsidRDefault="00400231">
      <w:pPr>
        <w:tabs>
          <w:tab w:val="left" w:pos="1134"/>
        </w:tabs>
        <w:spacing w:line="360" w:lineRule="auto"/>
        <w:ind w:firstLine="720"/>
        <w:jc w:val="both"/>
        <w:rPr>
          <w:szCs w:val="24"/>
          <w:lang w:eastAsia="lt-LT"/>
        </w:rPr>
      </w:pPr>
      <w:r w:rsidRPr="00400231">
        <w:rPr>
          <w:szCs w:val="24"/>
          <w:lang w:eastAsia="lt-LT"/>
        </w:rPr>
        <w:t>2</w:t>
      </w:r>
      <w:r w:rsidRPr="00400231">
        <w:rPr>
          <w:szCs w:val="24"/>
          <w:lang w:eastAsia="lt-LT"/>
        </w:rPr>
        <w:t xml:space="preserve">) per 90 kalendorinių dienų nuo informacijos apie būtinybę patikslinti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projektą gavimo dienos </w:t>
      </w:r>
      <w:r w:rsidRPr="00400231">
        <w:rPr>
          <w:szCs w:val="24"/>
          <w:lang w:eastAsia="lt-LT"/>
        </w:rPr>
        <w:t xml:space="preserve">nepateikia pagal pateiktas pastabas patikslinto 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projekto.</w:t>
      </w:r>
    </w:p>
    <w:p w:rsidR="002F73C7" w:rsidRPr="00400231" w:rsidRDefault="00400231">
      <w:pPr>
        <w:tabs>
          <w:tab w:val="left" w:pos="1134"/>
        </w:tabs>
        <w:spacing w:line="360" w:lineRule="auto"/>
        <w:ind w:firstLine="720"/>
        <w:jc w:val="both"/>
        <w:rPr>
          <w:szCs w:val="24"/>
          <w:lang w:eastAsia="lt-LT"/>
        </w:rPr>
      </w:pPr>
      <w:r w:rsidRPr="00400231">
        <w:rPr>
          <w:szCs w:val="24"/>
          <w:lang w:eastAsia="lt-LT"/>
        </w:rPr>
        <w:t>13</w:t>
      </w:r>
      <w:r w:rsidRPr="00400231">
        <w:rPr>
          <w:szCs w:val="24"/>
          <w:lang w:eastAsia="lt-LT"/>
        </w:rPr>
        <w:t xml:space="preserve">. Nebenagrinėjant prašymo išduoti leidimą </w:t>
      </w:r>
      <w:r w:rsidRPr="00400231">
        <w:rPr>
          <w:rFonts w:eastAsia="Calibri"/>
          <w:szCs w:val="24"/>
        </w:rPr>
        <w:t xml:space="preserve">introdukuoti ar </w:t>
      </w:r>
      <w:proofErr w:type="spellStart"/>
      <w:r w:rsidRPr="00400231">
        <w:rPr>
          <w:rFonts w:eastAsia="Calibri"/>
          <w:szCs w:val="24"/>
        </w:rPr>
        <w:t>reintrodukuoti</w:t>
      </w:r>
      <w:proofErr w:type="spellEnd"/>
      <w:r w:rsidRPr="00400231">
        <w:rPr>
          <w:rFonts w:eastAsia="Calibri"/>
          <w:szCs w:val="24"/>
        </w:rPr>
        <w:t xml:space="preserve"> </w:t>
      </w:r>
      <w:r w:rsidRPr="00400231">
        <w:rPr>
          <w:szCs w:val="24"/>
          <w:lang w:eastAsia="lt-LT"/>
        </w:rPr>
        <w:t xml:space="preserve">dėl šio straipsnio 12 dalyje nurodytų priežasčių, leidimo </w:t>
      </w:r>
      <w:r w:rsidRPr="00400231">
        <w:rPr>
          <w:rFonts w:eastAsia="Calibri"/>
          <w:szCs w:val="24"/>
        </w:rPr>
        <w:t xml:space="preserve">introdukuoti ar </w:t>
      </w:r>
      <w:proofErr w:type="spellStart"/>
      <w:r w:rsidRPr="00400231">
        <w:rPr>
          <w:rFonts w:eastAsia="Calibri"/>
          <w:szCs w:val="24"/>
        </w:rPr>
        <w:t>rei</w:t>
      </w:r>
      <w:r w:rsidRPr="00400231">
        <w:rPr>
          <w:rFonts w:eastAsia="Calibri"/>
          <w:szCs w:val="24"/>
        </w:rPr>
        <w:t>ntrodukuoti</w:t>
      </w:r>
      <w:proofErr w:type="spellEnd"/>
      <w:r w:rsidRPr="00400231">
        <w:rPr>
          <w:szCs w:val="24"/>
          <w:lang w:eastAsia="lt-LT"/>
        </w:rPr>
        <w:t xml:space="preserve"> prašytojui grąžinami jo pateikti dokumentai ir (ar) informacija (išskyrus dokumentus ir (ar) informaciją, pateiktus elektroninėmis priemonėmis).</w:t>
      </w:r>
    </w:p>
    <w:p w:rsidR="002F73C7" w:rsidRPr="00400231" w:rsidRDefault="00400231">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14</w:t>
      </w:r>
      <w:r w:rsidRPr="00400231">
        <w:rPr>
          <w:szCs w:val="24"/>
          <w:lang w:eastAsia="lt-LT"/>
        </w:rPr>
        <w:t>. A</w:t>
      </w:r>
      <w:r w:rsidRPr="00400231">
        <w:rPr>
          <w:rFonts w:eastAsia="Calibri"/>
          <w:szCs w:val="24"/>
        </w:rPr>
        <w:t>plinkos ministerijos įgaliota institucija</w:t>
      </w:r>
      <w:r w:rsidRPr="00400231">
        <w:rPr>
          <w:szCs w:val="24"/>
          <w:lang w:eastAsia="lt-LT"/>
        </w:rPr>
        <w:t xml:space="preserve"> leidimo introdukuoti ar </w:t>
      </w:r>
      <w:proofErr w:type="spellStart"/>
      <w:r w:rsidRPr="00400231">
        <w:rPr>
          <w:szCs w:val="24"/>
          <w:lang w:eastAsia="lt-LT"/>
        </w:rPr>
        <w:t>reintrodukuoti</w:t>
      </w:r>
      <w:proofErr w:type="spellEnd"/>
      <w:r w:rsidRPr="00400231">
        <w:rPr>
          <w:szCs w:val="24"/>
          <w:lang w:eastAsia="lt-LT"/>
        </w:rPr>
        <w:t xml:space="preserve"> galiojimą</w:t>
      </w:r>
      <w:r w:rsidRPr="00400231">
        <w:rPr>
          <w:szCs w:val="24"/>
          <w:lang w:eastAsia="lt-LT"/>
        </w:rPr>
        <w:t xml:space="preserve"> sustabdo:</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rFonts w:eastAsia="Calibri"/>
          <w:szCs w:val="24"/>
        </w:rPr>
        <w:t>1</w:t>
      </w:r>
      <w:r w:rsidRPr="00400231">
        <w:rPr>
          <w:rFonts w:eastAsia="Calibri"/>
          <w:szCs w:val="24"/>
        </w:rPr>
        <w:t xml:space="preserve">) jeigu leidimo introdukuoti ar </w:t>
      </w:r>
      <w:proofErr w:type="spellStart"/>
      <w:r w:rsidRPr="00400231">
        <w:rPr>
          <w:rFonts w:eastAsia="Calibri"/>
          <w:szCs w:val="24"/>
        </w:rPr>
        <w:t>reintrodukuoti</w:t>
      </w:r>
      <w:proofErr w:type="spellEnd"/>
      <w:r w:rsidRPr="00400231">
        <w:rPr>
          <w:rFonts w:eastAsia="Calibri"/>
          <w:szCs w:val="24"/>
        </w:rPr>
        <w:t xml:space="preserve"> turėtojas nesilaiko išduotame leidime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nustatytų sąlygų dėl </w:t>
      </w:r>
      <w:proofErr w:type="spellStart"/>
      <w:r w:rsidRPr="00400231">
        <w:rPr>
          <w:rFonts w:eastAsia="Calibri"/>
          <w:szCs w:val="24"/>
        </w:rPr>
        <w:t>introdukcijos</w:t>
      </w:r>
      <w:proofErr w:type="spellEnd"/>
      <w:r w:rsidRPr="00400231">
        <w:rPr>
          <w:rFonts w:eastAsia="Calibri"/>
          <w:szCs w:val="24"/>
        </w:rPr>
        <w:t xml:space="preserve"> ar </w:t>
      </w:r>
      <w:proofErr w:type="spellStart"/>
      <w:r w:rsidRPr="00400231">
        <w:rPr>
          <w:rFonts w:eastAsia="Calibri"/>
          <w:szCs w:val="24"/>
        </w:rPr>
        <w:t>reintrodukcijos</w:t>
      </w:r>
      <w:proofErr w:type="spellEnd"/>
      <w:r w:rsidRPr="00400231">
        <w:rPr>
          <w:rFonts w:eastAsia="Calibri"/>
          <w:szCs w:val="24"/>
        </w:rPr>
        <w:t xml:space="preserve">, rūšies </w:t>
      </w:r>
      <w:proofErr w:type="spellStart"/>
      <w:r w:rsidRPr="00400231">
        <w:rPr>
          <w:rFonts w:eastAsia="Calibri"/>
          <w:szCs w:val="24"/>
        </w:rPr>
        <w:t>introdukcijos</w:t>
      </w:r>
      <w:proofErr w:type="spellEnd"/>
      <w:r w:rsidRPr="00400231">
        <w:rPr>
          <w:rFonts w:eastAsia="Calibri"/>
          <w:szCs w:val="24"/>
        </w:rPr>
        <w:t xml:space="preserve"> ar </w:t>
      </w:r>
      <w:proofErr w:type="spellStart"/>
      <w:r w:rsidRPr="00400231">
        <w:rPr>
          <w:rFonts w:eastAsia="Calibri"/>
          <w:szCs w:val="24"/>
        </w:rPr>
        <w:t>reintrodukcijos</w:t>
      </w:r>
      <w:proofErr w:type="spellEnd"/>
      <w:r w:rsidRPr="00400231">
        <w:rPr>
          <w:rFonts w:eastAsia="Calibri"/>
          <w:szCs w:val="24"/>
        </w:rPr>
        <w:t xml:space="preserve"> projekto ir pažeidžia šio įstat</w:t>
      </w:r>
      <w:r w:rsidRPr="00400231">
        <w:rPr>
          <w:rFonts w:eastAsia="Calibri"/>
          <w:szCs w:val="24"/>
        </w:rPr>
        <w:t>ymo reikalavimus;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rFonts w:eastAsia="Calibri"/>
          <w:szCs w:val="24"/>
        </w:rPr>
        <w:t>2</w:t>
      </w:r>
      <w:r w:rsidRPr="00400231">
        <w:rPr>
          <w:rFonts w:eastAsia="Calibri"/>
          <w:szCs w:val="24"/>
        </w:rPr>
        <w:t xml:space="preserve">) jeigu leidimo introdukuoti ar </w:t>
      </w:r>
      <w:proofErr w:type="spellStart"/>
      <w:r w:rsidRPr="00400231">
        <w:rPr>
          <w:rFonts w:eastAsia="Calibri"/>
          <w:szCs w:val="24"/>
        </w:rPr>
        <w:t>reintrodukuoti</w:t>
      </w:r>
      <w:proofErr w:type="spellEnd"/>
      <w:r w:rsidRPr="00400231">
        <w:rPr>
          <w:rFonts w:eastAsia="Calibri"/>
          <w:szCs w:val="24"/>
        </w:rPr>
        <w:t xml:space="preserve"> turėtojas nevykdo pareigų, nustatytų šio įstatymo 11 straipsnyje;</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szCs w:val="24"/>
          <w:lang w:eastAsia="lt-LT"/>
        </w:rPr>
        <w:t>3</w:t>
      </w:r>
      <w:r w:rsidRPr="00400231">
        <w:rPr>
          <w:szCs w:val="24"/>
          <w:lang w:eastAsia="lt-LT"/>
        </w:rPr>
        <w:t xml:space="preserve">) </w:t>
      </w:r>
      <w:r w:rsidRPr="00400231">
        <w:rPr>
          <w:rFonts w:eastAsia="Calibri"/>
          <w:szCs w:val="24"/>
        </w:rPr>
        <w:t xml:space="preserve">gavusi ir įvertinusi naują informaciją apie planuojamos ar vykdomos </w:t>
      </w:r>
      <w:proofErr w:type="spellStart"/>
      <w:r w:rsidRPr="00400231">
        <w:rPr>
          <w:rFonts w:eastAsia="Calibri"/>
          <w:szCs w:val="24"/>
        </w:rPr>
        <w:t>introdukcijos</w:t>
      </w:r>
      <w:proofErr w:type="spellEnd"/>
      <w:r w:rsidRPr="00400231">
        <w:rPr>
          <w:rFonts w:eastAsia="Calibri"/>
          <w:szCs w:val="24"/>
        </w:rPr>
        <w:t xml:space="preserve"> ar </w:t>
      </w:r>
      <w:proofErr w:type="spellStart"/>
      <w:r w:rsidRPr="00400231">
        <w:rPr>
          <w:rFonts w:eastAsia="Calibri"/>
          <w:szCs w:val="24"/>
        </w:rPr>
        <w:t>reintrodukcijos</w:t>
      </w:r>
      <w:proofErr w:type="spellEnd"/>
      <w:r w:rsidRPr="00400231">
        <w:rPr>
          <w:rFonts w:eastAsia="Calibri"/>
          <w:szCs w:val="24"/>
        </w:rPr>
        <w:t xml:space="preserve"> galimą grėsm</w:t>
      </w:r>
      <w:r w:rsidRPr="00400231">
        <w:rPr>
          <w:rFonts w:eastAsia="Calibri"/>
          <w:szCs w:val="24"/>
        </w:rPr>
        <w:t xml:space="preserve">ę arba galimą neigiamą poveikį biologinei įvairovei ir </w:t>
      </w:r>
      <w:proofErr w:type="spellStart"/>
      <w:r w:rsidRPr="00400231">
        <w:rPr>
          <w:rFonts w:eastAsia="Calibri"/>
          <w:szCs w:val="24"/>
        </w:rPr>
        <w:t>ekosisteminėms</w:t>
      </w:r>
      <w:proofErr w:type="spellEnd"/>
      <w:r w:rsidRPr="00400231">
        <w:rPr>
          <w:rFonts w:eastAsia="Calibri"/>
          <w:szCs w:val="24"/>
        </w:rPr>
        <w:t xml:space="preserve"> paslaugoms;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4</w:t>
      </w:r>
      <w:r w:rsidRPr="00400231">
        <w:rPr>
          <w:szCs w:val="24"/>
          <w:lang w:eastAsia="lt-LT"/>
        </w:rPr>
        <w:t xml:space="preserve">) jeigu leidimo introdukuoti ar </w:t>
      </w:r>
      <w:proofErr w:type="spellStart"/>
      <w:r w:rsidRPr="00400231">
        <w:rPr>
          <w:szCs w:val="24"/>
          <w:lang w:eastAsia="lt-LT"/>
        </w:rPr>
        <w:t>reintrodukuoti</w:t>
      </w:r>
      <w:proofErr w:type="spellEnd"/>
      <w:r w:rsidRPr="00400231">
        <w:rPr>
          <w:szCs w:val="24"/>
          <w:lang w:eastAsia="lt-LT"/>
        </w:rPr>
        <w:t xml:space="preserve"> turėtojas pateikia rašytinį prašymą sustabdyti leidimo galiojimą.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15</w:t>
      </w:r>
      <w:r w:rsidRPr="00400231">
        <w:rPr>
          <w:szCs w:val="24"/>
          <w:lang w:eastAsia="lt-LT"/>
        </w:rPr>
        <w:t xml:space="preserve">. Leidimo introdukuoti ar </w:t>
      </w:r>
      <w:proofErr w:type="spellStart"/>
      <w:r w:rsidRPr="00400231">
        <w:rPr>
          <w:szCs w:val="24"/>
          <w:lang w:eastAsia="lt-LT"/>
        </w:rPr>
        <w:t>reintrodukuoti</w:t>
      </w:r>
      <w:proofErr w:type="spellEnd"/>
      <w:r w:rsidRPr="00400231">
        <w:rPr>
          <w:szCs w:val="24"/>
          <w:lang w:eastAsia="lt-LT"/>
        </w:rPr>
        <w:t xml:space="preserve"> galioji</w:t>
      </w:r>
      <w:r w:rsidRPr="00400231">
        <w:rPr>
          <w:szCs w:val="24"/>
          <w:lang w:eastAsia="lt-LT"/>
        </w:rPr>
        <w:t>mas gali būti sustabdomas ne ilgesniam kaip 2 metų laikotarpiui.</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szCs w:val="24"/>
          <w:lang w:eastAsia="lt-LT"/>
        </w:rPr>
        <w:t>16</w:t>
      </w:r>
      <w:r w:rsidRPr="00400231">
        <w:rPr>
          <w:szCs w:val="24"/>
          <w:lang w:eastAsia="lt-LT"/>
        </w:rPr>
        <w:t xml:space="preserve">. </w:t>
      </w:r>
      <w:r w:rsidRPr="00400231">
        <w:rPr>
          <w:rFonts w:eastAsia="Calibri"/>
          <w:szCs w:val="24"/>
        </w:rPr>
        <w:t xml:space="preserve">Prieš </w:t>
      </w:r>
      <w:r w:rsidRPr="00400231">
        <w:rPr>
          <w:szCs w:val="24"/>
          <w:lang w:eastAsia="lt-LT"/>
        </w:rPr>
        <w:t xml:space="preserve">sustabdydama </w:t>
      </w:r>
      <w:r w:rsidRPr="00400231">
        <w:rPr>
          <w:rFonts w:eastAsia="Calibri"/>
          <w:szCs w:val="24"/>
        </w:rPr>
        <w:t xml:space="preserve">leidimo introdukuoti ar </w:t>
      </w:r>
      <w:proofErr w:type="spellStart"/>
      <w:r w:rsidRPr="00400231">
        <w:rPr>
          <w:rFonts w:eastAsia="Calibri"/>
          <w:szCs w:val="24"/>
        </w:rPr>
        <w:t>reintrodukuoti</w:t>
      </w:r>
      <w:proofErr w:type="spellEnd"/>
      <w:r w:rsidRPr="00400231">
        <w:rPr>
          <w:rFonts w:eastAsia="Calibri"/>
          <w:szCs w:val="24"/>
        </w:rPr>
        <w:t xml:space="preserve"> </w:t>
      </w:r>
      <w:r w:rsidRPr="00400231">
        <w:rPr>
          <w:szCs w:val="24"/>
          <w:lang w:eastAsia="lt-LT"/>
        </w:rPr>
        <w:t xml:space="preserve">galiojimą dėl šio straipsnio 14 dalies 1 ir 2 punktuose nurodytų priežasčių, </w:t>
      </w:r>
      <w:r w:rsidRPr="00400231">
        <w:rPr>
          <w:rFonts w:eastAsia="Calibri"/>
          <w:szCs w:val="24"/>
        </w:rPr>
        <w:t>Aplinkos ministerijos įgaliota institucija ne vė</w:t>
      </w:r>
      <w:r w:rsidRPr="00400231">
        <w:rPr>
          <w:rFonts w:eastAsia="Calibri"/>
          <w:szCs w:val="24"/>
        </w:rPr>
        <w:t xml:space="preserve">liau kaip per 5 darbo dienas nuo šio straipsnio </w:t>
      </w:r>
      <w:r w:rsidRPr="00400231">
        <w:rPr>
          <w:szCs w:val="24"/>
          <w:lang w:eastAsia="lt-LT"/>
        </w:rPr>
        <w:t>14 dalies 1 ir 2 punktuose</w:t>
      </w:r>
      <w:r w:rsidRPr="00400231">
        <w:rPr>
          <w:rFonts w:eastAsia="Calibri"/>
          <w:szCs w:val="24"/>
        </w:rPr>
        <w:t xml:space="preserve"> nurodytų pažeidimų nustatymo dienos įspėja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turėtoją dėl leidimo introdukuoti ar </w:t>
      </w:r>
      <w:proofErr w:type="spellStart"/>
      <w:r w:rsidRPr="00400231">
        <w:rPr>
          <w:rFonts w:eastAsia="Calibri"/>
          <w:szCs w:val="24"/>
        </w:rPr>
        <w:t>reintrodukuoti</w:t>
      </w:r>
      <w:proofErr w:type="spellEnd"/>
      <w:r w:rsidRPr="00400231">
        <w:rPr>
          <w:rFonts w:eastAsia="Calibri"/>
          <w:szCs w:val="24"/>
        </w:rPr>
        <w:t xml:space="preserve"> galiojimo sustabdymo ir šiems pažeidimams pašal</w:t>
      </w:r>
      <w:r w:rsidRPr="00400231">
        <w:rPr>
          <w:rFonts w:eastAsia="Calibri"/>
          <w:szCs w:val="24"/>
        </w:rPr>
        <w:t xml:space="preserve">inti nustato ne ilgesnį kaip 10 kalendorinių dienų terminą, kuris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turėtojo prašymu gali būti vieną kartą pratęstas dar 15 kalendorinių dienų. Jeigu per nustatytą laikotarpį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turėt</w:t>
      </w:r>
      <w:r w:rsidRPr="00400231">
        <w:rPr>
          <w:rFonts w:eastAsia="Calibri"/>
          <w:szCs w:val="24"/>
        </w:rPr>
        <w:t xml:space="preserve">ojas nepašalina nustatytų pažeidimų, </w:t>
      </w:r>
      <w:r w:rsidRPr="00400231">
        <w:rPr>
          <w:szCs w:val="24"/>
          <w:lang w:eastAsia="lt-LT"/>
        </w:rPr>
        <w:t xml:space="preserve">leidimo introdukuoti ar </w:t>
      </w:r>
      <w:proofErr w:type="spellStart"/>
      <w:r w:rsidRPr="00400231">
        <w:rPr>
          <w:szCs w:val="24"/>
          <w:lang w:eastAsia="lt-LT"/>
        </w:rPr>
        <w:t>reintrodukuoti</w:t>
      </w:r>
      <w:proofErr w:type="spellEnd"/>
      <w:r w:rsidRPr="00400231">
        <w:rPr>
          <w:szCs w:val="24"/>
          <w:lang w:eastAsia="lt-LT"/>
        </w:rPr>
        <w:t xml:space="preserve"> galiojimas sustabdomas. T</w:t>
      </w:r>
      <w:r w:rsidRPr="00400231">
        <w:rPr>
          <w:rFonts w:eastAsia="Calibri"/>
          <w:szCs w:val="24"/>
        </w:rPr>
        <w:t xml:space="preserve">erminas pažeidimams pašalinti skaičiuojamas nuo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turėtojo informavimo apie sprendimo dėl įspėjimo priėmimą dienos.</w:t>
      </w:r>
      <w:r w:rsidRPr="00400231">
        <w:rPr>
          <w:szCs w:val="24"/>
          <w:lang w:eastAsia="lt-LT"/>
        </w:rPr>
        <w:t xml:space="preserve"> </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17</w:t>
      </w:r>
      <w:r w:rsidRPr="00400231">
        <w:rPr>
          <w:szCs w:val="24"/>
          <w:lang w:eastAsia="lt-LT"/>
        </w:rPr>
        <w:t xml:space="preserve">. Leidimo introdukuoti ar </w:t>
      </w:r>
      <w:proofErr w:type="spellStart"/>
      <w:r w:rsidRPr="00400231">
        <w:rPr>
          <w:szCs w:val="24"/>
          <w:lang w:eastAsia="lt-LT"/>
        </w:rPr>
        <w:t>reintrodukuoti</w:t>
      </w:r>
      <w:proofErr w:type="spellEnd"/>
      <w:r w:rsidRPr="00400231">
        <w:rPr>
          <w:szCs w:val="24"/>
          <w:lang w:eastAsia="lt-LT"/>
        </w:rPr>
        <w:t xml:space="preserve"> galiojimo sustabdymo terminas skaičiuojamas nuo </w:t>
      </w:r>
      <w:r w:rsidRPr="00400231">
        <w:rPr>
          <w:rFonts w:eastAsia="Calibri"/>
          <w:szCs w:val="24"/>
        </w:rPr>
        <w:t>A</w:t>
      </w:r>
      <w:r w:rsidRPr="00400231">
        <w:rPr>
          <w:szCs w:val="24"/>
          <w:lang w:eastAsia="lt-LT"/>
        </w:rPr>
        <w:t xml:space="preserve">plinkos ministerijos įgaliotos institucijos </w:t>
      </w:r>
      <w:r w:rsidRPr="00400231">
        <w:rPr>
          <w:rFonts w:eastAsia="Calibri"/>
          <w:szCs w:val="24"/>
        </w:rPr>
        <w:t>sprendimo dėl leidimo</w:t>
      </w:r>
      <w:r w:rsidRPr="00400231">
        <w:rPr>
          <w:szCs w:val="24"/>
          <w:lang w:eastAsia="lt-LT"/>
        </w:rPr>
        <w:t xml:space="preserve"> introdukuoti ar </w:t>
      </w:r>
      <w:proofErr w:type="spellStart"/>
      <w:r w:rsidRPr="00400231">
        <w:rPr>
          <w:szCs w:val="24"/>
          <w:lang w:eastAsia="lt-LT"/>
        </w:rPr>
        <w:t>reintrodukuoti</w:t>
      </w:r>
      <w:proofErr w:type="spellEnd"/>
      <w:r w:rsidRPr="00400231">
        <w:rPr>
          <w:rFonts w:eastAsia="Calibri"/>
          <w:szCs w:val="24"/>
        </w:rPr>
        <w:t xml:space="preserve"> galiojimo sustabdymo priėmimo dienos.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18</w:t>
      </w:r>
      <w:r w:rsidRPr="00400231">
        <w:rPr>
          <w:szCs w:val="24"/>
          <w:lang w:eastAsia="lt-LT"/>
        </w:rPr>
        <w:t>. A</w:t>
      </w:r>
      <w:r w:rsidRPr="00400231">
        <w:rPr>
          <w:rFonts w:eastAsia="Calibri"/>
          <w:szCs w:val="24"/>
        </w:rPr>
        <w:t xml:space="preserve">plinkos ministerijos įgaliota institucija </w:t>
      </w:r>
      <w:r w:rsidRPr="00400231">
        <w:rPr>
          <w:szCs w:val="24"/>
          <w:lang w:eastAsia="lt-LT"/>
        </w:rPr>
        <w:t xml:space="preserve">leidimo introdukuoti ar </w:t>
      </w:r>
      <w:proofErr w:type="spellStart"/>
      <w:r w:rsidRPr="00400231">
        <w:rPr>
          <w:szCs w:val="24"/>
          <w:lang w:eastAsia="lt-LT"/>
        </w:rPr>
        <w:t>reintrodukuoti</w:t>
      </w:r>
      <w:proofErr w:type="spellEnd"/>
      <w:r w:rsidRPr="00400231">
        <w:rPr>
          <w:szCs w:val="24"/>
          <w:lang w:eastAsia="lt-LT"/>
        </w:rPr>
        <w:t xml:space="preserve"> galiojimo sustabdymą panaikina, jeigu:</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w:t>
      </w:r>
      <w:r w:rsidRPr="00400231">
        <w:rPr>
          <w:rFonts w:eastAsia="Calibri"/>
          <w:szCs w:val="24"/>
        </w:rPr>
        <w:t xml:space="preserve">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turėtojas per nustatytą ne ilgesnį kaip 2 metų terminą nuo sprendimo dėl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galiojimo sustabdymo priėmimo dienos pašalina nustatytus pažeidimus, dėl kurių sustabdytas leidimo</w:t>
      </w:r>
      <w:r w:rsidRPr="00400231">
        <w:rPr>
          <w:szCs w:val="24"/>
          <w:lang w:eastAsia="lt-LT"/>
        </w:rPr>
        <w:t xml:space="preserve"> introdukuoti ar </w:t>
      </w:r>
      <w:proofErr w:type="spellStart"/>
      <w:r w:rsidRPr="00400231">
        <w:rPr>
          <w:szCs w:val="24"/>
          <w:lang w:eastAsia="lt-LT"/>
        </w:rPr>
        <w:t>reintrodukuoti</w:t>
      </w:r>
      <w:proofErr w:type="spellEnd"/>
      <w:r w:rsidRPr="00400231">
        <w:rPr>
          <w:rFonts w:eastAsia="Calibri"/>
          <w:szCs w:val="24"/>
        </w:rPr>
        <w:t xml:space="preserve"> galiojimas</w:t>
      </w:r>
      <w:r w:rsidRPr="00400231">
        <w:rPr>
          <w:szCs w:val="24"/>
          <w:lang w:eastAsia="lt-LT"/>
        </w:rPr>
        <w:t>;</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xml:space="preserve">) </w:t>
      </w:r>
      <w:r w:rsidRPr="00400231">
        <w:rPr>
          <w:rFonts w:eastAsia="Calibri"/>
          <w:szCs w:val="24"/>
        </w:rPr>
        <w:t>Aplinkos ministerijos įgaliota institucija, konsultuodamasi su Invazinių rūš</w:t>
      </w:r>
      <w:r w:rsidRPr="00400231">
        <w:rPr>
          <w:rFonts w:eastAsia="Calibri"/>
          <w:szCs w:val="24"/>
        </w:rPr>
        <w:t xml:space="preserve">ių kontrolės taryba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apraše nustatyta tvarka </w:t>
      </w:r>
      <w:r w:rsidRPr="00400231">
        <w:rPr>
          <w:rFonts w:eastAsia="Calibri"/>
          <w:szCs w:val="24"/>
        </w:rPr>
        <w:t xml:space="preserve">ir remdamasi turima informacija, įvertina, kad planuojama ar vykdoma </w:t>
      </w:r>
      <w:proofErr w:type="spellStart"/>
      <w:r w:rsidRPr="00400231">
        <w:rPr>
          <w:rFonts w:eastAsia="Calibri"/>
          <w:szCs w:val="24"/>
        </w:rPr>
        <w:t>introdukcija</w:t>
      </w:r>
      <w:proofErr w:type="spellEnd"/>
      <w:r w:rsidRPr="00400231">
        <w:rPr>
          <w:rFonts w:eastAsia="Calibri"/>
          <w:szCs w:val="24"/>
        </w:rPr>
        <w:t xml:space="preserve"> ar </w:t>
      </w:r>
      <w:proofErr w:type="spellStart"/>
      <w:r w:rsidRPr="00400231">
        <w:rPr>
          <w:rFonts w:eastAsia="Calibri"/>
          <w:szCs w:val="24"/>
        </w:rPr>
        <w:t>reintrodukcija</w:t>
      </w:r>
      <w:proofErr w:type="spellEnd"/>
      <w:r w:rsidRPr="00400231">
        <w:rPr>
          <w:rFonts w:eastAsia="Calibri"/>
          <w:szCs w:val="24"/>
        </w:rPr>
        <w:t xml:space="preserve"> nekelia grėsmės arba nedaro neigiamo poveikio biologinei įva</w:t>
      </w:r>
      <w:r w:rsidRPr="00400231">
        <w:rPr>
          <w:rFonts w:eastAsia="Calibri"/>
          <w:szCs w:val="24"/>
        </w:rPr>
        <w:t xml:space="preserve">irovei ir </w:t>
      </w:r>
      <w:proofErr w:type="spellStart"/>
      <w:r w:rsidRPr="00400231">
        <w:rPr>
          <w:rFonts w:eastAsia="Calibri"/>
          <w:szCs w:val="24"/>
        </w:rPr>
        <w:t>ekosisteminėms</w:t>
      </w:r>
      <w:proofErr w:type="spellEnd"/>
      <w:r w:rsidRPr="00400231">
        <w:rPr>
          <w:rFonts w:eastAsia="Calibri"/>
          <w:szCs w:val="24"/>
        </w:rPr>
        <w:t xml:space="preserve"> paslaugoms</w:t>
      </w:r>
      <w:r w:rsidRPr="00400231">
        <w:rPr>
          <w:szCs w:val="24"/>
          <w:lang w:eastAsia="lt-LT"/>
        </w:rPr>
        <w:t>;</w:t>
      </w:r>
    </w:p>
    <w:p w:rsidR="002F73C7" w:rsidRPr="00400231" w:rsidRDefault="00400231">
      <w:pPr>
        <w:spacing w:line="360" w:lineRule="auto"/>
        <w:ind w:firstLine="720"/>
        <w:jc w:val="both"/>
        <w:rPr>
          <w:rFonts w:eastAsia="Calibri"/>
          <w:szCs w:val="24"/>
        </w:rPr>
      </w:pPr>
      <w:r w:rsidRPr="00400231">
        <w:rPr>
          <w:szCs w:val="24"/>
          <w:lang w:eastAsia="lt-LT"/>
        </w:rPr>
        <w:t>3</w:t>
      </w:r>
      <w:r w:rsidRPr="00400231">
        <w:rPr>
          <w:szCs w:val="24"/>
          <w:lang w:eastAsia="lt-LT"/>
        </w:rPr>
        <w:t xml:space="preserve">) </w:t>
      </w:r>
      <w:r w:rsidRPr="00400231">
        <w:rPr>
          <w:rFonts w:eastAsia="Calibri"/>
          <w:szCs w:val="24"/>
        </w:rPr>
        <w:t xml:space="preserve">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turėtojas pateikė prašymą panaikinti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galiojimo sustabdymą, jeigu prieš tai buvo pateikęs prašymą sustabdyti leidimo </w:t>
      </w:r>
      <w:r w:rsidRPr="00400231">
        <w:rPr>
          <w:szCs w:val="24"/>
          <w:lang w:eastAsia="lt-LT"/>
        </w:rPr>
        <w:t xml:space="preserve">introdukuoti ar </w:t>
      </w:r>
      <w:proofErr w:type="spellStart"/>
      <w:r w:rsidRPr="00400231">
        <w:rPr>
          <w:szCs w:val="24"/>
          <w:lang w:eastAsia="lt-LT"/>
        </w:rPr>
        <w:t>re</w:t>
      </w:r>
      <w:r w:rsidRPr="00400231">
        <w:rPr>
          <w:szCs w:val="24"/>
          <w:lang w:eastAsia="lt-LT"/>
        </w:rPr>
        <w:t>introdukuoti</w:t>
      </w:r>
      <w:proofErr w:type="spellEnd"/>
      <w:r w:rsidRPr="00400231">
        <w:rPr>
          <w:szCs w:val="24"/>
          <w:lang w:eastAsia="lt-LT"/>
        </w:rPr>
        <w:t xml:space="preserve"> </w:t>
      </w:r>
      <w:r w:rsidRPr="00400231">
        <w:rPr>
          <w:rFonts w:eastAsia="Calibri"/>
          <w:szCs w:val="24"/>
        </w:rPr>
        <w:t>galiojimą.</w:t>
      </w:r>
    </w:p>
    <w:p w:rsidR="002F73C7" w:rsidRPr="00400231" w:rsidRDefault="00400231">
      <w:pPr>
        <w:spacing w:line="360" w:lineRule="auto"/>
        <w:ind w:firstLine="720"/>
        <w:jc w:val="both"/>
        <w:rPr>
          <w:szCs w:val="24"/>
          <w:lang w:eastAsia="lt-LT"/>
        </w:rPr>
      </w:pPr>
      <w:r w:rsidRPr="00400231">
        <w:rPr>
          <w:szCs w:val="24"/>
          <w:lang w:eastAsia="lt-LT"/>
        </w:rPr>
        <w:t>19</w:t>
      </w:r>
      <w:r w:rsidRPr="00400231">
        <w:rPr>
          <w:szCs w:val="24"/>
          <w:lang w:eastAsia="lt-LT"/>
        </w:rPr>
        <w:t>. A</w:t>
      </w:r>
      <w:r w:rsidRPr="00400231">
        <w:rPr>
          <w:rFonts w:eastAsia="Calibri"/>
          <w:szCs w:val="24"/>
        </w:rPr>
        <w:t>plinkos ministerijos įgaliota institucija</w:t>
      </w:r>
      <w:r w:rsidRPr="00400231">
        <w:rPr>
          <w:szCs w:val="24"/>
          <w:lang w:eastAsia="lt-LT"/>
        </w:rPr>
        <w:t xml:space="preserve"> leidimo introdukuoti ar </w:t>
      </w:r>
      <w:proofErr w:type="spellStart"/>
      <w:r w:rsidRPr="00400231">
        <w:rPr>
          <w:szCs w:val="24"/>
          <w:lang w:eastAsia="lt-LT"/>
        </w:rPr>
        <w:t>reintrodukuoti</w:t>
      </w:r>
      <w:proofErr w:type="spellEnd"/>
      <w:r w:rsidRPr="00400231">
        <w:rPr>
          <w:szCs w:val="24"/>
          <w:lang w:eastAsia="lt-LT"/>
        </w:rPr>
        <w:t xml:space="preserve"> galiojimą panaikina, jeigu </w:t>
      </w:r>
      <w:r w:rsidRPr="00400231">
        <w:rPr>
          <w:rFonts w:eastAsia="Calibri"/>
          <w:szCs w:val="24"/>
          <w:lang w:eastAsia="lt-LT"/>
        </w:rPr>
        <w:t>yra nors viena iš šių sąlygų</w:t>
      </w:r>
      <w:r w:rsidRPr="00400231">
        <w:rPr>
          <w:szCs w:val="24"/>
          <w:lang w:eastAsia="lt-LT"/>
        </w:rPr>
        <w:t>:</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leidimo introdukuoti ar </w:t>
      </w:r>
      <w:proofErr w:type="spellStart"/>
      <w:r w:rsidRPr="00400231">
        <w:rPr>
          <w:szCs w:val="24"/>
          <w:lang w:eastAsia="lt-LT"/>
        </w:rPr>
        <w:t>reintrodukuoti</w:t>
      </w:r>
      <w:proofErr w:type="spellEnd"/>
      <w:r w:rsidRPr="00400231">
        <w:rPr>
          <w:szCs w:val="24"/>
          <w:lang w:eastAsia="lt-LT"/>
        </w:rPr>
        <w:t xml:space="preserve"> turėtojas pateikia rašytinį prašymą pan</w:t>
      </w:r>
      <w:r w:rsidRPr="00400231">
        <w:rPr>
          <w:szCs w:val="24"/>
          <w:lang w:eastAsia="lt-LT"/>
        </w:rPr>
        <w:t xml:space="preserve">aikinti leidimo introdukuoti ar </w:t>
      </w:r>
      <w:proofErr w:type="spellStart"/>
      <w:r w:rsidRPr="00400231">
        <w:rPr>
          <w:szCs w:val="24"/>
          <w:lang w:eastAsia="lt-LT"/>
        </w:rPr>
        <w:t>reintrodukuoti</w:t>
      </w:r>
      <w:proofErr w:type="spellEnd"/>
      <w:r w:rsidRPr="00400231">
        <w:rPr>
          <w:szCs w:val="24"/>
          <w:lang w:eastAsia="lt-LT"/>
        </w:rPr>
        <w:t xml:space="preserve"> galiojimą;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xml:space="preserve">) leidimo introdukuoti ar </w:t>
      </w:r>
      <w:proofErr w:type="spellStart"/>
      <w:r w:rsidRPr="00400231">
        <w:rPr>
          <w:szCs w:val="24"/>
          <w:lang w:eastAsia="lt-LT"/>
        </w:rPr>
        <w:t>reintrodukuoti</w:t>
      </w:r>
      <w:proofErr w:type="spellEnd"/>
      <w:r w:rsidRPr="00400231">
        <w:rPr>
          <w:szCs w:val="24"/>
          <w:lang w:eastAsia="lt-LT"/>
        </w:rPr>
        <w:t xml:space="preserve"> turėtojas likviduojamas ar reorganizuojamas, baigdamas leidime introdukuoti ar </w:t>
      </w:r>
      <w:proofErr w:type="spellStart"/>
      <w:r w:rsidRPr="00400231">
        <w:rPr>
          <w:szCs w:val="24"/>
          <w:lang w:eastAsia="lt-LT"/>
        </w:rPr>
        <w:t>reintrodukuoti</w:t>
      </w:r>
      <w:proofErr w:type="spellEnd"/>
      <w:r w:rsidRPr="00400231">
        <w:rPr>
          <w:szCs w:val="24"/>
          <w:lang w:eastAsia="lt-LT"/>
        </w:rPr>
        <w:t xml:space="preserve"> nurodytą veiklą;</w:t>
      </w:r>
    </w:p>
    <w:p w:rsidR="002F73C7" w:rsidRPr="00400231" w:rsidRDefault="00400231">
      <w:pPr>
        <w:spacing w:line="360" w:lineRule="auto"/>
        <w:ind w:firstLine="720"/>
        <w:jc w:val="both"/>
        <w:rPr>
          <w:szCs w:val="24"/>
          <w:lang w:eastAsia="lt-LT"/>
        </w:rPr>
      </w:pPr>
      <w:r w:rsidRPr="00400231">
        <w:rPr>
          <w:szCs w:val="24"/>
          <w:lang w:eastAsia="lt-LT"/>
        </w:rPr>
        <w:t>3</w:t>
      </w:r>
      <w:r w:rsidRPr="00400231">
        <w:rPr>
          <w:szCs w:val="24"/>
          <w:lang w:eastAsia="lt-LT"/>
        </w:rPr>
        <w:t xml:space="preserve">) </w:t>
      </w:r>
      <w:r w:rsidRPr="00400231">
        <w:rPr>
          <w:rFonts w:eastAsia="Calibri"/>
          <w:szCs w:val="24"/>
        </w:rPr>
        <w:t xml:space="preserve">leidimo </w:t>
      </w:r>
      <w:r w:rsidRPr="00400231">
        <w:rPr>
          <w:szCs w:val="24"/>
          <w:lang w:eastAsia="lt-LT"/>
        </w:rPr>
        <w:t xml:space="preserve">introdukuoti ar </w:t>
      </w:r>
      <w:proofErr w:type="spellStart"/>
      <w:r w:rsidRPr="00400231">
        <w:rPr>
          <w:szCs w:val="24"/>
          <w:lang w:eastAsia="lt-LT"/>
        </w:rPr>
        <w:t>reintroduk</w:t>
      </w:r>
      <w:r w:rsidRPr="00400231">
        <w:rPr>
          <w:szCs w:val="24"/>
          <w:lang w:eastAsia="lt-LT"/>
        </w:rPr>
        <w:t>uoti</w:t>
      </w:r>
      <w:proofErr w:type="spellEnd"/>
      <w:r w:rsidRPr="00400231">
        <w:rPr>
          <w:szCs w:val="24"/>
          <w:lang w:eastAsia="lt-LT"/>
        </w:rPr>
        <w:t xml:space="preserve"> turėtojas miršta;</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rFonts w:eastAsia="Calibri"/>
          <w:szCs w:val="24"/>
        </w:rPr>
        <w:t>4</w:t>
      </w:r>
      <w:r w:rsidRPr="00400231">
        <w:rPr>
          <w:rFonts w:eastAsia="Calibri"/>
          <w:szCs w:val="24"/>
        </w:rPr>
        <w:t xml:space="preserve">)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turėtojas per nustatytą ne ilgesnį kaip 2 metų terminą nuo sprendimo dėl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galiojimo sustabdymo priėmimo dienos nepašalina nustatytų pažeidimų, dėl ku</w:t>
      </w:r>
      <w:r w:rsidRPr="00400231">
        <w:rPr>
          <w:rFonts w:eastAsia="Calibri"/>
          <w:szCs w:val="24"/>
        </w:rPr>
        <w:t xml:space="preserve">rių buvo sustabdytas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rFonts w:eastAsia="Calibri"/>
          <w:szCs w:val="24"/>
        </w:rPr>
        <w:t xml:space="preserve"> galiojimas;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rFonts w:eastAsia="Calibri"/>
          <w:szCs w:val="24"/>
        </w:rPr>
        <w:t>5</w:t>
      </w:r>
      <w:r w:rsidRPr="00400231">
        <w:rPr>
          <w:rFonts w:eastAsia="Calibri"/>
          <w:szCs w:val="24"/>
        </w:rPr>
        <w:t xml:space="preserve">) pažeidimas dėl tų pačių sąlygų, nustatytų išduotame leidime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ar </w:t>
      </w:r>
      <w:r w:rsidRPr="00400231">
        <w:rPr>
          <w:rFonts w:eastAsia="Calibri"/>
          <w:szCs w:val="24"/>
        </w:rPr>
        <w:t xml:space="preserve">rūšies </w:t>
      </w:r>
      <w:proofErr w:type="spellStart"/>
      <w:r w:rsidRPr="00400231">
        <w:rPr>
          <w:rFonts w:eastAsia="Calibri"/>
          <w:szCs w:val="24"/>
        </w:rPr>
        <w:t>introdukcijos</w:t>
      </w:r>
      <w:proofErr w:type="spellEnd"/>
      <w:r w:rsidRPr="00400231">
        <w:rPr>
          <w:rFonts w:eastAsia="Calibri"/>
          <w:szCs w:val="24"/>
        </w:rPr>
        <w:t xml:space="preserve"> ar </w:t>
      </w:r>
      <w:proofErr w:type="spellStart"/>
      <w:r w:rsidRPr="00400231">
        <w:rPr>
          <w:rFonts w:eastAsia="Calibri"/>
          <w:szCs w:val="24"/>
        </w:rPr>
        <w:t>reintrodukcijos</w:t>
      </w:r>
      <w:proofErr w:type="spellEnd"/>
      <w:r w:rsidRPr="00400231">
        <w:rPr>
          <w:rFonts w:eastAsia="Calibri"/>
          <w:szCs w:val="24"/>
        </w:rPr>
        <w:t xml:space="preserve"> projekte, dėl </w:t>
      </w:r>
      <w:r w:rsidRPr="00400231">
        <w:rPr>
          <w:szCs w:val="24"/>
          <w:lang w:eastAsia="lt-LT"/>
        </w:rPr>
        <w:t xml:space="preserve">to paties šio įstatymo </w:t>
      </w:r>
      <w:r w:rsidRPr="00400231">
        <w:rPr>
          <w:szCs w:val="24"/>
          <w:lang w:eastAsia="lt-LT"/>
        </w:rPr>
        <w:t xml:space="preserve">reikalavimo, reglamentuojančio </w:t>
      </w:r>
      <w:proofErr w:type="spellStart"/>
      <w:r w:rsidRPr="00400231">
        <w:rPr>
          <w:szCs w:val="24"/>
          <w:lang w:eastAsia="lt-LT"/>
        </w:rPr>
        <w:t>introdukciją</w:t>
      </w:r>
      <w:proofErr w:type="spellEnd"/>
      <w:r w:rsidRPr="00400231">
        <w:rPr>
          <w:szCs w:val="24"/>
          <w:lang w:eastAsia="lt-LT"/>
        </w:rPr>
        <w:t xml:space="preserve"> ar </w:t>
      </w:r>
      <w:proofErr w:type="spellStart"/>
      <w:r w:rsidRPr="00400231">
        <w:rPr>
          <w:szCs w:val="24"/>
          <w:lang w:eastAsia="lt-LT"/>
        </w:rPr>
        <w:t>reintrodukciją</w:t>
      </w:r>
      <w:proofErr w:type="spellEnd"/>
      <w:r w:rsidRPr="00400231">
        <w:rPr>
          <w:szCs w:val="24"/>
          <w:lang w:eastAsia="lt-LT"/>
        </w:rPr>
        <w:t>, padaromas antrą kartą per 2 metų laikotarpį;</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6</w:t>
      </w:r>
      <w:r w:rsidRPr="00400231">
        <w:rPr>
          <w:szCs w:val="24"/>
          <w:lang w:eastAsia="lt-LT"/>
        </w:rPr>
        <w:t xml:space="preserve">) leidimo introdukuoti ar </w:t>
      </w:r>
      <w:proofErr w:type="spellStart"/>
      <w:r w:rsidRPr="00400231">
        <w:rPr>
          <w:szCs w:val="24"/>
          <w:lang w:eastAsia="lt-LT"/>
        </w:rPr>
        <w:t>reintrodukuoti</w:t>
      </w:r>
      <w:proofErr w:type="spellEnd"/>
      <w:r w:rsidRPr="00400231">
        <w:rPr>
          <w:szCs w:val="24"/>
          <w:lang w:eastAsia="lt-LT"/>
        </w:rPr>
        <w:t xml:space="preserve"> turėtojas per 3 metus nuo l</w:t>
      </w:r>
      <w:r w:rsidRPr="00400231">
        <w:rPr>
          <w:rFonts w:eastAsia="Calibri"/>
          <w:szCs w:val="24"/>
        </w:rPr>
        <w:t xml:space="preserve">eidimo introdukuoti ar </w:t>
      </w:r>
      <w:proofErr w:type="spellStart"/>
      <w:r w:rsidRPr="00400231">
        <w:rPr>
          <w:rFonts w:eastAsia="Calibri"/>
          <w:szCs w:val="24"/>
        </w:rPr>
        <w:t>reintrodukuoti</w:t>
      </w:r>
      <w:proofErr w:type="spellEnd"/>
      <w:r w:rsidRPr="00400231">
        <w:rPr>
          <w:rFonts w:eastAsia="Calibri"/>
          <w:szCs w:val="24"/>
        </w:rPr>
        <w:t xml:space="preserve"> išdavimo dienos nepradeda vykdyti vei</w:t>
      </w:r>
      <w:r w:rsidRPr="00400231">
        <w:rPr>
          <w:rFonts w:eastAsia="Calibri"/>
          <w:szCs w:val="24"/>
        </w:rPr>
        <w:t>klos;</w:t>
      </w:r>
    </w:p>
    <w:p w:rsidR="002F73C7" w:rsidRPr="00400231" w:rsidRDefault="00400231">
      <w:pPr>
        <w:spacing w:line="360" w:lineRule="auto"/>
        <w:ind w:firstLine="720"/>
        <w:jc w:val="both"/>
        <w:rPr>
          <w:rFonts w:eastAsia="Calibri"/>
          <w:szCs w:val="24"/>
        </w:rPr>
      </w:pPr>
      <w:r w:rsidRPr="00400231">
        <w:rPr>
          <w:rFonts w:eastAsia="Calibri"/>
          <w:szCs w:val="24"/>
          <w:lang w:eastAsia="lt-LT"/>
        </w:rPr>
        <w:t>7</w:t>
      </w:r>
      <w:r w:rsidRPr="00400231">
        <w:rPr>
          <w:rFonts w:eastAsia="Calibri"/>
          <w:szCs w:val="24"/>
          <w:lang w:eastAsia="lt-LT"/>
        </w:rPr>
        <w:t xml:space="preserve">) jeigu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lang w:eastAsia="lt-LT"/>
        </w:rPr>
        <w:t xml:space="preserve">galiojimas buvo sustabdytas dėl šio straipsnio 14 dalies 3 punkte nurodytos priežasties ir </w:t>
      </w:r>
      <w:r w:rsidRPr="00400231">
        <w:rPr>
          <w:rFonts w:eastAsia="Calibri"/>
          <w:szCs w:val="24"/>
        </w:rPr>
        <w:t xml:space="preserve">ne </w:t>
      </w:r>
      <w:r w:rsidRPr="00400231">
        <w:rPr>
          <w:rFonts w:eastAsia="Calibri"/>
          <w:szCs w:val="24"/>
          <w:lang w:eastAsia="lt-LT"/>
        </w:rPr>
        <w:t xml:space="preserve">vėliau kaip per 2 metus nuo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lang w:eastAsia="lt-LT"/>
        </w:rPr>
        <w:t>galiojimo sustabdymo dienos negaunama</w:t>
      </w:r>
      <w:r w:rsidRPr="00400231">
        <w:rPr>
          <w:rFonts w:eastAsia="Calibri"/>
          <w:szCs w:val="24"/>
          <w:lang w:eastAsia="lt-LT"/>
        </w:rPr>
        <w:t xml:space="preserve"> </w:t>
      </w:r>
      <w:r w:rsidRPr="00400231">
        <w:rPr>
          <w:rFonts w:eastAsia="Calibri"/>
          <w:szCs w:val="24"/>
        </w:rPr>
        <w:t xml:space="preserve">naujos informacijos ir nenustatoma, kad planuota ar vykdyta </w:t>
      </w:r>
      <w:proofErr w:type="spellStart"/>
      <w:r w:rsidRPr="00400231">
        <w:rPr>
          <w:rFonts w:eastAsia="Calibri"/>
          <w:szCs w:val="24"/>
        </w:rPr>
        <w:t>introdukcija</w:t>
      </w:r>
      <w:proofErr w:type="spellEnd"/>
      <w:r w:rsidRPr="00400231">
        <w:rPr>
          <w:rFonts w:eastAsia="Calibri"/>
          <w:szCs w:val="24"/>
        </w:rPr>
        <w:t xml:space="preserve"> ar </w:t>
      </w:r>
      <w:proofErr w:type="spellStart"/>
      <w:r w:rsidRPr="00400231">
        <w:rPr>
          <w:rFonts w:eastAsia="Calibri"/>
          <w:szCs w:val="24"/>
        </w:rPr>
        <w:t>reintrodukcija</w:t>
      </w:r>
      <w:proofErr w:type="spellEnd"/>
      <w:r w:rsidRPr="00400231">
        <w:rPr>
          <w:rFonts w:eastAsia="Calibri"/>
          <w:szCs w:val="24"/>
        </w:rPr>
        <w:t xml:space="preserve"> nekelia grėsmės arba nedaro neigiamo poveikio biologinei įvairovei ir </w:t>
      </w:r>
      <w:proofErr w:type="spellStart"/>
      <w:r w:rsidRPr="00400231">
        <w:rPr>
          <w:rFonts w:eastAsia="Calibri"/>
          <w:szCs w:val="24"/>
        </w:rPr>
        <w:t>ekosisteminėms</w:t>
      </w:r>
      <w:proofErr w:type="spellEnd"/>
      <w:r w:rsidRPr="00400231">
        <w:rPr>
          <w:rFonts w:eastAsia="Calibri"/>
          <w:szCs w:val="24"/>
        </w:rPr>
        <w:t xml:space="preserve"> paslaugoms;</w:t>
      </w:r>
    </w:p>
    <w:p w:rsidR="002F73C7" w:rsidRPr="00400231" w:rsidRDefault="00400231">
      <w:pPr>
        <w:spacing w:line="360" w:lineRule="auto"/>
        <w:ind w:firstLine="720"/>
        <w:jc w:val="both"/>
        <w:rPr>
          <w:rFonts w:eastAsia="Calibri"/>
          <w:szCs w:val="24"/>
        </w:rPr>
      </w:pPr>
      <w:r w:rsidRPr="00400231">
        <w:rPr>
          <w:rFonts w:eastAsia="Calibri"/>
          <w:szCs w:val="24"/>
          <w:lang w:eastAsia="lt-LT"/>
        </w:rPr>
        <w:t>8</w:t>
      </w:r>
      <w:r w:rsidRPr="00400231">
        <w:rPr>
          <w:rFonts w:eastAsia="Calibri"/>
          <w:szCs w:val="24"/>
          <w:lang w:eastAsia="lt-LT"/>
        </w:rPr>
        <w:t xml:space="preserve">) jeigu </w:t>
      </w:r>
      <w:r w:rsidRPr="00400231">
        <w:rPr>
          <w:rFonts w:eastAsia="Calibri"/>
          <w:szCs w:val="24"/>
        </w:rPr>
        <w:t>leidimo</w:t>
      </w:r>
      <w:r w:rsidRPr="00400231">
        <w:rPr>
          <w:szCs w:val="24"/>
          <w:lang w:eastAsia="lt-LT"/>
        </w:rPr>
        <w:t xml:space="preserve"> introdukuoti ar </w:t>
      </w:r>
      <w:proofErr w:type="spellStart"/>
      <w:r w:rsidRPr="00400231">
        <w:rPr>
          <w:szCs w:val="24"/>
          <w:lang w:eastAsia="lt-LT"/>
        </w:rPr>
        <w:t>reintrodukuoti</w:t>
      </w:r>
      <w:proofErr w:type="spellEnd"/>
      <w:r w:rsidRPr="00400231">
        <w:rPr>
          <w:rFonts w:eastAsia="Calibri"/>
          <w:szCs w:val="24"/>
        </w:rPr>
        <w:t xml:space="preserve"> turėtojas, pate</w:t>
      </w:r>
      <w:r w:rsidRPr="00400231">
        <w:rPr>
          <w:rFonts w:eastAsia="Calibri"/>
          <w:szCs w:val="24"/>
        </w:rPr>
        <w:t xml:space="preserve">ikęs prašymą dėl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galiojimo sustabdymo, per 2 metus nuo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galiojimo sustabdymo dienos nepateikia prašymo dėl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rFonts w:eastAsia="Calibri"/>
          <w:szCs w:val="24"/>
        </w:rPr>
        <w:t xml:space="preserve"> galiojimo sustabdymo panaikinimo;</w:t>
      </w:r>
    </w:p>
    <w:p w:rsidR="002F73C7" w:rsidRPr="00400231" w:rsidRDefault="00400231">
      <w:pPr>
        <w:spacing w:line="360" w:lineRule="auto"/>
        <w:ind w:firstLine="720"/>
        <w:jc w:val="both"/>
        <w:rPr>
          <w:szCs w:val="24"/>
          <w:lang w:eastAsia="lt-LT"/>
        </w:rPr>
      </w:pPr>
      <w:r w:rsidRPr="00400231">
        <w:rPr>
          <w:rFonts w:eastAsia="Calibri"/>
          <w:szCs w:val="24"/>
          <w:lang w:eastAsia="lt-LT"/>
        </w:rPr>
        <w:t>9</w:t>
      </w:r>
      <w:r w:rsidRPr="00400231">
        <w:rPr>
          <w:rFonts w:eastAsia="Calibri"/>
          <w:szCs w:val="24"/>
          <w:lang w:eastAsia="lt-LT"/>
        </w:rPr>
        <w:t xml:space="preserve">) leidimui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lang w:eastAsia="lt-LT"/>
        </w:rPr>
        <w:t>išduoti asmuo buvo pateikęs suklastotus duomenis ir dokumentus</w:t>
      </w:r>
      <w:r w:rsidRPr="00400231">
        <w:rPr>
          <w:szCs w:val="24"/>
          <w:lang w:eastAsia="lt-LT"/>
        </w:rPr>
        <w:t>.</w:t>
      </w:r>
    </w:p>
    <w:p w:rsidR="002F73C7" w:rsidRPr="00400231" w:rsidRDefault="00400231">
      <w:pPr>
        <w:spacing w:line="360" w:lineRule="auto"/>
        <w:ind w:firstLine="720"/>
        <w:jc w:val="both"/>
        <w:rPr>
          <w:rFonts w:eastAsia="Calibri"/>
          <w:szCs w:val="24"/>
        </w:rPr>
      </w:pPr>
      <w:r w:rsidRPr="00400231">
        <w:rPr>
          <w:rFonts w:eastAsia="Calibri"/>
          <w:szCs w:val="24"/>
        </w:rPr>
        <w:t>20</w:t>
      </w:r>
      <w:r w:rsidRPr="00400231">
        <w:rPr>
          <w:rFonts w:eastAsia="Calibri"/>
          <w:szCs w:val="24"/>
        </w:rPr>
        <w:t xml:space="preserve">. Prieš panaikindama leidimo introdukuoti ar </w:t>
      </w:r>
      <w:proofErr w:type="spellStart"/>
      <w:r w:rsidRPr="00400231">
        <w:rPr>
          <w:rFonts w:eastAsia="Calibri"/>
          <w:szCs w:val="24"/>
        </w:rPr>
        <w:t>reintrodukuoti</w:t>
      </w:r>
      <w:proofErr w:type="spellEnd"/>
      <w:r w:rsidRPr="00400231">
        <w:rPr>
          <w:rFonts w:eastAsia="Calibri"/>
          <w:szCs w:val="24"/>
        </w:rPr>
        <w:t xml:space="preserve"> galiojimą dėl šio straipsnio 19 dalies 4, 6 ir 8 punktuose nurodytų priežasč</w:t>
      </w:r>
      <w:r w:rsidRPr="00400231">
        <w:rPr>
          <w:rFonts w:eastAsia="Calibri"/>
          <w:szCs w:val="24"/>
        </w:rPr>
        <w:t xml:space="preserve">ių, Aplinkos ministerijos įgaliota institucija prieš 10 darbo dienų įspėja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turėtoją apie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 xml:space="preserve">galiojimo panaikinimą. Jeigu leidimo introdukuoti ar </w:t>
      </w:r>
      <w:proofErr w:type="spellStart"/>
      <w:r w:rsidRPr="00400231">
        <w:rPr>
          <w:rFonts w:eastAsia="Calibri"/>
          <w:szCs w:val="24"/>
        </w:rPr>
        <w:t>reintrodukuoti</w:t>
      </w:r>
      <w:proofErr w:type="spellEnd"/>
      <w:r w:rsidRPr="00400231">
        <w:rPr>
          <w:rFonts w:eastAsia="Calibri"/>
          <w:szCs w:val="24"/>
        </w:rPr>
        <w:t xml:space="preserve"> turėtojas per 10 darb</w:t>
      </w:r>
      <w:r w:rsidRPr="00400231">
        <w:rPr>
          <w:rFonts w:eastAsia="Calibri"/>
          <w:szCs w:val="24"/>
        </w:rPr>
        <w:t xml:space="preserve">o dienų nuo įspėjimo gavimo dienos pašalina šio straipsnio 19 dalies 4, 6 ir 8 punktuose nurodytas priežastis,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rPr>
        <w:t>galiojimas nenaikinamas.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21</w:t>
      </w:r>
      <w:r w:rsidRPr="00400231">
        <w:rPr>
          <w:szCs w:val="24"/>
          <w:lang w:eastAsia="lt-LT"/>
        </w:rPr>
        <w:t xml:space="preserve">. </w:t>
      </w:r>
      <w:r w:rsidRPr="00400231">
        <w:rPr>
          <w:rFonts w:eastAsia="Calibri"/>
          <w:szCs w:val="24"/>
        </w:rPr>
        <w:t>Aplinkos ministerijos įgaliota institucija apie sprendimo dėl leidimo int</w:t>
      </w:r>
      <w:r w:rsidRPr="00400231">
        <w:rPr>
          <w:rFonts w:eastAsia="Calibri"/>
          <w:szCs w:val="24"/>
        </w:rPr>
        <w:t xml:space="preserve">rodukuoti ar </w:t>
      </w:r>
      <w:proofErr w:type="spellStart"/>
      <w:r w:rsidRPr="00400231">
        <w:rPr>
          <w:rFonts w:eastAsia="Calibri"/>
          <w:szCs w:val="24"/>
        </w:rPr>
        <w:t>reintrodukuoti</w:t>
      </w:r>
      <w:proofErr w:type="spellEnd"/>
      <w:r w:rsidRPr="00400231">
        <w:rPr>
          <w:rFonts w:eastAsia="Calibri"/>
          <w:szCs w:val="24"/>
        </w:rPr>
        <w:t xml:space="preserve"> galiojimo sustabdymo, galiojimo sustabdymo panaikinimo ir galiojimo panaikinimo priėmimą ne vėliau kaip per 3 darbo dienas nuo sprendimo priėmimo dienos informuoja leidimo </w:t>
      </w:r>
      <w:r w:rsidRPr="00400231">
        <w:rPr>
          <w:szCs w:val="24"/>
          <w:lang w:eastAsia="lt-LT"/>
        </w:rPr>
        <w:t xml:space="preserve">introdukuoti ar </w:t>
      </w:r>
      <w:proofErr w:type="spellStart"/>
      <w:r w:rsidRPr="00400231">
        <w:rPr>
          <w:szCs w:val="24"/>
          <w:lang w:eastAsia="lt-LT"/>
        </w:rPr>
        <w:t>reintrodukuoti</w:t>
      </w:r>
      <w:proofErr w:type="spellEnd"/>
      <w:r w:rsidRPr="00400231">
        <w:rPr>
          <w:rFonts w:eastAsia="Calibri"/>
          <w:szCs w:val="24"/>
        </w:rPr>
        <w:t xml:space="preserve"> turėtoją.</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22</w:t>
      </w:r>
      <w:r w:rsidRPr="00400231">
        <w:rPr>
          <w:rFonts w:eastAsia="Calibri"/>
          <w:szCs w:val="24"/>
          <w:lang w:eastAsia="lt-LT"/>
        </w:rPr>
        <w:t>. Leidima</w:t>
      </w:r>
      <w:r w:rsidRPr="00400231">
        <w:rPr>
          <w:rFonts w:eastAsia="Calibri"/>
          <w:szCs w:val="24"/>
          <w:lang w:eastAsia="lt-LT"/>
        </w:rPr>
        <w:t xml:space="preserve">s </w:t>
      </w:r>
      <w:r w:rsidRPr="00400231">
        <w:rPr>
          <w:rFonts w:eastAsia="Calibri"/>
          <w:szCs w:val="24"/>
        </w:rPr>
        <w:t xml:space="preserve">introdukuoti ar </w:t>
      </w:r>
      <w:proofErr w:type="spellStart"/>
      <w:r w:rsidRPr="00400231">
        <w:rPr>
          <w:rFonts w:eastAsia="Calibri"/>
          <w:szCs w:val="24"/>
        </w:rPr>
        <w:t>reintrodukuoti</w:t>
      </w:r>
      <w:proofErr w:type="spellEnd"/>
      <w:r w:rsidRPr="00400231">
        <w:rPr>
          <w:rFonts w:eastAsia="Calibri"/>
          <w:szCs w:val="24"/>
        </w:rPr>
        <w:t xml:space="preserve"> </w:t>
      </w:r>
      <w:r w:rsidRPr="00400231">
        <w:rPr>
          <w:rFonts w:eastAsia="Calibri"/>
          <w:szCs w:val="24"/>
          <w:lang w:eastAsia="lt-LT"/>
        </w:rPr>
        <w:t xml:space="preserve">pakeičiamas pasikeitus juridinio asmens pavadinimui ir (ar) adresui arba kai pasikeičia fizinis asmuo, vykdantis </w:t>
      </w:r>
      <w:proofErr w:type="spellStart"/>
      <w:r w:rsidRPr="00400231">
        <w:rPr>
          <w:rFonts w:eastAsia="Calibri"/>
          <w:szCs w:val="24"/>
          <w:lang w:eastAsia="lt-LT"/>
        </w:rPr>
        <w:t>introdukciją</w:t>
      </w:r>
      <w:proofErr w:type="spellEnd"/>
      <w:r w:rsidRPr="00400231">
        <w:rPr>
          <w:rFonts w:eastAsia="Calibri"/>
          <w:szCs w:val="24"/>
          <w:lang w:eastAsia="lt-LT"/>
        </w:rPr>
        <w:t xml:space="preserve"> ar </w:t>
      </w:r>
      <w:proofErr w:type="spellStart"/>
      <w:r w:rsidRPr="00400231">
        <w:rPr>
          <w:rFonts w:eastAsia="Calibri"/>
          <w:szCs w:val="24"/>
          <w:lang w:eastAsia="lt-LT"/>
        </w:rPr>
        <w:t>reintrodukciją</w:t>
      </w:r>
      <w:proofErr w:type="spellEnd"/>
      <w:r w:rsidRPr="00400231">
        <w:rPr>
          <w:rFonts w:eastAsia="Calibri"/>
          <w:szCs w:val="24"/>
          <w:lang w:eastAsia="lt-LT"/>
        </w:rPr>
        <w:t xml:space="preserve">, arba </w:t>
      </w:r>
      <w:r w:rsidRPr="00400231">
        <w:rPr>
          <w:rFonts w:eastAsia="Calibri"/>
          <w:szCs w:val="24"/>
        </w:rPr>
        <w:t xml:space="preserve">kai išduotame leidime introdukuoti ar </w:t>
      </w:r>
      <w:proofErr w:type="spellStart"/>
      <w:r w:rsidRPr="00400231">
        <w:rPr>
          <w:rFonts w:eastAsia="Calibri"/>
          <w:szCs w:val="24"/>
        </w:rPr>
        <w:t>reintrodukuoti</w:t>
      </w:r>
      <w:proofErr w:type="spellEnd"/>
      <w:r w:rsidRPr="00400231">
        <w:rPr>
          <w:rFonts w:eastAsia="Calibri"/>
          <w:szCs w:val="24"/>
        </w:rPr>
        <w:t xml:space="preserve"> įrašytas fizinis asm</w:t>
      </w:r>
      <w:r w:rsidRPr="00400231">
        <w:rPr>
          <w:rFonts w:eastAsia="Calibri"/>
          <w:szCs w:val="24"/>
        </w:rPr>
        <w:t>uo pakeičia vardą ar pavardę,</w:t>
      </w:r>
      <w:r w:rsidRPr="00400231">
        <w:rPr>
          <w:rFonts w:eastAsia="Calibri"/>
          <w:szCs w:val="24"/>
          <w:lang w:eastAsia="lt-LT"/>
        </w:rPr>
        <w:t xml:space="preserve"> o kitos leidime </w:t>
      </w:r>
      <w:r w:rsidRPr="00400231">
        <w:rPr>
          <w:rFonts w:eastAsia="Calibri"/>
          <w:szCs w:val="24"/>
        </w:rPr>
        <w:t xml:space="preserve">introdukuoti ar </w:t>
      </w:r>
      <w:proofErr w:type="spellStart"/>
      <w:r w:rsidRPr="00400231">
        <w:rPr>
          <w:rFonts w:eastAsia="Calibri"/>
          <w:szCs w:val="24"/>
        </w:rPr>
        <w:t>reintrodukuoti</w:t>
      </w:r>
      <w:proofErr w:type="spellEnd"/>
      <w:r w:rsidRPr="00400231">
        <w:rPr>
          <w:rFonts w:eastAsia="Calibri"/>
          <w:szCs w:val="24"/>
        </w:rPr>
        <w:t xml:space="preserve"> nurodytos </w:t>
      </w:r>
      <w:r w:rsidRPr="00400231">
        <w:rPr>
          <w:rFonts w:eastAsia="Calibri"/>
          <w:szCs w:val="24"/>
          <w:lang w:eastAsia="lt-LT"/>
        </w:rPr>
        <w:t>sąlygos nesikeičia. Aplinkos ministerijos įgaliota institucija, gavusi asmens prašymą, per 5 darbo dienas nuo prašymo, visų tinkamai įformintų dokumentų ir informacijos,</w:t>
      </w:r>
      <w:r w:rsidRPr="00400231">
        <w:rPr>
          <w:rFonts w:eastAsia="Calibri"/>
          <w:szCs w:val="24"/>
          <w:lang w:eastAsia="lt-LT"/>
        </w:rPr>
        <w:t xml:space="preserve"> reikalingų leidimą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w:t>
      </w:r>
      <w:r w:rsidRPr="00400231">
        <w:rPr>
          <w:rFonts w:eastAsia="Calibri"/>
          <w:szCs w:val="24"/>
          <w:lang w:eastAsia="lt-LT"/>
        </w:rPr>
        <w:t xml:space="preserve">pakeisti, gavimo dienos pakeičia prašymą pateikusiam asmeniui leidimą </w:t>
      </w:r>
      <w:r w:rsidRPr="00400231">
        <w:rPr>
          <w:rFonts w:eastAsia="Calibri"/>
          <w:szCs w:val="24"/>
        </w:rPr>
        <w:t xml:space="preserve">introdukuoti ar </w:t>
      </w:r>
      <w:proofErr w:type="spellStart"/>
      <w:r w:rsidRPr="00400231">
        <w:rPr>
          <w:rFonts w:eastAsia="Calibri"/>
          <w:szCs w:val="24"/>
        </w:rPr>
        <w:t>reintrodukuoti</w:t>
      </w:r>
      <w:proofErr w:type="spellEnd"/>
      <w:r w:rsidRPr="00400231">
        <w:rPr>
          <w:rFonts w:eastAsia="Calibri"/>
          <w:szCs w:val="24"/>
        </w:rPr>
        <w:t xml:space="preserve">. </w:t>
      </w:r>
    </w:p>
    <w:p w:rsidR="002F73C7" w:rsidRPr="00400231" w:rsidRDefault="00400231">
      <w:pPr>
        <w:spacing w:line="360" w:lineRule="auto"/>
        <w:ind w:firstLine="720"/>
        <w:jc w:val="both"/>
        <w:rPr>
          <w:rFonts w:eastAsia="Calibri"/>
          <w:szCs w:val="24"/>
          <w:lang w:eastAsia="lt-LT"/>
        </w:rPr>
      </w:pPr>
    </w:p>
    <w:p w:rsidR="002F73C7" w:rsidRPr="00400231" w:rsidRDefault="0040023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sidRPr="00400231">
        <w:rPr>
          <w:b/>
          <w:szCs w:val="24"/>
          <w:lang w:eastAsia="lt-LT"/>
        </w:rPr>
        <w:t>11</w:t>
      </w:r>
      <w:r w:rsidRPr="00400231">
        <w:rPr>
          <w:b/>
          <w:szCs w:val="24"/>
          <w:lang w:eastAsia="lt-LT"/>
        </w:rPr>
        <w:t xml:space="preserve"> straipsnis. </w:t>
      </w:r>
      <w:r w:rsidRPr="00400231">
        <w:rPr>
          <w:rFonts w:eastAsia="Calibri"/>
          <w:b/>
          <w:szCs w:val="24"/>
          <w:lang w:eastAsia="lt-LT"/>
        </w:rPr>
        <w:t xml:space="preserve">Leidimo </w:t>
      </w:r>
      <w:r w:rsidRPr="00400231">
        <w:rPr>
          <w:b/>
          <w:szCs w:val="24"/>
          <w:lang w:eastAsia="lt-LT"/>
        </w:rPr>
        <w:t xml:space="preserve">introdukuoti ar </w:t>
      </w:r>
      <w:proofErr w:type="spellStart"/>
      <w:r w:rsidRPr="00400231">
        <w:rPr>
          <w:b/>
          <w:szCs w:val="24"/>
          <w:lang w:eastAsia="lt-LT"/>
        </w:rPr>
        <w:t>reintrodukuoti</w:t>
      </w:r>
      <w:proofErr w:type="spellEnd"/>
      <w:r w:rsidRPr="00400231">
        <w:rPr>
          <w:b/>
          <w:szCs w:val="24"/>
          <w:lang w:eastAsia="lt-LT"/>
        </w:rPr>
        <w:t xml:space="preserve"> turėtojo pareigos </w:t>
      </w:r>
    </w:p>
    <w:p w:rsidR="002F73C7" w:rsidRPr="00400231" w:rsidRDefault="00400231">
      <w:pPr>
        <w:spacing w:line="360" w:lineRule="auto"/>
        <w:ind w:firstLine="720"/>
        <w:jc w:val="both"/>
        <w:rPr>
          <w:szCs w:val="24"/>
          <w:lang w:eastAsia="lt-LT"/>
        </w:rPr>
      </w:pPr>
      <w:r w:rsidRPr="00400231">
        <w:rPr>
          <w:rFonts w:eastAsia="Calibri"/>
          <w:szCs w:val="24"/>
          <w:lang w:eastAsia="lt-LT"/>
        </w:rPr>
        <w:t xml:space="preserve">Leidimo </w:t>
      </w:r>
      <w:r w:rsidRPr="00400231">
        <w:rPr>
          <w:szCs w:val="24"/>
          <w:lang w:eastAsia="lt-LT"/>
        </w:rPr>
        <w:t xml:space="preserve">introdukuoti ar </w:t>
      </w:r>
      <w:proofErr w:type="spellStart"/>
      <w:r w:rsidRPr="00400231">
        <w:rPr>
          <w:szCs w:val="24"/>
          <w:lang w:eastAsia="lt-LT"/>
        </w:rPr>
        <w:t>reintrodukuoti</w:t>
      </w:r>
      <w:proofErr w:type="spellEnd"/>
      <w:r w:rsidRPr="00400231">
        <w:rPr>
          <w:szCs w:val="24"/>
          <w:lang w:eastAsia="lt-LT"/>
        </w:rPr>
        <w:t xml:space="preserve"> turėtojo pareigos:</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1</w:t>
      </w:r>
      <w:r w:rsidRPr="00400231">
        <w:rPr>
          <w:rFonts w:eastAsia="Calibri"/>
          <w:szCs w:val="24"/>
          <w:lang w:eastAsia="lt-LT"/>
        </w:rPr>
        <w:t xml:space="preserve">) savo lėšomis atlikti introdukuotos ar </w:t>
      </w:r>
      <w:proofErr w:type="spellStart"/>
      <w:r w:rsidRPr="00400231">
        <w:rPr>
          <w:rFonts w:eastAsia="Calibri"/>
          <w:szCs w:val="24"/>
          <w:lang w:eastAsia="lt-LT"/>
        </w:rPr>
        <w:t>reintrodukuotos</w:t>
      </w:r>
      <w:proofErr w:type="spellEnd"/>
      <w:r w:rsidRPr="00400231">
        <w:rPr>
          <w:rFonts w:eastAsia="Calibri"/>
          <w:szCs w:val="24"/>
          <w:lang w:eastAsia="lt-LT"/>
        </w:rPr>
        <w:t xml:space="preserve"> rūšies išgyvenimo ir sveikatingumo </w:t>
      </w:r>
      <w:proofErr w:type="spellStart"/>
      <w:r w:rsidRPr="00400231">
        <w:rPr>
          <w:rFonts w:eastAsia="Calibri"/>
          <w:szCs w:val="24"/>
          <w:lang w:eastAsia="lt-LT"/>
        </w:rPr>
        <w:t>stebėseną</w:t>
      </w:r>
      <w:proofErr w:type="spellEnd"/>
      <w:r w:rsidRPr="00400231">
        <w:rPr>
          <w:rFonts w:eastAsia="Calibri"/>
          <w:szCs w:val="24"/>
          <w:lang w:eastAsia="lt-LT"/>
        </w:rPr>
        <w:t xml:space="preserve">, nustatytą </w:t>
      </w:r>
      <w:r w:rsidRPr="00400231">
        <w:rPr>
          <w:szCs w:val="24"/>
          <w:lang w:eastAsia="lt-LT"/>
        </w:rPr>
        <w:t xml:space="preserve">rūšies </w:t>
      </w:r>
      <w:proofErr w:type="spellStart"/>
      <w:r w:rsidRPr="00400231">
        <w:rPr>
          <w:szCs w:val="24"/>
          <w:lang w:eastAsia="lt-LT"/>
        </w:rPr>
        <w:t>introdukcijos</w:t>
      </w:r>
      <w:proofErr w:type="spellEnd"/>
      <w:r w:rsidRPr="00400231">
        <w:rPr>
          <w:szCs w:val="24"/>
          <w:lang w:eastAsia="lt-LT"/>
        </w:rPr>
        <w:t xml:space="preserve"> ar </w:t>
      </w:r>
      <w:proofErr w:type="spellStart"/>
      <w:r w:rsidRPr="00400231">
        <w:rPr>
          <w:szCs w:val="24"/>
          <w:lang w:eastAsia="lt-LT"/>
        </w:rPr>
        <w:t>reintrodukcijos</w:t>
      </w:r>
      <w:proofErr w:type="spellEnd"/>
      <w:r w:rsidRPr="00400231">
        <w:rPr>
          <w:szCs w:val="24"/>
          <w:lang w:eastAsia="lt-LT"/>
        </w:rPr>
        <w:t xml:space="preserve"> projekte;</w:t>
      </w:r>
      <w:r w:rsidRPr="00400231">
        <w:rPr>
          <w:rFonts w:eastAsia="Calibri"/>
          <w:szCs w:val="24"/>
          <w:lang w:eastAsia="lt-LT"/>
        </w:rPr>
        <w:t xml:space="preserve"> </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2</w:t>
      </w:r>
      <w:r w:rsidRPr="00400231">
        <w:rPr>
          <w:rFonts w:eastAsia="Calibri"/>
          <w:szCs w:val="24"/>
          <w:lang w:eastAsia="lt-LT"/>
        </w:rPr>
        <w:t xml:space="preserve">) vykdydamas </w:t>
      </w:r>
      <w:proofErr w:type="spellStart"/>
      <w:r w:rsidRPr="00400231">
        <w:rPr>
          <w:rFonts w:eastAsia="Calibri"/>
          <w:szCs w:val="24"/>
          <w:lang w:eastAsia="lt-LT"/>
        </w:rPr>
        <w:t>introdukciją</w:t>
      </w:r>
      <w:proofErr w:type="spellEnd"/>
      <w:r w:rsidRPr="00400231">
        <w:rPr>
          <w:rFonts w:eastAsia="Calibri"/>
          <w:szCs w:val="24"/>
          <w:lang w:eastAsia="lt-LT"/>
        </w:rPr>
        <w:t xml:space="preserve"> ar </w:t>
      </w:r>
      <w:proofErr w:type="spellStart"/>
      <w:r w:rsidRPr="00400231">
        <w:rPr>
          <w:rFonts w:eastAsia="Calibri"/>
          <w:szCs w:val="24"/>
          <w:lang w:eastAsia="lt-LT"/>
        </w:rPr>
        <w:t>reintr</w:t>
      </w:r>
      <w:r w:rsidRPr="00400231">
        <w:rPr>
          <w:rFonts w:eastAsia="Calibri"/>
          <w:szCs w:val="24"/>
          <w:lang w:eastAsia="lt-LT"/>
        </w:rPr>
        <w:t>odukciją</w:t>
      </w:r>
      <w:proofErr w:type="spellEnd"/>
      <w:r w:rsidRPr="00400231">
        <w:rPr>
          <w:rFonts w:eastAsia="Calibri"/>
          <w:szCs w:val="24"/>
          <w:lang w:eastAsia="lt-LT"/>
        </w:rPr>
        <w:t xml:space="preserve">, laikytis leidime </w:t>
      </w:r>
      <w:r w:rsidRPr="00400231">
        <w:rPr>
          <w:szCs w:val="24"/>
          <w:lang w:eastAsia="lt-LT"/>
        </w:rPr>
        <w:t xml:space="preserve">introdukuoti ar </w:t>
      </w:r>
      <w:proofErr w:type="spellStart"/>
      <w:r w:rsidRPr="00400231">
        <w:rPr>
          <w:szCs w:val="24"/>
          <w:lang w:eastAsia="lt-LT"/>
        </w:rPr>
        <w:t>reintrodukuoti</w:t>
      </w:r>
      <w:proofErr w:type="spellEnd"/>
      <w:r w:rsidRPr="00400231">
        <w:rPr>
          <w:rFonts w:eastAsia="Calibri"/>
          <w:szCs w:val="24"/>
          <w:lang w:eastAsia="lt-LT"/>
        </w:rPr>
        <w:t xml:space="preserve"> nustatytų sąlygų dėl </w:t>
      </w:r>
      <w:proofErr w:type="spellStart"/>
      <w:r w:rsidRPr="00400231">
        <w:rPr>
          <w:rFonts w:eastAsia="Calibri"/>
          <w:szCs w:val="24"/>
        </w:rPr>
        <w:t>introdukcijos</w:t>
      </w:r>
      <w:proofErr w:type="spellEnd"/>
      <w:r w:rsidRPr="00400231">
        <w:rPr>
          <w:rFonts w:eastAsia="Calibri"/>
          <w:szCs w:val="24"/>
        </w:rPr>
        <w:t xml:space="preserve"> ar </w:t>
      </w:r>
      <w:proofErr w:type="spellStart"/>
      <w:r w:rsidRPr="00400231">
        <w:rPr>
          <w:rFonts w:eastAsia="Calibri"/>
          <w:szCs w:val="24"/>
        </w:rPr>
        <w:t>reintrodukcijos</w:t>
      </w:r>
      <w:proofErr w:type="spellEnd"/>
      <w:r w:rsidRPr="00400231">
        <w:rPr>
          <w:rFonts w:eastAsia="Calibri"/>
          <w:szCs w:val="24"/>
          <w:lang w:eastAsia="lt-LT"/>
        </w:rPr>
        <w:t xml:space="preserve"> ir sąlygų, nustatytų rūšies </w:t>
      </w:r>
      <w:proofErr w:type="spellStart"/>
      <w:r w:rsidRPr="00400231">
        <w:rPr>
          <w:rFonts w:eastAsia="Calibri"/>
          <w:szCs w:val="24"/>
          <w:lang w:eastAsia="lt-LT"/>
        </w:rPr>
        <w:t>introdukcijos</w:t>
      </w:r>
      <w:proofErr w:type="spellEnd"/>
      <w:r w:rsidRPr="00400231">
        <w:rPr>
          <w:rFonts w:eastAsia="Calibri"/>
          <w:szCs w:val="24"/>
          <w:lang w:eastAsia="lt-LT"/>
        </w:rPr>
        <w:t xml:space="preserve"> ar </w:t>
      </w:r>
      <w:proofErr w:type="spellStart"/>
      <w:r w:rsidRPr="00400231">
        <w:rPr>
          <w:rFonts w:eastAsia="Calibri"/>
          <w:szCs w:val="24"/>
          <w:lang w:eastAsia="lt-LT"/>
        </w:rPr>
        <w:t>reintrodukcijos</w:t>
      </w:r>
      <w:proofErr w:type="spellEnd"/>
      <w:r w:rsidRPr="00400231">
        <w:rPr>
          <w:rFonts w:eastAsia="Calibri"/>
          <w:szCs w:val="24"/>
          <w:lang w:eastAsia="lt-LT"/>
        </w:rPr>
        <w:t xml:space="preserve"> projekte;</w:t>
      </w:r>
    </w:p>
    <w:p w:rsidR="002F73C7" w:rsidRPr="00400231" w:rsidRDefault="00400231">
      <w:pPr>
        <w:spacing w:line="360" w:lineRule="auto"/>
        <w:ind w:firstLine="720"/>
        <w:jc w:val="both"/>
        <w:rPr>
          <w:szCs w:val="24"/>
          <w:lang w:eastAsia="lt-LT"/>
        </w:rPr>
      </w:pPr>
      <w:r w:rsidRPr="00400231">
        <w:rPr>
          <w:rFonts w:eastAsia="Calibri"/>
          <w:szCs w:val="24"/>
          <w:lang w:eastAsia="lt-LT"/>
        </w:rPr>
        <w:t>3</w:t>
      </w:r>
      <w:r w:rsidRPr="00400231">
        <w:rPr>
          <w:rFonts w:eastAsia="Calibri"/>
          <w:szCs w:val="24"/>
          <w:lang w:eastAsia="lt-LT"/>
        </w:rPr>
        <w:t xml:space="preserve">) teikti </w:t>
      </w:r>
      <w:r w:rsidRPr="00400231">
        <w:rPr>
          <w:rFonts w:eastAsia="Calibri"/>
          <w:szCs w:val="24"/>
        </w:rPr>
        <w:t>A</w:t>
      </w:r>
      <w:r w:rsidRPr="00400231">
        <w:rPr>
          <w:rFonts w:eastAsia="Calibri"/>
          <w:szCs w:val="24"/>
          <w:lang w:eastAsia="lt-LT"/>
        </w:rPr>
        <w:t>plinkos ministerijos įgaliotai institucijai ataskaitas api</w:t>
      </w:r>
      <w:r w:rsidRPr="00400231">
        <w:rPr>
          <w:rFonts w:eastAsia="Calibri"/>
          <w:szCs w:val="24"/>
          <w:lang w:eastAsia="lt-LT"/>
        </w:rPr>
        <w:t>e rūšies įveisimo rezultatus</w:t>
      </w:r>
      <w:r w:rsidRPr="00400231">
        <w:rPr>
          <w:szCs w:val="24"/>
          <w:lang w:eastAsia="lt-LT"/>
        </w:rPr>
        <w:t xml:space="preserve"> vadovaujantis </w:t>
      </w:r>
      <w:proofErr w:type="spellStart"/>
      <w:r w:rsidRPr="00400231">
        <w:rPr>
          <w:szCs w:val="24"/>
          <w:lang w:eastAsia="lt-LT"/>
        </w:rPr>
        <w:t>Introdukcijos</w:t>
      </w:r>
      <w:proofErr w:type="spellEnd"/>
      <w:r w:rsidRPr="00400231">
        <w:rPr>
          <w:szCs w:val="24"/>
          <w:lang w:eastAsia="lt-LT"/>
        </w:rPr>
        <w:t xml:space="preserve">, </w:t>
      </w:r>
      <w:proofErr w:type="spellStart"/>
      <w:r w:rsidRPr="00400231">
        <w:rPr>
          <w:szCs w:val="24"/>
          <w:lang w:eastAsia="lt-LT"/>
        </w:rPr>
        <w:t>reintrodukcijos</w:t>
      </w:r>
      <w:proofErr w:type="spellEnd"/>
      <w:r w:rsidRPr="00400231">
        <w:rPr>
          <w:szCs w:val="24"/>
          <w:lang w:eastAsia="lt-LT"/>
        </w:rPr>
        <w:t xml:space="preserve"> ir perkėlimo tvarkos aprašu;</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4</w:t>
      </w:r>
      <w:r w:rsidRPr="00400231">
        <w:rPr>
          <w:rFonts w:eastAsia="Calibri"/>
          <w:szCs w:val="24"/>
          <w:lang w:eastAsia="lt-LT"/>
        </w:rPr>
        <w:t xml:space="preserve">) užtikrinti priemones, kuriomis galima greitai ir veiksmingai sunaikinti ar kontroliuoti introdukuotų ar </w:t>
      </w:r>
      <w:proofErr w:type="spellStart"/>
      <w:r w:rsidRPr="00400231">
        <w:rPr>
          <w:rFonts w:eastAsia="Calibri"/>
          <w:szCs w:val="24"/>
          <w:lang w:eastAsia="lt-LT"/>
        </w:rPr>
        <w:t>reintrodukuotų</w:t>
      </w:r>
      <w:proofErr w:type="spellEnd"/>
      <w:r w:rsidRPr="00400231">
        <w:rPr>
          <w:rFonts w:eastAsia="Calibri"/>
          <w:szCs w:val="24"/>
          <w:lang w:eastAsia="lt-LT"/>
        </w:rPr>
        <w:t xml:space="preserve"> rūšių plitimą, jeigu jos pr</w:t>
      </w:r>
      <w:r w:rsidRPr="00400231">
        <w:rPr>
          <w:rFonts w:eastAsia="Calibri"/>
          <w:szCs w:val="24"/>
          <w:lang w:eastAsia="lt-LT"/>
        </w:rPr>
        <w:t>adeda kenkti ekosistemai.</w:t>
      </w:r>
    </w:p>
    <w:p w:rsidR="002F73C7" w:rsidRPr="00400231" w:rsidRDefault="00400231">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p>
    <w:p w:rsidR="002F73C7" w:rsidRPr="00400231" w:rsidRDefault="0040023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sidRPr="00400231">
        <w:rPr>
          <w:b/>
          <w:szCs w:val="24"/>
          <w:lang w:eastAsia="lt-LT"/>
        </w:rPr>
        <w:t>12</w:t>
      </w:r>
      <w:r w:rsidRPr="00400231">
        <w:rPr>
          <w:b/>
          <w:szCs w:val="24"/>
          <w:lang w:eastAsia="lt-LT"/>
        </w:rPr>
        <w:t xml:space="preserve"> straipsnis. </w:t>
      </w:r>
      <w:r w:rsidRPr="00400231">
        <w:rPr>
          <w:b/>
          <w:szCs w:val="24"/>
          <w:lang w:eastAsia="lt-LT"/>
        </w:rPr>
        <w:t>Laukinių augalų</w:t>
      </w:r>
      <w:r w:rsidRPr="00400231">
        <w:rPr>
          <w:rFonts w:eastAsia="Calibri"/>
          <w:b/>
          <w:szCs w:val="24"/>
        </w:rPr>
        <w:t xml:space="preserve"> ir grybų perkėlimas</w:t>
      </w:r>
    </w:p>
    <w:p w:rsidR="002F73C7" w:rsidRPr="00400231" w:rsidRDefault="00400231">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 xml:space="preserve">Leidžiama perkelti Lietuvos Respublikos teritorijoje natūraliai augančių rūšių laukinius augalus ir grybus į jiems būdingas buveines įsitikinus, kad laukinių augalų ir </w:t>
      </w:r>
      <w:r w:rsidRPr="00400231">
        <w:rPr>
          <w:szCs w:val="24"/>
          <w:lang w:eastAsia="lt-LT"/>
        </w:rPr>
        <w:t xml:space="preserve">grybų perkėlimas nekels grėsmės ekosistemų stabilumui, buveinių pakitimui, nedarys neigiamo poveikio vietinių rūšių populiacijoms ir nekels grėsmės žmonių, </w:t>
      </w:r>
      <w:proofErr w:type="spellStart"/>
      <w:r w:rsidRPr="00400231">
        <w:rPr>
          <w:szCs w:val="24"/>
          <w:lang w:eastAsia="lt-LT"/>
        </w:rPr>
        <w:t>domestikuotų</w:t>
      </w:r>
      <w:proofErr w:type="spellEnd"/>
      <w:r w:rsidRPr="00400231">
        <w:rPr>
          <w:szCs w:val="24"/>
          <w:lang w:eastAsia="lt-LT"/>
        </w:rPr>
        <w:t xml:space="preserve"> ar laukinių gyvūnų sveikatai ir gyvybei.</w:t>
      </w:r>
    </w:p>
    <w:p w:rsidR="002F73C7" w:rsidRPr="00400231" w:rsidRDefault="00400231">
      <w:pPr>
        <w:ind w:firstLine="720"/>
        <w:jc w:val="both"/>
        <w:rPr>
          <w:rFonts w:eastAsia="Calibri"/>
          <w:b/>
          <w:szCs w:val="24"/>
          <w:lang w:eastAsia="lt-LT"/>
        </w:rPr>
      </w:pP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sidRPr="00400231">
        <w:rPr>
          <w:b/>
          <w:bCs/>
          <w:szCs w:val="24"/>
          <w:lang w:eastAsia="lt-LT"/>
        </w:rPr>
        <w:t>13</w:t>
      </w:r>
      <w:r w:rsidRPr="00400231">
        <w:rPr>
          <w:b/>
          <w:bCs/>
          <w:szCs w:val="24"/>
          <w:lang w:eastAsia="lt-LT"/>
        </w:rPr>
        <w:t xml:space="preserve"> straipsnis. </w:t>
      </w:r>
      <w:r w:rsidRPr="00400231">
        <w:rPr>
          <w:b/>
          <w:szCs w:val="24"/>
          <w:lang w:eastAsia="lt-LT"/>
        </w:rPr>
        <w:t xml:space="preserve">Invazinių rūšių </w:t>
      </w:r>
      <w:r w:rsidRPr="00400231">
        <w:rPr>
          <w:b/>
          <w:szCs w:val="24"/>
          <w:lang w:eastAsia="lt-LT"/>
        </w:rPr>
        <w:t>valdymas, gausos reguliavimas ir plitimo prevencija</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Invazinių rūšių valdymas ir naikinimas, naudojimas ir gausos reguliavimo ir naikinimo būdai nustatomi Invazinių rūšių valdymo ir naikinimo tvarkos apraše. </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xml:space="preserve">. Invazines rūšis draudžiama tyčia </w:t>
      </w:r>
      <w:r w:rsidRPr="00400231">
        <w:rPr>
          <w:szCs w:val="24"/>
          <w:lang w:eastAsia="lt-LT"/>
        </w:rPr>
        <w:t xml:space="preserve">platinti, introdukuoti, </w:t>
      </w:r>
      <w:proofErr w:type="spellStart"/>
      <w:r w:rsidRPr="00400231">
        <w:rPr>
          <w:szCs w:val="24"/>
          <w:lang w:eastAsia="lt-LT"/>
        </w:rPr>
        <w:t>reintrodukuoti</w:t>
      </w:r>
      <w:proofErr w:type="spellEnd"/>
      <w:r w:rsidRPr="00400231">
        <w:rPr>
          <w:szCs w:val="24"/>
          <w:lang w:eastAsia="lt-LT"/>
        </w:rPr>
        <w:t>, perkelti ir įkurdinti aplinkoje.</w:t>
      </w:r>
    </w:p>
    <w:p w:rsidR="002F73C7" w:rsidRPr="00400231" w:rsidRDefault="00400231">
      <w:pPr>
        <w:spacing w:line="360" w:lineRule="auto"/>
        <w:ind w:firstLine="720"/>
        <w:jc w:val="both"/>
        <w:rPr>
          <w:szCs w:val="24"/>
          <w:lang w:eastAsia="lt-LT"/>
        </w:rPr>
      </w:pPr>
      <w:r w:rsidRPr="00400231">
        <w:rPr>
          <w:szCs w:val="24"/>
          <w:lang w:eastAsia="lt-LT"/>
        </w:rPr>
        <w:t>3</w:t>
      </w:r>
      <w:r w:rsidRPr="00400231">
        <w:rPr>
          <w:szCs w:val="24"/>
          <w:lang w:eastAsia="lt-LT"/>
        </w:rPr>
        <w:t>.</w:t>
      </w:r>
      <w:r w:rsidRPr="00400231">
        <w:rPr>
          <w:rFonts w:eastAsia="Calibri"/>
          <w:szCs w:val="24"/>
        </w:rPr>
        <w:t xml:space="preserve"> Kai tam tikrų </w:t>
      </w:r>
      <w:proofErr w:type="spellStart"/>
      <w:r w:rsidRPr="00400231">
        <w:rPr>
          <w:rFonts w:eastAsia="Calibri"/>
          <w:szCs w:val="24"/>
        </w:rPr>
        <w:t>svetimžemių</w:t>
      </w:r>
      <w:proofErr w:type="spellEnd"/>
      <w:r w:rsidRPr="00400231">
        <w:rPr>
          <w:rFonts w:eastAsia="Calibri"/>
          <w:szCs w:val="24"/>
        </w:rPr>
        <w:t xml:space="preserve"> rūšių laukiniai augalai ir grybai, patekę į aplinką, galėtų sukelti invazijų į natūralias ekosistemas ir jų sutrikdymo pavojų, keltų grėsmę žmonių sve</w:t>
      </w:r>
      <w:r w:rsidRPr="00400231">
        <w:rPr>
          <w:rFonts w:eastAsia="Calibri"/>
          <w:szCs w:val="24"/>
        </w:rPr>
        <w:t xml:space="preserve">ikatai, kitiems augalams, grybams ar gyvūnams, tam tikrų rūšių laukinių augalų ir grybų auginimas, </w:t>
      </w:r>
      <w:r w:rsidRPr="00400231">
        <w:rPr>
          <w:rFonts w:eastAsia="Calibri"/>
          <w:szCs w:val="24"/>
        </w:rPr>
        <w:lastRenderedPageBreak/>
        <w:t xml:space="preserve">dauginimas, laikymas, </w:t>
      </w:r>
      <w:r w:rsidRPr="00400231">
        <w:rPr>
          <w:szCs w:val="24"/>
          <w:lang w:eastAsia="lt-LT"/>
        </w:rPr>
        <w:t xml:space="preserve">platinimas, </w:t>
      </w:r>
      <w:r w:rsidRPr="00400231">
        <w:rPr>
          <w:rFonts w:eastAsia="Calibri"/>
          <w:szCs w:val="24"/>
        </w:rPr>
        <w:t xml:space="preserve">įvežimas į Lietuvos Respubliką, išvežimas iš Lietuvos Respublikos, vežimas per Lietuvos Respublikos teritoriją, pateikimas </w:t>
      </w:r>
      <w:r w:rsidRPr="00400231">
        <w:rPr>
          <w:rFonts w:eastAsia="Calibri"/>
          <w:szCs w:val="24"/>
        </w:rPr>
        <w:t xml:space="preserve">rinkai, mainymas, </w:t>
      </w:r>
      <w:r w:rsidRPr="00400231">
        <w:rPr>
          <w:szCs w:val="24"/>
          <w:lang w:eastAsia="lt-LT"/>
        </w:rPr>
        <w:t>prekiavimas jomis ir</w:t>
      </w:r>
      <w:r w:rsidRPr="00400231">
        <w:rPr>
          <w:rFonts w:eastAsia="Calibri"/>
          <w:szCs w:val="24"/>
        </w:rPr>
        <w:t xml:space="preserve"> kitoks naudojimas gali būti ribojamas arba draudžiamas. Šias rūšis dauginti, auginti, laikyti, platinti, pateikti rinkai, įvežti į Lietuvos Respubliką, išvežti iš Lietuvos Respublikos ar vežti per Lietuvos Respublikos</w:t>
      </w:r>
      <w:r w:rsidRPr="00400231">
        <w:rPr>
          <w:rFonts w:eastAsia="Calibri"/>
          <w:szCs w:val="24"/>
        </w:rPr>
        <w:t xml:space="preserve"> teritoriją, mainyti, prekiauti jomis ar kitaip naudoti leidžiama laikantis Reglamento (ES) Nr. 1143/2014, šio įstatymo ir </w:t>
      </w:r>
      <w:r w:rsidRPr="00400231">
        <w:rPr>
          <w:szCs w:val="24"/>
          <w:lang w:eastAsia="lt-LT"/>
        </w:rPr>
        <w:t>Invazinių rūšių valdymo ir naikinimo tvarkos apraše nustatytų reikalavimų.</w:t>
      </w:r>
    </w:p>
    <w:p w:rsidR="002F73C7" w:rsidRPr="00400231" w:rsidRDefault="00400231">
      <w:pPr>
        <w:spacing w:line="360" w:lineRule="auto"/>
        <w:ind w:firstLine="720"/>
        <w:jc w:val="both"/>
        <w:rPr>
          <w:rFonts w:eastAsia="Calibri"/>
          <w:szCs w:val="24"/>
        </w:rPr>
      </w:pPr>
      <w:r w:rsidRPr="00400231">
        <w:rPr>
          <w:szCs w:val="24"/>
          <w:lang w:eastAsia="lt-LT"/>
        </w:rPr>
        <w:t>4</w:t>
      </w:r>
      <w:r w:rsidRPr="00400231">
        <w:rPr>
          <w:szCs w:val="24"/>
          <w:lang w:eastAsia="lt-LT"/>
        </w:rPr>
        <w:t xml:space="preserve">. Visuomenės ir atskirų subjektų informavimą apie </w:t>
      </w:r>
      <w:r w:rsidRPr="00400231">
        <w:rPr>
          <w:rFonts w:eastAsia="Calibri"/>
          <w:szCs w:val="24"/>
        </w:rPr>
        <w:t>tam</w:t>
      </w:r>
      <w:r w:rsidRPr="00400231">
        <w:rPr>
          <w:rFonts w:eastAsia="Calibri"/>
          <w:szCs w:val="24"/>
        </w:rPr>
        <w:t xml:space="preserve"> tikrų rūšių laukinių augalų ir grybų auginimo, dauginimo, laikymo, </w:t>
      </w:r>
      <w:r w:rsidRPr="00400231">
        <w:rPr>
          <w:szCs w:val="24"/>
          <w:lang w:eastAsia="lt-LT"/>
        </w:rPr>
        <w:t xml:space="preserve">platinimo, </w:t>
      </w:r>
      <w:r w:rsidRPr="00400231">
        <w:rPr>
          <w:rFonts w:eastAsia="Calibri"/>
          <w:szCs w:val="24"/>
        </w:rPr>
        <w:t xml:space="preserve">įvežimo į Lietuvos Respubliką, išvežimo iš Lietuvos Respublikos, vežimo per Lietuvos Respublikos teritoriją, pateikimo rinkai, mainymo, </w:t>
      </w:r>
      <w:r w:rsidRPr="00400231">
        <w:rPr>
          <w:szCs w:val="24"/>
          <w:lang w:eastAsia="lt-LT"/>
        </w:rPr>
        <w:t>prekiavimo jomis ir</w:t>
      </w:r>
      <w:r w:rsidRPr="00400231">
        <w:rPr>
          <w:rFonts w:eastAsia="Calibri"/>
          <w:szCs w:val="24"/>
        </w:rPr>
        <w:t xml:space="preserve"> kitokio naudojimo rib</w:t>
      </w:r>
      <w:r w:rsidRPr="00400231">
        <w:rPr>
          <w:rFonts w:eastAsia="Calibri"/>
          <w:szCs w:val="24"/>
        </w:rPr>
        <w:t>ojimus ar draudimus organizuoja ir koordinuoja Aplinkos ministerija ir (ar) jos įgaliotos institucijos.</w:t>
      </w:r>
    </w:p>
    <w:p w:rsidR="002F73C7" w:rsidRPr="00400231" w:rsidRDefault="00400231">
      <w:pPr>
        <w:spacing w:line="360" w:lineRule="auto"/>
        <w:ind w:firstLine="720"/>
        <w:jc w:val="both"/>
        <w:rPr>
          <w:rFonts w:eastAsia="Calibri"/>
          <w:szCs w:val="24"/>
        </w:rPr>
      </w:pPr>
      <w:r w:rsidRPr="00400231">
        <w:rPr>
          <w:rFonts w:eastAsia="Calibri"/>
          <w:szCs w:val="24"/>
        </w:rPr>
        <w:t>5</w:t>
      </w:r>
      <w:r w:rsidRPr="00400231">
        <w:rPr>
          <w:rFonts w:eastAsia="Calibri"/>
          <w:szCs w:val="24"/>
        </w:rPr>
        <w:t>. Jeigu invazinė rūšis įtraukta ir į Invazinių Lietuvoje rūšių sąrašą, ir į Sąjungos sąrašą, taikomos Reglamento (ES) Nr. 1143/2014 ir šio įstatymo</w:t>
      </w:r>
      <w:r w:rsidRPr="00400231">
        <w:rPr>
          <w:rFonts w:eastAsia="Calibri"/>
          <w:szCs w:val="24"/>
        </w:rPr>
        <w:t xml:space="preserve"> nuostatos, reglamentuojančios į Sąjungos sąrašą įtrauktų rūšių naudojimą.</w:t>
      </w:r>
    </w:p>
    <w:p w:rsidR="002F73C7" w:rsidRPr="00400231" w:rsidRDefault="0040023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rFonts w:eastAsia="Calibri"/>
          <w:szCs w:val="24"/>
        </w:rPr>
        <w:t>6</w:t>
      </w:r>
      <w:r w:rsidRPr="00400231">
        <w:rPr>
          <w:rFonts w:eastAsia="Calibri"/>
          <w:szCs w:val="24"/>
        </w:rPr>
        <w:t>. Aplinkos ministerija ir (ar) jos įgaliota institucija priima sprendimus dėl invazinių rūšių plitimo prevencijos ir valdymo priemonių, nustato įpareigojimus vandens telkinių i</w:t>
      </w:r>
      <w:r w:rsidRPr="00400231">
        <w:rPr>
          <w:rFonts w:eastAsia="Calibri"/>
          <w:szCs w:val="24"/>
        </w:rPr>
        <w:t>r žemės savininkams, naudotojams ir valdytojams dėl atskirų invazinių rūšių, kurios nurodomos Invazinių rūšių valdymo ir naikinimo tvarkos apraše, naikinimo priemonių, kuriomis siekiama užtikrinti, kad invazinės rūšys neplistų į gretimus sklypus ar vandens</w:t>
      </w:r>
      <w:r w:rsidRPr="00400231">
        <w:rPr>
          <w:rFonts w:eastAsia="Calibri"/>
          <w:szCs w:val="24"/>
        </w:rPr>
        <w:t xml:space="preserve"> telkinius, įgyvendinimo. Įpareigojimai dėl atskirų invazinių rūšių naikinimo priemonių įgyvendinimo nustatomi atsižvelgiant į šių rūšių daromą neigiamą poveikį biologinei įvairovei, žmonių sveikatai, plitimo ypatumus ir į naikinimo priemonių veiksmingumą.</w:t>
      </w:r>
      <w:r w:rsidRPr="00400231">
        <w:rPr>
          <w:rFonts w:eastAsia="Calibri"/>
          <w:szCs w:val="24"/>
        </w:rPr>
        <w:t xml:space="preserve"> </w:t>
      </w:r>
    </w:p>
    <w:p w:rsidR="002F73C7" w:rsidRPr="00400231" w:rsidRDefault="0040023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rFonts w:eastAsia="Calibri"/>
          <w:szCs w:val="24"/>
        </w:rPr>
        <w:t>7</w:t>
      </w:r>
      <w:r w:rsidRPr="00400231">
        <w:rPr>
          <w:rFonts w:eastAsia="Calibri"/>
          <w:szCs w:val="24"/>
        </w:rPr>
        <w:t>. Aplinkos ministerija ir (ar) jos įgaliotos institucijos praneša Europos Komisijai ir kitoms Europos Sąjungos valstybėms narėms apie rūšių, įtrauktų į Sąjungos sąrašą, ankstyvą aptikimą ir likvidavimą, kaip nurodyta Reglamente (ES) Nr. 1143/2014, i</w:t>
      </w:r>
      <w:r w:rsidRPr="00400231">
        <w:rPr>
          <w:rFonts w:eastAsia="Calibri"/>
          <w:szCs w:val="24"/>
        </w:rPr>
        <w:t xml:space="preserve">r organizuoja šių rūšių likvidavimo priemonių taikymą Invazinių rūšių valdymo ir naikinimo tvarkos apraše nustatyta tvarka. </w:t>
      </w:r>
    </w:p>
    <w:p w:rsidR="002F73C7" w:rsidRPr="00400231" w:rsidRDefault="00400231">
      <w:pPr>
        <w:spacing w:line="360" w:lineRule="auto"/>
        <w:ind w:firstLine="720"/>
        <w:jc w:val="both"/>
        <w:rPr>
          <w:rFonts w:eastAsia="Calibri"/>
          <w:szCs w:val="24"/>
        </w:rPr>
      </w:pPr>
      <w:r w:rsidRPr="00400231">
        <w:rPr>
          <w:szCs w:val="24"/>
          <w:lang w:eastAsia="lt-LT"/>
        </w:rPr>
        <w:t>8</w:t>
      </w:r>
      <w:r w:rsidRPr="00400231">
        <w:rPr>
          <w:szCs w:val="24"/>
          <w:lang w:eastAsia="lt-LT"/>
        </w:rPr>
        <w:t xml:space="preserve">. Uždaroje valdoje augintos (laikytos) ir paplitusios aplinkoje invazinės rūšys turi būti skubiai pašalintos iš aplinkos arba </w:t>
      </w:r>
      <w:r w:rsidRPr="00400231">
        <w:rPr>
          <w:szCs w:val="24"/>
          <w:lang w:eastAsia="lt-LT"/>
        </w:rPr>
        <w:t>sunaikintos invazinių rūšių naudotojų lėšomis per Invazinių rūšių valdymo ir naikinimo tvarkos apraše nustatytą terminą.</w:t>
      </w:r>
    </w:p>
    <w:p w:rsidR="002F73C7" w:rsidRPr="00400231" w:rsidRDefault="00400231">
      <w:pPr>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Cs w:val="24"/>
          <w:lang w:eastAsia="lt-LT"/>
        </w:rPr>
      </w:pPr>
    </w:p>
    <w:p w:rsidR="002F73C7" w:rsidRPr="00400231" w:rsidRDefault="00400231">
      <w:pPr>
        <w:spacing w:line="360" w:lineRule="auto"/>
        <w:ind w:left="2268" w:hanging="1548"/>
        <w:jc w:val="both"/>
        <w:rPr>
          <w:szCs w:val="24"/>
          <w:lang w:eastAsia="lt-LT"/>
        </w:rPr>
      </w:pPr>
      <w:r w:rsidRPr="00400231">
        <w:rPr>
          <w:b/>
          <w:bCs/>
          <w:szCs w:val="24"/>
          <w:lang w:eastAsia="lt-LT"/>
        </w:rPr>
        <w:t>14</w:t>
      </w:r>
      <w:r w:rsidRPr="00400231">
        <w:rPr>
          <w:b/>
          <w:bCs/>
          <w:szCs w:val="24"/>
          <w:lang w:eastAsia="lt-LT"/>
        </w:rPr>
        <w:t xml:space="preserve"> straipsnis. </w:t>
      </w:r>
      <w:r w:rsidRPr="00400231">
        <w:rPr>
          <w:b/>
          <w:szCs w:val="24"/>
          <w:lang w:eastAsia="lt-LT"/>
        </w:rPr>
        <w:t xml:space="preserve">Leidimo naudoti invazines rūšis išdavimas, galiojimo sustabdymas, galiojimo sustabdymo panaikinimas ir galiojimo </w:t>
      </w:r>
      <w:r w:rsidRPr="00400231">
        <w:rPr>
          <w:b/>
          <w:szCs w:val="24"/>
          <w:lang w:eastAsia="lt-LT"/>
        </w:rPr>
        <w:t>panaikinimas</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Vyriausybės įgaliota institucija išduoda šiuos Reglamente (ES) Nr. 1143/2014 nustatytus leidimus naudoti invazines rūšis, įrašytas į Sąjungos sąrašą (taip pat sustabdo jų galiojimą, panaikina galiojimo sustabdymą ir panaikina jų galioji</w:t>
      </w:r>
      <w:r w:rsidRPr="00400231">
        <w:rPr>
          <w:rFonts w:eastAsia="Calibri"/>
          <w:szCs w:val="24"/>
        </w:rPr>
        <w:t>mą) (toliau – leidimas naudoti invazines rūšis):</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xml:space="preserve">) Reglamento (ES) Nr. 1143/2014 8 straipsnyje nurodytus leidimus naudoti invazines rūšis moksliniams tyrimams, </w:t>
      </w:r>
      <w:proofErr w:type="spellStart"/>
      <w:r w:rsidRPr="00400231">
        <w:rPr>
          <w:rFonts w:eastAsia="Calibri"/>
          <w:i/>
          <w:szCs w:val="24"/>
        </w:rPr>
        <w:t>ex</w:t>
      </w:r>
      <w:proofErr w:type="spellEnd"/>
      <w:r w:rsidRPr="00400231">
        <w:rPr>
          <w:rFonts w:eastAsia="Calibri"/>
          <w:i/>
          <w:szCs w:val="24"/>
        </w:rPr>
        <w:t xml:space="preserve"> </w:t>
      </w:r>
      <w:proofErr w:type="spellStart"/>
      <w:r w:rsidRPr="00400231">
        <w:rPr>
          <w:rFonts w:eastAsia="Calibri"/>
          <w:i/>
          <w:szCs w:val="24"/>
        </w:rPr>
        <w:t>situ</w:t>
      </w:r>
      <w:proofErr w:type="spellEnd"/>
      <w:r w:rsidRPr="00400231">
        <w:rPr>
          <w:rFonts w:eastAsia="Calibri"/>
          <w:szCs w:val="24"/>
        </w:rPr>
        <w:t xml:space="preserve"> išsaugojimui arba naudoti invazines rūšis medicinos tikslais, kai to reikia siekiant </w:t>
      </w:r>
      <w:r w:rsidRPr="00400231">
        <w:rPr>
          <w:rFonts w:eastAsia="Calibri"/>
          <w:szCs w:val="24"/>
        </w:rPr>
        <w:t>pažangos žmonių sveikatos srityje;</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xml:space="preserve">) Reglamento (ES) Nr. 1143/2014 9 straipsnyje nurodytus leidimus naudoti invazines rūšis tikslais, susijusiais su įtikinamais visuomenės interesais, įskaitant socialinio ar ekonominio pobūdžio interesus. </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xml:space="preserve">. </w:t>
      </w:r>
      <w:r w:rsidRPr="00400231">
        <w:rPr>
          <w:rFonts w:eastAsia="Calibri"/>
          <w:szCs w:val="24"/>
        </w:rPr>
        <w:t>Leidimai naudoti invazines rūšis išduodami, jų galiojimas sustabdomas, galiojimo sustabdymas panaikinamas ir jų galiojimas panaikinamas vadovaujantis Reglamentu (ES) Nr. 1143/2014 ir šio straipsnio nuostatomis.</w:t>
      </w:r>
    </w:p>
    <w:p w:rsidR="002F73C7" w:rsidRPr="00400231" w:rsidRDefault="00400231">
      <w:pPr>
        <w:spacing w:line="360" w:lineRule="auto"/>
        <w:ind w:firstLine="720"/>
        <w:jc w:val="both"/>
        <w:rPr>
          <w:rFonts w:eastAsia="Calibri"/>
          <w:szCs w:val="24"/>
        </w:rPr>
      </w:pPr>
      <w:r w:rsidRPr="00400231">
        <w:rPr>
          <w:rFonts w:eastAsia="Calibri"/>
          <w:szCs w:val="24"/>
        </w:rPr>
        <w:t>3</w:t>
      </w:r>
      <w:r w:rsidRPr="00400231">
        <w:rPr>
          <w:rFonts w:eastAsia="Calibri"/>
          <w:szCs w:val="24"/>
        </w:rPr>
        <w:t xml:space="preserve">. Vyriausybės įgaliota institucija prie </w:t>
      </w:r>
      <w:r w:rsidRPr="00400231">
        <w:rPr>
          <w:rFonts w:eastAsia="Calibri"/>
          <w:szCs w:val="24"/>
        </w:rPr>
        <w:t>išduotų leidimų naudoti invazines rūšis prideda 2016 m. vasario 4 d. Komisijos įgyvendinimo reglamente (ES) Nr. 2016/145, kuriuo pagal Europos Parlamento ir Tarybos reglamentą (ES) Nr. 1143/2014 patvirtinamas formatas dokumento, laikomo įrodymu, kad kompet</w:t>
      </w:r>
      <w:r w:rsidRPr="00400231">
        <w:rPr>
          <w:rFonts w:eastAsia="Calibri"/>
          <w:szCs w:val="24"/>
        </w:rPr>
        <w:t>entingos valstybių narių valdžios institucijos išdavė leidimą įstaigoms vykdyti tam tikrą veiklą, susijusią su Sąjungai susirūpinimą keliančiomis invazinėmis svetimomis rūšimis, nurodytą dokumentą (toliau – leidimo įrodymas). Leidimo įrodymas visais atveja</w:t>
      </w:r>
      <w:r w:rsidRPr="00400231">
        <w:rPr>
          <w:rFonts w:eastAsia="Calibri"/>
          <w:szCs w:val="24"/>
        </w:rPr>
        <w:t>is pridedamas prie leidimo naudoti invazines rūšis ir prie šiame leidime naudoti invazines rūšis nurodytų Sąjungai susirūpinimą keliančių invazinių svetimų rūšių egzempliorių ir yra neatsiejamas nuo leidimo naudoti invazines rūšis.</w:t>
      </w:r>
    </w:p>
    <w:p w:rsidR="002F73C7" w:rsidRPr="00400231" w:rsidRDefault="00400231">
      <w:pPr>
        <w:spacing w:line="360" w:lineRule="auto"/>
        <w:ind w:firstLine="720"/>
        <w:jc w:val="both"/>
        <w:rPr>
          <w:rFonts w:eastAsia="Calibri"/>
          <w:szCs w:val="24"/>
        </w:rPr>
      </w:pPr>
      <w:r w:rsidRPr="00400231">
        <w:rPr>
          <w:rFonts w:eastAsia="Calibri"/>
          <w:szCs w:val="24"/>
        </w:rPr>
        <w:t>4</w:t>
      </w:r>
      <w:r w:rsidRPr="00400231">
        <w:rPr>
          <w:rFonts w:eastAsia="Calibri"/>
          <w:szCs w:val="24"/>
        </w:rPr>
        <w:t>. Vyriausybės įgali</w:t>
      </w:r>
      <w:r w:rsidRPr="00400231">
        <w:rPr>
          <w:rFonts w:eastAsia="Calibri"/>
          <w:szCs w:val="24"/>
        </w:rPr>
        <w:t>ota institucija prireikus kreipiasi į Žemės ūkio ministeriją ar jos įgaliotas institucijas, ar į Valstybinę maisto ir veterinarijos tarnybą, kad šios pagal kompetenciją įvertintų leidimo naudoti invazines rūšis prašytojo pateiktą informaciją ir pateiktų ki</w:t>
      </w:r>
      <w:r w:rsidRPr="00400231">
        <w:rPr>
          <w:rFonts w:eastAsia="Calibri"/>
          <w:szCs w:val="24"/>
        </w:rPr>
        <w:t>tą informaciją, reikalingą teikiant Europos Komisijai paraišką išduoti žemės ūkio veiklos subjektams leidimą naudoti invazines rūšis žemės ūkyje tikslais, susijusiais su socialinio ar ekonominio pobūdžio interesais.</w:t>
      </w:r>
    </w:p>
    <w:p w:rsidR="002F73C7" w:rsidRPr="00400231" w:rsidRDefault="00400231">
      <w:pPr>
        <w:spacing w:line="360" w:lineRule="auto"/>
        <w:ind w:firstLine="720"/>
        <w:jc w:val="both"/>
        <w:rPr>
          <w:rFonts w:eastAsia="Calibri"/>
          <w:szCs w:val="24"/>
        </w:rPr>
      </w:pPr>
      <w:r w:rsidRPr="00400231">
        <w:rPr>
          <w:rFonts w:eastAsia="Calibri"/>
          <w:szCs w:val="24"/>
        </w:rPr>
        <w:t>5</w:t>
      </w:r>
      <w:r w:rsidRPr="00400231">
        <w:rPr>
          <w:rFonts w:eastAsia="Calibri"/>
          <w:szCs w:val="24"/>
        </w:rPr>
        <w:t xml:space="preserve">. Kartu su prašymu išduoti leidimą </w:t>
      </w:r>
      <w:r w:rsidRPr="00400231">
        <w:rPr>
          <w:rFonts w:eastAsia="Calibri"/>
          <w:szCs w:val="24"/>
        </w:rPr>
        <w:t xml:space="preserve">naudoti invazines rūšis moksliniams tyrimams, </w:t>
      </w:r>
      <w:proofErr w:type="spellStart"/>
      <w:r w:rsidRPr="00400231">
        <w:rPr>
          <w:rFonts w:eastAsia="Calibri"/>
          <w:i/>
          <w:szCs w:val="24"/>
        </w:rPr>
        <w:t>ex</w:t>
      </w:r>
      <w:proofErr w:type="spellEnd"/>
      <w:r w:rsidRPr="00400231">
        <w:rPr>
          <w:rFonts w:eastAsia="Calibri"/>
          <w:i/>
          <w:szCs w:val="24"/>
        </w:rPr>
        <w:t xml:space="preserve"> </w:t>
      </w:r>
      <w:proofErr w:type="spellStart"/>
      <w:r w:rsidRPr="00400231">
        <w:rPr>
          <w:rFonts w:eastAsia="Calibri"/>
          <w:i/>
          <w:szCs w:val="24"/>
        </w:rPr>
        <w:t>situ</w:t>
      </w:r>
      <w:proofErr w:type="spellEnd"/>
      <w:r w:rsidRPr="00400231">
        <w:rPr>
          <w:rFonts w:eastAsia="Calibri"/>
          <w:szCs w:val="24"/>
        </w:rPr>
        <w:t xml:space="preserve"> išsaugojimui arba naudoti invazines rūšis medicinos tikslais, kai to reikia siekiant pažangos žmonių sveikatos srityje, pateikiami visi dokumentai ir informacija, nurodyti Reglamente (ES) Nr. 1143/2014.</w:t>
      </w:r>
      <w:r w:rsidRPr="00400231">
        <w:rPr>
          <w:rFonts w:eastAsia="Calibri"/>
          <w:szCs w:val="24"/>
        </w:rPr>
        <w:t xml:space="preserve"> Kartu su prašymu išduoti leidimą naudoti invazines rūšis tikslais, susijusiais su įtikinamais visuomenės interesais, įskaitant socialinio ar ekonominio pobūdžio interesus, pateikiami visi dokumentai ir informacija, nurodyti Reglamente (ES) Nr. 1143/2014, </w:t>
      </w:r>
      <w:r w:rsidRPr="00400231">
        <w:rPr>
          <w:rFonts w:eastAsia="Calibri"/>
          <w:szCs w:val="24"/>
        </w:rPr>
        <w:t>reikalingi teikiant paraišką Europos Komisijai.</w:t>
      </w:r>
    </w:p>
    <w:p w:rsidR="002F73C7" w:rsidRPr="00400231" w:rsidRDefault="00400231">
      <w:pPr>
        <w:spacing w:line="360" w:lineRule="auto"/>
        <w:ind w:firstLine="720"/>
        <w:jc w:val="both"/>
        <w:rPr>
          <w:rFonts w:eastAsia="Calibri"/>
          <w:szCs w:val="24"/>
        </w:rPr>
      </w:pPr>
      <w:r w:rsidRPr="00400231">
        <w:rPr>
          <w:rFonts w:eastAsia="Calibri"/>
          <w:szCs w:val="24"/>
        </w:rPr>
        <w:t>6</w:t>
      </w:r>
      <w:r w:rsidRPr="00400231">
        <w:rPr>
          <w:rFonts w:eastAsia="Calibri"/>
          <w:szCs w:val="24"/>
        </w:rPr>
        <w:t xml:space="preserve">. Leidimas naudoti invazines rūšis moksliniams tyrimams, </w:t>
      </w:r>
      <w:proofErr w:type="spellStart"/>
      <w:r w:rsidRPr="00400231">
        <w:rPr>
          <w:rFonts w:eastAsia="Calibri"/>
          <w:i/>
          <w:szCs w:val="24"/>
        </w:rPr>
        <w:t>ex</w:t>
      </w:r>
      <w:proofErr w:type="spellEnd"/>
      <w:r w:rsidRPr="00400231">
        <w:rPr>
          <w:rFonts w:eastAsia="Calibri"/>
          <w:i/>
          <w:szCs w:val="24"/>
        </w:rPr>
        <w:t xml:space="preserve"> </w:t>
      </w:r>
      <w:proofErr w:type="spellStart"/>
      <w:r w:rsidRPr="00400231">
        <w:rPr>
          <w:rFonts w:eastAsia="Calibri"/>
          <w:i/>
          <w:szCs w:val="24"/>
        </w:rPr>
        <w:t>situ</w:t>
      </w:r>
      <w:proofErr w:type="spellEnd"/>
      <w:r w:rsidRPr="00400231">
        <w:rPr>
          <w:rFonts w:eastAsia="Calibri"/>
          <w:szCs w:val="24"/>
        </w:rPr>
        <w:t xml:space="preserve"> išsaugojimui arba naudoti invazines rūšis medicinos tikslais, kai to reikia siekiant pažangos žmonių sveikatos srityje, išduodamas arba at</w:t>
      </w:r>
      <w:r w:rsidRPr="00400231">
        <w:rPr>
          <w:rFonts w:eastAsia="Calibri"/>
          <w:szCs w:val="24"/>
        </w:rPr>
        <w:t>sisakymas jį išduoti leidimo prašytojui pateikiamas per 30 kalendorinių dienų nuo prašymo, visų tinkamai įformintų dokumentų ir informacijos, nurodytų Reglamente (ES) Nr. 1143/2014, reikalingų išduoti šį leidimą, gavimo dienos.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rFonts w:eastAsia="Calibri"/>
          <w:szCs w:val="24"/>
        </w:rPr>
        <w:t>7</w:t>
      </w:r>
      <w:r w:rsidRPr="00400231">
        <w:rPr>
          <w:rFonts w:eastAsia="Calibri"/>
          <w:szCs w:val="24"/>
        </w:rPr>
        <w:t xml:space="preserve">. Vyriausybės įgaliota </w:t>
      </w:r>
      <w:r w:rsidRPr="00400231">
        <w:rPr>
          <w:rFonts w:eastAsia="Calibri"/>
          <w:szCs w:val="24"/>
        </w:rPr>
        <w:t>institucija, gavusi visus reikalingus dokumentus ar informaciją, nurodytus Reglamente (ES) Nr. 1143/2014, reikalingus išduoti leidimą naudoti invazines rūšis tikslais, susijusiais su įtikinamais visuomenės interesais, įskaitant socialinio ar ekonominio pob</w:t>
      </w:r>
      <w:r w:rsidRPr="00400231">
        <w:rPr>
          <w:rFonts w:eastAsia="Calibri"/>
          <w:szCs w:val="24"/>
        </w:rPr>
        <w:t xml:space="preserve">ūdžio interesus, </w:t>
      </w:r>
      <w:r w:rsidRPr="00400231">
        <w:rPr>
          <w:szCs w:val="24"/>
          <w:lang w:eastAsia="lt-LT"/>
        </w:rPr>
        <w:t xml:space="preserve">ne vėliau kaip </w:t>
      </w:r>
      <w:r w:rsidRPr="00400231">
        <w:rPr>
          <w:rFonts w:eastAsia="Calibri"/>
          <w:szCs w:val="24"/>
        </w:rPr>
        <w:t>per 30 kalendorinių dienų nuo prašymo gavimo dienos išnagrinėja prašymą ir pateikia paraišką Europos Komisijai arba pateikia leidimo prašytojui neigiamą atsakymą dėl paraiškos Europos Komisijai neteikimo. Gavusi pranešimą iš</w:t>
      </w:r>
      <w:r w:rsidRPr="00400231">
        <w:rPr>
          <w:rFonts w:eastAsia="Calibri"/>
          <w:szCs w:val="24"/>
        </w:rPr>
        <w:t xml:space="preserve"> Europos Komisijos, Vyriausybės įgaliota institucija per 10 kalendorinių dienų nuo Europos Komisijos pranešimo gavimo dienos išduoda leidimą naudoti invazines rūšis tikslais, susijusiais su įtikinamais visuomenės interesais, įskaitant socialinio ar ekonomi</w:t>
      </w:r>
      <w:r w:rsidRPr="00400231">
        <w:rPr>
          <w:rFonts w:eastAsia="Calibri"/>
          <w:szCs w:val="24"/>
        </w:rPr>
        <w:t>nio pobūdžio interesus, arba leidimo prašytojui pateikia rašytinį atsisakymą išduoti šį leidimą.</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8</w:t>
      </w:r>
      <w:r w:rsidRPr="00400231">
        <w:rPr>
          <w:rFonts w:eastAsia="Calibri"/>
          <w:szCs w:val="24"/>
          <w:lang w:eastAsia="lt-LT"/>
        </w:rPr>
        <w:t xml:space="preserve">. Prašymo išduoti </w:t>
      </w:r>
      <w:r w:rsidRPr="00400231">
        <w:rPr>
          <w:rFonts w:eastAsia="Calibri"/>
          <w:szCs w:val="24"/>
        </w:rPr>
        <w:t xml:space="preserve">leidimą naudoti invazines rūšis </w:t>
      </w:r>
      <w:r w:rsidRPr="00400231">
        <w:rPr>
          <w:rFonts w:eastAsia="Calibri"/>
          <w:szCs w:val="24"/>
          <w:lang w:eastAsia="lt-LT"/>
        </w:rPr>
        <w:t xml:space="preserve">nagrinėjimas nutraukiamas, jeigu leidimo </w:t>
      </w:r>
      <w:r w:rsidRPr="00400231">
        <w:rPr>
          <w:rFonts w:eastAsia="Calibri"/>
          <w:szCs w:val="24"/>
        </w:rPr>
        <w:t xml:space="preserve">naudoti invazines rūšis </w:t>
      </w:r>
      <w:r w:rsidRPr="00400231">
        <w:rPr>
          <w:rFonts w:eastAsia="Calibri"/>
          <w:szCs w:val="24"/>
          <w:lang w:eastAsia="lt-LT"/>
        </w:rPr>
        <w:t>prašytojas per 60 kalendorinių dienų nu</w:t>
      </w:r>
      <w:r w:rsidRPr="00400231">
        <w:rPr>
          <w:rFonts w:eastAsia="Calibri"/>
          <w:szCs w:val="24"/>
          <w:lang w:eastAsia="lt-LT"/>
        </w:rPr>
        <w:t xml:space="preserve">o informacijos apie būtinybę pateikti trūkstamus dokumentus ir (ar) informaciją gavimo dienos </w:t>
      </w:r>
      <w:r w:rsidRPr="00400231">
        <w:rPr>
          <w:rFonts w:eastAsia="Calibri"/>
          <w:szCs w:val="24"/>
        </w:rPr>
        <w:t>Vyriausybės</w:t>
      </w:r>
      <w:r w:rsidRPr="00400231">
        <w:rPr>
          <w:rFonts w:eastAsia="Calibri"/>
          <w:szCs w:val="24"/>
          <w:lang w:eastAsia="lt-LT"/>
        </w:rPr>
        <w:t xml:space="preserve"> įgaliotai institucijai nepateikia visų prašomų dokumentų, duomenų ir informacijos, reikalingų išduodant leidimą </w:t>
      </w:r>
      <w:r w:rsidRPr="00400231">
        <w:rPr>
          <w:rFonts w:eastAsia="Calibri"/>
          <w:szCs w:val="24"/>
        </w:rPr>
        <w:t xml:space="preserve">naudoti invazines rūšis </w:t>
      </w:r>
      <w:r w:rsidRPr="00400231">
        <w:rPr>
          <w:rFonts w:eastAsia="Calibri"/>
          <w:szCs w:val="24"/>
          <w:lang w:eastAsia="lt-LT"/>
        </w:rPr>
        <w:t>ir (ar) teikia</w:t>
      </w:r>
      <w:r w:rsidRPr="00400231">
        <w:rPr>
          <w:rFonts w:eastAsia="Calibri"/>
          <w:szCs w:val="24"/>
          <w:lang w:eastAsia="lt-LT"/>
        </w:rPr>
        <w:t>nt paraišką Europos Komisijai.</w:t>
      </w:r>
    </w:p>
    <w:p w:rsidR="002F73C7" w:rsidRPr="00400231" w:rsidRDefault="00400231">
      <w:pPr>
        <w:spacing w:line="360" w:lineRule="auto"/>
        <w:ind w:firstLine="720"/>
        <w:jc w:val="both"/>
        <w:rPr>
          <w:rFonts w:eastAsia="Calibri"/>
          <w:szCs w:val="24"/>
        </w:rPr>
      </w:pPr>
      <w:r w:rsidRPr="00400231">
        <w:rPr>
          <w:rFonts w:eastAsia="Calibri"/>
          <w:szCs w:val="24"/>
        </w:rPr>
        <w:t>9</w:t>
      </w:r>
      <w:r w:rsidRPr="00400231">
        <w:rPr>
          <w:rFonts w:eastAsia="Calibri"/>
          <w:szCs w:val="24"/>
        </w:rPr>
        <w:t xml:space="preserve">. Jeigu Vyriausybės įgaliotai institucijai priimti sprendimą dėl leidimo naudoti invazines rūšis moksliniams tyrimams, </w:t>
      </w:r>
      <w:proofErr w:type="spellStart"/>
      <w:r w:rsidRPr="00400231">
        <w:rPr>
          <w:rFonts w:eastAsia="Calibri"/>
          <w:i/>
          <w:szCs w:val="24"/>
        </w:rPr>
        <w:t>ex</w:t>
      </w:r>
      <w:proofErr w:type="spellEnd"/>
      <w:r w:rsidRPr="00400231">
        <w:rPr>
          <w:rFonts w:eastAsia="Calibri"/>
          <w:i/>
          <w:szCs w:val="24"/>
        </w:rPr>
        <w:t xml:space="preserve"> </w:t>
      </w:r>
      <w:proofErr w:type="spellStart"/>
      <w:r w:rsidRPr="00400231">
        <w:rPr>
          <w:rFonts w:eastAsia="Calibri"/>
          <w:i/>
          <w:szCs w:val="24"/>
        </w:rPr>
        <w:t>situ</w:t>
      </w:r>
      <w:proofErr w:type="spellEnd"/>
      <w:r w:rsidRPr="00400231">
        <w:rPr>
          <w:rFonts w:eastAsia="Calibri"/>
          <w:szCs w:val="24"/>
        </w:rPr>
        <w:t xml:space="preserve"> išsaugojimui arba naudoti invazines rūšis medicinos tikslais, kai to reikia siekiant pažangos</w:t>
      </w:r>
      <w:r w:rsidRPr="00400231">
        <w:rPr>
          <w:rFonts w:eastAsia="Calibri"/>
          <w:szCs w:val="24"/>
        </w:rPr>
        <w:t xml:space="preserve"> žmonių sveikatos srityje, išdavimo (neišdavimo) ar sprendimui dėl paraiškos dėl leidimo naudoti invazines rūšis tikslais, susijusiais su įtikinamais visuomenės interesais, įskaitant socialinio ar ekonominio pobūdžio interesus, teikimo Europos Komisijai bū</w:t>
      </w:r>
      <w:r w:rsidRPr="00400231">
        <w:rPr>
          <w:rFonts w:eastAsia="Calibri"/>
          <w:szCs w:val="24"/>
        </w:rPr>
        <w:t>tina įvertinti ir patikrinti papildomą informaciją: ar naudojama invazinė rūšis nekels grėsmės vietinėms rūšims, nedarys žalos vietinei biologinei įvairovei, žmonių sveikatai, gyvūnų sveikatai, atlikti vietos, kurioje numatoma laikyti (naudoti) invazines r</w:t>
      </w:r>
      <w:r w:rsidRPr="00400231">
        <w:rPr>
          <w:rFonts w:eastAsia="Calibri"/>
          <w:szCs w:val="24"/>
        </w:rPr>
        <w:t xml:space="preserve">ūšis, patikrinimą, ir dėl numatomo invazinės rūšies naudojimo įvertinimo reikia kreiptis į mokslo ir studijų institucijas ar kitų šalių kompetentingas institucijas, tokiu atveju leidimo naudoti invazines rūšis moksliniams tyrimams, </w:t>
      </w:r>
      <w:proofErr w:type="spellStart"/>
      <w:r w:rsidRPr="00400231">
        <w:rPr>
          <w:rFonts w:eastAsia="Calibri"/>
          <w:i/>
          <w:szCs w:val="24"/>
        </w:rPr>
        <w:t>ex</w:t>
      </w:r>
      <w:proofErr w:type="spellEnd"/>
      <w:r w:rsidRPr="00400231">
        <w:rPr>
          <w:rFonts w:eastAsia="Calibri"/>
          <w:i/>
          <w:szCs w:val="24"/>
        </w:rPr>
        <w:t xml:space="preserve"> </w:t>
      </w:r>
      <w:proofErr w:type="spellStart"/>
      <w:r w:rsidRPr="00400231">
        <w:rPr>
          <w:rFonts w:eastAsia="Calibri"/>
          <w:i/>
          <w:szCs w:val="24"/>
        </w:rPr>
        <w:t>situ</w:t>
      </w:r>
      <w:proofErr w:type="spellEnd"/>
      <w:r w:rsidRPr="00400231">
        <w:rPr>
          <w:rFonts w:eastAsia="Calibri"/>
          <w:szCs w:val="24"/>
        </w:rPr>
        <w:t xml:space="preserve"> išsaugojimui arb</w:t>
      </w:r>
      <w:r w:rsidRPr="00400231">
        <w:rPr>
          <w:rFonts w:eastAsia="Calibri"/>
          <w:szCs w:val="24"/>
        </w:rPr>
        <w:t>a naudoti invazines rūšis medicinos tikslais, kai to reikia siekiant pažangos žmonių sveikatos srityje, išdavimo (neišdavimo) arba paraiškos Europos Komisijai dėl leidimo naudoti invazines rūšis tikslais, susijusiais su įtikinamais visuomenės interesais, į</w:t>
      </w:r>
      <w:r w:rsidRPr="00400231">
        <w:rPr>
          <w:rFonts w:eastAsia="Calibri"/>
          <w:szCs w:val="24"/>
        </w:rPr>
        <w:t xml:space="preserve">skaitant socialinio ar ekonominio pobūdžio interesus, teikimo (neteikimo) terminas gali būti pratęsiamas ne ilgesniam kaip 15 kalendorinių dienų terminui. Tokiu atveju Vyriausybės įgaliota institucija </w:t>
      </w:r>
      <w:r w:rsidRPr="00400231">
        <w:rPr>
          <w:szCs w:val="24"/>
          <w:lang w:eastAsia="lt-LT"/>
        </w:rPr>
        <w:lastRenderedPageBreak/>
        <w:t xml:space="preserve">ne vėliau kaip </w:t>
      </w:r>
      <w:r w:rsidRPr="00400231">
        <w:rPr>
          <w:rFonts w:eastAsia="Calibri"/>
          <w:szCs w:val="24"/>
        </w:rPr>
        <w:t>per 30 kalendorinių dienų nuo prašymo, v</w:t>
      </w:r>
      <w:r w:rsidRPr="00400231">
        <w:rPr>
          <w:rFonts w:eastAsia="Calibri"/>
          <w:szCs w:val="24"/>
        </w:rPr>
        <w:t xml:space="preserve">isos reikalingos informacijos ir dokumentų gavimo dienos pateikia leidimo naudoti invazines rūšis moksliniams tyrimams, </w:t>
      </w:r>
      <w:proofErr w:type="spellStart"/>
      <w:r w:rsidRPr="00400231">
        <w:rPr>
          <w:rFonts w:eastAsia="Calibri"/>
          <w:i/>
          <w:szCs w:val="24"/>
        </w:rPr>
        <w:t>ex</w:t>
      </w:r>
      <w:proofErr w:type="spellEnd"/>
      <w:r w:rsidRPr="00400231">
        <w:rPr>
          <w:rFonts w:eastAsia="Calibri"/>
          <w:i/>
          <w:szCs w:val="24"/>
        </w:rPr>
        <w:t xml:space="preserve"> </w:t>
      </w:r>
      <w:proofErr w:type="spellStart"/>
      <w:r w:rsidRPr="00400231">
        <w:rPr>
          <w:rFonts w:eastAsia="Calibri"/>
          <w:i/>
          <w:szCs w:val="24"/>
        </w:rPr>
        <w:t>situ</w:t>
      </w:r>
      <w:proofErr w:type="spellEnd"/>
      <w:r w:rsidRPr="00400231">
        <w:rPr>
          <w:rFonts w:eastAsia="Calibri"/>
          <w:szCs w:val="24"/>
        </w:rPr>
        <w:t xml:space="preserve"> išsaugojimui arba naudoti invazines rūšis medicinos tikslais, kai to reikia siekiant pažangos žmonių sveikatos srityje, prašytoj</w:t>
      </w:r>
      <w:r w:rsidRPr="00400231">
        <w:rPr>
          <w:rFonts w:eastAsia="Calibri"/>
          <w:szCs w:val="24"/>
        </w:rPr>
        <w:t>ui atsakymą dėl prašymo leidimui gauti nagrinėjimo termino pratęsimo ar leidimo naudoti invazines rūšis tikslais, susijusiais su įtikinamais visuomenės interesais, įskaitant socialinio ar ekonominio pobūdžio interesus, prašytojui atsakymą dėl paraiškos pat</w:t>
      </w:r>
      <w:r w:rsidRPr="00400231">
        <w:rPr>
          <w:rFonts w:eastAsia="Calibri"/>
          <w:szCs w:val="24"/>
        </w:rPr>
        <w:t>eikimo Europos Komisijai termino pratęsimo.</w:t>
      </w:r>
    </w:p>
    <w:p w:rsidR="002F73C7" w:rsidRPr="00400231" w:rsidRDefault="00400231">
      <w:pPr>
        <w:spacing w:line="360" w:lineRule="auto"/>
        <w:ind w:firstLine="720"/>
        <w:jc w:val="both"/>
        <w:rPr>
          <w:rFonts w:eastAsia="Calibri"/>
          <w:szCs w:val="24"/>
        </w:rPr>
      </w:pPr>
      <w:r w:rsidRPr="00400231">
        <w:rPr>
          <w:rFonts w:eastAsia="Calibri"/>
          <w:szCs w:val="24"/>
        </w:rPr>
        <w:t>10</w:t>
      </w:r>
      <w:r w:rsidRPr="00400231">
        <w:rPr>
          <w:rFonts w:eastAsia="Calibri"/>
          <w:szCs w:val="24"/>
        </w:rPr>
        <w:t>. Vyriausybės įgaliota institucija, prieš priimdama sprendimą dėl leidimo naudoti invazines rūšis išdavimo, jo galiojimo sustabdymo, galiojimo sustabdymo panaikinimo ir galiojimo panaikinimo, gali konsultuo</w:t>
      </w:r>
      <w:r w:rsidRPr="00400231">
        <w:rPr>
          <w:rFonts w:eastAsia="Calibri"/>
          <w:szCs w:val="24"/>
        </w:rPr>
        <w:t>tis su Invazinių rūšių kontrolės taryba.</w:t>
      </w:r>
    </w:p>
    <w:p w:rsidR="002F73C7" w:rsidRPr="00400231" w:rsidRDefault="00400231">
      <w:pPr>
        <w:spacing w:line="360" w:lineRule="auto"/>
        <w:ind w:firstLine="720"/>
        <w:jc w:val="both"/>
        <w:rPr>
          <w:szCs w:val="24"/>
          <w:lang w:eastAsia="lt-LT"/>
        </w:rPr>
      </w:pPr>
      <w:r w:rsidRPr="00400231">
        <w:rPr>
          <w:rFonts w:eastAsia="Calibri"/>
          <w:szCs w:val="24"/>
        </w:rPr>
        <w:t>11</w:t>
      </w:r>
      <w:r w:rsidRPr="00400231">
        <w:rPr>
          <w:rFonts w:eastAsia="Calibri"/>
          <w:szCs w:val="24"/>
        </w:rPr>
        <w:t xml:space="preserve">. Leidimo naudoti invazines rūšis galiojimas sustabdomas, </w:t>
      </w:r>
      <w:r w:rsidRPr="00400231">
        <w:rPr>
          <w:szCs w:val="24"/>
          <w:lang w:eastAsia="lt-LT"/>
        </w:rPr>
        <w:t xml:space="preserve">jeigu leidimo </w:t>
      </w:r>
      <w:r w:rsidRPr="00400231">
        <w:rPr>
          <w:rFonts w:eastAsia="Calibri"/>
          <w:szCs w:val="24"/>
        </w:rPr>
        <w:t xml:space="preserve">naudoti invazines rūšis </w:t>
      </w:r>
      <w:r w:rsidRPr="00400231">
        <w:rPr>
          <w:szCs w:val="24"/>
          <w:lang w:eastAsia="lt-LT"/>
        </w:rPr>
        <w:t>turėtojas:</w:t>
      </w:r>
    </w:p>
    <w:p w:rsidR="002F73C7" w:rsidRPr="00400231" w:rsidRDefault="00400231">
      <w:pPr>
        <w:spacing w:line="360" w:lineRule="auto"/>
        <w:ind w:firstLine="720"/>
        <w:jc w:val="both"/>
        <w:rPr>
          <w:szCs w:val="24"/>
          <w:lang w:eastAsia="lt-LT"/>
        </w:rPr>
      </w:pPr>
      <w:r w:rsidRPr="00400231">
        <w:rPr>
          <w:szCs w:val="24"/>
          <w:lang w:eastAsia="lt-LT"/>
        </w:rPr>
        <w:t>1</w:t>
      </w:r>
      <w:r w:rsidRPr="00400231">
        <w:rPr>
          <w:szCs w:val="24"/>
          <w:lang w:eastAsia="lt-LT"/>
        </w:rPr>
        <w:t xml:space="preserve">) nesilaiko išduotame leidime </w:t>
      </w:r>
      <w:r w:rsidRPr="00400231">
        <w:rPr>
          <w:rFonts w:eastAsia="Calibri"/>
          <w:szCs w:val="24"/>
        </w:rPr>
        <w:t xml:space="preserve">naudoti invazines rūšis </w:t>
      </w:r>
      <w:r w:rsidRPr="00400231">
        <w:rPr>
          <w:szCs w:val="24"/>
          <w:lang w:eastAsia="lt-LT"/>
        </w:rPr>
        <w:t xml:space="preserve">nustatytų sąlygų, nurodytų </w:t>
      </w:r>
      <w:r w:rsidRPr="00400231">
        <w:rPr>
          <w:rFonts w:eastAsia="Calibri"/>
          <w:szCs w:val="24"/>
        </w:rPr>
        <w:t xml:space="preserve">Reglamente (ES) </w:t>
      </w:r>
      <w:r w:rsidRPr="00400231">
        <w:rPr>
          <w:rFonts w:eastAsia="Calibri"/>
          <w:szCs w:val="24"/>
        </w:rPr>
        <w:t>Nr. 1143/2014;</w:t>
      </w:r>
      <w:r w:rsidRPr="00400231">
        <w:rPr>
          <w:szCs w:val="24"/>
          <w:lang w:eastAsia="lt-LT"/>
        </w:rPr>
        <w:t xml:space="preserve"> </w:t>
      </w:r>
    </w:p>
    <w:p w:rsidR="002F73C7" w:rsidRPr="00400231" w:rsidRDefault="00400231">
      <w:pPr>
        <w:spacing w:line="360" w:lineRule="auto"/>
        <w:ind w:firstLine="720"/>
        <w:jc w:val="both"/>
        <w:rPr>
          <w:szCs w:val="24"/>
          <w:lang w:eastAsia="lt-LT"/>
        </w:rPr>
      </w:pPr>
      <w:r w:rsidRPr="00400231">
        <w:rPr>
          <w:szCs w:val="24"/>
          <w:lang w:eastAsia="lt-LT"/>
        </w:rPr>
        <w:t>2</w:t>
      </w:r>
      <w:r w:rsidRPr="00400231">
        <w:rPr>
          <w:szCs w:val="24"/>
          <w:lang w:eastAsia="lt-LT"/>
        </w:rPr>
        <w:t xml:space="preserve">) pažeidžia </w:t>
      </w:r>
      <w:r w:rsidRPr="00400231">
        <w:rPr>
          <w:rFonts w:eastAsia="Calibri"/>
          <w:szCs w:val="24"/>
        </w:rPr>
        <w:t>Reglamento (ES) Nr. 1143/2014</w:t>
      </w:r>
      <w:r w:rsidRPr="00400231">
        <w:rPr>
          <w:szCs w:val="24"/>
          <w:lang w:eastAsia="lt-LT"/>
        </w:rPr>
        <w:t xml:space="preserve"> </w:t>
      </w:r>
      <w:r w:rsidRPr="00400231">
        <w:rPr>
          <w:rFonts w:eastAsia="Calibri"/>
          <w:szCs w:val="24"/>
        </w:rPr>
        <w:t xml:space="preserve">8 straipsnio 2 ir 3 dalių </w:t>
      </w:r>
      <w:r w:rsidRPr="00400231">
        <w:rPr>
          <w:szCs w:val="24"/>
          <w:lang w:eastAsia="lt-LT"/>
        </w:rPr>
        <w:t>reikalavimus;</w:t>
      </w:r>
    </w:p>
    <w:p w:rsidR="002F73C7" w:rsidRPr="00400231" w:rsidRDefault="00400231">
      <w:pPr>
        <w:spacing w:line="360" w:lineRule="auto"/>
        <w:ind w:firstLine="720"/>
        <w:jc w:val="both"/>
        <w:rPr>
          <w:rFonts w:eastAsia="Calibri"/>
          <w:szCs w:val="24"/>
        </w:rPr>
      </w:pPr>
      <w:r w:rsidRPr="00400231">
        <w:rPr>
          <w:szCs w:val="24"/>
          <w:lang w:eastAsia="lt-LT"/>
        </w:rPr>
        <w:t>3</w:t>
      </w:r>
      <w:r w:rsidRPr="00400231">
        <w:rPr>
          <w:szCs w:val="24"/>
          <w:lang w:eastAsia="lt-LT"/>
        </w:rPr>
        <w:t xml:space="preserve">) </w:t>
      </w:r>
      <w:r w:rsidRPr="00400231">
        <w:rPr>
          <w:rFonts w:eastAsia="Calibri"/>
          <w:szCs w:val="24"/>
        </w:rPr>
        <w:t>dėl kitų priežasčių, nurodytų Reglamento (ES) Nr. 1143/2014 8 straipsnio 5 dalyje;</w:t>
      </w:r>
    </w:p>
    <w:p w:rsidR="002F73C7" w:rsidRPr="00400231" w:rsidRDefault="00400231">
      <w:pPr>
        <w:spacing w:line="360" w:lineRule="auto"/>
        <w:ind w:firstLine="720"/>
        <w:jc w:val="both"/>
        <w:rPr>
          <w:rFonts w:eastAsia="Calibri"/>
          <w:szCs w:val="24"/>
        </w:rPr>
      </w:pPr>
      <w:r w:rsidRPr="00400231">
        <w:rPr>
          <w:szCs w:val="24"/>
          <w:lang w:eastAsia="lt-LT"/>
        </w:rPr>
        <w:t>4</w:t>
      </w:r>
      <w:r w:rsidRPr="00400231">
        <w:rPr>
          <w:szCs w:val="24"/>
          <w:lang w:eastAsia="lt-LT"/>
        </w:rPr>
        <w:t xml:space="preserve">) </w:t>
      </w:r>
      <w:r w:rsidRPr="00400231">
        <w:rPr>
          <w:rFonts w:eastAsia="Calibri"/>
          <w:szCs w:val="24"/>
        </w:rPr>
        <w:t>pateikia rašytinį prašymą sustabdyti leidimo naudoti inv</w:t>
      </w:r>
      <w:r w:rsidRPr="00400231">
        <w:rPr>
          <w:rFonts w:eastAsia="Calibri"/>
          <w:szCs w:val="24"/>
        </w:rPr>
        <w:t>azines rūšis galiojimą ne ilgesniam kaip 2 metų laikotarpiui.</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szCs w:val="24"/>
          <w:lang w:eastAsia="lt-LT"/>
        </w:rPr>
        <w:t>12</w:t>
      </w:r>
      <w:r w:rsidRPr="00400231">
        <w:rPr>
          <w:szCs w:val="24"/>
          <w:lang w:eastAsia="lt-LT"/>
        </w:rPr>
        <w:t xml:space="preserve">. Jeigu leidimo </w:t>
      </w:r>
      <w:r w:rsidRPr="00400231">
        <w:rPr>
          <w:rFonts w:eastAsia="Calibri"/>
          <w:szCs w:val="24"/>
        </w:rPr>
        <w:t xml:space="preserve">naudoti invazines rūšis </w:t>
      </w:r>
      <w:r w:rsidRPr="00400231">
        <w:rPr>
          <w:szCs w:val="24"/>
          <w:lang w:eastAsia="lt-LT"/>
        </w:rPr>
        <w:t xml:space="preserve">turėtojas nesilaikė išduotame leidime </w:t>
      </w:r>
      <w:r w:rsidRPr="00400231">
        <w:rPr>
          <w:rFonts w:eastAsia="Calibri"/>
          <w:szCs w:val="24"/>
        </w:rPr>
        <w:t>naudoti invazines rūšis</w:t>
      </w:r>
      <w:r w:rsidRPr="00400231">
        <w:rPr>
          <w:szCs w:val="24"/>
          <w:lang w:eastAsia="lt-LT"/>
        </w:rPr>
        <w:t xml:space="preserve"> nustatytų sąlygų ir pažeidė šio įstatymo ar </w:t>
      </w:r>
      <w:r w:rsidRPr="00400231">
        <w:rPr>
          <w:rFonts w:eastAsia="Calibri"/>
          <w:szCs w:val="24"/>
        </w:rPr>
        <w:t>Reglamento (ES) Nr. 1143/2014</w:t>
      </w:r>
      <w:r w:rsidRPr="00400231">
        <w:rPr>
          <w:szCs w:val="24"/>
          <w:lang w:eastAsia="lt-LT"/>
        </w:rPr>
        <w:t xml:space="preserve"> reikalavim</w:t>
      </w:r>
      <w:r w:rsidRPr="00400231">
        <w:rPr>
          <w:szCs w:val="24"/>
          <w:lang w:eastAsia="lt-LT"/>
        </w:rPr>
        <w:t>us, p</w:t>
      </w:r>
      <w:r w:rsidRPr="00400231">
        <w:rPr>
          <w:rFonts w:eastAsia="Calibri"/>
          <w:szCs w:val="24"/>
        </w:rPr>
        <w:t xml:space="preserve">rieš priimdama sprendimą dėl leidimo naudoti invazines rūšis </w:t>
      </w:r>
      <w:r w:rsidRPr="00400231">
        <w:rPr>
          <w:szCs w:val="24"/>
          <w:lang w:eastAsia="lt-LT"/>
        </w:rPr>
        <w:t xml:space="preserve">galiojimo sustabdymo, </w:t>
      </w:r>
      <w:r w:rsidRPr="00400231">
        <w:rPr>
          <w:rFonts w:eastAsia="Calibri"/>
          <w:szCs w:val="24"/>
        </w:rPr>
        <w:t>Vyriausybės įgaliota institucija ne vėliau kaip per 5 darbo dienas nuo informacijos apie nustatytus pažeidimus gavimo dienos įspėja leidimo naudoti invazines rūšis turė</w:t>
      </w:r>
      <w:r w:rsidRPr="00400231">
        <w:rPr>
          <w:rFonts w:eastAsia="Calibri"/>
          <w:szCs w:val="24"/>
        </w:rPr>
        <w:t>toją dėl leidimo naudoti invazines rūšis galiojimo sustabdymo ir šiam pažeidimui pašalinti nustato ne ilgesnį kaip 10 kalendorinių dienų terminą, kuris leidimo naudoti invazines rūšis turėtojo prašymu gali būti vieną kartą pratęstas dar 15 kalendorinių die</w:t>
      </w:r>
      <w:r w:rsidRPr="00400231">
        <w:rPr>
          <w:rFonts w:eastAsia="Calibri"/>
          <w:szCs w:val="24"/>
        </w:rPr>
        <w:t xml:space="preserve">nų. </w:t>
      </w:r>
      <w:r w:rsidRPr="00400231">
        <w:rPr>
          <w:szCs w:val="24"/>
          <w:lang w:eastAsia="lt-LT"/>
        </w:rPr>
        <w:t>T</w:t>
      </w:r>
      <w:r w:rsidRPr="00400231">
        <w:rPr>
          <w:rFonts w:eastAsia="Calibri"/>
          <w:szCs w:val="24"/>
        </w:rPr>
        <w:t xml:space="preserve">erminas pažeidimui pašalinti skaičiuojamas nuo leidimo naudoti invazines rūšis turėtojo informavimo apie sprendimo dėl įspėjimo priėmimą dienos. Jeigu per nustatytą laikotarpį leidimo naudoti invazines rūšis turėtojas nepašalina nustatytų pažeidimų, </w:t>
      </w:r>
      <w:r w:rsidRPr="00400231">
        <w:rPr>
          <w:szCs w:val="24"/>
          <w:lang w:eastAsia="lt-LT"/>
        </w:rPr>
        <w:t>l</w:t>
      </w:r>
      <w:r w:rsidRPr="00400231">
        <w:rPr>
          <w:szCs w:val="24"/>
          <w:lang w:eastAsia="lt-LT"/>
        </w:rPr>
        <w:t xml:space="preserve">eidimo naudoti invazines rūšis galiojimas sustabdomas </w:t>
      </w:r>
      <w:r w:rsidRPr="00400231">
        <w:rPr>
          <w:rFonts w:eastAsia="Calibri"/>
          <w:szCs w:val="24"/>
        </w:rPr>
        <w:t xml:space="preserve">ir draudžiama vykdyti visas leidime naudoti invazines rūšis nurodytas veiklas, išskyrus laikymą ir auginimą, užtikrinant, kad invazinės rūšys nesidaugintų ir neplistų aplinkoje. </w:t>
      </w:r>
    </w:p>
    <w:p w:rsidR="002F73C7" w:rsidRPr="00400231" w:rsidRDefault="00400231">
      <w:pPr>
        <w:spacing w:line="360" w:lineRule="auto"/>
        <w:ind w:firstLine="720"/>
        <w:jc w:val="both"/>
        <w:rPr>
          <w:rFonts w:eastAsia="Calibri"/>
          <w:szCs w:val="24"/>
        </w:rPr>
      </w:pPr>
      <w:r w:rsidRPr="00400231">
        <w:rPr>
          <w:rFonts w:eastAsia="Calibri"/>
          <w:szCs w:val="24"/>
        </w:rPr>
        <w:t>13</w:t>
      </w:r>
      <w:r w:rsidRPr="00400231">
        <w:rPr>
          <w:rFonts w:eastAsia="Calibri"/>
          <w:szCs w:val="24"/>
        </w:rPr>
        <w:t>. Leidimo naudoti</w:t>
      </w:r>
      <w:r w:rsidRPr="00400231">
        <w:rPr>
          <w:rFonts w:eastAsia="Calibri"/>
          <w:szCs w:val="24"/>
        </w:rPr>
        <w:t xml:space="preserve"> invazines rūšis galiojimo sustabdymo terminas skaičiuojamas nuo Vyriausybės įgaliotos institucijos priimto sprendimo sustabdyti leidimo naudoti invazines rūšis galiojimą dienos arba nuo šio straipsnio 11 dalies 4 punkte nurodytame prašyme pateiktos datos.</w:t>
      </w:r>
    </w:p>
    <w:p w:rsidR="002F73C7" w:rsidRPr="00400231" w:rsidRDefault="00400231">
      <w:pPr>
        <w:spacing w:line="360" w:lineRule="auto"/>
        <w:ind w:firstLine="720"/>
        <w:jc w:val="both"/>
        <w:rPr>
          <w:rFonts w:eastAsia="Calibri"/>
          <w:szCs w:val="24"/>
        </w:rPr>
      </w:pPr>
      <w:r w:rsidRPr="00400231">
        <w:rPr>
          <w:rFonts w:eastAsia="Calibri"/>
          <w:szCs w:val="24"/>
        </w:rPr>
        <w:t>14</w:t>
      </w:r>
      <w:r w:rsidRPr="00400231">
        <w:rPr>
          <w:rFonts w:eastAsia="Calibri"/>
          <w:szCs w:val="24"/>
        </w:rPr>
        <w:t>. Leidimo naudoti invazines rūšis galiojimo sustabdymas panaikinamas, jeigu:</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leidimo naudoti invazines rūšis turėtojas ne vėliau kaip per 6 mėnesius pašalina nustatytus pažeidimus, dėl kurių buvo sustabdytas leidimo naudoti invazines rūšis gali</w:t>
      </w:r>
      <w:r w:rsidRPr="00400231">
        <w:rPr>
          <w:rFonts w:eastAsia="Calibri"/>
          <w:szCs w:val="24"/>
        </w:rPr>
        <w:t xml:space="preserve">ojimas. </w:t>
      </w:r>
      <w:r w:rsidRPr="00400231">
        <w:rPr>
          <w:szCs w:val="24"/>
          <w:lang w:eastAsia="lt-LT"/>
        </w:rPr>
        <w:t>T</w:t>
      </w:r>
      <w:r w:rsidRPr="00400231">
        <w:rPr>
          <w:rFonts w:eastAsia="Calibri"/>
          <w:szCs w:val="24"/>
        </w:rPr>
        <w:t>erminas pažeidimams pašalinti skaičiuojamas nuo sprendimo dėl leidimo naudoti invazines rūšis galiojimo sustabdymo priėmimo dienos;</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per vienus metus nuo sprendimo dėl leidimo naudoti invazines rūšis galiojimo sustabdymo priėmimo dienos paša</w:t>
      </w:r>
      <w:r w:rsidRPr="00400231">
        <w:rPr>
          <w:rFonts w:eastAsia="Calibri"/>
          <w:szCs w:val="24"/>
        </w:rPr>
        <w:t>linamos kitos priežastys, nurodytos Reglamento (ES) Nr. 1143/2014 8 straipsnio 5 dalyje;</w:t>
      </w:r>
    </w:p>
    <w:p w:rsidR="002F73C7" w:rsidRPr="00400231" w:rsidRDefault="00400231">
      <w:pPr>
        <w:spacing w:line="360" w:lineRule="auto"/>
        <w:ind w:firstLine="720"/>
        <w:jc w:val="both"/>
        <w:rPr>
          <w:szCs w:val="24"/>
          <w:lang w:eastAsia="lt-LT"/>
        </w:rPr>
      </w:pPr>
      <w:r w:rsidRPr="00400231">
        <w:rPr>
          <w:rFonts w:eastAsia="Calibri"/>
          <w:szCs w:val="24"/>
        </w:rPr>
        <w:t>3</w:t>
      </w:r>
      <w:r w:rsidRPr="00400231">
        <w:rPr>
          <w:rFonts w:eastAsia="Calibri"/>
          <w:szCs w:val="24"/>
        </w:rPr>
        <w:t>) leidimo naudoti invazines rūšis turėtojas pateikė prašymą panaikinti leidimo naudoti invazines rūšis galiojimo sustabdymą, jeigu prieš tai buvo pateikęs prašymą</w:t>
      </w:r>
      <w:r w:rsidRPr="00400231">
        <w:rPr>
          <w:rFonts w:eastAsia="Calibri"/>
          <w:szCs w:val="24"/>
        </w:rPr>
        <w:t xml:space="preserve"> sustabdyti leidimo naudoti invazines rūšis galiojimą.</w:t>
      </w:r>
    </w:p>
    <w:p w:rsidR="002F73C7" w:rsidRPr="00400231" w:rsidRDefault="00400231">
      <w:pPr>
        <w:spacing w:line="360" w:lineRule="auto"/>
        <w:ind w:firstLine="720"/>
        <w:jc w:val="both"/>
        <w:rPr>
          <w:szCs w:val="24"/>
          <w:lang w:eastAsia="lt-LT"/>
        </w:rPr>
      </w:pPr>
      <w:r w:rsidRPr="00400231">
        <w:rPr>
          <w:rFonts w:eastAsia="Calibri"/>
          <w:szCs w:val="24"/>
        </w:rPr>
        <w:t>15</w:t>
      </w:r>
      <w:r w:rsidRPr="00400231">
        <w:rPr>
          <w:rFonts w:eastAsia="Calibri"/>
          <w:szCs w:val="24"/>
        </w:rPr>
        <w:t>. Leidimo naudoti invazines rūšis galiojimas panaikinamas</w:t>
      </w:r>
      <w:r w:rsidRPr="00400231">
        <w:rPr>
          <w:szCs w:val="24"/>
          <w:lang w:eastAsia="lt-LT"/>
        </w:rPr>
        <w:t>, jeigu</w:t>
      </w:r>
      <w:r w:rsidRPr="00400231">
        <w:rPr>
          <w:rFonts w:eastAsia="Calibri"/>
          <w:szCs w:val="24"/>
          <w:lang w:eastAsia="lt-LT"/>
        </w:rPr>
        <w:t xml:space="preserve"> yra nors viena iš šių sąlygų</w:t>
      </w:r>
      <w:r w:rsidRPr="00400231">
        <w:rPr>
          <w:szCs w:val="24"/>
          <w:lang w:eastAsia="lt-LT"/>
        </w:rPr>
        <w:t>:</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xml:space="preserve">) leidimo </w:t>
      </w:r>
      <w:r w:rsidRPr="00400231">
        <w:rPr>
          <w:rFonts w:eastAsia="Calibri"/>
          <w:szCs w:val="24"/>
        </w:rPr>
        <w:t xml:space="preserve">naudoti invazines rūšis </w:t>
      </w:r>
      <w:r w:rsidRPr="00400231">
        <w:rPr>
          <w:szCs w:val="24"/>
          <w:lang w:eastAsia="lt-LT"/>
        </w:rPr>
        <w:t xml:space="preserve">turėtojas pateikia rašytinį prašymą panaikinti leidimo </w:t>
      </w:r>
      <w:r w:rsidRPr="00400231">
        <w:rPr>
          <w:rFonts w:eastAsia="Calibri"/>
          <w:szCs w:val="24"/>
        </w:rPr>
        <w:t>naudot</w:t>
      </w:r>
      <w:r w:rsidRPr="00400231">
        <w:rPr>
          <w:rFonts w:eastAsia="Calibri"/>
          <w:szCs w:val="24"/>
        </w:rPr>
        <w:t xml:space="preserve">i invazines rūšis </w:t>
      </w:r>
      <w:r w:rsidRPr="00400231">
        <w:rPr>
          <w:szCs w:val="24"/>
          <w:lang w:eastAsia="lt-LT"/>
        </w:rPr>
        <w:t>galiojimą;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xml:space="preserve">) leidimo </w:t>
      </w:r>
      <w:r w:rsidRPr="00400231">
        <w:rPr>
          <w:rFonts w:eastAsia="Calibri"/>
          <w:szCs w:val="24"/>
        </w:rPr>
        <w:t>naudoti invazines rūšis</w:t>
      </w:r>
      <w:r w:rsidRPr="00400231">
        <w:rPr>
          <w:szCs w:val="24"/>
          <w:lang w:eastAsia="lt-LT"/>
        </w:rPr>
        <w:t xml:space="preserve"> turėtojas likviduojamas ar reorganizuojamas, baigdamas leidime</w:t>
      </w:r>
      <w:r w:rsidRPr="00400231">
        <w:rPr>
          <w:rFonts w:eastAsia="Calibri"/>
          <w:szCs w:val="24"/>
        </w:rPr>
        <w:t xml:space="preserve"> naudoti invazines rūšis</w:t>
      </w:r>
      <w:r w:rsidRPr="00400231">
        <w:rPr>
          <w:szCs w:val="24"/>
          <w:lang w:eastAsia="lt-LT"/>
        </w:rPr>
        <w:t xml:space="preserve"> nurodytą veiklą;</w:t>
      </w:r>
    </w:p>
    <w:p w:rsidR="002F73C7" w:rsidRPr="00400231" w:rsidRDefault="00400231">
      <w:pPr>
        <w:spacing w:line="360" w:lineRule="auto"/>
        <w:ind w:firstLine="720"/>
        <w:jc w:val="both"/>
        <w:rPr>
          <w:rFonts w:eastAsia="Calibri"/>
          <w:szCs w:val="24"/>
        </w:rPr>
      </w:pPr>
      <w:r w:rsidRPr="00400231">
        <w:rPr>
          <w:szCs w:val="24"/>
          <w:lang w:eastAsia="lt-LT"/>
        </w:rPr>
        <w:t>3</w:t>
      </w:r>
      <w:r w:rsidRPr="00400231">
        <w:rPr>
          <w:szCs w:val="24"/>
          <w:lang w:eastAsia="lt-LT"/>
        </w:rPr>
        <w:t>) leidimo naudoti invazines rūšis turėtojas miršta;</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rFonts w:eastAsia="Calibri"/>
          <w:szCs w:val="24"/>
        </w:rPr>
        <w:t>4</w:t>
      </w:r>
      <w:r w:rsidRPr="00400231">
        <w:rPr>
          <w:rFonts w:eastAsia="Calibri"/>
          <w:szCs w:val="24"/>
        </w:rPr>
        <w:t xml:space="preserve">) leidimo naudoti </w:t>
      </w:r>
      <w:r w:rsidRPr="00400231">
        <w:rPr>
          <w:rFonts w:eastAsia="Calibri"/>
          <w:szCs w:val="24"/>
        </w:rPr>
        <w:t>invazines rūšis turėtojas per 6 mėnesius nuo sprendimo dėl leidimo naudoti invazines rūšis galiojimo sustabdymo priėmimo dienos nepašalina nustatytų pažeidimų, dėl kurių buvo sustabdytas leidimo naudoti invazines rūšis galiojimas;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400231">
        <w:rPr>
          <w:rFonts w:eastAsia="Calibri"/>
          <w:szCs w:val="24"/>
        </w:rPr>
        <w:t>5</w:t>
      </w:r>
      <w:r w:rsidRPr="00400231">
        <w:rPr>
          <w:rFonts w:eastAsia="Calibri"/>
          <w:szCs w:val="24"/>
        </w:rPr>
        <w:t>) per vienus metus n</w:t>
      </w:r>
      <w:r w:rsidRPr="00400231">
        <w:rPr>
          <w:rFonts w:eastAsia="Calibri"/>
          <w:szCs w:val="24"/>
        </w:rPr>
        <w:t>uo sprendimo dėl leidimo naudoti invazines rūšis galiojimo sustabdymo priėmimo dienos nepašalinamos kitos priežastys, nurodytos Reglamento (ES) Nr. 1143/2014 8 straipsnio 5 dalyje;</w:t>
      </w:r>
    </w:p>
    <w:p w:rsidR="002F73C7" w:rsidRPr="00400231" w:rsidRDefault="00400231">
      <w:pPr>
        <w:spacing w:line="360" w:lineRule="auto"/>
        <w:ind w:firstLine="720"/>
        <w:jc w:val="both"/>
        <w:rPr>
          <w:rFonts w:eastAsia="Calibri"/>
          <w:szCs w:val="24"/>
        </w:rPr>
      </w:pPr>
      <w:r w:rsidRPr="00400231">
        <w:rPr>
          <w:rFonts w:eastAsia="Calibri"/>
          <w:szCs w:val="24"/>
        </w:rPr>
        <w:t>6</w:t>
      </w:r>
      <w:r w:rsidRPr="00400231">
        <w:rPr>
          <w:rFonts w:eastAsia="Calibri"/>
          <w:szCs w:val="24"/>
        </w:rPr>
        <w:t>) leidimo naudoti invazines rūšis turėtojas nepateikė prašymo dėl leid</w:t>
      </w:r>
      <w:r w:rsidRPr="00400231">
        <w:rPr>
          <w:rFonts w:eastAsia="Calibri"/>
          <w:szCs w:val="24"/>
        </w:rPr>
        <w:t>imo naudoti invazines rūšis galiojimo sustabdymo panaikinimo tol, kol baigėsi prašyme dėl leidimo naudoti invazines rūšis galiojimo sustabdymo nurodyto leidimo naudoti invazines rūšis galiojimo sustabdymo terminas;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szCs w:val="24"/>
          <w:lang w:eastAsia="lt-LT"/>
        </w:rPr>
      </w:pPr>
      <w:r w:rsidRPr="00400231">
        <w:rPr>
          <w:rFonts w:eastAsia="Calibri"/>
          <w:szCs w:val="24"/>
          <w:lang w:eastAsia="lt-LT"/>
        </w:rPr>
        <w:t>7</w:t>
      </w:r>
      <w:r w:rsidRPr="00400231">
        <w:rPr>
          <w:rFonts w:eastAsia="Calibri"/>
          <w:szCs w:val="24"/>
          <w:lang w:eastAsia="lt-LT"/>
        </w:rPr>
        <w:t xml:space="preserve">) leidimui </w:t>
      </w:r>
      <w:r w:rsidRPr="00400231">
        <w:rPr>
          <w:rFonts w:eastAsia="Calibri"/>
          <w:szCs w:val="24"/>
        </w:rPr>
        <w:t xml:space="preserve">naudoti invazines rūšis </w:t>
      </w:r>
      <w:r w:rsidRPr="00400231">
        <w:rPr>
          <w:rFonts w:eastAsia="Calibri"/>
          <w:szCs w:val="24"/>
          <w:lang w:eastAsia="lt-LT"/>
        </w:rPr>
        <w:t>g</w:t>
      </w:r>
      <w:r w:rsidRPr="00400231">
        <w:rPr>
          <w:rFonts w:eastAsia="Calibri"/>
          <w:szCs w:val="24"/>
          <w:lang w:eastAsia="lt-LT"/>
        </w:rPr>
        <w:t>auti asmuo pateikė suklastotus duomenis ir dokumentus.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16</w:t>
      </w:r>
      <w:r w:rsidRPr="00400231">
        <w:rPr>
          <w:szCs w:val="24"/>
          <w:lang w:eastAsia="lt-LT"/>
        </w:rPr>
        <w:t xml:space="preserve">. </w:t>
      </w:r>
      <w:r w:rsidRPr="00400231">
        <w:rPr>
          <w:rFonts w:eastAsia="Calibri"/>
          <w:szCs w:val="24"/>
          <w:lang w:eastAsia="lt-LT"/>
        </w:rPr>
        <w:t>Vyriausybės įgaliota institucija</w:t>
      </w:r>
      <w:r w:rsidRPr="00400231">
        <w:rPr>
          <w:rFonts w:eastAsia="Calibri"/>
          <w:szCs w:val="24"/>
        </w:rPr>
        <w:t xml:space="preserve"> apie sprendimo dėl leidimo naudoti invazines rūšis galiojimo sustabdymo, galiojimo sustabdymo panaikinimo ir galiojimo panaikinimo priėmimą ne vėliau kaip per</w:t>
      </w:r>
      <w:r w:rsidRPr="00400231">
        <w:rPr>
          <w:rFonts w:eastAsia="Calibri"/>
          <w:szCs w:val="24"/>
        </w:rPr>
        <w:t xml:space="preserve"> 3 darbo dienas nuo sprendimo priėmimo dienos informuoja leidimo naudoti invazines rūšis turėtoją.</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17</w:t>
      </w:r>
      <w:r w:rsidRPr="00400231">
        <w:rPr>
          <w:szCs w:val="24"/>
          <w:lang w:eastAsia="lt-LT"/>
        </w:rPr>
        <w:t xml:space="preserve">. Leidimo naudoti invazines rūšis </w:t>
      </w:r>
      <w:r w:rsidRPr="00400231">
        <w:rPr>
          <w:rFonts w:eastAsia="Calibri"/>
          <w:szCs w:val="24"/>
        </w:rPr>
        <w:t xml:space="preserve">tikslais, susijusiais su įtikinamais visuomenės interesais, įskaitant socialinio ar ekonominio pobūdžio interesus, </w:t>
      </w:r>
      <w:r w:rsidRPr="00400231">
        <w:rPr>
          <w:szCs w:val="24"/>
          <w:lang w:eastAsia="lt-LT"/>
        </w:rPr>
        <w:t>ga</w:t>
      </w:r>
      <w:r w:rsidRPr="00400231">
        <w:rPr>
          <w:szCs w:val="24"/>
          <w:lang w:eastAsia="lt-LT"/>
        </w:rPr>
        <w:t xml:space="preserve">liojimo terminas nustatomas atsižvelgiant į </w:t>
      </w:r>
      <w:r w:rsidRPr="00400231">
        <w:rPr>
          <w:rFonts w:eastAsia="Calibri"/>
          <w:szCs w:val="24"/>
        </w:rPr>
        <w:t>Europos</w:t>
      </w:r>
      <w:r w:rsidRPr="00400231">
        <w:rPr>
          <w:szCs w:val="24"/>
          <w:lang w:eastAsia="lt-LT"/>
        </w:rPr>
        <w:t xml:space="preserve"> Komisijos išduoto leidimo galiojimo terminą.</w:t>
      </w:r>
    </w:p>
    <w:p w:rsidR="002F73C7" w:rsidRPr="00400231" w:rsidRDefault="00400231">
      <w:pPr>
        <w:spacing w:line="360" w:lineRule="auto"/>
        <w:ind w:firstLine="720"/>
        <w:jc w:val="both"/>
        <w:rPr>
          <w:rFonts w:eastAsia="Calibri"/>
          <w:szCs w:val="24"/>
        </w:rPr>
      </w:pPr>
      <w:r w:rsidRPr="00400231">
        <w:rPr>
          <w:rFonts w:eastAsia="Calibri"/>
          <w:szCs w:val="24"/>
          <w:lang w:eastAsia="lt-LT"/>
        </w:rPr>
        <w:t>18</w:t>
      </w:r>
      <w:r w:rsidRPr="00400231">
        <w:rPr>
          <w:rFonts w:eastAsia="Calibri"/>
          <w:szCs w:val="24"/>
          <w:lang w:eastAsia="lt-LT"/>
        </w:rPr>
        <w:t xml:space="preserve">. Leidimas </w:t>
      </w:r>
      <w:r w:rsidRPr="00400231">
        <w:rPr>
          <w:rFonts w:eastAsia="Calibri"/>
          <w:szCs w:val="24"/>
        </w:rPr>
        <w:t xml:space="preserve">naudoti invazines rūšis moksliniams tyrimams, </w:t>
      </w:r>
      <w:proofErr w:type="spellStart"/>
      <w:r w:rsidRPr="00400231">
        <w:rPr>
          <w:rFonts w:eastAsia="Calibri"/>
          <w:i/>
          <w:szCs w:val="24"/>
        </w:rPr>
        <w:t>ex</w:t>
      </w:r>
      <w:proofErr w:type="spellEnd"/>
      <w:r w:rsidRPr="00400231">
        <w:rPr>
          <w:rFonts w:eastAsia="Calibri"/>
          <w:i/>
          <w:szCs w:val="24"/>
        </w:rPr>
        <w:t xml:space="preserve"> </w:t>
      </w:r>
      <w:proofErr w:type="spellStart"/>
      <w:r w:rsidRPr="00400231">
        <w:rPr>
          <w:rFonts w:eastAsia="Calibri"/>
          <w:i/>
          <w:szCs w:val="24"/>
        </w:rPr>
        <w:t>situ</w:t>
      </w:r>
      <w:proofErr w:type="spellEnd"/>
      <w:r w:rsidRPr="00400231">
        <w:rPr>
          <w:rFonts w:eastAsia="Calibri"/>
          <w:szCs w:val="24"/>
        </w:rPr>
        <w:t xml:space="preserve"> išsaugojimui arba naudoti invazines rūšis medicinos tikslais, kai to reikia siekiant paž</w:t>
      </w:r>
      <w:r w:rsidRPr="00400231">
        <w:rPr>
          <w:rFonts w:eastAsia="Calibri"/>
          <w:szCs w:val="24"/>
        </w:rPr>
        <w:t>angos žmonių sveikatos srityje,</w:t>
      </w:r>
      <w:r w:rsidRPr="00400231">
        <w:rPr>
          <w:szCs w:val="24"/>
          <w:lang w:eastAsia="lt-LT"/>
        </w:rPr>
        <w:t xml:space="preserve"> </w:t>
      </w:r>
      <w:r w:rsidRPr="00400231">
        <w:rPr>
          <w:rFonts w:eastAsia="Calibri"/>
          <w:szCs w:val="24"/>
          <w:lang w:eastAsia="lt-LT"/>
        </w:rPr>
        <w:t xml:space="preserve">pakeičiamas pasikeitus juridinio asmens pavadinimui ir (ar) adresui arba kai pasikeičia fizinis asmuo, naudojantis invazines rūšis, arba </w:t>
      </w:r>
      <w:r w:rsidRPr="00400231">
        <w:rPr>
          <w:rFonts w:eastAsia="Calibri"/>
          <w:szCs w:val="24"/>
        </w:rPr>
        <w:t>kai išduotame leidime įrašytas fizinis asmuo pakeičia vardą ar pavardę,</w:t>
      </w:r>
      <w:r w:rsidRPr="00400231">
        <w:rPr>
          <w:rFonts w:eastAsia="Calibri"/>
          <w:szCs w:val="24"/>
          <w:lang w:eastAsia="lt-LT"/>
        </w:rPr>
        <w:t xml:space="preserve"> o kitos šiame l</w:t>
      </w:r>
      <w:r w:rsidRPr="00400231">
        <w:rPr>
          <w:rFonts w:eastAsia="Calibri"/>
          <w:szCs w:val="24"/>
          <w:lang w:eastAsia="lt-LT"/>
        </w:rPr>
        <w:t>eidime nurodytos sąlygos nesikeičia. Vyriausybės įgaliota institucija, gavusi asmens prašymą, per 5 darbo dienas nuo prašymo, visų tinkamai įformintų dokumentų ir informacijos, reikalingų šiam leidimui pakeisti, gavimo dienos pakeičia prašymą pateikusiam a</w:t>
      </w:r>
      <w:r w:rsidRPr="00400231">
        <w:rPr>
          <w:rFonts w:eastAsia="Calibri"/>
          <w:szCs w:val="24"/>
          <w:lang w:eastAsia="lt-LT"/>
        </w:rPr>
        <w:t xml:space="preserve">smeniui leidimą </w:t>
      </w:r>
      <w:r w:rsidRPr="00400231">
        <w:rPr>
          <w:rFonts w:eastAsia="Calibri"/>
          <w:szCs w:val="24"/>
        </w:rPr>
        <w:t xml:space="preserve">naudoti invazines rūšis moksliniams tyrimams, </w:t>
      </w:r>
      <w:proofErr w:type="spellStart"/>
      <w:r w:rsidRPr="00400231">
        <w:rPr>
          <w:rFonts w:eastAsia="Calibri"/>
          <w:i/>
          <w:szCs w:val="24"/>
        </w:rPr>
        <w:t>ex</w:t>
      </w:r>
      <w:proofErr w:type="spellEnd"/>
      <w:r w:rsidRPr="00400231">
        <w:rPr>
          <w:rFonts w:eastAsia="Calibri"/>
          <w:i/>
          <w:szCs w:val="24"/>
        </w:rPr>
        <w:t xml:space="preserve"> </w:t>
      </w:r>
      <w:proofErr w:type="spellStart"/>
      <w:r w:rsidRPr="00400231">
        <w:rPr>
          <w:rFonts w:eastAsia="Calibri"/>
          <w:i/>
          <w:szCs w:val="24"/>
        </w:rPr>
        <w:t>situ</w:t>
      </w:r>
      <w:proofErr w:type="spellEnd"/>
      <w:r w:rsidRPr="00400231">
        <w:rPr>
          <w:rFonts w:eastAsia="Calibri"/>
          <w:szCs w:val="24"/>
        </w:rPr>
        <w:t xml:space="preserve"> išsaugojimui arba naudoti invazines rūšis medicinos tikslais, kai to reikia siekiant pažangos žmonių sveikatos srityje.</w:t>
      </w:r>
    </w:p>
    <w:p w:rsidR="002F73C7" w:rsidRPr="00400231" w:rsidRDefault="00400231">
      <w:pPr>
        <w:ind w:firstLine="720"/>
        <w:jc w:val="both"/>
        <w:rPr>
          <w:rFonts w:eastAsia="Calibri"/>
          <w:b/>
          <w:szCs w:val="24"/>
        </w:rPr>
      </w:pPr>
    </w:p>
    <w:p w:rsidR="002F73C7" w:rsidRPr="00400231" w:rsidRDefault="00400231">
      <w:pPr>
        <w:spacing w:line="360" w:lineRule="auto"/>
        <w:ind w:left="2127" w:hanging="1407"/>
        <w:jc w:val="both"/>
        <w:rPr>
          <w:b/>
          <w:szCs w:val="24"/>
          <w:lang w:eastAsia="lt-LT"/>
        </w:rPr>
      </w:pPr>
      <w:r w:rsidRPr="00400231">
        <w:rPr>
          <w:b/>
          <w:szCs w:val="24"/>
          <w:lang w:eastAsia="lt-LT"/>
        </w:rPr>
        <w:t>15</w:t>
      </w:r>
      <w:r w:rsidRPr="00400231">
        <w:rPr>
          <w:b/>
          <w:szCs w:val="24"/>
          <w:lang w:eastAsia="lt-LT"/>
        </w:rPr>
        <w:t xml:space="preserve"> straipsnis. </w:t>
      </w:r>
      <w:r w:rsidRPr="00400231">
        <w:rPr>
          <w:b/>
          <w:szCs w:val="24"/>
          <w:lang w:eastAsia="lt-LT"/>
        </w:rPr>
        <w:t xml:space="preserve">Laukinių augalų ir grybų išteklių apsaugos, </w:t>
      </w:r>
      <w:r w:rsidRPr="00400231">
        <w:rPr>
          <w:b/>
          <w:szCs w:val="24"/>
          <w:lang w:eastAsia="lt-LT"/>
        </w:rPr>
        <w:t>atkūrimo ir invazinių rūšių plitimo prevencijos, valdymo ir naikinimo priemonių finansavimas</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 xml:space="preserve">Lietuvos Respublikos </w:t>
      </w:r>
      <w:r w:rsidRPr="00400231">
        <w:rPr>
          <w:iCs/>
          <w:color w:val="000000"/>
          <w:szCs w:val="24"/>
          <w:lang w:eastAsia="lt-LT"/>
        </w:rPr>
        <w:t>aplinkos apsaugos rėmimo programos įstatymo,</w:t>
      </w:r>
      <w:r w:rsidRPr="00400231">
        <w:rPr>
          <w:szCs w:val="24"/>
          <w:lang w:eastAsia="lt-LT"/>
        </w:rPr>
        <w:t xml:space="preserve"> </w:t>
      </w:r>
      <w:r w:rsidRPr="00400231">
        <w:rPr>
          <w:iCs/>
          <w:color w:val="000000"/>
          <w:szCs w:val="24"/>
          <w:lang w:eastAsia="lt-LT"/>
        </w:rPr>
        <w:t>Savivaldybių aplinkos apsaugos rėmimo specialiosios programos įstatymo</w:t>
      </w:r>
      <w:r w:rsidRPr="00400231">
        <w:rPr>
          <w:szCs w:val="24"/>
          <w:lang w:eastAsia="lt-LT"/>
        </w:rPr>
        <w:t xml:space="preserve"> nustatytais atvejais lau</w:t>
      </w:r>
      <w:r w:rsidRPr="00400231">
        <w:rPr>
          <w:szCs w:val="24"/>
          <w:lang w:eastAsia="lt-LT"/>
        </w:rPr>
        <w:t>kinių augalų ir grybų išteklių apsaugos, atkūrimo ir invazinių rūšių plitimo prevencijos, valdymo ir naikinimo priemonės finansuojamos iš valstybės biudžeto lėšų, savivaldybių biudžetų lėšų, Europos Sąjungos fondų ir programų, fizinių ir juridinių asmenų l</w:t>
      </w:r>
      <w:r w:rsidRPr="00400231">
        <w:rPr>
          <w:szCs w:val="24"/>
          <w:lang w:eastAsia="lt-LT"/>
        </w:rPr>
        <w:t xml:space="preserve">ėšų, tarptautinių programų ir kitų finansavimo šaltinių, kuriuos nustato įstatymai. </w:t>
      </w:r>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2F73C7" w:rsidRPr="00400231" w:rsidRDefault="00400231">
      <w:pPr>
        <w:spacing w:line="360" w:lineRule="auto"/>
        <w:jc w:val="center"/>
        <w:rPr>
          <w:rFonts w:eastAsia="Calibri"/>
          <w:b/>
          <w:szCs w:val="24"/>
        </w:rPr>
      </w:pPr>
      <w:r w:rsidRPr="00400231">
        <w:rPr>
          <w:rFonts w:eastAsia="Calibri"/>
          <w:b/>
          <w:szCs w:val="24"/>
        </w:rPr>
        <w:t>TREČIASIS</w:t>
      </w:r>
      <w:r w:rsidRPr="00400231">
        <w:rPr>
          <w:rFonts w:eastAsia="Calibri"/>
          <w:b/>
          <w:szCs w:val="24"/>
        </w:rPr>
        <w:t xml:space="preserve"> SKIRSNIS</w:t>
      </w:r>
    </w:p>
    <w:p w:rsidR="002F73C7" w:rsidRPr="00400231" w:rsidRDefault="00400231">
      <w:pPr>
        <w:spacing w:line="360" w:lineRule="auto"/>
        <w:jc w:val="center"/>
        <w:rPr>
          <w:b/>
          <w:szCs w:val="24"/>
          <w:lang w:eastAsia="lt-LT"/>
        </w:rPr>
      </w:pPr>
      <w:r w:rsidRPr="00400231">
        <w:rPr>
          <w:b/>
          <w:szCs w:val="24"/>
          <w:lang w:eastAsia="lt-LT"/>
        </w:rPr>
        <w:t>LAUKINIŲ AUGALŲ IR GRYBŲ TYRIMAI, STEBĖSENA, DUOMENŲ KAUPIMAS IR TVARKYMAS, VISUOMENĖS ŠVIETIMAS</w:t>
      </w:r>
    </w:p>
    <w:p w:rsidR="002F73C7" w:rsidRPr="00400231" w:rsidRDefault="002F73C7">
      <w:pPr>
        <w:ind w:firstLine="720"/>
        <w:jc w:val="both"/>
        <w:rPr>
          <w:rFonts w:eastAsia="Calibri"/>
          <w:szCs w:val="24"/>
        </w:rPr>
      </w:pPr>
    </w:p>
    <w:p w:rsidR="002F73C7" w:rsidRPr="00400231" w:rsidRDefault="00400231">
      <w:pPr>
        <w:spacing w:line="360" w:lineRule="auto"/>
        <w:ind w:firstLine="720"/>
        <w:jc w:val="both"/>
        <w:rPr>
          <w:rFonts w:eastAsia="Calibri"/>
          <w:szCs w:val="24"/>
        </w:rPr>
      </w:pPr>
      <w:r w:rsidRPr="00400231">
        <w:rPr>
          <w:rFonts w:eastAsia="Calibri"/>
          <w:b/>
          <w:szCs w:val="24"/>
        </w:rPr>
        <w:t>16</w:t>
      </w:r>
      <w:r w:rsidRPr="00400231">
        <w:rPr>
          <w:rFonts w:eastAsia="Calibri"/>
          <w:b/>
          <w:szCs w:val="24"/>
        </w:rPr>
        <w:t xml:space="preserve"> straipsnis. </w:t>
      </w:r>
      <w:r w:rsidRPr="00400231">
        <w:rPr>
          <w:rFonts w:eastAsia="Calibri"/>
          <w:b/>
          <w:szCs w:val="24"/>
        </w:rPr>
        <w:t xml:space="preserve">Duomenų apie laukinius </w:t>
      </w:r>
      <w:r w:rsidRPr="00400231">
        <w:rPr>
          <w:rFonts w:eastAsia="Calibri"/>
          <w:b/>
          <w:szCs w:val="24"/>
        </w:rPr>
        <w:t>augalus ir grybus kaupimas ir tvarkymas</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Laukinių augalų ir grybų išteklių apskaitai ir racionaliam naudojimui užtikrinti Aplinkos ministerijos įgaliotos institucijos organizuoja duomenų apie laukinius augalus ir grybus kaupimą ir tvarkymą.</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Ap</w:t>
      </w:r>
      <w:r w:rsidRPr="00400231">
        <w:rPr>
          <w:rFonts w:eastAsia="Calibri"/>
          <w:szCs w:val="24"/>
        </w:rPr>
        <w:t xml:space="preserve">linkos ministerijos įgaliotos institucijos kaupia duomenis ir informaciją apie atskirų augalų ir grybų rūšių paplitimą, gausą ir būklę, </w:t>
      </w:r>
      <w:proofErr w:type="spellStart"/>
      <w:r w:rsidRPr="00400231">
        <w:rPr>
          <w:rFonts w:eastAsia="Calibri"/>
          <w:szCs w:val="24"/>
        </w:rPr>
        <w:t>introdukciją</w:t>
      </w:r>
      <w:proofErr w:type="spellEnd"/>
      <w:r w:rsidRPr="00400231">
        <w:rPr>
          <w:rFonts w:eastAsia="Calibri"/>
          <w:szCs w:val="24"/>
        </w:rPr>
        <w:t xml:space="preserve"> ir </w:t>
      </w:r>
      <w:proofErr w:type="spellStart"/>
      <w:r w:rsidRPr="00400231">
        <w:rPr>
          <w:rFonts w:eastAsia="Calibri"/>
          <w:szCs w:val="24"/>
        </w:rPr>
        <w:t>reintrodukciją</w:t>
      </w:r>
      <w:proofErr w:type="spellEnd"/>
      <w:r w:rsidRPr="00400231">
        <w:rPr>
          <w:rFonts w:eastAsia="Calibri"/>
          <w:szCs w:val="24"/>
        </w:rPr>
        <w:t xml:space="preserve">, invazinių rūšių paplitimą ir plitimo kelius, laukinių augalų ir grybų </w:t>
      </w:r>
      <w:proofErr w:type="spellStart"/>
      <w:r w:rsidRPr="00400231">
        <w:rPr>
          <w:rFonts w:eastAsia="Calibri"/>
          <w:szCs w:val="24"/>
        </w:rPr>
        <w:t>stebėseną</w:t>
      </w:r>
      <w:proofErr w:type="spellEnd"/>
      <w:r w:rsidRPr="00400231">
        <w:rPr>
          <w:rFonts w:eastAsia="Calibri"/>
          <w:szCs w:val="24"/>
        </w:rPr>
        <w:t>, laukini</w:t>
      </w:r>
      <w:r w:rsidRPr="00400231">
        <w:rPr>
          <w:rFonts w:eastAsia="Calibri"/>
          <w:szCs w:val="24"/>
        </w:rPr>
        <w:t>ų augalų ir grybų išteklių naudojimą, kitus su laukinių augalų ir grybų ištekliais susijusius duomenis.</w:t>
      </w:r>
    </w:p>
    <w:p w:rsidR="002F73C7" w:rsidRPr="00400231" w:rsidRDefault="00400231">
      <w:pPr>
        <w:spacing w:line="360" w:lineRule="auto"/>
        <w:ind w:firstLine="720"/>
        <w:jc w:val="both"/>
        <w:rPr>
          <w:rFonts w:eastAsia="Calibri"/>
          <w:szCs w:val="24"/>
        </w:rPr>
      </w:pPr>
      <w:r w:rsidRPr="00400231">
        <w:rPr>
          <w:rFonts w:eastAsia="Calibri"/>
          <w:szCs w:val="24"/>
        </w:rPr>
        <w:t>3</w:t>
      </w:r>
      <w:r w:rsidRPr="00400231">
        <w:rPr>
          <w:rFonts w:eastAsia="Calibri"/>
          <w:szCs w:val="24"/>
        </w:rPr>
        <w:t xml:space="preserve">. Invazinių rūšių </w:t>
      </w:r>
      <w:proofErr w:type="spellStart"/>
      <w:r w:rsidRPr="00400231">
        <w:rPr>
          <w:rFonts w:eastAsia="Calibri"/>
          <w:szCs w:val="24"/>
        </w:rPr>
        <w:t>stebėsenos</w:t>
      </w:r>
      <w:proofErr w:type="spellEnd"/>
      <w:r w:rsidRPr="00400231">
        <w:rPr>
          <w:rFonts w:eastAsia="Calibri"/>
          <w:szCs w:val="24"/>
        </w:rPr>
        <w:t xml:space="preserve"> ir kiti jų paplitimo duomenys registruojami Invazinių rūšių informacinėje sistemoje.</w:t>
      </w:r>
    </w:p>
    <w:p w:rsidR="002F73C7" w:rsidRPr="00400231" w:rsidRDefault="00400231">
      <w:pPr>
        <w:ind w:firstLine="720"/>
        <w:jc w:val="both"/>
        <w:rPr>
          <w:rFonts w:eastAsia="Calibri"/>
          <w:b/>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17</w:t>
      </w:r>
      <w:r w:rsidRPr="00400231">
        <w:rPr>
          <w:rFonts w:eastAsia="Calibri"/>
          <w:b/>
          <w:szCs w:val="24"/>
        </w:rPr>
        <w:t xml:space="preserve"> straipsnis. </w:t>
      </w:r>
      <w:r w:rsidRPr="00400231">
        <w:rPr>
          <w:rFonts w:eastAsia="Calibri"/>
          <w:b/>
          <w:szCs w:val="24"/>
        </w:rPr>
        <w:t>Laukinių au</w:t>
      </w:r>
      <w:r w:rsidRPr="00400231">
        <w:rPr>
          <w:rFonts w:eastAsia="Calibri"/>
          <w:b/>
          <w:szCs w:val="24"/>
        </w:rPr>
        <w:t xml:space="preserve">galų ir grybų </w:t>
      </w:r>
      <w:proofErr w:type="spellStart"/>
      <w:r w:rsidRPr="00400231">
        <w:rPr>
          <w:rFonts w:eastAsia="Calibri"/>
          <w:b/>
          <w:szCs w:val="24"/>
        </w:rPr>
        <w:t>stebėsena</w:t>
      </w:r>
      <w:proofErr w:type="spellEnd"/>
    </w:p>
    <w:p w:rsidR="002F73C7" w:rsidRPr="00400231" w:rsidRDefault="004002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 xml:space="preserve">Siekiant nustatyti laukinių augalų ir grybų rūšių apsaugos būklę ir pokyčius bei invazinių rūšių plitimą ir gausą, atliekama laukinių augalų ir grybų rūšių </w:t>
      </w:r>
      <w:proofErr w:type="spellStart"/>
      <w:r w:rsidRPr="00400231">
        <w:rPr>
          <w:szCs w:val="24"/>
          <w:lang w:eastAsia="lt-LT"/>
        </w:rPr>
        <w:t>stebėsena</w:t>
      </w:r>
      <w:proofErr w:type="spellEnd"/>
      <w:r w:rsidRPr="00400231">
        <w:rPr>
          <w:szCs w:val="24"/>
          <w:lang w:eastAsia="lt-LT"/>
        </w:rPr>
        <w:t xml:space="preserve">. </w:t>
      </w:r>
      <w:proofErr w:type="spellStart"/>
      <w:r w:rsidRPr="00400231">
        <w:rPr>
          <w:szCs w:val="24"/>
          <w:lang w:eastAsia="lt-LT"/>
        </w:rPr>
        <w:t>Stebėseną</w:t>
      </w:r>
      <w:proofErr w:type="spellEnd"/>
      <w:r w:rsidRPr="00400231">
        <w:rPr>
          <w:szCs w:val="24"/>
          <w:lang w:eastAsia="lt-LT"/>
        </w:rPr>
        <w:t xml:space="preserve"> atlieka valstybės, savivaldybių, mokslo ir studijų in</w:t>
      </w:r>
      <w:r w:rsidRPr="00400231">
        <w:rPr>
          <w:szCs w:val="24"/>
          <w:lang w:eastAsia="lt-LT"/>
        </w:rPr>
        <w:t xml:space="preserve">stitucijos, ūkio subjektai ir kiti asmenys, Lietuvos Respublikos aplinkos monitoringo įstatymo ir kitų teisės aktų, reglamentuojančių </w:t>
      </w:r>
      <w:proofErr w:type="spellStart"/>
      <w:r w:rsidRPr="00400231">
        <w:rPr>
          <w:szCs w:val="24"/>
          <w:lang w:eastAsia="lt-LT"/>
        </w:rPr>
        <w:t>stebėsenos</w:t>
      </w:r>
      <w:proofErr w:type="spellEnd"/>
      <w:r w:rsidRPr="00400231">
        <w:rPr>
          <w:szCs w:val="24"/>
          <w:lang w:eastAsia="lt-LT"/>
        </w:rPr>
        <w:t xml:space="preserve"> vykdymą, nustatyta tvarka renkantys, kaupiantys ir analizuojantys duomenis ir informaciją apie gamtinės aplinko</w:t>
      </w:r>
      <w:r w:rsidRPr="00400231">
        <w:rPr>
          <w:szCs w:val="24"/>
          <w:lang w:eastAsia="lt-LT"/>
        </w:rPr>
        <w:t>s elementų būklę.</w:t>
      </w:r>
    </w:p>
    <w:p w:rsidR="002F73C7" w:rsidRPr="00400231" w:rsidRDefault="00400231">
      <w:pPr>
        <w:spacing w:line="360" w:lineRule="auto"/>
        <w:ind w:firstLine="720"/>
        <w:jc w:val="both"/>
        <w:rPr>
          <w:rFonts w:eastAsia="Calibri"/>
          <w:b/>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18</w:t>
      </w:r>
      <w:r w:rsidRPr="00400231">
        <w:rPr>
          <w:rFonts w:eastAsia="Calibri"/>
          <w:b/>
          <w:szCs w:val="24"/>
        </w:rPr>
        <w:t xml:space="preserve"> straipsnis. </w:t>
      </w:r>
      <w:r w:rsidRPr="00400231">
        <w:rPr>
          <w:rFonts w:eastAsia="Calibri"/>
          <w:b/>
          <w:szCs w:val="24"/>
        </w:rPr>
        <w:t>Laukinių augalų ir grybų moksliniai tyrimai ir visuomenės švietimas</w:t>
      </w:r>
    </w:p>
    <w:p w:rsidR="002F73C7" w:rsidRPr="00400231" w:rsidRDefault="0040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1</w:t>
      </w:r>
      <w:r w:rsidRPr="00400231">
        <w:rPr>
          <w:szCs w:val="24"/>
          <w:lang w:eastAsia="lt-LT"/>
        </w:rPr>
        <w:t>. Siekiant surinkti daugiau informacijos, ištyrinėti laukinių augalų ir grybų rūšių ir bendrijų paplitimą, gausą ir būklę, užtikrinti laukinių</w:t>
      </w:r>
      <w:r w:rsidRPr="00400231">
        <w:rPr>
          <w:szCs w:val="24"/>
          <w:lang w:eastAsia="lt-LT"/>
        </w:rPr>
        <w:t xml:space="preserve"> augalų ir grybų apsaugą ir jų išteklių naudojimo kontrolę bei siekiant nustatyti invazinių rūšių paplitimą, plitimo kelius, gausos reguliavimo priemones ir atlikti jų rizikos vertinimą, nurodytą Reglamente (ES) Nr. 1143/2014, atliekami laukinių augalų ir </w:t>
      </w:r>
      <w:r w:rsidRPr="00400231">
        <w:rPr>
          <w:szCs w:val="24"/>
          <w:lang w:eastAsia="lt-LT"/>
        </w:rPr>
        <w:t>grybų moksliniai tyrimai ir eksperimentinė plėtra, kuriuos organizuoja ir koordinuoja Aplinkos ministerija ir jos įgaliotos institucijos.</w:t>
      </w:r>
    </w:p>
    <w:p w:rsidR="002F73C7" w:rsidRPr="00400231" w:rsidRDefault="0040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sidRPr="00400231">
        <w:rPr>
          <w:szCs w:val="24"/>
          <w:lang w:eastAsia="lt-LT"/>
        </w:rPr>
        <w:t>2</w:t>
      </w:r>
      <w:r w:rsidRPr="00400231">
        <w:rPr>
          <w:szCs w:val="24"/>
          <w:lang w:eastAsia="lt-LT"/>
        </w:rPr>
        <w:t xml:space="preserve">. </w:t>
      </w:r>
      <w:r w:rsidRPr="00400231">
        <w:rPr>
          <w:rFonts w:eastAsia="Calibri"/>
          <w:szCs w:val="24"/>
        </w:rPr>
        <w:t>A</w:t>
      </w:r>
      <w:r w:rsidRPr="00400231">
        <w:rPr>
          <w:szCs w:val="24"/>
          <w:lang w:eastAsia="lt-LT"/>
        </w:rPr>
        <w:t>plinkos ministerijos įgaliotos institucijos teikia informaciją apie mokslinius tyrimus Europos Komisijai, kito</w:t>
      </w:r>
      <w:r w:rsidRPr="00400231">
        <w:rPr>
          <w:szCs w:val="24"/>
          <w:lang w:eastAsia="lt-LT"/>
        </w:rPr>
        <w:t>ms Europos Sąjungos valstybėms narėms ir tarptautinių organizacijų, kurių narė yra Lietuvos Respublika, institucijoms.</w:t>
      </w:r>
    </w:p>
    <w:p w:rsidR="002F73C7" w:rsidRPr="00400231" w:rsidRDefault="00400231">
      <w:pPr>
        <w:spacing w:line="360" w:lineRule="auto"/>
        <w:ind w:firstLine="720"/>
        <w:jc w:val="both"/>
        <w:rPr>
          <w:rFonts w:eastAsia="Calibri"/>
          <w:szCs w:val="24"/>
        </w:rPr>
      </w:pPr>
      <w:r w:rsidRPr="00400231">
        <w:rPr>
          <w:rFonts w:eastAsia="Calibri"/>
          <w:szCs w:val="24"/>
        </w:rPr>
        <w:t>3</w:t>
      </w:r>
      <w:r w:rsidRPr="00400231">
        <w:rPr>
          <w:rFonts w:eastAsia="Calibri"/>
          <w:szCs w:val="24"/>
        </w:rPr>
        <w:t xml:space="preserve">. Aplinkos ministerija ir jos įgaliotos institucijos, savivaldybių administracijos ir kitos institucijos pagal kompetenciją skatina </w:t>
      </w:r>
      <w:r w:rsidRPr="00400231">
        <w:rPr>
          <w:rFonts w:eastAsia="Calibri"/>
          <w:szCs w:val="24"/>
        </w:rPr>
        <w:t>visuomenės švietimą ir informuoja visuomenę apie poreikį saugoti laukinius augalus ir grybus ir jų išteklius, apie invazinių rūšių daromą žalą, jų valdymą, gausos reguliavimo ir naikinimo priemones.</w:t>
      </w:r>
    </w:p>
    <w:p w:rsidR="002F73C7" w:rsidRPr="00400231" w:rsidRDefault="00400231">
      <w:pPr>
        <w:ind w:firstLine="720"/>
        <w:jc w:val="both"/>
        <w:rPr>
          <w:rFonts w:eastAsia="Calibri"/>
          <w:szCs w:val="24"/>
        </w:rPr>
      </w:pPr>
    </w:p>
    <w:p w:rsidR="002F73C7" w:rsidRPr="00400231" w:rsidRDefault="00400231">
      <w:pPr>
        <w:spacing w:line="360" w:lineRule="auto"/>
        <w:jc w:val="center"/>
        <w:rPr>
          <w:rFonts w:eastAsia="Calibri"/>
          <w:b/>
          <w:szCs w:val="24"/>
        </w:rPr>
      </w:pPr>
      <w:r w:rsidRPr="00400231">
        <w:rPr>
          <w:rFonts w:eastAsia="Calibri"/>
          <w:b/>
          <w:szCs w:val="24"/>
        </w:rPr>
        <w:t>KETVIRTASIS</w:t>
      </w:r>
      <w:r w:rsidRPr="00400231">
        <w:rPr>
          <w:rFonts w:eastAsia="Calibri"/>
          <w:b/>
          <w:szCs w:val="24"/>
        </w:rPr>
        <w:t xml:space="preserve"> SKIRSNIS</w:t>
      </w:r>
    </w:p>
    <w:p w:rsidR="002F73C7" w:rsidRPr="00400231" w:rsidRDefault="00400231">
      <w:pPr>
        <w:spacing w:line="360" w:lineRule="auto"/>
        <w:jc w:val="center"/>
        <w:rPr>
          <w:rFonts w:eastAsia="Calibri"/>
          <w:b/>
          <w:szCs w:val="24"/>
        </w:rPr>
      </w:pPr>
      <w:r w:rsidRPr="00400231">
        <w:rPr>
          <w:rFonts w:eastAsia="Calibri"/>
          <w:b/>
          <w:szCs w:val="24"/>
        </w:rPr>
        <w:t xml:space="preserve">LAUKINIŲ AUGALŲ IR GRYBŲ </w:t>
      </w:r>
      <w:r w:rsidRPr="00400231">
        <w:rPr>
          <w:rFonts w:eastAsia="Calibri"/>
          <w:b/>
          <w:szCs w:val="24"/>
        </w:rPr>
        <w:t>APSAUGOS IR JŲ IŠTEKLIŲ NAUDOJIMO</w:t>
      </w:r>
    </w:p>
    <w:p w:rsidR="002F73C7" w:rsidRPr="00400231" w:rsidRDefault="00400231">
      <w:pPr>
        <w:spacing w:line="360" w:lineRule="auto"/>
        <w:jc w:val="center"/>
        <w:rPr>
          <w:rFonts w:eastAsia="Calibri"/>
          <w:b/>
          <w:szCs w:val="24"/>
        </w:rPr>
      </w:pPr>
      <w:r w:rsidRPr="00400231">
        <w:rPr>
          <w:rFonts w:eastAsia="Calibri"/>
          <w:b/>
          <w:szCs w:val="24"/>
        </w:rPr>
        <w:t>VALSTYBINĖ KONTROLĖ</w:t>
      </w:r>
    </w:p>
    <w:p w:rsidR="002F73C7" w:rsidRPr="00400231" w:rsidRDefault="002F73C7">
      <w:pPr>
        <w:ind w:firstLine="720"/>
        <w:jc w:val="center"/>
        <w:rPr>
          <w:rFonts w:eastAsia="Calibri"/>
          <w:b/>
          <w:szCs w:val="24"/>
        </w:rPr>
      </w:pPr>
    </w:p>
    <w:p w:rsidR="002F73C7" w:rsidRPr="00400231" w:rsidRDefault="00400231">
      <w:pPr>
        <w:spacing w:line="360" w:lineRule="auto"/>
        <w:ind w:left="2127" w:hanging="1407"/>
        <w:jc w:val="both"/>
        <w:rPr>
          <w:rFonts w:eastAsia="Calibri"/>
          <w:b/>
          <w:szCs w:val="24"/>
        </w:rPr>
      </w:pPr>
      <w:r w:rsidRPr="00400231">
        <w:rPr>
          <w:rFonts w:eastAsia="Calibri"/>
          <w:b/>
          <w:szCs w:val="24"/>
        </w:rPr>
        <w:t>19</w:t>
      </w:r>
      <w:r w:rsidRPr="00400231">
        <w:rPr>
          <w:rFonts w:eastAsia="Calibri"/>
          <w:b/>
          <w:szCs w:val="24"/>
        </w:rPr>
        <w:t xml:space="preserve"> straipsnis. </w:t>
      </w:r>
      <w:r w:rsidRPr="00400231">
        <w:rPr>
          <w:rFonts w:eastAsia="Calibri"/>
          <w:b/>
          <w:szCs w:val="24"/>
        </w:rPr>
        <w:t>Laukinių augalų ir grybų apsaugos ir jų išteklių naudojimo valstybinė kontrolė</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xml:space="preserve">. Laukinių augalų ir grybų apsaugos ir jų išteklių naudojimo valstybinę kontrolę vykdo Aplinkos </w:t>
      </w:r>
      <w:r w:rsidRPr="00400231">
        <w:rPr>
          <w:rFonts w:eastAsia="Calibri"/>
          <w:szCs w:val="24"/>
        </w:rPr>
        <w:t>ministerijos įgaliota institucija, Muitinės departamentas ir kitos Vyriausybės įgaliotos institucijos įstatymų ir kitų teisės aktų, reglamentuojančių laukinių augalų ir grybų apsaugos ir jų išteklių naudojimo kontrolę, nustatyta tvarka.</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Laukinių aug</w:t>
      </w:r>
      <w:r w:rsidRPr="00400231">
        <w:rPr>
          <w:rFonts w:eastAsia="Calibri"/>
          <w:szCs w:val="24"/>
        </w:rPr>
        <w:t>alų ir grybų rūšims nustatyti aplinkos ministras sudaro ekspertų komisiją rūšims nustatyti. Ekspertų komisija rūšims nustatyti, vadovaudamasi Aplinkos ministerijos patvirtintais ekspertų komisijos rūšims nustatyti veiklos nuostatais, konsultuoja Aplinkos m</w:t>
      </w:r>
      <w:r w:rsidRPr="00400231">
        <w:rPr>
          <w:rFonts w:eastAsia="Calibri"/>
          <w:szCs w:val="24"/>
        </w:rPr>
        <w:t>inisteriją ir jos įgaliotas institucijas, laukinių augalų ir grybų apsaugos ir jų išteklių naudojimo valstybinę kontrolę vykdančias institucijas ir prireikus teikia rekomendacinio pobūdžio išvadas dėl laukinių augalų ar grybų rūšies nustatymo.</w:t>
      </w:r>
    </w:p>
    <w:p w:rsidR="002F73C7" w:rsidRPr="00400231" w:rsidRDefault="00400231">
      <w:pPr>
        <w:spacing w:line="360" w:lineRule="auto"/>
        <w:ind w:firstLine="720"/>
        <w:jc w:val="both"/>
        <w:rPr>
          <w:rFonts w:eastAsia="Calibri"/>
          <w:szCs w:val="24"/>
          <w:lang w:eastAsia="lt-LT"/>
        </w:rPr>
      </w:pPr>
      <w:r w:rsidRPr="00400231">
        <w:rPr>
          <w:rFonts w:eastAsia="Calibri"/>
          <w:szCs w:val="24"/>
        </w:rPr>
        <w:t>3</w:t>
      </w:r>
      <w:r w:rsidRPr="00400231">
        <w:rPr>
          <w:rFonts w:eastAsia="Calibri"/>
          <w:szCs w:val="24"/>
        </w:rPr>
        <w:t>. Ekspe</w:t>
      </w:r>
      <w:r w:rsidRPr="00400231">
        <w:rPr>
          <w:rFonts w:eastAsia="Calibri"/>
          <w:szCs w:val="24"/>
        </w:rPr>
        <w:t>rtų komisiją rūšims nustatyti sudaro Aplinkos ministerijos ir (ar) jos įgaliotų institucijų atstovai, mokslo ir studijų institucijų atstovai, nevyriausybinių organizacijų atstovai, biologijos specialistai.</w:t>
      </w:r>
    </w:p>
    <w:p w:rsidR="002F73C7" w:rsidRPr="00400231" w:rsidRDefault="00400231">
      <w:pPr>
        <w:spacing w:line="360" w:lineRule="auto"/>
        <w:ind w:firstLine="720"/>
        <w:jc w:val="both"/>
        <w:rPr>
          <w:rFonts w:eastAsia="Calibri"/>
          <w:color w:val="000000"/>
          <w:szCs w:val="24"/>
          <w:lang w:eastAsia="lt-LT"/>
        </w:rPr>
      </w:pPr>
      <w:r w:rsidRPr="00400231">
        <w:rPr>
          <w:rFonts w:eastAsia="Calibri"/>
          <w:color w:val="000000"/>
          <w:szCs w:val="24"/>
          <w:lang w:eastAsia="lt-LT"/>
        </w:rPr>
        <w:t>4</w:t>
      </w:r>
      <w:r w:rsidRPr="00400231">
        <w:rPr>
          <w:rFonts w:eastAsia="Calibri"/>
          <w:color w:val="000000"/>
          <w:szCs w:val="24"/>
          <w:lang w:eastAsia="lt-LT"/>
        </w:rPr>
        <w:t>. Įvežamų invazinių rūšių kontrolę pagal komp</w:t>
      </w:r>
      <w:r w:rsidRPr="00400231">
        <w:rPr>
          <w:rFonts w:eastAsia="Calibri"/>
          <w:color w:val="000000"/>
          <w:szCs w:val="24"/>
          <w:lang w:eastAsia="lt-LT"/>
        </w:rPr>
        <w:t>etenciją vykdo Vyriausybės įgaliotos institucijos.</w:t>
      </w:r>
    </w:p>
    <w:p w:rsidR="002F73C7" w:rsidRPr="00400231" w:rsidRDefault="00400231">
      <w:pPr>
        <w:ind w:firstLine="720"/>
        <w:jc w:val="both"/>
        <w:rPr>
          <w:rFonts w:eastAsia="Calibri"/>
          <w:color w:val="000000"/>
          <w:szCs w:val="24"/>
          <w:lang w:eastAsia="lt-LT"/>
        </w:rPr>
      </w:pPr>
    </w:p>
    <w:p w:rsidR="002F73C7" w:rsidRPr="00400231" w:rsidRDefault="00400231">
      <w:pPr>
        <w:spacing w:line="360" w:lineRule="auto"/>
        <w:jc w:val="center"/>
        <w:rPr>
          <w:rFonts w:eastAsia="Calibri"/>
          <w:b/>
          <w:szCs w:val="24"/>
        </w:rPr>
      </w:pPr>
      <w:r w:rsidRPr="00400231">
        <w:rPr>
          <w:rFonts w:eastAsia="Calibri"/>
          <w:b/>
          <w:szCs w:val="24"/>
        </w:rPr>
        <w:t>PENKTASIS</w:t>
      </w:r>
      <w:r w:rsidRPr="00400231">
        <w:rPr>
          <w:rFonts w:eastAsia="Calibri"/>
          <w:b/>
          <w:szCs w:val="24"/>
        </w:rPr>
        <w:t xml:space="preserve"> SKIRSNIS</w:t>
      </w:r>
    </w:p>
    <w:p w:rsidR="002F73C7" w:rsidRPr="00400231" w:rsidRDefault="00400231">
      <w:pPr>
        <w:spacing w:line="360" w:lineRule="auto"/>
        <w:jc w:val="center"/>
        <w:rPr>
          <w:rFonts w:eastAsia="Calibri"/>
          <w:b/>
          <w:szCs w:val="24"/>
        </w:rPr>
      </w:pPr>
      <w:r w:rsidRPr="00400231">
        <w:rPr>
          <w:rFonts w:eastAsia="Calibri"/>
          <w:b/>
          <w:szCs w:val="24"/>
        </w:rPr>
        <w:t>ATSAKOMYBĖ UŽ ŠIO ĮSTATYMO PAŽEIDIMUS IR ŽALOS ATLYGINIMAS</w:t>
      </w:r>
    </w:p>
    <w:p w:rsidR="002F73C7" w:rsidRPr="00400231" w:rsidRDefault="002F73C7">
      <w:pPr>
        <w:ind w:firstLine="720"/>
        <w:jc w:val="both"/>
        <w:rPr>
          <w:rFonts w:eastAsia="Calibri"/>
          <w:b/>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20</w:t>
      </w:r>
      <w:r w:rsidRPr="00400231">
        <w:rPr>
          <w:rFonts w:eastAsia="Calibri"/>
          <w:b/>
          <w:szCs w:val="24"/>
        </w:rPr>
        <w:t xml:space="preserve"> straipsnis. </w:t>
      </w:r>
      <w:r w:rsidRPr="00400231">
        <w:rPr>
          <w:rFonts w:eastAsia="Calibri"/>
          <w:b/>
          <w:szCs w:val="24"/>
        </w:rPr>
        <w:t>Atsakomybė už šio įstatymo pažeidimus</w:t>
      </w:r>
    </w:p>
    <w:p w:rsidR="002F73C7" w:rsidRPr="00400231" w:rsidRDefault="00400231">
      <w:pPr>
        <w:spacing w:line="360" w:lineRule="auto"/>
        <w:ind w:firstLine="720"/>
        <w:jc w:val="both"/>
        <w:rPr>
          <w:rFonts w:eastAsia="Calibri"/>
          <w:szCs w:val="24"/>
        </w:rPr>
      </w:pPr>
      <w:r w:rsidRPr="00400231">
        <w:rPr>
          <w:rFonts w:eastAsia="Calibri"/>
          <w:szCs w:val="24"/>
        </w:rPr>
        <w:t>Fiziniai ir juridiniai asmenys, pažeidę šio įstatymo reika</w:t>
      </w:r>
      <w:r w:rsidRPr="00400231">
        <w:rPr>
          <w:rFonts w:eastAsia="Calibri"/>
          <w:szCs w:val="24"/>
        </w:rPr>
        <w:t>lavimus, atsako Lietuvos Respublikos įstatymų nustatyta tvarka.</w:t>
      </w:r>
    </w:p>
    <w:p w:rsidR="002F73C7" w:rsidRPr="00400231" w:rsidRDefault="00400231">
      <w:pPr>
        <w:ind w:firstLine="720"/>
        <w:jc w:val="both"/>
        <w:rPr>
          <w:rFonts w:eastAsia="Calibri"/>
          <w:szCs w:val="24"/>
        </w:rPr>
      </w:pPr>
    </w:p>
    <w:p w:rsidR="002F73C7" w:rsidRPr="00400231" w:rsidRDefault="00400231">
      <w:pPr>
        <w:spacing w:line="360" w:lineRule="auto"/>
        <w:ind w:firstLine="720"/>
        <w:jc w:val="both"/>
        <w:rPr>
          <w:rFonts w:eastAsia="Calibri"/>
          <w:b/>
          <w:szCs w:val="24"/>
        </w:rPr>
      </w:pPr>
      <w:r w:rsidRPr="00400231">
        <w:rPr>
          <w:rFonts w:eastAsia="Calibri"/>
          <w:b/>
          <w:szCs w:val="24"/>
        </w:rPr>
        <w:t>21</w:t>
      </w:r>
      <w:r w:rsidRPr="00400231">
        <w:rPr>
          <w:rFonts w:eastAsia="Calibri"/>
          <w:b/>
          <w:szCs w:val="24"/>
        </w:rPr>
        <w:t xml:space="preserve"> straipsnis. </w:t>
      </w:r>
      <w:r w:rsidRPr="00400231">
        <w:rPr>
          <w:rFonts w:eastAsia="Calibri"/>
          <w:b/>
          <w:szCs w:val="24"/>
        </w:rPr>
        <w:t>Neteisėta veikla padarytos žalos atlyginimas</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Fiziniai ir juridiniai asmenys, padarę žalą žemės savininkų, valdytojų ar naudotojų laukiniams augalams ir grybams arb</w:t>
      </w:r>
      <w:r w:rsidRPr="00400231">
        <w:rPr>
          <w:rFonts w:eastAsia="Calibri"/>
          <w:szCs w:val="24"/>
        </w:rPr>
        <w:t>a laukiniams augalams ir grybams, kaip aplinkos objektams, privalo visiškai ją atlyginti ir, jeigu yra galimybė, atkurti iki pažeidimo buvusią būklę.</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Pareikšti ieškinius dėl neteisėta veikla padarytos žalos atlyginimo turi teisę:</w:t>
      </w: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fiziniai ir ju</w:t>
      </w:r>
      <w:r w:rsidRPr="00400231">
        <w:rPr>
          <w:rFonts w:eastAsia="Calibri"/>
          <w:szCs w:val="24"/>
        </w:rPr>
        <w:t>ridiniai asmenys, kurių laukiniams augalams ir grybams, turtui ir teisėtiems interesams padaryta žala;</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xml:space="preserve">) Aplinkos ministerija ar jos įgaliotos institucijos, kitos Vyriausybės įgaliotos institucijos ir savivaldybių institucijos, kai žala padaryta </w:t>
      </w:r>
      <w:r w:rsidRPr="00400231">
        <w:rPr>
          <w:rFonts w:eastAsia="Calibri"/>
          <w:szCs w:val="24"/>
        </w:rPr>
        <w:t>laukiniams augalams ir grybams, kaip aplinkos objektams.</w:t>
      </w:r>
    </w:p>
    <w:p w:rsidR="002F73C7" w:rsidRPr="00400231" w:rsidRDefault="00400231">
      <w:pPr>
        <w:spacing w:line="360" w:lineRule="auto"/>
        <w:ind w:firstLine="720"/>
        <w:jc w:val="both"/>
        <w:rPr>
          <w:rFonts w:eastAsia="Calibri"/>
          <w:szCs w:val="24"/>
        </w:rPr>
      </w:pPr>
      <w:r w:rsidRPr="00400231">
        <w:rPr>
          <w:rFonts w:eastAsia="Calibri"/>
          <w:szCs w:val="24"/>
        </w:rPr>
        <w:t>3</w:t>
      </w:r>
      <w:r w:rsidRPr="00400231">
        <w:rPr>
          <w:rFonts w:eastAsia="Calibri"/>
          <w:szCs w:val="24"/>
        </w:rPr>
        <w:t>. Šio straipsnio 2 dalies 2 punkte nurodytos institucijos, apskaičiuodamos laukiniams augalams ir grybams padarytą žalą, vadovaujasi aplinkos ministro patvirtintais Fizinių ir juridinių asmenų</w:t>
      </w:r>
      <w:r w:rsidRPr="00400231">
        <w:rPr>
          <w:rFonts w:eastAsia="Calibri"/>
          <w:szCs w:val="24"/>
        </w:rPr>
        <w:t xml:space="preserve"> neteisėta veika miškuose padarytos žalos aplinkai atlyginimo dydžio apskaičiavimo metodika, Saugomoms rūšims ir jų buveinėms padarytos žalos apskaičiavimo metodika, Žalos aplinkai, sunaikinus ar sužalojus gamtinius kraštovaizdžio kompleksus ir objektus, s</w:t>
      </w:r>
      <w:r w:rsidRPr="00400231">
        <w:rPr>
          <w:rFonts w:eastAsia="Calibri"/>
          <w:szCs w:val="24"/>
        </w:rPr>
        <w:t>kaičiavimo metodika ir Žalos, padarytos laukiniams augalams ir grybams, apskaičiavimo tvarkos aprašu.</w:t>
      </w:r>
    </w:p>
    <w:p w:rsidR="002F73C7" w:rsidRPr="00400231" w:rsidRDefault="00400231">
      <w:pPr>
        <w:ind w:firstLine="720"/>
        <w:jc w:val="both"/>
        <w:rPr>
          <w:rFonts w:eastAsia="Calibri"/>
          <w:color w:val="000000"/>
          <w:szCs w:val="24"/>
          <w:lang w:eastAsia="lt-LT"/>
        </w:rPr>
      </w:pPr>
    </w:p>
    <w:p w:rsidR="002F73C7" w:rsidRPr="00400231" w:rsidRDefault="00400231">
      <w:pPr>
        <w:ind w:firstLine="5670"/>
        <w:jc w:val="both"/>
        <w:rPr>
          <w:rFonts w:eastAsia="Calibri"/>
          <w:szCs w:val="24"/>
        </w:rPr>
      </w:pPr>
      <w:r w:rsidRPr="00400231">
        <w:rPr>
          <w:rFonts w:eastAsia="Calibri"/>
          <w:szCs w:val="24"/>
        </w:rPr>
        <w:t>Lietuvos Respublikos</w:t>
      </w:r>
    </w:p>
    <w:p w:rsidR="002F73C7" w:rsidRPr="00400231" w:rsidRDefault="00400231">
      <w:pPr>
        <w:ind w:firstLine="5670"/>
        <w:jc w:val="both"/>
        <w:rPr>
          <w:rFonts w:eastAsia="Calibri"/>
          <w:szCs w:val="24"/>
        </w:rPr>
      </w:pPr>
      <w:r w:rsidRPr="00400231">
        <w:rPr>
          <w:rFonts w:eastAsia="Calibri"/>
          <w:szCs w:val="24"/>
        </w:rPr>
        <w:t>laukinių augalų ir grybų įstatymo</w:t>
      </w:r>
    </w:p>
    <w:p w:rsidR="002F73C7" w:rsidRPr="00400231" w:rsidRDefault="00400231">
      <w:pPr>
        <w:ind w:firstLine="5670"/>
        <w:jc w:val="both"/>
        <w:rPr>
          <w:rFonts w:eastAsia="Calibri"/>
          <w:szCs w:val="24"/>
        </w:rPr>
      </w:pPr>
      <w:r w:rsidRPr="00400231">
        <w:rPr>
          <w:rFonts w:eastAsia="Calibri"/>
          <w:szCs w:val="24"/>
        </w:rPr>
        <w:t>priedas</w:t>
      </w:r>
    </w:p>
    <w:p w:rsidR="002F73C7" w:rsidRPr="00400231" w:rsidRDefault="002F73C7">
      <w:pPr>
        <w:spacing w:line="360" w:lineRule="auto"/>
        <w:ind w:firstLine="720"/>
        <w:jc w:val="both"/>
        <w:rPr>
          <w:rFonts w:eastAsia="Calibri"/>
          <w:szCs w:val="24"/>
        </w:rPr>
      </w:pPr>
    </w:p>
    <w:p w:rsidR="002F73C7" w:rsidRPr="00400231" w:rsidRDefault="00400231">
      <w:pPr>
        <w:spacing w:line="360" w:lineRule="auto"/>
        <w:ind w:firstLine="720"/>
        <w:jc w:val="center"/>
        <w:rPr>
          <w:rFonts w:eastAsia="Calibri"/>
          <w:b/>
          <w:szCs w:val="24"/>
        </w:rPr>
      </w:pPr>
      <w:r w:rsidRPr="00400231">
        <w:rPr>
          <w:rFonts w:eastAsia="Calibri"/>
          <w:b/>
          <w:szCs w:val="24"/>
        </w:rPr>
        <w:t>ĮGYVENDINAMI EUROPOS SĄJUNGOS TEISĖS AKTAI</w:t>
      </w:r>
    </w:p>
    <w:p w:rsidR="002F73C7" w:rsidRPr="00400231" w:rsidRDefault="002F73C7">
      <w:pPr>
        <w:spacing w:line="360" w:lineRule="auto"/>
        <w:ind w:firstLine="720"/>
        <w:jc w:val="both"/>
        <w:rPr>
          <w:rFonts w:eastAsia="Calibri"/>
          <w:b/>
          <w:szCs w:val="24"/>
        </w:rPr>
      </w:pPr>
    </w:p>
    <w:p w:rsidR="002F73C7" w:rsidRPr="00400231" w:rsidRDefault="00400231">
      <w:pPr>
        <w:spacing w:line="360" w:lineRule="auto"/>
        <w:ind w:firstLine="720"/>
        <w:jc w:val="both"/>
        <w:rPr>
          <w:rFonts w:eastAsia="Calibri"/>
          <w:szCs w:val="24"/>
        </w:rPr>
      </w:pPr>
      <w:r w:rsidRPr="00400231">
        <w:rPr>
          <w:rFonts w:eastAsia="Calibri"/>
          <w:szCs w:val="24"/>
        </w:rPr>
        <w:t>1</w:t>
      </w:r>
      <w:r w:rsidRPr="00400231">
        <w:rPr>
          <w:rFonts w:eastAsia="Calibri"/>
          <w:szCs w:val="24"/>
        </w:rPr>
        <w:t xml:space="preserve">. 1992 m. gegužės 21 d. Tarybos </w:t>
      </w:r>
      <w:r w:rsidRPr="00400231">
        <w:rPr>
          <w:rFonts w:eastAsia="Calibri"/>
          <w:szCs w:val="24"/>
        </w:rPr>
        <w:t>direktyva 92/43/EEB dėl natūralių buveinių ir laukinės faunos bei floros apsaugos su paskutiniais pakeitimais, padarytais 2013 m. gegužės 13 d. Tarybos direktyva 2013/17/ES.</w:t>
      </w:r>
    </w:p>
    <w:p w:rsidR="002F73C7" w:rsidRPr="00400231" w:rsidRDefault="00400231">
      <w:pPr>
        <w:spacing w:line="360" w:lineRule="auto"/>
        <w:ind w:firstLine="720"/>
        <w:jc w:val="both"/>
        <w:rPr>
          <w:rFonts w:eastAsia="Calibri"/>
          <w:szCs w:val="24"/>
        </w:rPr>
      </w:pPr>
      <w:r w:rsidRPr="00400231">
        <w:rPr>
          <w:rFonts w:eastAsia="Calibri"/>
          <w:szCs w:val="24"/>
        </w:rPr>
        <w:t>2</w:t>
      </w:r>
      <w:r w:rsidRPr="00400231">
        <w:rPr>
          <w:rFonts w:eastAsia="Calibri"/>
          <w:szCs w:val="24"/>
        </w:rPr>
        <w:t>. 2014 m. spalio 22 d. Europos Parlamento ir Tarybos reglamentas (ES) Nr. 114</w:t>
      </w:r>
      <w:r w:rsidRPr="00400231">
        <w:rPr>
          <w:rFonts w:eastAsia="Calibri"/>
          <w:szCs w:val="24"/>
        </w:rPr>
        <w:t xml:space="preserve">3/2014 dėl invazinių svetimų rūšių </w:t>
      </w:r>
      <w:proofErr w:type="spellStart"/>
      <w:r w:rsidRPr="00400231">
        <w:rPr>
          <w:rFonts w:eastAsia="Calibri"/>
          <w:szCs w:val="24"/>
        </w:rPr>
        <w:t>introdukcijo</w:t>
      </w:r>
      <w:bookmarkStart w:id="0" w:name="_GoBack"/>
      <w:bookmarkEnd w:id="0"/>
      <w:r w:rsidRPr="00400231">
        <w:rPr>
          <w:rFonts w:eastAsia="Calibri"/>
          <w:szCs w:val="24"/>
        </w:rPr>
        <w:t>s</w:t>
      </w:r>
      <w:proofErr w:type="spellEnd"/>
      <w:r w:rsidRPr="00400231">
        <w:rPr>
          <w:rFonts w:eastAsia="Calibri"/>
          <w:szCs w:val="24"/>
        </w:rPr>
        <w:t xml:space="preserve"> ir plitimo prevencijos ir valdymo.“</w:t>
      </w:r>
    </w:p>
    <w:p w:rsidR="002F73C7" w:rsidRPr="00400231" w:rsidRDefault="00400231">
      <w:pPr>
        <w:spacing w:line="360" w:lineRule="auto"/>
        <w:ind w:firstLine="720"/>
        <w:jc w:val="both"/>
        <w:rPr>
          <w:rFonts w:eastAsia="Calibri"/>
          <w:szCs w:val="24"/>
        </w:rPr>
      </w:pPr>
    </w:p>
    <w:p w:rsidR="002F73C7" w:rsidRPr="00400231" w:rsidRDefault="00400231">
      <w:pPr>
        <w:spacing w:line="360" w:lineRule="auto"/>
        <w:ind w:firstLine="720"/>
        <w:jc w:val="both"/>
        <w:rPr>
          <w:rFonts w:eastAsia="Calibri"/>
          <w:b/>
          <w:szCs w:val="24"/>
          <w:lang w:eastAsia="lt-LT"/>
        </w:rPr>
      </w:pPr>
      <w:r w:rsidRPr="00400231">
        <w:rPr>
          <w:rFonts w:eastAsia="Calibri"/>
          <w:b/>
          <w:szCs w:val="24"/>
        </w:rPr>
        <w:t>2</w:t>
      </w:r>
      <w:r w:rsidRPr="00400231">
        <w:rPr>
          <w:rFonts w:eastAsia="Calibri"/>
          <w:b/>
          <w:szCs w:val="24"/>
        </w:rPr>
        <w:t xml:space="preserve"> straipsnis. </w:t>
      </w:r>
      <w:r w:rsidRPr="00400231">
        <w:rPr>
          <w:rFonts w:eastAsia="Calibri"/>
          <w:b/>
          <w:szCs w:val="24"/>
          <w:lang w:eastAsia="lt-LT"/>
        </w:rPr>
        <w:t>Įstatymo įsigaliojimas ir įgyvendinimas</w:t>
      </w:r>
    </w:p>
    <w:p w:rsidR="002F73C7" w:rsidRPr="00400231" w:rsidRDefault="00400231">
      <w:pPr>
        <w:spacing w:line="360" w:lineRule="auto"/>
        <w:ind w:firstLine="720"/>
        <w:jc w:val="both"/>
        <w:rPr>
          <w:rFonts w:eastAsia="Calibri"/>
          <w:szCs w:val="24"/>
          <w:lang w:eastAsia="lt-LT"/>
        </w:rPr>
      </w:pPr>
      <w:r w:rsidRPr="00400231">
        <w:rPr>
          <w:rFonts w:eastAsia="Calibri"/>
          <w:szCs w:val="24"/>
          <w:lang w:eastAsia="lt-LT"/>
        </w:rPr>
        <w:t>1</w:t>
      </w:r>
      <w:r w:rsidRPr="00400231">
        <w:rPr>
          <w:rFonts w:eastAsia="Calibri"/>
          <w:szCs w:val="24"/>
          <w:lang w:eastAsia="lt-LT"/>
        </w:rPr>
        <w:t xml:space="preserve">. Šis įstatymas, išskyrus šio straipsnio 2 dalį, įsigalioja </w:t>
      </w:r>
      <w:r w:rsidRPr="00400231">
        <w:rPr>
          <w:rFonts w:eastAsia="Calibri"/>
          <w:szCs w:val="24"/>
        </w:rPr>
        <w:t>2021 m. gegužės 1 d.</w:t>
      </w:r>
    </w:p>
    <w:p w:rsidR="002F73C7" w:rsidRPr="00400231" w:rsidRDefault="00400231">
      <w:pPr>
        <w:spacing w:line="360" w:lineRule="auto"/>
        <w:ind w:firstLine="720"/>
        <w:jc w:val="both"/>
        <w:rPr>
          <w:rFonts w:eastAsia="Calibri"/>
          <w:szCs w:val="24"/>
        </w:rPr>
      </w:pPr>
      <w:r w:rsidRPr="00400231">
        <w:rPr>
          <w:rFonts w:eastAsia="Calibri"/>
          <w:szCs w:val="24"/>
          <w:lang w:eastAsia="lt-LT"/>
        </w:rPr>
        <w:t>2</w:t>
      </w:r>
      <w:r w:rsidRPr="00400231">
        <w:rPr>
          <w:rFonts w:eastAsia="Calibri"/>
          <w:szCs w:val="24"/>
          <w:lang w:eastAsia="lt-LT"/>
        </w:rPr>
        <w:t xml:space="preserve">. </w:t>
      </w:r>
      <w:r w:rsidRPr="00400231">
        <w:rPr>
          <w:rFonts w:eastAsia="Calibri"/>
          <w:szCs w:val="24"/>
        </w:rPr>
        <w:t>Lietuvos Re</w:t>
      </w:r>
      <w:r w:rsidRPr="00400231">
        <w:rPr>
          <w:rFonts w:eastAsia="Calibri"/>
          <w:szCs w:val="24"/>
        </w:rPr>
        <w:t>spublikos Vyriausybė ir Lietuvos Respublikos aplinkos ministras iki 2021 m. balandžio 30 d. priima šio įstatymo įgyvendinamuosius teisės aktus.</w:t>
      </w:r>
    </w:p>
    <w:p w:rsidR="002F73C7" w:rsidRPr="00400231" w:rsidRDefault="00400231">
      <w:pPr>
        <w:spacing w:line="360" w:lineRule="auto"/>
        <w:ind w:firstLine="720"/>
        <w:jc w:val="both"/>
        <w:rPr>
          <w:i/>
          <w:szCs w:val="24"/>
        </w:rPr>
      </w:pPr>
    </w:p>
    <w:p w:rsidR="002F73C7" w:rsidRPr="00400231" w:rsidRDefault="00400231">
      <w:pPr>
        <w:spacing w:line="360" w:lineRule="auto"/>
        <w:ind w:firstLine="720"/>
        <w:jc w:val="both"/>
        <w:rPr>
          <w:i/>
          <w:szCs w:val="24"/>
        </w:rPr>
      </w:pPr>
      <w:r w:rsidRPr="00400231">
        <w:rPr>
          <w:i/>
          <w:szCs w:val="24"/>
        </w:rPr>
        <w:t>Skelbiu šį Lietuvos Respublikos Seimo priimtą įstatymą.</w:t>
      </w:r>
    </w:p>
    <w:p w:rsidR="002F73C7" w:rsidRPr="00400231" w:rsidRDefault="002F73C7">
      <w:pPr>
        <w:spacing w:line="360" w:lineRule="auto"/>
        <w:rPr>
          <w:i/>
          <w:szCs w:val="24"/>
        </w:rPr>
      </w:pPr>
    </w:p>
    <w:p w:rsidR="002F73C7" w:rsidRPr="00400231" w:rsidRDefault="002F73C7">
      <w:pPr>
        <w:spacing w:line="360" w:lineRule="auto"/>
        <w:rPr>
          <w:i/>
          <w:szCs w:val="24"/>
        </w:rPr>
      </w:pPr>
    </w:p>
    <w:p w:rsidR="002F73C7" w:rsidRPr="00400231" w:rsidRDefault="002F73C7">
      <w:pPr>
        <w:spacing w:line="360" w:lineRule="auto"/>
      </w:pPr>
    </w:p>
    <w:p w:rsidR="002F73C7" w:rsidRPr="00400231" w:rsidRDefault="00400231">
      <w:pPr>
        <w:tabs>
          <w:tab w:val="right" w:pos="9356"/>
        </w:tabs>
      </w:pPr>
      <w:r w:rsidRPr="00400231">
        <w:t>Respublikos Prezidentas</w:t>
      </w:r>
      <w:r w:rsidRPr="00400231">
        <w:rPr>
          <w:caps/>
        </w:rPr>
        <w:tab/>
      </w:r>
      <w:proofErr w:type="spellStart"/>
      <w:r w:rsidRPr="00400231">
        <w:t>Gitanas</w:t>
      </w:r>
      <w:proofErr w:type="spellEnd"/>
      <w:r w:rsidRPr="00400231">
        <w:t xml:space="preserve"> Nausėda</w:t>
      </w:r>
    </w:p>
    <w:sectPr w:rsidR="002F73C7" w:rsidRPr="0040023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C7" w:rsidRDefault="00400231">
      <w:pPr>
        <w:rPr>
          <w:rFonts w:ascii="TimesLT" w:hAnsi="TimesLT"/>
          <w:lang w:val="en-US"/>
        </w:rPr>
      </w:pPr>
      <w:r>
        <w:rPr>
          <w:rFonts w:ascii="TimesLT" w:hAnsi="TimesLT"/>
          <w:lang w:val="en-US"/>
        </w:rPr>
        <w:separator/>
      </w:r>
    </w:p>
  </w:endnote>
  <w:endnote w:type="continuationSeparator" w:id="0">
    <w:p w:rsidR="002F73C7" w:rsidRDefault="0040023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C7" w:rsidRDefault="0040023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2F73C7" w:rsidRDefault="002F73C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C7" w:rsidRDefault="002F73C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C7" w:rsidRDefault="002F73C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C7" w:rsidRDefault="00400231">
      <w:pPr>
        <w:rPr>
          <w:rFonts w:ascii="TimesLT" w:hAnsi="TimesLT"/>
          <w:lang w:val="en-US"/>
        </w:rPr>
      </w:pPr>
      <w:r>
        <w:rPr>
          <w:rFonts w:ascii="TimesLT" w:hAnsi="TimesLT"/>
          <w:lang w:val="en-US"/>
        </w:rPr>
        <w:separator/>
      </w:r>
    </w:p>
  </w:footnote>
  <w:footnote w:type="continuationSeparator" w:id="0">
    <w:p w:rsidR="002F73C7" w:rsidRDefault="0040023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C7" w:rsidRDefault="0040023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2F73C7" w:rsidRDefault="002F73C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C7" w:rsidRDefault="0040023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24</w:t>
    </w:r>
    <w:r>
      <w:rPr>
        <w:szCs w:val="24"/>
        <w:lang w:val="en-US"/>
      </w:rPr>
      <w:fldChar w:fldCharType="end"/>
    </w:r>
  </w:p>
  <w:p w:rsidR="002F73C7" w:rsidRDefault="002F73C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C7" w:rsidRDefault="002F73C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8"/>
    <w:rsid w:val="002F73C7"/>
    <w:rsid w:val="00400231"/>
    <w:rsid w:val="006554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7419</Words>
  <Characters>53366</Characters>
  <Application>Microsoft Office Word</Application>
  <DocSecurity>0</DocSecurity>
  <Lines>444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60664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2020-10-09T11:40:00Z</dcterms:created>
  <dc:creator>„Windows“ vartotojas</dc:creator>
  <lastModifiedBy>TRAPINSKIENĖ Aušrinė</lastModifiedBy>
  <lastPrinted>2020-09-29T07:11:00Z</lastPrinted>
  <dcterms:modified xsi:type="dcterms:W3CDTF">2020-10-09T11:55:00Z</dcterms:modified>
  <revision>3</revision>
</coreProperties>
</file>