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mallCaps/>
          <w:sz w:val="20"/>
          <w:lang w:eastAsia="lt-LT"/>
        </w:rPr>
        <w:alias w:val="pagrindine"/>
        <w:tag w:val="part_ee7ecd3c0fc04b089fd567af9d76bcbd"/>
        <w:id w:val="1108076286"/>
        <w:lock w:val="sdtLocked"/>
        <w:placeholder>
          <w:docPart w:val="DefaultPlaceholder_1082065158"/>
        </w:placeholder>
      </w:sdtPr>
      <w:sdtEndPr>
        <w:rPr>
          <w:b w:val="0"/>
          <w:smallCaps w:val="0"/>
          <w:sz w:val="24"/>
          <w:lang w:eastAsia="en-US"/>
        </w:rPr>
      </w:sdtEndPr>
      <w:sdtContent>
        <w:p w:rsidR="002F385D" w:rsidRDefault="002F385D" w:rsidP="002F385D">
          <w:pPr>
            <w:widowControl w:val="0"/>
            <w:pBdr>
              <w:top w:val="nil"/>
              <w:left w:val="nil"/>
              <w:bottom w:val="nil"/>
              <w:right w:val="nil"/>
              <w:between w:val="nil"/>
            </w:pBdr>
            <w:spacing w:line="276" w:lineRule="auto"/>
            <w:jc w:val="center"/>
            <w:rPr>
              <w:b/>
              <w:smallCaps/>
              <w:sz w:val="20"/>
              <w:lang w:eastAsia="lt-LT"/>
            </w:rPr>
          </w:pPr>
          <w:r>
            <w:rPr>
              <w:noProof/>
              <w:szCs w:val="24"/>
              <w:lang w:eastAsia="lt-LT"/>
            </w:rPr>
            <w:drawing>
              <wp:inline distT="0" distB="0" distL="0" distR="0" wp14:anchorId="181C3610" wp14:editId="0D52B857">
                <wp:extent cx="563880" cy="556260"/>
                <wp:effectExtent l="0" t="0" r="0" b="0"/>
                <wp:docPr id="1" name="image1.png" descr="image001"/>
                <wp:cNvGraphicFramePr/>
                <a:graphic xmlns:a="http://schemas.openxmlformats.org/drawingml/2006/main">
                  <a:graphicData uri="http://schemas.openxmlformats.org/drawingml/2006/picture">
                    <pic:pic xmlns:pic="http://schemas.openxmlformats.org/drawingml/2006/picture">
                      <pic:nvPicPr>
                        <pic:cNvPr id="0" name="image1.png" descr="image001"/>
                        <pic:cNvPicPr preferRelativeResize="0"/>
                      </pic:nvPicPr>
                      <pic:blipFill>
                        <a:blip r:embed="rId9"/>
                        <a:srcRect/>
                        <a:stretch>
                          <a:fillRect/>
                        </a:stretch>
                      </pic:blipFill>
                      <pic:spPr>
                        <a:xfrm>
                          <a:off x="0" y="0"/>
                          <a:ext cx="563880" cy="556260"/>
                        </a:xfrm>
                        <a:prstGeom prst="rect">
                          <a:avLst/>
                        </a:prstGeom>
                        <a:ln/>
                      </pic:spPr>
                    </pic:pic>
                  </a:graphicData>
                </a:graphic>
              </wp:inline>
            </w:drawing>
          </w:r>
        </w:p>
        <w:p w:rsidR="002F385D" w:rsidRDefault="002F385D" w:rsidP="002F385D">
          <w:pPr>
            <w:jc w:val="center"/>
            <w:rPr>
              <w:b/>
              <w:smallCaps/>
              <w:sz w:val="20"/>
              <w:lang w:eastAsia="lt-LT"/>
            </w:rPr>
          </w:pPr>
        </w:p>
        <w:p w:rsidR="002F385D" w:rsidRDefault="002F385D" w:rsidP="002F385D">
          <w:pPr>
            <w:jc w:val="center"/>
            <w:rPr>
              <w:b/>
              <w:smallCaps/>
              <w:szCs w:val="24"/>
              <w:lang w:eastAsia="lt-LT"/>
            </w:rPr>
          </w:pPr>
          <w:r>
            <w:rPr>
              <w:b/>
              <w:smallCaps/>
              <w:szCs w:val="24"/>
              <w:lang w:eastAsia="lt-LT"/>
            </w:rPr>
            <w:t>LIETUVOS RESPUBLIKOS UŽSIENIO REIKALŲ MINISTRAS</w:t>
          </w:r>
        </w:p>
        <w:p w:rsidR="002F385D" w:rsidRDefault="002F385D" w:rsidP="002F385D">
          <w:pPr>
            <w:jc w:val="center"/>
            <w:rPr>
              <w:b/>
              <w:sz w:val="20"/>
              <w:lang w:eastAsia="lt-LT"/>
            </w:rPr>
          </w:pPr>
        </w:p>
        <w:p w:rsidR="002F385D" w:rsidRDefault="002F385D" w:rsidP="002F385D">
          <w:pPr>
            <w:jc w:val="center"/>
            <w:rPr>
              <w:b/>
              <w:szCs w:val="24"/>
              <w:lang w:eastAsia="lt-LT"/>
            </w:rPr>
          </w:pPr>
          <w:r>
            <w:rPr>
              <w:b/>
              <w:szCs w:val="24"/>
              <w:lang w:eastAsia="lt-LT"/>
            </w:rPr>
            <w:t>ĮSAKYMAS</w:t>
          </w:r>
        </w:p>
        <w:p w:rsidR="002F385D" w:rsidRDefault="002F385D" w:rsidP="002F385D">
          <w:pPr>
            <w:tabs>
              <w:tab w:val="left" w:pos="283"/>
              <w:tab w:val="left" w:pos="1985"/>
              <w:tab w:val="left" w:pos="2977"/>
            </w:tabs>
            <w:jc w:val="center"/>
            <w:rPr>
              <w:szCs w:val="24"/>
              <w:lang w:eastAsia="lt-LT"/>
            </w:rPr>
          </w:pPr>
          <w:r>
            <w:rPr>
              <w:b/>
              <w:szCs w:val="24"/>
              <w:lang w:eastAsia="lt-LT"/>
            </w:rPr>
            <w:t>DĖL PRETENDENTŲ ATRANKOS Į CIVILINES TARPTAUTINES ARBA EUROPOS SĄJUNGOS MISIJAS AR OPERACIJAS TVARKOS APRAŠO PATVIRTINIMO</w:t>
          </w:r>
        </w:p>
        <w:p w:rsidR="002F385D" w:rsidRDefault="002F385D" w:rsidP="002F385D">
          <w:pPr>
            <w:tabs>
              <w:tab w:val="left" w:pos="283"/>
              <w:tab w:val="left" w:pos="1985"/>
              <w:tab w:val="left" w:pos="2977"/>
            </w:tabs>
            <w:jc w:val="center"/>
            <w:rPr>
              <w:sz w:val="20"/>
              <w:lang w:eastAsia="lt-LT"/>
            </w:rPr>
          </w:pPr>
        </w:p>
        <w:p w:rsidR="002F385D" w:rsidRDefault="002F385D" w:rsidP="002F385D">
          <w:pPr>
            <w:tabs>
              <w:tab w:val="left" w:pos="283"/>
              <w:tab w:val="left" w:pos="1985"/>
              <w:tab w:val="left" w:pos="2977"/>
            </w:tabs>
            <w:jc w:val="center"/>
            <w:rPr>
              <w:szCs w:val="24"/>
              <w:lang w:eastAsia="lt-LT"/>
            </w:rPr>
          </w:pPr>
          <w:r>
            <w:rPr>
              <w:szCs w:val="24"/>
              <w:lang w:eastAsia="lt-LT"/>
            </w:rPr>
            <w:t>2020 m. spalio 28 d. Nr. V-315</w:t>
          </w:r>
        </w:p>
        <w:p w:rsidR="002F385D" w:rsidRDefault="002F385D" w:rsidP="002F385D">
          <w:pPr>
            <w:tabs>
              <w:tab w:val="left" w:pos="283"/>
              <w:tab w:val="left" w:pos="1985"/>
              <w:tab w:val="left" w:pos="2977"/>
            </w:tabs>
            <w:jc w:val="center"/>
            <w:rPr>
              <w:b/>
              <w:sz w:val="28"/>
              <w:szCs w:val="28"/>
              <w:lang w:eastAsia="lt-LT"/>
            </w:rPr>
          </w:pPr>
          <w:r>
            <w:rPr>
              <w:szCs w:val="24"/>
              <w:lang w:eastAsia="lt-LT"/>
            </w:rPr>
            <w:t>Vilnius</w:t>
          </w:r>
        </w:p>
        <w:p w:rsidR="001706E1" w:rsidRDefault="001706E1">
          <w:pPr>
            <w:widowControl w:val="0"/>
            <w:jc w:val="center"/>
            <w:rPr>
              <w:szCs w:val="24"/>
              <w:lang w:eastAsia="lt-LT"/>
            </w:rPr>
          </w:pPr>
        </w:p>
        <w:p w:rsidR="002F385D" w:rsidRDefault="002F385D">
          <w:pPr>
            <w:widowControl w:val="0"/>
            <w:jc w:val="center"/>
            <w:rPr>
              <w:szCs w:val="24"/>
              <w:lang w:eastAsia="lt-LT"/>
            </w:rPr>
          </w:pPr>
        </w:p>
        <w:sdt>
          <w:sdtPr>
            <w:rPr>
              <w:szCs w:val="24"/>
              <w:lang w:eastAsia="lt-LT"/>
            </w:rPr>
            <w:alias w:val="preambule"/>
            <w:tag w:val="part_3b29d21df29f4e9e9388a3ded106d9b0"/>
            <w:id w:val="-35665196"/>
            <w:lock w:val="sdtLocked"/>
            <w:placeholder>
              <w:docPart w:val="DefaultPlaceholder_1082065158"/>
            </w:placeholder>
          </w:sdtPr>
          <w:sdtContent>
            <w:p w:rsidR="001706E1" w:rsidRDefault="002F385D">
              <w:pPr>
                <w:widowControl w:val="0"/>
                <w:spacing w:line="360" w:lineRule="auto"/>
                <w:ind w:firstLine="709"/>
                <w:jc w:val="both"/>
                <w:rPr>
                  <w:szCs w:val="24"/>
                  <w:lang w:eastAsia="lt-LT"/>
                </w:rPr>
              </w:pPr>
              <w:r>
                <w:rPr>
                  <w:szCs w:val="24"/>
                  <w:lang w:eastAsia="lt-LT"/>
                </w:rPr>
                <w:t xml:space="preserve">Vadovaudamasis Lietuvos Respublikos asmenų delegavimo į tarptautines ir Europos Sąjungos institucijas ar užsienio valstybių institucijas įstatymo 11 straipsnio 2 dalimi: </w:t>
              </w:r>
            </w:p>
          </w:sdtContent>
        </w:sdt>
        <w:sdt>
          <w:sdtPr>
            <w:alias w:val="1 p."/>
            <w:tag w:val="part_150cf98ecbbb45388714fbcfe6b7807a"/>
            <w:id w:val="-1066568684"/>
            <w:lock w:val="sdtLocked"/>
          </w:sdtPr>
          <w:sdtEndPr/>
          <w:sdtContent>
            <w:p w:rsidR="001706E1" w:rsidRDefault="002F385D">
              <w:pPr>
                <w:widowControl w:val="0"/>
                <w:spacing w:line="360" w:lineRule="auto"/>
                <w:ind w:firstLine="720"/>
                <w:jc w:val="both"/>
                <w:rPr>
                  <w:szCs w:val="24"/>
                  <w:lang w:eastAsia="lt-LT"/>
                </w:rPr>
              </w:pPr>
              <w:sdt>
                <w:sdtPr>
                  <w:alias w:val="Numeris"/>
                  <w:tag w:val="nr_150cf98ecbbb45388714fbcfe6b7807a"/>
                  <w:id w:val="2016422061"/>
                  <w:lock w:val="sdtLocked"/>
                </w:sdtPr>
                <w:sdtEndPr/>
                <w:sdtContent>
                  <w:r>
                    <w:rPr>
                      <w:szCs w:val="24"/>
                      <w:lang w:eastAsia="lt-LT"/>
                    </w:rPr>
                    <w:t>1</w:t>
                  </w:r>
                </w:sdtContent>
              </w:sdt>
              <w:r>
                <w:rPr>
                  <w:szCs w:val="24"/>
                  <w:lang w:eastAsia="lt-LT"/>
                </w:rPr>
                <w:t>. T v i r t i n u  Pretendentų atrankos į civilines tarptautines arba Europos Sąju</w:t>
              </w:r>
              <w:r>
                <w:rPr>
                  <w:szCs w:val="24"/>
                  <w:lang w:eastAsia="lt-LT"/>
                </w:rPr>
                <w:t>ngos misijas ar operacijas tvarkos aprašą (pridedama).</w:t>
              </w:r>
            </w:p>
          </w:sdtContent>
        </w:sdt>
        <w:sdt>
          <w:sdtPr>
            <w:alias w:val="2 p."/>
            <w:tag w:val="part_2d2403107e10411e898b202543b6f659"/>
            <w:id w:val="928618820"/>
            <w:lock w:val="sdtLocked"/>
          </w:sdtPr>
          <w:sdtEndPr/>
          <w:sdtContent>
            <w:p w:rsidR="001706E1" w:rsidRDefault="002F385D" w:rsidP="002F385D">
              <w:pPr>
                <w:widowControl w:val="0"/>
                <w:spacing w:line="360" w:lineRule="auto"/>
                <w:ind w:firstLine="720"/>
                <w:jc w:val="both"/>
                <w:rPr>
                  <w:b/>
                  <w:szCs w:val="24"/>
                  <w:lang w:eastAsia="lt-LT"/>
                </w:rPr>
              </w:pPr>
              <w:sdt>
                <w:sdtPr>
                  <w:alias w:val="Numeris"/>
                  <w:tag w:val="nr_2d2403107e10411e898b202543b6f659"/>
                  <w:id w:val="-1903206600"/>
                  <w:lock w:val="sdtLocked"/>
                </w:sdtPr>
                <w:sdtEndPr/>
                <w:sdtContent>
                  <w:r>
                    <w:rPr>
                      <w:szCs w:val="24"/>
                      <w:lang w:eastAsia="lt-LT"/>
                    </w:rPr>
                    <w:t>2</w:t>
                  </w:r>
                </w:sdtContent>
              </w:sdt>
              <w:r>
                <w:rPr>
                  <w:szCs w:val="24"/>
                  <w:lang w:eastAsia="lt-LT"/>
                </w:rPr>
                <w:t>. P r i p a ž į s t u  netekusiu galios Lietuvos Respublikos užsienio reikalų ministro 2008 m. rugpjūčio 21 d. įsakymą Nr. V-157 „Dėl Pretendentų atrankos į civilines tarptautines arba Europos Sąj</w:t>
              </w:r>
              <w:r>
                <w:rPr>
                  <w:szCs w:val="24"/>
                  <w:lang w:eastAsia="lt-LT"/>
                </w:rPr>
                <w:t>ungos misijas ar operacijas komisijos nuostatų patvirtinimo“ su visais pakeitimais ir papildymais.</w:t>
              </w:r>
            </w:p>
          </w:sdtContent>
        </w:sdt>
        <w:sdt>
          <w:sdtPr>
            <w:alias w:val="signatura"/>
            <w:tag w:val="part_12bf76f4f75c444d9721725ba5ec7c94"/>
            <w:id w:val="475720689"/>
            <w:lock w:val="sdtLocked"/>
          </w:sdtPr>
          <w:sdtEndPr/>
          <w:sdtContent>
            <w:p w:rsidR="002F385D" w:rsidRDefault="002F385D">
              <w:pPr>
                <w:widowControl w:val="0"/>
                <w:tabs>
                  <w:tab w:val="left" w:pos="7371"/>
                  <w:tab w:val="left" w:pos="7655"/>
                </w:tabs>
              </w:pPr>
            </w:p>
            <w:p w:rsidR="002F385D" w:rsidRDefault="002F385D">
              <w:pPr>
                <w:widowControl w:val="0"/>
                <w:tabs>
                  <w:tab w:val="left" w:pos="7371"/>
                  <w:tab w:val="left" w:pos="7655"/>
                </w:tabs>
              </w:pPr>
            </w:p>
            <w:p w:rsidR="002F385D" w:rsidRDefault="002F385D">
              <w:pPr>
                <w:widowControl w:val="0"/>
                <w:tabs>
                  <w:tab w:val="left" w:pos="7371"/>
                  <w:tab w:val="left" w:pos="7655"/>
                </w:tabs>
              </w:pPr>
            </w:p>
            <w:p w:rsidR="001706E1" w:rsidRDefault="002F385D" w:rsidP="002F385D">
              <w:pPr>
                <w:widowControl w:val="0"/>
                <w:tabs>
                  <w:tab w:val="left" w:pos="7371"/>
                  <w:tab w:val="left" w:pos="7655"/>
                </w:tabs>
                <w:rPr>
                  <w:szCs w:val="24"/>
                  <w:lang w:eastAsia="lt-LT"/>
                </w:rPr>
              </w:pPr>
              <w:r>
                <w:rPr>
                  <w:szCs w:val="24"/>
                  <w:lang w:eastAsia="lt-LT"/>
                </w:rPr>
                <w:t>Užsienio reikalų ministras</w:t>
              </w:r>
              <w:r>
                <w:rPr>
                  <w:szCs w:val="24"/>
                  <w:lang w:eastAsia="lt-LT"/>
                </w:rPr>
                <w:tab/>
                <w:t xml:space="preserve">         Linas Linkevičius</w:t>
              </w:r>
            </w:p>
          </w:sdtContent>
        </w:sdt>
      </w:sdtContent>
    </w:sdt>
    <w:sdt>
      <w:sdtPr>
        <w:alias w:val="patvirtinta"/>
        <w:tag w:val="part_e780210f004f41e5bf8b24396ecc6f0a"/>
        <w:id w:val="1629199936"/>
        <w:lock w:val="sdtLocked"/>
      </w:sdtPr>
      <w:sdtEndPr/>
      <w:sdtContent>
        <w:p w:rsidR="002F385D" w:rsidRDefault="002F385D">
          <w:pPr>
            <w:widowControl w:val="0"/>
            <w:ind w:left="4962"/>
            <w:sectPr w:rsidR="002F385D" w:rsidSect="002F385D">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1"/>
              <w:cols w:space="1296"/>
              <w:titlePg/>
              <w:docGrid w:linePitch="326"/>
            </w:sectPr>
          </w:pPr>
        </w:p>
        <w:p w:rsidR="001706E1" w:rsidRDefault="002F385D">
          <w:pPr>
            <w:widowControl w:val="0"/>
            <w:ind w:left="4962"/>
            <w:rPr>
              <w:color w:val="000000"/>
              <w:szCs w:val="24"/>
              <w:lang w:eastAsia="lt-LT"/>
            </w:rPr>
          </w:pPr>
          <w:r>
            <w:rPr>
              <w:color w:val="000000"/>
              <w:szCs w:val="24"/>
              <w:lang w:eastAsia="lt-LT"/>
            </w:rPr>
            <w:lastRenderedPageBreak/>
            <w:t>PATVIRTINTA</w:t>
          </w:r>
        </w:p>
        <w:p w:rsidR="001706E1" w:rsidRDefault="002F385D">
          <w:pPr>
            <w:widowControl w:val="0"/>
            <w:ind w:left="4962"/>
            <w:rPr>
              <w:color w:val="000000"/>
              <w:szCs w:val="24"/>
              <w:lang w:eastAsia="lt-LT"/>
            </w:rPr>
          </w:pPr>
          <w:r>
            <w:rPr>
              <w:color w:val="000000"/>
              <w:szCs w:val="24"/>
              <w:lang w:eastAsia="lt-LT"/>
            </w:rPr>
            <w:t xml:space="preserve">Lietuvos Respublikos užsienio reikalų ministro </w:t>
          </w:r>
        </w:p>
        <w:p w:rsidR="001706E1" w:rsidRDefault="002F385D">
          <w:pPr>
            <w:widowControl w:val="0"/>
            <w:ind w:left="4962"/>
            <w:rPr>
              <w:color w:val="000000"/>
              <w:szCs w:val="24"/>
              <w:lang w:eastAsia="lt-LT"/>
            </w:rPr>
          </w:pPr>
          <w:r>
            <w:rPr>
              <w:color w:val="000000"/>
              <w:szCs w:val="24"/>
              <w:lang w:eastAsia="lt-LT"/>
            </w:rPr>
            <w:t>2020 m. spalio 28 d. įsakymu Nr. V-315</w:t>
          </w:r>
        </w:p>
        <w:p w:rsidR="001706E1" w:rsidRDefault="001706E1">
          <w:pPr>
            <w:spacing w:line="360" w:lineRule="auto"/>
            <w:ind w:firstLine="6386"/>
            <w:jc w:val="right"/>
            <w:rPr>
              <w:szCs w:val="24"/>
              <w:lang w:eastAsia="lt-LT"/>
            </w:rPr>
          </w:pPr>
        </w:p>
        <w:p w:rsidR="001706E1" w:rsidRDefault="002F385D">
          <w:pPr>
            <w:jc w:val="center"/>
            <w:rPr>
              <w:b/>
              <w:smallCaps/>
              <w:color w:val="000000"/>
              <w:szCs w:val="24"/>
              <w:lang w:eastAsia="lt-LT"/>
            </w:rPr>
          </w:pPr>
          <w:sdt>
            <w:sdtPr>
              <w:alias w:val="Pavadinimas"/>
              <w:tag w:val="title_e780210f004f41e5bf8b24396ecc6f0a"/>
              <w:id w:val="477880802"/>
              <w:lock w:val="sdtLocked"/>
            </w:sdtPr>
            <w:sdtEndPr/>
            <w:sdtContent>
              <w:r>
                <w:rPr>
                  <w:b/>
                  <w:szCs w:val="24"/>
                  <w:lang w:eastAsia="lt-LT"/>
                </w:rPr>
                <w:t xml:space="preserve">PRETENDENTŲ ATRANKOS Į CIVILINES TARPTAUTINES ARBA EUROPOS SĄJUNGOS MISIJAS AR OPERACIJAS TVARKOS APRAŠAS </w:t>
              </w:r>
            </w:sdtContent>
          </w:sdt>
        </w:p>
        <w:p w:rsidR="001706E1" w:rsidRDefault="001706E1">
          <w:pPr>
            <w:ind w:firstLine="62"/>
            <w:jc w:val="center"/>
            <w:rPr>
              <w:b/>
              <w:smallCaps/>
              <w:color w:val="000000"/>
              <w:szCs w:val="24"/>
              <w:lang w:eastAsia="lt-LT"/>
            </w:rPr>
          </w:pPr>
        </w:p>
        <w:sdt>
          <w:sdtPr>
            <w:alias w:val="skyrius"/>
            <w:tag w:val="part_fd1d9a7b51a945bbaf399549212377a8"/>
            <w:id w:val="-1638335102"/>
            <w:lock w:val="sdtLocked"/>
          </w:sdtPr>
          <w:sdtEndPr/>
          <w:sdtContent>
            <w:p w:rsidR="001706E1" w:rsidRDefault="002F385D">
              <w:pPr>
                <w:jc w:val="center"/>
                <w:rPr>
                  <w:b/>
                  <w:smallCaps/>
                  <w:color w:val="000000"/>
                  <w:szCs w:val="24"/>
                  <w:lang w:eastAsia="lt-LT"/>
                </w:rPr>
              </w:pPr>
              <w:sdt>
                <w:sdtPr>
                  <w:alias w:val="Numeris"/>
                  <w:tag w:val="nr_fd1d9a7b51a945bbaf399549212377a8"/>
                  <w:id w:val="317231450"/>
                  <w:lock w:val="sdtLocked"/>
                </w:sdtPr>
                <w:sdtEndPr/>
                <w:sdtContent>
                  <w:r>
                    <w:rPr>
                      <w:b/>
                      <w:smallCaps/>
                      <w:color w:val="000000"/>
                      <w:szCs w:val="24"/>
                      <w:lang w:eastAsia="lt-LT"/>
                    </w:rPr>
                    <w:t>I</w:t>
                  </w:r>
                </w:sdtContent>
              </w:sdt>
              <w:r>
                <w:rPr>
                  <w:b/>
                  <w:smallCaps/>
                  <w:color w:val="000000"/>
                  <w:szCs w:val="24"/>
                  <w:lang w:eastAsia="lt-LT"/>
                </w:rPr>
                <w:t xml:space="preserve"> SKYRIUS</w:t>
              </w:r>
            </w:p>
            <w:p w:rsidR="001706E1" w:rsidRDefault="002F385D">
              <w:pPr>
                <w:jc w:val="center"/>
                <w:rPr>
                  <w:szCs w:val="24"/>
                  <w:lang w:eastAsia="lt-LT"/>
                </w:rPr>
              </w:pPr>
              <w:sdt>
                <w:sdtPr>
                  <w:alias w:val="Pavadinimas"/>
                  <w:tag w:val="title_fd1d9a7b51a945bbaf399549212377a8"/>
                  <w:id w:val="-1785800622"/>
                  <w:lock w:val="sdtLocked"/>
                </w:sdtPr>
                <w:sdtEndPr/>
                <w:sdtContent>
                  <w:r>
                    <w:rPr>
                      <w:b/>
                      <w:smallCaps/>
                      <w:color w:val="000000"/>
                      <w:szCs w:val="24"/>
                      <w:lang w:eastAsia="lt-LT"/>
                    </w:rPr>
                    <w:t>BENDROSIOS NUOSTATOS</w:t>
                  </w:r>
                </w:sdtContent>
              </w:sdt>
            </w:p>
            <w:p w:rsidR="001706E1" w:rsidRDefault="001706E1">
              <w:pPr>
                <w:ind w:firstLine="629"/>
                <w:jc w:val="both"/>
                <w:rPr>
                  <w:szCs w:val="24"/>
                  <w:lang w:eastAsia="lt-LT"/>
                </w:rPr>
              </w:pPr>
            </w:p>
            <w:sdt>
              <w:sdtPr>
                <w:alias w:val="1 p."/>
                <w:tag w:val="part_bc15edd6494347ac86c9c6f5946bb14a"/>
                <w:id w:val="-990939524"/>
                <w:lock w:val="sdtLocked"/>
              </w:sdtPr>
              <w:sdtEndPr/>
              <w:sdtContent>
                <w:p w:rsidR="001706E1" w:rsidRDefault="002F385D">
                  <w:pPr>
                    <w:spacing w:line="360" w:lineRule="auto"/>
                    <w:ind w:firstLine="709"/>
                    <w:jc w:val="both"/>
                    <w:rPr>
                      <w:szCs w:val="24"/>
                      <w:lang w:eastAsia="lt-LT"/>
                    </w:rPr>
                  </w:pPr>
                  <w:sdt>
                    <w:sdtPr>
                      <w:alias w:val="Numeris"/>
                      <w:tag w:val="nr_bc15edd6494347ac86c9c6f5946bb14a"/>
                      <w:id w:val="980652820"/>
                      <w:lock w:val="sdtLocked"/>
                    </w:sdtPr>
                    <w:sdtEndPr/>
                    <w:sdtContent>
                      <w:r>
                        <w:rPr>
                          <w:color w:val="000000"/>
                          <w:szCs w:val="24"/>
                          <w:lang w:eastAsia="lt-LT"/>
                        </w:rPr>
                        <w:t>1</w:t>
                      </w:r>
                    </w:sdtContent>
                  </w:sdt>
                  <w:r>
                    <w:rPr>
                      <w:color w:val="000000"/>
                      <w:szCs w:val="24"/>
                      <w:lang w:eastAsia="lt-LT"/>
                    </w:rPr>
                    <w:t xml:space="preserve">. </w:t>
                  </w:r>
                  <w:r>
                    <w:rPr>
                      <w:szCs w:val="24"/>
                      <w:lang w:eastAsia="lt-LT"/>
                    </w:rPr>
                    <w:t xml:space="preserve">Pretendentų </w:t>
                  </w:r>
                  <w:r>
                    <w:rPr>
                      <w:szCs w:val="24"/>
                      <w:lang w:eastAsia="lt-LT"/>
                    </w:rPr>
                    <w:t>atrankos į civilines tarptautines arba Europos Sąjungos misijas ar operacijas tvarkos aprašas</w:t>
                  </w:r>
                  <w:r>
                    <w:rPr>
                      <w:color w:val="000000"/>
                      <w:szCs w:val="24"/>
                      <w:lang w:eastAsia="lt-LT"/>
                    </w:rPr>
                    <w:t xml:space="preserve"> (toliau – Aprašas) nustato Pretendentų atrankos į civilines tarptautines arba Europos Sąjungos misijas ar operacijas komisijos (toliau – Komisija) sudarymą ir dar</w:t>
                  </w:r>
                  <w:r>
                    <w:rPr>
                      <w:color w:val="000000"/>
                      <w:szCs w:val="24"/>
                      <w:lang w:eastAsia="lt-LT"/>
                    </w:rPr>
                    <w:t xml:space="preserve">bo organizavimą, pretendentų į tarptautines ir Europos Sąjungos (toliau – ES) rinkimų stebėjimo misijas (toliau – rinkimų stebėjimo misijos) ir kitas civilines tarptautines arba ES misijas ar operacijas (toliau kartu – misijos) atrankos (toliau – atranka) </w:t>
                  </w:r>
                  <w:r>
                    <w:rPr>
                      <w:color w:val="000000"/>
                      <w:szCs w:val="24"/>
                      <w:lang w:eastAsia="lt-LT"/>
                    </w:rPr>
                    <w:t xml:space="preserve">organizavimo, paskelbimo ir vykdymo tvarką, pretendentų į pareigas rinkimų stebėjimo misijose vertinimo ir pretendentų į pareigas misijose, išskyrus rinkimų stebėjimo misijas, vertinimo procedūras. </w:t>
                  </w:r>
                </w:p>
              </w:sdtContent>
            </w:sdt>
            <w:sdt>
              <w:sdtPr>
                <w:alias w:val="2 p."/>
                <w:tag w:val="part_2fbde540b096457e9d3277803ca8e344"/>
                <w:id w:val="455919399"/>
                <w:lock w:val="sdtLocked"/>
              </w:sdtPr>
              <w:sdtEndPr/>
              <w:sdtContent>
                <w:p w:rsidR="001706E1" w:rsidRDefault="002F385D">
                  <w:pPr>
                    <w:spacing w:line="360" w:lineRule="auto"/>
                    <w:ind w:firstLine="709"/>
                    <w:jc w:val="both"/>
                    <w:rPr>
                      <w:color w:val="000000"/>
                      <w:szCs w:val="24"/>
                      <w:lang w:eastAsia="lt-LT"/>
                    </w:rPr>
                  </w:pPr>
                  <w:sdt>
                    <w:sdtPr>
                      <w:alias w:val="Numeris"/>
                      <w:tag w:val="nr_2fbde540b096457e9d3277803ca8e344"/>
                      <w:id w:val="-598180092"/>
                      <w:lock w:val="sdtLocked"/>
                    </w:sdtPr>
                    <w:sdtEndPr/>
                    <w:sdtContent>
                      <w:r>
                        <w:rPr>
                          <w:color w:val="000000"/>
                          <w:szCs w:val="24"/>
                          <w:lang w:eastAsia="lt-LT"/>
                        </w:rPr>
                        <w:t>2</w:t>
                      </w:r>
                    </w:sdtContent>
                  </w:sdt>
                  <w:r>
                    <w:rPr>
                      <w:color w:val="000000"/>
                      <w:szCs w:val="24"/>
                      <w:lang w:eastAsia="lt-LT"/>
                    </w:rPr>
                    <w:t>. Apraše vartojamos sąvokos apibrėžtos Lietuvos Resp</w:t>
                  </w:r>
                  <w:r>
                    <w:rPr>
                      <w:color w:val="000000"/>
                      <w:szCs w:val="24"/>
                      <w:lang w:eastAsia="lt-LT"/>
                    </w:rPr>
                    <w:t>ublikos asmenų delegavimo į tarptautines ir Europos Sąjungos institucijas ar užsienio valstybių institucijas įstatyme (toliau – Įstatymas).</w:t>
                  </w:r>
                </w:p>
              </w:sdtContent>
            </w:sdt>
            <w:sdt>
              <w:sdtPr>
                <w:alias w:val="3 p."/>
                <w:tag w:val="part_70912043a4d3499cb27a0af84c3a7237"/>
                <w:id w:val="1937015183"/>
                <w:lock w:val="sdtLocked"/>
              </w:sdtPr>
              <w:sdtEndPr/>
              <w:sdtContent>
                <w:p w:rsidR="001706E1" w:rsidRDefault="002F385D">
                  <w:pPr>
                    <w:spacing w:line="360" w:lineRule="auto"/>
                    <w:ind w:firstLine="709"/>
                    <w:jc w:val="both"/>
                    <w:rPr>
                      <w:szCs w:val="24"/>
                      <w:lang w:eastAsia="lt-LT"/>
                    </w:rPr>
                  </w:pPr>
                  <w:sdt>
                    <w:sdtPr>
                      <w:alias w:val="Numeris"/>
                      <w:tag w:val="nr_70912043a4d3499cb27a0af84c3a7237"/>
                      <w:id w:val="-1874537505"/>
                      <w:lock w:val="sdtLocked"/>
                    </w:sdtPr>
                    <w:sdtEndPr/>
                    <w:sdtContent>
                      <w:r>
                        <w:rPr>
                          <w:color w:val="000000"/>
                          <w:szCs w:val="24"/>
                          <w:lang w:eastAsia="lt-LT"/>
                        </w:rPr>
                        <w:t>3</w:t>
                      </w:r>
                    </w:sdtContent>
                  </w:sdt>
                  <w:r>
                    <w:rPr>
                      <w:color w:val="000000"/>
                      <w:szCs w:val="24"/>
                      <w:lang w:eastAsia="lt-LT"/>
                    </w:rPr>
                    <w:t>. Atranką organizuoja Komisijos sekretorius, vykdo Komisija. Atranka organizuojama ir vykdoma vadovaujantis Įst</w:t>
                  </w:r>
                  <w:r>
                    <w:rPr>
                      <w:color w:val="000000"/>
                      <w:szCs w:val="24"/>
                      <w:lang w:eastAsia="lt-LT"/>
                    </w:rPr>
                    <w:t>atymu ir šiuo Aprašu</w:t>
                  </w:r>
                  <w:r>
                    <w:rPr>
                      <w:szCs w:val="24"/>
                      <w:lang w:eastAsia="lt-LT"/>
                    </w:rPr>
                    <w:t xml:space="preserve">. </w:t>
                  </w:r>
                </w:p>
                <w:p w:rsidR="001706E1" w:rsidRDefault="002F385D">
                  <w:pPr>
                    <w:ind w:firstLine="709"/>
                    <w:jc w:val="both"/>
                    <w:rPr>
                      <w:szCs w:val="24"/>
                      <w:lang w:eastAsia="lt-LT"/>
                    </w:rPr>
                  </w:pPr>
                </w:p>
              </w:sdtContent>
            </w:sdt>
          </w:sdtContent>
        </w:sdt>
        <w:sdt>
          <w:sdtPr>
            <w:alias w:val="skyrius"/>
            <w:tag w:val="part_9b13836681b2475eac0007702da5a30e"/>
            <w:id w:val="78730684"/>
            <w:lock w:val="sdtLocked"/>
          </w:sdtPr>
          <w:sdtEndPr/>
          <w:sdtContent>
            <w:p w:rsidR="001706E1" w:rsidRDefault="002F385D">
              <w:pPr>
                <w:jc w:val="center"/>
                <w:rPr>
                  <w:b/>
                  <w:smallCaps/>
                  <w:color w:val="000000"/>
                  <w:szCs w:val="24"/>
                  <w:lang w:eastAsia="lt-LT"/>
                </w:rPr>
              </w:pPr>
              <w:sdt>
                <w:sdtPr>
                  <w:alias w:val="Numeris"/>
                  <w:tag w:val="nr_9b13836681b2475eac0007702da5a30e"/>
                  <w:id w:val="-893271656"/>
                  <w:lock w:val="sdtLocked"/>
                </w:sdtPr>
                <w:sdtEndPr/>
                <w:sdtContent>
                  <w:r>
                    <w:rPr>
                      <w:b/>
                      <w:smallCaps/>
                      <w:color w:val="000000"/>
                      <w:szCs w:val="24"/>
                      <w:lang w:eastAsia="lt-LT"/>
                    </w:rPr>
                    <w:t>II</w:t>
                  </w:r>
                </w:sdtContent>
              </w:sdt>
              <w:r>
                <w:rPr>
                  <w:b/>
                  <w:smallCaps/>
                  <w:color w:val="000000"/>
                  <w:szCs w:val="24"/>
                  <w:lang w:eastAsia="lt-LT"/>
                </w:rPr>
                <w:t xml:space="preserve"> SKYRIUS</w:t>
              </w:r>
            </w:p>
            <w:p w:rsidR="001706E1" w:rsidRDefault="002F385D">
              <w:pPr>
                <w:jc w:val="center"/>
                <w:rPr>
                  <w:szCs w:val="24"/>
                  <w:lang w:eastAsia="lt-LT"/>
                </w:rPr>
              </w:pPr>
              <w:sdt>
                <w:sdtPr>
                  <w:alias w:val="Pavadinimas"/>
                  <w:tag w:val="title_9b13836681b2475eac0007702da5a30e"/>
                  <w:id w:val="1278756458"/>
                  <w:lock w:val="sdtLocked"/>
                </w:sdtPr>
                <w:sdtEndPr/>
                <w:sdtContent>
                  <w:r>
                    <w:rPr>
                      <w:b/>
                      <w:smallCaps/>
                      <w:color w:val="000000"/>
                      <w:szCs w:val="24"/>
                      <w:lang w:eastAsia="lt-LT"/>
                    </w:rPr>
                    <w:t>KOMISIJOS SUDARYMAS IR DARBO ORGANIZAVIMAS</w:t>
                  </w:r>
                </w:sdtContent>
              </w:sdt>
            </w:p>
            <w:p w:rsidR="001706E1" w:rsidRDefault="001706E1">
              <w:pPr>
                <w:ind w:firstLine="709"/>
                <w:jc w:val="both"/>
                <w:rPr>
                  <w:szCs w:val="24"/>
                  <w:lang w:eastAsia="lt-LT"/>
                </w:rPr>
              </w:pPr>
            </w:p>
            <w:sdt>
              <w:sdtPr>
                <w:alias w:val="4 p."/>
                <w:tag w:val="part_ef76820daf684fd9a2114ce234d914d6"/>
                <w:id w:val="-1358952975"/>
                <w:lock w:val="sdtLocked"/>
              </w:sdtPr>
              <w:sdtEndPr/>
              <w:sdtContent>
                <w:p w:rsidR="001706E1" w:rsidRDefault="002F385D">
                  <w:pPr>
                    <w:spacing w:line="360" w:lineRule="auto"/>
                    <w:ind w:firstLine="709"/>
                    <w:jc w:val="both"/>
                    <w:rPr>
                      <w:color w:val="000000"/>
                      <w:szCs w:val="24"/>
                      <w:lang w:eastAsia="lt-LT"/>
                    </w:rPr>
                  </w:pPr>
                  <w:sdt>
                    <w:sdtPr>
                      <w:alias w:val="Numeris"/>
                      <w:tag w:val="nr_ef76820daf684fd9a2114ce234d914d6"/>
                      <w:id w:val="-1461874982"/>
                      <w:lock w:val="sdtLocked"/>
                    </w:sdtPr>
                    <w:sdtEndPr/>
                    <w:sdtContent>
                      <w:r>
                        <w:rPr>
                          <w:color w:val="000000"/>
                          <w:szCs w:val="24"/>
                          <w:lang w:eastAsia="lt-LT"/>
                        </w:rPr>
                        <w:t>4</w:t>
                      </w:r>
                    </w:sdtContent>
                  </w:sdt>
                  <w:r>
                    <w:rPr>
                      <w:color w:val="000000"/>
                      <w:szCs w:val="24"/>
                      <w:lang w:eastAsia="lt-LT"/>
                    </w:rPr>
                    <w:t xml:space="preserve">. Komisija sudaroma Lietuvos Respublikos užsienio reikalų ministro įsakymu iš ne mažiau kaip 7 narių. Komisija yra nuolatinė. Komisijos pirmininku skiriamas Lietuvos </w:t>
                  </w:r>
                  <w:r>
                    <w:rPr>
                      <w:color w:val="000000"/>
                      <w:szCs w:val="24"/>
                      <w:lang w:eastAsia="lt-LT"/>
                    </w:rPr>
                    <w:t>Respublikos užsienio reikalų ministerijos Personalo vadybos ir delegavimo departamento direktoriaus pavaduotojas, pirmininko pavaduotoju – Personalo vadybos ir delegavimo departamento Atrankos ir delegavimo skyriaus vedėjas, sekretoriumi – Personalo vadybo</w:t>
                  </w:r>
                  <w:r>
                    <w:rPr>
                      <w:color w:val="000000"/>
                      <w:szCs w:val="24"/>
                      <w:lang w:eastAsia="lt-LT"/>
                    </w:rPr>
                    <w:t>s ir delegavimo departamento Atrankos ir delegavimo skyriaus darbuotojas. Komisijos sekretorius yra Komisijos narys. Komisijos nariais gali būti skiriami ir kitų valstybės institucijų ir įstaigų atstovai.</w:t>
                  </w:r>
                </w:p>
              </w:sdtContent>
            </w:sdt>
            <w:sdt>
              <w:sdtPr>
                <w:alias w:val="5 p."/>
                <w:tag w:val="part_1ecc33730fa34ff8b4df8b462f95543e"/>
                <w:id w:val="-941989368"/>
                <w:lock w:val="sdtLocked"/>
              </w:sdtPr>
              <w:sdtEndPr/>
              <w:sdtContent>
                <w:p w:rsidR="001706E1" w:rsidRDefault="002F385D">
                  <w:pPr>
                    <w:spacing w:line="360" w:lineRule="auto"/>
                    <w:ind w:firstLine="709"/>
                    <w:jc w:val="both"/>
                    <w:rPr>
                      <w:color w:val="000000"/>
                      <w:szCs w:val="24"/>
                      <w:lang w:eastAsia="lt-LT"/>
                    </w:rPr>
                  </w:pPr>
                  <w:sdt>
                    <w:sdtPr>
                      <w:alias w:val="Numeris"/>
                      <w:tag w:val="nr_1ecc33730fa34ff8b4df8b462f95543e"/>
                      <w:id w:val="644090574"/>
                      <w:lock w:val="sdtLocked"/>
                    </w:sdtPr>
                    <w:sdtEndPr/>
                    <w:sdtContent>
                      <w:r>
                        <w:rPr>
                          <w:color w:val="000000"/>
                          <w:szCs w:val="24"/>
                          <w:lang w:eastAsia="lt-LT"/>
                        </w:rPr>
                        <w:t>5</w:t>
                      </w:r>
                    </w:sdtContent>
                  </w:sdt>
                  <w:r>
                    <w:rPr>
                      <w:color w:val="000000"/>
                      <w:szCs w:val="24"/>
                      <w:lang w:eastAsia="lt-LT"/>
                    </w:rPr>
                    <w:t>. Komisijos veiklos forma yra posėdžiai. Komis</w:t>
                  </w:r>
                  <w:r>
                    <w:rPr>
                      <w:color w:val="000000"/>
                      <w:szCs w:val="24"/>
                      <w:lang w:eastAsia="lt-LT"/>
                    </w:rPr>
                    <w:t xml:space="preserve">ijos posėdžiai šaukiami pagal poreikį </w:t>
                  </w:r>
                  <w:r>
                    <w:rPr>
                      <w:i/>
                      <w:iCs/>
                      <w:color w:val="000000"/>
                      <w:szCs w:val="24"/>
                      <w:lang w:eastAsia="lt-LT"/>
                    </w:rPr>
                    <w:t>(</w:t>
                  </w:r>
                  <w:proofErr w:type="spellStart"/>
                  <w:r>
                    <w:rPr>
                      <w:i/>
                      <w:iCs/>
                      <w:color w:val="000000"/>
                      <w:szCs w:val="24"/>
                      <w:lang w:eastAsia="lt-LT"/>
                    </w:rPr>
                    <w:t>ad</w:t>
                  </w:r>
                  <w:proofErr w:type="spellEnd"/>
                  <w:r>
                    <w:rPr>
                      <w:i/>
                      <w:iCs/>
                      <w:color w:val="000000"/>
                      <w:szCs w:val="24"/>
                      <w:lang w:eastAsia="lt-LT"/>
                    </w:rPr>
                    <w:t xml:space="preserve"> </w:t>
                  </w:r>
                  <w:proofErr w:type="spellStart"/>
                  <w:r>
                    <w:rPr>
                      <w:i/>
                      <w:iCs/>
                      <w:color w:val="000000"/>
                      <w:szCs w:val="24"/>
                      <w:lang w:eastAsia="lt-LT"/>
                    </w:rPr>
                    <w:t>hoc</w:t>
                  </w:r>
                  <w:proofErr w:type="spellEnd"/>
                  <w:r>
                    <w:rPr>
                      <w:i/>
                      <w:iCs/>
                      <w:color w:val="000000"/>
                      <w:szCs w:val="24"/>
                      <w:lang w:eastAsia="lt-LT"/>
                    </w:rPr>
                    <w:t>).</w:t>
                  </w:r>
                  <w:r>
                    <w:rPr>
                      <w:color w:val="000000"/>
                      <w:szCs w:val="24"/>
                      <w:lang w:eastAsia="lt-LT"/>
                    </w:rPr>
                    <w:t xml:space="preserve"> Komisijos posėdžius Komisijos pirmininko pavedimu organizuoja Komisijos sekretorius. Komisijos sekretorius elektroniniu paštu informuoja Komisijos narius apie rengiamą Komisijos posėdį ir pateikia Komisijos n</w:t>
                  </w:r>
                  <w:r>
                    <w:rPr>
                      <w:color w:val="000000"/>
                      <w:szCs w:val="24"/>
                      <w:lang w:eastAsia="lt-LT"/>
                    </w:rPr>
                    <w:t xml:space="preserve">ariams susipažinti pretendentų į pareigas misijoje dokumentus. </w:t>
                  </w:r>
                </w:p>
              </w:sdtContent>
            </w:sdt>
            <w:sdt>
              <w:sdtPr>
                <w:alias w:val="6 p."/>
                <w:tag w:val="part_851d368341ec40baa43aedf6cefba6fb"/>
                <w:id w:val="1185398554"/>
                <w:lock w:val="sdtLocked"/>
              </w:sdtPr>
              <w:sdtEndPr/>
              <w:sdtContent>
                <w:p w:rsidR="001706E1" w:rsidRDefault="002F385D">
                  <w:pPr>
                    <w:spacing w:line="360" w:lineRule="auto"/>
                    <w:ind w:firstLine="709"/>
                    <w:jc w:val="both"/>
                    <w:rPr>
                      <w:color w:val="000000"/>
                      <w:szCs w:val="24"/>
                      <w:lang w:eastAsia="lt-LT"/>
                    </w:rPr>
                  </w:pPr>
                  <w:sdt>
                    <w:sdtPr>
                      <w:alias w:val="Numeris"/>
                      <w:tag w:val="nr_851d368341ec40baa43aedf6cefba6fb"/>
                      <w:id w:val="532088786"/>
                      <w:lock w:val="sdtLocked"/>
                    </w:sdtPr>
                    <w:sdtEndPr/>
                    <w:sdtContent>
                      <w:r>
                        <w:rPr>
                          <w:color w:val="000000"/>
                          <w:szCs w:val="24"/>
                          <w:lang w:eastAsia="lt-LT"/>
                        </w:rPr>
                        <w:t>6</w:t>
                      </w:r>
                    </w:sdtContent>
                  </w:sdt>
                  <w:r>
                    <w:rPr>
                      <w:color w:val="000000"/>
                      <w:szCs w:val="24"/>
                      <w:lang w:eastAsia="lt-LT"/>
                    </w:rPr>
                    <w:t xml:space="preserve">. Komisijos posėdis laikomas teisėtu, jeigu jame dalyvauja ne mažiau kaip pusė Komisijos narių. Kai Komisijos posėdyje negali dalyvauti kuris nors jos narys, jį Komisijoje pavaduoja oficialiai jį pavaduojantis darbuotojas. </w:t>
                  </w:r>
                </w:p>
              </w:sdtContent>
            </w:sdt>
            <w:sdt>
              <w:sdtPr>
                <w:alias w:val="7 p."/>
                <w:tag w:val="part_cdbd118eb73f45ecb9e8c8294842a8af"/>
                <w:id w:val="-1266376238"/>
                <w:lock w:val="sdtLocked"/>
              </w:sdtPr>
              <w:sdtEndPr/>
              <w:sdtContent>
                <w:p w:rsidR="001706E1" w:rsidRDefault="002F385D">
                  <w:pPr>
                    <w:spacing w:line="360" w:lineRule="auto"/>
                    <w:ind w:firstLine="709"/>
                    <w:jc w:val="both"/>
                    <w:rPr>
                      <w:color w:val="000000"/>
                      <w:szCs w:val="24"/>
                      <w:lang w:eastAsia="lt-LT"/>
                    </w:rPr>
                  </w:pPr>
                  <w:sdt>
                    <w:sdtPr>
                      <w:alias w:val="Numeris"/>
                      <w:tag w:val="nr_cdbd118eb73f45ecb9e8c8294842a8af"/>
                      <w:id w:val="-1491781024"/>
                      <w:lock w:val="sdtLocked"/>
                    </w:sdtPr>
                    <w:sdtEndPr/>
                    <w:sdtContent>
                      <w:r>
                        <w:rPr>
                          <w:color w:val="000000"/>
                          <w:szCs w:val="24"/>
                          <w:lang w:eastAsia="lt-LT"/>
                        </w:rPr>
                        <w:t>7</w:t>
                      </w:r>
                    </w:sdtContent>
                  </w:sdt>
                  <w:r>
                    <w:rPr>
                      <w:color w:val="000000"/>
                      <w:szCs w:val="24"/>
                      <w:lang w:eastAsia="lt-LT"/>
                    </w:rPr>
                    <w:t>. Komisijos posėdžiams vado</w:t>
                  </w:r>
                  <w:r>
                    <w:rPr>
                      <w:color w:val="000000"/>
                      <w:szCs w:val="24"/>
                      <w:lang w:eastAsia="lt-LT"/>
                    </w:rPr>
                    <w:t>vauja Komisijos pirmininkas, o jo nesant – Komisijos pirmininko pavaduotojas. Komisijos posėdžiuose sprendimai priimami atviru balsavimu paprasta balsų dauguma. Komisijos narių balsams pasiskirsčius po lygiai, lemia Komisijos pirmininko balsas.</w:t>
                  </w:r>
                </w:p>
              </w:sdtContent>
            </w:sdt>
            <w:sdt>
              <w:sdtPr>
                <w:alias w:val="8 p."/>
                <w:tag w:val="part_85360c72f49f4243bfe83f80e74e2377"/>
                <w:id w:val="-410544585"/>
                <w:lock w:val="sdtLocked"/>
              </w:sdtPr>
              <w:sdtEndPr/>
              <w:sdtContent>
                <w:p w:rsidR="001706E1" w:rsidRDefault="002F385D">
                  <w:pPr>
                    <w:spacing w:line="360" w:lineRule="auto"/>
                    <w:ind w:firstLine="709"/>
                    <w:jc w:val="both"/>
                    <w:rPr>
                      <w:color w:val="000000"/>
                      <w:szCs w:val="24"/>
                      <w:lang w:eastAsia="lt-LT"/>
                    </w:rPr>
                  </w:pPr>
                  <w:sdt>
                    <w:sdtPr>
                      <w:alias w:val="Numeris"/>
                      <w:tag w:val="nr_85360c72f49f4243bfe83f80e74e2377"/>
                      <w:id w:val="1356235700"/>
                      <w:lock w:val="sdtLocked"/>
                    </w:sdtPr>
                    <w:sdtEndPr/>
                    <w:sdtContent>
                      <w:r>
                        <w:rPr>
                          <w:szCs w:val="24"/>
                          <w:lang w:eastAsia="lt-LT"/>
                        </w:rPr>
                        <w:t>8</w:t>
                      </w:r>
                    </w:sdtContent>
                  </w:sdt>
                  <w:r>
                    <w:rPr>
                      <w:szCs w:val="24"/>
                      <w:lang w:eastAsia="lt-LT"/>
                    </w:rPr>
                    <w:t>. Komi</w:t>
                  </w:r>
                  <w:r>
                    <w:rPr>
                      <w:szCs w:val="24"/>
                      <w:lang w:eastAsia="lt-LT"/>
                    </w:rPr>
                    <w:t>sijos narys nuo Komisijos darbo turi nusišalinti pats arba jį nušalina Komisijos pirmininkas, jei atrankoje dalyvauja pretendentas, kuris yra Komisijos nario sutuoktinis (sutuoktinė), sugyventinis (sugyventinė), partneris (kai partnerystė įregistruota įsta</w:t>
                  </w:r>
                  <w:r>
                    <w:rPr>
                      <w:szCs w:val="24"/>
                      <w:lang w:eastAsia="lt-LT"/>
                    </w:rPr>
                    <w:t>tymų nustatyta tvarka), tėvas (motina), įtėvis (įmotė), vaikas (įvaikis), brolis (įbrolis), sesuo (įseserė), senelis (senelė), vaikaitis (vaikaitė), artimas giminaitis ar asmuo, susijęs svainystės ryšiais, arba yra kitokių aplinkybių, kurios kelia abejonių</w:t>
                  </w:r>
                  <w:r>
                    <w:rPr>
                      <w:szCs w:val="24"/>
                      <w:lang w:eastAsia="lt-LT"/>
                    </w:rPr>
                    <w:t xml:space="preserve"> dėl Komisijos nario nešališkumo.</w:t>
                  </w:r>
                </w:p>
              </w:sdtContent>
            </w:sdt>
            <w:sdt>
              <w:sdtPr>
                <w:alias w:val="9 p."/>
                <w:tag w:val="part_5b327f9c232f4607802a626313ecf710"/>
                <w:id w:val="-1253658833"/>
                <w:lock w:val="sdtLocked"/>
              </w:sdtPr>
              <w:sdtEndPr/>
              <w:sdtContent>
                <w:p w:rsidR="001706E1" w:rsidRDefault="002F385D">
                  <w:pPr>
                    <w:spacing w:line="360" w:lineRule="auto"/>
                    <w:ind w:firstLine="709"/>
                    <w:jc w:val="both"/>
                    <w:rPr>
                      <w:color w:val="000000"/>
                      <w:szCs w:val="24"/>
                      <w:lang w:eastAsia="lt-LT"/>
                    </w:rPr>
                  </w:pPr>
                  <w:sdt>
                    <w:sdtPr>
                      <w:alias w:val="Numeris"/>
                      <w:tag w:val="nr_5b327f9c232f4607802a626313ecf710"/>
                      <w:id w:val="648566300"/>
                      <w:lock w:val="sdtLocked"/>
                    </w:sdtPr>
                    <w:sdtEndPr/>
                    <w:sdtContent>
                      <w:r>
                        <w:rPr>
                          <w:color w:val="000000"/>
                          <w:szCs w:val="24"/>
                          <w:lang w:eastAsia="lt-LT"/>
                        </w:rPr>
                        <w:t>9</w:t>
                      </w:r>
                    </w:sdtContent>
                  </w:sdt>
                  <w:r>
                    <w:rPr>
                      <w:color w:val="000000"/>
                      <w:szCs w:val="24"/>
                      <w:lang w:eastAsia="lt-LT"/>
                    </w:rPr>
                    <w:t xml:space="preserve">. Komisijos posėdžiai protokoluojami. Komisijos sekretoriaus parengtą protokolą ir prie jo pridedamas vertinimo lenteles, nurodytas Aprašo 36 ir 38 punktuose, pasirašo visi posėdyje dalyvavę Komisijos nariai. </w:t>
                  </w:r>
                </w:p>
                <w:p w:rsidR="001706E1" w:rsidRDefault="002F385D">
                  <w:pPr>
                    <w:spacing w:line="360" w:lineRule="auto"/>
                    <w:jc w:val="center"/>
                    <w:rPr>
                      <w:color w:val="000000"/>
                      <w:szCs w:val="24"/>
                      <w:lang w:eastAsia="lt-LT"/>
                    </w:rPr>
                  </w:pPr>
                </w:p>
              </w:sdtContent>
            </w:sdt>
          </w:sdtContent>
        </w:sdt>
        <w:sdt>
          <w:sdtPr>
            <w:alias w:val="skyrius"/>
            <w:tag w:val="part_d0dfd58f2fb54f6c88c713b373a1d3e4"/>
            <w:id w:val="-1285116451"/>
            <w:lock w:val="sdtLocked"/>
          </w:sdtPr>
          <w:sdtEndPr/>
          <w:sdtContent>
            <w:p w:rsidR="001706E1" w:rsidRDefault="002F385D">
              <w:pPr>
                <w:jc w:val="center"/>
                <w:rPr>
                  <w:b/>
                  <w:smallCaps/>
                  <w:color w:val="000000"/>
                  <w:szCs w:val="24"/>
                  <w:lang w:eastAsia="lt-LT"/>
                </w:rPr>
              </w:pPr>
              <w:sdt>
                <w:sdtPr>
                  <w:alias w:val="Numeris"/>
                  <w:tag w:val="nr_d0dfd58f2fb54f6c88c713b373a1d3e4"/>
                  <w:id w:val="1571151302"/>
                  <w:lock w:val="sdtLocked"/>
                </w:sdtPr>
                <w:sdtEndPr/>
                <w:sdtContent>
                  <w:r>
                    <w:rPr>
                      <w:b/>
                      <w:smallCaps/>
                      <w:color w:val="000000"/>
                      <w:szCs w:val="24"/>
                      <w:lang w:eastAsia="lt-LT"/>
                    </w:rPr>
                    <w:t>II</w:t>
                  </w:r>
                  <w:r>
                    <w:rPr>
                      <w:b/>
                      <w:smallCaps/>
                      <w:color w:val="000000"/>
                      <w:szCs w:val="24"/>
                      <w:lang w:eastAsia="lt-LT"/>
                    </w:rPr>
                    <w:t>I</w:t>
                  </w:r>
                </w:sdtContent>
              </w:sdt>
              <w:r>
                <w:rPr>
                  <w:b/>
                  <w:smallCaps/>
                  <w:color w:val="000000"/>
                  <w:szCs w:val="24"/>
                  <w:lang w:eastAsia="lt-LT"/>
                </w:rPr>
                <w:t xml:space="preserve"> SKYRIUS</w:t>
              </w:r>
            </w:p>
            <w:p w:rsidR="001706E1" w:rsidRDefault="002F385D">
              <w:pPr>
                <w:jc w:val="center"/>
                <w:rPr>
                  <w:b/>
                  <w:smallCaps/>
                  <w:color w:val="000000"/>
                  <w:szCs w:val="24"/>
                  <w:lang w:eastAsia="lt-LT"/>
                </w:rPr>
              </w:pPr>
              <w:sdt>
                <w:sdtPr>
                  <w:alias w:val="Pavadinimas"/>
                  <w:tag w:val="title_d0dfd58f2fb54f6c88c713b373a1d3e4"/>
                  <w:id w:val="1552412409"/>
                  <w:lock w:val="sdtLocked"/>
                </w:sdtPr>
                <w:sdtEndPr/>
                <w:sdtContent>
                  <w:r>
                    <w:rPr>
                      <w:b/>
                      <w:smallCaps/>
                      <w:color w:val="000000"/>
                      <w:szCs w:val="24"/>
                      <w:lang w:eastAsia="lt-LT"/>
                    </w:rPr>
                    <w:t>ATRANKOS ORGANIZAVIMAS IR VYKDYMAS</w:t>
                  </w:r>
                </w:sdtContent>
              </w:sdt>
            </w:p>
            <w:p w:rsidR="001706E1" w:rsidRDefault="001706E1">
              <w:pPr>
                <w:jc w:val="center"/>
                <w:rPr>
                  <w:b/>
                  <w:smallCaps/>
                  <w:color w:val="000000"/>
                  <w:szCs w:val="24"/>
                  <w:lang w:eastAsia="lt-LT"/>
                </w:rPr>
              </w:pPr>
            </w:p>
            <w:sdt>
              <w:sdtPr>
                <w:alias w:val="skirsnis"/>
                <w:tag w:val="part_dfb132f18be94cecaed372cdbceded97"/>
                <w:id w:val="1343827998"/>
                <w:lock w:val="sdtLocked"/>
              </w:sdtPr>
              <w:sdtEndPr/>
              <w:sdtContent>
                <w:p w:rsidR="001706E1" w:rsidRDefault="002F385D">
                  <w:pPr>
                    <w:jc w:val="center"/>
                    <w:rPr>
                      <w:b/>
                      <w:szCs w:val="24"/>
                      <w:lang w:eastAsia="lt-LT"/>
                    </w:rPr>
                  </w:pPr>
                  <w:sdt>
                    <w:sdtPr>
                      <w:alias w:val="Numeris"/>
                      <w:tag w:val="nr_dfb132f18be94cecaed372cdbceded97"/>
                      <w:id w:val="964244748"/>
                      <w:lock w:val="sdtLocked"/>
                    </w:sdtPr>
                    <w:sdtEndPr/>
                    <w:sdtContent>
                      <w:r>
                        <w:rPr>
                          <w:b/>
                          <w:szCs w:val="24"/>
                          <w:lang w:eastAsia="lt-LT"/>
                        </w:rPr>
                        <w:t>PIRMASIS</w:t>
                      </w:r>
                    </w:sdtContent>
                  </w:sdt>
                  <w:r>
                    <w:rPr>
                      <w:b/>
                      <w:szCs w:val="24"/>
                      <w:lang w:eastAsia="lt-LT"/>
                    </w:rPr>
                    <w:t xml:space="preserve"> SKIRSNIS</w:t>
                  </w:r>
                </w:p>
                <w:p w:rsidR="001706E1" w:rsidRDefault="002F385D">
                  <w:pPr>
                    <w:jc w:val="center"/>
                    <w:rPr>
                      <w:b/>
                      <w:szCs w:val="24"/>
                      <w:lang w:eastAsia="lt-LT"/>
                    </w:rPr>
                  </w:pPr>
                  <w:sdt>
                    <w:sdtPr>
                      <w:alias w:val="Pavadinimas"/>
                      <w:tag w:val="title_dfb132f18be94cecaed372cdbceded97"/>
                      <w:id w:val="1457921778"/>
                      <w:lock w:val="sdtLocked"/>
                    </w:sdtPr>
                    <w:sdtEndPr/>
                    <w:sdtContent>
                      <w:r>
                        <w:rPr>
                          <w:b/>
                          <w:szCs w:val="24"/>
                          <w:lang w:eastAsia="lt-LT"/>
                        </w:rPr>
                        <w:t>ATRANKOS ORGANIZAVIMAS</w:t>
                      </w:r>
                    </w:sdtContent>
                  </w:sdt>
                </w:p>
                <w:p w:rsidR="001706E1" w:rsidRDefault="001706E1">
                  <w:pPr>
                    <w:spacing w:line="360" w:lineRule="auto"/>
                    <w:jc w:val="both"/>
                    <w:rPr>
                      <w:color w:val="000000"/>
                      <w:szCs w:val="24"/>
                      <w:lang w:eastAsia="lt-LT"/>
                    </w:rPr>
                  </w:pPr>
                </w:p>
                <w:sdt>
                  <w:sdtPr>
                    <w:alias w:val="10 p."/>
                    <w:tag w:val="part_b27f0d22393244448cece22ac1d7fdad"/>
                    <w:id w:val="-1899352493"/>
                    <w:lock w:val="sdtLocked"/>
                  </w:sdtPr>
                  <w:sdtEndPr/>
                  <w:sdtContent>
                    <w:p w:rsidR="001706E1" w:rsidRDefault="002F385D">
                      <w:pPr>
                        <w:spacing w:line="360" w:lineRule="auto"/>
                        <w:ind w:firstLine="709"/>
                        <w:jc w:val="both"/>
                        <w:rPr>
                          <w:color w:val="000000"/>
                          <w:szCs w:val="24"/>
                          <w:lang w:eastAsia="lt-LT"/>
                        </w:rPr>
                      </w:pPr>
                      <w:sdt>
                        <w:sdtPr>
                          <w:alias w:val="Numeris"/>
                          <w:tag w:val="nr_b27f0d22393244448cece22ac1d7fdad"/>
                          <w:id w:val="2006939765"/>
                          <w:lock w:val="sdtLocked"/>
                        </w:sdtPr>
                        <w:sdtEndPr/>
                        <w:sdtContent>
                          <w:r>
                            <w:rPr>
                              <w:color w:val="000000"/>
                              <w:szCs w:val="24"/>
                              <w:lang w:eastAsia="lt-LT"/>
                            </w:rPr>
                            <w:t>10</w:t>
                          </w:r>
                        </w:sdtContent>
                      </w:sdt>
                      <w:r>
                        <w:rPr>
                          <w:color w:val="000000"/>
                          <w:szCs w:val="24"/>
                          <w:lang w:eastAsia="lt-LT"/>
                        </w:rPr>
                        <w:t xml:space="preserve">. Užsienio reikalų ministerija, gavusi informaciją apie laisvas pareigas, vadovaudamasi Įstatymo 7 straipsniu ir Pretendentų į laisvas pareigas tarptautinėse ir Europos Sąjungos institucijose ar užsienio valstybių institucijose ir pretendentų į delegavimo </w:t>
                      </w:r>
                      <w:r>
                        <w:rPr>
                          <w:color w:val="000000"/>
                          <w:szCs w:val="24"/>
                          <w:lang w:eastAsia="lt-LT"/>
                        </w:rPr>
                        <w:t>į rinkimų stebėjimo misijas rezervą atrankos taisyklių, patvirtintų Lietuvos Respublikos Vyriausybės 2007 m. gruodžio 19 d. nutarimu Nr. 1414, 7 punktu parengia išvadą dėl pareigų priimančiojoje institucijoje pripažinimo atitinkančiomis nacionalinius deleg</w:t>
                      </w:r>
                      <w:r>
                        <w:rPr>
                          <w:color w:val="000000"/>
                          <w:szCs w:val="24"/>
                          <w:lang w:eastAsia="lt-LT"/>
                        </w:rPr>
                        <w:t xml:space="preserve">avimo prioritetus ir delegavimo išlaidų padengimo galimybės, jeigu tokių išlaidų neapmoka priimančioji institucija (toliau – išvada). </w:t>
                      </w:r>
                    </w:p>
                  </w:sdtContent>
                </w:sdt>
                <w:sdt>
                  <w:sdtPr>
                    <w:alias w:val="11 p."/>
                    <w:tag w:val="part_3dcc67ef563b40b3b0955391dca96ee6"/>
                    <w:id w:val="-503060988"/>
                    <w:lock w:val="sdtLocked"/>
                  </w:sdtPr>
                  <w:sdtEndPr/>
                  <w:sdtContent>
                    <w:p w:rsidR="001706E1" w:rsidRDefault="002F385D">
                      <w:pPr>
                        <w:tabs>
                          <w:tab w:val="left" w:pos="709"/>
                        </w:tabs>
                        <w:spacing w:line="360" w:lineRule="auto"/>
                        <w:ind w:firstLine="709"/>
                        <w:jc w:val="both"/>
                        <w:rPr>
                          <w:color w:val="000000"/>
                          <w:szCs w:val="24"/>
                          <w:lang w:eastAsia="lt-LT"/>
                        </w:rPr>
                      </w:pPr>
                      <w:sdt>
                        <w:sdtPr>
                          <w:alias w:val="Numeris"/>
                          <w:tag w:val="nr_3dcc67ef563b40b3b0955391dca96ee6"/>
                          <w:id w:val="1668446054"/>
                          <w:lock w:val="sdtLocked"/>
                        </w:sdtPr>
                        <w:sdtEndPr/>
                        <w:sdtContent>
                          <w:r>
                            <w:rPr>
                              <w:color w:val="000000"/>
                              <w:szCs w:val="24"/>
                              <w:lang w:eastAsia="lt-LT"/>
                            </w:rPr>
                            <w:t>11</w:t>
                          </w:r>
                        </w:sdtContent>
                      </w:sdt>
                      <w:r>
                        <w:rPr>
                          <w:color w:val="000000"/>
                          <w:szCs w:val="24"/>
                          <w:lang w:eastAsia="lt-LT"/>
                        </w:rPr>
                        <w:t>. Pretendentų atranka vykdoma Įstatymo 8 straipsnio 1–3 dalyse nurodytais atvejais.</w:t>
                      </w:r>
                    </w:p>
                  </w:sdtContent>
                </w:sdt>
                <w:sdt>
                  <w:sdtPr>
                    <w:alias w:val="12 p."/>
                    <w:tag w:val="part_221937ce9d2046b3b99f47fab580b741"/>
                    <w:id w:val="2113085095"/>
                    <w:lock w:val="sdtLocked"/>
                  </w:sdtPr>
                  <w:sdtEndPr/>
                  <w:sdtContent>
                    <w:p w:rsidR="001706E1" w:rsidRDefault="002F385D">
                      <w:pPr>
                        <w:spacing w:line="360" w:lineRule="auto"/>
                        <w:ind w:firstLine="709"/>
                        <w:jc w:val="both"/>
                        <w:rPr>
                          <w:szCs w:val="24"/>
                          <w:lang w:eastAsia="lt-LT"/>
                        </w:rPr>
                      </w:pPr>
                      <w:sdt>
                        <w:sdtPr>
                          <w:alias w:val="Numeris"/>
                          <w:tag w:val="nr_221937ce9d2046b3b99f47fab580b741"/>
                          <w:id w:val="-1709410514"/>
                          <w:lock w:val="sdtLocked"/>
                        </w:sdtPr>
                        <w:sdtEndPr/>
                        <w:sdtContent>
                          <w:r>
                            <w:rPr>
                              <w:szCs w:val="24"/>
                              <w:lang w:eastAsia="lt-LT"/>
                            </w:rPr>
                            <w:t>12</w:t>
                          </w:r>
                        </w:sdtContent>
                      </w:sdt>
                      <w:r>
                        <w:rPr>
                          <w:szCs w:val="24"/>
                          <w:lang w:eastAsia="lt-LT"/>
                        </w:rPr>
                        <w:t>. Atranka turi įvykti iki</w:t>
                      </w:r>
                      <w:r>
                        <w:rPr>
                          <w:szCs w:val="24"/>
                          <w:lang w:eastAsia="lt-LT"/>
                        </w:rPr>
                        <w:t xml:space="preserve"> priimančiosios institucijos nurodyto galutinio dokumentų pateikimo termino. </w:t>
                      </w:r>
                    </w:p>
                  </w:sdtContent>
                </w:sdt>
                <w:sdt>
                  <w:sdtPr>
                    <w:alias w:val="13 p."/>
                    <w:tag w:val="part_93b793d7488d40d79e333d19be48866f"/>
                    <w:id w:val="1249463465"/>
                    <w:lock w:val="sdtLocked"/>
                  </w:sdtPr>
                  <w:sdtEndPr/>
                  <w:sdtContent>
                    <w:p w:rsidR="001706E1" w:rsidRDefault="002F385D">
                      <w:pPr>
                        <w:spacing w:line="360" w:lineRule="auto"/>
                        <w:ind w:firstLine="709"/>
                        <w:jc w:val="both"/>
                        <w:rPr>
                          <w:color w:val="000000"/>
                          <w:szCs w:val="24"/>
                          <w:lang w:eastAsia="lt-LT"/>
                        </w:rPr>
                      </w:pPr>
                      <w:sdt>
                        <w:sdtPr>
                          <w:alias w:val="Numeris"/>
                          <w:tag w:val="nr_93b793d7488d40d79e333d19be48866f"/>
                          <w:id w:val="851535987"/>
                          <w:lock w:val="sdtLocked"/>
                        </w:sdtPr>
                        <w:sdtEndPr/>
                        <w:sdtContent>
                          <w:r>
                            <w:rPr>
                              <w:color w:val="000000"/>
                              <w:szCs w:val="24"/>
                              <w:lang w:eastAsia="lt-LT"/>
                            </w:rPr>
                            <w:t>13</w:t>
                          </w:r>
                        </w:sdtContent>
                      </w:sdt>
                      <w:r>
                        <w:rPr>
                          <w:color w:val="000000"/>
                          <w:szCs w:val="24"/>
                          <w:lang w:eastAsia="lt-LT"/>
                        </w:rPr>
                        <w:t>. Pretendentai į pareigas rinkimų stebėjimo misijose paprastai atrenkami be pokalbio. Atsižvelgdamas į pareigų svarbą bei numatomą pretendentų skaičių ir siekdamas tiksliau</w:t>
                      </w:r>
                      <w:r>
                        <w:rPr>
                          <w:color w:val="000000"/>
                          <w:szCs w:val="24"/>
                          <w:lang w:eastAsia="lt-LT"/>
                        </w:rPr>
                        <w:t xml:space="preserve"> įvertinti pretendentų atitiktį pareigoms nustatytiems reikalavimams, Komisijos pirmininkas iki atrankos paskelbimo priima sprendimą, ar pretendentai bus kviečiami į Komisijos posėdį pokalbio. Jei </w:t>
                      </w:r>
                      <w:r>
                        <w:rPr>
                          <w:color w:val="000000"/>
                          <w:szCs w:val="24"/>
                          <w:lang w:eastAsia="lt-LT"/>
                        </w:rPr>
                        <w:lastRenderedPageBreak/>
                        <w:t>priimamas sprendimas kviesti pokalbio, kviečiami visi prete</w:t>
                      </w:r>
                      <w:r>
                        <w:rPr>
                          <w:color w:val="000000"/>
                          <w:szCs w:val="24"/>
                          <w:lang w:eastAsia="lt-LT"/>
                        </w:rPr>
                        <w:t xml:space="preserve">ndentai. Tai, kad bus kviečiama pokalbio, yra nurodoma Aprašo 14 punkte nustatyta tvarka skelbiamoje informacijoje apie atranką. </w:t>
                      </w:r>
                    </w:p>
                    <w:p w:rsidR="001706E1" w:rsidRDefault="002F385D">
                      <w:pPr>
                        <w:spacing w:line="360" w:lineRule="auto"/>
                        <w:ind w:firstLine="709"/>
                        <w:jc w:val="both"/>
                        <w:rPr>
                          <w:szCs w:val="24"/>
                          <w:lang w:eastAsia="lt-LT"/>
                        </w:rPr>
                      </w:pPr>
                    </w:p>
                  </w:sdtContent>
                </w:sdt>
              </w:sdtContent>
            </w:sdt>
            <w:sdt>
              <w:sdtPr>
                <w:alias w:val="skirsnis"/>
                <w:tag w:val="part_35df2e8cc712436f90e02a3a1679ed43"/>
                <w:id w:val="-1858421598"/>
                <w:lock w:val="sdtLocked"/>
              </w:sdtPr>
              <w:sdtEndPr/>
              <w:sdtContent>
                <w:p w:rsidR="001706E1" w:rsidRDefault="002F385D">
                  <w:pPr>
                    <w:jc w:val="center"/>
                    <w:rPr>
                      <w:b/>
                      <w:szCs w:val="24"/>
                      <w:lang w:eastAsia="lt-LT"/>
                    </w:rPr>
                  </w:pPr>
                  <w:sdt>
                    <w:sdtPr>
                      <w:alias w:val="Numeris"/>
                      <w:tag w:val="nr_35df2e8cc712436f90e02a3a1679ed43"/>
                      <w:id w:val="1160812964"/>
                      <w:lock w:val="sdtLocked"/>
                    </w:sdtPr>
                    <w:sdtEndPr/>
                    <w:sdtContent>
                      <w:r>
                        <w:rPr>
                          <w:b/>
                          <w:szCs w:val="24"/>
                          <w:lang w:eastAsia="lt-LT"/>
                        </w:rPr>
                        <w:t>ANTRASIS</w:t>
                      </w:r>
                    </w:sdtContent>
                  </w:sdt>
                  <w:r>
                    <w:rPr>
                      <w:b/>
                      <w:szCs w:val="24"/>
                      <w:lang w:eastAsia="lt-LT"/>
                    </w:rPr>
                    <w:t xml:space="preserve"> SKIRSNIS</w:t>
                  </w:r>
                </w:p>
                <w:p w:rsidR="001706E1" w:rsidRDefault="002F385D">
                  <w:pPr>
                    <w:jc w:val="center"/>
                    <w:rPr>
                      <w:b/>
                      <w:szCs w:val="24"/>
                      <w:lang w:eastAsia="lt-LT"/>
                    </w:rPr>
                  </w:pPr>
                  <w:sdt>
                    <w:sdtPr>
                      <w:alias w:val="Pavadinimas"/>
                      <w:tag w:val="title_35df2e8cc712436f90e02a3a1679ed43"/>
                      <w:id w:val="-1879542111"/>
                      <w:lock w:val="sdtLocked"/>
                    </w:sdtPr>
                    <w:sdtEndPr/>
                    <w:sdtContent>
                      <w:r>
                        <w:rPr>
                          <w:b/>
                          <w:szCs w:val="24"/>
                          <w:lang w:eastAsia="lt-LT"/>
                        </w:rPr>
                        <w:t>ATRANKOS PASKELBIMAS</w:t>
                      </w:r>
                    </w:sdtContent>
                  </w:sdt>
                </w:p>
                <w:p w:rsidR="001706E1" w:rsidRDefault="001706E1">
                  <w:pPr>
                    <w:ind w:firstLine="709"/>
                    <w:jc w:val="both"/>
                    <w:rPr>
                      <w:szCs w:val="24"/>
                      <w:lang w:eastAsia="lt-LT"/>
                    </w:rPr>
                  </w:pPr>
                </w:p>
                <w:sdt>
                  <w:sdtPr>
                    <w:alias w:val="14 p."/>
                    <w:tag w:val="part_32189a1cda9d4f8e89bceb1da8b8f35f"/>
                    <w:id w:val="1564682351"/>
                    <w:lock w:val="sdtLocked"/>
                  </w:sdtPr>
                  <w:sdtEndPr/>
                  <w:sdtContent>
                    <w:p w:rsidR="001706E1" w:rsidRDefault="002F385D">
                      <w:pPr>
                        <w:spacing w:line="360" w:lineRule="auto"/>
                        <w:ind w:firstLine="709"/>
                        <w:jc w:val="both"/>
                        <w:rPr>
                          <w:color w:val="000000"/>
                          <w:szCs w:val="24"/>
                          <w:lang w:eastAsia="lt-LT"/>
                        </w:rPr>
                      </w:pPr>
                      <w:sdt>
                        <w:sdtPr>
                          <w:alias w:val="Numeris"/>
                          <w:tag w:val="nr_32189a1cda9d4f8e89bceb1da8b8f35f"/>
                          <w:id w:val="1701281248"/>
                          <w:lock w:val="sdtLocked"/>
                        </w:sdtPr>
                        <w:sdtEndPr/>
                        <w:sdtContent>
                          <w:r>
                            <w:rPr>
                              <w:color w:val="000000"/>
                              <w:szCs w:val="24"/>
                              <w:lang w:eastAsia="lt-LT"/>
                            </w:rPr>
                            <w:t>14</w:t>
                          </w:r>
                        </w:sdtContent>
                      </w:sdt>
                      <w:r>
                        <w:rPr>
                          <w:color w:val="000000"/>
                          <w:szCs w:val="24"/>
                          <w:lang w:eastAsia="lt-LT"/>
                        </w:rPr>
                        <w:t xml:space="preserve">. Ne vėliau kaip per 3 darbo dienas nuo išvados parengimo dienos informacija apie atranką paskelbiama Užsienio reikalų ministerijos tinklalapyje </w:t>
                      </w:r>
                      <w:proofErr w:type="spellStart"/>
                      <w:r>
                        <w:rPr>
                          <w:color w:val="0563C1"/>
                          <w:szCs w:val="24"/>
                          <w:u w:val="single"/>
                          <w:lang w:eastAsia="lt-LT"/>
                        </w:rPr>
                        <w:t>www.urm.lt</w:t>
                      </w:r>
                      <w:proofErr w:type="spellEnd"/>
                      <w:r>
                        <w:rPr>
                          <w:szCs w:val="24"/>
                          <w:lang w:eastAsia="lt-LT"/>
                        </w:rPr>
                        <w:t xml:space="preserve">. </w:t>
                      </w:r>
                      <w:r>
                        <w:rPr>
                          <w:color w:val="000000"/>
                          <w:szCs w:val="24"/>
                          <w:lang w:eastAsia="lt-LT"/>
                        </w:rPr>
                        <w:t>Už informacijos apie atranką paskelbimą atsakingas Komisijos sekretorius.</w:t>
                      </w:r>
                    </w:p>
                  </w:sdtContent>
                </w:sdt>
                <w:sdt>
                  <w:sdtPr>
                    <w:alias w:val="15 p."/>
                    <w:tag w:val="part_d1b131ccc376466c9c1c8521bda36e48"/>
                    <w:id w:val="1342052471"/>
                    <w:lock w:val="sdtLocked"/>
                  </w:sdtPr>
                  <w:sdtEndPr/>
                  <w:sdtContent>
                    <w:p w:rsidR="001706E1" w:rsidRDefault="002F385D">
                      <w:pPr>
                        <w:spacing w:line="360" w:lineRule="auto"/>
                        <w:ind w:firstLine="709"/>
                        <w:jc w:val="both"/>
                        <w:rPr>
                          <w:color w:val="000000"/>
                          <w:szCs w:val="24"/>
                          <w:lang w:eastAsia="lt-LT"/>
                        </w:rPr>
                      </w:pPr>
                      <w:sdt>
                        <w:sdtPr>
                          <w:alias w:val="Numeris"/>
                          <w:tag w:val="nr_d1b131ccc376466c9c1c8521bda36e48"/>
                          <w:id w:val="1968541772"/>
                          <w:lock w:val="sdtLocked"/>
                        </w:sdtPr>
                        <w:sdtEndPr/>
                        <w:sdtContent>
                          <w:r>
                            <w:rPr>
                              <w:color w:val="000000"/>
                              <w:szCs w:val="24"/>
                              <w:lang w:eastAsia="lt-LT"/>
                            </w:rPr>
                            <w:t>15</w:t>
                          </w:r>
                        </w:sdtContent>
                      </w:sdt>
                      <w:r>
                        <w:rPr>
                          <w:color w:val="000000"/>
                          <w:szCs w:val="24"/>
                          <w:lang w:eastAsia="lt-LT"/>
                        </w:rPr>
                        <w:t>. Informacijoje api</w:t>
                      </w:r>
                      <w:r>
                        <w:rPr>
                          <w:color w:val="000000"/>
                          <w:szCs w:val="24"/>
                          <w:lang w:eastAsia="lt-LT"/>
                        </w:rPr>
                        <w:t>e atranką nurodoma:</w:t>
                      </w:r>
                    </w:p>
                    <w:sdt>
                      <w:sdtPr>
                        <w:alias w:val="15.1 pp."/>
                        <w:tag w:val="part_b5b4a4d8a65941b392fa45ee48293bb7"/>
                        <w:id w:val="988207808"/>
                        <w:lock w:val="sdtLocked"/>
                      </w:sdtPr>
                      <w:sdtEndPr/>
                      <w:sdtContent>
                        <w:p w:rsidR="001706E1" w:rsidRDefault="002F385D">
                          <w:pPr>
                            <w:spacing w:line="360" w:lineRule="auto"/>
                            <w:ind w:firstLine="709"/>
                            <w:jc w:val="both"/>
                            <w:rPr>
                              <w:szCs w:val="24"/>
                              <w:lang w:eastAsia="lt-LT"/>
                            </w:rPr>
                          </w:pPr>
                          <w:sdt>
                            <w:sdtPr>
                              <w:alias w:val="Numeris"/>
                              <w:tag w:val="nr_b5b4a4d8a65941b392fa45ee48293bb7"/>
                              <w:id w:val="382136731"/>
                              <w:lock w:val="sdtLocked"/>
                            </w:sdtPr>
                            <w:sdtEndPr/>
                            <w:sdtContent>
                              <w:r>
                                <w:rPr>
                                  <w:color w:val="000000"/>
                                  <w:szCs w:val="24"/>
                                  <w:lang w:eastAsia="lt-LT"/>
                                </w:rPr>
                                <w:t>15.1</w:t>
                              </w:r>
                            </w:sdtContent>
                          </w:sdt>
                          <w:r>
                            <w:rPr>
                              <w:color w:val="000000"/>
                              <w:szCs w:val="24"/>
                              <w:lang w:eastAsia="lt-LT"/>
                            </w:rPr>
                            <w:t>. pareigų pavadinimas (-ai) ir atrenkamų pretendentų skaičius;</w:t>
                          </w:r>
                        </w:p>
                      </w:sdtContent>
                    </w:sdt>
                    <w:sdt>
                      <w:sdtPr>
                        <w:alias w:val="15.2 pp."/>
                        <w:tag w:val="part_b1f47df0b0f949d18fd7d3d8fd04b571"/>
                        <w:id w:val="-139657657"/>
                        <w:lock w:val="sdtLocked"/>
                      </w:sdtPr>
                      <w:sdtEndPr/>
                      <w:sdtContent>
                        <w:p w:rsidR="001706E1" w:rsidRDefault="002F385D">
                          <w:pPr>
                            <w:spacing w:line="360" w:lineRule="auto"/>
                            <w:ind w:firstLine="709"/>
                            <w:jc w:val="both"/>
                            <w:rPr>
                              <w:color w:val="000000"/>
                              <w:szCs w:val="24"/>
                              <w:lang w:eastAsia="lt-LT"/>
                            </w:rPr>
                          </w:pPr>
                          <w:sdt>
                            <w:sdtPr>
                              <w:alias w:val="Numeris"/>
                              <w:tag w:val="nr_b1f47df0b0f949d18fd7d3d8fd04b571"/>
                              <w:id w:val="1325556998"/>
                              <w:lock w:val="sdtLocked"/>
                            </w:sdtPr>
                            <w:sdtEndPr/>
                            <w:sdtContent>
                              <w:r>
                                <w:rPr>
                                  <w:color w:val="000000"/>
                                  <w:szCs w:val="24"/>
                                  <w:lang w:eastAsia="lt-LT"/>
                                </w:rPr>
                                <w:t>15.2</w:t>
                              </w:r>
                            </w:sdtContent>
                          </w:sdt>
                          <w:r>
                            <w:rPr>
                              <w:color w:val="000000"/>
                              <w:szCs w:val="24"/>
                              <w:lang w:eastAsia="lt-LT"/>
                            </w:rPr>
                            <w:t>. priimančiosios institucijos nustatyti reikalavimai pretendentams ir galimi privalumai;</w:t>
                          </w:r>
                        </w:p>
                      </w:sdtContent>
                    </w:sdt>
                    <w:sdt>
                      <w:sdtPr>
                        <w:alias w:val="15.3 pp."/>
                        <w:tag w:val="part_48abb27d99b74e31addbf296217e3f39"/>
                        <w:id w:val="1534460888"/>
                        <w:lock w:val="sdtLocked"/>
                      </w:sdtPr>
                      <w:sdtEndPr/>
                      <w:sdtContent>
                        <w:p w:rsidR="001706E1" w:rsidRDefault="002F385D">
                          <w:pPr>
                            <w:spacing w:line="360" w:lineRule="auto"/>
                            <w:ind w:firstLine="709"/>
                            <w:jc w:val="both"/>
                            <w:rPr>
                              <w:szCs w:val="24"/>
                              <w:lang w:eastAsia="lt-LT"/>
                            </w:rPr>
                          </w:pPr>
                          <w:sdt>
                            <w:sdtPr>
                              <w:alias w:val="Numeris"/>
                              <w:tag w:val="nr_48abb27d99b74e31addbf296217e3f39"/>
                              <w:id w:val="1689639796"/>
                              <w:lock w:val="sdtLocked"/>
                            </w:sdtPr>
                            <w:sdtEndPr/>
                            <w:sdtContent>
                              <w:r>
                                <w:rPr>
                                  <w:color w:val="000000"/>
                                  <w:szCs w:val="24"/>
                                  <w:lang w:eastAsia="lt-LT"/>
                                </w:rPr>
                                <w:t>15.3</w:t>
                              </w:r>
                            </w:sdtContent>
                          </w:sdt>
                          <w:r>
                            <w:rPr>
                              <w:color w:val="000000"/>
                              <w:szCs w:val="24"/>
                              <w:lang w:eastAsia="lt-LT"/>
                            </w:rPr>
                            <w:t xml:space="preserve">. Aprašo 16 punkte nurodyti dokumentai, kuriuos turi pateikti </w:t>
                          </w:r>
                          <w:r>
                            <w:rPr>
                              <w:color w:val="000000"/>
                              <w:szCs w:val="24"/>
                              <w:lang w:eastAsia="lt-LT"/>
                            </w:rPr>
                            <w:t>pretendentai;</w:t>
                          </w:r>
                        </w:p>
                      </w:sdtContent>
                    </w:sdt>
                    <w:sdt>
                      <w:sdtPr>
                        <w:alias w:val="15.4 pp."/>
                        <w:tag w:val="part_4844e3ba85c84d75b7da7c0eadefc8a7"/>
                        <w:id w:val="1015115005"/>
                        <w:lock w:val="sdtLocked"/>
                      </w:sdtPr>
                      <w:sdtEndPr/>
                      <w:sdtContent>
                        <w:p w:rsidR="001706E1" w:rsidRDefault="002F385D">
                          <w:pPr>
                            <w:spacing w:line="360" w:lineRule="auto"/>
                            <w:ind w:firstLine="709"/>
                            <w:jc w:val="both"/>
                            <w:rPr>
                              <w:szCs w:val="24"/>
                              <w:lang w:eastAsia="lt-LT"/>
                            </w:rPr>
                          </w:pPr>
                          <w:sdt>
                            <w:sdtPr>
                              <w:alias w:val="Numeris"/>
                              <w:tag w:val="nr_4844e3ba85c84d75b7da7c0eadefc8a7"/>
                              <w:id w:val="-1316092758"/>
                              <w:lock w:val="sdtLocked"/>
                            </w:sdtPr>
                            <w:sdtEndPr/>
                            <w:sdtContent>
                              <w:r>
                                <w:rPr>
                                  <w:color w:val="000000"/>
                                  <w:szCs w:val="24"/>
                                  <w:lang w:eastAsia="lt-LT"/>
                                </w:rPr>
                                <w:t>15.4</w:t>
                              </w:r>
                            </w:sdtContent>
                          </w:sdt>
                          <w:r>
                            <w:rPr>
                              <w:color w:val="000000"/>
                              <w:szCs w:val="24"/>
                              <w:lang w:eastAsia="lt-LT"/>
                            </w:rPr>
                            <w:t>. terminas, iki kurio pretendentai turi pateikti dokumentus Užsienio reikalų ministerijai;</w:t>
                          </w:r>
                        </w:p>
                      </w:sdtContent>
                    </w:sdt>
                    <w:sdt>
                      <w:sdtPr>
                        <w:alias w:val="15.5 pp."/>
                        <w:tag w:val="part_938db8664445440cb5dc460d78863540"/>
                        <w:id w:val="1298333036"/>
                        <w:lock w:val="sdtLocked"/>
                      </w:sdtPr>
                      <w:sdtEndPr/>
                      <w:sdtContent>
                        <w:p w:rsidR="001706E1" w:rsidRDefault="002F385D">
                          <w:pPr>
                            <w:spacing w:line="360" w:lineRule="auto"/>
                            <w:ind w:firstLine="709"/>
                            <w:jc w:val="both"/>
                            <w:rPr>
                              <w:color w:val="000000"/>
                              <w:szCs w:val="24"/>
                              <w:lang w:eastAsia="lt-LT"/>
                            </w:rPr>
                          </w:pPr>
                          <w:sdt>
                            <w:sdtPr>
                              <w:alias w:val="Numeris"/>
                              <w:tag w:val="nr_938db8664445440cb5dc460d78863540"/>
                              <w:id w:val="2142457395"/>
                              <w:lock w:val="sdtLocked"/>
                            </w:sdtPr>
                            <w:sdtEndPr/>
                            <w:sdtContent>
                              <w:r>
                                <w:rPr>
                                  <w:color w:val="000000"/>
                                  <w:szCs w:val="24"/>
                                  <w:lang w:eastAsia="lt-LT"/>
                                </w:rPr>
                                <w:t>15.5</w:t>
                              </w:r>
                            </w:sdtContent>
                          </w:sdt>
                          <w:r>
                            <w:rPr>
                              <w:color w:val="000000"/>
                              <w:szCs w:val="24"/>
                              <w:lang w:eastAsia="lt-LT"/>
                            </w:rPr>
                            <w:t>. elektroninio pašto adresas, kuriuo turi būti pateikti pretendentų dokumentai;</w:t>
                          </w:r>
                        </w:p>
                      </w:sdtContent>
                    </w:sdt>
                    <w:sdt>
                      <w:sdtPr>
                        <w:alias w:val="15.6 pp."/>
                        <w:tag w:val="part_043cadb0261444caa4583202c001b1b1"/>
                        <w:id w:val="1297721072"/>
                        <w:lock w:val="sdtLocked"/>
                      </w:sdtPr>
                      <w:sdtEndPr/>
                      <w:sdtContent>
                        <w:p w:rsidR="001706E1" w:rsidRDefault="002F385D">
                          <w:pPr>
                            <w:spacing w:line="360" w:lineRule="auto"/>
                            <w:ind w:firstLine="709"/>
                            <w:jc w:val="both"/>
                            <w:rPr>
                              <w:szCs w:val="24"/>
                              <w:lang w:eastAsia="lt-LT"/>
                            </w:rPr>
                          </w:pPr>
                          <w:sdt>
                            <w:sdtPr>
                              <w:alias w:val="Numeris"/>
                              <w:tag w:val="nr_043cadb0261444caa4583202c001b1b1"/>
                              <w:id w:val="1984890280"/>
                              <w:lock w:val="sdtLocked"/>
                            </w:sdtPr>
                            <w:sdtEndPr/>
                            <w:sdtContent>
                              <w:r>
                                <w:rPr>
                                  <w:color w:val="000000"/>
                                  <w:szCs w:val="24"/>
                                  <w:lang w:eastAsia="lt-LT"/>
                                </w:rPr>
                                <w:t>15.6</w:t>
                              </w:r>
                            </w:sdtContent>
                          </w:sdt>
                          <w:r>
                            <w:rPr>
                              <w:color w:val="000000"/>
                              <w:szCs w:val="24"/>
                              <w:lang w:eastAsia="lt-LT"/>
                            </w:rPr>
                            <w:t xml:space="preserve">. informacija, ar pretendentai bus kviečiami į </w:t>
                          </w:r>
                          <w:r>
                            <w:rPr>
                              <w:color w:val="000000"/>
                              <w:szCs w:val="24"/>
                              <w:lang w:eastAsia="lt-LT"/>
                            </w:rPr>
                            <w:t>Komisijos posėdį pokalbio;</w:t>
                          </w:r>
                        </w:p>
                      </w:sdtContent>
                    </w:sdt>
                    <w:sdt>
                      <w:sdtPr>
                        <w:alias w:val="15.7 pp."/>
                        <w:tag w:val="part_f8a365f06bd743e0b20cbe11528309be"/>
                        <w:id w:val="-1561781781"/>
                        <w:lock w:val="sdtLocked"/>
                      </w:sdtPr>
                      <w:sdtEndPr/>
                      <w:sdtContent>
                        <w:p w:rsidR="001706E1" w:rsidRDefault="002F385D">
                          <w:pPr>
                            <w:spacing w:line="360" w:lineRule="auto"/>
                            <w:ind w:firstLine="709"/>
                            <w:jc w:val="both"/>
                            <w:rPr>
                              <w:color w:val="000000"/>
                              <w:szCs w:val="24"/>
                              <w:lang w:eastAsia="lt-LT"/>
                            </w:rPr>
                          </w:pPr>
                          <w:sdt>
                            <w:sdtPr>
                              <w:alias w:val="Numeris"/>
                              <w:tag w:val="nr_f8a365f06bd743e0b20cbe11528309be"/>
                              <w:id w:val="-1796215538"/>
                              <w:lock w:val="sdtLocked"/>
                            </w:sdtPr>
                            <w:sdtEndPr/>
                            <w:sdtContent>
                              <w:r>
                                <w:rPr>
                                  <w:color w:val="000000"/>
                                  <w:szCs w:val="24"/>
                                  <w:lang w:eastAsia="lt-LT"/>
                                </w:rPr>
                                <w:t>15.7</w:t>
                              </w:r>
                            </w:sdtContent>
                          </w:sdt>
                          <w:r>
                            <w:rPr>
                              <w:color w:val="000000"/>
                              <w:szCs w:val="24"/>
                              <w:lang w:eastAsia="lt-LT"/>
                            </w:rPr>
                            <w:t>. preliminari Komisijos posėdžio data;</w:t>
                          </w:r>
                        </w:p>
                      </w:sdtContent>
                    </w:sdt>
                    <w:sdt>
                      <w:sdtPr>
                        <w:alias w:val="15.8 pp."/>
                        <w:tag w:val="part_2a51ea83e8854584842cb0d738fdeeb1"/>
                        <w:id w:val="-1194462580"/>
                        <w:lock w:val="sdtLocked"/>
                      </w:sdtPr>
                      <w:sdtEndPr/>
                      <w:sdtContent>
                        <w:p w:rsidR="001706E1" w:rsidRDefault="002F385D">
                          <w:pPr>
                            <w:spacing w:line="360" w:lineRule="auto"/>
                            <w:ind w:firstLine="709"/>
                            <w:jc w:val="both"/>
                            <w:rPr>
                              <w:szCs w:val="24"/>
                              <w:lang w:eastAsia="lt-LT"/>
                            </w:rPr>
                          </w:pPr>
                          <w:sdt>
                            <w:sdtPr>
                              <w:alias w:val="Numeris"/>
                              <w:tag w:val="nr_2a51ea83e8854584842cb0d738fdeeb1"/>
                              <w:id w:val="-1825267023"/>
                              <w:lock w:val="sdtLocked"/>
                            </w:sdtPr>
                            <w:sdtEndPr/>
                            <w:sdtContent>
                              <w:r>
                                <w:rPr>
                                  <w:color w:val="000000"/>
                                  <w:szCs w:val="24"/>
                                  <w:lang w:eastAsia="lt-LT"/>
                                </w:rPr>
                                <w:t>15.8</w:t>
                              </w:r>
                            </w:sdtContent>
                          </w:sdt>
                          <w:r>
                            <w:rPr>
                              <w:color w:val="000000"/>
                              <w:szCs w:val="24"/>
                              <w:lang w:eastAsia="lt-LT"/>
                            </w:rPr>
                            <w:t>. kita informacija.</w:t>
                          </w:r>
                        </w:p>
                      </w:sdtContent>
                    </w:sdt>
                  </w:sdtContent>
                </w:sdt>
                <w:sdt>
                  <w:sdtPr>
                    <w:alias w:val="16 p."/>
                    <w:tag w:val="part_99f2e71c9c90437fa72a002068d40fbc"/>
                    <w:id w:val="-94169816"/>
                    <w:lock w:val="sdtLocked"/>
                  </w:sdtPr>
                  <w:sdtEndPr/>
                  <w:sdtContent>
                    <w:p w:rsidR="001706E1" w:rsidRDefault="002F385D">
                      <w:pPr>
                        <w:spacing w:line="360" w:lineRule="auto"/>
                        <w:ind w:firstLine="709"/>
                        <w:jc w:val="both"/>
                        <w:rPr>
                          <w:szCs w:val="24"/>
                          <w:lang w:eastAsia="lt-LT"/>
                        </w:rPr>
                      </w:pPr>
                      <w:sdt>
                        <w:sdtPr>
                          <w:alias w:val="Numeris"/>
                          <w:tag w:val="nr_99f2e71c9c90437fa72a002068d40fbc"/>
                          <w:id w:val="-718899204"/>
                          <w:lock w:val="sdtLocked"/>
                        </w:sdtPr>
                        <w:sdtEndPr/>
                        <w:sdtContent>
                          <w:r>
                            <w:rPr>
                              <w:color w:val="000000"/>
                              <w:szCs w:val="24"/>
                              <w:lang w:eastAsia="lt-LT"/>
                            </w:rPr>
                            <w:t>16</w:t>
                          </w:r>
                        </w:sdtContent>
                      </w:sdt>
                      <w:r>
                        <w:rPr>
                          <w:color w:val="000000"/>
                          <w:szCs w:val="24"/>
                          <w:lang w:eastAsia="lt-LT"/>
                        </w:rPr>
                        <w:t>. Pretendentas, atitinkantis pareigoms keliamus reikalavimus ir siekiantis dalyvauti atrankoje, iki Aprašo 15.4 papunktyje nurodyto termino Užsien</w:t>
                      </w:r>
                      <w:r>
                        <w:rPr>
                          <w:color w:val="000000"/>
                          <w:szCs w:val="24"/>
                          <w:lang w:eastAsia="lt-LT"/>
                        </w:rPr>
                        <w:t>io reikalų ministerijai nurodytu elektroninio pašto adresu pateikia:</w:t>
                      </w:r>
                    </w:p>
                    <w:sdt>
                      <w:sdtPr>
                        <w:alias w:val="16.1 pp."/>
                        <w:tag w:val="part_af769a8fe81e4b6499b26daf946c8e65"/>
                        <w:id w:val="1493994057"/>
                        <w:lock w:val="sdtLocked"/>
                      </w:sdtPr>
                      <w:sdtEndPr/>
                      <w:sdtContent>
                        <w:p w:rsidR="001706E1" w:rsidRDefault="002F385D">
                          <w:pPr>
                            <w:spacing w:line="360" w:lineRule="auto"/>
                            <w:ind w:firstLine="709"/>
                            <w:jc w:val="both"/>
                            <w:rPr>
                              <w:szCs w:val="24"/>
                              <w:lang w:eastAsia="lt-LT"/>
                            </w:rPr>
                          </w:pPr>
                          <w:sdt>
                            <w:sdtPr>
                              <w:alias w:val="Numeris"/>
                              <w:tag w:val="nr_af769a8fe81e4b6499b26daf946c8e65"/>
                              <w:id w:val="1586653446"/>
                              <w:lock w:val="sdtLocked"/>
                            </w:sdtPr>
                            <w:sdtEndPr/>
                            <w:sdtContent>
                              <w:r>
                                <w:rPr>
                                  <w:color w:val="000000"/>
                                  <w:szCs w:val="24"/>
                                  <w:lang w:eastAsia="lt-LT"/>
                                </w:rPr>
                                <w:t>16.1</w:t>
                              </w:r>
                            </w:sdtContent>
                          </w:sdt>
                          <w:r>
                            <w:rPr>
                              <w:color w:val="000000"/>
                              <w:szCs w:val="24"/>
                              <w:lang w:eastAsia="lt-LT"/>
                            </w:rPr>
                            <w:t>. Aprašo prieduose nustatytos formos prašymą dalyvauti atrankoje (į pareigas rinkimų stebėjimo misijoje – 1 priedas, į pareigas misijose, išskyrus rinkimų stebėjimo misijas – 2 prie</w:t>
                          </w:r>
                          <w:r>
                            <w:rPr>
                              <w:color w:val="000000"/>
                              <w:szCs w:val="24"/>
                              <w:lang w:eastAsia="lt-LT"/>
                            </w:rPr>
                            <w:t>das);</w:t>
                          </w:r>
                        </w:p>
                      </w:sdtContent>
                    </w:sdt>
                    <w:sdt>
                      <w:sdtPr>
                        <w:alias w:val="16.2 pp."/>
                        <w:tag w:val="part_602aa800555c4fdc87d9a7ed36498c62"/>
                        <w:id w:val="-812331950"/>
                        <w:lock w:val="sdtLocked"/>
                      </w:sdtPr>
                      <w:sdtEndPr/>
                      <w:sdtContent>
                        <w:p w:rsidR="001706E1" w:rsidRDefault="002F385D">
                          <w:pPr>
                            <w:spacing w:line="360" w:lineRule="auto"/>
                            <w:ind w:firstLine="709"/>
                            <w:jc w:val="both"/>
                            <w:rPr>
                              <w:szCs w:val="24"/>
                              <w:lang w:eastAsia="lt-LT"/>
                            </w:rPr>
                          </w:pPr>
                          <w:sdt>
                            <w:sdtPr>
                              <w:alias w:val="Numeris"/>
                              <w:tag w:val="nr_602aa800555c4fdc87d9a7ed36498c62"/>
                              <w:id w:val="2012250639"/>
                              <w:lock w:val="sdtLocked"/>
                            </w:sdtPr>
                            <w:sdtEndPr/>
                            <w:sdtContent>
                              <w:r>
                                <w:rPr>
                                  <w:color w:val="000000"/>
                                  <w:szCs w:val="24"/>
                                  <w:lang w:eastAsia="lt-LT"/>
                                </w:rPr>
                                <w:t>16.2</w:t>
                              </w:r>
                            </w:sdtContent>
                          </w:sdt>
                          <w:r>
                            <w:rPr>
                              <w:color w:val="000000"/>
                              <w:szCs w:val="24"/>
                              <w:lang w:eastAsia="lt-LT"/>
                            </w:rPr>
                            <w:t xml:space="preserve">. gyvenimo aprašymą </w:t>
                          </w:r>
                          <w:proofErr w:type="spellStart"/>
                          <w:r>
                            <w:rPr>
                              <w:color w:val="000000"/>
                              <w:szCs w:val="24"/>
                              <w:lang w:eastAsia="lt-LT"/>
                            </w:rPr>
                            <w:t>Europass</w:t>
                          </w:r>
                          <w:proofErr w:type="spellEnd"/>
                          <w:r>
                            <w:rPr>
                              <w:color w:val="000000"/>
                              <w:szCs w:val="24"/>
                              <w:lang w:eastAsia="lt-LT"/>
                            </w:rPr>
                            <w:t xml:space="preserve"> formatu lietuvių arba anglų kalba;</w:t>
                          </w:r>
                        </w:p>
                      </w:sdtContent>
                    </w:sdt>
                    <w:sdt>
                      <w:sdtPr>
                        <w:alias w:val="16.3 pp."/>
                        <w:tag w:val="part_b797bccda81546d2b62b20cc660f93b7"/>
                        <w:id w:val="1034006046"/>
                        <w:lock w:val="sdtLocked"/>
                      </w:sdtPr>
                      <w:sdtEndPr/>
                      <w:sdtContent>
                        <w:p w:rsidR="001706E1" w:rsidRDefault="002F385D">
                          <w:pPr>
                            <w:spacing w:line="360" w:lineRule="auto"/>
                            <w:ind w:firstLine="709"/>
                            <w:jc w:val="both"/>
                            <w:rPr>
                              <w:szCs w:val="24"/>
                              <w:lang w:eastAsia="lt-LT"/>
                            </w:rPr>
                          </w:pPr>
                          <w:sdt>
                            <w:sdtPr>
                              <w:alias w:val="Numeris"/>
                              <w:tag w:val="nr_b797bccda81546d2b62b20cc660f93b7"/>
                              <w:id w:val="-627245604"/>
                              <w:lock w:val="sdtLocked"/>
                            </w:sdtPr>
                            <w:sdtEndPr/>
                            <w:sdtContent>
                              <w:r>
                                <w:rPr>
                                  <w:color w:val="000000"/>
                                  <w:szCs w:val="24"/>
                                  <w:lang w:eastAsia="lt-LT"/>
                                </w:rPr>
                                <w:t>16.3</w:t>
                              </w:r>
                            </w:sdtContent>
                          </w:sdt>
                          <w:r>
                            <w:rPr>
                              <w:color w:val="000000"/>
                              <w:szCs w:val="24"/>
                              <w:lang w:eastAsia="lt-LT"/>
                            </w:rPr>
                            <w:t>. pretendento pasirašytą motyvacijos laišką lietuvių kalba (ne daugiau kaip 1 lapą), kuriame turi būti nurodyti pretendento motyvai eiti pareigas;</w:t>
                          </w:r>
                        </w:p>
                      </w:sdtContent>
                    </w:sdt>
                    <w:sdt>
                      <w:sdtPr>
                        <w:alias w:val="16.4 pp."/>
                        <w:tag w:val="part_0a66cc7824074c4db8fd6ec837d98dd4"/>
                        <w:id w:val="83492312"/>
                        <w:lock w:val="sdtLocked"/>
                      </w:sdtPr>
                      <w:sdtEndPr/>
                      <w:sdtContent>
                        <w:p w:rsidR="001706E1" w:rsidRDefault="002F385D">
                          <w:pPr>
                            <w:spacing w:line="360" w:lineRule="auto"/>
                            <w:ind w:firstLine="709"/>
                            <w:jc w:val="both"/>
                            <w:rPr>
                              <w:szCs w:val="24"/>
                              <w:lang w:eastAsia="lt-LT"/>
                            </w:rPr>
                          </w:pPr>
                          <w:sdt>
                            <w:sdtPr>
                              <w:alias w:val="Numeris"/>
                              <w:tag w:val="nr_0a66cc7824074c4db8fd6ec837d98dd4"/>
                              <w:id w:val="369272235"/>
                              <w:lock w:val="sdtLocked"/>
                            </w:sdtPr>
                            <w:sdtEndPr/>
                            <w:sdtContent>
                              <w:r>
                                <w:rPr>
                                  <w:color w:val="000000"/>
                                  <w:szCs w:val="24"/>
                                  <w:lang w:eastAsia="lt-LT"/>
                                </w:rPr>
                                <w:t>16.4</w:t>
                              </w:r>
                            </w:sdtContent>
                          </w:sdt>
                          <w:r>
                            <w:rPr>
                              <w:color w:val="000000"/>
                              <w:szCs w:val="24"/>
                              <w:lang w:eastAsia="lt-LT"/>
                            </w:rPr>
                            <w:t>. motyvacijos l</w:t>
                          </w:r>
                          <w:r>
                            <w:rPr>
                              <w:color w:val="000000"/>
                              <w:szCs w:val="24"/>
                              <w:lang w:eastAsia="lt-LT"/>
                            </w:rPr>
                            <w:t xml:space="preserve">aišką priimančiosios institucijos nurodyta kalba (jeigu priimančioji institucija reikalauja); </w:t>
                          </w:r>
                        </w:p>
                      </w:sdtContent>
                    </w:sdt>
                    <w:sdt>
                      <w:sdtPr>
                        <w:alias w:val="16.5 pp."/>
                        <w:tag w:val="part_9011845a15ef4679809d7be5a1c7d182"/>
                        <w:id w:val="2074695206"/>
                        <w:lock w:val="sdtLocked"/>
                      </w:sdtPr>
                      <w:sdtEndPr/>
                      <w:sdtContent>
                        <w:p w:rsidR="001706E1" w:rsidRDefault="002F385D">
                          <w:pPr>
                            <w:spacing w:line="360" w:lineRule="auto"/>
                            <w:ind w:firstLine="709"/>
                            <w:jc w:val="both"/>
                            <w:rPr>
                              <w:color w:val="000000"/>
                              <w:szCs w:val="24"/>
                              <w:lang w:eastAsia="lt-LT"/>
                            </w:rPr>
                          </w:pPr>
                          <w:sdt>
                            <w:sdtPr>
                              <w:alias w:val="Numeris"/>
                              <w:tag w:val="nr_9011845a15ef4679809d7be5a1c7d182"/>
                              <w:id w:val="-1355570046"/>
                              <w:lock w:val="sdtLocked"/>
                            </w:sdtPr>
                            <w:sdtEndPr/>
                            <w:sdtContent>
                              <w:r>
                                <w:rPr>
                                  <w:color w:val="000000"/>
                                  <w:szCs w:val="24"/>
                                  <w:lang w:eastAsia="lt-LT"/>
                                </w:rPr>
                                <w:t>16.5</w:t>
                              </w:r>
                            </w:sdtContent>
                          </w:sdt>
                          <w:r>
                            <w:rPr>
                              <w:color w:val="000000"/>
                              <w:szCs w:val="24"/>
                              <w:lang w:eastAsia="lt-LT"/>
                            </w:rPr>
                            <w:t xml:space="preserve">. užpildytą priimančiosios institucijos reikalaujamą pretendento anketą ir (arba) kitus dokumentus ta kalba, kurią nurodo priimančioji institucija. Anketos neprivaloma pateikti nurodytu elektroniniu paštu, jei ji pildoma arba duomenys pateikiami </w:t>
                          </w:r>
                          <w:proofErr w:type="spellStart"/>
                          <w:r>
                            <w:rPr>
                              <w:color w:val="000000"/>
                              <w:szCs w:val="24"/>
                              <w:lang w:eastAsia="lt-LT"/>
                            </w:rPr>
                            <w:t>prijungtie</w:t>
                          </w:r>
                          <w:r>
                            <w:rPr>
                              <w:color w:val="000000"/>
                              <w:szCs w:val="24"/>
                              <w:lang w:eastAsia="lt-LT"/>
                            </w:rPr>
                            <w:t>s</w:t>
                          </w:r>
                          <w:proofErr w:type="spellEnd"/>
                          <w:r>
                            <w:rPr>
                              <w:color w:val="000000"/>
                              <w:szCs w:val="24"/>
                              <w:lang w:eastAsia="lt-LT"/>
                            </w:rPr>
                            <w:t xml:space="preserve"> (angl. </w:t>
                          </w:r>
                          <w:proofErr w:type="spellStart"/>
                          <w:r>
                            <w:rPr>
                              <w:i/>
                              <w:color w:val="000000"/>
                              <w:szCs w:val="24"/>
                              <w:lang w:eastAsia="lt-LT"/>
                            </w:rPr>
                            <w:t>online</w:t>
                          </w:r>
                          <w:proofErr w:type="spellEnd"/>
                          <w:r>
                            <w:rPr>
                              <w:i/>
                              <w:iCs/>
                              <w:color w:val="000000"/>
                              <w:szCs w:val="24"/>
                              <w:lang w:eastAsia="lt-LT"/>
                            </w:rPr>
                            <w:t>)</w:t>
                          </w:r>
                          <w:r>
                            <w:rPr>
                              <w:color w:val="000000"/>
                              <w:szCs w:val="24"/>
                              <w:lang w:eastAsia="lt-LT"/>
                            </w:rPr>
                            <w:t xml:space="preserve"> būdu;</w:t>
                          </w:r>
                        </w:p>
                      </w:sdtContent>
                    </w:sdt>
                    <w:sdt>
                      <w:sdtPr>
                        <w:alias w:val="16.6 pp."/>
                        <w:tag w:val="part_85f4786f5c7540488068b1fc97ec9b51"/>
                        <w:id w:val="969327087"/>
                        <w:lock w:val="sdtLocked"/>
                      </w:sdtPr>
                      <w:sdtEndPr/>
                      <w:sdtContent>
                        <w:p w:rsidR="001706E1" w:rsidRDefault="002F385D">
                          <w:pPr>
                            <w:widowControl w:val="0"/>
                            <w:spacing w:line="360" w:lineRule="auto"/>
                            <w:ind w:firstLine="709"/>
                            <w:jc w:val="both"/>
                            <w:rPr>
                              <w:szCs w:val="24"/>
                              <w:lang w:eastAsia="lt-LT"/>
                            </w:rPr>
                          </w:pPr>
                          <w:sdt>
                            <w:sdtPr>
                              <w:alias w:val="Numeris"/>
                              <w:tag w:val="nr_85f4786f5c7540488068b1fc97ec9b51"/>
                              <w:id w:val="1133291779"/>
                              <w:lock w:val="sdtLocked"/>
                            </w:sdtPr>
                            <w:sdtEndPr/>
                            <w:sdtContent>
                              <w:r>
                                <w:rPr>
                                  <w:color w:val="000000"/>
                                  <w:szCs w:val="24"/>
                                  <w:lang w:eastAsia="lt-LT"/>
                                </w:rPr>
                                <w:t>16.6</w:t>
                              </w:r>
                            </w:sdtContent>
                          </w:sdt>
                          <w:r>
                            <w:rPr>
                              <w:color w:val="000000"/>
                              <w:szCs w:val="24"/>
                              <w:lang w:eastAsia="lt-LT"/>
                            </w:rPr>
                            <w:t>. užsienio kalbos (-ų), kurios (-</w:t>
                          </w:r>
                          <w:proofErr w:type="spellStart"/>
                          <w:r>
                            <w:rPr>
                              <w:color w:val="000000"/>
                              <w:szCs w:val="24"/>
                              <w:lang w:eastAsia="lt-LT"/>
                            </w:rPr>
                            <w:t>ių</w:t>
                          </w:r>
                          <w:proofErr w:type="spellEnd"/>
                          <w:r>
                            <w:rPr>
                              <w:color w:val="000000"/>
                              <w:szCs w:val="24"/>
                              <w:lang w:eastAsia="lt-LT"/>
                            </w:rPr>
                            <w:t xml:space="preserve">) mokėjimą kaip privalomą reikalavimą nurodo priimančioji institucija, </w:t>
                          </w:r>
                          <w:r>
                            <w:rPr>
                              <w:szCs w:val="24"/>
                              <w:lang w:eastAsia="lt-LT"/>
                            </w:rPr>
                            <w:t>mokėjimą atitinkamu lygiu patvirtinantį dokumentą;</w:t>
                          </w:r>
                        </w:p>
                      </w:sdtContent>
                    </w:sdt>
                    <w:sdt>
                      <w:sdtPr>
                        <w:alias w:val="16.7 pp."/>
                        <w:tag w:val="part_5920ffe6e035496ca03978c245888080"/>
                        <w:id w:val="-84304750"/>
                        <w:lock w:val="sdtLocked"/>
                      </w:sdtPr>
                      <w:sdtEndPr/>
                      <w:sdtContent>
                        <w:p w:rsidR="001706E1" w:rsidRDefault="002F385D">
                          <w:pPr>
                            <w:widowControl w:val="0"/>
                            <w:spacing w:line="360" w:lineRule="auto"/>
                            <w:ind w:firstLine="709"/>
                            <w:jc w:val="both"/>
                            <w:rPr>
                              <w:szCs w:val="24"/>
                              <w:lang w:eastAsia="lt-LT"/>
                            </w:rPr>
                          </w:pPr>
                          <w:sdt>
                            <w:sdtPr>
                              <w:alias w:val="Numeris"/>
                              <w:tag w:val="nr_5920ffe6e035496ca03978c245888080"/>
                              <w:id w:val="1320771562"/>
                              <w:lock w:val="sdtLocked"/>
                            </w:sdtPr>
                            <w:sdtEndPr/>
                            <w:sdtContent>
                              <w:r>
                                <w:rPr>
                                  <w:szCs w:val="24"/>
                                  <w:lang w:eastAsia="lt-LT"/>
                                </w:rPr>
                                <w:t>16.7</w:t>
                              </w:r>
                            </w:sdtContent>
                          </w:sdt>
                          <w:r>
                            <w:rPr>
                              <w:szCs w:val="24"/>
                              <w:lang w:eastAsia="lt-LT"/>
                            </w:rPr>
                            <w:t xml:space="preserve">. užpildytą užsienio reikalų ministro patvirtintos formos </w:t>
                          </w:r>
                          <w:r>
                            <w:rPr>
                              <w:szCs w:val="24"/>
                              <w:lang w:eastAsia="lt-LT"/>
                            </w:rPr>
                            <w:t>deklaraciją dėl atitikties nepriekaištingos reputacijos reikalavimams.</w:t>
                          </w:r>
                        </w:p>
                      </w:sdtContent>
                    </w:sdt>
                  </w:sdtContent>
                </w:sdt>
                <w:sdt>
                  <w:sdtPr>
                    <w:alias w:val="17 p."/>
                    <w:tag w:val="part_7687e837142b493c95d2705c21523adb"/>
                    <w:id w:val="238371460"/>
                    <w:lock w:val="sdtLocked"/>
                  </w:sdtPr>
                  <w:sdtEndPr/>
                  <w:sdtContent>
                    <w:p w:rsidR="001706E1" w:rsidRDefault="002F385D">
                      <w:pPr>
                        <w:spacing w:line="360" w:lineRule="auto"/>
                        <w:ind w:firstLine="709"/>
                        <w:jc w:val="both"/>
                        <w:rPr>
                          <w:color w:val="000000"/>
                          <w:szCs w:val="24"/>
                          <w:lang w:eastAsia="lt-LT"/>
                        </w:rPr>
                      </w:pPr>
                      <w:sdt>
                        <w:sdtPr>
                          <w:alias w:val="Numeris"/>
                          <w:tag w:val="nr_7687e837142b493c95d2705c21523adb"/>
                          <w:id w:val="-70207276"/>
                          <w:lock w:val="sdtLocked"/>
                        </w:sdtPr>
                        <w:sdtEndPr/>
                        <w:sdtContent>
                          <w:r>
                            <w:rPr>
                              <w:color w:val="000000"/>
                              <w:szCs w:val="24"/>
                              <w:lang w:eastAsia="lt-LT"/>
                            </w:rPr>
                            <w:t>17</w:t>
                          </w:r>
                        </w:sdtContent>
                      </w:sdt>
                      <w:r>
                        <w:rPr>
                          <w:color w:val="000000"/>
                          <w:szCs w:val="24"/>
                          <w:lang w:eastAsia="lt-LT"/>
                        </w:rPr>
                        <w:t>. Jeigu Komisijos sekretorius nustato, kad pateikti ne visi Aprašo 16 punkte nurodyti dokumentai ir informacija, ne vėliau kaip per 2 darbo dienas nuo dokumentų pateikimo dienos</w:t>
                      </w:r>
                      <w:r>
                        <w:rPr>
                          <w:color w:val="000000"/>
                          <w:szCs w:val="24"/>
                          <w:lang w:eastAsia="lt-LT"/>
                        </w:rPr>
                        <w:t xml:space="preserve"> apie tai jis informuoja pretendentą ir paprašo per ne ilgesnį nei 2 darbo dienų terminą pateikti trūkstamus dokumentus ar kitą reikalaujamą informaciją. Pretendentai, per nustatytą terminą nepateikę trūkstamų dokumentų ar kitos reikalaujamos informacijos,</w:t>
                      </w:r>
                      <w:r>
                        <w:rPr>
                          <w:color w:val="000000"/>
                          <w:szCs w:val="24"/>
                          <w:lang w:eastAsia="lt-LT"/>
                        </w:rPr>
                        <w:t xml:space="preserve"> atrankoje nedalyvauja. Komisijos sekretorius per Komisijos posėdį informuoja Komisiją, kad yra tokių pretendentų, o likus ne mažiau kaip vienai darbo dienai iki Komisijos posėdžio pretendentams elektroniniu paštu praneša priežastis, dėl kurių jų kandidatū</w:t>
                      </w:r>
                      <w:r>
                        <w:rPr>
                          <w:color w:val="000000"/>
                          <w:szCs w:val="24"/>
                          <w:lang w:eastAsia="lt-LT"/>
                        </w:rPr>
                        <w:t>ra nebus svarstoma.</w:t>
                      </w:r>
                    </w:p>
                  </w:sdtContent>
                </w:sdt>
                <w:sdt>
                  <w:sdtPr>
                    <w:alias w:val="18 p."/>
                    <w:tag w:val="part_3f36d63374b04f70bae714fe8ed86db3"/>
                    <w:id w:val="768741516"/>
                    <w:lock w:val="sdtLocked"/>
                  </w:sdtPr>
                  <w:sdtEndPr/>
                  <w:sdtContent>
                    <w:p w:rsidR="001706E1" w:rsidRDefault="002F385D">
                      <w:pPr>
                        <w:spacing w:line="360" w:lineRule="auto"/>
                        <w:ind w:firstLine="709"/>
                        <w:jc w:val="both"/>
                        <w:rPr>
                          <w:color w:val="000000"/>
                          <w:szCs w:val="24"/>
                          <w:lang w:eastAsia="lt-LT"/>
                        </w:rPr>
                      </w:pPr>
                      <w:sdt>
                        <w:sdtPr>
                          <w:alias w:val="Numeris"/>
                          <w:tag w:val="nr_3f36d63374b04f70bae714fe8ed86db3"/>
                          <w:id w:val="421693389"/>
                          <w:lock w:val="sdtLocked"/>
                        </w:sdtPr>
                        <w:sdtEndPr/>
                        <w:sdtContent>
                          <w:r>
                            <w:rPr>
                              <w:color w:val="000000"/>
                              <w:szCs w:val="24"/>
                              <w:lang w:eastAsia="lt-LT"/>
                            </w:rPr>
                            <w:t>18</w:t>
                          </w:r>
                        </w:sdtContent>
                      </w:sdt>
                      <w:r>
                        <w:rPr>
                          <w:color w:val="000000"/>
                          <w:szCs w:val="24"/>
                          <w:lang w:eastAsia="lt-LT"/>
                        </w:rPr>
                        <w:t>. Jeigu pretendentai kviečiami į Komisijos posėdį pokalbio, Komisijos posėdžio datą, laiką ir vietą pretendentų nurodytu telefonu arba elektroniniu paštu Komisijos sekretorius visiems pretendentams, pateikusiems Aprašo 16 punkte n</w:t>
                      </w:r>
                      <w:r>
                        <w:rPr>
                          <w:color w:val="000000"/>
                          <w:szCs w:val="24"/>
                          <w:lang w:eastAsia="lt-LT"/>
                        </w:rPr>
                        <w:t>urodytus dokumentus ir informaciją, praneša ne vėliau kaip prieš 2 darbo dienas iki numatytos Komisijos posėdžio dienos. Jeigu reikia, Komisijos pokalbis su pretendentais į pareigas gali vykti ir telekomunikacijų galiniais įrenginiais.</w:t>
                      </w:r>
                    </w:p>
                  </w:sdtContent>
                </w:sdt>
                <w:sdt>
                  <w:sdtPr>
                    <w:alias w:val="19 p."/>
                    <w:tag w:val="part_8859e838dbb042ffb9247556ee07050b"/>
                    <w:id w:val="-448389796"/>
                    <w:lock w:val="sdtLocked"/>
                  </w:sdtPr>
                  <w:sdtEndPr/>
                  <w:sdtContent>
                    <w:p w:rsidR="001706E1" w:rsidRDefault="002F385D">
                      <w:pPr>
                        <w:spacing w:line="360" w:lineRule="auto"/>
                        <w:ind w:firstLine="709"/>
                        <w:jc w:val="both"/>
                        <w:rPr>
                          <w:color w:val="000000"/>
                          <w:szCs w:val="24"/>
                          <w:lang w:eastAsia="lt-LT"/>
                        </w:rPr>
                      </w:pPr>
                      <w:sdt>
                        <w:sdtPr>
                          <w:alias w:val="Numeris"/>
                          <w:tag w:val="nr_8859e838dbb042ffb9247556ee07050b"/>
                          <w:id w:val="419295588"/>
                          <w:lock w:val="sdtLocked"/>
                        </w:sdtPr>
                        <w:sdtEndPr/>
                        <w:sdtContent>
                          <w:r>
                            <w:rPr>
                              <w:color w:val="000000"/>
                              <w:szCs w:val="24"/>
                              <w:lang w:eastAsia="lt-LT"/>
                            </w:rPr>
                            <w:t>19</w:t>
                          </w:r>
                        </w:sdtContent>
                      </w:sdt>
                      <w:r>
                        <w:rPr>
                          <w:color w:val="000000"/>
                          <w:szCs w:val="24"/>
                          <w:lang w:eastAsia="lt-LT"/>
                        </w:rPr>
                        <w:t>. Jeigu preten</w:t>
                      </w:r>
                      <w:r>
                        <w:rPr>
                          <w:color w:val="000000"/>
                          <w:szCs w:val="24"/>
                          <w:lang w:eastAsia="lt-LT"/>
                        </w:rPr>
                        <w:t xml:space="preserve">dentas Komisijos posėdžio laiku atvykti pokalbio negali, likus ne mažiau kaip vienai darbo dienai iki Komisijos posėdžio apie tai jis turi informuoti Komisijos sekretorių. Jei yra galimybė, Komisijos sekretorius suderina su juo kitą pokalbio laiką ir (ar) </w:t>
                      </w:r>
                      <w:r>
                        <w:rPr>
                          <w:color w:val="000000"/>
                          <w:szCs w:val="24"/>
                          <w:lang w:eastAsia="lt-LT"/>
                        </w:rPr>
                        <w:t>būdą (telefoninę arba vaizdo konferenciją). Jei galimybės nėra ar nepavyksta suderinti kito pokalbio laiko ir būdo (telefoninės ar vaizdo konferencijos), taip pat jeigu pretendentas atsisako dalyvauti pokalbyje ar dėl kitų priežasčių pokalbyje nedalyvauja,</w:t>
                      </w:r>
                      <w:r>
                        <w:rPr>
                          <w:color w:val="000000"/>
                          <w:szCs w:val="24"/>
                          <w:lang w:eastAsia="lt-LT"/>
                        </w:rPr>
                        <w:t xml:space="preserve"> Komisija jo kandidatūros nesvarsto. </w:t>
                      </w:r>
                    </w:p>
                    <w:p w:rsidR="001706E1" w:rsidRDefault="002F385D">
                      <w:pPr>
                        <w:spacing w:line="360" w:lineRule="auto"/>
                        <w:ind w:firstLine="709"/>
                        <w:jc w:val="both"/>
                        <w:rPr>
                          <w:szCs w:val="24"/>
                          <w:lang w:eastAsia="lt-LT"/>
                        </w:rPr>
                      </w:pPr>
                    </w:p>
                  </w:sdtContent>
                </w:sdt>
              </w:sdtContent>
            </w:sdt>
            <w:sdt>
              <w:sdtPr>
                <w:alias w:val="skirsnis"/>
                <w:tag w:val="part_537cf0257d1f474bbac6c36718f1fccd"/>
                <w:id w:val="-829132361"/>
                <w:lock w:val="sdtLocked"/>
              </w:sdtPr>
              <w:sdtEndPr/>
              <w:sdtContent>
                <w:p w:rsidR="001706E1" w:rsidRDefault="002F385D">
                  <w:pPr>
                    <w:jc w:val="center"/>
                    <w:rPr>
                      <w:b/>
                      <w:smallCaps/>
                      <w:szCs w:val="24"/>
                      <w:lang w:eastAsia="lt-LT"/>
                    </w:rPr>
                  </w:pPr>
                  <w:sdt>
                    <w:sdtPr>
                      <w:alias w:val="Numeris"/>
                      <w:tag w:val="nr_537cf0257d1f474bbac6c36718f1fccd"/>
                      <w:id w:val="-352197363"/>
                      <w:lock w:val="sdtLocked"/>
                    </w:sdtPr>
                    <w:sdtEndPr/>
                    <w:sdtContent>
                      <w:r>
                        <w:rPr>
                          <w:b/>
                          <w:smallCaps/>
                          <w:szCs w:val="24"/>
                          <w:lang w:eastAsia="lt-LT"/>
                        </w:rPr>
                        <w:t>TREČIASIS</w:t>
                      </w:r>
                    </w:sdtContent>
                  </w:sdt>
                  <w:r>
                    <w:rPr>
                      <w:b/>
                      <w:smallCaps/>
                      <w:szCs w:val="24"/>
                      <w:lang w:eastAsia="lt-LT"/>
                    </w:rPr>
                    <w:t xml:space="preserve"> SKIRSNIS </w:t>
                  </w:r>
                </w:p>
                <w:p w:rsidR="001706E1" w:rsidRDefault="002F385D">
                  <w:pPr>
                    <w:jc w:val="center"/>
                    <w:rPr>
                      <w:b/>
                      <w:szCs w:val="24"/>
                      <w:lang w:eastAsia="lt-LT"/>
                    </w:rPr>
                  </w:pPr>
                  <w:sdt>
                    <w:sdtPr>
                      <w:alias w:val="Pavadinimas"/>
                      <w:tag w:val="title_537cf0257d1f474bbac6c36718f1fccd"/>
                      <w:id w:val="-1916927300"/>
                      <w:lock w:val="sdtLocked"/>
                    </w:sdtPr>
                    <w:sdtEndPr/>
                    <w:sdtContent>
                      <w:r>
                        <w:rPr>
                          <w:b/>
                          <w:szCs w:val="24"/>
                          <w:lang w:eastAsia="lt-LT"/>
                        </w:rPr>
                        <w:t>ATRANKOS VYKDYMAS</w:t>
                      </w:r>
                    </w:sdtContent>
                  </w:sdt>
                </w:p>
                <w:p w:rsidR="001706E1" w:rsidRDefault="001706E1">
                  <w:pPr>
                    <w:ind w:firstLine="709"/>
                    <w:jc w:val="center"/>
                    <w:rPr>
                      <w:szCs w:val="24"/>
                      <w:lang w:eastAsia="lt-LT"/>
                    </w:rPr>
                  </w:pPr>
                </w:p>
                <w:p w:rsidR="001706E1" w:rsidRDefault="001706E1">
                  <w:pPr>
                    <w:ind w:firstLine="709"/>
                    <w:jc w:val="both"/>
                    <w:rPr>
                      <w:szCs w:val="24"/>
                      <w:lang w:eastAsia="lt-LT"/>
                    </w:rPr>
                  </w:pPr>
                </w:p>
                <w:sdt>
                  <w:sdtPr>
                    <w:alias w:val="20 p."/>
                    <w:tag w:val="part_1b4b6fa94bf84f0bb93c80c577c76f55"/>
                    <w:id w:val="-1239948314"/>
                    <w:lock w:val="sdtLocked"/>
                  </w:sdtPr>
                  <w:sdtEndPr/>
                  <w:sdtContent>
                    <w:p w:rsidR="001706E1" w:rsidRDefault="002F385D">
                      <w:pPr>
                        <w:spacing w:line="360" w:lineRule="auto"/>
                        <w:ind w:firstLine="709"/>
                        <w:jc w:val="both"/>
                        <w:rPr>
                          <w:color w:val="000000"/>
                          <w:szCs w:val="24"/>
                          <w:lang w:eastAsia="lt-LT"/>
                        </w:rPr>
                      </w:pPr>
                      <w:sdt>
                        <w:sdtPr>
                          <w:alias w:val="Numeris"/>
                          <w:tag w:val="nr_1b4b6fa94bf84f0bb93c80c577c76f55"/>
                          <w:id w:val="1007635935"/>
                          <w:lock w:val="sdtLocked"/>
                        </w:sdtPr>
                        <w:sdtEndPr/>
                        <w:sdtContent>
                          <w:r>
                            <w:rPr>
                              <w:color w:val="000000"/>
                              <w:szCs w:val="24"/>
                              <w:lang w:eastAsia="lt-LT"/>
                            </w:rPr>
                            <w:t>20</w:t>
                          </w:r>
                        </w:sdtContent>
                      </w:sdt>
                      <w:r>
                        <w:rPr>
                          <w:color w:val="000000"/>
                          <w:szCs w:val="24"/>
                          <w:lang w:eastAsia="lt-LT"/>
                        </w:rPr>
                        <w:t>. Atranka susideda iš pretendentų pateiktų dokumentų ir informacijos, nurodytų Aprašo 16 punkte, ir pretendento atitikties Įstatymo 10 straipsnio reikalavimams įvert</w:t>
                      </w:r>
                      <w:r>
                        <w:rPr>
                          <w:color w:val="000000"/>
                          <w:szCs w:val="24"/>
                          <w:lang w:eastAsia="lt-LT"/>
                        </w:rPr>
                        <w:t xml:space="preserve">inimo ir pokalbio, jeigu pretendentai Aprašo 13 punkte nustatyta tvarka yra kviečiami į Komisijos posėdį pokalbio. </w:t>
                      </w:r>
                    </w:p>
                  </w:sdtContent>
                </w:sdt>
                <w:sdt>
                  <w:sdtPr>
                    <w:alias w:val="21 p."/>
                    <w:tag w:val="part_e52fffcf680349418fdb12fa4b3a4320"/>
                    <w:id w:val="-360512634"/>
                    <w:lock w:val="sdtLocked"/>
                  </w:sdtPr>
                  <w:sdtEndPr/>
                  <w:sdtContent>
                    <w:p w:rsidR="001706E1" w:rsidRDefault="002F385D">
                      <w:pPr>
                        <w:spacing w:line="360" w:lineRule="auto"/>
                        <w:ind w:firstLine="709"/>
                        <w:jc w:val="both"/>
                        <w:rPr>
                          <w:color w:val="000000"/>
                          <w:szCs w:val="24"/>
                          <w:lang w:eastAsia="lt-LT"/>
                        </w:rPr>
                      </w:pPr>
                      <w:sdt>
                        <w:sdtPr>
                          <w:alias w:val="Numeris"/>
                          <w:tag w:val="nr_e52fffcf680349418fdb12fa4b3a4320"/>
                          <w:id w:val="1707518422"/>
                          <w:lock w:val="sdtLocked"/>
                        </w:sdtPr>
                        <w:sdtEndPr/>
                        <w:sdtContent>
                          <w:r>
                            <w:rPr>
                              <w:color w:val="000000"/>
                              <w:szCs w:val="24"/>
                              <w:lang w:eastAsia="lt-LT"/>
                            </w:rPr>
                            <w:t>21</w:t>
                          </w:r>
                        </w:sdtContent>
                      </w:sdt>
                      <w:r>
                        <w:rPr>
                          <w:color w:val="000000"/>
                          <w:szCs w:val="24"/>
                          <w:lang w:eastAsia="lt-LT"/>
                        </w:rPr>
                        <w:t>. Komisija pretendentus vertina balais, vadovaudamasi šiame skirsnyje ir šio skyriaus ketvirtajame arba penktajame skirsnyje nustatyta</w:t>
                      </w:r>
                      <w:r>
                        <w:rPr>
                          <w:color w:val="000000"/>
                          <w:szCs w:val="24"/>
                          <w:lang w:eastAsia="lt-LT"/>
                        </w:rPr>
                        <w:t xml:space="preserve"> tvarka. </w:t>
                      </w:r>
                    </w:p>
                  </w:sdtContent>
                </w:sdt>
                <w:sdt>
                  <w:sdtPr>
                    <w:alias w:val="22 p."/>
                    <w:tag w:val="part_19fc53968f2c4eedb8cc12f423317e15"/>
                    <w:id w:val="-283580159"/>
                    <w:lock w:val="sdtLocked"/>
                  </w:sdtPr>
                  <w:sdtEndPr/>
                  <w:sdtContent>
                    <w:p w:rsidR="001706E1" w:rsidRDefault="002F385D">
                      <w:pPr>
                        <w:spacing w:line="360" w:lineRule="auto"/>
                        <w:ind w:firstLine="709"/>
                        <w:jc w:val="both"/>
                        <w:rPr>
                          <w:color w:val="000000"/>
                          <w:szCs w:val="24"/>
                          <w:lang w:eastAsia="lt-LT"/>
                        </w:rPr>
                      </w:pPr>
                      <w:sdt>
                        <w:sdtPr>
                          <w:alias w:val="Numeris"/>
                          <w:tag w:val="nr_19fc53968f2c4eedb8cc12f423317e15"/>
                          <w:id w:val="1837184952"/>
                          <w:lock w:val="sdtLocked"/>
                        </w:sdtPr>
                        <w:sdtEndPr/>
                        <w:sdtContent>
                          <w:r>
                            <w:rPr>
                              <w:color w:val="000000"/>
                              <w:szCs w:val="24"/>
                              <w:lang w:eastAsia="lt-LT"/>
                            </w:rPr>
                            <w:t>22</w:t>
                          </w:r>
                        </w:sdtContent>
                      </w:sdt>
                      <w:r>
                        <w:rPr>
                          <w:color w:val="000000"/>
                          <w:szCs w:val="24"/>
                          <w:lang w:eastAsia="lt-LT"/>
                        </w:rPr>
                        <w:t>. Atrenkami atitinkantys Įstatymo 10 straipsnio nuostatas ir geriausiai pagal pareigybės aprašymą tinkami pretendentai: atsižvelgiama į priimančiosios institucijos nustatytus reikalavimus pareigybei, pretendento turimus privalumus, užsienio</w:t>
                      </w:r>
                      <w:r>
                        <w:rPr>
                          <w:color w:val="000000"/>
                          <w:szCs w:val="24"/>
                          <w:lang w:eastAsia="lt-LT"/>
                        </w:rPr>
                        <w:t xml:space="preserve"> kalbos (-ų) mokėjimo, vertinamo pagal Bendruosius Europos kalbų metmenis, lygį, pretendento darbo patirties ir išsilavinimo atitiktį pareigoms, kurias jis siekia eiti, atsižvelgiant į tikslą užtikrinti asmenų kaitą misijose ir sudaryti galimybes jose daly</w:t>
                      </w:r>
                      <w:r>
                        <w:rPr>
                          <w:color w:val="000000"/>
                          <w:szCs w:val="24"/>
                          <w:lang w:eastAsia="lt-LT"/>
                        </w:rPr>
                        <w:t xml:space="preserve">vauti naujiems pretendentams. </w:t>
                      </w:r>
                    </w:p>
                  </w:sdtContent>
                </w:sdt>
                <w:sdt>
                  <w:sdtPr>
                    <w:alias w:val="23 p."/>
                    <w:tag w:val="part_79b82d8c8a6243508e0b0e8da777d946"/>
                    <w:id w:val="-694613549"/>
                    <w:lock w:val="sdtLocked"/>
                  </w:sdtPr>
                  <w:sdtEndPr/>
                  <w:sdtContent>
                    <w:p w:rsidR="001706E1" w:rsidRDefault="002F385D">
                      <w:pPr>
                        <w:spacing w:line="360" w:lineRule="auto"/>
                        <w:ind w:firstLine="709"/>
                        <w:jc w:val="both"/>
                        <w:rPr>
                          <w:color w:val="000000"/>
                          <w:szCs w:val="24"/>
                          <w:lang w:eastAsia="lt-LT"/>
                        </w:rPr>
                      </w:pPr>
                      <w:sdt>
                        <w:sdtPr>
                          <w:alias w:val="Numeris"/>
                          <w:tag w:val="nr_79b82d8c8a6243508e0b0e8da777d946"/>
                          <w:id w:val="622349245"/>
                          <w:lock w:val="sdtLocked"/>
                        </w:sdtPr>
                        <w:sdtEndPr/>
                        <w:sdtContent>
                          <w:r>
                            <w:rPr>
                              <w:color w:val="000000"/>
                              <w:szCs w:val="24"/>
                              <w:lang w:eastAsia="lt-LT"/>
                            </w:rPr>
                            <w:t>23</w:t>
                          </w:r>
                        </w:sdtContent>
                      </w:sdt>
                      <w:r>
                        <w:rPr>
                          <w:color w:val="000000"/>
                          <w:szCs w:val="24"/>
                          <w:lang w:eastAsia="lt-LT"/>
                        </w:rPr>
                        <w:t>. Komisija, posėdžio metu nustačiusi, kad pretendentas neatitinka priimančiosios institucijos nustatytų reikalavimų ar Įstatymo 10 straipsnio nuostatų, jo kandidatūros toliau nevertina ir tai pažymi Komisijos posėdžio p</w:t>
                      </w:r>
                      <w:r>
                        <w:rPr>
                          <w:color w:val="000000"/>
                          <w:szCs w:val="24"/>
                          <w:lang w:eastAsia="lt-LT"/>
                        </w:rPr>
                        <w:t>rotokole.</w:t>
                      </w:r>
                    </w:p>
                  </w:sdtContent>
                </w:sdt>
                <w:sdt>
                  <w:sdtPr>
                    <w:alias w:val="24 p."/>
                    <w:tag w:val="part_0643f672dbaa47c2b3442ac89f788244"/>
                    <w:id w:val="1215621273"/>
                    <w:lock w:val="sdtLocked"/>
                  </w:sdtPr>
                  <w:sdtEndPr/>
                  <w:sdtContent>
                    <w:p w:rsidR="001706E1" w:rsidRDefault="002F385D">
                      <w:pPr>
                        <w:tabs>
                          <w:tab w:val="left" w:pos="3600"/>
                        </w:tabs>
                        <w:spacing w:line="360" w:lineRule="auto"/>
                        <w:ind w:firstLine="709"/>
                        <w:jc w:val="both"/>
                        <w:rPr>
                          <w:color w:val="000000"/>
                          <w:szCs w:val="24"/>
                          <w:lang w:eastAsia="lt-LT"/>
                        </w:rPr>
                      </w:pPr>
                      <w:sdt>
                        <w:sdtPr>
                          <w:alias w:val="Numeris"/>
                          <w:tag w:val="nr_0643f672dbaa47c2b3442ac89f788244"/>
                          <w:id w:val="972403545"/>
                          <w:lock w:val="sdtLocked"/>
                        </w:sdtPr>
                        <w:sdtEndPr/>
                        <w:sdtContent>
                          <w:r>
                            <w:rPr>
                              <w:color w:val="000000"/>
                              <w:szCs w:val="24"/>
                              <w:lang w:eastAsia="lt-LT"/>
                            </w:rPr>
                            <w:t>24</w:t>
                          </w:r>
                        </w:sdtContent>
                      </w:sdt>
                      <w:r>
                        <w:rPr>
                          <w:color w:val="000000"/>
                          <w:szCs w:val="24"/>
                          <w:lang w:eastAsia="lt-LT"/>
                        </w:rPr>
                        <w:t>. Pretendentui balai skiriami bendru Komisijos narių sutarimu, o jo nesant, skiriami balai, lygūs Komisijos narių individualių vertinimų aritmetiniam vidurkiui.</w:t>
                      </w:r>
                    </w:p>
                  </w:sdtContent>
                </w:sdt>
                <w:sdt>
                  <w:sdtPr>
                    <w:alias w:val="25 p."/>
                    <w:tag w:val="part_15545442c2ea4511ab807a7d539eff14"/>
                    <w:id w:val="-1721827691"/>
                    <w:lock w:val="sdtLocked"/>
                  </w:sdtPr>
                  <w:sdtEndPr/>
                  <w:sdtContent>
                    <w:p w:rsidR="001706E1" w:rsidRDefault="002F385D">
                      <w:pPr>
                        <w:spacing w:line="360" w:lineRule="auto"/>
                        <w:ind w:firstLine="709"/>
                        <w:jc w:val="both"/>
                        <w:rPr>
                          <w:color w:val="000000"/>
                          <w:szCs w:val="24"/>
                          <w:lang w:eastAsia="lt-LT"/>
                        </w:rPr>
                      </w:pPr>
                      <w:sdt>
                        <w:sdtPr>
                          <w:alias w:val="Numeris"/>
                          <w:tag w:val="nr_15545442c2ea4511ab807a7d539eff14"/>
                          <w:id w:val="-1586917897"/>
                          <w:lock w:val="sdtLocked"/>
                        </w:sdtPr>
                        <w:sdtEndPr/>
                        <w:sdtContent>
                          <w:r>
                            <w:rPr>
                              <w:color w:val="000000"/>
                              <w:szCs w:val="24"/>
                              <w:lang w:eastAsia="lt-LT"/>
                            </w:rPr>
                            <w:t>25</w:t>
                          </w:r>
                        </w:sdtContent>
                      </w:sdt>
                      <w:r>
                        <w:rPr>
                          <w:color w:val="000000"/>
                          <w:szCs w:val="24"/>
                          <w:lang w:eastAsia="lt-LT"/>
                        </w:rPr>
                        <w:t xml:space="preserve">. Atrenkami daugiausia balų surinkę pretendentai. </w:t>
                      </w:r>
                    </w:p>
                    <w:p w:rsidR="001706E1" w:rsidRDefault="002F385D">
                      <w:pPr>
                        <w:spacing w:line="360" w:lineRule="auto"/>
                        <w:ind w:firstLine="709"/>
                        <w:jc w:val="both"/>
                        <w:rPr>
                          <w:color w:val="000000"/>
                          <w:szCs w:val="24"/>
                          <w:lang w:eastAsia="lt-LT"/>
                        </w:rPr>
                      </w:pPr>
                      <w:r>
                        <w:rPr>
                          <w:color w:val="000000"/>
                          <w:szCs w:val="24"/>
                          <w:lang w:eastAsia="lt-LT"/>
                        </w:rPr>
                        <w:t>Jeigu į tas pačias pareigas turi būti atrenkamas vienas ar keli iš vienodą balų skaičių surinkusių pretendentų, pretendentas (-ai) atrenkamas (-i) Komisijos narių balsų dauguma. Komisijos narių balsams pasiskirsčius po lygiai, lemia Komisijos pirmininko ba</w:t>
                      </w:r>
                      <w:r>
                        <w:rPr>
                          <w:color w:val="000000"/>
                          <w:szCs w:val="24"/>
                          <w:lang w:eastAsia="lt-LT"/>
                        </w:rPr>
                        <w:t xml:space="preserve">lsas. Komisija balsuodama vadovaujasi Aprašo 21 punktu. Pretendentų atrinkimo motyvai nurodomi Komisijos posėdžio protokole. </w:t>
                      </w:r>
                    </w:p>
                  </w:sdtContent>
                </w:sdt>
                <w:sdt>
                  <w:sdtPr>
                    <w:alias w:val="26 p."/>
                    <w:tag w:val="part_7f39197fd03e419f9aef9b33101ab19e"/>
                    <w:id w:val="1183326839"/>
                    <w:lock w:val="sdtLocked"/>
                  </w:sdtPr>
                  <w:sdtEndPr/>
                  <w:sdtContent>
                    <w:p w:rsidR="001706E1" w:rsidRDefault="002F385D">
                      <w:pPr>
                        <w:spacing w:line="360" w:lineRule="auto"/>
                        <w:ind w:firstLine="709"/>
                        <w:jc w:val="both"/>
                        <w:rPr>
                          <w:color w:val="000000"/>
                          <w:szCs w:val="24"/>
                          <w:lang w:eastAsia="lt-LT"/>
                        </w:rPr>
                      </w:pPr>
                      <w:sdt>
                        <w:sdtPr>
                          <w:alias w:val="Numeris"/>
                          <w:tag w:val="nr_7f39197fd03e419f9aef9b33101ab19e"/>
                          <w:id w:val="300434687"/>
                          <w:lock w:val="sdtLocked"/>
                        </w:sdtPr>
                        <w:sdtEndPr/>
                        <w:sdtContent>
                          <w:r>
                            <w:rPr>
                              <w:szCs w:val="24"/>
                              <w:lang w:eastAsia="lt-LT"/>
                            </w:rPr>
                            <w:t>26</w:t>
                          </w:r>
                        </w:sdtContent>
                      </w:sdt>
                      <w:r>
                        <w:rPr>
                          <w:szCs w:val="24"/>
                          <w:lang w:eastAsia="lt-LT"/>
                        </w:rPr>
                        <w:t xml:space="preserve">. Į laisvas pareigas atrenkamų ir priimančiajai institucijai teikiamų pretendentų skaičius nustatomas Įstatymo 8 straipsnio </w:t>
                      </w:r>
                      <w:r>
                        <w:rPr>
                          <w:szCs w:val="24"/>
                          <w:lang w:eastAsia="lt-LT"/>
                        </w:rPr>
                        <w:t xml:space="preserve">4 dalyje nustatyta tvarka. Jeigu pretendentų, atitinkančių priimančiosios institucijos nustatytus reikalavimus, yra mažiau, nei prašoma atrinkti, atrenkama mažiau pretendentų. Jeigu priimančioji institucija nenurodo pretendentų į vienas pareigas skaičiaus </w:t>
                      </w:r>
                      <w:r>
                        <w:rPr>
                          <w:szCs w:val="24"/>
                          <w:lang w:eastAsia="lt-LT"/>
                        </w:rPr>
                        <w:t xml:space="preserve">ar leidžia atrinkti daugiau negu vieną pretendentą į vienas pareigas, atrenkamų pretendentų skaičių nustato Komisija. </w:t>
                      </w:r>
                    </w:p>
                  </w:sdtContent>
                </w:sdt>
                <w:sdt>
                  <w:sdtPr>
                    <w:alias w:val="27 p."/>
                    <w:tag w:val="part_ff9b0ed7a8bd4bc081fccf28bee61a5d"/>
                    <w:id w:val="-50549367"/>
                    <w:lock w:val="sdtLocked"/>
                  </w:sdtPr>
                  <w:sdtEndPr/>
                  <w:sdtContent>
                    <w:p w:rsidR="001706E1" w:rsidRDefault="002F385D">
                      <w:pPr>
                        <w:spacing w:line="360" w:lineRule="auto"/>
                        <w:ind w:firstLine="709"/>
                        <w:jc w:val="both"/>
                        <w:rPr>
                          <w:color w:val="000000"/>
                          <w:szCs w:val="24"/>
                          <w:lang w:eastAsia="lt-LT"/>
                        </w:rPr>
                      </w:pPr>
                      <w:sdt>
                        <w:sdtPr>
                          <w:alias w:val="Numeris"/>
                          <w:tag w:val="nr_ff9b0ed7a8bd4bc081fccf28bee61a5d"/>
                          <w:id w:val="1808354398"/>
                          <w:lock w:val="sdtLocked"/>
                        </w:sdtPr>
                        <w:sdtEndPr/>
                        <w:sdtContent>
                          <w:r>
                            <w:rPr>
                              <w:color w:val="000000"/>
                              <w:szCs w:val="24"/>
                              <w:lang w:eastAsia="lt-LT"/>
                            </w:rPr>
                            <w:t>27</w:t>
                          </w:r>
                        </w:sdtContent>
                      </w:sdt>
                      <w:r>
                        <w:rPr>
                          <w:color w:val="000000"/>
                          <w:szCs w:val="24"/>
                          <w:lang w:eastAsia="lt-LT"/>
                        </w:rPr>
                        <w:t>. Jeigu priimančioji institucija numato tokią galimybę, iš neatrinktų pretendentų yra sudaromas pretendentų rezervo sąrašas ir į jį</w:t>
                      </w:r>
                      <w:r>
                        <w:rPr>
                          <w:color w:val="000000"/>
                          <w:szCs w:val="24"/>
                          <w:lang w:eastAsia="lt-LT"/>
                        </w:rPr>
                        <w:t xml:space="preserve"> įrašoma iki trijų pretendentų, surinkusių daugiausia balų. Jame esančių pretendentų kandidatūros teikiamos priimančiajai institucijai, jei atrinkti pretendentai dėl tam tikrų priežasčių atsisako eiti pareigas arba jų eiti negali. Pirmenybė teikiama daugia</w:t>
                      </w:r>
                      <w:r>
                        <w:rPr>
                          <w:color w:val="000000"/>
                          <w:szCs w:val="24"/>
                          <w:lang w:eastAsia="lt-LT"/>
                        </w:rPr>
                        <w:t xml:space="preserve">u balų surinkusiems rezervo sąraše esantiems pretendentams. Surinkusiems vienodą balų skaičių taikomos Aprašo 25 punkto nuostatos. </w:t>
                      </w:r>
                    </w:p>
                  </w:sdtContent>
                </w:sdt>
                <w:sdt>
                  <w:sdtPr>
                    <w:alias w:val="28 p."/>
                    <w:tag w:val="part_c389e1017367454b88433d1a732d0ff8"/>
                    <w:id w:val="1016265867"/>
                    <w:lock w:val="sdtLocked"/>
                  </w:sdtPr>
                  <w:sdtEndPr/>
                  <w:sdtContent>
                    <w:p w:rsidR="001706E1" w:rsidRDefault="002F385D">
                      <w:pPr>
                        <w:spacing w:line="360" w:lineRule="auto"/>
                        <w:ind w:firstLine="709"/>
                        <w:jc w:val="both"/>
                        <w:rPr>
                          <w:color w:val="000000"/>
                          <w:szCs w:val="24"/>
                          <w:lang w:eastAsia="lt-LT"/>
                        </w:rPr>
                      </w:pPr>
                      <w:sdt>
                        <w:sdtPr>
                          <w:alias w:val="Numeris"/>
                          <w:tag w:val="nr_c389e1017367454b88433d1a732d0ff8"/>
                          <w:id w:val="-1057162599"/>
                          <w:lock w:val="sdtLocked"/>
                        </w:sdtPr>
                        <w:sdtEndPr/>
                        <w:sdtContent>
                          <w:r>
                            <w:rPr>
                              <w:color w:val="000000"/>
                              <w:szCs w:val="24"/>
                              <w:lang w:eastAsia="lt-LT"/>
                            </w:rPr>
                            <w:t>28</w:t>
                          </w:r>
                        </w:sdtContent>
                      </w:sdt>
                      <w:r>
                        <w:rPr>
                          <w:color w:val="000000"/>
                          <w:szCs w:val="24"/>
                          <w:lang w:eastAsia="lt-LT"/>
                        </w:rPr>
                        <w:t>. Pretendentų atrankos rezultatai surašomi Komisijos posėdžio protokole, o vertinimo rezultatai – Aprašo 36 ir 38 punk</w:t>
                      </w:r>
                      <w:r>
                        <w:rPr>
                          <w:color w:val="000000"/>
                          <w:szCs w:val="24"/>
                          <w:lang w:eastAsia="lt-LT"/>
                        </w:rPr>
                        <w:t xml:space="preserve">tuose nurodytose vertinimo lentelėse. </w:t>
                      </w:r>
                    </w:p>
                  </w:sdtContent>
                </w:sdt>
                <w:sdt>
                  <w:sdtPr>
                    <w:alias w:val="29 p."/>
                    <w:tag w:val="part_a16195ef8aa74e32ab337ce6772fc43c"/>
                    <w:id w:val="-437296031"/>
                    <w:lock w:val="sdtLocked"/>
                  </w:sdtPr>
                  <w:sdtEndPr/>
                  <w:sdtContent>
                    <w:p w:rsidR="001706E1" w:rsidRDefault="002F385D">
                      <w:pPr>
                        <w:spacing w:line="360" w:lineRule="auto"/>
                        <w:ind w:firstLine="709"/>
                        <w:jc w:val="both"/>
                        <w:rPr>
                          <w:color w:val="000000"/>
                          <w:szCs w:val="24"/>
                          <w:lang w:eastAsia="lt-LT"/>
                        </w:rPr>
                      </w:pPr>
                      <w:sdt>
                        <w:sdtPr>
                          <w:alias w:val="Numeris"/>
                          <w:tag w:val="nr_a16195ef8aa74e32ab337ce6772fc43c"/>
                          <w:id w:val="-837606990"/>
                          <w:lock w:val="sdtLocked"/>
                        </w:sdtPr>
                        <w:sdtEndPr/>
                        <w:sdtContent>
                          <w:r>
                            <w:rPr>
                              <w:color w:val="000000"/>
                              <w:szCs w:val="24"/>
                              <w:lang w:eastAsia="lt-LT"/>
                            </w:rPr>
                            <w:t>29</w:t>
                          </w:r>
                        </w:sdtContent>
                      </w:sdt>
                      <w:r>
                        <w:rPr>
                          <w:color w:val="000000"/>
                          <w:szCs w:val="24"/>
                          <w:lang w:eastAsia="lt-LT"/>
                        </w:rPr>
                        <w:t>. Komisijos sekretorius ne vėliau kaip per 3 darbo dienas nuo Komisijos sprendimo dėl atrankos rezultatų priėmimo dienos apie atrankos rezultatus elektroniniu paštu informuoja pretendentus, kurių kandidatūros bu</w:t>
                      </w:r>
                      <w:r>
                        <w:rPr>
                          <w:color w:val="000000"/>
                          <w:szCs w:val="24"/>
                          <w:lang w:eastAsia="lt-LT"/>
                        </w:rPr>
                        <w:t xml:space="preserve">vo pateiktos svarstyti Komisijos posėdyje. </w:t>
                      </w:r>
                    </w:p>
                  </w:sdtContent>
                </w:sdt>
                <w:sdt>
                  <w:sdtPr>
                    <w:alias w:val="30 p."/>
                    <w:tag w:val="part_42cabf689a074fb1a0a857b512ce3547"/>
                    <w:id w:val="535928637"/>
                    <w:lock w:val="sdtLocked"/>
                  </w:sdtPr>
                  <w:sdtEndPr/>
                  <w:sdtContent>
                    <w:p w:rsidR="001706E1" w:rsidRDefault="002F385D">
                      <w:pPr>
                        <w:spacing w:line="360" w:lineRule="auto"/>
                        <w:ind w:firstLine="709"/>
                        <w:jc w:val="both"/>
                        <w:rPr>
                          <w:color w:val="000000"/>
                          <w:szCs w:val="24"/>
                          <w:lang w:eastAsia="lt-LT"/>
                        </w:rPr>
                      </w:pPr>
                      <w:sdt>
                        <w:sdtPr>
                          <w:alias w:val="Numeris"/>
                          <w:tag w:val="nr_42cabf689a074fb1a0a857b512ce3547"/>
                          <w:id w:val="1051115747"/>
                          <w:lock w:val="sdtLocked"/>
                        </w:sdtPr>
                        <w:sdtEndPr/>
                        <w:sdtContent>
                          <w:r>
                            <w:rPr>
                              <w:color w:val="000000"/>
                              <w:szCs w:val="24"/>
                              <w:lang w:eastAsia="lt-LT"/>
                            </w:rPr>
                            <w:t>30</w:t>
                          </w:r>
                        </w:sdtContent>
                      </w:sdt>
                      <w:r>
                        <w:rPr>
                          <w:color w:val="000000"/>
                          <w:szCs w:val="24"/>
                          <w:lang w:eastAsia="lt-LT"/>
                        </w:rPr>
                        <w:t xml:space="preserve">. Pranešus apie atrankos rezultatus, visi joje dalyvavę pretendentai turi teisę susipažinti su Komisijos posėdžio protokolu </w:t>
                      </w:r>
                      <w:r>
                        <w:rPr>
                          <w:szCs w:val="24"/>
                          <w:lang w:eastAsia="lt-LT"/>
                        </w:rPr>
                        <w:t>tiek, kiek tai nepažeidžia kitų pretendentų teisės į asmens duomenų apsaugą</w:t>
                      </w:r>
                      <w:r>
                        <w:rPr>
                          <w:color w:val="000000"/>
                          <w:szCs w:val="24"/>
                          <w:lang w:eastAsia="lt-LT"/>
                        </w:rPr>
                        <w:t xml:space="preserve">. </w:t>
                      </w:r>
                    </w:p>
                  </w:sdtContent>
                </w:sdt>
                <w:sdt>
                  <w:sdtPr>
                    <w:alias w:val="31 p."/>
                    <w:tag w:val="part_f4b315a9b402434ab1d7e76a6b024054"/>
                    <w:id w:val="-1057467961"/>
                    <w:lock w:val="sdtLocked"/>
                  </w:sdtPr>
                  <w:sdtEndPr/>
                  <w:sdtContent>
                    <w:p w:rsidR="001706E1" w:rsidRDefault="002F385D">
                      <w:pPr>
                        <w:spacing w:line="360" w:lineRule="auto"/>
                        <w:ind w:firstLine="709"/>
                        <w:jc w:val="both"/>
                        <w:rPr>
                          <w:strike/>
                          <w:szCs w:val="24"/>
                          <w:lang w:eastAsia="lt-LT"/>
                        </w:rPr>
                      </w:pPr>
                      <w:sdt>
                        <w:sdtPr>
                          <w:alias w:val="Numeris"/>
                          <w:tag w:val="nr_f4b315a9b402434ab1d7e76a6b024054"/>
                          <w:id w:val="1466631422"/>
                          <w:lock w:val="sdtLocked"/>
                        </w:sdtPr>
                        <w:sdtEndPr/>
                        <w:sdtContent>
                          <w:r>
                            <w:rPr>
                              <w:color w:val="000000"/>
                              <w:szCs w:val="24"/>
                              <w:lang w:eastAsia="lt-LT"/>
                            </w:rPr>
                            <w:t>31</w:t>
                          </w:r>
                        </w:sdtContent>
                      </w:sdt>
                      <w:r>
                        <w:rPr>
                          <w:color w:val="000000"/>
                          <w:szCs w:val="24"/>
                          <w:lang w:eastAsia="lt-LT"/>
                        </w:rPr>
                        <w:t>. Užsienio reikalų ministerija ne vėliau kaip per 3 darbo dienas nuo Komisijos</w:t>
                      </w:r>
                      <w:r>
                        <w:rPr>
                          <w:szCs w:val="24"/>
                          <w:lang w:eastAsia="lt-LT"/>
                        </w:rPr>
                        <w:t xml:space="preserve"> sprendimo dėl atrankos rezultatų priėmimo dienos</w:t>
                      </w:r>
                      <w:r>
                        <w:rPr>
                          <w:color w:val="000000"/>
                          <w:szCs w:val="24"/>
                          <w:lang w:eastAsia="lt-LT"/>
                        </w:rPr>
                        <w:t xml:space="preserve"> informaciją apie atrinktus pretendentus raštu pateikia institucijoms, nurodytoms Įstatymo 16 straipsnyje. </w:t>
                      </w:r>
                    </w:p>
                  </w:sdtContent>
                </w:sdt>
                <w:sdt>
                  <w:sdtPr>
                    <w:alias w:val="32 p."/>
                    <w:tag w:val="part_14dfe604744f44b6ab8827244342e0c8"/>
                    <w:id w:val="607704207"/>
                    <w:lock w:val="sdtLocked"/>
                  </w:sdtPr>
                  <w:sdtEndPr/>
                  <w:sdtContent>
                    <w:p w:rsidR="001706E1" w:rsidRDefault="002F385D">
                      <w:pPr>
                        <w:spacing w:line="360" w:lineRule="auto"/>
                        <w:ind w:firstLine="709"/>
                        <w:jc w:val="both"/>
                        <w:rPr>
                          <w:szCs w:val="24"/>
                          <w:lang w:eastAsia="lt-LT"/>
                        </w:rPr>
                      </w:pPr>
                      <w:sdt>
                        <w:sdtPr>
                          <w:alias w:val="Numeris"/>
                          <w:tag w:val="nr_14dfe604744f44b6ab8827244342e0c8"/>
                          <w:id w:val="-1994022474"/>
                          <w:lock w:val="sdtLocked"/>
                        </w:sdtPr>
                        <w:sdtEndPr/>
                        <w:sdtContent>
                          <w:r>
                            <w:rPr>
                              <w:color w:val="000000"/>
                              <w:szCs w:val="24"/>
                              <w:lang w:eastAsia="lt-LT"/>
                            </w:rPr>
                            <w:t>32</w:t>
                          </w:r>
                        </w:sdtContent>
                      </w:sdt>
                      <w:r>
                        <w:rPr>
                          <w:color w:val="000000"/>
                          <w:szCs w:val="24"/>
                          <w:lang w:eastAsia="lt-LT"/>
                        </w:rPr>
                        <w:t>. Priimančiaj</w:t>
                      </w:r>
                      <w:r>
                        <w:rPr>
                          <w:color w:val="000000"/>
                          <w:szCs w:val="24"/>
                          <w:lang w:eastAsia="lt-LT"/>
                        </w:rPr>
                        <w:t>ai institucijai informavus, kad pretendentas priimamas į laisvas pareigas, Komisijos sekretorius per 3 darbo dienas nuo informacijos gavimo dienos apie priimančiosios institucijos sprendimą informuoja pretendentą elektroniniu paštu, o deleguojančiąją insti</w:t>
                      </w:r>
                      <w:r>
                        <w:rPr>
                          <w:color w:val="000000"/>
                          <w:szCs w:val="24"/>
                          <w:lang w:eastAsia="lt-LT"/>
                        </w:rPr>
                        <w:t>tuciją – raštu.</w:t>
                      </w:r>
                    </w:p>
                    <w:p w:rsidR="001706E1" w:rsidRDefault="002F385D">
                      <w:pPr>
                        <w:jc w:val="both"/>
                        <w:rPr>
                          <w:szCs w:val="24"/>
                          <w:lang w:eastAsia="lt-LT"/>
                        </w:rPr>
                      </w:pPr>
                    </w:p>
                  </w:sdtContent>
                </w:sdt>
              </w:sdtContent>
            </w:sdt>
            <w:sdt>
              <w:sdtPr>
                <w:alias w:val="skirsnis"/>
                <w:tag w:val="part_07fa1eb0d1204a5d8032b32e89df4b0d"/>
                <w:id w:val="-1649655621"/>
                <w:lock w:val="sdtLocked"/>
              </w:sdtPr>
              <w:sdtEndPr/>
              <w:sdtContent>
                <w:p w:rsidR="001706E1" w:rsidRDefault="002F385D">
                  <w:pPr>
                    <w:jc w:val="center"/>
                    <w:rPr>
                      <w:b/>
                      <w:smallCaps/>
                      <w:color w:val="000000"/>
                      <w:szCs w:val="24"/>
                      <w:lang w:eastAsia="lt-LT"/>
                    </w:rPr>
                  </w:pPr>
                  <w:sdt>
                    <w:sdtPr>
                      <w:alias w:val="Numeris"/>
                      <w:tag w:val="nr_07fa1eb0d1204a5d8032b32e89df4b0d"/>
                      <w:id w:val="-724143618"/>
                      <w:lock w:val="sdtLocked"/>
                    </w:sdtPr>
                    <w:sdtEndPr/>
                    <w:sdtContent>
                      <w:r>
                        <w:rPr>
                          <w:b/>
                          <w:smallCaps/>
                          <w:color w:val="000000"/>
                          <w:szCs w:val="24"/>
                          <w:lang w:eastAsia="lt-LT"/>
                        </w:rPr>
                        <w:t>KETVIRTASIS</w:t>
                      </w:r>
                    </w:sdtContent>
                  </w:sdt>
                  <w:r>
                    <w:rPr>
                      <w:b/>
                      <w:smallCaps/>
                      <w:color w:val="000000"/>
                      <w:szCs w:val="24"/>
                      <w:lang w:eastAsia="lt-LT"/>
                    </w:rPr>
                    <w:t xml:space="preserve"> SKIRSNIS</w:t>
                  </w:r>
                </w:p>
                <w:p w:rsidR="001706E1" w:rsidRDefault="002F385D">
                  <w:pPr>
                    <w:jc w:val="center"/>
                    <w:rPr>
                      <w:b/>
                      <w:smallCaps/>
                      <w:color w:val="000000"/>
                      <w:szCs w:val="24"/>
                      <w:lang w:eastAsia="lt-LT"/>
                    </w:rPr>
                  </w:pPr>
                  <w:sdt>
                    <w:sdtPr>
                      <w:alias w:val="Pavadinimas"/>
                      <w:tag w:val="title_07fa1eb0d1204a5d8032b32e89df4b0d"/>
                      <w:id w:val="2005013460"/>
                      <w:lock w:val="sdtLocked"/>
                    </w:sdtPr>
                    <w:sdtEndPr/>
                    <w:sdtContent>
                      <w:r>
                        <w:rPr>
                          <w:b/>
                          <w:smallCaps/>
                          <w:color w:val="000000"/>
                          <w:szCs w:val="24"/>
                          <w:lang w:eastAsia="lt-LT"/>
                        </w:rPr>
                        <w:t>PRETENDENTŲ Į PAREIGAS RINKIMŲ STEBĖJIMO MISIJOSE VERTINIMO PROCEDŪRA</w:t>
                      </w:r>
                    </w:sdtContent>
                  </w:sdt>
                </w:p>
                <w:p w:rsidR="001706E1" w:rsidRDefault="001706E1">
                  <w:pPr>
                    <w:ind w:firstLine="709"/>
                    <w:jc w:val="center"/>
                    <w:rPr>
                      <w:b/>
                      <w:smallCaps/>
                      <w:color w:val="000000"/>
                      <w:szCs w:val="24"/>
                      <w:lang w:eastAsia="lt-LT"/>
                    </w:rPr>
                  </w:pPr>
                </w:p>
                <w:sdt>
                  <w:sdtPr>
                    <w:alias w:val="33 p."/>
                    <w:tag w:val="part_56188721fce949bfb6affd5a37b84e8c"/>
                    <w:id w:val="-53701128"/>
                    <w:lock w:val="sdtLocked"/>
                  </w:sdtPr>
                  <w:sdtEndPr/>
                  <w:sdtContent>
                    <w:p w:rsidR="001706E1" w:rsidRDefault="002F385D">
                      <w:pPr>
                        <w:spacing w:line="360" w:lineRule="auto"/>
                        <w:ind w:firstLine="709"/>
                        <w:jc w:val="both"/>
                        <w:rPr>
                          <w:szCs w:val="24"/>
                          <w:lang w:eastAsia="lt-LT"/>
                        </w:rPr>
                      </w:pPr>
                      <w:sdt>
                        <w:sdtPr>
                          <w:alias w:val="Numeris"/>
                          <w:tag w:val="nr_56188721fce949bfb6affd5a37b84e8c"/>
                          <w:id w:val="-23945827"/>
                          <w:lock w:val="sdtLocked"/>
                        </w:sdtPr>
                        <w:sdtEndPr/>
                        <w:sdtContent>
                          <w:r>
                            <w:rPr>
                              <w:szCs w:val="24"/>
                              <w:lang w:eastAsia="lt-LT"/>
                            </w:rPr>
                            <w:t>33</w:t>
                          </w:r>
                        </w:sdtContent>
                      </w:sdt>
                      <w:r>
                        <w:rPr>
                          <w:szCs w:val="24"/>
                          <w:lang w:eastAsia="lt-LT"/>
                        </w:rPr>
                        <w:t>. Pretendentai į pareigas rinkimų stebėjimo misijoje, atitinkantys priimančiosios institucijos pareigybei nustatytus reikalavimus, sur</w:t>
                      </w:r>
                      <w:r>
                        <w:rPr>
                          <w:szCs w:val="24"/>
                          <w:lang w:eastAsia="lt-LT"/>
                        </w:rPr>
                        <w:t>ašomi į du sąrašus: į pirmąjį sąrašą įrašomi pretendentai, nedalyvavę šios priimančiosios institucijos rengiamose rinkimų stebėjimo misijose arba nuo kurių grįžimo iš paskutinės šios priimančiosios institucijos rengiamos rinkimų stebėjimo misijos dienos ik</w:t>
                      </w:r>
                      <w:r>
                        <w:rPr>
                          <w:szCs w:val="24"/>
                          <w:lang w:eastAsia="lt-LT"/>
                        </w:rPr>
                        <w:t>i preliminarios išvykimo į rinkimų stebėjimo misiją, į kurią vykdoma atranka, dienos yra praėję daugiau kaip 12 mėnesių, į antrąjį – kiti pretendentai. Jeigu pirmajame sąraše yra pakankamai pretendentų į visas pareigas ir Aprašo 27 punkte nurodytą rezervą,</w:t>
                      </w:r>
                      <w:r>
                        <w:rPr>
                          <w:szCs w:val="24"/>
                          <w:lang w:eastAsia="lt-LT"/>
                        </w:rPr>
                        <w:t xml:space="preserve"> pretendentai iš antrojo sąrašo nesvarstomi. Jeigu pretendentų iš pirmojo sąrašo nepakanka, trūkstami pretendentai atrenkami iš antrojo sąrašo. Sąrašus parengia Komisijos sekretorius. </w:t>
                      </w:r>
                    </w:p>
                  </w:sdtContent>
                </w:sdt>
                <w:sdt>
                  <w:sdtPr>
                    <w:alias w:val="34 p."/>
                    <w:tag w:val="part_a16f9db0617d4ac1b75c2991f26caf37"/>
                    <w:id w:val="-1229296538"/>
                    <w:lock w:val="sdtLocked"/>
                  </w:sdtPr>
                  <w:sdtEndPr/>
                  <w:sdtContent>
                    <w:p w:rsidR="001706E1" w:rsidRDefault="002F385D">
                      <w:pPr>
                        <w:spacing w:line="360" w:lineRule="auto"/>
                        <w:ind w:firstLine="709"/>
                        <w:jc w:val="both"/>
                        <w:rPr>
                          <w:color w:val="000000"/>
                          <w:szCs w:val="24"/>
                          <w:lang w:eastAsia="lt-LT"/>
                        </w:rPr>
                      </w:pPr>
                      <w:sdt>
                        <w:sdtPr>
                          <w:alias w:val="Numeris"/>
                          <w:tag w:val="nr_a16f9db0617d4ac1b75c2991f26caf37"/>
                          <w:id w:val="-1538737586"/>
                          <w:lock w:val="sdtLocked"/>
                        </w:sdtPr>
                        <w:sdtEndPr/>
                        <w:sdtContent>
                          <w:r>
                            <w:rPr>
                              <w:color w:val="000000"/>
                              <w:szCs w:val="24"/>
                              <w:lang w:eastAsia="lt-LT"/>
                            </w:rPr>
                            <w:t>34</w:t>
                          </w:r>
                        </w:sdtContent>
                      </w:sdt>
                      <w:r>
                        <w:rPr>
                          <w:color w:val="000000"/>
                          <w:szCs w:val="24"/>
                          <w:lang w:eastAsia="lt-LT"/>
                        </w:rPr>
                        <w:t xml:space="preserve">. Jei kvietime į ES arba </w:t>
                      </w:r>
                      <w:r>
                        <w:rPr>
                          <w:szCs w:val="24"/>
                          <w:lang w:eastAsia="lt-LT"/>
                        </w:rPr>
                        <w:t xml:space="preserve">Europos saugumo ir bendradarbiavimo organizacijos (toliau – </w:t>
                      </w:r>
                      <w:r>
                        <w:rPr>
                          <w:color w:val="000000"/>
                          <w:szCs w:val="24"/>
                          <w:lang w:eastAsia="lt-LT"/>
                        </w:rPr>
                        <w:t>ESBO) rinkimų stebėjimo misiją trumpalaikio rinkimų stebėtojo pareigoms prašoma atrinkti pretendentą, neturintį rinkimų stebėjimo tarptautinėse ir ES rinkimų stebėjimo misijose patirties, pirmajam</w:t>
                      </w:r>
                      <w:r>
                        <w:rPr>
                          <w:color w:val="000000"/>
                          <w:szCs w:val="24"/>
                          <w:lang w:eastAsia="lt-LT"/>
                        </w:rPr>
                        <w:t xml:space="preserve">e pretendentų sąraše pažymimi pretendentai, nedalyvavę tarptautinėse ir ES rinkimų stebėjimo misijose, ir iš jų atrenkamas pretendentas. </w:t>
                      </w:r>
                    </w:p>
                    <w:p w:rsidR="001706E1" w:rsidRDefault="002F385D">
                      <w:pPr>
                        <w:spacing w:line="360" w:lineRule="auto"/>
                        <w:ind w:firstLine="709"/>
                        <w:jc w:val="both"/>
                        <w:rPr>
                          <w:color w:val="000000"/>
                          <w:szCs w:val="24"/>
                          <w:lang w:eastAsia="lt-LT"/>
                        </w:rPr>
                      </w:pPr>
                      <w:r>
                        <w:rPr>
                          <w:color w:val="000000"/>
                          <w:szCs w:val="24"/>
                          <w:lang w:eastAsia="lt-LT"/>
                        </w:rPr>
                        <w:t xml:space="preserve">Atrenkant pretendentą į trumpalaikio ES arba ESBO rinkimų stebėtojo, neturinčio rinkimų stebėjimo tarptautinėse ir ES </w:t>
                      </w:r>
                      <w:r>
                        <w:rPr>
                          <w:color w:val="000000"/>
                          <w:szCs w:val="24"/>
                          <w:lang w:eastAsia="lt-LT"/>
                        </w:rPr>
                        <w:t>rinkimų stebėjimo misijose patirties, pareigas, pirmenybė teikiama turinčiam nacionalinių rinkimų stebėjimo ir (arba) organizavimo ir vykdymo patirties pretendentui, kuris surenka daugiausia balų. Keliems pretendentams surinkus vienodą balų skaičių, taikom</w:t>
                      </w:r>
                      <w:r>
                        <w:rPr>
                          <w:color w:val="000000"/>
                          <w:szCs w:val="24"/>
                          <w:lang w:eastAsia="lt-LT"/>
                        </w:rPr>
                        <w:t>os Aprašo 25 punkto nuostatos.</w:t>
                      </w:r>
                    </w:p>
                    <w:p w:rsidR="001706E1" w:rsidRDefault="002F385D">
                      <w:pPr>
                        <w:spacing w:line="360" w:lineRule="auto"/>
                        <w:ind w:firstLine="709"/>
                        <w:jc w:val="both"/>
                        <w:rPr>
                          <w:color w:val="000000"/>
                          <w:szCs w:val="24"/>
                          <w:lang w:eastAsia="lt-LT"/>
                        </w:rPr>
                      </w:pPr>
                      <w:r>
                        <w:rPr>
                          <w:color w:val="000000"/>
                          <w:szCs w:val="24"/>
                          <w:lang w:eastAsia="lt-LT"/>
                        </w:rPr>
                        <w:t>Atrinkus šį pretendentą, kiti pretendentai dalyvauja tolesnėje atrankoje.</w:t>
                      </w:r>
                    </w:p>
                  </w:sdtContent>
                </w:sdt>
                <w:sdt>
                  <w:sdtPr>
                    <w:alias w:val="35 p."/>
                    <w:tag w:val="part_82d2059b11484294b8134ffd2ecbac20"/>
                    <w:id w:val="-117919883"/>
                    <w:lock w:val="sdtLocked"/>
                  </w:sdtPr>
                  <w:sdtEndPr/>
                  <w:sdtContent>
                    <w:p w:rsidR="001706E1" w:rsidRDefault="002F385D">
                      <w:pPr>
                        <w:spacing w:line="360" w:lineRule="auto"/>
                        <w:ind w:firstLine="709"/>
                        <w:jc w:val="both"/>
                        <w:rPr>
                          <w:szCs w:val="24"/>
                          <w:lang w:eastAsia="lt-LT"/>
                        </w:rPr>
                      </w:pPr>
                      <w:sdt>
                        <w:sdtPr>
                          <w:alias w:val="Numeris"/>
                          <w:tag w:val="nr_82d2059b11484294b8134ffd2ecbac20"/>
                          <w:id w:val="-863981022"/>
                          <w:lock w:val="sdtLocked"/>
                        </w:sdtPr>
                        <w:sdtEndPr/>
                        <w:sdtContent>
                          <w:r>
                            <w:rPr>
                              <w:szCs w:val="24"/>
                              <w:lang w:eastAsia="lt-LT"/>
                            </w:rPr>
                            <w:t>35</w:t>
                          </w:r>
                        </w:sdtContent>
                      </w:sdt>
                      <w:r>
                        <w:rPr>
                          <w:szCs w:val="24"/>
                          <w:lang w:eastAsia="lt-LT"/>
                        </w:rPr>
                        <w:t>. Pretendentai į rinkimų stebėjimo misijas vertinami balais pagal:</w:t>
                      </w:r>
                    </w:p>
                    <w:sdt>
                      <w:sdtPr>
                        <w:alias w:val="35.1 pp."/>
                        <w:tag w:val="part_1b70982c1d6845748440cbd0529fa354"/>
                        <w:id w:val="1228500700"/>
                        <w:lock w:val="sdtLocked"/>
                      </w:sdtPr>
                      <w:sdtEndPr/>
                      <w:sdtContent>
                        <w:p w:rsidR="001706E1" w:rsidRDefault="002F385D">
                          <w:pPr>
                            <w:spacing w:line="360" w:lineRule="auto"/>
                            <w:ind w:firstLine="709"/>
                            <w:jc w:val="both"/>
                            <w:rPr>
                              <w:szCs w:val="24"/>
                              <w:lang w:eastAsia="lt-LT"/>
                            </w:rPr>
                          </w:pPr>
                          <w:sdt>
                            <w:sdtPr>
                              <w:alias w:val="Numeris"/>
                              <w:tag w:val="nr_1b70982c1d6845748440cbd0529fa354"/>
                              <w:id w:val="888922803"/>
                              <w:lock w:val="sdtLocked"/>
                            </w:sdtPr>
                            <w:sdtEndPr/>
                            <w:sdtContent>
                              <w:r>
                                <w:rPr>
                                  <w:szCs w:val="24"/>
                                  <w:lang w:eastAsia="lt-LT"/>
                                </w:rPr>
                                <w:t>35.1</w:t>
                              </w:r>
                            </w:sdtContent>
                          </w:sdt>
                          <w:r>
                            <w:rPr>
                              <w:szCs w:val="24"/>
                              <w:lang w:eastAsia="lt-LT"/>
                            </w:rPr>
                            <w:t xml:space="preserve"> atitikties rinkimų stebėtojo pareigoms lygį (vertinama turima patirtis </w:t>
                          </w:r>
                          <w:r>
                            <w:rPr>
                              <w:szCs w:val="24"/>
                              <w:lang w:eastAsia="lt-LT"/>
                            </w:rPr>
                            <w:t>ir dalyvavimas mokymuose), suteikiant po vieną balą už:</w:t>
                          </w:r>
                        </w:p>
                        <w:sdt>
                          <w:sdtPr>
                            <w:alias w:val="35.1.1 pp."/>
                            <w:tag w:val="part_ebac4beb5d364d8dbb1e2bdfda808e41"/>
                            <w:id w:val="1704671571"/>
                            <w:lock w:val="sdtLocked"/>
                          </w:sdtPr>
                          <w:sdtEndPr/>
                          <w:sdtContent>
                            <w:p w:rsidR="001706E1" w:rsidRDefault="002F385D">
                              <w:pPr>
                                <w:spacing w:line="360" w:lineRule="auto"/>
                                <w:ind w:firstLine="709"/>
                                <w:jc w:val="both"/>
                                <w:rPr>
                                  <w:szCs w:val="24"/>
                                  <w:lang w:eastAsia="lt-LT"/>
                                </w:rPr>
                              </w:pPr>
                              <w:sdt>
                                <w:sdtPr>
                                  <w:alias w:val="Numeris"/>
                                  <w:tag w:val="nr_ebac4beb5d364d8dbb1e2bdfda808e41"/>
                                  <w:id w:val="1538621544"/>
                                  <w:lock w:val="sdtLocked"/>
                                </w:sdtPr>
                                <w:sdtEndPr/>
                                <w:sdtContent>
                                  <w:r>
                                    <w:rPr>
                                      <w:szCs w:val="24"/>
                                      <w:lang w:eastAsia="lt-LT"/>
                                    </w:rPr>
                                    <w:t>35.1.1</w:t>
                                  </w:r>
                                </w:sdtContent>
                              </w:sdt>
                              <w:r>
                                <w:rPr>
                                  <w:szCs w:val="24"/>
                                  <w:lang w:eastAsia="lt-LT"/>
                                </w:rPr>
                                <w:t>. dalyvavimo ES rinkimų stebėjimo misijose patirtį;</w:t>
                              </w:r>
                            </w:p>
                          </w:sdtContent>
                        </w:sdt>
                        <w:sdt>
                          <w:sdtPr>
                            <w:alias w:val="35.1.2 pp."/>
                            <w:tag w:val="part_b245503a5a234cd7ae0bc00d16911e90"/>
                            <w:id w:val="-1281874139"/>
                            <w:lock w:val="sdtLocked"/>
                          </w:sdtPr>
                          <w:sdtEndPr/>
                          <w:sdtContent>
                            <w:p w:rsidR="001706E1" w:rsidRDefault="002F385D">
                              <w:pPr>
                                <w:spacing w:line="360" w:lineRule="auto"/>
                                <w:ind w:firstLine="709"/>
                                <w:jc w:val="both"/>
                                <w:rPr>
                                  <w:szCs w:val="24"/>
                                  <w:lang w:eastAsia="lt-LT"/>
                                </w:rPr>
                              </w:pPr>
                              <w:sdt>
                                <w:sdtPr>
                                  <w:alias w:val="Numeris"/>
                                  <w:tag w:val="nr_b245503a5a234cd7ae0bc00d16911e90"/>
                                  <w:id w:val="1994754381"/>
                                  <w:lock w:val="sdtLocked"/>
                                </w:sdtPr>
                                <w:sdtEndPr/>
                                <w:sdtContent>
                                  <w:r>
                                    <w:rPr>
                                      <w:szCs w:val="24"/>
                                      <w:lang w:eastAsia="lt-LT"/>
                                    </w:rPr>
                                    <w:t>35.1.2</w:t>
                                  </w:r>
                                </w:sdtContent>
                              </w:sdt>
                              <w:r>
                                <w:rPr>
                                  <w:szCs w:val="24"/>
                                  <w:lang w:eastAsia="lt-LT"/>
                                </w:rPr>
                                <w:t xml:space="preserve">. dalyvavimo ESBO arba kitose rinkimų stebėjimo misijose patirtį; </w:t>
                              </w:r>
                            </w:p>
                          </w:sdtContent>
                        </w:sdt>
                        <w:sdt>
                          <w:sdtPr>
                            <w:alias w:val="35.1.3 pp."/>
                            <w:tag w:val="part_8db51e96fdb74fb584e0a87f7f88e2ce"/>
                            <w:id w:val="-1862650293"/>
                            <w:lock w:val="sdtLocked"/>
                          </w:sdtPr>
                          <w:sdtEndPr/>
                          <w:sdtContent>
                            <w:p w:rsidR="001706E1" w:rsidRDefault="002F385D">
                              <w:pPr>
                                <w:spacing w:line="360" w:lineRule="auto"/>
                                <w:ind w:firstLine="709"/>
                                <w:jc w:val="both"/>
                                <w:rPr>
                                  <w:szCs w:val="24"/>
                                  <w:lang w:eastAsia="lt-LT"/>
                                </w:rPr>
                              </w:pPr>
                              <w:sdt>
                                <w:sdtPr>
                                  <w:alias w:val="Numeris"/>
                                  <w:tag w:val="nr_8db51e96fdb74fb584e0a87f7f88e2ce"/>
                                  <w:id w:val="336892971"/>
                                  <w:lock w:val="sdtLocked"/>
                                </w:sdtPr>
                                <w:sdtEndPr/>
                                <w:sdtContent>
                                  <w:r>
                                    <w:rPr>
                                      <w:szCs w:val="24"/>
                                      <w:lang w:eastAsia="lt-LT"/>
                                    </w:rPr>
                                    <w:t>35.1.3</w:t>
                                  </w:r>
                                </w:sdtContent>
                              </w:sdt>
                              <w:r>
                                <w:rPr>
                                  <w:szCs w:val="24"/>
                                  <w:lang w:eastAsia="lt-LT"/>
                                </w:rPr>
                                <w:t>. nacionalinių rinkimų stebėjimo ir (arba) organizavi</w:t>
                              </w:r>
                              <w:r>
                                <w:rPr>
                                  <w:szCs w:val="24"/>
                                  <w:lang w:eastAsia="lt-LT"/>
                                </w:rPr>
                                <w:t>mo ir vykdymo patirtį;</w:t>
                              </w:r>
                            </w:p>
                          </w:sdtContent>
                        </w:sdt>
                        <w:sdt>
                          <w:sdtPr>
                            <w:alias w:val="35.1.4 pp."/>
                            <w:tag w:val="part_82058767a69c43ceb8bfc0b1b9c3d64c"/>
                            <w:id w:val="1737975505"/>
                            <w:lock w:val="sdtLocked"/>
                          </w:sdtPr>
                          <w:sdtEndPr/>
                          <w:sdtContent>
                            <w:p w:rsidR="001706E1" w:rsidRDefault="002F385D">
                              <w:pPr>
                                <w:spacing w:line="360" w:lineRule="auto"/>
                                <w:ind w:firstLine="709"/>
                                <w:jc w:val="both"/>
                                <w:rPr>
                                  <w:szCs w:val="24"/>
                                  <w:lang w:eastAsia="lt-LT"/>
                                </w:rPr>
                              </w:pPr>
                              <w:sdt>
                                <w:sdtPr>
                                  <w:alias w:val="Numeris"/>
                                  <w:tag w:val="nr_82058767a69c43ceb8bfc0b1b9c3d64c"/>
                                  <w:id w:val="984280800"/>
                                  <w:lock w:val="sdtLocked"/>
                                </w:sdtPr>
                                <w:sdtEndPr/>
                                <w:sdtContent>
                                  <w:r>
                                    <w:rPr>
                                      <w:szCs w:val="24"/>
                                      <w:lang w:eastAsia="lt-LT"/>
                                    </w:rPr>
                                    <w:t>35.1.4</w:t>
                                  </w:r>
                                </w:sdtContent>
                              </w:sdt>
                              <w:r>
                                <w:rPr>
                                  <w:szCs w:val="24"/>
                                  <w:lang w:eastAsia="lt-LT"/>
                                </w:rPr>
                                <w:t>. dalyvavimą rinkimų stebėtojų mokymuose;</w:t>
                              </w:r>
                            </w:p>
                          </w:sdtContent>
                        </w:sdt>
                        <w:sdt>
                          <w:sdtPr>
                            <w:alias w:val="35.1.5 pp."/>
                            <w:tag w:val="part_e061ec5accc440f3b6819ed4f41bdd1c"/>
                            <w:id w:val="1959909812"/>
                            <w:lock w:val="sdtLocked"/>
                          </w:sdtPr>
                          <w:sdtEndPr/>
                          <w:sdtContent>
                            <w:p w:rsidR="001706E1" w:rsidRDefault="002F385D">
                              <w:pPr>
                                <w:spacing w:line="360" w:lineRule="auto"/>
                                <w:ind w:firstLine="709"/>
                                <w:jc w:val="both"/>
                                <w:rPr>
                                  <w:szCs w:val="24"/>
                                  <w:lang w:eastAsia="lt-LT"/>
                                </w:rPr>
                              </w:pPr>
                              <w:sdt>
                                <w:sdtPr>
                                  <w:alias w:val="Numeris"/>
                                  <w:tag w:val="nr_e061ec5accc440f3b6819ed4f41bdd1c"/>
                                  <w:id w:val="-1222520108"/>
                                  <w:lock w:val="sdtLocked"/>
                                </w:sdtPr>
                                <w:sdtEndPr/>
                                <w:sdtContent>
                                  <w:r>
                                    <w:rPr>
                                      <w:szCs w:val="24"/>
                                      <w:lang w:eastAsia="lt-LT"/>
                                    </w:rPr>
                                    <w:t>35.1.5</w:t>
                                  </w:r>
                                </w:sdtContent>
                              </w:sdt>
                              <w:r>
                                <w:rPr>
                                  <w:szCs w:val="24"/>
                                  <w:lang w:eastAsia="lt-LT"/>
                                </w:rPr>
                                <w:t>. veiklos pilietinės visuomenės organizacijose arba viešojo administravimo srityje patirtį;</w:t>
                              </w:r>
                            </w:p>
                          </w:sdtContent>
                        </w:sdt>
                      </w:sdtContent>
                    </w:sdt>
                    <w:sdt>
                      <w:sdtPr>
                        <w:alias w:val="35.2 pp."/>
                        <w:tag w:val="part_3e7ac4c6d3784eb49b600e8f962e06db"/>
                        <w:id w:val="-655996674"/>
                        <w:lock w:val="sdtLocked"/>
                      </w:sdtPr>
                      <w:sdtEndPr/>
                      <w:sdtContent>
                        <w:p w:rsidR="001706E1" w:rsidRDefault="002F385D">
                          <w:pPr>
                            <w:spacing w:line="360" w:lineRule="auto"/>
                            <w:ind w:firstLine="709"/>
                            <w:jc w:val="both"/>
                            <w:rPr>
                              <w:szCs w:val="24"/>
                              <w:lang w:eastAsia="lt-LT"/>
                            </w:rPr>
                          </w:pPr>
                          <w:sdt>
                            <w:sdtPr>
                              <w:alias w:val="Numeris"/>
                              <w:tag w:val="nr_3e7ac4c6d3784eb49b600e8f962e06db"/>
                              <w:id w:val="1082177084"/>
                              <w:lock w:val="sdtLocked"/>
                            </w:sdtPr>
                            <w:sdtEndPr/>
                            <w:sdtContent>
                              <w:r>
                                <w:rPr>
                                  <w:szCs w:val="24"/>
                                  <w:lang w:eastAsia="lt-LT"/>
                                </w:rPr>
                                <w:t>35.2</w:t>
                              </w:r>
                            </w:sdtContent>
                          </w:sdt>
                          <w:r>
                            <w:rPr>
                              <w:szCs w:val="24"/>
                              <w:lang w:eastAsia="lt-LT"/>
                            </w:rPr>
                            <w:t>. rinkimų stebėjimo misijų, į kurias buvo deleguotas iš delegavimo re</w:t>
                          </w:r>
                          <w:r>
                            <w:rPr>
                              <w:szCs w:val="24"/>
                              <w:lang w:eastAsia="lt-LT"/>
                            </w:rPr>
                            <w:t xml:space="preserve">zervo per pastaruosius penkerius metus, skaičių (siekiant užtikrinti dalyvių rinkimų stebėjimo misijose kaitą), suteikiant atitinkamą balų skaičių už: </w:t>
                          </w:r>
                        </w:p>
                        <w:sdt>
                          <w:sdtPr>
                            <w:alias w:val="35.2.1 pp."/>
                            <w:tag w:val="part_12a4b3c8773a4a72a2eddde7a90a0f73"/>
                            <w:id w:val="-1328819751"/>
                            <w:lock w:val="sdtLocked"/>
                          </w:sdtPr>
                          <w:sdtEndPr/>
                          <w:sdtContent>
                            <w:p w:rsidR="001706E1" w:rsidRDefault="002F385D">
                              <w:pPr>
                                <w:spacing w:line="360" w:lineRule="auto"/>
                                <w:ind w:firstLine="709"/>
                                <w:jc w:val="both"/>
                                <w:rPr>
                                  <w:szCs w:val="24"/>
                                  <w:lang w:eastAsia="lt-LT"/>
                                </w:rPr>
                              </w:pPr>
                              <w:sdt>
                                <w:sdtPr>
                                  <w:alias w:val="Numeris"/>
                                  <w:tag w:val="nr_12a4b3c8773a4a72a2eddde7a90a0f73"/>
                                  <w:id w:val="2131196630"/>
                                  <w:lock w:val="sdtLocked"/>
                                </w:sdtPr>
                                <w:sdtEndPr/>
                                <w:sdtContent>
                                  <w:r>
                                    <w:rPr>
                                      <w:szCs w:val="24"/>
                                      <w:lang w:eastAsia="lt-LT"/>
                                    </w:rPr>
                                    <w:t>35.2.1</w:t>
                                  </w:r>
                                </w:sdtContent>
                              </w:sdt>
                              <w:r>
                                <w:rPr>
                                  <w:szCs w:val="24"/>
                                  <w:lang w:eastAsia="lt-LT"/>
                                </w:rPr>
                                <w:t xml:space="preserve">. dalyvavimą 9 arba daugiau misijų – 0 balų; </w:t>
                              </w:r>
                            </w:p>
                          </w:sdtContent>
                        </w:sdt>
                        <w:sdt>
                          <w:sdtPr>
                            <w:alias w:val="35.2.2 pp."/>
                            <w:tag w:val="part_a4335b3ce37d4f228ed04e1f02b8aac3"/>
                            <w:id w:val="-295754405"/>
                            <w:lock w:val="sdtLocked"/>
                          </w:sdtPr>
                          <w:sdtEndPr/>
                          <w:sdtContent>
                            <w:p w:rsidR="001706E1" w:rsidRDefault="002F385D">
                              <w:pPr>
                                <w:spacing w:line="360" w:lineRule="auto"/>
                                <w:ind w:firstLine="709"/>
                                <w:jc w:val="both"/>
                                <w:rPr>
                                  <w:szCs w:val="24"/>
                                  <w:lang w:eastAsia="lt-LT"/>
                                </w:rPr>
                              </w:pPr>
                              <w:sdt>
                                <w:sdtPr>
                                  <w:alias w:val="Numeris"/>
                                  <w:tag w:val="nr_a4335b3ce37d4f228ed04e1f02b8aac3"/>
                                  <w:id w:val="-593470610"/>
                                  <w:lock w:val="sdtLocked"/>
                                </w:sdtPr>
                                <w:sdtEndPr/>
                                <w:sdtContent>
                                  <w:r>
                                    <w:rPr>
                                      <w:szCs w:val="24"/>
                                      <w:lang w:eastAsia="lt-LT"/>
                                    </w:rPr>
                                    <w:t>35.2.2</w:t>
                                  </w:r>
                                </w:sdtContent>
                              </w:sdt>
                              <w:r>
                                <w:rPr>
                                  <w:szCs w:val="24"/>
                                  <w:lang w:eastAsia="lt-LT"/>
                                </w:rPr>
                                <w:t xml:space="preserve">. dalyvavimą 7–8 misijose – 1 balą; </w:t>
                              </w:r>
                            </w:p>
                          </w:sdtContent>
                        </w:sdt>
                        <w:sdt>
                          <w:sdtPr>
                            <w:alias w:val="35.2.3 pp."/>
                            <w:tag w:val="part_0fcbb7f70c344612815a96f29f32fc7f"/>
                            <w:id w:val="-1378626079"/>
                            <w:lock w:val="sdtLocked"/>
                          </w:sdtPr>
                          <w:sdtEndPr/>
                          <w:sdtContent>
                            <w:p w:rsidR="001706E1" w:rsidRDefault="002F385D">
                              <w:pPr>
                                <w:spacing w:line="360" w:lineRule="auto"/>
                                <w:ind w:firstLine="709"/>
                                <w:jc w:val="both"/>
                                <w:rPr>
                                  <w:szCs w:val="24"/>
                                  <w:lang w:eastAsia="lt-LT"/>
                                </w:rPr>
                              </w:pPr>
                              <w:sdt>
                                <w:sdtPr>
                                  <w:alias w:val="Numeris"/>
                                  <w:tag w:val="nr_0fcbb7f70c344612815a96f29f32fc7f"/>
                                  <w:id w:val="1677456388"/>
                                  <w:lock w:val="sdtLocked"/>
                                </w:sdtPr>
                                <w:sdtEndPr/>
                                <w:sdtContent>
                                  <w:r>
                                    <w:rPr>
                                      <w:szCs w:val="24"/>
                                      <w:lang w:eastAsia="lt-LT"/>
                                    </w:rPr>
                                    <w:t>3</w:t>
                                  </w:r>
                                  <w:r>
                                    <w:rPr>
                                      <w:szCs w:val="24"/>
                                      <w:lang w:eastAsia="lt-LT"/>
                                    </w:rPr>
                                    <w:t>5.2.3</w:t>
                                  </w:r>
                                </w:sdtContent>
                              </w:sdt>
                              <w:r>
                                <w:rPr>
                                  <w:szCs w:val="24"/>
                                  <w:lang w:eastAsia="lt-LT"/>
                                </w:rPr>
                                <w:t xml:space="preserve">. dalyvavimą 5–6 misijose – 2 balus; </w:t>
                              </w:r>
                            </w:p>
                          </w:sdtContent>
                        </w:sdt>
                        <w:sdt>
                          <w:sdtPr>
                            <w:alias w:val="35.2.4 pp."/>
                            <w:tag w:val="part_3c0f4d1000d34f62a98e125ac17e0db6"/>
                            <w:id w:val="-373615722"/>
                            <w:lock w:val="sdtLocked"/>
                          </w:sdtPr>
                          <w:sdtEndPr/>
                          <w:sdtContent>
                            <w:p w:rsidR="001706E1" w:rsidRDefault="002F385D">
                              <w:pPr>
                                <w:spacing w:line="360" w:lineRule="auto"/>
                                <w:ind w:firstLine="709"/>
                                <w:jc w:val="both"/>
                                <w:rPr>
                                  <w:szCs w:val="24"/>
                                  <w:lang w:eastAsia="lt-LT"/>
                                </w:rPr>
                              </w:pPr>
                              <w:sdt>
                                <w:sdtPr>
                                  <w:alias w:val="Numeris"/>
                                  <w:tag w:val="nr_3c0f4d1000d34f62a98e125ac17e0db6"/>
                                  <w:id w:val="2126422299"/>
                                  <w:lock w:val="sdtLocked"/>
                                </w:sdtPr>
                                <w:sdtEndPr/>
                                <w:sdtContent>
                                  <w:r>
                                    <w:rPr>
                                      <w:szCs w:val="24"/>
                                      <w:lang w:eastAsia="lt-LT"/>
                                    </w:rPr>
                                    <w:t>35.2.4</w:t>
                                  </w:r>
                                </w:sdtContent>
                              </w:sdt>
                              <w:r>
                                <w:rPr>
                                  <w:szCs w:val="24"/>
                                  <w:lang w:eastAsia="lt-LT"/>
                                </w:rPr>
                                <w:t>. dalyvavimą 3–4 misijose – 3 balus;</w:t>
                              </w:r>
                            </w:p>
                          </w:sdtContent>
                        </w:sdt>
                        <w:sdt>
                          <w:sdtPr>
                            <w:alias w:val="35.2.5 pp."/>
                            <w:tag w:val="part_d2668bea286943f08ab37a260a53ec51"/>
                            <w:id w:val="-1106495598"/>
                            <w:lock w:val="sdtLocked"/>
                          </w:sdtPr>
                          <w:sdtEndPr/>
                          <w:sdtContent>
                            <w:p w:rsidR="001706E1" w:rsidRDefault="002F385D">
                              <w:pPr>
                                <w:spacing w:line="360" w:lineRule="auto"/>
                                <w:ind w:firstLine="709"/>
                                <w:jc w:val="both"/>
                                <w:rPr>
                                  <w:szCs w:val="24"/>
                                  <w:lang w:eastAsia="lt-LT"/>
                                </w:rPr>
                              </w:pPr>
                              <w:sdt>
                                <w:sdtPr>
                                  <w:alias w:val="Numeris"/>
                                  <w:tag w:val="nr_d2668bea286943f08ab37a260a53ec51"/>
                                  <w:id w:val="-1210640873"/>
                                  <w:lock w:val="sdtLocked"/>
                                </w:sdtPr>
                                <w:sdtEndPr/>
                                <w:sdtContent>
                                  <w:r>
                                    <w:rPr>
                                      <w:szCs w:val="24"/>
                                      <w:lang w:eastAsia="lt-LT"/>
                                    </w:rPr>
                                    <w:t>35.2.5</w:t>
                                  </w:r>
                                </w:sdtContent>
                              </w:sdt>
                              <w:r>
                                <w:rPr>
                                  <w:szCs w:val="24"/>
                                  <w:lang w:eastAsia="lt-LT"/>
                                </w:rPr>
                                <w:t xml:space="preserve">. dalyvavimą 1–2 misijose – 4 balus; </w:t>
                              </w:r>
                            </w:p>
                          </w:sdtContent>
                        </w:sdt>
                        <w:sdt>
                          <w:sdtPr>
                            <w:alias w:val="35.2.6 pp."/>
                            <w:tag w:val="part_5750b0aed885477e90f0a784ea62961f"/>
                            <w:id w:val="725264187"/>
                            <w:lock w:val="sdtLocked"/>
                          </w:sdtPr>
                          <w:sdtEndPr/>
                          <w:sdtContent>
                            <w:p w:rsidR="001706E1" w:rsidRDefault="002F385D">
                              <w:pPr>
                                <w:spacing w:line="360" w:lineRule="auto"/>
                                <w:ind w:firstLine="709"/>
                                <w:jc w:val="both"/>
                                <w:rPr>
                                  <w:szCs w:val="24"/>
                                  <w:lang w:eastAsia="lt-LT"/>
                                </w:rPr>
                              </w:pPr>
                              <w:sdt>
                                <w:sdtPr>
                                  <w:alias w:val="Numeris"/>
                                  <w:tag w:val="nr_5750b0aed885477e90f0a784ea62961f"/>
                                  <w:id w:val="832413560"/>
                                  <w:lock w:val="sdtLocked"/>
                                </w:sdtPr>
                                <w:sdtEndPr/>
                                <w:sdtContent>
                                  <w:r>
                                    <w:rPr>
                                      <w:szCs w:val="24"/>
                                      <w:lang w:eastAsia="lt-LT"/>
                                    </w:rPr>
                                    <w:t>35.2.6</w:t>
                                  </w:r>
                                </w:sdtContent>
                              </w:sdt>
                              <w:r>
                                <w:rPr>
                                  <w:szCs w:val="24"/>
                                  <w:lang w:eastAsia="lt-LT"/>
                                </w:rPr>
                                <w:t>. misijose nedalyvavusiam – 5 balus;</w:t>
                              </w:r>
                            </w:p>
                          </w:sdtContent>
                        </w:sdt>
                      </w:sdtContent>
                    </w:sdt>
                    <w:sdt>
                      <w:sdtPr>
                        <w:alias w:val="35.3 pp."/>
                        <w:tag w:val="part_23519f87dad64dbdbde5cdb27871fe97"/>
                        <w:id w:val="-446155076"/>
                        <w:lock w:val="sdtLocked"/>
                      </w:sdtPr>
                      <w:sdtEndPr/>
                      <w:sdtContent>
                        <w:p w:rsidR="001706E1" w:rsidRDefault="002F385D">
                          <w:pPr>
                            <w:spacing w:line="360" w:lineRule="auto"/>
                            <w:ind w:firstLine="709"/>
                            <w:jc w:val="both"/>
                            <w:rPr>
                              <w:szCs w:val="24"/>
                              <w:lang w:eastAsia="lt-LT"/>
                            </w:rPr>
                          </w:pPr>
                          <w:sdt>
                            <w:sdtPr>
                              <w:alias w:val="Numeris"/>
                              <w:tag w:val="nr_23519f87dad64dbdbde5cdb27871fe97"/>
                              <w:id w:val="-1629310612"/>
                              <w:lock w:val="sdtLocked"/>
                            </w:sdtPr>
                            <w:sdtEndPr/>
                            <w:sdtContent>
                              <w:r>
                                <w:rPr>
                                  <w:szCs w:val="24"/>
                                  <w:lang w:eastAsia="lt-LT"/>
                                </w:rPr>
                                <w:t>35.3</w:t>
                              </w:r>
                            </w:sdtContent>
                          </w:sdt>
                          <w:r>
                            <w:rPr>
                              <w:szCs w:val="24"/>
                              <w:lang w:eastAsia="lt-LT"/>
                            </w:rPr>
                            <w:t xml:space="preserve">. kvalifikaciją ar savybes, kurios priimančiosios </w:t>
                          </w:r>
                          <w:r>
                            <w:rPr>
                              <w:szCs w:val="24"/>
                              <w:lang w:eastAsia="lt-LT"/>
                            </w:rPr>
                            <w:t>institucijos kvietime nurodytos kaip privalumai. Už kiekvieną privalumą pretendentui skiriamas vienas balas;</w:t>
                          </w:r>
                        </w:p>
                      </w:sdtContent>
                    </w:sdt>
                    <w:sdt>
                      <w:sdtPr>
                        <w:alias w:val="35.4 pp."/>
                        <w:tag w:val="part_b455d6b717de44d8b534e578b650d080"/>
                        <w:id w:val="2124648577"/>
                        <w:lock w:val="sdtLocked"/>
                      </w:sdtPr>
                      <w:sdtEndPr/>
                      <w:sdtContent>
                        <w:p w:rsidR="001706E1" w:rsidRDefault="002F385D">
                          <w:pPr>
                            <w:spacing w:line="360" w:lineRule="auto"/>
                            <w:ind w:firstLine="709"/>
                            <w:jc w:val="both"/>
                            <w:rPr>
                              <w:szCs w:val="24"/>
                              <w:lang w:eastAsia="lt-LT"/>
                            </w:rPr>
                          </w:pPr>
                          <w:sdt>
                            <w:sdtPr>
                              <w:alias w:val="Numeris"/>
                              <w:tag w:val="nr_b455d6b717de44d8b534e578b650d080"/>
                              <w:id w:val="302889509"/>
                              <w:lock w:val="sdtLocked"/>
                            </w:sdtPr>
                            <w:sdtEndPr/>
                            <w:sdtContent>
                              <w:r>
                                <w:rPr>
                                  <w:szCs w:val="24"/>
                                  <w:lang w:eastAsia="lt-LT"/>
                                </w:rPr>
                                <w:t>35.4</w:t>
                              </w:r>
                            </w:sdtContent>
                          </w:sdt>
                          <w:r>
                            <w:rPr>
                              <w:szCs w:val="24"/>
                              <w:lang w:eastAsia="lt-LT"/>
                            </w:rPr>
                            <w:t xml:space="preserve">. atitikties rinkimų stebėtojo pareigoms įvertinimą per pokalbį, jei jis buvo, atsižvelgiant į pretendento atskleistas bendrąsias ir </w:t>
                          </w:r>
                          <w:r>
                            <w:rPr>
                              <w:szCs w:val="24"/>
                              <w:lang w:eastAsia="lt-LT"/>
                            </w:rPr>
                            <w:t>specialiąsias kompetencijas, taip pat užsienio kalbos mokėjimo lygį ir komunikavimo gebėjimus, skiriant balus nuo 1 iki 5.</w:t>
                          </w:r>
                        </w:p>
                      </w:sdtContent>
                    </w:sdt>
                  </w:sdtContent>
                </w:sdt>
                <w:sdt>
                  <w:sdtPr>
                    <w:alias w:val="36 p."/>
                    <w:tag w:val="part_9c3d00ea1b644565a4db3e50d3d37993"/>
                    <w:id w:val="184796067"/>
                    <w:lock w:val="sdtLocked"/>
                  </w:sdtPr>
                  <w:sdtEndPr/>
                  <w:sdtContent>
                    <w:p w:rsidR="001706E1" w:rsidRDefault="002F385D">
                      <w:pPr>
                        <w:spacing w:line="360" w:lineRule="auto"/>
                        <w:ind w:firstLine="709"/>
                        <w:jc w:val="both"/>
                        <w:rPr>
                          <w:szCs w:val="24"/>
                          <w:lang w:eastAsia="lt-LT"/>
                        </w:rPr>
                      </w:pPr>
                      <w:sdt>
                        <w:sdtPr>
                          <w:alias w:val="Numeris"/>
                          <w:tag w:val="nr_9c3d00ea1b644565a4db3e50d3d37993"/>
                          <w:id w:val="-2044654076"/>
                          <w:lock w:val="sdtLocked"/>
                        </w:sdtPr>
                        <w:sdtEndPr/>
                        <w:sdtContent>
                          <w:r>
                            <w:rPr>
                              <w:szCs w:val="24"/>
                              <w:lang w:eastAsia="lt-LT"/>
                            </w:rPr>
                            <w:t>36</w:t>
                          </w:r>
                        </w:sdtContent>
                      </w:sdt>
                      <w:r>
                        <w:rPr>
                          <w:szCs w:val="24"/>
                          <w:lang w:eastAsia="lt-LT"/>
                        </w:rPr>
                        <w:t>. Kiekvieno pretendento Aprašo 25 punkto nustatyta tvarka gauti balai surašomi Pretendento į pareigas tarptautinėje ar Europo</w:t>
                      </w:r>
                      <w:r>
                        <w:rPr>
                          <w:szCs w:val="24"/>
                          <w:lang w:eastAsia="lt-LT"/>
                        </w:rPr>
                        <w:t>s Sąjungos</w:t>
                      </w:r>
                      <w:r>
                        <w:rPr>
                          <w:b/>
                          <w:szCs w:val="24"/>
                          <w:lang w:eastAsia="lt-LT"/>
                        </w:rPr>
                        <w:t xml:space="preserve"> </w:t>
                      </w:r>
                      <w:r>
                        <w:rPr>
                          <w:szCs w:val="24"/>
                          <w:lang w:eastAsia="lt-LT"/>
                        </w:rPr>
                        <w:t>rinkimų stebėjimo misijoje vertinimo lentelėje (3 priedas), kuri pridedama prie Komisijos posėdžio protokolo.</w:t>
                      </w:r>
                    </w:p>
                    <w:p w:rsidR="001706E1" w:rsidRDefault="002F385D">
                      <w:pPr>
                        <w:ind w:firstLine="709"/>
                        <w:jc w:val="both"/>
                        <w:rPr>
                          <w:color w:val="000000"/>
                          <w:szCs w:val="24"/>
                          <w:lang w:eastAsia="lt-LT"/>
                        </w:rPr>
                      </w:pPr>
                    </w:p>
                  </w:sdtContent>
                </w:sdt>
              </w:sdtContent>
            </w:sdt>
            <w:sdt>
              <w:sdtPr>
                <w:alias w:val="skirsnis"/>
                <w:tag w:val="part_d9c2a1f951644d2eac0cc6518e9686e1"/>
                <w:id w:val="1732806602"/>
                <w:lock w:val="sdtLocked"/>
              </w:sdtPr>
              <w:sdtEndPr/>
              <w:sdtContent>
                <w:p w:rsidR="001706E1" w:rsidRDefault="002F385D">
                  <w:pPr>
                    <w:jc w:val="center"/>
                    <w:rPr>
                      <w:b/>
                      <w:szCs w:val="24"/>
                      <w:lang w:eastAsia="lt-LT"/>
                    </w:rPr>
                  </w:pPr>
                  <w:sdt>
                    <w:sdtPr>
                      <w:alias w:val="Numeris"/>
                      <w:tag w:val="nr_d9c2a1f951644d2eac0cc6518e9686e1"/>
                      <w:id w:val="-1839997586"/>
                      <w:lock w:val="sdtLocked"/>
                    </w:sdtPr>
                    <w:sdtEndPr/>
                    <w:sdtContent>
                      <w:r>
                        <w:rPr>
                          <w:b/>
                          <w:szCs w:val="24"/>
                          <w:lang w:eastAsia="lt-LT"/>
                        </w:rPr>
                        <w:t>PENKTASIS</w:t>
                      </w:r>
                    </w:sdtContent>
                  </w:sdt>
                  <w:r>
                    <w:rPr>
                      <w:b/>
                      <w:szCs w:val="24"/>
                      <w:lang w:eastAsia="lt-LT"/>
                    </w:rPr>
                    <w:t xml:space="preserve"> SKIRSNIS</w:t>
                  </w:r>
                </w:p>
                <w:p w:rsidR="001706E1" w:rsidRDefault="002F385D">
                  <w:pPr>
                    <w:jc w:val="center"/>
                    <w:rPr>
                      <w:b/>
                      <w:szCs w:val="24"/>
                      <w:lang w:eastAsia="lt-LT"/>
                    </w:rPr>
                  </w:pPr>
                  <w:sdt>
                    <w:sdtPr>
                      <w:alias w:val="Pavadinimas"/>
                      <w:tag w:val="title_d9c2a1f951644d2eac0cc6518e9686e1"/>
                      <w:id w:val="666214589"/>
                      <w:lock w:val="sdtLocked"/>
                    </w:sdtPr>
                    <w:sdtEndPr/>
                    <w:sdtContent>
                      <w:r>
                        <w:rPr>
                          <w:b/>
                          <w:szCs w:val="24"/>
                          <w:lang w:eastAsia="lt-LT"/>
                        </w:rPr>
                        <w:t>PRETENDENTŲ Į PAREIGAS MISIJOSE, IŠSKYRUS RINKIMŲ STEBĖJIMO MISIJAS, VERTINIMO PROCEDŪRA</w:t>
                      </w:r>
                    </w:sdtContent>
                  </w:sdt>
                </w:p>
                <w:p w:rsidR="001706E1" w:rsidRDefault="001706E1">
                  <w:pPr>
                    <w:ind w:firstLine="709"/>
                    <w:jc w:val="center"/>
                    <w:rPr>
                      <w:b/>
                      <w:szCs w:val="24"/>
                      <w:lang w:eastAsia="lt-LT"/>
                    </w:rPr>
                  </w:pPr>
                </w:p>
                <w:sdt>
                  <w:sdtPr>
                    <w:alias w:val="37 p."/>
                    <w:tag w:val="part_6c0931e9f2fa4ab5a57fba3a405057a3"/>
                    <w:id w:val="759802036"/>
                    <w:lock w:val="sdtLocked"/>
                  </w:sdtPr>
                  <w:sdtEndPr/>
                  <w:sdtContent>
                    <w:p w:rsidR="001706E1" w:rsidRDefault="002F385D">
                      <w:pPr>
                        <w:spacing w:line="360" w:lineRule="auto"/>
                        <w:ind w:firstLine="709"/>
                        <w:jc w:val="both"/>
                        <w:rPr>
                          <w:szCs w:val="24"/>
                          <w:lang w:eastAsia="lt-LT"/>
                        </w:rPr>
                      </w:pPr>
                      <w:sdt>
                        <w:sdtPr>
                          <w:alias w:val="Numeris"/>
                          <w:tag w:val="nr_6c0931e9f2fa4ab5a57fba3a405057a3"/>
                          <w:id w:val="-568197615"/>
                          <w:lock w:val="sdtLocked"/>
                        </w:sdtPr>
                        <w:sdtEndPr/>
                        <w:sdtContent>
                          <w:r>
                            <w:rPr>
                              <w:szCs w:val="24"/>
                              <w:lang w:eastAsia="lt-LT"/>
                            </w:rPr>
                            <w:t>37</w:t>
                          </w:r>
                        </w:sdtContent>
                      </w:sdt>
                      <w:r>
                        <w:rPr>
                          <w:szCs w:val="24"/>
                          <w:lang w:eastAsia="lt-LT"/>
                        </w:rPr>
                        <w:t>. Pretendenta</w:t>
                      </w:r>
                      <w:r>
                        <w:rPr>
                          <w:szCs w:val="24"/>
                          <w:lang w:eastAsia="lt-LT"/>
                        </w:rPr>
                        <w:t>i į pareigas misijose, išskyrus rinkimų stebėjimo misijas, vertinami balais pagal:</w:t>
                      </w:r>
                    </w:p>
                    <w:sdt>
                      <w:sdtPr>
                        <w:alias w:val="37.1 pp."/>
                        <w:tag w:val="part_f265393407444ab6befb9408ec021d5a"/>
                        <w:id w:val="596448206"/>
                        <w:lock w:val="sdtLocked"/>
                      </w:sdtPr>
                      <w:sdtEndPr/>
                      <w:sdtContent>
                        <w:p w:rsidR="001706E1" w:rsidRDefault="002F385D">
                          <w:pPr>
                            <w:spacing w:line="360" w:lineRule="auto"/>
                            <w:ind w:firstLine="709"/>
                            <w:jc w:val="both"/>
                            <w:rPr>
                              <w:szCs w:val="24"/>
                              <w:lang w:eastAsia="lt-LT"/>
                            </w:rPr>
                          </w:pPr>
                          <w:sdt>
                            <w:sdtPr>
                              <w:alias w:val="Numeris"/>
                              <w:tag w:val="nr_f265393407444ab6befb9408ec021d5a"/>
                              <w:id w:val="1277376288"/>
                              <w:lock w:val="sdtLocked"/>
                            </w:sdtPr>
                            <w:sdtEndPr/>
                            <w:sdtContent>
                              <w:r>
                                <w:rPr>
                                  <w:szCs w:val="24"/>
                                  <w:lang w:eastAsia="lt-LT"/>
                                </w:rPr>
                                <w:t>37.1</w:t>
                              </w:r>
                            </w:sdtContent>
                          </w:sdt>
                          <w:r>
                            <w:rPr>
                              <w:szCs w:val="24"/>
                              <w:lang w:eastAsia="lt-LT"/>
                            </w:rPr>
                            <w:t xml:space="preserve">. atitikties pareigoms lygį, kuris nustatomas atsižvelgiant į </w:t>
                          </w:r>
                          <w:r>
                            <w:rPr>
                              <w:color w:val="000000"/>
                              <w:szCs w:val="24"/>
                              <w:lang w:eastAsia="lt-LT"/>
                            </w:rPr>
                            <w:t>priimančiosios institucijos nustatytus reikalavimus pareigybei, pretendento darbo patirties ir išsilavini</w:t>
                          </w:r>
                          <w:r>
                            <w:rPr>
                              <w:color w:val="000000"/>
                              <w:szCs w:val="24"/>
                              <w:lang w:eastAsia="lt-LT"/>
                            </w:rPr>
                            <w:t xml:space="preserve">mo atitiktį siekiamoms eiti pareigoms, </w:t>
                          </w:r>
                          <w:r>
                            <w:rPr>
                              <w:szCs w:val="24"/>
                              <w:lang w:eastAsia="lt-LT"/>
                            </w:rPr>
                            <w:t>skiriant balą nuo 1 iki 5;</w:t>
                          </w:r>
                        </w:p>
                      </w:sdtContent>
                    </w:sdt>
                    <w:sdt>
                      <w:sdtPr>
                        <w:alias w:val="37.2 pp."/>
                        <w:tag w:val="part_5741cae4c53d4af08fe7f3f4368ab707"/>
                        <w:id w:val="659812399"/>
                        <w:lock w:val="sdtLocked"/>
                      </w:sdtPr>
                      <w:sdtEndPr/>
                      <w:sdtContent>
                        <w:p w:rsidR="001706E1" w:rsidRDefault="002F385D">
                          <w:pPr>
                            <w:spacing w:line="360" w:lineRule="auto"/>
                            <w:ind w:firstLine="709"/>
                            <w:jc w:val="both"/>
                            <w:rPr>
                              <w:szCs w:val="24"/>
                              <w:lang w:eastAsia="lt-LT"/>
                            </w:rPr>
                          </w:pPr>
                          <w:sdt>
                            <w:sdtPr>
                              <w:alias w:val="Numeris"/>
                              <w:tag w:val="nr_5741cae4c53d4af08fe7f3f4368ab707"/>
                              <w:id w:val="615103751"/>
                              <w:lock w:val="sdtLocked"/>
                            </w:sdtPr>
                            <w:sdtEndPr/>
                            <w:sdtContent>
                              <w:r>
                                <w:rPr>
                                  <w:szCs w:val="24"/>
                                  <w:lang w:eastAsia="lt-LT"/>
                                </w:rPr>
                                <w:t>37.2</w:t>
                              </w:r>
                            </w:sdtContent>
                          </w:sdt>
                          <w:r>
                            <w:rPr>
                              <w:szCs w:val="24"/>
                              <w:lang w:eastAsia="lt-LT"/>
                            </w:rPr>
                            <w:t>. papildomą kvalifikaciją ar savybes, kurios priimančiosios institucijos kvietime nurodytos kaip privalumai. Už kiekvieną privalumą pretendentui skiriamas vienas balas;</w:t>
                          </w:r>
                        </w:p>
                      </w:sdtContent>
                    </w:sdt>
                    <w:sdt>
                      <w:sdtPr>
                        <w:alias w:val="37.3 pp."/>
                        <w:tag w:val="part_f5c0b93949f74e23a0b3a39ef8de8705"/>
                        <w:id w:val="-1404597562"/>
                        <w:lock w:val="sdtLocked"/>
                      </w:sdtPr>
                      <w:sdtEndPr/>
                      <w:sdtContent>
                        <w:p w:rsidR="001706E1" w:rsidRDefault="002F385D">
                          <w:pPr>
                            <w:spacing w:line="360" w:lineRule="auto"/>
                            <w:ind w:firstLine="709"/>
                            <w:jc w:val="both"/>
                            <w:rPr>
                              <w:szCs w:val="24"/>
                              <w:lang w:eastAsia="lt-LT"/>
                            </w:rPr>
                          </w:pPr>
                          <w:sdt>
                            <w:sdtPr>
                              <w:alias w:val="Numeris"/>
                              <w:tag w:val="nr_f5c0b93949f74e23a0b3a39ef8de8705"/>
                              <w:id w:val="-1220045867"/>
                              <w:lock w:val="sdtLocked"/>
                            </w:sdtPr>
                            <w:sdtEndPr/>
                            <w:sdtContent>
                              <w:r>
                                <w:rPr>
                                  <w:szCs w:val="24"/>
                                  <w:lang w:eastAsia="lt-LT"/>
                                </w:rPr>
                                <w:t>37.3</w:t>
                              </w:r>
                            </w:sdtContent>
                          </w:sdt>
                          <w:r>
                            <w:rPr>
                              <w:szCs w:val="24"/>
                              <w:lang w:eastAsia="lt-LT"/>
                            </w:rPr>
                            <w:t>. ati</w:t>
                          </w:r>
                          <w:r>
                            <w:rPr>
                              <w:szCs w:val="24"/>
                              <w:lang w:eastAsia="lt-LT"/>
                            </w:rPr>
                            <w:t>tikties pareigoms įvertinimą per pokalbį, jei jis buvo, atsižvelgiant į pretendento atskleistas bendrąsias ir specialiąsias kompetencijas, taip pat užsienio kalbos mokėjimo lygį ir komunikavimo gebėjimus, skiriant balą nuo 1 iki 5.</w:t>
                          </w:r>
                        </w:p>
                      </w:sdtContent>
                    </w:sdt>
                  </w:sdtContent>
                </w:sdt>
                <w:sdt>
                  <w:sdtPr>
                    <w:alias w:val="38 p."/>
                    <w:tag w:val="part_b3d07d28d1254d518efd03d81fe8875c"/>
                    <w:id w:val="-886558429"/>
                    <w:lock w:val="sdtLocked"/>
                  </w:sdtPr>
                  <w:sdtEndPr/>
                  <w:sdtContent>
                    <w:p w:rsidR="002F385D" w:rsidRDefault="002F385D" w:rsidP="002F385D">
                      <w:pPr>
                        <w:spacing w:line="360" w:lineRule="auto"/>
                        <w:ind w:firstLine="709"/>
                        <w:jc w:val="both"/>
                        <w:rPr>
                          <w:szCs w:val="24"/>
                          <w:lang w:eastAsia="lt-LT"/>
                        </w:rPr>
                      </w:pPr>
                      <w:sdt>
                        <w:sdtPr>
                          <w:alias w:val="Numeris"/>
                          <w:tag w:val="nr_b3d07d28d1254d518efd03d81fe8875c"/>
                          <w:id w:val="1504318472"/>
                          <w:lock w:val="sdtLocked"/>
                        </w:sdtPr>
                        <w:sdtEndPr/>
                        <w:sdtContent>
                          <w:r>
                            <w:rPr>
                              <w:szCs w:val="24"/>
                              <w:lang w:eastAsia="lt-LT"/>
                            </w:rPr>
                            <w:t>38</w:t>
                          </w:r>
                        </w:sdtContent>
                      </w:sdt>
                      <w:r>
                        <w:rPr>
                          <w:szCs w:val="24"/>
                          <w:lang w:eastAsia="lt-LT"/>
                        </w:rPr>
                        <w:t>. Kiekvieno pret</w:t>
                      </w:r>
                      <w:r>
                        <w:rPr>
                          <w:szCs w:val="24"/>
                          <w:lang w:eastAsia="lt-LT"/>
                        </w:rPr>
                        <w:t xml:space="preserve">endento Aprašo 25 punkte nustatyta tvarka gauti balai surašomi į Pretendento į pareigas tarptautinėje ar Europos Sąjungos misijoje (išskyrus tarptautines ir Europos </w:t>
                      </w:r>
                      <w:r>
                        <w:rPr>
                          <w:szCs w:val="24"/>
                          <w:lang w:eastAsia="lt-LT"/>
                        </w:rPr>
                        <w:lastRenderedPageBreak/>
                        <w:t>Sąjungos rinkimų stebėjimo misijas) vertinimo lentelę (4 priedas), kuri pridedama prie Komi</w:t>
                      </w:r>
                      <w:r>
                        <w:rPr>
                          <w:szCs w:val="24"/>
                          <w:lang w:eastAsia="lt-LT"/>
                        </w:rPr>
                        <w:t>sijos posėdžio protokolo.</w:t>
                      </w:r>
                    </w:p>
                    <w:p w:rsidR="001706E1" w:rsidRDefault="002F385D" w:rsidP="002F385D">
                      <w:pPr>
                        <w:spacing w:line="360" w:lineRule="auto"/>
                        <w:ind w:firstLine="709"/>
                        <w:jc w:val="both"/>
                        <w:rPr>
                          <w:b/>
                          <w:smallCaps/>
                          <w:color w:val="000000"/>
                          <w:szCs w:val="24"/>
                          <w:lang w:eastAsia="lt-LT"/>
                        </w:rPr>
                      </w:pPr>
                    </w:p>
                  </w:sdtContent>
                </w:sdt>
              </w:sdtContent>
            </w:sdt>
          </w:sdtContent>
        </w:sdt>
        <w:sdt>
          <w:sdtPr>
            <w:alias w:val="skyrius"/>
            <w:tag w:val="part_41e6301928ee4634abb2458f0a534e42"/>
            <w:id w:val="120497902"/>
            <w:lock w:val="sdtLocked"/>
          </w:sdtPr>
          <w:sdtEndPr/>
          <w:sdtContent>
            <w:p w:rsidR="001706E1" w:rsidRDefault="002F385D" w:rsidP="002F385D">
              <w:pPr>
                <w:jc w:val="center"/>
                <w:rPr>
                  <w:b/>
                  <w:color w:val="000000"/>
                  <w:szCs w:val="24"/>
                  <w:lang w:eastAsia="lt-LT"/>
                </w:rPr>
              </w:pPr>
              <w:sdt>
                <w:sdtPr>
                  <w:alias w:val="Numeris"/>
                  <w:tag w:val="nr_41e6301928ee4634abb2458f0a534e42"/>
                  <w:id w:val="1208834996"/>
                  <w:lock w:val="sdtLocked"/>
                </w:sdtPr>
                <w:sdtEndPr/>
                <w:sdtContent>
                  <w:r>
                    <w:rPr>
                      <w:b/>
                      <w:color w:val="000000"/>
                      <w:szCs w:val="24"/>
                      <w:lang w:eastAsia="lt-LT"/>
                    </w:rPr>
                    <w:t>IV</w:t>
                  </w:r>
                </w:sdtContent>
              </w:sdt>
              <w:r>
                <w:rPr>
                  <w:b/>
                  <w:color w:val="000000"/>
                  <w:szCs w:val="24"/>
                  <w:lang w:eastAsia="lt-LT"/>
                </w:rPr>
                <w:t xml:space="preserve"> SKYRIUS</w:t>
              </w:r>
            </w:p>
            <w:p w:rsidR="001706E1" w:rsidRDefault="002F385D" w:rsidP="002F385D">
              <w:pPr>
                <w:jc w:val="center"/>
                <w:rPr>
                  <w:b/>
                  <w:color w:val="000000"/>
                  <w:szCs w:val="24"/>
                  <w:lang w:eastAsia="lt-LT"/>
                </w:rPr>
              </w:pPr>
              <w:sdt>
                <w:sdtPr>
                  <w:alias w:val="Pavadinimas"/>
                  <w:tag w:val="title_41e6301928ee4634abb2458f0a534e42"/>
                  <w:id w:val="1912262035"/>
                  <w:lock w:val="sdtLocked"/>
                </w:sdtPr>
                <w:sdtEndPr/>
                <w:sdtContent>
                  <w:r>
                    <w:rPr>
                      <w:b/>
                      <w:color w:val="000000"/>
                      <w:szCs w:val="24"/>
                      <w:lang w:eastAsia="lt-LT"/>
                    </w:rPr>
                    <w:t>BAIGIAMOSIOS NUOSTATOS</w:t>
                  </w:r>
                </w:sdtContent>
              </w:sdt>
            </w:p>
            <w:p w:rsidR="001706E1" w:rsidRDefault="001706E1">
              <w:pPr>
                <w:spacing w:line="360" w:lineRule="auto"/>
                <w:ind w:firstLine="709"/>
                <w:jc w:val="both"/>
                <w:rPr>
                  <w:b/>
                  <w:color w:val="000000"/>
                  <w:szCs w:val="24"/>
                  <w:lang w:eastAsia="lt-LT"/>
                </w:rPr>
              </w:pPr>
            </w:p>
            <w:sdt>
              <w:sdtPr>
                <w:alias w:val="39 p."/>
                <w:tag w:val="part_84a1d6e0fc7f4554a381e90fa62a5765"/>
                <w:id w:val="-503042443"/>
                <w:lock w:val="sdtLocked"/>
              </w:sdtPr>
              <w:sdtEndPr/>
              <w:sdtContent>
                <w:p w:rsidR="001706E1" w:rsidRDefault="002F385D">
                  <w:pPr>
                    <w:spacing w:line="360" w:lineRule="auto"/>
                    <w:ind w:firstLine="709"/>
                    <w:jc w:val="both"/>
                    <w:rPr>
                      <w:color w:val="000000"/>
                      <w:szCs w:val="24"/>
                      <w:lang w:eastAsia="lt-LT"/>
                    </w:rPr>
                  </w:pPr>
                  <w:sdt>
                    <w:sdtPr>
                      <w:alias w:val="Numeris"/>
                      <w:tag w:val="nr_84a1d6e0fc7f4554a381e90fa62a5765"/>
                      <w:id w:val="-284972479"/>
                      <w:lock w:val="sdtLocked"/>
                    </w:sdtPr>
                    <w:sdtEndPr/>
                    <w:sdtContent>
                      <w:r>
                        <w:rPr>
                          <w:color w:val="000000"/>
                          <w:szCs w:val="24"/>
                          <w:lang w:eastAsia="lt-LT"/>
                        </w:rPr>
                        <w:t>39</w:t>
                      </w:r>
                    </w:sdtContent>
                  </w:sdt>
                  <w:r>
                    <w:rPr>
                      <w:color w:val="000000"/>
                      <w:szCs w:val="24"/>
                      <w:lang w:eastAsia="lt-LT"/>
                    </w:rPr>
                    <w:t>. Apraše nurodyti Komisijos sprendimai per 7 darbo dienas nuo sprendimo priėmimo dienos gali būti skundžiami užsienio reikalų ministrui, taip pat Lietuvos Respublikos admini</w:t>
                  </w:r>
                  <w:r>
                    <w:rPr>
                      <w:color w:val="000000"/>
                      <w:szCs w:val="24"/>
                      <w:lang w:eastAsia="lt-LT"/>
                    </w:rPr>
                    <w:t>stracinių bylų teisenos įstatymo nustatyta tvarka.</w:t>
                  </w:r>
                </w:p>
              </w:sdtContent>
            </w:sdt>
            <w:sdt>
              <w:sdtPr>
                <w:alias w:val="40 p."/>
                <w:tag w:val="part_57fd7dd1a8764b098c763286fe49c481"/>
                <w:id w:val="-1825965594"/>
                <w:lock w:val="sdtLocked"/>
              </w:sdtPr>
              <w:sdtEndPr/>
              <w:sdtContent>
                <w:p w:rsidR="001706E1" w:rsidRDefault="002F385D">
                  <w:pPr>
                    <w:spacing w:line="360" w:lineRule="auto"/>
                    <w:ind w:firstLine="709"/>
                    <w:jc w:val="both"/>
                    <w:rPr>
                      <w:color w:val="000000"/>
                      <w:szCs w:val="24"/>
                      <w:lang w:eastAsia="lt-LT"/>
                    </w:rPr>
                  </w:pPr>
                  <w:sdt>
                    <w:sdtPr>
                      <w:alias w:val="Numeris"/>
                      <w:tag w:val="nr_57fd7dd1a8764b098c763286fe49c481"/>
                      <w:id w:val="-1622524178"/>
                      <w:lock w:val="sdtLocked"/>
                    </w:sdtPr>
                    <w:sdtEndPr/>
                    <w:sdtContent>
                      <w:r>
                        <w:rPr>
                          <w:color w:val="000000"/>
                          <w:szCs w:val="24"/>
                          <w:lang w:eastAsia="lt-LT"/>
                        </w:rPr>
                        <w:t>40</w:t>
                      </w:r>
                    </w:sdtContent>
                  </w:sdt>
                  <w:r>
                    <w:rPr>
                      <w:color w:val="000000"/>
                      <w:szCs w:val="24"/>
                      <w:lang w:eastAsia="lt-LT"/>
                    </w:rPr>
                    <w:t>. Užsienio reikalų ministras, išnagrinėjęs skunde nurodytas aplinkybes, per 20 darbo dienų nuo skundo gavimo dienos priima sprendimą palikti galioti Komisijos sprendimą arba jį panaikinti.</w:t>
                  </w:r>
                </w:p>
              </w:sdtContent>
            </w:sdt>
            <w:sdt>
              <w:sdtPr>
                <w:alias w:val="41 p."/>
                <w:tag w:val="part_800dccd2aeca46a4912d7d2fa87277d9"/>
                <w:id w:val="1641842929"/>
                <w:lock w:val="sdtLocked"/>
              </w:sdtPr>
              <w:sdtEndPr/>
              <w:sdtContent>
                <w:p w:rsidR="001706E1" w:rsidRDefault="002F385D">
                  <w:pPr>
                    <w:spacing w:line="360" w:lineRule="auto"/>
                    <w:ind w:firstLine="709"/>
                    <w:jc w:val="both"/>
                    <w:rPr>
                      <w:szCs w:val="24"/>
                      <w:lang w:eastAsia="lt-LT"/>
                    </w:rPr>
                  </w:pPr>
                  <w:sdt>
                    <w:sdtPr>
                      <w:alias w:val="Numeris"/>
                      <w:tag w:val="nr_800dccd2aeca46a4912d7d2fa87277d9"/>
                      <w:id w:val="1560975078"/>
                      <w:lock w:val="sdtLocked"/>
                    </w:sdtPr>
                    <w:sdtEndPr/>
                    <w:sdtContent>
                      <w:r>
                        <w:rPr>
                          <w:color w:val="000000"/>
                          <w:szCs w:val="24"/>
                          <w:lang w:eastAsia="lt-LT"/>
                        </w:rPr>
                        <w:t>41</w:t>
                      </w:r>
                    </w:sdtContent>
                  </w:sdt>
                  <w:r>
                    <w:rPr>
                      <w:color w:val="000000"/>
                      <w:szCs w:val="24"/>
                      <w:lang w:eastAsia="lt-LT"/>
                    </w:rPr>
                    <w:t xml:space="preserve">. </w:t>
                  </w:r>
                  <w:r>
                    <w:rPr>
                      <w:szCs w:val="24"/>
                      <w:lang w:eastAsia="lt-LT"/>
                    </w:rPr>
                    <w:t>Aprašo 40 punkte nurodytas užsienio reikalų ministro sprendimas gali būti skundžiamas Lietuvos Respublikos administracinių bylų teisenos įstatymo nustatyta tvarka.</w:t>
                  </w:r>
                </w:p>
              </w:sdtContent>
            </w:sdt>
            <w:sdt>
              <w:sdtPr>
                <w:alias w:val="42 p."/>
                <w:tag w:val="part_fd4bca6284f240c499a90df8d5fb20f2"/>
                <w:id w:val="1902717228"/>
                <w:lock w:val="sdtLocked"/>
              </w:sdtPr>
              <w:sdtEndPr/>
              <w:sdtContent>
                <w:p w:rsidR="001706E1" w:rsidRDefault="002F385D">
                  <w:pPr>
                    <w:pBdr>
                      <w:top w:val="nil"/>
                      <w:left w:val="nil"/>
                      <w:bottom w:val="nil"/>
                      <w:right w:val="nil"/>
                      <w:between w:val="nil"/>
                    </w:pBdr>
                    <w:spacing w:line="360" w:lineRule="auto"/>
                    <w:ind w:firstLine="709"/>
                    <w:jc w:val="both"/>
                    <w:rPr>
                      <w:color w:val="000000"/>
                      <w:szCs w:val="24"/>
                      <w:lang w:eastAsia="lt-LT"/>
                    </w:rPr>
                  </w:pPr>
                  <w:sdt>
                    <w:sdtPr>
                      <w:alias w:val="Numeris"/>
                      <w:tag w:val="nr_fd4bca6284f240c499a90df8d5fb20f2"/>
                      <w:id w:val="-362444348"/>
                      <w:lock w:val="sdtLocked"/>
                    </w:sdtPr>
                    <w:sdtEndPr/>
                    <w:sdtContent>
                      <w:r>
                        <w:rPr>
                          <w:color w:val="000000"/>
                          <w:szCs w:val="24"/>
                          <w:lang w:eastAsia="lt-LT"/>
                        </w:rPr>
                        <w:t>42</w:t>
                      </w:r>
                    </w:sdtContent>
                  </w:sdt>
                  <w:r>
                    <w:rPr>
                      <w:color w:val="000000"/>
                      <w:szCs w:val="24"/>
                      <w:lang w:eastAsia="lt-LT"/>
                    </w:rPr>
                    <w:t>. Pretendentų į pareigas pateikti asmens duomenys tvarkomi vadovaujantis Lietuvos Resp</w:t>
                  </w:r>
                  <w:r>
                    <w:rPr>
                      <w:color w:val="000000"/>
                      <w:szCs w:val="24"/>
                      <w:lang w:eastAsia="lt-LT"/>
                    </w:rPr>
                    <w:t>ublikos asmens duomenų teisinės apsaugos įstatymu, 2016 m. balandžio 27 d. Europos Parlamento ir Tarybos reglamento (ES) 2016/679 dėl fizinių asmenų apsaugos tvarkant asmens duomenis ir dėl laisvo tokių duomenų judėjimo ir kuriuo panaikinama Direktyva 95/4</w:t>
                  </w:r>
                  <w:r>
                    <w:rPr>
                      <w:color w:val="000000"/>
                      <w:szCs w:val="24"/>
                      <w:lang w:eastAsia="lt-LT"/>
                    </w:rPr>
                    <w:t>6/EB (Bendrasis duomenų apsaugos reglamentas) (OL 2016 L 119, p. 1) tik atrankos, informacijos pateikimo Apraše nurodytoms valstybės institucijoms ir priimančiosioms institucijoms jų nustatytų tolesnių atrankos į pareigas procedūrų ir delegavimo įforminimo</w:t>
                  </w:r>
                  <w:r>
                    <w:rPr>
                      <w:color w:val="000000"/>
                      <w:szCs w:val="24"/>
                      <w:lang w:eastAsia="lt-LT"/>
                    </w:rPr>
                    <w:t xml:space="preserve"> tikslais. </w:t>
                  </w:r>
                </w:p>
              </w:sdtContent>
            </w:sdt>
            <w:sdt>
              <w:sdtPr>
                <w:alias w:val="43 p."/>
                <w:tag w:val="part_d07fb28c8afa4554a8cc13ad5a53cfbc"/>
                <w:id w:val="429783250"/>
                <w:lock w:val="sdtLocked"/>
              </w:sdtPr>
              <w:sdtEndPr/>
              <w:sdtContent>
                <w:p w:rsidR="001706E1" w:rsidRDefault="002F385D" w:rsidP="002F385D">
                  <w:pPr>
                    <w:pBdr>
                      <w:top w:val="nil"/>
                      <w:left w:val="nil"/>
                      <w:bottom w:val="nil"/>
                      <w:right w:val="nil"/>
                      <w:between w:val="nil"/>
                    </w:pBdr>
                    <w:spacing w:line="360" w:lineRule="auto"/>
                    <w:ind w:firstLine="709"/>
                    <w:jc w:val="both"/>
                    <w:rPr>
                      <w:szCs w:val="24"/>
                      <w:lang w:eastAsia="lt-LT"/>
                    </w:rPr>
                  </w:pPr>
                  <w:sdt>
                    <w:sdtPr>
                      <w:alias w:val="Numeris"/>
                      <w:tag w:val="nr_d07fb28c8afa4554a8cc13ad5a53cfbc"/>
                      <w:id w:val="-597252852"/>
                      <w:lock w:val="sdtLocked"/>
                    </w:sdtPr>
                    <w:sdtEndPr/>
                    <w:sdtContent>
                      <w:r>
                        <w:rPr>
                          <w:color w:val="000000"/>
                          <w:szCs w:val="24"/>
                          <w:lang w:eastAsia="lt-LT"/>
                        </w:rPr>
                        <w:t>43</w:t>
                      </w:r>
                    </w:sdtContent>
                  </w:sdt>
                  <w:r>
                    <w:rPr>
                      <w:color w:val="000000"/>
                      <w:szCs w:val="24"/>
                      <w:lang w:eastAsia="lt-LT"/>
                    </w:rPr>
                    <w:t>. Apraše nustatytais atvejais deleguojančiajai institucijai, Valstybės tarnybos departamentui, Užsienio reikalų ministerijai ir Lietuvos Respublikos diplomatinei atstovybei ar konsulinei įstaigai pateikti dokumentai saugomi Lietuvos Respu</w:t>
                  </w:r>
                  <w:r>
                    <w:rPr>
                      <w:color w:val="000000"/>
                      <w:szCs w:val="24"/>
                      <w:lang w:eastAsia="lt-LT"/>
                    </w:rPr>
                    <w:t>blikos dokumentų ir archyvų įstatymo nustatyta tvarka ir terminais.</w:t>
                  </w:r>
                </w:p>
              </w:sdtContent>
            </w:sdt>
          </w:sdtContent>
        </w:sdt>
      </w:sdtContent>
    </w:sdt>
    <w:sdt>
      <w:sdtPr>
        <w:alias w:val="1 pr."/>
        <w:tag w:val="part_e8cc7be0ff5c486ebc18e73bf3d9f8dc"/>
        <w:id w:val="-2082440728"/>
        <w:lock w:val="sdtLocked"/>
      </w:sdtPr>
      <w:sdtEndPr/>
      <w:sdtContent>
        <w:p w:rsidR="002F385D" w:rsidRDefault="002F385D">
          <w:pPr>
            <w:ind w:left="6096"/>
            <w:sectPr w:rsidR="002F385D" w:rsidSect="002F385D">
              <w:pgSz w:w="11906" w:h="16838"/>
              <w:pgMar w:top="851" w:right="567" w:bottom="1134" w:left="1701" w:header="567" w:footer="567" w:gutter="0"/>
              <w:pgNumType w:start="1"/>
              <w:cols w:space="1296"/>
              <w:titlePg/>
              <w:docGrid w:linePitch="326"/>
            </w:sectPr>
          </w:pPr>
        </w:p>
        <w:p w:rsidR="001706E1" w:rsidRDefault="002F385D">
          <w:pPr>
            <w:ind w:left="6096"/>
            <w:rPr>
              <w:color w:val="000000"/>
              <w:szCs w:val="24"/>
              <w:lang w:eastAsia="lt-LT"/>
            </w:rPr>
          </w:pPr>
          <w:r>
            <w:rPr>
              <w:szCs w:val="24"/>
              <w:lang w:eastAsia="lt-LT"/>
            </w:rPr>
            <w:lastRenderedPageBreak/>
            <w:t>Pretendentų atrankos į civilines tarptautines arba Europos Sąjungos misijas ar operacijas tvarkos aprašo</w:t>
          </w:r>
        </w:p>
        <w:p w:rsidR="001706E1" w:rsidRDefault="002F385D">
          <w:pPr>
            <w:ind w:left="6096"/>
            <w:rPr>
              <w:color w:val="000000"/>
              <w:szCs w:val="24"/>
              <w:lang w:eastAsia="lt-LT"/>
            </w:rPr>
          </w:pPr>
          <w:sdt>
            <w:sdtPr>
              <w:alias w:val="Numeris"/>
              <w:tag w:val="nr_e8cc7be0ff5c486ebc18e73bf3d9f8dc"/>
              <w:id w:val="1448659476"/>
              <w:lock w:val="sdtLocked"/>
            </w:sdtPr>
            <w:sdtEndPr/>
            <w:sdtContent>
              <w:r>
                <w:rPr>
                  <w:szCs w:val="24"/>
                  <w:lang w:eastAsia="lt-LT"/>
                </w:rPr>
                <w:t>1</w:t>
              </w:r>
            </w:sdtContent>
          </w:sdt>
          <w:r>
            <w:rPr>
              <w:szCs w:val="24"/>
              <w:lang w:eastAsia="lt-LT"/>
            </w:rPr>
            <w:t xml:space="preserve"> priedas</w:t>
          </w:r>
        </w:p>
        <w:p w:rsidR="001706E1" w:rsidRDefault="001706E1">
          <w:pPr>
            <w:jc w:val="center"/>
            <w:rPr>
              <w:szCs w:val="24"/>
              <w:lang w:eastAsia="lt-LT"/>
            </w:rPr>
          </w:pPr>
        </w:p>
        <w:p w:rsidR="001706E1" w:rsidRDefault="002F385D">
          <w:pPr>
            <w:jc w:val="center"/>
            <w:rPr>
              <w:b/>
              <w:szCs w:val="24"/>
              <w:lang w:eastAsia="lt-LT"/>
            </w:rPr>
          </w:pPr>
          <w:sdt>
            <w:sdtPr>
              <w:alias w:val="Pavadinimas"/>
              <w:tag w:val="title_e8cc7be0ff5c486ebc18e73bf3d9f8dc"/>
              <w:id w:val="-919096197"/>
              <w:lock w:val="sdtLocked"/>
            </w:sdtPr>
            <w:sdtEndPr/>
            <w:sdtContent>
              <w:r>
                <w:rPr>
                  <w:b/>
                  <w:szCs w:val="24"/>
                  <w:lang w:eastAsia="lt-LT"/>
                </w:rPr>
                <w:t>(Prašymo dalyvauti atrankoje į pareigas tarptautinėje ar E</w:t>
              </w:r>
              <w:r>
                <w:rPr>
                  <w:b/>
                  <w:szCs w:val="24"/>
                  <w:lang w:eastAsia="lt-LT"/>
                </w:rPr>
                <w:t>uropos Sąjungos</w:t>
              </w:r>
              <w:r>
                <w:rPr>
                  <w:color w:val="000000"/>
                  <w:szCs w:val="24"/>
                  <w:lang w:eastAsia="lt-LT"/>
                </w:rPr>
                <w:t xml:space="preserve"> </w:t>
              </w:r>
              <w:r>
                <w:rPr>
                  <w:b/>
                  <w:szCs w:val="24"/>
                  <w:lang w:eastAsia="lt-LT"/>
                </w:rPr>
                <w:t>rinkimų stebėjimo misijoje forma)</w:t>
              </w:r>
            </w:sdtContent>
          </w:sdt>
        </w:p>
        <w:p w:rsidR="001706E1" w:rsidRDefault="001706E1">
          <w:pPr>
            <w:jc w:val="center"/>
            <w:rPr>
              <w:szCs w:val="24"/>
              <w:lang w:eastAsia="lt-LT"/>
            </w:rPr>
          </w:pPr>
        </w:p>
        <w:p w:rsidR="001706E1" w:rsidRDefault="002F385D">
          <w:pPr>
            <w:widowControl w:val="0"/>
            <w:jc w:val="center"/>
            <w:rPr>
              <w:szCs w:val="24"/>
              <w:lang w:eastAsia="lt-LT"/>
            </w:rPr>
          </w:pPr>
          <w:r>
            <w:rPr>
              <w:szCs w:val="24"/>
              <w:lang w:eastAsia="lt-LT"/>
            </w:rPr>
            <w:t>___________________________________</w:t>
          </w:r>
        </w:p>
        <w:p w:rsidR="001706E1" w:rsidRDefault="002F385D">
          <w:pPr>
            <w:widowControl w:val="0"/>
            <w:jc w:val="center"/>
            <w:rPr>
              <w:szCs w:val="24"/>
              <w:lang w:eastAsia="lt-LT"/>
            </w:rPr>
          </w:pPr>
          <w:r>
            <w:rPr>
              <w:szCs w:val="24"/>
              <w:lang w:eastAsia="lt-LT"/>
            </w:rPr>
            <w:t>(darbovietė)</w:t>
          </w:r>
        </w:p>
        <w:p w:rsidR="001706E1" w:rsidRDefault="002F385D">
          <w:pPr>
            <w:widowControl w:val="0"/>
            <w:jc w:val="center"/>
            <w:rPr>
              <w:szCs w:val="24"/>
              <w:lang w:eastAsia="lt-LT"/>
            </w:rPr>
          </w:pPr>
          <w:r>
            <w:rPr>
              <w:szCs w:val="24"/>
              <w:lang w:eastAsia="lt-LT"/>
            </w:rPr>
            <w:t>___________________________________</w:t>
          </w:r>
        </w:p>
        <w:p w:rsidR="001706E1" w:rsidRDefault="002F385D">
          <w:pPr>
            <w:jc w:val="center"/>
            <w:rPr>
              <w:szCs w:val="24"/>
              <w:lang w:eastAsia="lt-LT"/>
            </w:rPr>
          </w:pPr>
          <w:r>
            <w:rPr>
              <w:szCs w:val="24"/>
              <w:lang w:eastAsia="lt-LT"/>
            </w:rPr>
            <w:t>(pareigos)</w:t>
          </w:r>
        </w:p>
        <w:p w:rsidR="001706E1" w:rsidRDefault="002F385D">
          <w:pPr>
            <w:jc w:val="center"/>
            <w:rPr>
              <w:szCs w:val="24"/>
              <w:lang w:eastAsia="lt-LT"/>
            </w:rPr>
          </w:pPr>
          <w:r>
            <w:rPr>
              <w:szCs w:val="24"/>
              <w:lang w:eastAsia="lt-LT"/>
            </w:rPr>
            <w:t>___________________________________</w:t>
          </w:r>
        </w:p>
        <w:p w:rsidR="001706E1" w:rsidRDefault="002F385D">
          <w:pPr>
            <w:jc w:val="center"/>
            <w:rPr>
              <w:szCs w:val="24"/>
              <w:lang w:eastAsia="lt-LT"/>
            </w:rPr>
          </w:pPr>
          <w:r>
            <w:rPr>
              <w:szCs w:val="24"/>
              <w:lang w:eastAsia="lt-LT"/>
            </w:rPr>
            <w:t>(vardas ir pavardė)</w:t>
          </w:r>
        </w:p>
        <w:p w:rsidR="001706E1" w:rsidRDefault="001706E1">
          <w:pPr>
            <w:widowControl w:val="0"/>
            <w:jc w:val="center"/>
            <w:rPr>
              <w:szCs w:val="24"/>
              <w:lang w:eastAsia="lt-LT"/>
            </w:rPr>
          </w:pPr>
        </w:p>
        <w:p w:rsidR="001706E1" w:rsidRDefault="002F385D">
          <w:pPr>
            <w:ind w:right="-177"/>
            <w:rPr>
              <w:szCs w:val="24"/>
              <w:lang w:eastAsia="lt-LT"/>
            </w:rPr>
          </w:pPr>
          <w:r>
            <w:rPr>
              <w:szCs w:val="24"/>
              <w:lang w:eastAsia="lt-LT"/>
            </w:rPr>
            <w:t>Užsienio reikalų ministerijai</w:t>
          </w:r>
        </w:p>
        <w:p w:rsidR="001706E1" w:rsidRDefault="001706E1">
          <w:pPr>
            <w:ind w:right="-177"/>
            <w:rPr>
              <w:szCs w:val="24"/>
              <w:lang w:eastAsia="lt-LT"/>
            </w:rPr>
          </w:pPr>
        </w:p>
        <w:p w:rsidR="001706E1" w:rsidRDefault="002F385D">
          <w:pPr>
            <w:jc w:val="center"/>
            <w:rPr>
              <w:b/>
              <w:szCs w:val="24"/>
              <w:lang w:eastAsia="lt-LT"/>
            </w:rPr>
          </w:pPr>
          <w:r>
            <w:rPr>
              <w:b/>
              <w:szCs w:val="24"/>
              <w:lang w:eastAsia="lt-LT"/>
            </w:rPr>
            <w:t xml:space="preserve">PRAŠYMAS DALYVAUTI ATRANKOJE Į PAREIGAS </w:t>
          </w:r>
        </w:p>
        <w:p w:rsidR="001706E1" w:rsidRDefault="002F385D">
          <w:pPr>
            <w:jc w:val="center"/>
            <w:rPr>
              <w:b/>
              <w:szCs w:val="24"/>
              <w:lang w:eastAsia="lt-LT"/>
            </w:rPr>
          </w:pPr>
          <w:r>
            <w:rPr>
              <w:b/>
              <w:szCs w:val="24"/>
              <w:lang w:eastAsia="lt-LT"/>
            </w:rPr>
            <w:t>TARPTAUTINĖJE AR EUROPOS SĄJUNGOS RINKIMŲ STEBĖJIMO MISIJOJE</w:t>
          </w:r>
        </w:p>
        <w:p w:rsidR="001706E1" w:rsidRDefault="001706E1">
          <w:pPr>
            <w:widowControl w:val="0"/>
            <w:jc w:val="center"/>
            <w:rPr>
              <w:szCs w:val="24"/>
              <w:lang w:eastAsia="lt-LT"/>
            </w:rPr>
          </w:pPr>
        </w:p>
        <w:p w:rsidR="001706E1" w:rsidRDefault="002F385D">
          <w:pPr>
            <w:widowControl w:val="0"/>
            <w:jc w:val="center"/>
            <w:rPr>
              <w:szCs w:val="24"/>
              <w:lang w:eastAsia="lt-LT"/>
            </w:rPr>
          </w:pPr>
          <w:r>
            <w:rPr>
              <w:szCs w:val="24"/>
              <w:lang w:eastAsia="lt-LT"/>
            </w:rPr>
            <w:t>__________________</w:t>
          </w:r>
        </w:p>
        <w:p w:rsidR="001706E1" w:rsidRDefault="002F385D">
          <w:pPr>
            <w:widowControl w:val="0"/>
            <w:jc w:val="center"/>
            <w:rPr>
              <w:szCs w:val="24"/>
              <w:lang w:eastAsia="lt-LT"/>
            </w:rPr>
          </w:pPr>
          <w:r>
            <w:rPr>
              <w:szCs w:val="24"/>
              <w:lang w:eastAsia="lt-LT"/>
            </w:rPr>
            <w:t>(data)</w:t>
          </w:r>
        </w:p>
        <w:p w:rsidR="001706E1" w:rsidRDefault="002F385D">
          <w:pPr>
            <w:widowControl w:val="0"/>
            <w:jc w:val="center"/>
            <w:rPr>
              <w:szCs w:val="24"/>
              <w:lang w:eastAsia="lt-LT"/>
            </w:rPr>
          </w:pPr>
          <w:r>
            <w:rPr>
              <w:szCs w:val="24"/>
              <w:lang w:eastAsia="lt-LT"/>
            </w:rPr>
            <w:t>__________________</w:t>
          </w:r>
        </w:p>
        <w:p w:rsidR="001706E1" w:rsidRDefault="002F385D">
          <w:pPr>
            <w:widowControl w:val="0"/>
            <w:tabs>
              <w:tab w:val="right" w:pos="9638"/>
            </w:tabs>
            <w:jc w:val="center"/>
            <w:rPr>
              <w:szCs w:val="24"/>
              <w:lang w:eastAsia="lt-LT"/>
            </w:rPr>
          </w:pPr>
          <w:r>
            <w:rPr>
              <w:szCs w:val="24"/>
              <w:lang w:eastAsia="lt-LT"/>
            </w:rPr>
            <w:t>(vieta)</w:t>
          </w:r>
        </w:p>
        <w:p w:rsidR="001706E1" w:rsidRDefault="001706E1">
          <w:pPr>
            <w:widowControl w:val="0"/>
            <w:tabs>
              <w:tab w:val="right" w:pos="9638"/>
            </w:tabs>
            <w:jc w:val="center"/>
            <w:rPr>
              <w:szCs w:val="24"/>
              <w:lang w:eastAsia="lt-LT"/>
            </w:rPr>
          </w:pPr>
        </w:p>
        <w:p w:rsidR="001706E1" w:rsidRDefault="002F385D">
          <w:pPr>
            <w:widowControl w:val="0"/>
            <w:tabs>
              <w:tab w:val="right" w:pos="9638"/>
            </w:tabs>
            <w:ind w:firstLine="851"/>
            <w:jc w:val="both"/>
            <w:rPr>
              <w:szCs w:val="24"/>
              <w:lang w:eastAsia="lt-LT"/>
            </w:rPr>
          </w:pPr>
          <w:r>
            <w:rPr>
              <w:szCs w:val="24"/>
              <w:lang w:eastAsia="lt-LT"/>
            </w:rPr>
            <w:t xml:space="preserve">Prašau leisti dalyvauti atrankoje iš delegavimo rezervo į šias pareigas (pagal prioritetą) šioje </w:t>
          </w:r>
          <w:r>
            <w:rPr>
              <w:szCs w:val="24"/>
              <w:lang w:eastAsia="lt-LT"/>
            </w:rPr>
            <w:t>tarptautinėje ar Europos Sąjungos (toliau – ES) rinkimų stebėjimo misijoje (toliau – rinkimų stebėjimo misija):</w:t>
          </w:r>
        </w:p>
        <w:p w:rsidR="001706E1" w:rsidRDefault="002F385D">
          <w:pPr>
            <w:widowControl w:val="0"/>
            <w:tabs>
              <w:tab w:val="right" w:pos="9638"/>
            </w:tabs>
            <w:jc w:val="both"/>
            <w:rPr>
              <w:szCs w:val="24"/>
              <w:lang w:eastAsia="lt-LT"/>
            </w:rPr>
          </w:pPr>
          <w:r>
            <w:rPr>
              <w:szCs w:val="24"/>
              <w:lang w:eastAsia="lt-LT"/>
            </w:rPr>
            <w:t>_______________________________________________________________________________:</w:t>
          </w:r>
        </w:p>
        <w:p w:rsidR="001706E1" w:rsidRDefault="002F385D">
          <w:pPr>
            <w:widowControl w:val="0"/>
            <w:tabs>
              <w:tab w:val="right" w:pos="9638"/>
            </w:tabs>
            <w:ind w:firstLine="2694"/>
            <w:rPr>
              <w:szCs w:val="24"/>
              <w:lang w:eastAsia="lt-LT"/>
            </w:rPr>
          </w:pPr>
          <w:r>
            <w:rPr>
              <w:szCs w:val="24"/>
              <w:lang w:eastAsia="lt-LT"/>
            </w:rPr>
            <w:t>(nurodyti rinkimų stebėjimo misijos pavadinimą)</w:t>
          </w:r>
        </w:p>
        <w:p w:rsidR="001706E1" w:rsidRDefault="002F385D">
          <w:pPr>
            <w:widowControl w:val="0"/>
            <w:tabs>
              <w:tab w:val="right" w:pos="9638"/>
            </w:tabs>
            <w:jc w:val="both"/>
            <w:rPr>
              <w:szCs w:val="24"/>
              <w:lang w:eastAsia="lt-LT"/>
            </w:rPr>
          </w:pPr>
          <w:r>
            <w:rPr>
              <w:szCs w:val="24"/>
              <w:lang w:eastAsia="lt-LT"/>
            </w:rPr>
            <w:t>1</w:t>
          </w:r>
          <w:r>
            <w:rPr>
              <w:szCs w:val="24"/>
              <w:lang w:eastAsia="lt-LT"/>
            </w:rPr>
            <w:t xml:space="preserve">. </w:t>
          </w:r>
          <w:r>
            <w:rPr>
              <w:szCs w:val="24"/>
              <w:lang w:eastAsia="lt-LT"/>
            </w:rPr>
            <w:tab/>
            <w:t>_________</w:t>
          </w:r>
          <w:r>
            <w:rPr>
              <w:szCs w:val="24"/>
              <w:lang w:eastAsia="lt-LT"/>
            </w:rPr>
            <w:t>____________________________________________________________________,</w:t>
          </w:r>
        </w:p>
        <w:p w:rsidR="001706E1" w:rsidRDefault="002F385D">
          <w:pPr>
            <w:widowControl w:val="0"/>
            <w:tabs>
              <w:tab w:val="right" w:pos="9638"/>
            </w:tabs>
            <w:ind w:firstLine="3402"/>
            <w:rPr>
              <w:szCs w:val="24"/>
              <w:lang w:eastAsia="lt-LT"/>
            </w:rPr>
          </w:pPr>
          <w:r>
            <w:rPr>
              <w:szCs w:val="24"/>
              <w:lang w:eastAsia="lt-LT"/>
            </w:rPr>
            <w:t>(nurodyti pareigų pavadinimą)</w:t>
          </w:r>
        </w:p>
        <w:p w:rsidR="001706E1" w:rsidRDefault="002F385D">
          <w:pPr>
            <w:widowControl w:val="0"/>
            <w:tabs>
              <w:tab w:val="right" w:pos="9638"/>
            </w:tabs>
            <w:jc w:val="both"/>
            <w:rPr>
              <w:szCs w:val="24"/>
              <w:lang w:eastAsia="lt-LT"/>
            </w:rPr>
          </w:pPr>
          <w:r>
            <w:rPr>
              <w:szCs w:val="24"/>
              <w:lang w:eastAsia="lt-LT"/>
            </w:rPr>
            <w:t>2</w:t>
          </w:r>
          <w:r>
            <w:rPr>
              <w:szCs w:val="24"/>
              <w:lang w:eastAsia="lt-LT"/>
            </w:rPr>
            <w:t xml:space="preserve">. </w:t>
          </w:r>
          <w:r>
            <w:rPr>
              <w:szCs w:val="24"/>
              <w:lang w:eastAsia="lt-LT"/>
            </w:rPr>
            <w:tab/>
            <w:t>_____________________________________________________________________________.</w:t>
          </w:r>
        </w:p>
        <w:p w:rsidR="001706E1" w:rsidRDefault="002F385D">
          <w:pPr>
            <w:widowControl w:val="0"/>
            <w:tabs>
              <w:tab w:val="right" w:pos="9638"/>
            </w:tabs>
            <w:ind w:firstLine="3402"/>
            <w:rPr>
              <w:szCs w:val="24"/>
              <w:lang w:eastAsia="lt-LT"/>
            </w:rPr>
          </w:pPr>
          <w:r>
            <w:rPr>
              <w:szCs w:val="24"/>
              <w:lang w:eastAsia="lt-LT"/>
            </w:rPr>
            <w:t>(nurodyti pareigų pavadinimą)</w:t>
          </w:r>
        </w:p>
        <w:p w:rsidR="001706E1" w:rsidRDefault="001706E1">
          <w:pPr>
            <w:widowControl w:val="0"/>
            <w:tabs>
              <w:tab w:val="right" w:pos="9072"/>
            </w:tabs>
            <w:ind w:right="-176"/>
            <w:jc w:val="both"/>
            <w:rPr>
              <w:szCs w:val="24"/>
              <w:lang w:eastAsia="lt-LT"/>
            </w:rPr>
          </w:pPr>
        </w:p>
        <w:p w:rsidR="001706E1" w:rsidRDefault="002F385D">
          <w:pPr>
            <w:widowControl w:val="0"/>
            <w:tabs>
              <w:tab w:val="right" w:pos="9072"/>
            </w:tabs>
            <w:ind w:right="-176"/>
            <w:jc w:val="center"/>
            <w:rPr>
              <w:szCs w:val="24"/>
              <w:lang w:eastAsia="lt-LT"/>
            </w:rPr>
          </w:pPr>
          <w:r>
            <w:rPr>
              <w:szCs w:val="24"/>
              <w:lang w:eastAsia="lt-LT"/>
            </w:rPr>
            <w:t>PRETENDENTO DUOMENYS</w:t>
          </w:r>
        </w:p>
        <w:p w:rsidR="001706E1" w:rsidRDefault="001706E1">
          <w:pPr>
            <w:tabs>
              <w:tab w:val="right" w:pos="9072"/>
            </w:tabs>
            <w:jc w:val="both"/>
            <w:rPr>
              <w:szCs w:val="24"/>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560"/>
            <w:gridCol w:w="5712"/>
            <w:gridCol w:w="1092"/>
            <w:gridCol w:w="1275"/>
          </w:tblGrid>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 xml:space="preserve">Rinkimų </w:t>
                </w:r>
                <w:r>
                  <w:rPr>
                    <w:szCs w:val="24"/>
                    <w:lang w:eastAsia="lt-LT"/>
                  </w:rPr>
                  <w:t>stebėjimo misijos kalbos (įrašyti _________) mokėjimo lygis pagal Bendruosius Europos kalbų metmenis</w:t>
                </w: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 xml:space="preserve">Kiek kartų dalyvavote ES rinkimų stebėjimo misijose per pastaruosius 12 mėnesių </w:t>
                </w: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 xml:space="preserve">Kiek kartų dalyvavote Europos saugumo ir bendradarbiavimo organizacijos (toliau – ESBO) rinkimų stebėjimo misijose per pastaruosius 12 mėnesių </w:t>
                </w: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Kiek iš viso kartų dalyvavote ES rinkimų stebėjimo misijose</w:t>
                </w: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Kiek iš viso kartų dalyvavote ESBO arba kito</w:t>
                </w:r>
                <w:r>
                  <w:rPr>
                    <w:szCs w:val="24"/>
                    <w:lang w:eastAsia="lt-LT"/>
                  </w:rPr>
                  <w:t>se tarptautinėse rinkimų stebėjimo misijose (neskaičiuojant ES rinkimų stebėjimo misijų)</w:t>
                </w: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Kiek kartų dalyvavote rinkimų stebėtojų mokymuose (nurodyti datas, mokymus):</w:t>
                </w:r>
              </w:p>
              <w:p w:rsidR="001706E1" w:rsidRDefault="001706E1">
                <w:pPr>
                  <w:rPr>
                    <w:szCs w:val="24"/>
                    <w:lang w:eastAsia="lt-LT"/>
                  </w:rPr>
                </w:pPr>
              </w:p>
              <w:p w:rsidR="001706E1" w:rsidRDefault="001706E1">
                <w:pPr>
                  <w:tabs>
                    <w:tab w:val="right" w:pos="9072"/>
                  </w:tabs>
                  <w:jc w:val="both"/>
                  <w:rPr>
                    <w:szCs w:val="24"/>
                    <w:lang w:eastAsia="lt-LT"/>
                  </w:rPr>
                </w:pPr>
              </w:p>
              <w:p w:rsidR="001706E1" w:rsidRDefault="001706E1">
                <w:pPr>
                  <w:rPr>
                    <w:szCs w:val="24"/>
                    <w:lang w:eastAsia="lt-LT"/>
                  </w:rPr>
                </w:pPr>
              </w:p>
              <w:p w:rsidR="001706E1" w:rsidRDefault="001706E1">
                <w:pPr>
                  <w:tabs>
                    <w:tab w:val="right" w:pos="9072"/>
                  </w:tabs>
                  <w:jc w:val="both"/>
                  <w:rPr>
                    <w:szCs w:val="24"/>
                    <w:lang w:eastAsia="lt-LT"/>
                  </w:rPr>
                </w:pP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 xml:space="preserve">Kiek kartų dalyvavote stebint ir (arba) organizuojant bei vykdant </w:t>
                </w:r>
                <w:r>
                  <w:rPr>
                    <w:szCs w:val="24"/>
                    <w:lang w:eastAsia="lt-LT"/>
                  </w:rPr>
                  <w:t>nacionalinius rinkimus (nurodyti datas, rinkimus, pareigas):</w:t>
                </w:r>
              </w:p>
              <w:p w:rsidR="001706E1" w:rsidRDefault="001706E1">
                <w:pPr>
                  <w:rPr>
                    <w:szCs w:val="24"/>
                    <w:lang w:eastAsia="lt-LT"/>
                  </w:rPr>
                </w:pPr>
              </w:p>
              <w:p w:rsidR="001706E1" w:rsidRDefault="001706E1">
                <w:pPr>
                  <w:tabs>
                    <w:tab w:val="right" w:pos="9072"/>
                  </w:tabs>
                  <w:jc w:val="both"/>
                  <w:rPr>
                    <w:szCs w:val="24"/>
                    <w:lang w:eastAsia="lt-LT"/>
                  </w:rPr>
                </w:pPr>
              </w:p>
              <w:p w:rsidR="001706E1" w:rsidRDefault="001706E1">
                <w:pPr>
                  <w:rPr>
                    <w:szCs w:val="24"/>
                    <w:lang w:eastAsia="lt-LT"/>
                  </w:rPr>
                </w:pPr>
              </w:p>
              <w:p w:rsidR="001706E1" w:rsidRDefault="001706E1">
                <w:pPr>
                  <w:tabs>
                    <w:tab w:val="right" w:pos="9072"/>
                  </w:tabs>
                  <w:jc w:val="both"/>
                  <w:rPr>
                    <w:szCs w:val="24"/>
                    <w:lang w:eastAsia="lt-LT"/>
                  </w:rPr>
                </w:pP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Nurodykite turimą veiklos pilietinės visuomenės organizacijose arba viešojo administravimo srityje patirtį:</w:t>
                </w:r>
              </w:p>
              <w:p w:rsidR="001706E1" w:rsidRDefault="001706E1">
                <w:pPr>
                  <w:rPr>
                    <w:szCs w:val="24"/>
                    <w:lang w:eastAsia="lt-LT"/>
                  </w:rPr>
                </w:pPr>
              </w:p>
              <w:p w:rsidR="001706E1" w:rsidRDefault="001706E1">
                <w:pPr>
                  <w:tabs>
                    <w:tab w:val="right" w:pos="9072"/>
                  </w:tabs>
                  <w:jc w:val="both"/>
                  <w:rPr>
                    <w:szCs w:val="24"/>
                    <w:lang w:eastAsia="lt-LT"/>
                  </w:rPr>
                </w:pPr>
              </w:p>
              <w:p w:rsidR="001706E1" w:rsidRDefault="001706E1">
                <w:pPr>
                  <w:rPr>
                    <w:szCs w:val="24"/>
                    <w:lang w:eastAsia="lt-LT"/>
                  </w:rPr>
                </w:pPr>
              </w:p>
              <w:p w:rsidR="001706E1" w:rsidRDefault="001706E1">
                <w:pPr>
                  <w:tabs>
                    <w:tab w:val="right" w:pos="9072"/>
                  </w:tabs>
                  <w:jc w:val="both"/>
                  <w:rPr>
                    <w:szCs w:val="24"/>
                    <w:lang w:eastAsia="lt-LT"/>
                  </w:rPr>
                </w:pPr>
              </w:p>
              <w:p w:rsidR="001706E1" w:rsidRDefault="001706E1">
                <w:pPr>
                  <w:rPr>
                    <w:szCs w:val="24"/>
                    <w:lang w:eastAsia="lt-LT"/>
                  </w:rPr>
                </w:pPr>
              </w:p>
              <w:p w:rsidR="001706E1" w:rsidRDefault="001706E1">
                <w:pPr>
                  <w:tabs>
                    <w:tab w:val="right" w:pos="9072"/>
                  </w:tabs>
                  <w:jc w:val="both"/>
                  <w:rPr>
                    <w:szCs w:val="24"/>
                    <w:lang w:eastAsia="lt-LT"/>
                  </w:rPr>
                </w:pP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8364" w:type="dxa"/>
                <w:gridSpan w:val="3"/>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2F385D">
                <w:pPr>
                  <w:tabs>
                    <w:tab w:val="right" w:pos="9072"/>
                  </w:tabs>
                  <w:jc w:val="both"/>
                  <w:rPr>
                    <w:szCs w:val="24"/>
                    <w:lang w:eastAsia="lt-LT"/>
                  </w:rPr>
                </w:pPr>
                <w:r>
                  <w:rPr>
                    <w:szCs w:val="24"/>
                    <w:lang w:eastAsia="lt-LT"/>
                  </w:rPr>
                  <w:t xml:space="preserve">Kiek kartų dalyvavote tarptautinėse (ES, ESBO, kitų organizacijų) </w:t>
                </w:r>
                <w:r>
                  <w:rPr>
                    <w:szCs w:val="24"/>
                    <w:lang w:eastAsia="lt-LT"/>
                  </w:rPr>
                  <w:t>rinkimų stebėjimo misijose per pastaruosius 5 metus</w:t>
                </w:r>
              </w:p>
            </w:tc>
            <w:tc>
              <w:tcPr>
                <w:tcW w:w="1275" w:type="dxa"/>
                <w:tcBorders>
                  <w:top w:val="single" w:sz="4" w:space="0" w:color="000000"/>
                  <w:left w:val="single" w:sz="4" w:space="0" w:color="000000"/>
                  <w:bottom w:val="single" w:sz="4" w:space="0" w:color="000000"/>
                  <w:right w:val="single" w:sz="4" w:space="0" w:color="000000"/>
                </w:tcBorders>
              </w:tcPr>
              <w:p w:rsidR="001706E1" w:rsidRDefault="001706E1">
                <w:pPr>
                  <w:rPr>
                    <w:szCs w:val="24"/>
                    <w:lang w:eastAsia="lt-LT"/>
                  </w:rPr>
                </w:pPr>
              </w:p>
              <w:p w:rsidR="001706E1" w:rsidRDefault="001706E1">
                <w:pPr>
                  <w:tabs>
                    <w:tab w:val="right" w:pos="9072"/>
                  </w:tabs>
                  <w:jc w:val="center"/>
                  <w:rPr>
                    <w:szCs w:val="24"/>
                    <w:lang w:eastAsia="lt-LT"/>
                  </w:rPr>
                </w:pPr>
              </w:p>
            </w:tc>
          </w:tr>
          <w:tr w:rsidR="001706E1">
            <w:tc>
              <w:tcPr>
                <w:tcW w:w="9639" w:type="dxa"/>
                <w:gridSpan w:val="4"/>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p w:rsidR="001706E1" w:rsidRDefault="002F385D">
                <w:pPr>
                  <w:jc w:val="center"/>
                  <w:rPr>
                    <w:szCs w:val="24"/>
                    <w:lang w:eastAsia="lt-LT"/>
                  </w:rPr>
                </w:pPr>
                <w:r>
                  <w:rPr>
                    <w:szCs w:val="24"/>
                    <w:lang w:eastAsia="lt-LT"/>
                  </w:rPr>
                  <w:t xml:space="preserve">Dalyvavimas rinkimų stebėjimo misijose per pastaruosius </w:t>
                </w:r>
                <w:r>
                  <w:rPr>
                    <w:szCs w:val="24"/>
                    <w:lang w:val="en-US" w:eastAsia="lt-LT"/>
                  </w:rPr>
                  <w:t>5</w:t>
                </w:r>
                <w:r>
                  <w:rPr>
                    <w:szCs w:val="24"/>
                    <w:lang w:eastAsia="lt-LT"/>
                  </w:rPr>
                  <w:t xml:space="preserve"> metus</w:t>
                </w: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p w:rsidR="001706E1" w:rsidRDefault="002F385D">
                <w:pPr>
                  <w:jc w:val="center"/>
                  <w:rPr>
                    <w:smallCaps/>
                    <w:szCs w:val="24"/>
                    <w:lang w:eastAsia="lt-LT"/>
                  </w:rPr>
                </w:pPr>
                <w:r>
                  <w:rPr>
                    <w:szCs w:val="24"/>
                    <w:lang w:eastAsia="lt-LT"/>
                  </w:rPr>
                  <w:t>Nuo–iki (metai, mėnuo, diena)</w:t>
                </w: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p w:rsidR="001706E1" w:rsidRDefault="002F385D">
                <w:pPr>
                  <w:jc w:val="center"/>
                  <w:rPr>
                    <w:szCs w:val="24"/>
                    <w:lang w:eastAsia="lt-LT"/>
                  </w:rPr>
                </w:pPr>
                <w:r>
                  <w:rPr>
                    <w:szCs w:val="24"/>
                    <w:lang w:eastAsia="lt-LT"/>
                  </w:rPr>
                  <w:t>Rinkimų stebėjimo misijos pavadinimas, trukmė</w:t>
                </w:r>
              </w:p>
              <w:p w:rsidR="001706E1" w:rsidRDefault="001706E1">
                <w:pPr>
                  <w:rPr>
                    <w:szCs w:val="24"/>
                    <w:lang w:eastAsia="lt-LT"/>
                  </w:rPr>
                </w:pPr>
              </w:p>
              <w:p w:rsidR="001706E1" w:rsidRDefault="002F385D">
                <w:pPr>
                  <w:jc w:val="center"/>
                  <w:rPr>
                    <w:b/>
                    <w:szCs w:val="24"/>
                    <w:lang w:eastAsia="lt-LT"/>
                  </w:rPr>
                </w:pPr>
                <w:r>
                  <w:rPr>
                    <w:szCs w:val="24"/>
                    <w:lang w:eastAsia="lt-LT"/>
                  </w:rPr>
                  <w:t>(pildyti chronologine tvarka pradedant nuo vėliausios)</w:t>
                </w:r>
              </w:p>
            </w:tc>
            <w:tc>
              <w:tcPr>
                <w:tcW w:w="2367" w:type="dxa"/>
                <w:gridSpan w:val="2"/>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p w:rsidR="001706E1" w:rsidRDefault="002F385D">
                <w:pPr>
                  <w:jc w:val="center"/>
                  <w:rPr>
                    <w:szCs w:val="24"/>
                    <w:lang w:eastAsia="lt-LT"/>
                  </w:rPr>
                </w:pPr>
                <w:r>
                  <w:rPr>
                    <w:szCs w:val="24"/>
                    <w:lang w:eastAsia="lt-LT"/>
                  </w:rPr>
                  <w:t>Pareigos misijoje</w:t>
                </w: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b/>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b/>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b/>
                    <w:smallCaps/>
                    <w:szCs w:val="24"/>
                    <w:lang w:eastAsia="lt-LT"/>
                  </w:rPr>
                </w:pPr>
              </w:p>
            </w:tc>
          </w:tr>
          <w:tr w:rsidR="001706E1">
            <w:tc>
              <w:tcPr>
                <w:tcW w:w="1560"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rsidR="001706E1" w:rsidRDefault="001706E1">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rsidR="001706E1" w:rsidRDefault="001706E1">
                <w:pPr>
                  <w:rPr>
                    <w:b/>
                    <w:smallCaps/>
                    <w:szCs w:val="24"/>
                    <w:lang w:eastAsia="lt-LT"/>
                  </w:rPr>
                </w:pPr>
              </w:p>
            </w:tc>
          </w:tr>
        </w:tbl>
        <w:p w:rsidR="001706E1" w:rsidRDefault="001706E1">
          <w:pPr>
            <w:widowControl w:val="0"/>
            <w:tabs>
              <w:tab w:val="right" w:pos="9072"/>
            </w:tabs>
            <w:ind w:right="-177"/>
            <w:rPr>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9628"/>
          </w:tblGrid>
          <w:tr w:rsidR="001706E1">
            <w:tc>
              <w:tcPr>
                <w:tcW w:w="9628" w:type="dxa"/>
                <w:tcBorders>
                  <w:top w:val="single" w:sz="4" w:space="0" w:color="000000"/>
                  <w:left w:val="single" w:sz="4" w:space="0" w:color="000000"/>
                  <w:bottom w:val="single" w:sz="4" w:space="0" w:color="000000"/>
                  <w:right w:val="single" w:sz="4" w:space="0" w:color="000000"/>
                </w:tcBorders>
              </w:tcPr>
              <w:p w:rsidR="001706E1" w:rsidRDefault="002F385D">
                <w:pPr>
                  <w:widowControl w:val="0"/>
                  <w:tabs>
                    <w:tab w:val="right" w:pos="9072"/>
                  </w:tabs>
                  <w:ind w:right="-177"/>
                  <w:rPr>
                    <w:szCs w:val="24"/>
                    <w:lang w:eastAsia="lt-LT"/>
                  </w:rPr>
                </w:pPr>
                <w:r>
                  <w:rPr>
                    <w:szCs w:val="24"/>
                    <w:lang w:eastAsia="lt-LT"/>
                  </w:rPr>
                  <w:t xml:space="preserve">Įvardykite, kokių turite šios pareigybės aprašyme nurodytų privalumų </w:t>
                </w:r>
              </w:p>
            </w:tc>
          </w:tr>
          <w:tr w:rsidR="001706E1">
            <w:trPr>
              <w:trHeight w:val="1519"/>
            </w:trPr>
            <w:tc>
              <w:tcPr>
                <w:tcW w:w="9628" w:type="dxa"/>
                <w:tcBorders>
                  <w:top w:val="single" w:sz="4" w:space="0" w:color="000000"/>
                  <w:left w:val="single" w:sz="4" w:space="0" w:color="000000"/>
                  <w:bottom w:val="single" w:sz="4" w:space="0" w:color="000000"/>
                  <w:right w:val="single" w:sz="4" w:space="0" w:color="000000"/>
                </w:tcBorders>
              </w:tcPr>
              <w:p w:rsidR="001706E1" w:rsidRDefault="001706E1">
                <w:pPr>
                  <w:widowControl w:val="0"/>
                  <w:tabs>
                    <w:tab w:val="right" w:pos="9072"/>
                  </w:tabs>
                  <w:ind w:right="-177"/>
                  <w:jc w:val="center"/>
                  <w:rPr>
                    <w:szCs w:val="24"/>
                    <w:lang w:eastAsia="lt-LT"/>
                  </w:rPr>
                </w:pPr>
              </w:p>
              <w:p w:rsidR="001706E1" w:rsidRDefault="001706E1">
                <w:pPr>
                  <w:widowControl w:val="0"/>
                  <w:tabs>
                    <w:tab w:val="right" w:pos="9072"/>
                  </w:tabs>
                  <w:ind w:right="-177"/>
                  <w:jc w:val="center"/>
                  <w:rPr>
                    <w:szCs w:val="24"/>
                    <w:lang w:eastAsia="lt-LT"/>
                  </w:rPr>
                </w:pPr>
              </w:p>
              <w:p w:rsidR="001706E1" w:rsidRDefault="001706E1">
                <w:pPr>
                  <w:widowControl w:val="0"/>
                  <w:tabs>
                    <w:tab w:val="right" w:pos="9072"/>
                  </w:tabs>
                  <w:ind w:right="-177"/>
                  <w:jc w:val="center"/>
                  <w:rPr>
                    <w:szCs w:val="24"/>
                    <w:lang w:eastAsia="lt-LT"/>
                  </w:rPr>
                </w:pPr>
              </w:p>
              <w:p w:rsidR="001706E1" w:rsidRDefault="001706E1">
                <w:pPr>
                  <w:widowControl w:val="0"/>
                  <w:tabs>
                    <w:tab w:val="right" w:pos="9072"/>
                  </w:tabs>
                  <w:ind w:right="-177"/>
                  <w:jc w:val="center"/>
                  <w:rPr>
                    <w:szCs w:val="24"/>
                    <w:lang w:eastAsia="lt-LT"/>
                  </w:rPr>
                </w:pPr>
              </w:p>
              <w:p w:rsidR="001706E1" w:rsidRDefault="001706E1">
                <w:pPr>
                  <w:widowControl w:val="0"/>
                  <w:tabs>
                    <w:tab w:val="right" w:pos="9072"/>
                  </w:tabs>
                  <w:ind w:right="-177"/>
                  <w:rPr>
                    <w:szCs w:val="24"/>
                    <w:lang w:eastAsia="lt-LT"/>
                  </w:rPr>
                </w:pPr>
              </w:p>
            </w:tc>
          </w:tr>
        </w:tbl>
        <w:p w:rsidR="001706E1" w:rsidRDefault="001706E1">
          <w:pPr>
            <w:widowControl w:val="0"/>
            <w:tabs>
              <w:tab w:val="right" w:pos="9072"/>
            </w:tabs>
            <w:ind w:right="-177"/>
            <w:jc w:val="center"/>
            <w:rPr>
              <w:szCs w:val="24"/>
              <w:lang w:eastAsia="lt-LT"/>
            </w:rPr>
          </w:pPr>
        </w:p>
        <w:p w:rsidR="001706E1" w:rsidRDefault="002F385D">
          <w:pPr>
            <w:widowControl w:val="0"/>
            <w:tabs>
              <w:tab w:val="right" w:pos="9072"/>
            </w:tabs>
            <w:jc w:val="both"/>
            <w:rPr>
              <w:szCs w:val="24"/>
              <w:lang w:eastAsia="lt-LT"/>
            </w:rPr>
          </w:pPr>
          <w:r>
            <w:rPr>
              <w:szCs w:val="24"/>
              <w:lang w:eastAsia="lt-LT"/>
            </w:rPr>
            <w:t>Patvirtinu, kad visi šiame prašyme ir pridedamuose dokumentuose mano pateikti duomenys atitinka tikrovę.</w:t>
          </w:r>
        </w:p>
        <w:p w:rsidR="001706E1" w:rsidRPr="002F385D" w:rsidRDefault="002F385D">
          <w:pPr>
            <w:widowControl w:val="0"/>
            <w:tabs>
              <w:tab w:val="right" w:pos="9072"/>
            </w:tabs>
            <w:jc w:val="center"/>
            <w:rPr>
              <w:szCs w:val="24"/>
              <w:lang w:eastAsia="lt-LT"/>
            </w:rPr>
          </w:pPr>
          <w:r w:rsidRPr="002F385D">
            <w:rPr>
              <w:szCs w:val="24"/>
              <w:lang w:eastAsia="lt-LT"/>
            </w:rPr>
            <w:t>________________________________</w:t>
          </w:r>
        </w:p>
        <w:p w:rsidR="001706E1" w:rsidRDefault="002F385D" w:rsidP="002F385D">
          <w:pPr>
            <w:widowControl w:val="0"/>
            <w:tabs>
              <w:tab w:val="right" w:pos="9072"/>
            </w:tabs>
            <w:jc w:val="center"/>
            <w:rPr>
              <w:szCs w:val="24"/>
              <w:lang w:eastAsia="lt-LT"/>
            </w:rPr>
          </w:pPr>
          <w:r>
            <w:rPr>
              <w:szCs w:val="24"/>
              <w:lang w:eastAsia="lt-LT"/>
            </w:rPr>
            <w:t>(pretendento parašas)</w:t>
          </w:r>
        </w:p>
        <w:p w:rsidR="001706E1" w:rsidRDefault="001706E1">
          <w:pPr>
            <w:widowControl w:val="0"/>
            <w:tabs>
              <w:tab w:val="right" w:pos="9072"/>
            </w:tabs>
            <w:jc w:val="both"/>
            <w:rPr>
              <w:strike/>
              <w:szCs w:val="24"/>
              <w:lang w:eastAsia="lt-LT"/>
            </w:rPr>
          </w:pPr>
        </w:p>
        <w:p w:rsidR="002F385D" w:rsidRDefault="002F385D">
          <w:pPr>
            <w:keepNext/>
            <w:tabs>
              <w:tab w:val="right" w:pos="9072"/>
            </w:tabs>
            <w:jc w:val="both"/>
            <w:rPr>
              <w:szCs w:val="24"/>
              <w:lang w:eastAsia="lt-LT"/>
            </w:rPr>
          </w:pPr>
          <w:r>
            <w:rPr>
              <w:szCs w:val="24"/>
              <w:lang w:eastAsia="lt-LT"/>
            </w:rPr>
            <w:t>Susipažinau su Asmens duomenų tvarkymo Užsienio reikalų ministerijoje, diplomatinėse atstovybėse, konsulinėse įstaigose ir specialiosiose misijose taisyklėmis, patvirtintomis Lietuvos Respublikos už</w:t>
          </w:r>
          <w:r>
            <w:rPr>
              <w:szCs w:val="24"/>
              <w:lang w:eastAsia="lt-LT"/>
            </w:rPr>
            <w:t xml:space="preserve">sienio reikalų ministro 2015 m. liepos 28 d. įsakymu Nr. V-154 „Dėl Asmens duomenų tvarkymo Užsienio reikalų ministerijoje, diplomatinėse atstovybėse, konsulinėse įstaigose ir specialiosiose misijose taisyklių patvirtinimo“   </w:t>
          </w:r>
        </w:p>
        <w:p w:rsidR="001706E1" w:rsidRDefault="002F385D" w:rsidP="002F385D">
          <w:pPr>
            <w:keepNext/>
            <w:tabs>
              <w:tab w:val="right" w:pos="9072"/>
            </w:tabs>
            <w:jc w:val="center"/>
            <w:rPr>
              <w:b/>
              <w:szCs w:val="24"/>
              <w:lang w:eastAsia="lt-LT"/>
            </w:rPr>
          </w:pPr>
          <w:r w:rsidRPr="002F385D">
            <w:rPr>
              <w:szCs w:val="24"/>
              <w:lang w:eastAsia="lt-LT"/>
            </w:rPr>
            <w:t>________________________________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widowControl w:val="0"/>
            <w:tabs>
              <w:tab w:val="right" w:pos="9072"/>
            </w:tabs>
            <w:jc w:val="both"/>
            <w:rPr>
              <w:strike/>
              <w:szCs w:val="24"/>
              <w:lang w:eastAsia="lt-LT"/>
            </w:rPr>
          </w:pPr>
        </w:p>
        <w:p w:rsidR="001706E1" w:rsidRDefault="002F385D">
          <w:pPr>
            <w:widowControl w:val="0"/>
            <w:tabs>
              <w:tab w:val="right" w:pos="9072"/>
            </w:tabs>
            <w:jc w:val="both"/>
            <w:rPr>
              <w:szCs w:val="24"/>
              <w:lang w:eastAsia="lt-LT"/>
            </w:rPr>
          </w:pPr>
          <w:r>
            <w:rPr>
              <w:szCs w:val="24"/>
              <w:lang w:eastAsia="lt-LT"/>
            </w:rPr>
            <w:t xml:space="preserve">Sutinku </w:t>
          </w:r>
          <w:r>
            <w:rPr>
              <w:color w:val="000000"/>
              <w:szCs w:val="24"/>
              <w:lang w:eastAsia="lt-LT"/>
            </w:rPr>
            <w:t>padengti visas Lietuvos Respublikos užsienio reikalų ministerijos patirtas mano delegavimo išlaidas tuo atveju, jei atsisakyčiau būti deleguotas į nurodytas pareigas</w:t>
          </w:r>
          <w:r>
            <w:rPr>
              <w:szCs w:val="24"/>
              <w:lang w:eastAsia="lt-LT"/>
            </w:rPr>
            <w:t>, ir įsi</w:t>
          </w:r>
          <w:r>
            <w:rPr>
              <w:szCs w:val="24"/>
              <w:lang w:eastAsia="lt-LT"/>
            </w:rPr>
            <w:t>pareigoju apie atsisakymą nedelsdamas informuoti Užsienio reikalų ministeriją.</w:t>
          </w:r>
        </w:p>
        <w:p w:rsidR="001706E1" w:rsidRDefault="001706E1">
          <w:pPr>
            <w:widowControl w:val="0"/>
            <w:tabs>
              <w:tab w:val="right" w:pos="9072"/>
            </w:tabs>
            <w:jc w:val="both"/>
            <w:rPr>
              <w:szCs w:val="24"/>
              <w:lang w:eastAsia="lt-LT"/>
            </w:rPr>
          </w:pPr>
        </w:p>
        <w:p w:rsidR="001706E1" w:rsidRPr="002F385D" w:rsidRDefault="002F385D">
          <w:pPr>
            <w:keepNext/>
            <w:tabs>
              <w:tab w:val="right" w:pos="9072"/>
            </w:tabs>
            <w:jc w:val="center"/>
            <w:rPr>
              <w:szCs w:val="24"/>
              <w:lang w:eastAsia="lt-LT"/>
            </w:rPr>
          </w:pPr>
          <w:r w:rsidRPr="002F385D">
            <w:rPr>
              <w:szCs w:val="24"/>
              <w:lang w:eastAsia="lt-LT"/>
            </w:rPr>
            <w:t>________________________________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widowControl w:val="0"/>
            <w:tabs>
              <w:tab w:val="right" w:pos="9072"/>
            </w:tabs>
            <w:jc w:val="both"/>
            <w:rPr>
              <w:szCs w:val="24"/>
              <w:lang w:eastAsia="lt-LT"/>
            </w:rPr>
          </w:pPr>
        </w:p>
        <w:p w:rsidR="001706E1" w:rsidRDefault="001706E1">
          <w:pPr>
            <w:keepNext/>
            <w:tabs>
              <w:tab w:val="right" w:pos="9072"/>
            </w:tabs>
            <w:jc w:val="center"/>
            <w:rPr>
              <w:szCs w:val="24"/>
              <w:lang w:eastAsia="lt-LT"/>
            </w:rPr>
          </w:pPr>
        </w:p>
        <w:p w:rsidR="001706E1" w:rsidRDefault="002F385D">
          <w:pPr>
            <w:keepNext/>
            <w:tabs>
              <w:tab w:val="right" w:pos="9072"/>
            </w:tabs>
            <w:jc w:val="both"/>
            <w:rPr>
              <w:szCs w:val="24"/>
              <w:lang w:eastAsia="lt-LT"/>
            </w:rPr>
          </w:pPr>
          <w:r>
            <w:rPr>
              <w:szCs w:val="24"/>
              <w:lang w:eastAsia="lt-LT"/>
            </w:rPr>
            <w:t xml:space="preserve">Patvirtinu, kad teisės eiti tokias pačias kaip priimančiojoje institucijoje pareigas, į kurias pretenduoju, nėra </w:t>
          </w:r>
          <w:r>
            <w:rPr>
              <w:szCs w:val="24"/>
              <w:lang w:eastAsia="lt-LT"/>
            </w:rPr>
            <w:t>atėmęs teismas.</w:t>
          </w:r>
        </w:p>
        <w:p w:rsidR="001706E1" w:rsidRPr="002F385D" w:rsidRDefault="002F385D">
          <w:pPr>
            <w:keepNext/>
            <w:tabs>
              <w:tab w:val="right" w:pos="9072"/>
            </w:tabs>
            <w:jc w:val="center"/>
            <w:rPr>
              <w:szCs w:val="24"/>
              <w:lang w:eastAsia="lt-LT"/>
            </w:rPr>
          </w:pPr>
          <w:r w:rsidRPr="002F385D">
            <w:rPr>
              <w:szCs w:val="24"/>
              <w:lang w:eastAsia="lt-LT"/>
            </w:rPr>
            <w:t>________________________________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keepNext/>
            <w:tabs>
              <w:tab w:val="right" w:pos="9072"/>
            </w:tabs>
            <w:jc w:val="both"/>
            <w:rPr>
              <w:szCs w:val="24"/>
              <w:lang w:eastAsia="lt-LT"/>
            </w:rPr>
          </w:pPr>
        </w:p>
        <w:p w:rsidR="001706E1" w:rsidRDefault="002F385D">
          <w:pPr>
            <w:keepNext/>
            <w:tabs>
              <w:tab w:val="right" w:pos="9072"/>
            </w:tabs>
            <w:jc w:val="both"/>
            <w:rPr>
              <w:szCs w:val="24"/>
              <w:lang w:eastAsia="lt-LT"/>
            </w:rPr>
          </w:pPr>
          <w:r>
            <w:rPr>
              <w:szCs w:val="24"/>
              <w:lang w:eastAsia="lt-LT"/>
            </w:rPr>
            <w:t>Patvirtinu, kad nesu teismo pripažintas neveiksniu darbo arba tarnybos teisinių santykių srityje.</w:t>
          </w:r>
        </w:p>
        <w:p w:rsidR="001706E1" w:rsidRDefault="001706E1">
          <w:pPr>
            <w:keepNext/>
            <w:tabs>
              <w:tab w:val="right" w:pos="9072"/>
            </w:tabs>
            <w:jc w:val="both"/>
            <w:rPr>
              <w:szCs w:val="24"/>
              <w:lang w:eastAsia="lt-LT"/>
            </w:rPr>
          </w:pPr>
        </w:p>
        <w:p w:rsidR="001706E1" w:rsidRPr="002F385D" w:rsidRDefault="002F385D">
          <w:pPr>
            <w:keepNext/>
            <w:tabs>
              <w:tab w:val="right" w:pos="9072"/>
            </w:tabs>
            <w:jc w:val="center"/>
            <w:rPr>
              <w:szCs w:val="24"/>
              <w:lang w:eastAsia="lt-LT"/>
            </w:rPr>
          </w:pPr>
          <w:r w:rsidRPr="002F385D">
            <w:rPr>
              <w:szCs w:val="24"/>
              <w:lang w:eastAsia="lt-LT"/>
            </w:rPr>
            <w:t>________________________________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keepNext/>
            <w:tabs>
              <w:tab w:val="right" w:pos="9072"/>
            </w:tabs>
            <w:jc w:val="center"/>
            <w:rPr>
              <w:szCs w:val="24"/>
              <w:lang w:eastAsia="lt-LT"/>
            </w:rPr>
          </w:pPr>
        </w:p>
        <w:p w:rsidR="001706E1" w:rsidRDefault="001706E1">
          <w:pPr>
            <w:widowControl w:val="0"/>
            <w:tabs>
              <w:tab w:val="right" w:pos="9072"/>
            </w:tabs>
            <w:jc w:val="both"/>
            <w:rPr>
              <w:b/>
              <w:szCs w:val="24"/>
              <w:lang w:eastAsia="lt-LT"/>
            </w:rPr>
          </w:pPr>
        </w:p>
        <w:p w:rsidR="001706E1" w:rsidRDefault="001706E1">
          <w:pPr>
            <w:widowControl w:val="0"/>
            <w:tabs>
              <w:tab w:val="right" w:pos="9072"/>
            </w:tabs>
            <w:jc w:val="both"/>
            <w:rPr>
              <w:szCs w:val="24"/>
              <w:lang w:eastAsia="lt-LT"/>
            </w:rPr>
          </w:pPr>
        </w:p>
        <w:p w:rsidR="001706E1" w:rsidRDefault="001706E1">
          <w:pPr>
            <w:widowControl w:val="0"/>
            <w:tabs>
              <w:tab w:val="right" w:pos="9072"/>
            </w:tabs>
            <w:jc w:val="both"/>
            <w:rPr>
              <w:szCs w:val="24"/>
              <w:lang w:eastAsia="lt-LT"/>
            </w:rPr>
          </w:pPr>
        </w:p>
        <w:p w:rsidR="001706E1" w:rsidRDefault="002F385D">
          <w:pPr>
            <w:widowControl w:val="0"/>
            <w:tabs>
              <w:tab w:val="right" w:pos="9072"/>
            </w:tabs>
            <w:jc w:val="both"/>
            <w:rPr>
              <w:szCs w:val="24"/>
              <w:lang w:eastAsia="lt-LT"/>
            </w:rPr>
          </w:pPr>
          <w:r>
            <w:rPr>
              <w:szCs w:val="24"/>
              <w:lang w:eastAsia="lt-LT"/>
            </w:rPr>
            <w:t>Patvirtinu</w:t>
          </w:r>
          <w:r>
            <w:rPr>
              <w:b/>
              <w:szCs w:val="24"/>
              <w:lang w:eastAsia="lt-LT"/>
            </w:rPr>
            <w:t>**</w:t>
          </w:r>
          <w:r>
            <w:rPr>
              <w:szCs w:val="24"/>
              <w:lang w:eastAsia="lt-LT"/>
            </w:rPr>
            <w:t xml:space="preserve">, kad deleguojančiosios institucijos vadovas yra informuotas apie mano dalyvavimą šioje atrankoje ir sutinka, kad būčiau deleguotas į </w:t>
          </w:r>
          <w:r>
            <w:rPr>
              <w:color w:val="000000"/>
              <w:szCs w:val="24"/>
              <w:lang w:eastAsia="lt-LT"/>
            </w:rPr>
            <w:t>nurodytas pareigas</w:t>
          </w:r>
          <w:r>
            <w:rPr>
              <w:szCs w:val="24"/>
              <w:lang w:eastAsia="lt-LT"/>
            </w:rPr>
            <w:t xml:space="preserve"> nuo </w:t>
          </w:r>
        </w:p>
        <w:p w:rsidR="001706E1" w:rsidRDefault="002F385D">
          <w:pPr>
            <w:widowControl w:val="0"/>
            <w:tabs>
              <w:tab w:val="right" w:pos="9072"/>
            </w:tabs>
            <w:jc w:val="both"/>
            <w:rPr>
              <w:szCs w:val="24"/>
              <w:lang w:eastAsia="lt-LT"/>
            </w:rPr>
          </w:pPr>
          <w:r>
            <w:rPr>
              <w:szCs w:val="24"/>
              <w:lang w:eastAsia="lt-LT"/>
            </w:rPr>
            <w:t xml:space="preserve">20___ m. ______________ d. iki 20___ m. _________________ d. </w:t>
          </w:r>
        </w:p>
        <w:p w:rsidR="001706E1" w:rsidRDefault="001706E1">
          <w:pPr>
            <w:keepNext/>
            <w:tabs>
              <w:tab w:val="right" w:pos="9072"/>
            </w:tabs>
            <w:ind w:right="-177"/>
            <w:jc w:val="center"/>
            <w:rPr>
              <w:b/>
              <w:szCs w:val="24"/>
              <w:lang w:eastAsia="lt-LT"/>
            </w:rPr>
          </w:pPr>
        </w:p>
        <w:p w:rsidR="001706E1" w:rsidRDefault="002F385D">
          <w:pPr>
            <w:keepNext/>
            <w:tabs>
              <w:tab w:val="right" w:pos="9072"/>
            </w:tabs>
            <w:ind w:right="-177"/>
            <w:jc w:val="center"/>
            <w:rPr>
              <w:szCs w:val="24"/>
              <w:lang w:eastAsia="lt-LT"/>
            </w:rPr>
          </w:pPr>
          <w:r>
            <w:rPr>
              <w:szCs w:val="24"/>
              <w:lang w:eastAsia="lt-LT"/>
            </w:rPr>
            <w:t>(pretendento parašas**)</w:t>
          </w:r>
        </w:p>
        <w:p w:rsidR="001706E1" w:rsidRDefault="001706E1">
          <w:pPr>
            <w:tabs>
              <w:tab w:val="right" w:pos="9072"/>
            </w:tabs>
            <w:jc w:val="both"/>
            <w:rPr>
              <w:szCs w:val="24"/>
              <w:lang w:eastAsia="lt-LT"/>
            </w:rPr>
          </w:pPr>
        </w:p>
        <w:p w:rsidR="001706E1" w:rsidRDefault="002F385D">
          <w:pPr>
            <w:tabs>
              <w:tab w:val="right" w:pos="9072"/>
            </w:tabs>
            <w:jc w:val="both"/>
            <w:rPr>
              <w:i/>
              <w:szCs w:val="24"/>
              <w:lang w:eastAsia="lt-LT"/>
            </w:rPr>
          </w:pPr>
          <w:r>
            <w:rPr>
              <w:i/>
              <w:szCs w:val="24"/>
              <w:lang w:eastAsia="lt-LT"/>
            </w:rPr>
            <w:t>* Tik atra</w:t>
          </w:r>
          <w:r>
            <w:rPr>
              <w:i/>
              <w:szCs w:val="24"/>
              <w:lang w:eastAsia="lt-LT"/>
            </w:rPr>
            <w:t>nkoms į ES rinkimų stebėjimo misijas.</w:t>
          </w:r>
        </w:p>
        <w:p w:rsidR="001706E1" w:rsidRDefault="002F385D" w:rsidP="002F385D">
          <w:pPr>
            <w:tabs>
              <w:tab w:val="right" w:pos="9072"/>
            </w:tabs>
            <w:jc w:val="both"/>
            <w:rPr>
              <w:szCs w:val="24"/>
              <w:lang w:eastAsia="lt-LT"/>
            </w:rPr>
          </w:pPr>
          <w:r>
            <w:rPr>
              <w:szCs w:val="24"/>
              <w:lang w:eastAsia="lt-LT"/>
            </w:rPr>
            <w:t xml:space="preserve">** </w:t>
          </w:r>
          <w:r>
            <w:rPr>
              <w:i/>
              <w:szCs w:val="24"/>
              <w:lang w:eastAsia="lt-LT"/>
            </w:rPr>
            <w:t>Nepildyti pretendentams į ES rinkimų stebėjimo misijas ir asmenims, kurie nėra karjeros valstybės tarnautojai, statutiniai valstybės tarnautojai ar valstybės pareigūnai</w:t>
          </w:r>
          <w:r>
            <w:rPr>
              <w:szCs w:val="24"/>
              <w:lang w:eastAsia="lt-LT"/>
            </w:rPr>
            <w:t>.</w:t>
          </w:r>
        </w:p>
      </w:sdtContent>
    </w:sdt>
    <w:sdt>
      <w:sdtPr>
        <w:alias w:val="2 pr."/>
        <w:tag w:val="part_ea50980efea64d03afdb74adb74c5f88"/>
        <w:id w:val="1170610021"/>
        <w:lock w:val="sdtLocked"/>
      </w:sdtPr>
      <w:sdtEndPr/>
      <w:sdtContent>
        <w:p w:rsidR="002F385D" w:rsidRDefault="002F385D">
          <w:pPr>
            <w:ind w:left="6096"/>
            <w:sectPr w:rsidR="002F385D" w:rsidSect="002F385D">
              <w:pgSz w:w="11906" w:h="16838"/>
              <w:pgMar w:top="851" w:right="567" w:bottom="1134" w:left="1701" w:header="567" w:footer="567" w:gutter="0"/>
              <w:pgNumType w:start="1"/>
              <w:cols w:space="1296"/>
              <w:titlePg/>
              <w:docGrid w:linePitch="326"/>
            </w:sectPr>
          </w:pPr>
        </w:p>
        <w:p w:rsidR="001706E1" w:rsidRDefault="002F385D">
          <w:pPr>
            <w:ind w:left="6096"/>
            <w:rPr>
              <w:color w:val="000000"/>
              <w:szCs w:val="24"/>
              <w:lang w:eastAsia="lt-LT"/>
            </w:rPr>
          </w:pPr>
          <w:r>
            <w:rPr>
              <w:szCs w:val="24"/>
              <w:lang w:eastAsia="lt-LT"/>
            </w:rPr>
            <w:lastRenderedPageBreak/>
            <w:t xml:space="preserve">Pretendentų atrankos į civilines tarptautines arba Europos Sąjungos misijas ar operacijas tvarkos aprašo </w:t>
          </w:r>
          <w:sdt>
            <w:sdtPr>
              <w:alias w:val="Numeris"/>
              <w:tag w:val="nr_ea50980efea64d03afdb74adb74c5f88"/>
              <w:id w:val="304747486"/>
              <w:lock w:val="sdtLocked"/>
            </w:sdtPr>
            <w:sdtEndPr/>
            <w:sdtContent>
              <w:r>
                <w:rPr>
                  <w:color w:val="000000"/>
                  <w:szCs w:val="24"/>
                  <w:lang w:eastAsia="lt-LT"/>
                </w:rPr>
                <w:t>2</w:t>
              </w:r>
            </w:sdtContent>
          </w:sdt>
          <w:r>
            <w:rPr>
              <w:color w:val="000000"/>
              <w:szCs w:val="24"/>
              <w:lang w:eastAsia="lt-LT"/>
            </w:rPr>
            <w:t xml:space="preserve"> priedas</w:t>
          </w:r>
        </w:p>
        <w:p w:rsidR="001706E1" w:rsidRDefault="001706E1">
          <w:pPr>
            <w:jc w:val="center"/>
            <w:rPr>
              <w:szCs w:val="24"/>
              <w:lang w:eastAsia="lt-LT"/>
            </w:rPr>
          </w:pPr>
        </w:p>
        <w:p w:rsidR="001706E1" w:rsidRDefault="002F385D">
          <w:pPr>
            <w:jc w:val="center"/>
            <w:rPr>
              <w:b/>
              <w:szCs w:val="24"/>
              <w:lang w:eastAsia="lt-LT"/>
            </w:rPr>
          </w:pPr>
          <w:sdt>
            <w:sdtPr>
              <w:alias w:val="Pavadinimas"/>
              <w:tag w:val="title_ea50980efea64d03afdb74adb74c5f88"/>
              <w:id w:val="1852825394"/>
              <w:lock w:val="sdtLocked"/>
            </w:sdtPr>
            <w:sdtEndPr/>
            <w:sdtContent>
              <w:r>
                <w:rPr>
                  <w:b/>
                  <w:szCs w:val="24"/>
                  <w:lang w:eastAsia="lt-LT"/>
                </w:rPr>
                <w:t>(Prašymo dalyvauti atrankoje į pareigas tarptautinėje ar Europos Sąjungos misijoje, išskyrus tarptautines ir Europos Sąjungos rinkimų steb</w:t>
              </w:r>
              <w:r>
                <w:rPr>
                  <w:b/>
                  <w:szCs w:val="24"/>
                  <w:lang w:eastAsia="lt-LT"/>
                </w:rPr>
                <w:t>ėjimo misijas, forma)</w:t>
              </w:r>
            </w:sdtContent>
          </w:sdt>
        </w:p>
        <w:p w:rsidR="001706E1" w:rsidRDefault="001706E1">
          <w:pPr>
            <w:jc w:val="center"/>
            <w:rPr>
              <w:szCs w:val="24"/>
              <w:lang w:eastAsia="lt-LT"/>
            </w:rPr>
          </w:pPr>
        </w:p>
        <w:p w:rsidR="001706E1" w:rsidRDefault="002F385D">
          <w:pPr>
            <w:widowControl w:val="0"/>
            <w:jc w:val="center"/>
            <w:rPr>
              <w:szCs w:val="24"/>
              <w:lang w:eastAsia="lt-LT"/>
            </w:rPr>
          </w:pPr>
          <w:r>
            <w:rPr>
              <w:szCs w:val="24"/>
              <w:lang w:eastAsia="lt-LT"/>
            </w:rPr>
            <w:t>___________________________________</w:t>
          </w:r>
        </w:p>
        <w:p w:rsidR="001706E1" w:rsidRDefault="002F385D">
          <w:pPr>
            <w:widowControl w:val="0"/>
            <w:jc w:val="center"/>
            <w:rPr>
              <w:szCs w:val="24"/>
              <w:lang w:eastAsia="lt-LT"/>
            </w:rPr>
          </w:pPr>
          <w:r>
            <w:rPr>
              <w:szCs w:val="24"/>
              <w:lang w:eastAsia="lt-LT"/>
            </w:rPr>
            <w:t>(deleguojančiosios institucijos pavadinimas*)</w:t>
          </w:r>
        </w:p>
        <w:p w:rsidR="001706E1" w:rsidRDefault="002F385D">
          <w:pPr>
            <w:widowControl w:val="0"/>
            <w:jc w:val="center"/>
            <w:rPr>
              <w:szCs w:val="24"/>
              <w:lang w:eastAsia="lt-LT"/>
            </w:rPr>
          </w:pPr>
          <w:r>
            <w:rPr>
              <w:szCs w:val="24"/>
              <w:lang w:eastAsia="lt-LT"/>
            </w:rPr>
            <w:t>___________________________________</w:t>
          </w:r>
        </w:p>
        <w:p w:rsidR="001706E1" w:rsidRDefault="002F385D">
          <w:pPr>
            <w:jc w:val="center"/>
            <w:rPr>
              <w:szCs w:val="24"/>
              <w:lang w:eastAsia="lt-LT"/>
            </w:rPr>
          </w:pPr>
          <w:r>
            <w:rPr>
              <w:szCs w:val="24"/>
              <w:lang w:eastAsia="lt-LT"/>
            </w:rPr>
            <w:t>(pareigos*)</w:t>
          </w:r>
        </w:p>
        <w:p w:rsidR="001706E1" w:rsidRDefault="002F385D">
          <w:pPr>
            <w:jc w:val="center"/>
            <w:rPr>
              <w:szCs w:val="24"/>
              <w:lang w:eastAsia="lt-LT"/>
            </w:rPr>
          </w:pPr>
          <w:r>
            <w:rPr>
              <w:szCs w:val="24"/>
              <w:lang w:eastAsia="lt-LT"/>
            </w:rPr>
            <w:t>___________________________________</w:t>
          </w:r>
        </w:p>
        <w:p w:rsidR="001706E1" w:rsidRDefault="002F385D">
          <w:pPr>
            <w:jc w:val="center"/>
            <w:rPr>
              <w:szCs w:val="24"/>
              <w:lang w:eastAsia="lt-LT"/>
            </w:rPr>
          </w:pPr>
          <w:r>
            <w:rPr>
              <w:szCs w:val="24"/>
              <w:lang w:eastAsia="lt-LT"/>
            </w:rPr>
            <w:t>(vardas ir pavardė)</w:t>
          </w:r>
        </w:p>
        <w:p w:rsidR="001706E1" w:rsidRDefault="001706E1">
          <w:pPr>
            <w:ind w:right="-177"/>
            <w:rPr>
              <w:szCs w:val="24"/>
              <w:lang w:eastAsia="lt-LT"/>
            </w:rPr>
          </w:pPr>
        </w:p>
        <w:p w:rsidR="002F385D" w:rsidRDefault="002F385D">
          <w:pPr>
            <w:ind w:right="-177"/>
            <w:rPr>
              <w:szCs w:val="24"/>
              <w:lang w:eastAsia="lt-LT"/>
            </w:rPr>
          </w:pPr>
        </w:p>
        <w:p w:rsidR="001706E1" w:rsidRDefault="002F385D">
          <w:pPr>
            <w:ind w:right="-177"/>
            <w:rPr>
              <w:szCs w:val="24"/>
              <w:lang w:eastAsia="lt-LT"/>
            </w:rPr>
          </w:pPr>
          <w:r>
            <w:rPr>
              <w:szCs w:val="24"/>
              <w:lang w:eastAsia="lt-LT"/>
            </w:rPr>
            <w:t>Užsienio reikalų ministerijai</w:t>
          </w:r>
        </w:p>
        <w:p w:rsidR="001706E1" w:rsidRDefault="001706E1">
          <w:pPr>
            <w:ind w:right="-177"/>
            <w:rPr>
              <w:szCs w:val="24"/>
              <w:lang w:eastAsia="lt-LT"/>
            </w:rPr>
          </w:pPr>
        </w:p>
        <w:p w:rsidR="002F385D" w:rsidRDefault="002F385D">
          <w:pPr>
            <w:ind w:right="-177"/>
            <w:rPr>
              <w:szCs w:val="24"/>
              <w:lang w:eastAsia="lt-LT"/>
            </w:rPr>
          </w:pPr>
        </w:p>
        <w:p w:rsidR="001706E1" w:rsidRDefault="002F385D">
          <w:pPr>
            <w:jc w:val="center"/>
            <w:rPr>
              <w:b/>
              <w:szCs w:val="24"/>
              <w:lang w:eastAsia="lt-LT"/>
            </w:rPr>
          </w:pPr>
          <w:r>
            <w:rPr>
              <w:b/>
              <w:szCs w:val="24"/>
              <w:lang w:eastAsia="lt-LT"/>
            </w:rPr>
            <w:t xml:space="preserve">PRAŠYMAS </w:t>
          </w:r>
          <w:r>
            <w:rPr>
              <w:b/>
              <w:szCs w:val="24"/>
              <w:lang w:eastAsia="lt-LT"/>
            </w:rPr>
            <w:t>DALYVAUTI ATRANKOJE Į PAREIGAS</w:t>
          </w:r>
        </w:p>
        <w:p w:rsidR="001706E1" w:rsidRDefault="002F385D">
          <w:pPr>
            <w:jc w:val="center"/>
            <w:rPr>
              <w:b/>
              <w:szCs w:val="24"/>
              <w:lang w:eastAsia="lt-LT"/>
            </w:rPr>
          </w:pPr>
          <w:r>
            <w:rPr>
              <w:b/>
              <w:szCs w:val="24"/>
              <w:lang w:eastAsia="lt-LT"/>
            </w:rPr>
            <w:t xml:space="preserve">TARPTAUTINĖJE AR EUROPOS SĄJUNGOS MISIJOJE, IŠSKYRUS TARPTAUTINES IR EUROPOS SĄJUNGOS RINKIMŲ STEBĖJIMO MISIJAS </w:t>
          </w:r>
        </w:p>
        <w:p w:rsidR="001706E1" w:rsidRDefault="001706E1">
          <w:pPr>
            <w:widowControl w:val="0"/>
            <w:jc w:val="center"/>
            <w:rPr>
              <w:szCs w:val="24"/>
              <w:lang w:eastAsia="lt-LT"/>
            </w:rPr>
          </w:pPr>
        </w:p>
        <w:p w:rsidR="001706E1" w:rsidRDefault="002F385D">
          <w:pPr>
            <w:widowControl w:val="0"/>
            <w:jc w:val="center"/>
            <w:rPr>
              <w:szCs w:val="24"/>
              <w:lang w:eastAsia="lt-LT"/>
            </w:rPr>
          </w:pPr>
          <w:r>
            <w:rPr>
              <w:szCs w:val="24"/>
              <w:lang w:eastAsia="lt-LT"/>
            </w:rPr>
            <w:t>__________________</w:t>
          </w:r>
        </w:p>
        <w:p w:rsidR="001706E1" w:rsidRDefault="002F385D">
          <w:pPr>
            <w:widowControl w:val="0"/>
            <w:jc w:val="center"/>
            <w:rPr>
              <w:szCs w:val="24"/>
              <w:lang w:eastAsia="lt-LT"/>
            </w:rPr>
          </w:pPr>
          <w:r>
            <w:rPr>
              <w:szCs w:val="24"/>
              <w:lang w:eastAsia="lt-LT"/>
            </w:rPr>
            <w:t>(data)</w:t>
          </w:r>
        </w:p>
        <w:p w:rsidR="001706E1" w:rsidRDefault="002F385D">
          <w:pPr>
            <w:widowControl w:val="0"/>
            <w:jc w:val="center"/>
            <w:rPr>
              <w:szCs w:val="24"/>
              <w:lang w:eastAsia="lt-LT"/>
            </w:rPr>
          </w:pPr>
          <w:r>
            <w:rPr>
              <w:szCs w:val="24"/>
              <w:lang w:eastAsia="lt-LT"/>
            </w:rPr>
            <w:t>__________________</w:t>
          </w:r>
        </w:p>
        <w:p w:rsidR="001706E1" w:rsidRDefault="002F385D">
          <w:pPr>
            <w:widowControl w:val="0"/>
            <w:tabs>
              <w:tab w:val="right" w:pos="9072"/>
            </w:tabs>
            <w:jc w:val="center"/>
            <w:rPr>
              <w:szCs w:val="24"/>
              <w:lang w:eastAsia="lt-LT"/>
            </w:rPr>
          </w:pPr>
          <w:r>
            <w:rPr>
              <w:szCs w:val="24"/>
              <w:lang w:eastAsia="lt-LT"/>
            </w:rPr>
            <w:t>(vieta)</w:t>
          </w:r>
        </w:p>
        <w:p w:rsidR="001706E1" w:rsidRDefault="001706E1">
          <w:pPr>
            <w:widowControl w:val="0"/>
            <w:tabs>
              <w:tab w:val="right" w:pos="9072"/>
            </w:tabs>
            <w:ind w:firstLine="851"/>
            <w:jc w:val="both"/>
            <w:rPr>
              <w:szCs w:val="24"/>
              <w:lang w:eastAsia="lt-LT"/>
            </w:rPr>
          </w:pPr>
        </w:p>
        <w:p w:rsidR="001706E1" w:rsidRDefault="002F385D">
          <w:pPr>
            <w:widowControl w:val="0"/>
            <w:tabs>
              <w:tab w:val="right" w:pos="9072"/>
            </w:tabs>
            <w:ind w:firstLine="851"/>
            <w:jc w:val="both"/>
            <w:rPr>
              <w:szCs w:val="24"/>
              <w:lang w:eastAsia="lt-LT"/>
            </w:rPr>
          </w:pPr>
          <w:r>
            <w:rPr>
              <w:szCs w:val="24"/>
              <w:lang w:eastAsia="lt-LT"/>
            </w:rPr>
            <w:t>Prašau leisti dalyvauti atrankoje į šias pareigas (paga</w:t>
          </w:r>
          <w:r>
            <w:rPr>
              <w:szCs w:val="24"/>
              <w:lang w:eastAsia="lt-LT"/>
            </w:rPr>
            <w:t>l prioritetą):</w:t>
          </w:r>
        </w:p>
        <w:p w:rsidR="001706E1" w:rsidRDefault="002F385D">
          <w:pPr>
            <w:widowControl w:val="0"/>
            <w:tabs>
              <w:tab w:val="right" w:pos="9639"/>
            </w:tabs>
            <w:jc w:val="both"/>
            <w:rPr>
              <w:szCs w:val="24"/>
              <w:lang w:eastAsia="lt-LT"/>
            </w:rPr>
          </w:pPr>
          <w:r>
            <w:rPr>
              <w:szCs w:val="24"/>
              <w:lang w:eastAsia="lt-LT"/>
            </w:rPr>
            <w:tab/>
            <w:t>_______________________________________________________________________________:</w:t>
          </w:r>
        </w:p>
        <w:p w:rsidR="001706E1" w:rsidRDefault="002F385D">
          <w:pPr>
            <w:widowControl w:val="0"/>
            <w:tabs>
              <w:tab w:val="right" w:pos="9639"/>
            </w:tabs>
            <w:ind w:firstLine="993"/>
            <w:rPr>
              <w:szCs w:val="24"/>
              <w:lang w:eastAsia="lt-LT"/>
            </w:rPr>
          </w:pPr>
          <w:r>
            <w:rPr>
              <w:szCs w:val="24"/>
              <w:lang w:eastAsia="lt-LT"/>
            </w:rPr>
            <w:t>(nurodyti tarptautinės ar Europos Sąjungos institucijos pavadinimą)</w:t>
          </w:r>
        </w:p>
        <w:p w:rsidR="001706E1" w:rsidRDefault="002F385D">
          <w:pPr>
            <w:widowControl w:val="0"/>
            <w:tabs>
              <w:tab w:val="right" w:pos="9639"/>
            </w:tabs>
            <w:jc w:val="both"/>
            <w:rPr>
              <w:szCs w:val="24"/>
              <w:lang w:eastAsia="lt-LT"/>
            </w:rPr>
          </w:pPr>
          <w:r>
            <w:rPr>
              <w:szCs w:val="24"/>
              <w:lang w:eastAsia="lt-LT"/>
            </w:rPr>
            <w:t>1</w:t>
          </w:r>
          <w:r>
            <w:rPr>
              <w:szCs w:val="24"/>
              <w:lang w:eastAsia="lt-LT"/>
            </w:rPr>
            <w:t>.______________________________________________________________________________,</w:t>
          </w:r>
        </w:p>
        <w:p w:rsidR="001706E1" w:rsidRDefault="002F385D">
          <w:pPr>
            <w:widowControl w:val="0"/>
            <w:tabs>
              <w:tab w:val="right" w:pos="9639"/>
            </w:tabs>
            <w:ind w:firstLine="3119"/>
            <w:rPr>
              <w:szCs w:val="24"/>
              <w:lang w:eastAsia="lt-LT"/>
            </w:rPr>
          </w:pPr>
          <w:r>
            <w:rPr>
              <w:szCs w:val="24"/>
              <w:lang w:eastAsia="lt-LT"/>
            </w:rPr>
            <w:t>(nurodyti pareigų pavadinimą)</w:t>
          </w:r>
        </w:p>
        <w:p w:rsidR="001706E1" w:rsidRDefault="002F385D">
          <w:pPr>
            <w:widowControl w:val="0"/>
            <w:tabs>
              <w:tab w:val="right" w:pos="9639"/>
            </w:tabs>
            <w:jc w:val="both"/>
            <w:rPr>
              <w:szCs w:val="24"/>
              <w:lang w:eastAsia="lt-LT"/>
            </w:rPr>
          </w:pPr>
          <w:r>
            <w:rPr>
              <w:szCs w:val="24"/>
              <w:lang w:eastAsia="lt-LT"/>
            </w:rPr>
            <w:t>2</w:t>
          </w:r>
          <w:r>
            <w:rPr>
              <w:szCs w:val="24"/>
              <w:lang w:eastAsia="lt-LT"/>
            </w:rPr>
            <w:t>.______________________________________________________________________________,</w:t>
          </w:r>
        </w:p>
        <w:p w:rsidR="001706E1" w:rsidRDefault="002F385D">
          <w:pPr>
            <w:widowControl w:val="0"/>
            <w:tabs>
              <w:tab w:val="right" w:pos="9639"/>
            </w:tabs>
            <w:ind w:firstLine="3119"/>
            <w:rPr>
              <w:szCs w:val="24"/>
              <w:lang w:eastAsia="lt-LT"/>
            </w:rPr>
          </w:pPr>
          <w:r>
            <w:rPr>
              <w:szCs w:val="24"/>
              <w:lang w:eastAsia="lt-LT"/>
            </w:rPr>
            <w:t>(nurodyti pareigų pavadinimą)</w:t>
          </w:r>
        </w:p>
        <w:p w:rsidR="001706E1" w:rsidRDefault="002F385D">
          <w:pPr>
            <w:widowControl w:val="0"/>
            <w:tabs>
              <w:tab w:val="right" w:pos="9639"/>
            </w:tabs>
            <w:jc w:val="both"/>
            <w:rPr>
              <w:szCs w:val="24"/>
              <w:lang w:eastAsia="lt-LT"/>
            </w:rPr>
          </w:pPr>
          <w:r>
            <w:rPr>
              <w:szCs w:val="24"/>
              <w:lang w:eastAsia="lt-LT"/>
            </w:rPr>
            <w:t>3</w:t>
          </w:r>
          <w:r>
            <w:rPr>
              <w:szCs w:val="24"/>
              <w:lang w:eastAsia="lt-LT"/>
            </w:rPr>
            <w:t>.</w:t>
          </w:r>
          <w:r>
            <w:rPr>
              <w:szCs w:val="24"/>
              <w:lang w:eastAsia="lt-LT"/>
            </w:rPr>
            <w:tab/>
            <w:t>______________________________________________________________________________.</w:t>
          </w:r>
        </w:p>
        <w:p w:rsidR="001706E1" w:rsidRDefault="002F385D">
          <w:pPr>
            <w:widowControl w:val="0"/>
            <w:tabs>
              <w:tab w:val="right" w:pos="9072"/>
            </w:tabs>
            <w:ind w:right="-176" w:firstLine="3119"/>
            <w:rPr>
              <w:szCs w:val="24"/>
              <w:lang w:eastAsia="lt-LT"/>
            </w:rPr>
          </w:pPr>
          <w:r>
            <w:rPr>
              <w:szCs w:val="24"/>
              <w:lang w:eastAsia="lt-LT"/>
            </w:rPr>
            <w:t>(nurodyti pareigų pavad</w:t>
          </w:r>
          <w:r>
            <w:rPr>
              <w:szCs w:val="24"/>
              <w:lang w:eastAsia="lt-LT"/>
            </w:rPr>
            <w:t>inimą)</w:t>
          </w:r>
        </w:p>
        <w:p w:rsidR="001706E1" w:rsidRDefault="001706E1">
          <w:pPr>
            <w:widowControl w:val="0"/>
            <w:tabs>
              <w:tab w:val="right" w:pos="9072"/>
            </w:tabs>
            <w:ind w:right="-177"/>
            <w:jc w:val="both"/>
            <w:rPr>
              <w:b/>
              <w:szCs w:val="24"/>
              <w:lang w:eastAsia="lt-LT"/>
            </w:rPr>
          </w:pPr>
        </w:p>
        <w:p w:rsidR="001706E1" w:rsidRDefault="002F385D">
          <w:pPr>
            <w:widowControl w:val="0"/>
            <w:tabs>
              <w:tab w:val="right" w:pos="9072"/>
            </w:tabs>
            <w:jc w:val="both"/>
            <w:rPr>
              <w:szCs w:val="24"/>
              <w:lang w:eastAsia="lt-LT"/>
            </w:rPr>
          </w:pPr>
          <w:r>
            <w:rPr>
              <w:szCs w:val="24"/>
              <w:lang w:eastAsia="lt-LT"/>
            </w:rPr>
            <w:t>Patvirtinu, kad visi šiame prašyme ir pridedamuose dokumentuose mano pateikti duomenys atitinka tikrovę.</w:t>
          </w:r>
        </w:p>
        <w:p w:rsidR="001706E1" w:rsidRPr="002F385D" w:rsidRDefault="002F385D" w:rsidP="002F385D">
          <w:pPr>
            <w:keepNext/>
            <w:tabs>
              <w:tab w:val="right" w:pos="9072"/>
            </w:tabs>
            <w:jc w:val="center"/>
            <w:rPr>
              <w:szCs w:val="24"/>
              <w:lang w:eastAsia="lt-LT"/>
            </w:rPr>
          </w:pPr>
          <w:r w:rsidRPr="002F385D">
            <w:rPr>
              <w:szCs w:val="24"/>
              <w:lang w:eastAsia="lt-LT"/>
            </w:rPr>
            <w:t>________________________________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widowControl w:val="0"/>
            <w:tabs>
              <w:tab w:val="right" w:pos="9072"/>
            </w:tabs>
            <w:jc w:val="both"/>
            <w:rPr>
              <w:strike/>
              <w:szCs w:val="24"/>
              <w:lang w:eastAsia="lt-LT"/>
            </w:rPr>
          </w:pPr>
        </w:p>
        <w:p w:rsidR="001706E1" w:rsidRDefault="002F385D">
          <w:pPr>
            <w:widowControl w:val="0"/>
            <w:tabs>
              <w:tab w:val="right" w:pos="9072"/>
            </w:tabs>
            <w:jc w:val="both"/>
            <w:rPr>
              <w:szCs w:val="24"/>
              <w:lang w:eastAsia="lt-LT"/>
            </w:rPr>
          </w:pPr>
          <w:r>
            <w:rPr>
              <w:szCs w:val="24"/>
              <w:lang w:eastAsia="lt-LT"/>
            </w:rPr>
            <w:t>Susipažinau su Asmens duomenų tvarkymo Užsienio reikalų ministerijoje, diplomatin</w:t>
          </w:r>
          <w:r>
            <w:rPr>
              <w:szCs w:val="24"/>
              <w:lang w:eastAsia="lt-LT"/>
            </w:rPr>
            <w:t>ėse atstovybėse, konsulinėse įstaigose ir specialiosiose misijose taisyklėmis, patvirtintomis Lietuvos Respublikos užsienio reikalų ministro 2015 m. liepos 28 d. įsakymu Nr. V-154 „Dėl Asmens duomenų tvarkymo Užsienio reikalų ministerijoje diplomatinėse at</w:t>
          </w:r>
          <w:r>
            <w:rPr>
              <w:szCs w:val="24"/>
              <w:lang w:eastAsia="lt-LT"/>
            </w:rPr>
            <w:t xml:space="preserve">stovybėse, konsulinėse įstaigose ir specialiosiose misijose taisyklių patvirtinimo“. </w:t>
          </w:r>
        </w:p>
        <w:p w:rsidR="001706E1" w:rsidRPr="002F385D" w:rsidRDefault="002F385D">
          <w:pPr>
            <w:widowControl w:val="0"/>
            <w:tabs>
              <w:tab w:val="right" w:pos="9072"/>
            </w:tabs>
            <w:jc w:val="center"/>
            <w:rPr>
              <w:szCs w:val="24"/>
              <w:lang w:eastAsia="lt-LT"/>
            </w:rPr>
          </w:pPr>
          <w:r w:rsidRPr="002F385D">
            <w:rPr>
              <w:szCs w:val="24"/>
              <w:lang w:eastAsia="lt-LT"/>
            </w:rPr>
            <w:t>________________________________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keepNext/>
            <w:tabs>
              <w:tab w:val="right" w:pos="9072"/>
            </w:tabs>
            <w:jc w:val="center"/>
            <w:rPr>
              <w:szCs w:val="24"/>
              <w:lang w:eastAsia="lt-LT"/>
            </w:rPr>
          </w:pPr>
        </w:p>
        <w:p w:rsidR="001706E1" w:rsidRDefault="002F385D">
          <w:pPr>
            <w:widowControl w:val="0"/>
            <w:tabs>
              <w:tab w:val="right" w:pos="9072"/>
            </w:tabs>
            <w:jc w:val="both"/>
            <w:rPr>
              <w:szCs w:val="24"/>
              <w:lang w:eastAsia="lt-LT"/>
            </w:rPr>
          </w:pPr>
          <w:r>
            <w:rPr>
              <w:szCs w:val="24"/>
              <w:lang w:eastAsia="lt-LT"/>
            </w:rPr>
            <w:t xml:space="preserve">Sutinku </w:t>
          </w:r>
          <w:r>
            <w:rPr>
              <w:color w:val="000000"/>
              <w:szCs w:val="24"/>
              <w:lang w:eastAsia="lt-LT"/>
            </w:rPr>
            <w:t xml:space="preserve">padengti visas Užsienio reikalų ministerijos patirtas mano delegavimo išlaidas tuo atveju, jei atsisakyčiau būti deleguotas į nurodytas pareigas, </w:t>
          </w:r>
          <w:r>
            <w:rPr>
              <w:szCs w:val="24"/>
              <w:lang w:eastAsia="lt-LT"/>
            </w:rPr>
            <w:t xml:space="preserve">ir įsipareigoju apie atsisakymą nedelsdamas </w:t>
          </w:r>
          <w:r>
            <w:rPr>
              <w:szCs w:val="24"/>
              <w:lang w:eastAsia="lt-LT"/>
            </w:rPr>
            <w:lastRenderedPageBreak/>
            <w:t>informuoti Užsienio reikalų ministeriją.</w:t>
          </w:r>
        </w:p>
        <w:p w:rsidR="001706E1" w:rsidRPr="002F385D" w:rsidRDefault="002F385D">
          <w:pPr>
            <w:keepNext/>
            <w:tabs>
              <w:tab w:val="right" w:pos="9072"/>
            </w:tabs>
            <w:jc w:val="center"/>
            <w:rPr>
              <w:szCs w:val="24"/>
              <w:lang w:eastAsia="lt-LT"/>
            </w:rPr>
          </w:pPr>
          <w:r w:rsidRPr="002F385D">
            <w:rPr>
              <w:szCs w:val="24"/>
              <w:lang w:eastAsia="lt-LT"/>
            </w:rPr>
            <w:t>_______________________</w:t>
          </w:r>
          <w:r w:rsidRPr="002F385D">
            <w:rPr>
              <w:szCs w:val="24"/>
              <w:lang w:eastAsia="lt-LT"/>
            </w:rPr>
            <w:t>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keepNext/>
            <w:tabs>
              <w:tab w:val="right" w:pos="9072"/>
            </w:tabs>
            <w:jc w:val="center"/>
            <w:rPr>
              <w:szCs w:val="24"/>
              <w:lang w:eastAsia="lt-LT"/>
            </w:rPr>
          </w:pPr>
        </w:p>
        <w:p w:rsidR="001706E1" w:rsidRDefault="002F385D">
          <w:pPr>
            <w:keepNext/>
            <w:tabs>
              <w:tab w:val="right" w:pos="9072"/>
            </w:tabs>
            <w:jc w:val="both"/>
            <w:rPr>
              <w:szCs w:val="24"/>
              <w:lang w:eastAsia="lt-LT"/>
            </w:rPr>
          </w:pPr>
          <w:r>
            <w:rPr>
              <w:szCs w:val="24"/>
              <w:lang w:eastAsia="lt-LT"/>
            </w:rPr>
            <w:t>Patvirtinu, kad teisės eiti tokias pačias kaip priimančiojoje institucijoje pareigas, į kurias pretenduoju, nėra atėmęs teismas.</w:t>
          </w:r>
        </w:p>
        <w:p w:rsidR="001706E1" w:rsidRPr="002F385D" w:rsidRDefault="002F385D">
          <w:pPr>
            <w:keepNext/>
            <w:tabs>
              <w:tab w:val="right" w:pos="9072"/>
            </w:tabs>
            <w:jc w:val="center"/>
            <w:rPr>
              <w:szCs w:val="24"/>
              <w:lang w:eastAsia="lt-LT"/>
            </w:rPr>
          </w:pPr>
          <w:r w:rsidRPr="002F385D">
            <w:rPr>
              <w:szCs w:val="24"/>
              <w:lang w:eastAsia="lt-LT"/>
            </w:rPr>
            <w:t>________________________________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keepNext/>
            <w:tabs>
              <w:tab w:val="right" w:pos="9072"/>
            </w:tabs>
            <w:jc w:val="both"/>
            <w:rPr>
              <w:szCs w:val="24"/>
              <w:lang w:eastAsia="lt-LT"/>
            </w:rPr>
          </w:pPr>
        </w:p>
        <w:p w:rsidR="001706E1" w:rsidRDefault="002F385D">
          <w:pPr>
            <w:keepNext/>
            <w:tabs>
              <w:tab w:val="right" w:pos="9072"/>
            </w:tabs>
            <w:jc w:val="both"/>
            <w:rPr>
              <w:szCs w:val="24"/>
              <w:lang w:eastAsia="lt-LT"/>
            </w:rPr>
          </w:pPr>
          <w:r>
            <w:rPr>
              <w:szCs w:val="24"/>
              <w:lang w:eastAsia="lt-LT"/>
            </w:rPr>
            <w:t>Patvirtinu, kad nesu teismo prip</w:t>
          </w:r>
          <w:r>
            <w:rPr>
              <w:szCs w:val="24"/>
              <w:lang w:eastAsia="lt-LT"/>
            </w:rPr>
            <w:t>ažintas neveiksniu darbo arba tarnybos teisinių santykių srityje.</w:t>
          </w:r>
        </w:p>
        <w:p w:rsidR="001706E1" w:rsidRDefault="001706E1">
          <w:pPr>
            <w:keepNext/>
            <w:tabs>
              <w:tab w:val="right" w:pos="9072"/>
            </w:tabs>
            <w:jc w:val="both"/>
            <w:rPr>
              <w:szCs w:val="24"/>
              <w:lang w:eastAsia="lt-LT"/>
            </w:rPr>
          </w:pPr>
        </w:p>
        <w:p w:rsidR="001706E1" w:rsidRPr="002F385D" w:rsidRDefault="002F385D">
          <w:pPr>
            <w:keepNext/>
            <w:tabs>
              <w:tab w:val="right" w:pos="9072"/>
            </w:tabs>
            <w:jc w:val="center"/>
            <w:rPr>
              <w:szCs w:val="24"/>
              <w:lang w:eastAsia="lt-LT"/>
            </w:rPr>
          </w:pPr>
          <w:r w:rsidRPr="002F385D">
            <w:rPr>
              <w:szCs w:val="24"/>
              <w:lang w:eastAsia="lt-LT"/>
            </w:rPr>
            <w:t>________________________________</w:t>
          </w:r>
        </w:p>
        <w:p w:rsidR="001706E1" w:rsidRDefault="002F385D">
          <w:pPr>
            <w:keepNext/>
            <w:tabs>
              <w:tab w:val="right" w:pos="9072"/>
            </w:tabs>
            <w:jc w:val="center"/>
            <w:rPr>
              <w:szCs w:val="24"/>
              <w:lang w:eastAsia="lt-LT"/>
            </w:rPr>
          </w:pPr>
          <w:r>
            <w:rPr>
              <w:szCs w:val="24"/>
              <w:lang w:eastAsia="lt-LT"/>
            </w:rPr>
            <w:t>(pretendento parašas)</w:t>
          </w:r>
        </w:p>
        <w:p w:rsidR="001706E1" w:rsidRDefault="001706E1">
          <w:pPr>
            <w:widowControl w:val="0"/>
            <w:tabs>
              <w:tab w:val="right" w:pos="9072"/>
            </w:tabs>
            <w:jc w:val="both"/>
            <w:rPr>
              <w:b/>
              <w:szCs w:val="24"/>
              <w:lang w:eastAsia="lt-LT"/>
            </w:rPr>
          </w:pPr>
        </w:p>
        <w:p w:rsidR="001706E1" w:rsidRDefault="002F385D">
          <w:pPr>
            <w:widowControl w:val="0"/>
            <w:tabs>
              <w:tab w:val="right" w:pos="9072"/>
            </w:tabs>
            <w:jc w:val="both"/>
            <w:rPr>
              <w:szCs w:val="24"/>
              <w:lang w:eastAsia="lt-LT"/>
            </w:rPr>
          </w:pPr>
          <w:r>
            <w:rPr>
              <w:szCs w:val="24"/>
              <w:lang w:eastAsia="lt-LT"/>
            </w:rPr>
            <w:t xml:space="preserve">Patvirtinu*, kad deleguojančiosios institucijos vadovas yra informuotas apie mano dalyvavimą šioje atrankoje ir sutinka, kad būčiau deleguotas į </w:t>
          </w:r>
          <w:r>
            <w:rPr>
              <w:color w:val="000000"/>
              <w:szCs w:val="24"/>
              <w:lang w:eastAsia="lt-LT"/>
            </w:rPr>
            <w:t xml:space="preserve">nurodytas </w:t>
          </w:r>
          <w:r>
            <w:rPr>
              <w:szCs w:val="24"/>
              <w:lang w:eastAsia="lt-LT"/>
            </w:rPr>
            <w:t xml:space="preserve">pareigas nuo </w:t>
          </w:r>
        </w:p>
        <w:p w:rsidR="001706E1" w:rsidRDefault="002F385D">
          <w:pPr>
            <w:widowControl w:val="0"/>
            <w:tabs>
              <w:tab w:val="right" w:pos="9072"/>
            </w:tabs>
            <w:jc w:val="both"/>
            <w:rPr>
              <w:szCs w:val="24"/>
              <w:lang w:eastAsia="lt-LT"/>
            </w:rPr>
          </w:pPr>
          <w:r>
            <w:rPr>
              <w:szCs w:val="24"/>
              <w:lang w:eastAsia="lt-LT"/>
            </w:rPr>
            <w:t>20___ m. ______________ d. iki 20___ m. _________________ d.</w:t>
          </w:r>
        </w:p>
        <w:p w:rsidR="001706E1" w:rsidRDefault="001706E1">
          <w:pPr>
            <w:keepNext/>
            <w:tabs>
              <w:tab w:val="right" w:pos="9072"/>
            </w:tabs>
            <w:jc w:val="center"/>
            <w:rPr>
              <w:b/>
              <w:szCs w:val="24"/>
              <w:lang w:eastAsia="lt-LT"/>
            </w:rPr>
          </w:pPr>
        </w:p>
        <w:p w:rsidR="001706E1" w:rsidRPr="002F385D" w:rsidRDefault="002F385D">
          <w:pPr>
            <w:keepNext/>
            <w:tabs>
              <w:tab w:val="right" w:pos="9072"/>
            </w:tabs>
            <w:jc w:val="center"/>
            <w:rPr>
              <w:szCs w:val="24"/>
              <w:lang w:eastAsia="lt-LT"/>
            </w:rPr>
          </w:pPr>
          <w:r w:rsidRPr="002F385D">
            <w:rPr>
              <w:szCs w:val="24"/>
              <w:lang w:eastAsia="lt-LT"/>
            </w:rPr>
            <w:t>_______________________</w:t>
          </w:r>
          <w:r w:rsidRPr="002F385D">
            <w:rPr>
              <w:szCs w:val="24"/>
              <w:lang w:eastAsia="lt-LT"/>
            </w:rPr>
            <w:t>_________</w:t>
          </w:r>
        </w:p>
        <w:p w:rsidR="001706E1" w:rsidRDefault="002F385D">
          <w:pPr>
            <w:keepNext/>
            <w:tabs>
              <w:tab w:val="right" w:pos="9072"/>
            </w:tabs>
            <w:ind w:right="-177"/>
            <w:jc w:val="center"/>
            <w:rPr>
              <w:szCs w:val="24"/>
              <w:lang w:eastAsia="lt-LT"/>
            </w:rPr>
          </w:pPr>
          <w:r>
            <w:rPr>
              <w:szCs w:val="24"/>
              <w:lang w:eastAsia="lt-LT"/>
            </w:rPr>
            <w:t>(pretendento parašas)</w:t>
          </w:r>
        </w:p>
        <w:p w:rsidR="001706E1" w:rsidRDefault="001706E1">
          <w:pPr>
            <w:tabs>
              <w:tab w:val="right" w:pos="9072"/>
            </w:tabs>
            <w:jc w:val="both"/>
            <w:rPr>
              <w:szCs w:val="24"/>
              <w:lang w:eastAsia="lt-LT"/>
            </w:rPr>
          </w:pPr>
        </w:p>
        <w:p w:rsidR="001706E1" w:rsidRDefault="002F385D" w:rsidP="002F385D">
          <w:pPr>
            <w:rPr>
              <w:szCs w:val="24"/>
              <w:lang w:eastAsia="lt-LT"/>
            </w:rPr>
          </w:pPr>
          <w:r>
            <w:rPr>
              <w:szCs w:val="24"/>
              <w:lang w:eastAsia="lt-LT"/>
            </w:rPr>
            <w:t xml:space="preserve">* </w:t>
          </w:r>
          <w:r>
            <w:rPr>
              <w:i/>
              <w:szCs w:val="24"/>
              <w:lang w:eastAsia="lt-LT"/>
            </w:rPr>
            <w:t>Pildyti tik valstybės tarnautojams, statutiniams valstybės tarnautojams, valstybės pareigūnams, kurie pagal jų veiklą reglamentuojančius įstatymus ir Lietuvos Respublikos asmenų delegavimo į tarptautines ir Europos Sąju</w:t>
          </w:r>
          <w:r>
            <w:rPr>
              <w:i/>
              <w:szCs w:val="24"/>
              <w:lang w:eastAsia="lt-LT"/>
            </w:rPr>
            <w:t>ngos institucijas ar užsienio valstybių institucijas įstatymą gali būti deleguojami.</w:t>
          </w:r>
        </w:p>
      </w:sdtContent>
    </w:sdt>
    <w:sdt>
      <w:sdtPr>
        <w:alias w:val="3 pr."/>
        <w:tag w:val="part_bf8c6d20f9364c329a5e12b034cdc4af"/>
        <w:id w:val="-1070351254"/>
        <w:lock w:val="sdtLocked"/>
      </w:sdtPr>
      <w:sdtEndPr/>
      <w:sdtContent>
        <w:p w:rsidR="002F385D" w:rsidRDefault="002F385D">
          <w:pPr>
            <w:tabs>
              <w:tab w:val="right" w:pos="9072"/>
            </w:tabs>
            <w:ind w:left="6096"/>
            <w:sectPr w:rsidR="002F385D" w:rsidSect="002F385D">
              <w:pgSz w:w="11906" w:h="16838"/>
              <w:pgMar w:top="851" w:right="567" w:bottom="1134" w:left="1701" w:header="567" w:footer="567" w:gutter="0"/>
              <w:pgNumType w:start="1"/>
              <w:cols w:space="1296"/>
              <w:titlePg/>
              <w:docGrid w:linePitch="326"/>
            </w:sectPr>
          </w:pPr>
        </w:p>
        <w:p w:rsidR="001706E1" w:rsidRDefault="002F385D">
          <w:pPr>
            <w:tabs>
              <w:tab w:val="right" w:pos="9072"/>
            </w:tabs>
            <w:ind w:left="6096"/>
            <w:rPr>
              <w:color w:val="000000"/>
              <w:szCs w:val="24"/>
              <w:lang w:eastAsia="lt-LT"/>
            </w:rPr>
          </w:pPr>
          <w:r>
            <w:rPr>
              <w:szCs w:val="24"/>
              <w:lang w:eastAsia="lt-LT"/>
            </w:rPr>
            <w:lastRenderedPageBreak/>
            <w:t xml:space="preserve">Pretendentų atrankos į civilines tarptautines arba Europos Sąjungos misijas ar operacijas tvarkos aprašo </w:t>
          </w:r>
          <w:sdt>
            <w:sdtPr>
              <w:alias w:val="Numeris"/>
              <w:tag w:val="nr_bf8c6d20f9364c329a5e12b034cdc4af"/>
              <w:id w:val="-1099167506"/>
              <w:lock w:val="sdtLocked"/>
            </w:sdtPr>
            <w:sdtEndPr/>
            <w:sdtContent>
              <w:r>
                <w:rPr>
                  <w:szCs w:val="24"/>
                  <w:lang w:eastAsia="lt-LT"/>
                </w:rPr>
                <w:t>3</w:t>
              </w:r>
            </w:sdtContent>
          </w:sdt>
          <w:r>
            <w:rPr>
              <w:szCs w:val="24"/>
              <w:lang w:eastAsia="lt-LT"/>
            </w:rPr>
            <w:t xml:space="preserve"> priedas</w:t>
          </w:r>
        </w:p>
        <w:p w:rsidR="001706E1" w:rsidRDefault="001706E1">
          <w:pPr>
            <w:tabs>
              <w:tab w:val="right" w:pos="9072"/>
            </w:tabs>
            <w:jc w:val="center"/>
            <w:rPr>
              <w:szCs w:val="24"/>
              <w:lang w:eastAsia="lt-LT"/>
            </w:rPr>
          </w:pPr>
        </w:p>
        <w:p w:rsidR="001706E1" w:rsidRDefault="002F385D">
          <w:pPr>
            <w:tabs>
              <w:tab w:val="right" w:pos="9072"/>
            </w:tabs>
            <w:jc w:val="center"/>
            <w:rPr>
              <w:b/>
              <w:szCs w:val="24"/>
              <w:lang w:eastAsia="lt-LT"/>
            </w:rPr>
          </w:pPr>
          <w:sdt>
            <w:sdtPr>
              <w:alias w:val="Pavadinimas"/>
              <w:tag w:val="title_bf8c6d20f9364c329a5e12b034cdc4af"/>
              <w:id w:val="-340017480"/>
              <w:lock w:val="sdtLocked"/>
            </w:sdtPr>
            <w:sdtEndPr/>
            <w:sdtContent>
              <w:r>
                <w:rPr>
                  <w:b/>
                  <w:szCs w:val="24"/>
                  <w:lang w:eastAsia="lt-LT"/>
                </w:rPr>
                <w:t xml:space="preserve">(Pretendento į pareigas tarptautinėje ir </w:t>
              </w:r>
              <w:r>
                <w:rPr>
                  <w:b/>
                  <w:szCs w:val="24"/>
                  <w:lang w:eastAsia="lt-LT"/>
                </w:rPr>
                <w:t>Europos Sąjungos rinkimų stebėjimo misijoje vertinimo lentelės forma)</w:t>
              </w:r>
            </w:sdtContent>
          </w:sdt>
        </w:p>
        <w:p w:rsidR="001706E1" w:rsidRDefault="001706E1">
          <w:pPr>
            <w:tabs>
              <w:tab w:val="right" w:pos="9072"/>
            </w:tabs>
            <w:jc w:val="center"/>
            <w:rPr>
              <w:szCs w:val="24"/>
              <w:lang w:eastAsia="lt-LT"/>
            </w:rPr>
          </w:pPr>
        </w:p>
        <w:p w:rsidR="002F385D" w:rsidRDefault="002F385D">
          <w:pPr>
            <w:tabs>
              <w:tab w:val="right" w:pos="9072"/>
            </w:tabs>
            <w:ind w:left="5954"/>
            <w:rPr>
              <w:szCs w:val="24"/>
              <w:lang w:eastAsia="lt-LT"/>
            </w:rPr>
          </w:pPr>
          <w:r>
            <w:rPr>
              <w:szCs w:val="24"/>
              <w:lang w:eastAsia="lt-LT"/>
            </w:rPr>
            <w:t>Pretendentų atrankos iš delegavimo rezervo komisijos posėdžio</w:t>
          </w:r>
        </w:p>
        <w:p w:rsidR="001706E1" w:rsidRDefault="002F385D">
          <w:pPr>
            <w:tabs>
              <w:tab w:val="right" w:pos="9072"/>
            </w:tabs>
            <w:ind w:left="5954"/>
            <w:rPr>
              <w:szCs w:val="24"/>
              <w:lang w:eastAsia="lt-LT"/>
            </w:rPr>
          </w:pPr>
          <w:r>
            <w:rPr>
              <w:szCs w:val="24"/>
              <w:lang w:eastAsia="lt-LT"/>
            </w:rPr>
            <w:t>______________ protokolo</w:t>
          </w:r>
        </w:p>
        <w:p w:rsidR="001706E1" w:rsidRDefault="002F385D">
          <w:pPr>
            <w:tabs>
              <w:tab w:val="right" w:pos="9072"/>
            </w:tabs>
            <w:ind w:left="5954" w:firstLine="620"/>
            <w:rPr>
              <w:szCs w:val="24"/>
              <w:lang w:eastAsia="lt-LT"/>
            </w:rPr>
          </w:pPr>
          <w:r>
            <w:rPr>
              <w:szCs w:val="24"/>
              <w:lang w:eastAsia="lt-LT"/>
            </w:rPr>
            <w:t>(data)</w:t>
          </w:r>
        </w:p>
        <w:p w:rsidR="001706E1" w:rsidRDefault="002F385D">
          <w:pPr>
            <w:tabs>
              <w:tab w:val="right" w:pos="9072"/>
            </w:tabs>
            <w:ind w:left="5954"/>
            <w:rPr>
              <w:szCs w:val="24"/>
              <w:lang w:eastAsia="lt-LT"/>
            </w:rPr>
          </w:pPr>
          <w:r>
            <w:rPr>
              <w:szCs w:val="24"/>
              <w:lang w:eastAsia="lt-LT"/>
            </w:rPr>
            <w:t xml:space="preserve">Nr. </w:t>
          </w:r>
          <w:r>
            <w:rPr>
              <w:szCs w:val="24"/>
              <w:lang w:eastAsia="lt-LT"/>
            </w:rPr>
            <w:t xml:space="preserve">_____________ </w:t>
          </w:r>
          <w:r>
            <w:rPr>
              <w:szCs w:val="24"/>
              <w:lang w:eastAsia="lt-LT"/>
            </w:rPr>
            <w:t xml:space="preserve">priedas </w:t>
          </w:r>
        </w:p>
        <w:p w:rsidR="001706E1" w:rsidRDefault="002F385D">
          <w:pPr>
            <w:tabs>
              <w:tab w:val="right" w:pos="9072"/>
            </w:tabs>
            <w:ind w:left="5954" w:firstLine="620"/>
            <w:rPr>
              <w:szCs w:val="24"/>
              <w:lang w:eastAsia="lt-LT"/>
            </w:rPr>
          </w:pPr>
          <w:r>
            <w:rPr>
              <w:szCs w:val="24"/>
              <w:lang w:eastAsia="lt-LT"/>
            </w:rPr>
            <w:t>(numeris)</w:t>
          </w:r>
        </w:p>
        <w:p w:rsidR="001706E1" w:rsidRDefault="001706E1">
          <w:pPr>
            <w:tabs>
              <w:tab w:val="right" w:pos="9072"/>
            </w:tabs>
            <w:jc w:val="center"/>
            <w:rPr>
              <w:szCs w:val="24"/>
              <w:lang w:eastAsia="lt-LT"/>
            </w:rPr>
          </w:pPr>
        </w:p>
        <w:p w:rsidR="001706E1" w:rsidRDefault="002F385D">
          <w:pPr>
            <w:tabs>
              <w:tab w:val="right" w:pos="9072"/>
            </w:tabs>
            <w:jc w:val="center"/>
            <w:rPr>
              <w:b/>
              <w:smallCaps/>
              <w:szCs w:val="24"/>
              <w:lang w:eastAsia="lt-LT"/>
            </w:rPr>
          </w:pPr>
          <w:r>
            <w:rPr>
              <w:b/>
              <w:smallCaps/>
              <w:szCs w:val="24"/>
              <w:lang w:eastAsia="lt-LT"/>
            </w:rPr>
            <w:t>PRETENDENTO Į PAREIGAS TARPTAUTIN</w:t>
          </w:r>
          <w:r>
            <w:rPr>
              <w:b/>
              <w:smallCaps/>
              <w:szCs w:val="24"/>
              <w:lang w:eastAsia="lt-LT"/>
            </w:rPr>
            <w:t>ĖJE IR EUROPOS SĄJUNGOS RINKIMŲ STEBĖJIMO MISIJOJE VERTINIMO LENTELĖ</w:t>
          </w:r>
        </w:p>
        <w:p w:rsidR="001706E1" w:rsidRDefault="001706E1">
          <w:pPr>
            <w:tabs>
              <w:tab w:val="right" w:pos="9072"/>
            </w:tabs>
            <w:jc w:val="center"/>
            <w:rPr>
              <w:color w:val="000000"/>
              <w:szCs w:val="24"/>
              <w:lang w:eastAsia="lt-LT"/>
            </w:rPr>
          </w:pPr>
        </w:p>
        <w:p w:rsidR="001706E1" w:rsidRDefault="002F385D">
          <w:pPr>
            <w:tabs>
              <w:tab w:val="right" w:pos="9072"/>
            </w:tabs>
            <w:jc w:val="center"/>
            <w:rPr>
              <w:color w:val="000000"/>
              <w:szCs w:val="24"/>
              <w:lang w:eastAsia="lt-LT"/>
            </w:rPr>
          </w:pPr>
          <w:r>
            <w:rPr>
              <w:color w:val="000000"/>
              <w:szCs w:val="24"/>
              <w:lang w:eastAsia="lt-LT"/>
            </w:rPr>
            <w:t>___________</w:t>
          </w:r>
        </w:p>
        <w:p w:rsidR="001706E1" w:rsidRDefault="002F385D">
          <w:pPr>
            <w:tabs>
              <w:tab w:val="right" w:pos="9072"/>
            </w:tabs>
            <w:jc w:val="center"/>
            <w:rPr>
              <w:color w:val="000000"/>
              <w:szCs w:val="24"/>
              <w:lang w:eastAsia="lt-LT"/>
            </w:rPr>
          </w:pPr>
          <w:r>
            <w:rPr>
              <w:color w:val="000000"/>
              <w:szCs w:val="24"/>
              <w:lang w:eastAsia="lt-LT"/>
            </w:rPr>
            <w:t>(data)</w:t>
          </w:r>
        </w:p>
        <w:p w:rsidR="001706E1" w:rsidRDefault="001706E1">
          <w:pPr>
            <w:tabs>
              <w:tab w:val="right" w:pos="9072"/>
            </w:tabs>
            <w:jc w:val="center"/>
            <w:rPr>
              <w:color w:val="000000"/>
              <w:szCs w:val="24"/>
              <w:lang w:eastAsia="lt-LT"/>
            </w:rPr>
          </w:pPr>
        </w:p>
        <w:p w:rsidR="001706E1" w:rsidRDefault="002F385D">
          <w:pPr>
            <w:tabs>
              <w:tab w:val="left" w:pos="9638"/>
            </w:tabs>
            <w:ind w:firstLine="9638"/>
            <w:jc w:val="center"/>
            <w:rPr>
              <w:szCs w:val="24"/>
              <w:lang w:eastAsia="lt-LT"/>
            </w:rPr>
          </w:pPr>
          <w:r>
            <w:rPr>
              <w:szCs w:val="24"/>
              <w:lang w:eastAsia="lt-LT"/>
            </w:rPr>
            <w:t>______________________________________________________________________________</w:t>
          </w:r>
        </w:p>
        <w:p w:rsidR="001706E1" w:rsidRDefault="002F385D">
          <w:pPr>
            <w:tabs>
              <w:tab w:val="left" w:pos="9638"/>
            </w:tabs>
            <w:jc w:val="center"/>
            <w:rPr>
              <w:color w:val="000000"/>
              <w:szCs w:val="24"/>
              <w:lang w:eastAsia="lt-LT"/>
            </w:rPr>
          </w:pPr>
          <w:r>
            <w:rPr>
              <w:color w:val="000000"/>
              <w:szCs w:val="24"/>
              <w:lang w:eastAsia="lt-LT"/>
            </w:rPr>
            <w:t>(pretendento vardas ir pavardė)</w:t>
          </w:r>
        </w:p>
        <w:p w:rsidR="001706E1" w:rsidRDefault="002F385D">
          <w:pPr>
            <w:tabs>
              <w:tab w:val="left" w:pos="9638"/>
            </w:tabs>
            <w:ind w:firstLine="9638"/>
            <w:jc w:val="center"/>
            <w:rPr>
              <w:szCs w:val="24"/>
              <w:lang w:eastAsia="lt-LT"/>
            </w:rPr>
          </w:pPr>
          <w:r>
            <w:rPr>
              <w:szCs w:val="24"/>
              <w:lang w:eastAsia="lt-LT"/>
            </w:rPr>
            <w:t>_____________________________________________________</w:t>
          </w:r>
          <w:r>
            <w:rPr>
              <w:szCs w:val="24"/>
              <w:lang w:eastAsia="lt-LT"/>
            </w:rPr>
            <w:t>_________________________</w:t>
          </w:r>
        </w:p>
        <w:p w:rsidR="001706E1" w:rsidRDefault="002F385D">
          <w:pPr>
            <w:tabs>
              <w:tab w:val="right" w:pos="9072"/>
              <w:tab w:val="left" w:pos="9638"/>
            </w:tabs>
            <w:jc w:val="center"/>
            <w:rPr>
              <w:color w:val="000000"/>
              <w:szCs w:val="24"/>
              <w:lang w:eastAsia="lt-LT"/>
            </w:rPr>
          </w:pPr>
          <w:r>
            <w:rPr>
              <w:color w:val="000000"/>
              <w:szCs w:val="24"/>
              <w:lang w:eastAsia="lt-LT"/>
            </w:rPr>
            <w:t>(pareigų, į kurias pretenduojama, pavadinimas)</w:t>
          </w:r>
        </w:p>
        <w:p w:rsidR="001706E1" w:rsidRDefault="002F385D">
          <w:pPr>
            <w:tabs>
              <w:tab w:val="left" w:pos="9638"/>
            </w:tabs>
            <w:ind w:firstLine="9638"/>
            <w:jc w:val="center"/>
            <w:rPr>
              <w:szCs w:val="24"/>
              <w:lang w:eastAsia="lt-LT"/>
            </w:rPr>
          </w:pPr>
          <w:r>
            <w:rPr>
              <w:szCs w:val="24"/>
              <w:lang w:eastAsia="lt-LT"/>
            </w:rPr>
            <w:t>______________________________________________________________________________</w:t>
          </w:r>
        </w:p>
        <w:p w:rsidR="001706E1" w:rsidRDefault="002F385D">
          <w:pPr>
            <w:tabs>
              <w:tab w:val="right" w:pos="9072"/>
            </w:tabs>
            <w:jc w:val="center"/>
            <w:rPr>
              <w:color w:val="000000"/>
              <w:szCs w:val="24"/>
              <w:lang w:eastAsia="lt-LT"/>
            </w:rPr>
          </w:pPr>
          <w:r>
            <w:rPr>
              <w:color w:val="000000"/>
              <w:szCs w:val="24"/>
              <w:lang w:eastAsia="lt-LT"/>
            </w:rPr>
            <w:t>(deleguojančioji institucija, jei yra)</w:t>
          </w:r>
        </w:p>
        <w:p w:rsidR="001706E1" w:rsidRDefault="001706E1">
          <w:pPr>
            <w:tabs>
              <w:tab w:val="right" w:pos="9072"/>
            </w:tabs>
            <w:jc w:val="center"/>
            <w:rPr>
              <w:color w:val="000000"/>
              <w:szCs w:val="24"/>
              <w:lang w:eastAsia="lt-LT"/>
            </w:rPr>
          </w:pPr>
        </w:p>
        <w:tbl>
          <w:tblPr>
            <w:tblW w:w="9492"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04"/>
            <w:gridCol w:w="6930"/>
            <w:gridCol w:w="570"/>
            <w:gridCol w:w="1288"/>
          </w:tblGrid>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jc w:val="center"/>
                  <w:rPr>
                    <w:b/>
                    <w:smallCaps/>
                    <w:szCs w:val="24"/>
                    <w:lang w:eastAsia="lt-LT"/>
                  </w:rPr>
                </w:pPr>
                <w:r>
                  <w:rPr>
                    <w:b/>
                    <w:color w:val="000000"/>
                    <w:szCs w:val="24"/>
                    <w:lang w:eastAsia="lt-LT"/>
                  </w:rPr>
                  <w:t>EIL. NR.</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jc w:val="center"/>
                  <w:rPr>
                    <w:b/>
                    <w:smallCaps/>
                    <w:szCs w:val="24"/>
                    <w:lang w:eastAsia="lt-LT"/>
                  </w:rPr>
                </w:pPr>
                <w:r>
                  <w:rPr>
                    <w:b/>
                    <w:smallCaps/>
                    <w:szCs w:val="24"/>
                    <w:lang w:eastAsia="lt-LT"/>
                  </w:rPr>
                  <w:t>VERTINIMO SRITIS</w:t>
                </w:r>
              </w:p>
            </w:tc>
            <w:tc>
              <w:tcPr>
                <w:tcW w:w="1858" w:type="dxa"/>
                <w:gridSpan w:val="2"/>
                <w:tcBorders>
                  <w:top w:val="single" w:sz="4" w:space="0" w:color="000000"/>
                  <w:left w:val="single" w:sz="4" w:space="0" w:color="000000"/>
                  <w:bottom w:val="single" w:sz="4" w:space="0" w:color="000000"/>
                  <w:right w:val="single" w:sz="4" w:space="0" w:color="000000"/>
                </w:tcBorders>
                <w:vAlign w:val="center"/>
              </w:tcPr>
              <w:p w:rsidR="001706E1" w:rsidRDefault="002F385D">
                <w:pPr>
                  <w:jc w:val="center"/>
                  <w:rPr>
                    <w:b/>
                    <w:smallCaps/>
                    <w:szCs w:val="24"/>
                    <w:lang w:eastAsia="lt-LT"/>
                  </w:rPr>
                </w:pPr>
                <w:r>
                  <w:rPr>
                    <w:b/>
                    <w:smallCaps/>
                    <w:szCs w:val="24"/>
                    <w:lang w:eastAsia="lt-LT"/>
                  </w:rPr>
                  <w:t>VERTINIMAS</w:t>
                </w:r>
              </w:p>
            </w:tc>
          </w:tr>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1.</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 xml:space="preserve">ATITIKTIS RINKIMŲ </w:t>
                </w:r>
                <w:r>
                  <w:rPr>
                    <w:szCs w:val="24"/>
                    <w:lang w:eastAsia="lt-LT"/>
                  </w:rPr>
                  <w:t>STEBĖTOJO PAREIGOMS TAIKOMIEMS REIKALAVIMAMS</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1.1.</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 xml:space="preserve">Patirtis Europos Sąjungos organizuojamose rinkimų stebėjimo misijose (1 balas) </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1.2.</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 xml:space="preserve">Patirtis Europos saugumo ir bendradarbiavimo organizacijos organizuojamose rinkimų stebėjimo misijose arba kita </w:t>
                </w:r>
                <w:r>
                  <w:rPr>
                    <w:szCs w:val="24"/>
                    <w:lang w:eastAsia="lt-LT"/>
                  </w:rPr>
                  <w:t>tarptautinė rinkimų stebėjimo patirtis (1 balas)</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1.3.</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Nacionalinių rinkimų stebėjimo ir (arba) organizavimo, vykdymo patirtis (1 balas)</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1.4.</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Dalyvavimas rinkimų stebėtojų mokymuose (1 balas)</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1.5.</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 xml:space="preserve">Veiklos pilietinės visuomenės organizacijose arba </w:t>
                </w:r>
                <w:r>
                  <w:rPr>
                    <w:szCs w:val="24"/>
                    <w:lang w:eastAsia="lt-LT"/>
                  </w:rPr>
                  <w:t>viešojo administravimo srityje patirtis (1 balas)</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9492" w:type="dxa"/>
                <w:gridSpan w:val="4"/>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 xml:space="preserve">Pastabos dėl pretendento atitikties rinkimų stebėtojo pareigoms taikomiems reikalavimams: </w:t>
                </w:r>
              </w:p>
              <w:p w:rsidR="001706E1" w:rsidRDefault="001706E1">
                <w:pPr>
                  <w:jc w:val="center"/>
                  <w:rPr>
                    <w:szCs w:val="24"/>
                    <w:lang w:eastAsia="lt-LT"/>
                  </w:rPr>
                </w:pPr>
              </w:p>
              <w:p w:rsidR="001706E1" w:rsidRDefault="001706E1">
                <w:pPr>
                  <w:jc w:val="center"/>
                  <w:rPr>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2.</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 xml:space="preserve">BALAS RINKIMŲ STEBĖTOJŲ KAITAI UŽTIKRINTI </w:t>
                </w:r>
              </w:p>
              <w:p w:rsidR="001706E1" w:rsidRDefault="002F385D">
                <w:pPr>
                  <w:rPr>
                    <w:szCs w:val="24"/>
                    <w:lang w:eastAsia="lt-LT"/>
                  </w:rPr>
                </w:pPr>
                <w:r>
                  <w:rPr>
                    <w:color w:val="000000"/>
                    <w:szCs w:val="24"/>
                    <w:lang w:eastAsia="lt-LT"/>
                  </w:rPr>
                  <w:t xml:space="preserve">(per pastaruosius 5 metus dalyvavo tarptautinėse rinkimų </w:t>
                </w:r>
                <w:r>
                  <w:rPr>
                    <w:color w:val="000000"/>
                    <w:szCs w:val="24"/>
                    <w:lang w:eastAsia="lt-LT"/>
                  </w:rPr>
                  <w:t>stebėjimo misijose; balų reikšmės: 0 – dalyvavo 9 arba daugiau misijų, 1 – dalyvavo 7–8 misijose, 2 – dalyvavo 5–6 misijose, 3 – dalyvavo 3–4 misijose, 4 – dalyvavo 1–2 misijose, 5 – nedalyvavo)</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634" w:type="dxa"/>
                <w:gridSpan w:val="2"/>
                <w:tcBorders>
                  <w:top w:val="single" w:sz="4" w:space="0" w:color="000000"/>
                  <w:left w:val="single" w:sz="4" w:space="0" w:color="000000"/>
                  <w:bottom w:val="single" w:sz="4" w:space="0" w:color="000000"/>
                  <w:right w:val="nil"/>
                </w:tcBorders>
                <w:vAlign w:val="center"/>
              </w:tcPr>
              <w:p w:rsidR="001706E1" w:rsidRDefault="002F385D">
                <w:pPr>
                  <w:rPr>
                    <w:szCs w:val="24"/>
                    <w:lang w:eastAsia="lt-LT"/>
                  </w:rPr>
                </w:pPr>
                <w:r>
                  <w:rPr>
                    <w:szCs w:val="24"/>
                    <w:lang w:eastAsia="lt-LT"/>
                  </w:rPr>
                  <w:lastRenderedPageBreak/>
                  <w:t>Pastabos dėl rinkimų stebėjimo misijų dalyvių kaitos užtikr</w:t>
                </w:r>
                <w:r>
                  <w:rPr>
                    <w:szCs w:val="24"/>
                    <w:lang w:eastAsia="lt-LT"/>
                  </w:rPr>
                  <w:t>inimo:</w:t>
                </w:r>
              </w:p>
              <w:p w:rsidR="001706E1" w:rsidRDefault="001706E1">
                <w:pPr>
                  <w:rPr>
                    <w:smallCaps/>
                    <w:szCs w:val="24"/>
                    <w:lang w:eastAsia="lt-LT"/>
                  </w:rPr>
                </w:pPr>
              </w:p>
            </w:tc>
            <w:tc>
              <w:tcPr>
                <w:tcW w:w="570" w:type="dxa"/>
                <w:tcBorders>
                  <w:top w:val="single" w:sz="4" w:space="0" w:color="000000"/>
                  <w:left w:val="nil"/>
                  <w:bottom w:val="single" w:sz="4" w:space="0" w:color="000000"/>
                  <w:right w:val="nil"/>
                </w:tcBorders>
                <w:vAlign w:val="center"/>
              </w:tcPr>
              <w:p w:rsidR="001706E1" w:rsidRDefault="001706E1">
                <w:pPr>
                  <w:jc w:val="center"/>
                  <w:rPr>
                    <w:smallCaps/>
                    <w:szCs w:val="24"/>
                    <w:lang w:eastAsia="lt-LT"/>
                  </w:rPr>
                </w:pPr>
              </w:p>
            </w:tc>
            <w:tc>
              <w:tcPr>
                <w:tcW w:w="1288" w:type="dxa"/>
                <w:tcBorders>
                  <w:top w:val="single" w:sz="4" w:space="0" w:color="000000"/>
                  <w:left w:val="nil"/>
                  <w:bottom w:val="single" w:sz="4" w:space="0" w:color="000000"/>
                  <w:right w:val="single" w:sz="4" w:space="0" w:color="000000"/>
                </w:tcBorders>
                <w:vAlign w:val="center"/>
              </w:tcPr>
              <w:p w:rsidR="001706E1" w:rsidRDefault="001706E1">
                <w:pPr>
                  <w:jc w:val="center"/>
                  <w:rPr>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3.</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PRIVALUMAI</w:t>
                </w:r>
              </w:p>
              <w:p w:rsidR="001706E1" w:rsidRDefault="002F385D">
                <w:pPr>
                  <w:rPr>
                    <w:szCs w:val="24"/>
                    <w:lang w:eastAsia="lt-LT"/>
                  </w:rPr>
                </w:pPr>
                <w:r>
                  <w:rPr>
                    <w:szCs w:val="24"/>
                    <w:lang w:eastAsia="lt-LT"/>
                  </w:rPr>
                  <w:t>(už kiekvieną privalumą pretendentui skiriamas vienas balas)</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3.1.</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zCs w:val="24"/>
                    <w:lang w:eastAsia="lt-LT"/>
                  </w:rPr>
                  <w:t>(nurodyti)</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3.2.</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b/>
                    <w:smallCaps/>
                    <w:szCs w:val="24"/>
                    <w:lang w:eastAsia="lt-LT"/>
                  </w:rPr>
                </w:pPr>
                <w:r>
                  <w:rPr>
                    <w:szCs w:val="24"/>
                    <w:lang w:eastAsia="lt-LT"/>
                  </w:rPr>
                  <w:t>(nurodyti)</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(nurodyti)</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634" w:type="dxa"/>
                <w:gridSpan w:val="2"/>
                <w:tcBorders>
                  <w:top w:val="single" w:sz="4" w:space="0" w:color="000000"/>
                  <w:left w:val="single" w:sz="4" w:space="0" w:color="000000"/>
                  <w:bottom w:val="single" w:sz="4" w:space="0" w:color="000000"/>
                  <w:right w:val="nil"/>
                </w:tcBorders>
                <w:vAlign w:val="center"/>
              </w:tcPr>
              <w:p w:rsidR="001706E1" w:rsidRDefault="002F385D">
                <w:pPr>
                  <w:rPr>
                    <w:szCs w:val="24"/>
                    <w:lang w:eastAsia="lt-LT"/>
                  </w:rPr>
                </w:pPr>
                <w:r>
                  <w:rPr>
                    <w:szCs w:val="24"/>
                    <w:lang w:eastAsia="lt-LT"/>
                  </w:rPr>
                  <w:t>Pastabos dėl pretendento privalumų:</w:t>
                </w:r>
              </w:p>
              <w:p w:rsidR="001706E1" w:rsidRDefault="001706E1">
                <w:pPr>
                  <w:rPr>
                    <w:b/>
                    <w:smallCaps/>
                    <w:szCs w:val="24"/>
                    <w:lang w:eastAsia="lt-LT"/>
                  </w:rPr>
                </w:pPr>
              </w:p>
            </w:tc>
            <w:tc>
              <w:tcPr>
                <w:tcW w:w="570" w:type="dxa"/>
                <w:tcBorders>
                  <w:top w:val="single" w:sz="4" w:space="0" w:color="000000"/>
                  <w:left w:val="nil"/>
                  <w:bottom w:val="single" w:sz="4" w:space="0" w:color="000000"/>
                  <w:right w:val="nil"/>
                </w:tcBorders>
                <w:vAlign w:val="center"/>
              </w:tcPr>
              <w:p w:rsidR="001706E1" w:rsidRDefault="001706E1">
                <w:pPr>
                  <w:jc w:val="center"/>
                  <w:rPr>
                    <w:b/>
                    <w:smallCaps/>
                    <w:szCs w:val="24"/>
                    <w:lang w:eastAsia="lt-LT"/>
                  </w:rPr>
                </w:pPr>
              </w:p>
            </w:tc>
            <w:tc>
              <w:tcPr>
                <w:tcW w:w="1288" w:type="dxa"/>
                <w:tcBorders>
                  <w:top w:val="single" w:sz="4" w:space="0" w:color="000000"/>
                  <w:left w:val="nil"/>
                  <w:bottom w:val="single" w:sz="4" w:space="0" w:color="000000"/>
                  <w:right w:val="single" w:sz="4" w:space="0" w:color="000000"/>
                </w:tcBorders>
                <w:vAlign w:val="center"/>
              </w:tcPr>
              <w:p w:rsidR="001706E1" w:rsidRDefault="001706E1">
                <w:pPr>
                  <w:jc w:val="center"/>
                  <w:rPr>
                    <w:b/>
                    <w:smallCaps/>
                    <w:szCs w:val="24"/>
                    <w:lang w:eastAsia="lt-LT"/>
                  </w:rPr>
                </w:pPr>
              </w:p>
            </w:tc>
          </w:tr>
          <w:tr w:rsidR="001706E1" w:rsidTr="002F385D">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4.</w:t>
                </w:r>
              </w:p>
            </w:tc>
            <w:tc>
              <w:tcPr>
                <w:tcW w:w="6930"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 xml:space="preserve">ATITIKTIES RINKIMŲ STEBĖTOJO PAREIGOMS TAIKOMIEMS REIKALAVIMAMS LYGIO ĮVERTINIMAS PER POKALBĮ, JEI JIS BUVO </w:t>
                </w:r>
              </w:p>
              <w:p w:rsidR="001706E1" w:rsidRDefault="002F385D">
                <w:pPr>
                  <w:rPr>
                    <w:color w:val="000000"/>
                    <w:szCs w:val="24"/>
                    <w:lang w:eastAsia="lt-LT"/>
                  </w:rPr>
                </w:pPr>
                <w:r>
                  <w:rPr>
                    <w:color w:val="000000"/>
                    <w:szCs w:val="24"/>
                    <w:lang w:eastAsia="lt-LT"/>
                  </w:rPr>
                  <w:t>(skiriama nuo 1 iki 5 balų, atsižvelgiant į pretendento atskleistas bendrąsias ir specialiąsias kompetencijas, taip pat užsienio kalbos</w:t>
                </w:r>
              </w:p>
              <w:p w:rsidR="001706E1" w:rsidRDefault="002F385D">
                <w:pPr>
                  <w:rPr>
                    <w:color w:val="000000"/>
                    <w:szCs w:val="24"/>
                    <w:lang w:eastAsia="lt-LT"/>
                  </w:rPr>
                </w:pPr>
                <w:r>
                  <w:rPr>
                    <w:color w:val="000000"/>
                    <w:szCs w:val="24"/>
                    <w:lang w:eastAsia="lt-LT"/>
                  </w:rPr>
                  <w:t>(-ų) mokėji</w:t>
                </w:r>
                <w:r>
                  <w:rPr>
                    <w:color w:val="000000"/>
                    <w:szCs w:val="24"/>
                    <w:lang w:eastAsia="lt-LT"/>
                  </w:rPr>
                  <w:t xml:space="preserve">mo lygį ir komunikavimo gebėjimus) </w:t>
                </w:r>
              </w:p>
            </w:tc>
            <w:tc>
              <w:tcPr>
                <w:tcW w:w="1858"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rsidTr="002F385D">
            <w:tc>
              <w:tcPr>
                <w:tcW w:w="7634" w:type="dxa"/>
                <w:gridSpan w:val="2"/>
                <w:tcBorders>
                  <w:top w:val="single" w:sz="4" w:space="0" w:color="000000"/>
                  <w:left w:val="single" w:sz="4" w:space="0" w:color="000000"/>
                  <w:bottom w:val="single" w:sz="4" w:space="0" w:color="000000"/>
                  <w:right w:val="nil"/>
                </w:tcBorders>
                <w:vAlign w:val="center"/>
              </w:tcPr>
              <w:p w:rsidR="001706E1" w:rsidRDefault="002F385D">
                <w:pPr>
                  <w:rPr>
                    <w:szCs w:val="24"/>
                    <w:lang w:eastAsia="lt-LT"/>
                  </w:rPr>
                </w:pPr>
                <w:r>
                  <w:rPr>
                    <w:szCs w:val="24"/>
                    <w:lang w:eastAsia="lt-LT"/>
                  </w:rPr>
                  <w:t>Pastabos dėl atitikties pareigoms lygio įvertinimo per pokalbį:</w:t>
                </w:r>
              </w:p>
              <w:p w:rsidR="001706E1" w:rsidRDefault="001706E1">
                <w:pPr>
                  <w:jc w:val="center"/>
                  <w:rPr>
                    <w:b/>
                    <w:smallCaps/>
                    <w:szCs w:val="24"/>
                    <w:lang w:eastAsia="lt-LT"/>
                  </w:rPr>
                </w:pPr>
              </w:p>
            </w:tc>
            <w:tc>
              <w:tcPr>
                <w:tcW w:w="570" w:type="dxa"/>
                <w:tcBorders>
                  <w:top w:val="single" w:sz="4" w:space="0" w:color="000000"/>
                  <w:left w:val="nil"/>
                  <w:bottom w:val="single" w:sz="4" w:space="0" w:color="000000"/>
                  <w:right w:val="nil"/>
                </w:tcBorders>
                <w:vAlign w:val="center"/>
              </w:tcPr>
              <w:p w:rsidR="001706E1" w:rsidRDefault="001706E1">
                <w:pPr>
                  <w:jc w:val="center"/>
                  <w:rPr>
                    <w:b/>
                    <w:smallCaps/>
                    <w:szCs w:val="24"/>
                    <w:lang w:eastAsia="lt-LT"/>
                  </w:rPr>
                </w:pPr>
              </w:p>
            </w:tc>
            <w:tc>
              <w:tcPr>
                <w:tcW w:w="1288" w:type="dxa"/>
                <w:tcBorders>
                  <w:top w:val="single" w:sz="4" w:space="0" w:color="000000"/>
                  <w:left w:val="nil"/>
                  <w:bottom w:val="single" w:sz="4" w:space="0" w:color="000000"/>
                  <w:right w:val="single" w:sz="4" w:space="0" w:color="000000"/>
                </w:tcBorders>
                <w:vAlign w:val="center"/>
              </w:tcPr>
              <w:p w:rsidR="001706E1" w:rsidRDefault="001706E1">
                <w:pPr>
                  <w:jc w:val="center"/>
                  <w:rPr>
                    <w:b/>
                    <w:smallCaps/>
                    <w:szCs w:val="24"/>
                    <w:lang w:eastAsia="lt-LT"/>
                  </w:rPr>
                </w:pPr>
              </w:p>
            </w:tc>
          </w:tr>
          <w:tr w:rsidR="001706E1" w:rsidTr="002F385D">
            <w:trPr>
              <w:trHeight w:val="491"/>
            </w:trPr>
            <w:tc>
              <w:tcPr>
                <w:tcW w:w="7634" w:type="dxa"/>
                <w:gridSpan w:val="2"/>
                <w:tcBorders>
                  <w:top w:val="single" w:sz="4" w:space="0" w:color="000000"/>
                  <w:left w:val="single" w:sz="4" w:space="0" w:color="000000"/>
                  <w:bottom w:val="single" w:sz="4" w:space="0" w:color="000000"/>
                  <w:right w:val="single" w:sz="4" w:space="0" w:color="000000"/>
                </w:tcBorders>
                <w:vAlign w:val="center"/>
              </w:tcPr>
              <w:p w:rsidR="001706E1" w:rsidRDefault="002F385D">
                <w:pPr>
                  <w:jc w:val="right"/>
                  <w:rPr>
                    <w:smallCaps/>
                    <w:szCs w:val="24"/>
                    <w:lang w:eastAsia="lt-LT"/>
                  </w:rPr>
                </w:pPr>
                <w:r>
                  <w:rPr>
                    <w:szCs w:val="24"/>
                    <w:lang w:eastAsia="lt-LT"/>
                  </w:rPr>
                  <w:t>Bendras balų skaičius</w:t>
                </w:r>
                <w:r>
                  <w:rPr>
                    <w:smallCaps/>
                    <w:szCs w:val="24"/>
                    <w:lang w:eastAsia="lt-LT"/>
                  </w:rPr>
                  <w:t>:</w:t>
                </w:r>
              </w:p>
            </w:tc>
            <w:tc>
              <w:tcPr>
                <w:tcW w:w="570" w:type="dxa"/>
                <w:tcBorders>
                  <w:top w:val="single" w:sz="4" w:space="0" w:color="000000"/>
                  <w:left w:val="single" w:sz="4" w:space="0" w:color="000000"/>
                  <w:bottom w:val="single" w:sz="4" w:space="0" w:color="000000"/>
                  <w:right w:val="nil"/>
                </w:tcBorders>
              </w:tcPr>
              <w:p w:rsidR="001706E1" w:rsidRDefault="001706E1">
                <w:pPr>
                  <w:jc w:val="center"/>
                  <w:rPr>
                    <w:b/>
                    <w:smallCaps/>
                    <w:szCs w:val="24"/>
                    <w:lang w:eastAsia="lt-LT"/>
                  </w:rPr>
                </w:pPr>
              </w:p>
            </w:tc>
            <w:tc>
              <w:tcPr>
                <w:tcW w:w="1288" w:type="dxa"/>
                <w:tcBorders>
                  <w:top w:val="single" w:sz="4" w:space="0" w:color="000000"/>
                  <w:left w:val="nil"/>
                  <w:bottom w:val="single" w:sz="4" w:space="0" w:color="000000"/>
                  <w:right w:val="single" w:sz="4" w:space="0" w:color="000000"/>
                </w:tcBorders>
              </w:tcPr>
              <w:p w:rsidR="001706E1" w:rsidRDefault="001706E1">
                <w:pPr>
                  <w:jc w:val="center"/>
                  <w:rPr>
                    <w:b/>
                    <w:smallCaps/>
                    <w:szCs w:val="24"/>
                    <w:lang w:eastAsia="lt-LT"/>
                  </w:rPr>
                </w:pPr>
              </w:p>
            </w:tc>
          </w:tr>
        </w:tbl>
        <w:p w:rsidR="001706E1" w:rsidRDefault="001706E1">
          <w:pPr>
            <w:jc w:val="center"/>
            <w:rPr>
              <w:b/>
              <w:smallCaps/>
              <w:szCs w:val="24"/>
              <w:lang w:eastAsia="lt-LT"/>
            </w:rPr>
          </w:pPr>
        </w:p>
        <w:tbl>
          <w:tblPr>
            <w:tblW w:w="9498" w:type="dxa"/>
            <w:tblLayout w:type="fixed"/>
            <w:tblCellMar>
              <w:left w:w="0" w:type="dxa"/>
              <w:right w:w="0" w:type="dxa"/>
            </w:tblCellMar>
            <w:tblLook w:val="0400" w:firstRow="0" w:lastRow="0" w:firstColumn="0" w:lastColumn="0" w:noHBand="0" w:noVBand="1"/>
          </w:tblPr>
          <w:tblGrid>
            <w:gridCol w:w="2523"/>
            <w:gridCol w:w="3856"/>
            <w:gridCol w:w="3119"/>
          </w:tblGrid>
          <w:tr w:rsidR="001706E1">
            <w:trPr>
              <w:trHeight w:val="555"/>
            </w:trPr>
            <w:tc>
              <w:tcPr>
                <w:tcW w:w="2523" w:type="dxa"/>
                <w:tcMar>
                  <w:top w:w="0" w:type="dxa"/>
                  <w:left w:w="108" w:type="dxa"/>
                  <w:bottom w:w="0" w:type="dxa"/>
                  <w:right w:w="108" w:type="dxa"/>
                </w:tcMar>
                <w:vAlign w:val="center"/>
              </w:tcPr>
              <w:p w:rsidR="001706E1" w:rsidRDefault="002F385D">
                <w:pPr>
                  <w:ind w:left="-105"/>
                  <w:rPr>
                    <w:szCs w:val="24"/>
                    <w:lang w:eastAsia="lt-LT"/>
                  </w:rPr>
                </w:pPr>
                <w:r>
                  <w:rPr>
                    <w:szCs w:val="24"/>
                    <w:lang w:eastAsia="lt-LT"/>
                  </w:rPr>
                  <w:t>Komisijos pirmininkas</w:t>
                </w:r>
              </w:p>
            </w:tc>
            <w:tc>
              <w:tcPr>
                <w:tcW w:w="3856"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w:t>
                </w:r>
              </w:p>
              <w:p w:rsidR="001706E1" w:rsidRDefault="002F385D">
                <w:pPr>
                  <w:jc w:val="center"/>
                  <w:rPr>
                    <w:szCs w:val="24"/>
                    <w:lang w:eastAsia="lt-LT"/>
                  </w:rPr>
                </w:pPr>
                <w:r>
                  <w:rPr>
                    <w:color w:val="000000"/>
                    <w:szCs w:val="24"/>
                    <w:lang w:eastAsia="lt-LT"/>
                  </w:rPr>
                  <w:t>(parašas)</w:t>
                </w:r>
              </w:p>
            </w:tc>
            <w:tc>
              <w:tcPr>
                <w:tcW w:w="3119"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_________________</w:t>
                </w:r>
              </w:p>
              <w:p w:rsidR="001706E1" w:rsidRDefault="002F385D">
                <w:pPr>
                  <w:jc w:val="center"/>
                  <w:rPr>
                    <w:szCs w:val="24"/>
                    <w:lang w:eastAsia="lt-LT"/>
                  </w:rPr>
                </w:pPr>
                <w:r>
                  <w:rPr>
                    <w:color w:val="000000"/>
                    <w:szCs w:val="24"/>
                    <w:lang w:eastAsia="lt-LT"/>
                  </w:rPr>
                  <w:t>(vardas, pavardė)</w:t>
                </w:r>
              </w:p>
            </w:tc>
          </w:tr>
          <w:tr w:rsidR="001706E1">
            <w:trPr>
              <w:trHeight w:val="555"/>
            </w:trPr>
            <w:tc>
              <w:tcPr>
                <w:tcW w:w="2523" w:type="dxa"/>
                <w:vAlign w:val="center"/>
              </w:tcPr>
              <w:p w:rsidR="001706E1" w:rsidRDefault="002F385D">
                <w:pPr>
                  <w:rPr>
                    <w:szCs w:val="24"/>
                    <w:lang w:eastAsia="lt-LT"/>
                  </w:rPr>
                </w:pPr>
                <w:r>
                  <w:rPr>
                    <w:szCs w:val="24"/>
                    <w:lang w:eastAsia="lt-LT"/>
                  </w:rPr>
                  <w:t>Komisijos sekretorius</w:t>
                </w:r>
              </w:p>
            </w:tc>
            <w:tc>
              <w:tcPr>
                <w:tcW w:w="3856"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w:t>
                </w:r>
              </w:p>
              <w:p w:rsidR="001706E1" w:rsidRDefault="002F385D">
                <w:pPr>
                  <w:jc w:val="center"/>
                  <w:rPr>
                    <w:szCs w:val="24"/>
                    <w:lang w:eastAsia="lt-LT"/>
                  </w:rPr>
                </w:pPr>
                <w:r>
                  <w:rPr>
                    <w:color w:val="000000"/>
                    <w:szCs w:val="24"/>
                    <w:lang w:eastAsia="lt-LT"/>
                  </w:rPr>
                  <w:t>(parašas)</w:t>
                </w:r>
              </w:p>
            </w:tc>
            <w:tc>
              <w:tcPr>
                <w:tcW w:w="3119"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_________________</w:t>
                </w:r>
              </w:p>
              <w:p w:rsidR="001706E1" w:rsidRDefault="002F385D">
                <w:pPr>
                  <w:jc w:val="center"/>
                  <w:rPr>
                    <w:szCs w:val="24"/>
                    <w:lang w:eastAsia="lt-LT"/>
                  </w:rPr>
                </w:pPr>
                <w:r>
                  <w:rPr>
                    <w:color w:val="000000"/>
                    <w:szCs w:val="24"/>
                    <w:lang w:eastAsia="lt-LT"/>
                  </w:rPr>
                  <w:t>(vardas, pavardė)</w:t>
                </w:r>
              </w:p>
            </w:tc>
          </w:tr>
          <w:tr w:rsidR="001706E1">
            <w:trPr>
              <w:trHeight w:val="555"/>
            </w:trPr>
            <w:tc>
              <w:tcPr>
                <w:tcW w:w="2523" w:type="dxa"/>
                <w:vAlign w:val="center"/>
              </w:tcPr>
              <w:p w:rsidR="001706E1" w:rsidRDefault="002F385D">
                <w:pPr>
                  <w:rPr>
                    <w:szCs w:val="24"/>
                    <w:lang w:eastAsia="lt-LT"/>
                  </w:rPr>
                </w:pPr>
                <w:r>
                  <w:rPr>
                    <w:color w:val="000000"/>
                    <w:szCs w:val="24"/>
                    <w:lang w:eastAsia="lt-LT"/>
                  </w:rPr>
                  <w:t>Komisijos nariai:</w:t>
                </w:r>
              </w:p>
            </w:tc>
            <w:tc>
              <w:tcPr>
                <w:tcW w:w="3856"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w:t>
                </w:r>
              </w:p>
              <w:p w:rsidR="001706E1" w:rsidRDefault="002F385D">
                <w:pPr>
                  <w:jc w:val="center"/>
                  <w:rPr>
                    <w:szCs w:val="24"/>
                    <w:lang w:eastAsia="lt-LT"/>
                  </w:rPr>
                </w:pPr>
                <w:r>
                  <w:rPr>
                    <w:color w:val="000000"/>
                    <w:szCs w:val="24"/>
                    <w:lang w:eastAsia="lt-LT"/>
                  </w:rPr>
                  <w:t>(parašas)</w:t>
                </w:r>
              </w:p>
            </w:tc>
            <w:tc>
              <w:tcPr>
                <w:tcW w:w="3119"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_________________</w:t>
                </w:r>
              </w:p>
              <w:p w:rsidR="001706E1" w:rsidRDefault="002F385D">
                <w:pPr>
                  <w:jc w:val="center"/>
                  <w:rPr>
                    <w:szCs w:val="24"/>
                    <w:lang w:eastAsia="lt-LT"/>
                  </w:rPr>
                </w:pPr>
                <w:r>
                  <w:rPr>
                    <w:color w:val="000000"/>
                    <w:szCs w:val="24"/>
                    <w:lang w:eastAsia="lt-LT"/>
                  </w:rPr>
                  <w:t>(vardas, pavardė)</w:t>
                </w:r>
              </w:p>
            </w:tc>
          </w:tr>
        </w:tbl>
        <w:p w:rsidR="001706E1" w:rsidRDefault="002F385D">
          <w:pPr>
            <w:keepNext/>
            <w:tabs>
              <w:tab w:val="right" w:pos="9638"/>
            </w:tabs>
            <w:rPr>
              <w:szCs w:val="24"/>
              <w:lang w:eastAsia="lt-LT"/>
            </w:rPr>
          </w:pPr>
        </w:p>
      </w:sdtContent>
    </w:sdt>
    <w:sdt>
      <w:sdtPr>
        <w:alias w:val="4 pr."/>
        <w:tag w:val="part_8856fa6791b44260a2c12f15f934849e"/>
        <w:id w:val="-390735478"/>
        <w:lock w:val="sdtLocked"/>
      </w:sdtPr>
      <w:sdtEndPr/>
      <w:sdtContent>
        <w:p w:rsidR="002F385D" w:rsidRDefault="002F385D">
          <w:pPr>
            <w:tabs>
              <w:tab w:val="right" w:pos="9638"/>
            </w:tabs>
            <w:ind w:left="6096"/>
            <w:sectPr w:rsidR="002F385D" w:rsidSect="002F385D">
              <w:pgSz w:w="11906" w:h="16838"/>
              <w:pgMar w:top="851" w:right="567" w:bottom="1134" w:left="1701" w:header="567" w:footer="567" w:gutter="0"/>
              <w:pgNumType w:start="1"/>
              <w:cols w:space="1296"/>
              <w:titlePg/>
              <w:docGrid w:linePitch="326"/>
            </w:sectPr>
          </w:pPr>
        </w:p>
        <w:p w:rsidR="001706E1" w:rsidRDefault="002F385D">
          <w:pPr>
            <w:tabs>
              <w:tab w:val="right" w:pos="9638"/>
            </w:tabs>
            <w:ind w:left="6096"/>
            <w:rPr>
              <w:color w:val="000000"/>
              <w:szCs w:val="24"/>
              <w:lang w:eastAsia="lt-LT"/>
            </w:rPr>
          </w:pPr>
          <w:r>
            <w:rPr>
              <w:szCs w:val="24"/>
              <w:lang w:eastAsia="lt-LT"/>
            </w:rPr>
            <w:lastRenderedPageBreak/>
            <w:t xml:space="preserve">Pretendentų atrankos į civilines tarptautines arba Europos Sąjungos misijas ar operacijas tvarkos aprašo </w:t>
          </w:r>
          <w:sdt>
            <w:sdtPr>
              <w:alias w:val="Numeris"/>
              <w:tag w:val="nr_8856fa6791b44260a2c12f15f934849e"/>
              <w:id w:val="-1720354662"/>
              <w:lock w:val="sdtLocked"/>
            </w:sdtPr>
            <w:sdtEndPr/>
            <w:sdtContent>
              <w:r>
                <w:rPr>
                  <w:szCs w:val="24"/>
                  <w:lang w:eastAsia="lt-LT"/>
                </w:rPr>
                <w:t>4</w:t>
              </w:r>
            </w:sdtContent>
          </w:sdt>
          <w:r>
            <w:rPr>
              <w:szCs w:val="24"/>
              <w:lang w:eastAsia="lt-LT"/>
            </w:rPr>
            <w:t xml:space="preserve"> priedas</w:t>
          </w:r>
        </w:p>
        <w:p w:rsidR="001706E1" w:rsidRDefault="001706E1">
          <w:pPr>
            <w:tabs>
              <w:tab w:val="right" w:pos="9072"/>
            </w:tabs>
            <w:jc w:val="center"/>
            <w:rPr>
              <w:szCs w:val="24"/>
              <w:lang w:eastAsia="lt-LT"/>
            </w:rPr>
          </w:pPr>
        </w:p>
        <w:p w:rsidR="001706E1" w:rsidRDefault="002F385D">
          <w:pPr>
            <w:tabs>
              <w:tab w:val="right" w:pos="9072"/>
            </w:tabs>
            <w:jc w:val="center"/>
            <w:rPr>
              <w:b/>
              <w:szCs w:val="24"/>
              <w:lang w:eastAsia="lt-LT"/>
            </w:rPr>
          </w:pPr>
          <w:sdt>
            <w:sdtPr>
              <w:alias w:val="Pavadinimas"/>
              <w:tag w:val="title_8856fa6791b44260a2c12f15f934849e"/>
              <w:id w:val="186488402"/>
              <w:lock w:val="sdtLocked"/>
            </w:sdtPr>
            <w:sdtEndPr/>
            <w:sdtContent>
              <w:r>
                <w:rPr>
                  <w:b/>
                  <w:szCs w:val="24"/>
                  <w:lang w:eastAsia="lt-LT"/>
                </w:rPr>
                <w:t>(Pretendento į pareigas tarptautinėje ar Europos Sąjungos misijoje (išskyrus tarptautines ir Europos Sąjungos rinkimų stebėjimo misijas) vertinimo lentelės forma)</w:t>
              </w:r>
            </w:sdtContent>
          </w:sdt>
        </w:p>
        <w:p w:rsidR="001706E1" w:rsidRDefault="001706E1">
          <w:pPr>
            <w:tabs>
              <w:tab w:val="right" w:pos="9072"/>
            </w:tabs>
            <w:jc w:val="center"/>
            <w:rPr>
              <w:b/>
              <w:szCs w:val="24"/>
              <w:lang w:eastAsia="lt-LT"/>
            </w:rPr>
          </w:pPr>
        </w:p>
        <w:p w:rsidR="002F385D" w:rsidRDefault="002F385D">
          <w:pPr>
            <w:tabs>
              <w:tab w:val="right" w:pos="9072"/>
            </w:tabs>
            <w:ind w:left="5954"/>
            <w:rPr>
              <w:szCs w:val="24"/>
              <w:lang w:eastAsia="lt-LT"/>
            </w:rPr>
          </w:pPr>
          <w:r>
            <w:rPr>
              <w:szCs w:val="24"/>
              <w:lang w:eastAsia="lt-LT"/>
            </w:rPr>
            <w:t xml:space="preserve">Pretendentų atrankos iš delegavimo rezervo komisijos posėdžio  </w:t>
          </w:r>
        </w:p>
        <w:p w:rsidR="001706E1" w:rsidRDefault="002F385D">
          <w:pPr>
            <w:tabs>
              <w:tab w:val="right" w:pos="9072"/>
            </w:tabs>
            <w:ind w:left="5954"/>
            <w:rPr>
              <w:szCs w:val="24"/>
              <w:lang w:eastAsia="lt-LT"/>
            </w:rPr>
          </w:pPr>
          <w:r>
            <w:rPr>
              <w:szCs w:val="24"/>
              <w:lang w:eastAsia="lt-LT"/>
            </w:rPr>
            <w:t>______________ protokolo</w:t>
          </w:r>
        </w:p>
        <w:p w:rsidR="001706E1" w:rsidRDefault="002F385D">
          <w:pPr>
            <w:tabs>
              <w:tab w:val="right" w:pos="9072"/>
            </w:tabs>
            <w:ind w:left="5954" w:firstLine="620"/>
            <w:rPr>
              <w:szCs w:val="24"/>
              <w:lang w:eastAsia="lt-LT"/>
            </w:rPr>
          </w:pPr>
          <w:r>
            <w:rPr>
              <w:szCs w:val="24"/>
              <w:lang w:eastAsia="lt-LT"/>
            </w:rPr>
            <w:t>(d</w:t>
          </w:r>
          <w:r>
            <w:rPr>
              <w:szCs w:val="24"/>
              <w:lang w:eastAsia="lt-LT"/>
            </w:rPr>
            <w:t>ata)</w:t>
          </w:r>
        </w:p>
        <w:p w:rsidR="001706E1" w:rsidRDefault="002F385D">
          <w:pPr>
            <w:tabs>
              <w:tab w:val="right" w:pos="9072"/>
            </w:tabs>
            <w:ind w:left="5954"/>
            <w:rPr>
              <w:szCs w:val="24"/>
              <w:lang w:eastAsia="lt-LT"/>
            </w:rPr>
          </w:pPr>
          <w:r>
            <w:rPr>
              <w:szCs w:val="24"/>
              <w:lang w:eastAsia="lt-LT"/>
            </w:rPr>
            <w:t xml:space="preserve">Nr. </w:t>
          </w:r>
          <w:r>
            <w:rPr>
              <w:szCs w:val="24"/>
              <w:lang w:eastAsia="lt-LT"/>
            </w:rPr>
            <w:t xml:space="preserve">_____________ </w:t>
          </w:r>
          <w:bookmarkStart w:id="0" w:name="_GoBack"/>
          <w:r>
            <w:rPr>
              <w:szCs w:val="24"/>
              <w:lang w:eastAsia="lt-LT"/>
            </w:rPr>
            <w:t>pried</w:t>
          </w:r>
          <w:bookmarkEnd w:id="0"/>
          <w:r>
            <w:rPr>
              <w:szCs w:val="24"/>
              <w:lang w:eastAsia="lt-LT"/>
            </w:rPr>
            <w:t xml:space="preserve">as </w:t>
          </w:r>
        </w:p>
        <w:p w:rsidR="001706E1" w:rsidRDefault="002F385D">
          <w:pPr>
            <w:tabs>
              <w:tab w:val="right" w:pos="9072"/>
            </w:tabs>
            <w:ind w:left="5954" w:firstLine="620"/>
            <w:rPr>
              <w:szCs w:val="24"/>
              <w:lang w:eastAsia="lt-LT"/>
            </w:rPr>
          </w:pPr>
          <w:r>
            <w:rPr>
              <w:szCs w:val="24"/>
              <w:lang w:eastAsia="lt-LT"/>
            </w:rPr>
            <w:t>(numeris)</w:t>
          </w:r>
        </w:p>
        <w:p w:rsidR="001706E1" w:rsidRDefault="001706E1">
          <w:pPr>
            <w:tabs>
              <w:tab w:val="right" w:pos="9072"/>
            </w:tabs>
            <w:ind w:left="5954"/>
            <w:rPr>
              <w:b/>
              <w:szCs w:val="24"/>
              <w:lang w:eastAsia="lt-LT"/>
            </w:rPr>
          </w:pPr>
        </w:p>
        <w:p w:rsidR="001706E1" w:rsidRDefault="002F385D">
          <w:pPr>
            <w:tabs>
              <w:tab w:val="right" w:pos="9072"/>
            </w:tabs>
            <w:jc w:val="center"/>
            <w:rPr>
              <w:b/>
              <w:smallCaps/>
              <w:szCs w:val="24"/>
              <w:lang w:eastAsia="lt-LT"/>
            </w:rPr>
          </w:pPr>
          <w:r>
            <w:rPr>
              <w:b/>
              <w:smallCaps/>
              <w:szCs w:val="24"/>
              <w:lang w:eastAsia="lt-LT"/>
            </w:rPr>
            <w:t xml:space="preserve">PRETENDENTO Į PAREIGAS </w:t>
          </w:r>
          <w:r>
            <w:rPr>
              <w:b/>
              <w:szCs w:val="24"/>
              <w:lang w:eastAsia="lt-LT"/>
            </w:rPr>
            <w:t xml:space="preserve">TARPTAUTINĖJE AR EUROPOS SĄJUNGOS MISIJOJE (IŠSKYRUS TARPTAUTINES IR EUROPOS SĄJUNGOS RINKIMŲ STEBĖJIMO MISIJAS) </w:t>
          </w:r>
          <w:r>
            <w:rPr>
              <w:b/>
              <w:smallCaps/>
              <w:szCs w:val="24"/>
              <w:lang w:eastAsia="lt-LT"/>
            </w:rPr>
            <w:t>VERTINIMO LENTELĖ</w:t>
          </w:r>
        </w:p>
        <w:p w:rsidR="001706E1" w:rsidRDefault="001706E1">
          <w:pPr>
            <w:tabs>
              <w:tab w:val="right" w:pos="9072"/>
            </w:tabs>
            <w:rPr>
              <w:color w:val="000000"/>
              <w:szCs w:val="24"/>
              <w:lang w:eastAsia="lt-LT"/>
            </w:rPr>
          </w:pPr>
        </w:p>
        <w:p w:rsidR="001706E1" w:rsidRDefault="002F385D">
          <w:pPr>
            <w:tabs>
              <w:tab w:val="right" w:pos="9072"/>
            </w:tabs>
            <w:jc w:val="center"/>
            <w:rPr>
              <w:color w:val="000000"/>
              <w:szCs w:val="24"/>
              <w:lang w:eastAsia="lt-LT"/>
            </w:rPr>
          </w:pPr>
          <w:r>
            <w:rPr>
              <w:color w:val="000000"/>
              <w:szCs w:val="24"/>
              <w:lang w:eastAsia="lt-LT"/>
            </w:rPr>
            <w:t>___________</w:t>
          </w:r>
        </w:p>
        <w:p w:rsidR="001706E1" w:rsidRDefault="002F385D">
          <w:pPr>
            <w:tabs>
              <w:tab w:val="right" w:pos="9072"/>
            </w:tabs>
            <w:jc w:val="center"/>
            <w:rPr>
              <w:color w:val="000000"/>
              <w:szCs w:val="24"/>
              <w:lang w:eastAsia="lt-LT"/>
            </w:rPr>
          </w:pPr>
          <w:r>
            <w:rPr>
              <w:color w:val="000000"/>
              <w:szCs w:val="24"/>
              <w:lang w:eastAsia="lt-LT"/>
            </w:rPr>
            <w:t>(data)</w:t>
          </w:r>
        </w:p>
        <w:p w:rsidR="001706E1" w:rsidRDefault="002F385D">
          <w:pPr>
            <w:tabs>
              <w:tab w:val="left" w:pos="9638"/>
            </w:tabs>
            <w:ind w:firstLine="9638"/>
            <w:jc w:val="center"/>
            <w:rPr>
              <w:szCs w:val="24"/>
              <w:lang w:eastAsia="lt-LT"/>
            </w:rPr>
          </w:pPr>
          <w:r>
            <w:rPr>
              <w:szCs w:val="24"/>
              <w:lang w:eastAsia="lt-LT"/>
            </w:rPr>
            <w:t>______________________________________________________________________________</w:t>
          </w:r>
        </w:p>
        <w:p w:rsidR="001706E1" w:rsidRDefault="002F385D">
          <w:pPr>
            <w:tabs>
              <w:tab w:val="right" w:pos="9072"/>
              <w:tab w:val="left" w:pos="9638"/>
            </w:tabs>
            <w:jc w:val="center"/>
            <w:rPr>
              <w:color w:val="000000"/>
              <w:szCs w:val="24"/>
              <w:lang w:eastAsia="lt-LT"/>
            </w:rPr>
          </w:pPr>
          <w:r>
            <w:rPr>
              <w:color w:val="000000"/>
              <w:szCs w:val="24"/>
              <w:lang w:eastAsia="lt-LT"/>
            </w:rPr>
            <w:t>(pretendento vardas ir pavardė)</w:t>
          </w:r>
        </w:p>
        <w:p w:rsidR="001706E1" w:rsidRDefault="002F385D">
          <w:pPr>
            <w:tabs>
              <w:tab w:val="left" w:pos="9638"/>
            </w:tabs>
            <w:ind w:firstLine="9638"/>
            <w:jc w:val="center"/>
            <w:rPr>
              <w:szCs w:val="24"/>
              <w:lang w:eastAsia="lt-LT"/>
            </w:rPr>
          </w:pPr>
          <w:r>
            <w:rPr>
              <w:szCs w:val="24"/>
              <w:lang w:eastAsia="lt-LT"/>
            </w:rPr>
            <w:t>______________________________________________________________________________</w:t>
          </w:r>
        </w:p>
        <w:p w:rsidR="001706E1" w:rsidRDefault="002F385D">
          <w:pPr>
            <w:tabs>
              <w:tab w:val="right" w:pos="9072"/>
              <w:tab w:val="left" w:pos="9638"/>
            </w:tabs>
            <w:jc w:val="center"/>
            <w:rPr>
              <w:color w:val="000000"/>
              <w:szCs w:val="24"/>
              <w:lang w:eastAsia="lt-LT"/>
            </w:rPr>
          </w:pPr>
          <w:r>
            <w:rPr>
              <w:color w:val="000000"/>
              <w:szCs w:val="24"/>
              <w:lang w:eastAsia="lt-LT"/>
            </w:rPr>
            <w:t>(pareigų, į kurias pretenduojama, pavadinimas)</w:t>
          </w:r>
        </w:p>
        <w:p w:rsidR="001706E1" w:rsidRDefault="002F385D">
          <w:pPr>
            <w:tabs>
              <w:tab w:val="left" w:pos="9638"/>
            </w:tabs>
            <w:ind w:firstLine="9638"/>
            <w:jc w:val="center"/>
            <w:rPr>
              <w:szCs w:val="24"/>
              <w:lang w:eastAsia="lt-LT"/>
            </w:rPr>
          </w:pPr>
          <w:r>
            <w:rPr>
              <w:szCs w:val="24"/>
              <w:lang w:eastAsia="lt-LT"/>
            </w:rPr>
            <w:t>___________________</w:t>
          </w:r>
          <w:r>
            <w:rPr>
              <w:szCs w:val="24"/>
              <w:lang w:eastAsia="lt-LT"/>
            </w:rPr>
            <w:t>___________________________________________________________</w:t>
          </w:r>
        </w:p>
        <w:p w:rsidR="001706E1" w:rsidRDefault="002F385D">
          <w:pPr>
            <w:tabs>
              <w:tab w:val="right" w:pos="9072"/>
            </w:tabs>
            <w:jc w:val="center"/>
            <w:rPr>
              <w:color w:val="000000"/>
              <w:szCs w:val="24"/>
              <w:lang w:eastAsia="lt-LT"/>
            </w:rPr>
          </w:pPr>
          <w:r>
            <w:rPr>
              <w:color w:val="000000"/>
              <w:szCs w:val="24"/>
              <w:lang w:eastAsia="lt-LT"/>
            </w:rPr>
            <w:t>(deleguojančioji institucija, jei yra)</w:t>
          </w:r>
        </w:p>
        <w:p w:rsidR="001706E1" w:rsidRDefault="001706E1">
          <w:pPr>
            <w:tabs>
              <w:tab w:val="right" w:pos="9072"/>
            </w:tabs>
            <w:jc w:val="center"/>
            <w:rPr>
              <w:color w:val="000000"/>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04"/>
            <w:gridCol w:w="7088"/>
            <w:gridCol w:w="299"/>
            <w:gridCol w:w="1543"/>
          </w:tblGrid>
          <w:tr w:rsidR="001706E1">
            <w:tc>
              <w:tcPr>
                <w:tcW w:w="704" w:type="dxa"/>
                <w:tcBorders>
                  <w:top w:val="single" w:sz="4" w:space="0" w:color="000000"/>
                  <w:left w:val="single" w:sz="4" w:space="0" w:color="000000"/>
                  <w:bottom w:val="single" w:sz="4" w:space="0" w:color="000000"/>
                  <w:right w:val="single" w:sz="4" w:space="0" w:color="000000"/>
                </w:tcBorders>
                <w:vAlign w:val="center"/>
              </w:tcPr>
              <w:p w:rsidR="001706E1" w:rsidRDefault="002F385D">
                <w:pPr>
                  <w:jc w:val="center"/>
                  <w:rPr>
                    <w:b/>
                    <w:smallCaps/>
                    <w:szCs w:val="24"/>
                    <w:highlight w:val="yellow"/>
                    <w:lang w:eastAsia="lt-LT"/>
                  </w:rPr>
                </w:pPr>
                <w:r>
                  <w:rPr>
                    <w:b/>
                    <w:color w:val="000000"/>
                    <w:szCs w:val="24"/>
                    <w:lang w:eastAsia="lt-LT"/>
                  </w:rPr>
                  <w:t>EIL. NR.</w:t>
                </w:r>
              </w:p>
            </w:tc>
            <w:tc>
              <w:tcPr>
                <w:tcW w:w="7088" w:type="dxa"/>
                <w:tcBorders>
                  <w:top w:val="single" w:sz="4" w:space="0" w:color="000000"/>
                  <w:left w:val="single" w:sz="4" w:space="0" w:color="000000"/>
                  <w:bottom w:val="single" w:sz="4" w:space="0" w:color="000000"/>
                  <w:right w:val="single" w:sz="4" w:space="0" w:color="000000"/>
                </w:tcBorders>
                <w:vAlign w:val="center"/>
              </w:tcPr>
              <w:p w:rsidR="001706E1" w:rsidRDefault="002F385D">
                <w:pPr>
                  <w:jc w:val="center"/>
                  <w:rPr>
                    <w:b/>
                    <w:smallCaps/>
                    <w:szCs w:val="24"/>
                    <w:lang w:eastAsia="lt-LT"/>
                  </w:rPr>
                </w:pPr>
                <w:r>
                  <w:rPr>
                    <w:b/>
                    <w:smallCaps/>
                    <w:szCs w:val="24"/>
                    <w:lang w:eastAsia="lt-LT"/>
                  </w:rPr>
                  <w:t>VERTINIMO SRITIS</w:t>
                </w:r>
              </w:p>
            </w:tc>
            <w:tc>
              <w:tcPr>
                <w:tcW w:w="1842" w:type="dxa"/>
                <w:gridSpan w:val="2"/>
                <w:tcBorders>
                  <w:top w:val="single" w:sz="4" w:space="0" w:color="000000"/>
                  <w:left w:val="single" w:sz="4" w:space="0" w:color="000000"/>
                  <w:bottom w:val="single" w:sz="4" w:space="0" w:color="000000"/>
                  <w:right w:val="single" w:sz="4" w:space="0" w:color="000000"/>
                </w:tcBorders>
                <w:vAlign w:val="center"/>
              </w:tcPr>
              <w:p w:rsidR="001706E1" w:rsidRDefault="002F385D">
                <w:pPr>
                  <w:jc w:val="center"/>
                  <w:rPr>
                    <w:b/>
                    <w:smallCaps/>
                    <w:szCs w:val="24"/>
                    <w:lang w:eastAsia="lt-LT"/>
                  </w:rPr>
                </w:pPr>
                <w:r>
                  <w:rPr>
                    <w:b/>
                    <w:smallCaps/>
                    <w:szCs w:val="24"/>
                    <w:lang w:eastAsia="lt-LT"/>
                  </w:rPr>
                  <w:t>VERTINIMAS</w:t>
                </w:r>
              </w:p>
            </w:tc>
          </w:tr>
          <w:tr w:rsidR="001706E1">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1.</w:t>
                </w:r>
              </w:p>
            </w:tc>
            <w:tc>
              <w:tcPr>
                <w:tcW w:w="7088"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 xml:space="preserve">ATITIKTIES PAREIGOMS, Į KURIAS PRETENDUOJAMA, TAIKOMIEMS REIKALAVIMAMS LYGIS </w:t>
                </w:r>
              </w:p>
              <w:p w:rsidR="001706E1" w:rsidRDefault="002F385D">
                <w:pPr>
                  <w:rPr>
                    <w:szCs w:val="24"/>
                    <w:lang w:eastAsia="lt-LT"/>
                  </w:rPr>
                </w:pPr>
                <w:r>
                  <w:rPr>
                    <w:color w:val="000000"/>
                    <w:szCs w:val="24"/>
                    <w:lang w:eastAsia="lt-LT"/>
                  </w:rPr>
                  <w:t xml:space="preserve">(skiriama nuo 1 iki 5 balų, </w:t>
                </w:r>
                <w:r>
                  <w:rPr>
                    <w:color w:val="000000"/>
                    <w:szCs w:val="24"/>
                    <w:lang w:eastAsia="lt-LT"/>
                  </w:rPr>
                  <w:t>atsižvelgiant į atitikties pareigoms lygį, kuris nustatomas pagal priimančiosios institucijos nustatytus reikalavimus pareigoms, užsienio kalbos (-ų) mokėjimo lygį (įvertinus pateiktus dokumentus), pretendento darbo patirties ir išsilavinimo atitiktį sieki</w:t>
                </w:r>
                <w:r>
                  <w:rPr>
                    <w:color w:val="000000"/>
                    <w:szCs w:val="24"/>
                    <w:lang w:eastAsia="lt-LT"/>
                  </w:rPr>
                  <w:t>amoms eiti pareigoms)</w:t>
                </w:r>
              </w:p>
            </w:tc>
            <w:tc>
              <w:tcPr>
                <w:tcW w:w="1842"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trPr>
              <w:trHeight w:val="999"/>
            </w:trPr>
            <w:tc>
              <w:tcPr>
                <w:tcW w:w="9634" w:type="dxa"/>
                <w:gridSpan w:val="4"/>
                <w:tcBorders>
                  <w:top w:val="single" w:sz="4" w:space="0" w:color="000000"/>
                  <w:left w:val="single" w:sz="4" w:space="0" w:color="000000"/>
                  <w:right w:val="single" w:sz="4" w:space="0" w:color="000000"/>
                </w:tcBorders>
                <w:vAlign w:val="center"/>
              </w:tcPr>
              <w:p w:rsidR="001706E1" w:rsidRDefault="002F385D">
                <w:pPr>
                  <w:rPr>
                    <w:smallCaps/>
                    <w:szCs w:val="24"/>
                    <w:lang w:eastAsia="lt-LT"/>
                  </w:rPr>
                </w:pPr>
                <w:r>
                  <w:rPr>
                    <w:szCs w:val="24"/>
                    <w:lang w:eastAsia="lt-LT"/>
                  </w:rPr>
                  <w:t>Pastabos dėl atitikties pareigoms taikomiems reikalavimams įvertinimo:</w:t>
                </w:r>
              </w:p>
            </w:tc>
          </w:tr>
          <w:tr w:rsidR="001706E1">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2.</w:t>
                </w:r>
              </w:p>
            </w:tc>
            <w:tc>
              <w:tcPr>
                <w:tcW w:w="7088"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PAPILDOMA KVALIFIKACIJA IR PRIVALUMAI (už kiekvieną privalumą pretendentui skiriamas 1 balas)</w:t>
                </w:r>
              </w:p>
            </w:tc>
            <w:tc>
              <w:tcPr>
                <w:tcW w:w="1842"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2.1.</w:t>
                </w:r>
              </w:p>
            </w:tc>
            <w:tc>
              <w:tcPr>
                <w:tcW w:w="7088"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zCs w:val="24"/>
                    <w:lang w:eastAsia="lt-LT"/>
                  </w:rPr>
                  <w:t>(nurodyti)</w:t>
                </w:r>
              </w:p>
            </w:tc>
            <w:tc>
              <w:tcPr>
                <w:tcW w:w="1842"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2.2.</w:t>
                </w:r>
              </w:p>
            </w:tc>
            <w:tc>
              <w:tcPr>
                <w:tcW w:w="7088"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b/>
                    <w:smallCaps/>
                    <w:szCs w:val="24"/>
                    <w:lang w:eastAsia="lt-LT"/>
                  </w:rPr>
                </w:pPr>
                <w:r>
                  <w:rPr>
                    <w:szCs w:val="24"/>
                    <w:lang w:eastAsia="lt-LT"/>
                  </w:rPr>
                  <w:t>(nurodyti)</w:t>
                </w:r>
              </w:p>
            </w:tc>
            <w:tc>
              <w:tcPr>
                <w:tcW w:w="1842"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2.3.</w:t>
                </w:r>
              </w:p>
            </w:tc>
            <w:tc>
              <w:tcPr>
                <w:tcW w:w="7088"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b/>
                    <w:smallCaps/>
                    <w:szCs w:val="24"/>
                    <w:lang w:eastAsia="lt-LT"/>
                  </w:rPr>
                </w:pPr>
                <w:r>
                  <w:rPr>
                    <w:szCs w:val="24"/>
                    <w:lang w:eastAsia="lt-LT"/>
                  </w:rPr>
                  <w:t>(nurodyti)</w:t>
                </w:r>
              </w:p>
            </w:tc>
            <w:tc>
              <w:tcPr>
                <w:tcW w:w="1842"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w:t>
                </w:r>
              </w:p>
            </w:tc>
            <w:tc>
              <w:tcPr>
                <w:tcW w:w="7088"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zCs w:val="24"/>
                    <w:lang w:eastAsia="lt-LT"/>
                  </w:rPr>
                </w:pPr>
                <w:r>
                  <w:rPr>
                    <w:szCs w:val="24"/>
                    <w:lang w:eastAsia="lt-LT"/>
                  </w:rPr>
                  <w:t>(nurodyti)</w:t>
                </w:r>
              </w:p>
            </w:tc>
            <w:tc>
              <w:tcPr>
                <w:tcW w:w="1842"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tc>
              <w:tcPr>
                <w:tcW w:w="7792" w:type="dxa"/>
                <w:gridSpan w:val="2"/>
                <w:tcBorders>
                  <w:top w:val="single" w:sz="4" w:space="0" w:color="000000"/>
                  <w:left w:val="single" w:sz="4" w:space="0" w:color="000000"/>
                  <w:bottom w:val="single" w:sz="4" w:space="0" w:color="000000"/>
                  <w:right w:val="nil"/>
                </w:tcBorders>
                <w:vAlign w:val="center"/>
              </w:tcPr>
              <w:p w:rsidR="001706E1" w:rsidRDefault="002F385D">
                <w:pPr>
                  <w:rPr>
                    <w:szCs w:val="24"/>
                    <w:lang w:eastAsia="lt-LT"/>
                  </w:rPr>
                </w:pPr>
                <w:r>
                  <w:rPr>
                    <w:szCs w:val="24"/>
                    <w:lang w:eastAsia="lt-LT"/>
                  </w:rPr>
                  <w:t>Pastabos dėl pretendento papildomų privalumų:</w:t>
                </w:r>
              </w:p>
              <w:p w:rsidR="001706E1" w:rsidRDefault="001706E1">
                <w:pPr>
                  <w:jc w:val="center"/>
                  <w:rPr>
                    <w:b/>
                    <w:smallCaps/>
                    <w:szCs w:val="24"/>
                    <w:lang w:eastAsia="lt-LT"/>
                  </w:rPr>
                </w:pPr>
              </w:p>
            </w:tc>
            <w:tc>
              <w:tcPr>
                <w:tcW w:w="299" w:type="dxa"/>
                <w:tcBorders>
                  <w:top w:val="single" w:sz="4" w:space="0" w:color="000000"/>
                  <w:left w:val="nil"/>
                  <w:bottom w:val="single" w:sz="4" w:space="0" w:color="000000"/>
                  <w:right w:val="nil"/>
                </w:tcBorders>
                <w:vAlign w:val="center"/>
              </w:tcPr>
              <w:p w:rsidR="001706E1" w:rsidRDefault="001706E1">
                <w:pPr>
                  <w:jc w:val="center"/>
                  <w:rPr>
                    <w:b/>
                    <w:smallCaps/>
                    <w:szCs w:val="24"/>
                    <w:lang w:eastAsia="lt-LT"/>
                  </w:rPr>
                </w:pPr>
              </w:p>
            </w:tc>
            <w:tc>
              <w:tcPr>
                <w:tcW w:w="1543" w:type="dxa"/>
                <w:tcBorders>
                  <w:top w:val="single" w:sz="4" w:space="0" w:color="000000"/>
                  <w:left w:val="nil"/>
                  <w:bottom w:val="single" w:sz="4" w:space="0" w:color="000000"/>
                  <w:right w:val="single" w:sz="4" w:space="0" w:color="000000"/>
                </w:tcBorders>
                <w:vAlign w:val="center"/>
              </w:tcPr>
              <w:p w:rsidR="001706E1" w:rsidRDefault="001706E1">
                <w:pPr>
                  <w:jc w:val="center"/>
                  <w:rPr>
                    <w:b/>
                    <w:smallCaps/>
                    <w:szCs w:val="24"/>
                    <w:lang w:eastAsia="lt-LT"/>
                  </w:rPr>
                </w:pPr>
              </w:p>
            </w:tc>
          </w:tr>
          <w:tr w:rsidR="001706E1">
            <w:tc>
              <w:tcPr>
                <w:tcW w:w="704" w:type="dxa"/>
                <w:tcBorders>
                  <w:top w:val="single" w:sz="4" w:space="0" w:color="000000"/>
                  <w:left w:val="single" w:sz="4" w:space="0" w:color="000000"/>
                  <w:bottom w:val="single" w:sz="4" w:space="0" w:color="000000"/>
                  <w:right w:val="single" w:sz="4" w:space="0" w:color="000000"/>
                </w:tcBorders>
              </w:tcPr>
              <w:p w:rsidR="001706E1" w:rsidRDefault="002F385D">
                <w:pPr>
                  <w:rPr>
                    <w:smallCaps/>
                    <w:szCs w:val="24"/>
                    <w:lang w:eastAsia="lt-LT"/>
                  </w:rPr>
                </w:pPr>
                <w:r>
                  <w:rPr>
                    <w:smallCaps/>
                    <w:szCs w:val="24"/>
                    <w:lang w:eastAsia="lt-LT"/>
                  </w:rPr>
                  <w:t>3.</w:t>
                </w:r>
              </w:p>
            </w:tc>
            <w:tc>
              <w:tcPr>
                <w:tcW w:w="7088" w:type="dxa"/>
                <w:tcBorders>
                  <w:top w:val="single" w:sz="4" w:space="0" w:color="000000"/>
                  <w:left w:val="single" w:sz="4" w:space="0" w:color="000000"/>
                  <w:bottom w:val="single" w:sz="4" w:space="0" w:color="000000"/>
                  <w:right w:val="single" w:sz="4" w:space="0" w:color="000000"/>
                </w:tcBorders>
                <w:vAlign w:val="center"/>
              </w:tcPr>
              <w:p w:rsidR="001706E1" w:rsidRDefault="002F385D">
                <w:pPr>
                  <w:rPr>
                    <w:smallCaps/>
                    <w:szCs w:val="24"/>
                    <w:lang w:eastAsia="lt-LT"/>
                  </w:rPr>
                </w:pPr>
                <w:r>
                  <w:rPr>
                    <w:smallCaps/>
                    <w:szCs w:val="24"/>
                    <w:lang w:eastAsia="lt-LT"/>
                  </w:rPr>
                  <w:t xml:space="preserve">ATITIKTIES PAREIGOMS, Į KURIAS PRETENDUOJAMA, </w:t>
                </w:r>
                <w:r>
                  <w:rPr>
                    <w:smallCaps/>
                    <w:szCs w:val="24"/>
                    <w:lang w:eastAsia="lt-LT"/>
                  </w:rPr>
                  <w:lastRenderedPageBreak/>
                  <w:t xml:space="preserve">TAIKOMIEMS REIKALAVIMAMS LYGIO ĮVERTINIMAS PER POKALBĮ, JEI JIS BUVO </w:t>
                </w:r>
              </w:p>
              <w:p w:rsidR="001706E1" w:rsidRDefault="002F385D">
                <w:pPr>
                  <w:rPr>
                    <w:color w:val="000000"/>
                    <w:szCs w:val="24"/>
                    <w:lang w:eastAsia="lt-LT"/>
                  </w:rPr>
                </w:pPr>
                <w:r>
                  <w:rPr>
                    <w:color w:val="000000"/>
                    <w:szCs w:val="24"/>
                    <w:lang w:eastAsia="lt-LT"/>
                  </w:rPr>
                  <w:t xml:space="preserve">(skiriama nuo 1 iki 5 balų, atsižvelgiant į pretendento atskleistas </w:t>
                </w:r>
                <w:r>
                  <w:rPr>
                    <w:color w:val="000000"/>
                    <w:szCs w:val="24"/>
                    <w:lang w:eastAsia="lt-LT"/>
                  </w:rPr>
                  <w:t>bendrąsias ir specialiąsias kompetencijas, taip pat užsienio kalbos (-ų) mokėjimo lygį ir komunikavimo gebėjimus)</w:t>
                </w:r>
              </w:p>
            </w:tc>
            <w:tc>
              <w:tcPr>
                <w:tcW w:w="1842" w:type="dxa"/>
                <w:gridSpan w:val="2"/>
                <w:tcBorders>
                  <w:top w:val="single" w:sz="4" w:space="0" w:color="000000"/>
                  <w:left w:val="single" w:sz="4" w:space="0" w:color="000000"/>
                  <w:bottom w:val="single" w:sz="4" w:space="0" w:color="000000"/>
                  <w:right w:val="single" w:sz="4" w:space="0" w:color="000000"/>
                </w:tcBorders>
              </w:tcPr>
              <w:p w:rsidR="001706E1" w:rsidRDefault="001706E1">
                <w:pPr>
                  <w:jc w:val="center"/>
                  <w:rPr>
                    <w:b/>
                    <w:smallCaps/>
                    <w:szCs w:val="24"/>
                    <w:lang w:eastAsia="lt-LT"/>
                  </w:rPr>
                </w:pPr>
              </w:p>
            </w:tc>
          </w:tr>
          <w:tr w:rsidR="001706E1">
            <w:tc>
              <w:tcPr>
                <w:tcW w:w="7792" w:type="dxa"/>
                <w:gridSpan w:val="2"/>
                <w:tcBorders>
                  <w:top w:val="single" w:sz="4" w:space="0" w:color="000000"/>
                  <w:left w:val="single" w:sz="4" w:space="0" w:color="000000"/>
                  <w:bottom w:val="single" w:sz="4" w:space="0" w:color="000000"/>
                  <w:right w:val="nil"/>
                </w:tcBorders>
                <w:vAlign w:val="center"/>
              </w:tcPr>
              <w:p w:rsidR="001706E1" w:rsidRDefault="002F385D">
                <w:pPr>
                  <w:rPr>
                    <w:szCs w:val="24"/>
                    <w:lang w:eastAsia="lt-LT"/>
                  </w:rPr>
                </w:pPr>
                <w:r>
                  <w:rPr>
                    <w:szCs w:val="24"/>
                    <w:lang w:eastAsia="lt-LT"/>
                  </w:rPr>
                  <w:lastRenderedPageBreak/>
                  <w:t>Pastabos dėl atitikties pareigoms, į kurias pretenduojama, taikomiems reikalavimams įvertinimo per pokalbį:</w:t>
                </w:r>
              </w:p>
              <w:p w:rsidR="001706E1" w:rsidRDefault="001706E1">
                <w:pPr>
                  <w:rPr>
                    <w:szCs w:val="24"/>
                    <w:lang w:eastAsia="lt-LT"/>
                  </w:rPr>
                </w:pPr>
              </w:p>
              <w:p w:rsidR="001706E1" w:rsidRDefault="001706E1">
                <w:pPr>
                  <w:rPr>
                    <w:b/>
                    <w:smallCaps/>
                    <w:szCs w:val="24"/>
                    <w:lang w:eastAsia="lt-LT"/>
                  </w:rPr>
                </w:pPr>
              </w:p>
            </w:tc>
            <w:tc>
              <w:tcPr>
                <w:tcW w:w="299" w:type="dxa"/>
                <w:tcBorders>
                  <w:top w:val="single" w:sz="4" w:space="0" w:color="000000"/>
                  <w:left w:val="nil"/>
                  <w:bottom w:val="single" w:sz="4" w:space="0" w:color="000000"/>
                  <w:right w:val="nil"/>
                </w:tcBorders>
                <w:vAlign w:val="center"/>
              </w:tcPr>
              <w:p w:rsidR="001706E1" w:rsidRDefault="001706E1">
                <w:pPr>
                  <w:jc w:val="center"/>
                  <w:rPr>
                    <w:b/>
                    <w:smallCaps/>
                    <w:szCs w:val="24"/>
                    <w:lang w:eastAsia="lt-LT"/>
                  </w:rPr>
                </w:pPr>
              </w:p>
            </w:tc>
            <w:tc>
              <w:tcPr>
                <w:tcW w:w="1543" w:type="dxa"/>
                <w:tcBorders>
                  <w:top w:val="single" w:sz="4" w:space="0" w:color="000000"/>
                  <w:left w:val="nil"/>
                  <w:bottom w:val="single" w:sz="4" w:space="0" w:color="000000"/>
                  <w:right w:val="single" w:sz="4" w:space="0" w:color="000000"/>
                </w:tcBorders>
                <w:vAlign w:val="center"/>
              </w:tcPr>
              <w:p w:rsidR="001706E1" w:rsidRDefault="001706E1">
                <w:pPr>
                  <w:jc w:val="center"/>
                  <w:rPr>
                    <w:b/>
                    <w:smallCaps/>
                    <w:szCs w:val="24"/>
                    <w:lang w:eastAsia="lt-LT"/>
                  </w:rPr>
                </w:pPr>
              </w:p>
            </w:tc>
          </w:tr>
          <w:tr w:rsidR="001706E1">
            <w:trPr>
              <w:trHeight w:val="491"/>
            </w:trPr>
            <w:tc>
              <w:tcPr>
                <w:tcW w:w="7792" w:type="dxa"/>
                <w:gridSpan w:val="2"/>
                <w:tcBorders>
                  <w:top w:val="single" w:sz="4" w:space="0" w:color="000000"/>
                  <w:left w:val="single" w:sz="4" w:space="0" w:color="000000"/>
                  <w:bottom w:val="single" w:sz="4" w:space="0" w:color="000000"/>
                  <w:right w:val="single" w:sz="4" w:space="0" w:color="000000"/>
                </w:tcBorders>
                <w:vAlign w:val="center"/>
              </w:tcPr>
              <w:p w:rsidR="001706E1" w:rsidRDefault="002F385D">
                <w:pPr>
                  <w:jc w:val="right"/>
                  <w:rPr>
                    <w:smallCaps/>
                    <w:szCs w:val="24"/>
                    <w:lang w:eastAsia="lt-LT"/>
                  </w:rPr>
                </w:pPr>
                <w:r>
                  <w:rPr>
                    <w:szCs w:val="24"/>
                    <w:lang w:eastAsia="lt-LT"/>
                  </w:rPr>
                  <w:t>Bendras balų skaičius</w:t>
                </w:r>
                <w:r>
                  <w:rPr>
                    <w:smallCaps/>
                    <w:szCs w:val="24"/>
                    <w:lang w:eastAsia="lt-LT"/>
                  </w:rPr>
                  <w:t>:</w:t>
                </w:r>
              </w:p>
            </w:tc>
            <w:tc>
              <w:tcPr>
                <w:tcW w:w="299" w:type="dxa"/>
                <w:tcBorders>
                  <w:top w:val="single" w:sz="4" w:space="0" w:color="000000"/>
                  <w:left w:val="single" w:sz="4" w:space="0" w:color="000000"/>
                  <w:bottom w:val="single" w:sz="4" w:space="0" w:color="000000"/>
                  <w:right w:val="nil"/>
                </w:tcBorders>
              </w:tcPr>
              <w:p w:rsidR="001706E1" w:rsidRDefault="001706E1">
                <w:pPr>
                  <w:jc w:val="center"/>
                  <w:rPr>
                    <w:b/>
                    <w:smallCaps/>
                    <w:szCs w:val="24"/>
                    <w:lang w:eastAsia="lt-LT"/>
                  </w:rPr>
                </w:pPr>
              </w:p>
            </w:tc>
            <w:tc>
              <w:tcPr>
                <w:tcW w:w="1543" w:type="dxa"/>
                <w:tcBorders>
                  <w:top w:val="single" w:sz="4" w:space="0" w:color="000000"/>
                  <w:left w:val="nil"/>
                  <w:bottom w:val="single" w:sz="4" w:space="0" w:color="000000"/>
                  <w:right w:val="single" w:sz="4" w:space="0" w:color="000000"/>
                </w:tcBorders>
              </w:tcPr>
              <w:p w:rsidR="001706E1" w:rsidRDefault="001706E1">
                <w:pPr>
                  <w:jc w:val="center"/>
                  <w:rPr>
                    <w:b/>
                    <w:smallCaps/>
                    <w:szCs w:val="24"/>
                    <w:lang w:eastAsia="lt-LT"/>
                  </w:rPr>
                </w:pPr>
              </w:p>
            </w:tc>
          </w:tr>
        </w:tbl>
        <w:p w:rsidR="001706E1" w:rsidRDefault="001706E1">
          <w:pPr>
            <w:jc w:val="center"/>
            <w:rPr>
              <w:b/>
              <w:smallCaps/>
              <w:szCs w:val="24"/>
              <w:lang w:eastAsia="lt-LT"/>
            </w:rPr>
          </w:pPr>
        </w:p>
        <w:tbl>
          <w:tblPr>
            <w:tblW w:w="9430" w:type="dxa"/>
            <w:tblLayout w:type="fixed"/>
            <w:tblCellMar>
              <w:left w:w="0" w:type="dxa"/>
              <w:right w:w="0" w:type="dxa"/>
            </w:tblCellMar>
            <w:tblLook w:val="0400" w:firstRow="0" w:lastRow="0" w:firstColumn="0" w:lastColumn="0" w:noHBand="0" w:noVBand="1"/>
          </w:tblPr>
          <w:tblGrid>
            <w:gridCol w:w="2660"/>
            <w:gridCol w:w="3260"/>
            <w:gridCol w:w="3510"/>
          </w:tblGrid>
          <w:tr w:rsidR="001706E1">
            <w:trPr>
              <w:trHeight w:val="555"/>
            </w:trPr>
            <w:tc>
              <w:tcPr>
                <w:tcW w:w="2660" w:type="dxa"/>
                <w:tcMar>
                  <w:top w:w="0" w:type="dxa"/>
                  <w:left w:w="108" w:type="dxa"/>
                  <w:bottom w:w="0" w:type="dxa"/>
                  <w:right w:w="108" w:type="dxa"/>
                </w:tcMar>
                <w:vAlign w:val="center"/>
              </w:tcPr>
              <w:p w:rsidR="001706E1" w:rsidRDefault="002F385D">
                <w:pPr>
                  <w:ind w:left="-105"/>
                  <w:rPr>
                    <w:szCs w:val="24"/>
                    <w:lang w:eastAsia="lt-LT"/>
                  </w:rPr>
                </w:pPr>
                <w:r>
                  <w:rPr>
                    <w:szCs w:val="24"/>
                    <w:lang w:eastAsia="lt-LT"/>
                  </w:rPr>
                  <w:t>Komisijos pirmininkas</w:t>
                </w:r>
              </w:p>
            </w:tc>
            <w:tc>
              <w:tcPr>
                <w:tcW w:w="3260"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w:t>
                </w:r>
              </w:p>
              <w:p w:rsidR="001706E1" w:rsidRDefault="002F385D">
                <w:pPr>
                  <w:jc w:val="center"/>
                  <w:rPr>
                    <w:szCs w:val="24"/>
                    <w:lang w:eastAsia="lt-LT"/>
                  </w:rPr>
                </w:pPr>
                <w:r>
                  <w:rPr>
                    <w:color w:val="000000"/>
                    <w:szCs w:val="24"/>
                    <w:lang w:eastAsia="lt-LT"/>
                  </w:rPr>
                  <w:t>(parašas)</w:t>
                </w:r>
              </w:p>
            </w:tc>
            <w:tc>
              <w:tcPr>
                <w:tcW w:w="3510" w:type="dxa"/>
                <w:tcMar>
                  <w:top w:w="0" w:type="dxa"/>
                  <w:left w:w="108" w:type="dxa"/>
                  <w:bottom w:w="0" w:type="dxa"/>
                  <w:right w:w="108" w:type="dxa"/>
                </w:tcMar>
                <w:vAlign w:val="center"/>
              </w:tcPr>
              <w:p w:rsidR="001706E1" w:rsidRDefault="002F385D">
                <w:pPr>
                  <w:jc w:val="center"/>
                  <w:rPr>
                    <w:szCs w:val="24"/>
                    <w:lang w:eastAsia="lt-LT"/>
                  </w:rPr>
                </w:pPr>
                <w:r>
                  <w:rPr>
                    <w:color w:val="000000"/>
                    <w:szCs w:val="24"/>
                    <w:lang w:eastAsia="lt-LT"/>
                  </w:rPr>
                  <w:t>_________________</w:t>
                </w:r>
              </w:p>
              <w:p w:rsidR="001706E1" w:rsidRDefault="002F385D">
                <w:pPr>
                  <w:jc w:val="center"/>
                  <w:rPr>
                    <w:szCs w:val="24"/>
                    <w:lang w:eastAsia="lt-LT"/>
                  </w:rPr>
                </w:pPr>
                <w:r>
                  <w:rPr>
                    <w:color w:val="000000"/>
                    <w:szCs w:val="24"/>
                    <w:lang w:eastAsia="lt-LT"/>
                  </w:rPr>
                  <w:t>(vardas, pavardė)</w:t>
                </w:r>
              </w:p>
            </w:tc>
          </w:tr>
          <w:tr w:rsidR="001706E1">
            <w:trPr>
              <w:trHeight w:val="555"/>
            </w:trPr>
            <w:tc>
              <w:tcPr>
                <w:tcW w:w="2660" w:type="dxa"/>
                <w:vAlign w:val="center"/>
              </w:tcPr>
              <w:p w:rsidR="001706E1" w:rsidRDefault="002F385D">
                <w:pPr>
                  <w:rPr>
                    <w:szCs w:val="24"/>
                    <w:lang w:eastAsia="lt-LT"/>
                  </w:rPr>
                </w:pPr>
                <w:r>
                  <w:rPr>
                    <w:szCs w:val="24"/>
                    <w:lang w:eastAsia="lt-LT"/>
                  </w:rPr>
                  <w:t>Komisijos sekretorius</w:t>
                </w:r>
              </w:p>
            </w:tc>
            <w:tc>
              <w:tcPr>
                <w:tcW w:w="3260"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w:t>
                </w:r>
              </w:p>
              <w:p w:rsidR="001706E1" w:rsidRDefault="002F385D">
                <w:pPr>
                  <w:jc w:val="center"/>
                  <w:rPr>
                    <w:szCs w:val="24"/>
                    <w:lang w:eastAsia="lt-LT"/>
                  </w:rPr>
                </w:pPr>
                <w:r>
                  <w:rPr>
                    <w:color w:val="000000"/>
                    <w:szCs w:val="24"/>
                    <w:lang w:eastAsia="lt-LT"/>
                  </w:rPr>
                  <w:t>(parašas)</w:t>
                </w:r>
              </w:p>
            </w:tc>
            <w:tc>
              <w:tcPr>
                <w:tcW w:w="3510" w:type="dxa"/>
                <w:tcMar>
                  <w:top w:w="0" w:type="dxa"/>
                  <w:left w:w="108" w:type="dxa"/>
                  <w:bottom w:w="0" w:type="dxa"/>
                  <w:right w:w="108" w:type="dxa"/>
                </w:tcMar>
                <w:vAlign w:val="center"/>
              </w:tcPr>
              <w:p w:rsidR="001706E1" w:rsidRDefault="002F385D">
                <w:pPr>
                  <w:jc w:val="center"/>
                  <w:rPr>
                    <w:szCs w:val="24"/>
                    <w:lang w:eastAsia="lt-LT"/>
                  </w:rPr>
                </w:pPr>
                <w:r>
                  <w:rPr>
                    <w:color w:val="000000"/>
                    <w:szCs w:val="24"/>
                    <w:lang w:eastAsia="lt-LT"/>
                  </w:rPr>
                  <w:t>_________________</w:t>
                </w:r>
              </w:p>
              <w:p w:rsidR="001706E1" w:rsidRDefault="002F385D">
                <w:pPr>
                  <w:jc w:val="center"/>
                  <w:rPr>
                    <w:szCs w:val="24"/>
                    <w:lang w:eastAsia="lt-LT"/>
                  </w:rPr>
                </w:pPr>
                <w:r>
                  <w:rPr>
                    <w:color w:val="000000"/>
                    <w:szCs w:val="24"/>
                    <w:lang w:eastAsia="lt-LT"/>
                  </w:rPr>
                  <w:t>(vardas, pavardė)</w:t>
                </w:r>
              </w:p>
            </w:tc>
          </w:tr>
          <w:tr w:rsidR="001706E1">
            <w:trPr>
              <w:trHeight w:val="555"/>
            </w:trPr>
            <w:tc>
              <w:tcPr>
                <w:tcW w:w="2660" w:type="dxa"/>
                <w:vAlign w:val="center"/>
              </w:tcPr>
              <w:p w:rsidR="001706E1" w:rsidRDefault="002F385D">
                <w:pPr>
                  <w:rPr>
                    <w:szCs w:val="24"/>
                    <w:lang w:eastAsia="lt-LT"/>
                  </w:rPr>
                </w:pPr>
                <w:r>
                  <w:rPr>
                    <w:color w:val="000000"/>
                    <w:szCs w:val="24"/>
                    <w:lang w:eastAsia="lt-LT"/>
                  </w:rPr>
                  <w:t>Komisijos nariai:</w:t>
                </w:r>
              </w:p>
            </w:tc>
            <w:tc>
              <w:tcPr>
                <w:tcW w:w="3260" w:type="dxa"/>
                <w:tcMar>
                  <w:top w:w="0" w:type="dxa"/>
                  <w:left w:w="108" w:type="dxa"/>
                  <w:bottom w:w="0" w:type="dxa"/>
                  <w:right w:w="108" w:type="dxa"/>
                </w:tcMar>
              </w:tcPr>
              <w:p w:rsidR="001706E1" w:rsidRDefault="002F385D">
                <w:pPr>
                  <w:jc w:val="center"/>
                  <w:rPr>
                    <w:szCs w:val="24"/>
                    <w:lang w:eastAsia="lt-LT"/>
                  </w:rPr>
                </w:pPr>
                <w:r>
                  <w:rPr>
                    <w:color w:val="000000"/>
                    <w:szCs w:val="24"/>
                    <w:lang w:eastAsia="lt-LT"/>
                  </w:rPr>
                  <w:t>____________</w:t>
                </w:r>
              </w:p>
              <w:p w:rsidR="001706E1" w:rsidRDefault="002F385D">
                <w:pPr>
                  <w:jc w:val="center"/>
                  <w:rPr>
                    <w:szCs w:val="24"/>
                    <w:lang w:eastAsia="lt-LT"/>
                  </w:rPr>
                </w:pPr>
                <w:r>
                  <w:rPr>
                    <w:color w:val="000000"/>
                    <w:szCs w:val="24"/>
                    <w:lang w:eastAsia="lt-LT"/>
                  </w:rPr>
                  <w:t>(parašas)</w:t>
                </w:r>
              </w:p>
            </w:tc>
            <w:tc>
              <w:tcPr>
                <w:tcW w:w="3510" w:type="dxa"/>
                <w:tcMar>
                  <w:top w:w="0" w:type="dxa"/>
                  <w:left w:w="108" w:type="dxa"/>
                  <w:bottom w:w="0" w:type="dxa"/>
                  <w:right w:w="108" w:type="dxa"/>
                </w:tcMar>
                <w:vAlign w:val="center"/>
              </w:tcPr>
              <w:p w:rsidR="001706E1" w:rsidRDefault="002F385D">
                <w:pPr>
                  <w:jc w:val="center"/>
                  <w:rPr>
                    <w:szCs w:val="24"/>
                    <w:lang w:eastAsia="lt-LT"/>
                  </w:rPr>
                </w:pPr>
                <w:r>
                  <w:rPr>
                    <w:color w:val="000000"/>
                    <w:szCs w:val="24"/>
                    <w:lang w:eastAsia="lt-LT"/>
                  </w:rPr>
                  <w:t>_________________</w:t>
                </w:r>
              </w:p>
              <w:p w:rsidR="001706E1" w:rsidRDefault="002F385D">
                <w:pPr>
                  <w:jc w:val="center"/>
                  <w:rPr>
                    <w:szCs w:val="24"/>
                    <w:lang w:eastAsia="lt-LT"/>
                  </w:rPr>
                </w:pPr>
                <w:r>
                  <w:rPr>
                    <w:color w:val="000000"/>
                    <w:szCs w:val="24"/>
                    <w:lang w:eastAsia="lt-LT"/>
                  </w:rPr>
                  <w:t>(vardas, pavardė)</w:t>
                </w:r>
              </w:p>
            </w:tc>
          </w:tr>
        </w:tbl>
        <w:p w:rsidR="001706E1" w:rsidRDefault="002F385D">
          <w:pPr>
            <w:rPr>
              <w:szCs w:val="24"/>
              <w:lang w:eastAsia="lt-LT"/>
            </w:rPr>
          </w:pPr>
        </w:p>
      </w:sdtContent>
    </w:sdt>
    <w:sectPr w:rsidR="001706E1" w:rsidSect="002F385D">
      <w:pgSz w:w="11906" w:h="16838"/>
      <w:pgMar w:top="85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6E1" w:rsidRDefault="002F385D">
      <w:pPr>
        <w:rPr>
          <w:szCs w:val="24"/>
          <w:lang w:eastAsia="lt-LT"/>
        </w:rPr>
      </w:pPr>
      <w:r>
        <w:rPr>
          <w:szCs w:val="24"/>
          <w:lang w:eastAsia="lt-LT"/>
        </w:rPr>
        <w:separator/>
      </w:r>
    </w:p>
  </w:endnote>
  <w:endnote w:type="continuationSeparator" w:id="0">
    <w:p w:rsidR="001706E1" w:rsidRDefault="002F385D">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85D" w:rsidRDefault="002F385D">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85D" w:rsidRDefault="002F385D">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85D" w:rsidRDefault="002F385D">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6E1" w:rsidRDefault="002F385D">
      <w:pPr>
        <w:rPr>
          <w:szCs w:val="24"/>
          <w:lang w:eastAsia="lt-LT"/>
        </w:rPr>
      </w:pPr>
      <w:r>
        <w:rPr>
          <w:szCs w:val="24"/>
          <w:lang w:eastAsia="lt-LT"/>
        </w:rPr>
        <w:separator/>
      </w:r>
    </w:p>
  </w:footnote>
  <w:footnote w:type="continuationSeparator" w:id="0">
    <w:p w:rsidR="001706E1" w:rsidRDefault="002F385D">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85D" w:rsidRDefault="002F385D">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516751"/>
      <w:docPartObj>
        <w:docPartGallery w:val="Page Numbers (Top of Page)"/>
        <w:docPartUnique/>
      </w:docPartObj>
    </w:sdtPr>
    <w:sdtContent>
      <w:p w:rsidR="002F385D" w:rsidRDefault="002F385D">
        <w:pPr>
          <w:pStyle w:val="Antrats"/>
          <w:jc w:val="center"/>
        </w:pPr>
        <w:r>
          <w:fldChar w:fldCharType="begin"/>
        </w:r>
        <w:r>
          <w:instrText>PAGE   \* MERGEFORMAT</w:instrText>
        </w:r>
        <w:r>
          <w:fldChar w:fldCharType="separate"/>
        </w:r>
        <w:r>
          <w:rPr>
            <w:noProof/>
          </w:rPr>
          <w:t>2</w:t>
        </w:r>
        <w:r>
          <w:fldChar w:fldCharType="end"/>
        </w:r>
      </w:p>
    </w:sdtContent>
  </w:sdt>
  <w:p w:rsidR="002F385D" w:rsidRDefault="002F385D">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85D" w:rsidRDefault="002F385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1DD"/>
    <w:rsid w:val="001706E1"/>
    <w:rsid w:val="002F385D"/>
    <w:rsid w:val="007711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2F385D"/>
    <w:rPr>
      <w:color w:val="808080"/>
    </w:rPr>
  </w:style>
  <w:style w:type="paragraph" w:styleId="Antrats">
    <w:name w:val="header"/>
    <w:basedOn w:val="prastasis"/>
    <w:link w:val="AntratsDiagrama"/>
    <w:uiPriority w:val="99"/>
    <w:rsid w:val="002F385D"/>
    <w:pPr>
      <w:tabs>
        <w:tab w:val="center" w:pos="4819"/>
        <w:tab w:val="right" w:pos="9638"/>
      </w:tabs>
    </w:pPr>
  </w:style>
  <w:style w:type="character" w:customStyle="1" w:styleId="AntratsDiagrama">
    <w:name w:val="Antraštės Diagrama"/>
    <w:basedOn w:val="Numatytasispastraiposriftas"/>
    <w:link w:val="Antrats"/>
    <w:uiPriority w:val="99"/>
    <w:rsid w:val="002F385D"/>
  </w:style>
  <w:style w:type="paragraph" w:styleId="Porat">
    <w:name w:val="footer"/>
    <w:basedOn w:val="prastasis"/>
    <w:link w:val="PoratDiagrama"/>
    <w:rsid w:val="002F385D"/>
    <w:pPr>
      <w:tabs>
        <w:tab w:val="center" w:pos="4819"/>
        <w:tab w:val="right" w:pos="9638"/>
      </w:tabs>
    </w:pPr>
  </w:style>
  <w:style w:type="character" w:customStyle="1" w:styleId="PoratDiagrama">
    <w:name w:val="Poraštė Diagrama"/>
    <w:basedOn w:val="Numatytasispastraiposriftas"/>
    <w:link w:val="Porat"/>
    <w:rsid w:val="002F385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2F385D"/>
    <w:rPr>
      <w:color w:val="808080"/>
    </w:rPr>
  </w:style>
  <w:style w:type="paragraph" w:styleId="Antrats">
    <w:name w:val="header"/>
    <w:basedOn w:val="prastasis"/>
    <w:link w:val="AntratsDiagrama"/>
    <w:uiPriority w:val="99"/>
    <w:rsid w:val="002F385D"/>
    <w:pPr>
      <w:tabs>
        <w:tab w:val="center" w:pos="4819"/>
        <w:tab w:val="right" w:pos="9638"/>
      </w:tabs>
    </w:pPr>
  </w:style>
  <w:style w:type="character" w:customStyle="1" w:styleId="AntratsDiagrama">
    <w:name w:val="Antraštės Diagrama"/>
    <w:basedOn w:val="Numatytasispastraiposriftas"/>
    <w:link w:val="Antrats"/>
    <w:uiPriority w:val="99"/>
    <w:rsid w:val="002F385D"/>
  </w:style>
  <w:style w:type="paragraph" w:styleId="Porat">
    <w:name w:val="footer"/>
    <w:basedOn w:val="prastasis"/>
    <w:link w:val="PoratDiagrama"/>
    <w:rsid w:val="002F385D"/>
    <w:pPr>
      <w:tabs>
        <w:tab w:val="center" w:pos="4819"/>
        <w:tab w:val="right" w:pos="9638"/>
      </w:tabs>
    </w:pPr>
  </w:style>
  <w:style w:type="character" w:customStyle="1" w:styleId="PoratDiagrama">
    <w:name w:val="Poraštė Diagrama"/>
    <w:basedOn w:val="Numatytasispastraiposriftas"/>
    <w:link w:val="Porat"/>
    <w:rsid w:val="002F38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98E1E5C-C77A-47A6-B749-CBC2B2659AD4}"/>
      </w:docPartPr>
      <w:docPartBody>
        <w:p w:rsidR="00000000" w:rsidRDefault="002C52DD">
          <w:r w:rsidRPr="003C289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2DD"/>
    <w:rsid w:val="002C52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52D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52D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2ba0df9e93a44e8b5b98ef40e77cd1d" PartId="ee7ecd3c0fc04b089fd567af9d76bcbd">
    <Part Type="preambule" DocPartId="bcad284ee18844a69e1d533f60f3c5ee" PartId="3b29d21df29f4e9e9388a3ded106d9b0"/>
    <Part Type="punktas" Nr="1" Abbr="1 p." DocPartId="ed3463bdab8a4f5191c40e1e8989cff2" PartId="150cf98ecbbb45388714fbcfe6b7807a"/>
    <Part Type="punktas" Nr="2" Abbr="2 p." DocPartId="3a692ffe0e8042c08f2505df026435fe" PartId="2d2403107e10411e898b202543b6f659"/>
    <Part Type="signatura" DocPartId="fe79bd1fdd844de682c2039c89d437ef" PartId="12bf76f4f75c444d9721725ba5ec7c94"/>
  </Part>
  <Part Type="patvirtinta" Title="PRETENDENTŲ ATRANKOS Į CIVILINES TARPTAUTINES ARBA EUROPOS SĄJUNGOS MISIJAS AR OPERACIJAS TVARKOS APRAŠAS" DocPartId="f86694d9a2f5449782e3434dc6b5ed3a" PartId="e780210f004f41e5bf8b24396ecc6f0a">
    <Part Type="skyrius" Nr="1" Title="BENDROSIOS NUOSTATOS" DocPartId="b694f98860a94ba683be03d1494cacbb" PartId="fd1d9a7b51a945bbaf399549212377a8">
      <Part Type="punktas" Nr="1" Abbr="1 p." DocPartId="74e02c3ecd2f42d7925b34ef382826b5" PartId="bc15edd6494347ac86c9c6f5946bb14a"/>
      <Part Type="punktas" Nr="2" Abbr="2 p." DocPartId="9baf0d94a80f4feb9dff7050c83c82bb" PartId="2fbde540b096457e9d3277803ca8e344"/>
      <Part Type="punktas" Nr="3" Abbr="3 p." DocPartId="5fe1d75b5aac4029983859d0817c2dc9" PartId="70912043a4d3499cb27a0af84c3a7237"/>
    </Part>
    <Part Type="skyrius" Nr="2" Title="KOMISIJOS SUDARYMAS IR DARBO ORGANIZAVIMAS" DocPartId="9a74ccbf51e5400eaaa8e80c962ecb49" PartId="9b13836681b2475eac0007702da5a30e">
      <Part Type="punktas" Nr="4" Abbr="4 p." DocPartId="16d3d3294a7d47798e314ec98d1a2d81" PartId="ef76820daf684fd9a2114ce234d914d6"/>
      <Part Type="punktas" Nr="5" Abbr="5 p." DocPartId="5d3efda41fb34f718b0cacc749dc14ef" PartId="1ecc33730fa34ff8b4df8b462f95543e"/>
      <Part Type="punktas" Nr="6" Abbr="6 p." DocPartId="8d76300c932946fbaafbacf73bcb12b4" PartId="851d368341ec40baa43aedf6cefba6fb"/>
      <Part Type="punktas" Nr="7" Abbr="7 p." DocPartId="e5bac9bc9b5848fb8bed1150fd5df442" PartId="cdbd118eb73f45ecb9e8c8294842a8af"/>
      <Part Type="punktas" Nr="8" Abbr="8 p." DocPartId="d5a85feae7b64e358fb799be65643999" PartId="85360c72f49f4243bfe83f80e74e2377"/>
      <Part Type="punktas" Nr="9" Abbr="9 p." DocPartId="10045bc677784d05b55820ee88535fb2" PartId="5b327f9c232f4607802a626313ecf710"/>
    </Part>
    <Part Type="skyrius" Nr="3" Title="ATRANKOS ORGANIZAVIMAS IR VYKDYMAS" DocPartId="a6fe9a7f674f4031951b895af2f838ca" PartId="d0dfd58f2fb54f6c88c713b373a1d3e4">
      <Part Type="skirsnis" Nr="1" Title="ATRANKOS ORGANIZAVIMAS" DocPartId="3b2d5e4c0dbe4a89b31211755c2f355e" PartId="dfb132f18be94cecaed372cdbceded97">
        <Part Type="punktas" Nr="10" Abbr="10 p." DocPartId="d075c1fd31474f798eb7d1d86efe209d" PartId="b27f0d22393244448cece22ac1d7fdad"/>
        <Part Type="punktas" Nr="11" Abbr="11 p." DocPartId="d519d384880446bc97617cfb70feb4ce" PartId="3dcc67ef563b40b3b0955391dca96ee6"/>
        <Part Type="punktas" Nr="12" Abbr="12 p." DocPartId="016b8b8be03848038a95f2539e6a8e45" PartId="221937ce9d2046b3b99f47fab580b741"/>
        <Part Type="punktas" Nr="13" Abbr="13 p." DocPartId="848c12b911244b1182f29c9ec94a5976" PartId="93b793d7488d40d79e333d19be48866f"/>
      </Part>
      <Part Type="skirsnis" Nr="2" Title="ATRANKOS PASKELBIMAS" DocPartId="318e7df34a8c45c995f3c4f54fe37f6d" PartId="35df2e8cc712436f90e02a3a1679ed43">
        <Part Type="punktas" Nr="14" Abbr="14 p." DocPartId="9d29cc8fb4a747478ac27c0ea482f7c1" PartId="32189a1cda9d4f8e89bceb1da8b8f35f"/>
        <Part Type="punktas" Nr="15" Abbr="15 p." DocPartId="e6ff02901b084d608bc648bd17d9bf75" PartId="d1b131ccc376466c9c1c8521bda36e48">
          <Part Type="papunktis" Nr="15.1" Abbr="15.1 pp." DocPartId="3a2f0133e8d3484db3e1698611632e59" PartId="b5b4a4d8a65941b392fa45ee48293bb7"/>
          <Part Type="papunktis" Nr="15.2" Abbr="15.2 pp." DocPartId="c190140d2de04f93ab477b716d2c54e4" PartId="b1f47df0b0f949d18fd7d3d8fd04b571"/>
          <Part Type="papunktis" Nr="15.3" Abbr="15.3 pp." DocPartId="fd1f98a58d934a9799a7c8a7925eb373" PartId="48abb27d99b74e31addbf296217e3f39"/>
          <Part Type="papunktis" Nr="15.4" Abbr="15.4 pp." DocPartId="e2c9635f98d44440b0565b47a4006942" PartId="4844e3ba85c84d75b7da7c0eadefc8a7"/>
          <Part Type="papunktis" Nr="15.5" Abbr="15.5 pp." DocPartId="a03c8c10db6e470aa318e97e7ec702b5" PartId="938db8664445440cb5dc460d78863540"/>
          <Part Type="papunktis" Nr="15.6" Abbr="15.6 pp." DocPartId="6c15605fd3e7408ba32753d5824e544b" PartId="043cadb0261444caa4583202c001b1b1"/>
          <Part Type="papunktis" Nr="15.7" Abbr="15.7 pp." DocPartId="208011085eb84f6fb689d637bf3b9992" PartId="f8a365f06bd743e0b20cbe11528309be"/>
          <Part Type="papunktis" Nr="15.8" Abbr="15.8 pp." DocPartId="b34723ea4b664f9fa0a335bc769d2c0e" PartId="2a51ea83e8854584842cb0d738fdeeb1"/>
        </Part>
        <Part Type="punktas" Nr="16" Abbr="16 p." DocPartId="a893ef9ff2574f86b888ff3f58fa0b0a" PartId="99f2e71c9c90437fa72a002068d40fbc">
          <Part Type="papunktis" Nr="16.1" Abbr="16.1 pp." DocPartId="b3030db5b21e4b11953363f251874457" PartId="af769a8fe81e4b6499b26daf946c8e65"/>
          <Part Type="papunktis" Nr="16.2" Abbr="16.2 pp." DocPartId="b28d0835d3294f7d932523a10f405bf9" PartId="602aa800555c4fdc87d9a7ed36498c62"/>
          <Part Type="papunktis" Nr="16.3" Abbr="16.3 pp." DocPartId="728ce72d0d9540dc88961aca467c1d50" PartId="b797bccda81546d2b62b20cc660f93b7"/>
          <Part Type="papunktis" Nr="16.4" Abbr="16.4 pp." DocPartId="196b30d60b6445f6bb686d29f4b75934" PartId="0a66cc7824074c4db8fd6ec837d98dd4"/>
          <Part Type="papunktis" Nr="16.5" Abbr="16.5 pp." DocPartId="2b34dc48253f460090ff43c92803d983" PartId="9011845a15ef4679809d7be5a1c7d182"/>
          <Part Type="papunktis" Nr="16.6" Abbr="16.6 pp." DocPartId="1bec49cc9627455899b4bafdc262aa3d" PartId="85f4786f5c7540488068b1fc97ec9b51"/>
          <Part Type="papunktis" Nr="16.7" Abbr="16.7 pp." DocPartId="a010e168bb624e6fab724967e00d97c4" PartId="5920ffe6e035496ca03978c245888080"/>
        </Part>
        <Part Type="punktas" Nr="17" Abbr="17 p." DocPartId="dd0a3c119e7142c7acd73a53b50b6d2c" PartId="7687e837142b493c95d2705c21523adb"/>
        <Part Type="punktas" Nr="18" Abbr="18 p." DocPartId="e089d41ae1124d6a8086294e0be95a20" PartId="3f36d63374b04f70bae714fe8ed86db3"/>
        <Part Type="punktas" Nr="19" Abbr="19 p." DocPartId="3f835f4b05c0446086167dafd1b08a05" PartId="8859e838dbb042ffb9247556ee07050b"/>
      </Part>
      <Part Type="skirsnis" Nr="3" Title="ATRANKOS VYKDYMAS" DocPartId="0f530a82fb21455797b93d0c101ad23e" PartId="537cf0257d1f474bbac6c36718f1fccd">
        <Part Type="punktas" Nr="20" Abbr="20 p." DocPartId="c04b236518024c14adcc1506bb134b00" PartId="1b4b6fa94bf84f0bb93c80c577c76f55"/>
        <Part Type="punktas" Nr="21" Abbr="21 p." DocPartId="d1a46edcec91418a85549174475dc639" PartId="e52fffcf680349418fdb12fa4b3a4320"/>
        <Part Type="punktas" Nr="22" Abbr="22 p." DocPartId="fcf4f8ed38f245ea9b8e7345cc8ea50c" PartId="19fc53968f2c4eedb8cc12f423317e15"/>
        <Part Type="punktas" Nr="23" Abbr="23 p." DocPartId="e65c17172d72434b911b17c451068901" PartId="79b82d8c8a6243508e0b0e8da777d946"/>
        <Part Type="punktas" Nr="24" Abbr="24 p." DocPartId="cc6e4ca38b574ef8825573d975631413" PartId="0643f672dbaa47c2b3442ac89f788244"/>
        <Part Type="punktas" Nr="25" Abbr="25 p." DocPartId="2d5a17676835445f8141a2a29620fe6f" PartId="15545442c2ea4511ab807a7d539eff14"/>
        <Part Type="punktas" Nr="26" Abbr="26 p." DocPartId="4a7301af92674581af3608144cf57575" PartId="7f39197fd03e419f9aef9b33101ab19e"/>
        <Part Type="punktas" Nr="27" Abbr="27 p." DocPartId="4666290a9ea84e11bc236aebe87cede9" PartId="ff9b0ed7a8bd4bc081fccf28bee61a5d"/>
        <Part Type="punktas" Nr="28" Abbr="28 p." DocPartId="9632a1972441471e8771d20cbabfd09f" PartId="c389e1017367454b88433d1a732d0ff8"/>
        <Part Type="punktas" Nr="29" Abbr="29 p." DocPartId="58b2423f66a84a1097b340ccc32c61f5" PartId="a16195ef8aa74e32ab337ce6772fc43c"/>
        <Part Type="punktas" Nr="30" Abbr="30 p." DocPartId="7689a617e0ef45a8baee77b439e8a3e4" PartId="42cabf689a074fb1a0a857b512ce3547"/>
        <Part Type="punktas" Nr="31" Abbr="31 p." DocPartId="08a7c6ad8ccf43128c04311920bacb18" PartId="f4b315a9b402434ab1d7e76a6b024054"/>
        <Part Type="punktas" Nr="32" Abbr="32 p." DocPartId="a8d96ec37d154f87a0a79002b29157ff" PartId="14dfe604744f44b6ab8827244342e0c8"/>
      </Part>
      <Part Type="skirsnis" Nr="4" Title="PRETENDENTŲ Į PAREIGAS RINKIMŲ STEBĖJIMO MISIJOSE VERTINIMO PROCEDŪRA" DocPartId="08f5feaee9da4bc09ed560d4a637a157" PartId="07fa1eb0d1204a5d8032b32e89df4b0d">
        <Part Type="punktas" Nr="33" Abbr="33 p." DocPartId="70a05c57992c458999524718a79d5d6d" PartId="56188721fce949bfb6affd5a37b84e8c"/>
        <Part Type="punktas" Nr="34" Abbr="34 p." DocPartId="d1682b00e12c4eb2bf5d1e8bbd2604e6" PartId="a16f9db0617d4ac1b75c2991f26caf37"/>
        <Part Type="punktas" Nr="35" Abbr="35 p." DocPartId="51436cc9da4e47f79fb907088000e54d" PartId="82d2059b11484294b8134ffd2ecbac20">
          <Part Type="papunktis" Nr="35.1" Abbr="35.1 pp." DocPartId="59622aee3b7b422f84e5e4342c9df00f" PartId="1b70982c1d6845748440cbd0529fa354">
            <Part Type="papunktis" Nr="35.1.1" Abbr="35.1.1 pp." DocPartId="0ec970c8684641948a372eb05f1476f7" PartId="ebac4beb5d364d8dbb1e2bdfda808e41"/>
            <Part Type="papunktis" Nr="35.1.2" Abbr="35.1.2 pp." DocPartId="c6d6e5711455439dac098ea853f0b3fa" PartId="b245503a5a234cd7ae0bc00d16911e90"/>
            <Part Type="papunktis" Nr="35.1.3" Abbr="35.1.3 pp." DocPartId="79c41af3c0a54a42898a1f5cdd03ebc0" PartId="8db51e96fdb74fb584e0a87f7f88e2ce"/>
            <Part Type="papunktis" Nr="35.1.4" Abbr="35.1.4 pp." DocPartId="036f264bbc274b4b8b84883e8201701e" PartId="82058767a69c43ceb8bfc0b1b9c3d64c"/>
            <Part Type="papunktis" Nr="35.1.5" Abbr="35.1.5 pp." DocPartId="32f3e2ce413e461fbff29dc1f65b23f2" PartId="e061ec5accc440f3b6819ed4f41bdd1c"/>
          </Part>
          <Part Type="papunktis" Nr="35.2" Abbr="35.2 pp." DocPartId="65d4bba2f4e4403c8153809fbedd18f0" PartId="3e7ac4c6d3784eb49b600e8f962e06db">
            <Part Type="papunktis" Nr="35.2.1" Abbr="35.2.1 pp." DocPartId="764f04e022704cf0806448abafa9e567" PartId="12a4b3c8773a4a72a2eddde7a90a0f73"/>
            <Part Type="papunktis" Nr="35.2.2" Abbr="35.2.2 pp." DocPartId="4d62843f9f594d9bb7bc55d82634f689" PartId="a4335b3ce37d4f228ed04e1f02b8aac3"/>
            <Part Type="papunktis" Nr="35.2.3" Abbr="35.2.3 pp." DocPartId="0598d50714f1415c988b7acc670891ae" PartId="0fcbb7f70c344612815a96f29f32fc7f"/>
            <Part Type="papunktis" Nr="35.2.4" Abbr="35.2.4 pp." DocPartId="d9129ca7ebca4ea8891818fd1bd6746f" PartId="3c0f4d1000d34f62a98e125ac17e0db6"/>
            <Part Type="papunktis" Nr="35.2.5" Abbr="35.2.5 pp." DocPartId="572faa6df84443dfb398e8475adee901" PartId="d2668bea286943f08ab37a260a53ec51"/>
            <Part Type="papunktis" Nr="35.2.6" Abbr="35.2.6 pp." DocPartId="323c3de380434ebd8f30c25493671074" PartId="5750b0aed885477e90f0a784ea62961f"/>
          </Part>
          <Part Type="papunktis" Nr="35.3" Abbr="35.3 pp." DocPartId="47b057f2f35c407abfa606649ecc1206" PartId="23519f87dad64dbdbde5cdb27871fe97"/>
          <Part Type="papunktis" Nr="35.4" Abbr="35.4 pp." DocPartId="30ba884bd46948c38fc2ddaea982c472" PartId="b455d6b717de44d8b534e578b650d080"/>
        </Part>
        <Part Type="punktas" Nr="36" Abbr="36 p." DocPartId="2910ed3978de45c49671e7bff11f5438" PartId="9c3d00ea1b644565a4db3e50d3d37993"/>
      </Part>
      <Part Type="skirsnis" Nr="5" Title="PRETENDENTŲ Į PAREIGAS MISIJOSE, IŠSKYRUS RINKIMŲ STEBĖJIMO MISIJAS, VERTINIMO PROCEDŪRA" DocPartId="e66f32dd62c4442fa48f020939330e96" PartId="d9c2a1f951644d2eac0cc6518e9686e1">
        <Part Type="punktas" Nr="37" Abbr="37 p." DocPartId="16c2b86241d6491698b26980ca4f7321" PartId="6c0931e9f2fa4ab5a57fba3a405057a3">
          <Part Type="papunktis" Nr="37.1" Abbr="37.1 pp." DocPartId="9e8666c647134f509d1ca35b7e4e6249" PartId="f265393407444ab6befb9408ec021d5a"/>
          <Part Type="papunktis" Nr="37.2" Abbr="37.2 pp." DocPartId="9539b0f9ea8a478aa67ce4491cd0fdfb" PartId="5741cae4c53d4af08fe7f3f4368ab707"/>
          <Part Type="papunktis" Nr="37.3" Abbr="37.3 pp." DocPartId="30fa5135bd1f416da7e560295f9eded5" PartId="f5c0b93949f74e23a0b3a39ef8de8705"/>
        </Part>
        <Part Type="punktas" Nr="38" Abbr="38 p." DocPartId="75d887d3f3ee4d319610e499a22f1114" PartId="b3d07d28d1254d518efd03d81fe8875c"/>
      </Part>
    </Part>
    <Part Type="skyrius" Nr="4" Title="BAIGIAMOSIOS NUOSTATOS" DocPartId="2f75ccc76f5a40b5bd3e6460a9063784" PartId="41e6301928ee4634abb2458f0a534e42">
      <Part Type="punktas" Nr="39" Abbr="39 p." DocPartId="389e269eac08457d85044895a3acdd89" PartId="84a1d6e0fc7f4554a381e90fa62a5765"/>
      <Part Type="punktas" Nr="40" Abbr="40 p." DocPartId="ab43a22c67f8434796a226afa197960b" PartId="57fd7dd1a8764b098c763286fe49c481"/>
      <Part Type="punktas" Nr="41" Abbr="41 p." DocPartId="b800296bda4247f2bff44bfd5a816823" PartId="800dccd2aeca46a4912d7d2fa87277d9"/>
      <Part Type="punktas" Nr="42" Abbr="42 p." DocPartId="4be99d23d22043efa9a71e8c8207fba3" PartId="fd4bca6284f240c499a90df8d5fb20f2"/>
      <Part Type="punktas" Nr="43" Abbr="43 p." DocPartId="9e3564fd152340af8fee95d8d85ddd4d" PartId="d07fb28c8afa4554a8cc13ad5a53cfbc"/>
    </Part>
  </Part>
  <Part Type="priedas" Nr="1" Abbr="1 pr." Title="(Prašymo dalyvauti atrankoje į pareigas tarptautinėje ar Europos Sąjungos rinkimų stebėjimo misijoje forma)" DocPartId="3a1a3ca731c64114ba919f73d5b4d225" PartId="e8cc7be0ff5c486ebc18e73bf3d9f8dc"/>
  <Part Type="priedas" Nr="2" Abbr="2 pr." Title="(Prašymo dalyvauti atrankoje į pareigas tarptautinėje ar Europos Sąjungos misijoje, išskyrus tarptautines ir Europos Sąjungos rinkimų stebėjimo misijas, forma)" DocPartId="e963d127df9f46f18a0ae51eaad8d59c" PartId="ea50980efea64d03afdb74adb74c5f88"/>
  <Part Type="priedas" Nr="3" Abbr="3 pr." Title="(Pretendento į pareigas tarptautinėje ir Europos Sąjungos rinkimų stebėjimo misijoje vertinimo lentelės forma)" DocPartId="48ea0374bdb04afcabd01f596347837c" PartId="bf8c6d20f9364c329a5e12b034cdc4af"/>
  <Part Type="priedas" Nr="4" Abbr="4 pr." Title="(Pretendento į pareigas tarptautinėje ar Europos Sąjungos misijoje (išskyrus tarptautines ir Europos Sąjungos rinkimų stebėjimo misijas) vertinimo lentelės forma)" DocPartId="9491f29e718442b19b022a1b3f6ecb65" PartId="8856fa6791b44260a2c12f15f934849e"/>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93755-FCE1-4A67-8CB0-BF4E1C6615BD}">
  <ds:schemaRefs>
    <ds:schemaRef ds:uri="http://lrs.lt/TAIS/DocParts"/>
  </ds:schemaRefs>
</ds:datastoreItem>
</file>

<file path=customXml/itemProps2.xml><?xml version="1.0" encoding="utf-8"?>
<ds:datastoreItem xmlns:ds="http://schemas.openxmlformats.org/officeDocument/2006/customXml" ds:itemID="{23886F11-19D6-4992-BD6A-DF6E15237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21057</Words>
  <Characters>12003</Characters>
  <Application>Microsoft Office Word</Application>
  <DocSecurity>0</DocSecurity>
  <Lines>100</Lines>
  <Paragraphs>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32995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Karolis Stanevičius</dc:creator>
  <cp:lastModifiedBy>JUOSPONIENĖ Karolina</cp:lastModifiedBy>
  <cp:revision>3</cp:revision>
  <cp:lastPrinted>2020-09-17T12:02:00Z</cp:lastPrinted>
  <dcterms:created xsi:type="dcterms:W3CDTF">2020-11-04T11:12:00Z</dcterms:created>
  <dcterms:modified xsi:type="dcterms:W3CDTF">2020-11-04T11:31:00Z</dcterms:modified>
</cp:coreProperties>
</file>