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8fa383a3c264b2d92f33e0faff8854e"/>
        <w:id w:val="-617986778"/>
        <w:lock w:val="sdtLocked"/>
      </w:sdtPr>
      <w:sdtEndPr/>
      <w:sdtContent>
        <w:p w14:paraId="62C81200" w14:textId="7FAFCCBB" w:rsidR="00FC722A" w:rsidRDefault="00FC722A">
          <w:pPr>
            <w:tabs>
              <w:tab w:val="center" w:pos="4819"/>
              <w:tab w:val="right" w:pos="9638"/>
            </w:tabs>
            <w:ind w:left="6521"/>
            <w:rPr>
              <w:b/>
            </w:rPr>
          </w:pPr>
        </w:p>
        <w:p w14:paraId="338DA3F1" w14:textId="71BDFF0A" w:rsidR="00FC722A" w:rsidRDefault="008D33B3" w:rsidP="008D33B3">
          <w:pPr>
            <w:tabs>
              <w:tab w:val="center" w:pos="4819"/>
              <w:tab w:val="right" w:pos="9639"/>
            </w:tabs>
            <w:jc w:val="center"/>
            <w:rPr>
              <w:b/>
              <w:szCs w:val="24"/>
              <w:lang w:eastAsia="lt-LT"/>
            </w:rPr>
          </w:pPr>
          <w:r>
            <w:rPr>
              <w:noProof/>
              <w:szCs w:val="24"/>
              <w:lang w:eastAsia="lt-LT"/>
            </w:rPr>
            <w:drawing>
              <wp:inline distT="0" distB="0" distL="0" distR="0" wp14:anchorId="0751F3E3" wp14:editId="6E061138">
                <wp:extent cx="563880" cy="556260"/>
                <wp:effectExtent l="0" t="0" r="7620" b="0"/>
                <wp:docPr id="1" name="Paveikslėlis 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14:paraId="563EE37F" w14:textId="77777777" w:rsidR="00FC722A" w:rsidRDefault="008D33B3" w:rsidP="008D33B3">
          <w:pPr>
            <w:jc w:val="center"/>
            <w:rPr>
              <w:b/>
              <w:szCs w:val="24"/>
              <w:lang w:eastAsia="lt-LT"/>
            </w:rPr>
          </w:pPr>
          <w:r>
            <w:rPr>
              <w:b/>
              <w:szCs w:val="24"/>
              <w:lang w:eastAsia="lt-LT"/>
            </w:rPr>
            <w:t>LIETUVOS RESPUBLIKOS VIDAUS REIKALŲ MINISTRAS</w:t>
          </w:r>
        </w:p>
        <w:p w14:paraId="45AA75AC" w14:textId="77777777" w:rsidR="00FC722A" w:rsidRDefault="00FC722A" w:rsidP="008D33B3">
          <w:pPr>
            <w:jc w:val="center"/>
            <w:rPr>
              <w:b/>
              <w:szCs w:val="24"/>
              <w:lang w:eastAsia="lt-LT"/>
            </w:rPr>
          </w:pPr>
        </w:p>
        <w:p w14:paraId="37712EF6" w14:textId="77777777" w:rsidR="00FC722A" w:rsidRDefault="008D33B3" w:rsidP="008D33B3">
          <w:pPr>
            <w:jc w:val="center"/>
            <w:rPr>
              <w:b/>
              <w:szCs w:val="24"/>
              <w:lang w:eastAsia="lt-LT"/>
            </w:rPr>
          </w:pPr>
          <w:r>
            <w:rPr>
              <w:b/>
              <w:szCs w:val="24"/>
              <w:lang w:eastAsia="lt-LT"/>
            </w:rPr>
            <w:t>LIETUVOS RESPUBLIKOS UŽSIENIO REIKALŲ MINISTRAS</w:t>
          </w:r>
        </w:p>
        <w:p w14:paraId="0C23674A" w14:textId="77777777" w:rsidR="00FC722A" w:rsidRDefault="00FC722A" w:rsidP="008D33B3">
          <w:pPr>
            <w:jc w:val="center"/>
            <w:rPr>
              <w:b/>
              <w:szCs w:val="24"/>
              <w:lang w:eastAsia="lt-LT"/>
            </w:rPr>
          </w:pPr>
        </w:p>
        <w:p w14:paraId="453E4624" w14:textId="77777777" w:rsidR="00FC722A" w:rsidRDefault="008D33B3" w:rsidP="008D33B3">
          <w:pPr>
            <w:jc w:val="center"/>
            <w:rPr>
              <w:b/>
              <w:szCs w:val="24"/>
              <w:lang w:eastAsia="lt-LT"/>
            </w:rPr>
          </w:pPr>
          <w:r>
            <w:rPr>
              <w:b/>
              <w:szCs w:val="24"/>
              <w:lang w:eastAsia="lt-LT"/>
            </w:rPr>
            <w:t>ĮSAKYMAS</w:t>
          </w:r>
        </w:p>
        <w:p w14:paraId="66DBA2BC" w14:textId="77777777" w:rsidR="00FC722A" w:rsidRDefault="008D33B3" w:rsidP="008D33B3">
          <w:pPr>
            <w:jc w:val="center"/>
            <w:rPr>
              <w:b/>
              <w:bCs/>
              <w:caps/>
              <w:color w:val="000000"/>
            </w:rPr>
          </w:pPr>
          <w:r>
            <w:rPr>
              <w:b/>
              <w:bCs/>
              <w:caps/>
              <w:color w:val="000000"/>
            </w:rPr>
            <w:t xml:space="preserve">DĖL LIETUVOS RESPUBLIKOS VIDAUS REIKALŲ MINISTRO IR LIETUVOS RESPUBLIKOS UŽSIENIO REIKALŲ MINISTRO 2015 M. KOVO 19 D. ĮSAKYMO </w:t>
          </w:r>
        </w:p>
        <w:p w14:paraId="0115BF21" w14:textId="6FB0A5F5" w:rsidR="00FC722A" w:rsidRDefault="008D33B3" w:rsidP="008D33B3">
          <w:pPr>
            <w:jc w:val="center"/>
            <w:rPr>
              <w:b/>
              <w:szCs w:val="24"/>
              <w:lang w:eastAsia="lt-LT"/>
            </w:rPr>
          </w:pPr>
          <w:r>
            <w:rPr>
              <w:b/>
              <w:bCs/>
              <w:caps/>
              <w:color w:val="000000"/>
            </w:rPr>
            <w:t>NR. 1V-200/V-62 „DĖL ASMENS TAPATYBĖS KORTELĖS IR PASO IŠDAVIMO TVARKOS APRAŠO PATVIRTINIMO“ PAKEITIMO</w:t>
          </w:r>
        </w:p>
        <w:p w14:paraId="3A52059E" w14:textId="77777777" w:rsidR="00FC722A" w:rsidRDefault="00FC722A" w:rsidP="008D33B3">
          <w:pPr>
            <w:jc w:val="center"/>
            <w:rPr>
              <w:szCs w:val="24"/>
              <w:lang w:eastAsia="lt-LT"/>
            </w:rPr>
          </w:pPr>
        </w:p>
        <w:p w14:paraId="77AE53D1" w14:textId="745139E5" w:rsidR="00FC722A" w:rsidRDefault="008D33B3" w:rsidP="008D33B3">
          <w:pPr>
            <w:jc w:val="center"/>
            <w:rPr>
              <w:szCs w:val="24"/>
              <w:lang w:eastAsia="lt-LT"/>
            </w:rPr>
          </w:pPr>
          <w:r>
            <w:rPr>
              <w:szCs w:val="24"/>
              <w:lang w:eastAsia="lt-LT"/>
            </w:rPr>
            <w:t xml:space="preserve">2023 m. sausio 23 d. </w:t>
          </w:r>
          <w:r>
            <w:rPr>
              <w:szCs w:val="24"/>
              <w:lang w:eastAsia="lt-LT"/>
            </w:rPr>
            <w:t xml:space="preserve">Nr. </w:t>
          </w:r>
          <w:r>
            <w:rPr>
              <w:szCs w:val="24"/>
              <w:lang w:eastAsia="lt-LT"/>
            </w:rPr>
            <w:t>1V-38/V-35</w:t>
          </w:r>
        </w:p>
        <w:p w14:paraId="75D260EC" w14:textId="77777777" w:rsidR="00FC722A" w:rsidRDefault="008D33B3" w:rsidP="008D33B3">
          <w:pPr>
            <w:jc w:val="center"/>
            <w:rPr>
              <w:szCs w:val="24"/>
              <w:lang w:eastAsia="lt-LT"/>
            </w:rPr>
          </w:pPr>
          <w:r>
            <w:rPr>
              <w:szCs w:val="24"/>
              <w:lang w:eastAsia="lt-LT"/>
            </w:rPr>
            <w:t>Vilnius</w:t>
          </w:r>
        </w:p>
        <w:p w14:paraId="22DD426F" w14:textId="77777777" w:rsidR="00FC722A" w:rsidRDefault="00FC722A" w:rsidP="008D33B3">
          <w:pPr>
            <w:tabs>
              <w:tab w:val="left" w:pos="1418"/>
              <w:tab w:val="left" w:pos="1843"/>
              <w:tab w:val="left" w:pos="9540"/>
            </w:tabs>
            <w:jc w:val="center"/>
            <w:rPr>
              <w:szCs w:val="24"/>
              <w:lang w:eastAsia="lt-LT"/>
            </w:rPr>
          </w:pPr>
        </w:p>
        <w:p w14:paraId="1D4A6A2D" w14:textId="77777777" w:rsidR="00FC722A" w:rsidRDefault="00FC722A">
          <w:pPr>
            <w:tabs>
              <w:tab w:val="left" w:pos="1418"/>
              <w:tab w:val="left" w:pos="1843"/>
              <w:tab w:val="left" w:pos="9540"/>
            </w:tabs>
            <w:ind w:right="98" w:firstLine="770"/>
            <w:jc w:val="both"/>
            <w:rPr>
              <w:szCs w:val="24"/>
              <w:lang w:eastAsia="lt-LT"/>
            </w:rPr>
          </w:pPr>
        </w:p>
        <w:sdt>
          <w:sdtPr>
            <w:alias w:val="preambule"/>
            <w:tag w:val="part_73c742c4393349e5883d91ba26431063"/>
            <w:id w:val="1010871636"/>
            <w:lock w:val="sdtLocked"/>
          </w:sdtPr>
          <w:sdtEndPr/>
          <w:sdtContent>
            <w:p w14:paraId="593278A6" w14:textId="4619FCBE" w:rsidR="00FC722A" w:rsidRDefault="008D33B3" w:rsidP="008D33B3">
              <w:pPr>
                <w:tabs>
                  <w:tab w:val="left" w:pos="1418"/>
                  <w:tab w:val="left" w:pos="1843"/>
                  <w:tab w:val="left" w:pos="9072"/>
                </w:tabs>
                <w:spacing w:line="276" w:lineRule="auto"/>
                <w:ind w:firstLine="851"/>
                <w:jc w:val="both"/>
                <w:rPr>
                  <w:color w:val="000000"/>
                </w:rPr>
              </w:pPr>
              <w:r>
                <w:rPr>
                  <w:color w:val="000000"/>
                </w:rPr>
                <w:t>P a k e i č i a m e Asmens tapatybės kortelės ir paso išdavimo tvarkos aprašą, patvirtintą Lietuvos Respublikos vidaus reikalų ministro ir Lietuvos Respublikos užsienio reikalų ministro 2015 m. kovo 19 d. įsakymu Nr. 1V-200/V-62 „Dėl Asmens tapatybės korte</w:t>
              </w:r>
              <w:r>
                <w:rPr>
                  <w:color w:val="000000"/>
                </w:rPr>
                <w:t xml:space="preserve">lės ir paso išdavimo tvarkos aprašo patvirtinimo“: </w:t>
              </w:r>
            </w:p>
          </w:sdtContent>
        </w:sdt>
        <w:sdt>
          <w:sdtPr>
            <w:alias w:val="1 p."/>
            <w:tag w:val="part_accf2feef1d34c7ab68871b9a66e120e"/>
            <w:id w:val="701829985"/>
            <w:lock w:val="sdtLocked"/>
          </w:sdtPr>
          <w:sdtEndPr/>
          <w:sdtContent>
            <w:p w14:paraId="004B4F73" w14:textId="2A765819" w:rsidR="00FC722A" w:rsidRDefault="008D33B3" w:rsidP="008D33B3">
              <w:pPr>
                <w:tabs>
                  <w:tab w:val="left" w:pos="1418"/>
                  <w:tab w:val="left" w:pos="1843"/>
                  <w:tab w:val="left" w:pos="9072"/>
                </w:tabs>
                <w:spacing w:line="276" w:lineRule="auto"/>
                <w:ind w:firstLine="851"/>
                <w:jc w:val="both"/>
                <w:rPr>
                  <w:szCs w:val="24"/>
                  <w:lang w:eastAsia="lt-LT"/>
                </w:rPr>
              </w:pPr>
              <w:sdt>
                <w:sdtPr>
                  <w:alias w:val="Numeris"/>
                  <w:tag w:val="nr_accf2feef1d34c7ab68871b9a66e120e"/>
                  <w:id w:val="-876466511"/>
                  <w:lock w:val="sdtLocked"/>
                </w:sdtPr>
                <w:sdtEndPr/>
                <w:sdtContent>
                  <w:r>
                    <w:rPr>
                      <w:color w:val="000000"/>
                    </w:rPr>
                    <w:t>1</w:t>
                  </w:r>
                </w:sdtContent>
              </w:sdt>
              <w:r>
                <w:rPr>
                  <w:color w:val="000000"/>
                </w:rPr>
                <w:t>. Pakeičiame 8 punktą ir jį išdėstome taip:</w:t>
              </w:r>
            </w:p>
            <w:sdt>
              <w:sdtPr>
                <w:alias w:val="citata"/>
                <w:tag w:val="part_25d1995a592b4711833fb16ecc97fae1"/>
                <w:id w:val="1843819725"/>
                <w:lock w:val="sdtLocked"/>
              </w:sdtPr>
              <w:sdtEndPr/>
              <w:sdtContent>
                <w:sdt>
                  <w:sdtPr>
                    <w:alias w:val="8 p."/>
                    <w:tag w:val="part_07d879491b124699b3dda0ce992d64c0"/>
                    <w:id w:val="-2085748361"/>
                    <w:lock w:val="sdtLocked"/>
                  </w:sdtPr>
                  <w:sdtEndPr/>
                  <w:sdtContent>
                    <w:p w14:paraId="6433ABC4" w14:textId="0A5E846E" w:rsidR="00FC722A" w:rsidRDefault="008D33B3" w:rsidP="008D33B3">
                      <w:pPr>
                        <w:tabs>
                          <w:tab w:val="left" w:pos="1134"/>
                          <w:tab w:val="left" w:pos="9072"/>
                        </w:tabs>
                        <w:spacing w:line="276" w:lineRule="auto"/>
                        <w:ind w:firstLine="851"/>
                        <w:jc w:val="both"/>
                        <w:rPr>
                          <w:szCs w:val="24"/>
                          <w:lang w:eastAsia="lt-LT"/>
                        </w:rPr>
                      </w:pPr>
                      <w:r>
                        <w:rPr>
                          <w:szCs w:val="24"/>
                          <w:lang w:eastAsia="lt-LT"/>
                        </w:rPr>
                        <w:t>„</w:t>
                      </w:r>
                      <w:sdt>
                        <w:sdtPr>
                          <w:alias w:val="Numeris"/>
                          <w:tag w:val="nr_07d879491b124699b3dda0ce992d64c0"/>
                          <w:id w:val="2143146375"/>
                          <w:lock w:val="sdtLocked"/>
                        </w:sdtPr>
                        <w:sdtEndPr/>
                        <w:sdtContent>
                          <w:r>
                            <w:rPr>
                              <w:szCs w:val="24"/>
                              <w:lang w:eastAsia="lt-LT"/>
                            </w:rPr>
                            <w:t>8</w:t>
                          </w:r>
                        </w:sdtContent>
                      </w:sdt>
                      <w:r>
                        <w:rPr>
                          <w:szCs w:val="24"/>
                          <w:lang w:eastAsia="lt-LT"/>
                        </w:rPr>
                        <w:t>. Migracijos departamentas su Asmens dokumentų išdavimo informacine sistema (toliau – asmens dokumentų išdavimo sistema) dirba tiesiogiai (</w:t>
                      </w:r>
                      <w:proofErr w:type="spellStart"/>
                      <w:r>
                        <w:rPr>
                          <w:szCs w:val="24"/>
                          <w:lang w:eastAsia="lt-LT"/>
                        </w:rPr>
                        <w:t>prijungties</w:t>
                      </w:r>
                      <w:proofErr w:type="spellEnd"/>
                      <w:r>
                        <w:rPr>
                          <w:szCs w:val="24"/>
                          <w:lang w:eastAsia="lt-LT"/>
                        </w:rPr>
                        <w:t xml:space="preserve"> </w:t>
                      </w:r>
                      <w:r>
                        <w:rPr>
                          <w:szCs w:val="24"/>
                          <w:lang w:eastAsia="lt-LT"/>
                        </w:rPr>
                        <w:t>režimu) arba per Lietuvos migracijos informacinės sistemos (toliau – MIGRIS) ir asmens dokumentų išdavimo sistemos sąsają. Konsulinė įstaiga su asmens dokumentų išdavimo sistema dirba tiesiogiai (</w:t>
                      </w:r>
                      <w:proofErr w:type="spellStart"/>
                      <w:r>
                        <w:rPr>
                          <w:szCs w:val="24"/>
                          <w:lang w:eastAsia="lt-LT"/>
                        </w:rPr>
                        <w:t>prijungties</w:t>
                      </w:r>
                      <w:proofErr w:type="spellEnd"/>
                      <w:r>
                        <w:rPr>
                          <w:szCs w:val="24"/>
                          <w:lang w:eastAsia="lt-LT"/>
                        </w:rPr>
                        <w:t xml:space="preserve"> režimu) arba per MIGRIS ir asmens dokumentų išda</w:t>
                      </w:r>
                      <w:r>
                        <w:rPr>
                          <w:szCs w:val="24"/>
                          <w:lang w:eastAsia="lt-LT"/>
                        </w:rPr>
                        <w:t>vimo sistemos sąsają, išskyrus aprašo 22 punkte nurodytą atvejį.“</w:t>
                      </w:r>
                    </w:p>
                  </w:sdtContent>
                </w:sdt>
              </w:sdtContent>
            </w:sdt>
          </w:sdtContent>
        </w:sdt>
        <w:sdt>
          <w:sdtPr>
            <w:alias w:val="2 p."/>
            <w:tag w:val="part_cdd33e7d8ce248de911f1643d37fc7a3"/>
            <w:id w:val="1288934803"/>
            <w:lock w:val="sdtLocked"/>
          </w:sdtPr>
          <w:sdtEndPr/>
          <w:sdtContent>
            <w:p w14:paraId="2D5178DD" w14:textId="32BEB9C3" w:rsidR="00FC722A" w:rsidRDefault="008D33B3" w:rsidP="008D33B3">
              <w:pPr>
                <w:tabs>
                  <w:tab w:val="left" w:pos="1134"/>
                  <w:tab w:val="left" w:pos="9072"/>
                </w:tabs>
                <w:spacing w:line="276" w:lineRule="auto"/>
                <w:ind w:firstLine="851"/>
                <w:jc w:val="both"/>
                <w:rPr>
                  <w:szCs w:val="24"/>
                  <w:lang w:eastAsia="lt-LT"/>
                </w:rPr>
              </w:pPr>
              <w:sdt>
                <w:sdtPr>
                  <w:alias w:val="Numeris"/>
                  <w:tag w:val="nr_cdd33e7d8ce248de911f1643d37fc7a3"/>
                  <w:id w:val="-1298760044"/>
                  <w:lock w:val="sdtLocked"/>
                </w:sdtPr>
                <w:sdtEndPr/>
                <w:sdtContent>
                  <w:r>
                    <w:rPr>
                      <w:color w:val="000000"/>
                    </w:rPr>
                    <w:t>2</w:t>
                  </w:r>
                </w:sdtContent>
              </w:sdt>
              <w:r>
                <w:rPr>
                  <w:color w:val="000000"/>
                </w:rPr>
                <w:t>. Pakeičiame 22 punktą ir jį išdėstome taip:</w:t>
              </w:r>
            </w:p>
            <w:sdt>
              <w:sdtPr>
                <w:alias w:val="citata"/>
                <w:tag w:val="part_c0aa865252a548c0b2123cae90f82a38"/>
                <w:id w:val="1129045586"/>
                <w:lock w:val="sdtLocked"/>
              </w:sdtPr>
              <w:sdtEndPr/>
              <w:sdtContent>
                <w:sdt>
                  <w:sdtPr>
                    <w:alias w:val="22 p."/>
                    <w:tag w:val="part_b0352e63e84644b797b29f5023e1d1f6"/>
                    <w:id w:val="1996304981"/>
                    <w:lock w:val="sdtLocked"/>
                  </w:sdtPr>
                  <w:sdtEndPr/>
                  <w:sdtContent>
                    <w:p w14:paraId="167737E3" w14:textId="214A61D9" w:rsidR="00FC722A" w:rsidRDefault="008D33B3" w:rsidP="008D33B3">
                      <w:pPr>
                        <w:tabs>
                          <w:tab w:val="left" w:pos="1134"/>
                          <w:tab w:val="left" w:pos="9072"/>
                        </w:tabs>
                        <w:ind w:firstLine="851"/>
                        <w:jc w:val="both"/>
                        <w:rPr>
                          <w:szCs w:val="24"/>
                          <w:lang w:eastAsia="lt-LT"/>
                        </w:rPr>
                      </w:pPr>
                      <w:r>
                        <w:rPr>
                          <w:color w:val="000000"/>
                          <w:szCs w:val="24"/>
                          <w:lang w:eastAsia="lt-LT"/>
                        </w:rPr>
                        <w:t>„</w:t>
                      </w:r>
                      <w:sdt>
                        <w:sdtPr>
                          <w:alias w:val="Numeris"/>
                          <w:tag w:val="nr_b0352e63e84644b797b29f5023e1d1f6"/>
                          <w:id w:val="1578553020"/>
                          <w:lock w:val="sdtLocked"/>
                        </w:sdtPr>
                        <w:sdtEndPr/>
                        <w:sdtContent>
                          <w:r>
                            <w:rPr>
                              <w:color w:val="000000"/>
                              <w:szCs w:val="24"/>
                              <w:lang w:eastAsia="lt-LT"/>
                            </w:rPr>
                            <w:t>2</w:t>
                          </w:r>
                          <w:bookmarkStart w:id="0" w:name="_GoBack"/>
                          <w:bookmarkEnd w:id="0"/>
                          <w:r>
                            <w:rPr>
                              <w:color w:val="000000"/>
                              <w:szCs w:val="24"/>
                              <w:lang w:eastAsia="lt-LT"/>
                            </w:rPr>
                            <w:t>2</w:t>
                          </w:r>
                        </w:sdtContent>
                      </w:sdt>
                      <w:r>
                        <w:rPr>
                          <w:color w:val="000000"/>
                          <w:szCs w:val="24"/>
                          <w:lang w:eastAsia="lt-LT"/>
                        </w:rPr>
                        <w:t>. Jeigu konsulinė įstaiga neturi techninių galimybių dirbti su asmens dokumentų išdavimo sistema tiesiogiai (</w:t>
                      </w:r>
                      <w:proofErr w:type="spellStart"/>
                      <w:r>
                        <w:rPr>
                          <w:color w:val="000000"/>
                          <w:szCs w:val="24"/>
                          <w:lang w:eastAsia="lt-LT"/>
                        </w:rPr>
                        <w:t>prijungties</w:t>
                      </w:r>
                      <w:proofErr w:type="spellEnd"/>
                      <w:r>
                        <w:rPr>
                          <w:color w:val="000000"/>
                          <w:szCs w:val="24"/>
                          <w:lang w:eastAsia="lt-LT"/>
                        </w:rPr>
                        <w:t xml:space="preserve"> režimu) </w:t>
                      </w:r>
                      <w:r>
                        <w:rPr>
                          <w:szCs w:val="24"/>
                          <w:lang w:eastAsia="lt-LT"/>
                        </w:rPr>
                        <w:t>ar</w:t>
                      </w:r>
                      <w:r>
                        <w:rPr>
                          <w:szCs w:val="24"/>
                          <w:lang w:eastAsia="lt-LT"/>
                        </w:rPr>
                        <w:t>ba per MIGRIS ir asmens dokumentų išdavimo sistemos sąsają</w:t>
                      </w:r>
                      <w:r>
                        <w:rPr>
                          <w:color w:val="000000"/>
                          <w:szCs w:val="24"/>
                          <w:lang w:eastAsia="lt-LT"/>
                        </w:rPr>
                        <w:t xml:space="preserve"> ir (ar) nėra galimybės išspausdinti prašymo išduoti asmens dokumentą su užpildytomis prašymo išduoti asmens dokumentą 1–6 eilutėmis (pavyzdžiui, kai konsulinės funkcijos yra atliekamos ne konsulinė</w:t>
                      </w:r>
                      <w:r>
                        <w:rPr>
                          <w:color w:val="000000"/>
                          <w:szCs w:val="24"/>
                          <w:lang w:eastAsia="lt-LT"/>
                        </w:rPr>
                        <w:t>s įstaigos patalpose ar piliečio duomenys, kurie bus spausdinami asmens tapatybės kortelėje ar pase, nesutampa su jo duomenimis Gyventojų registre ir šie duomenys turės būti tikslinami, keičiami ar jų nėra Gyventojų registre), tai pildoma popierinė prašymo</w:t>
                      </w:r>
                      <w:r>
                        <w:rPr>
                          <w:color w:val="000000"/>
                          <w:szCs w:val="24"/>
                          <w:lang w:eastAsia="lt-LT"/>
                        </w:rPr>
                        <w:t xml:space="preserve"> išduoti asmens dokumentą forma: prašymo išduoti asmens dokumentą 1–6, 7b ir 10 eilutes pildo prašymą pateikiantis asmuo, o 8, 9, 11 ir prašymo išduoti (pakeisti) asmens tapatybės kortelę 15 ar prašymo išduoti (pakeisti) pasą 14 eilutes aprašo nustatyta tv</w:t>
                      </w:r>
                      <w:r>
                        <w:rPr>
                          <w:color w:val="000000"/>
                          <w:szCs w:val="24"/>
                          <w:lang w:eastAsia="lt-LT"/>
                        </w:rPr>
                        <w:t>arka pildo konsulinis pareigūnas ar konsulinės įstaigos įgaliotas darbuotojas.“</w:t>
                      </w:r>
                    </w:p>
                  </w:sdtContent>
                </w:sdt>
              </w:sdtContent>
            </w:sdt>
          </w:sdtContent>
        </w:sdt>
        <w:sdt>
          <w:sdtPr>
            <w:alias w:val="signatura"/>
            <w:tag w:val="part_cbabe6e1b255443393cbaff959d48bb0"/>
            <w:id w:val="-1857501065"/>
            <w:lock w:val="sdtLocked"/>
          </w:sdtPr>
          <w:sdtEndPr/>
          <w:sdtContent>
            <w:p w14:paraId="21DE0F91" w14:textId="77777777" w:rsidR="008D33B3" w:rsidRDefault="008D33B3">
              <w:pPr>
                <w:tabs>
                  <w:tab w:val="left" w:pos="1418"/>
                  <w:tab w:val="left" w:pos="1843"/>
                  <w:tab w:val="left" w:pos="6165"/>
                  <w:tab w:val="left" w:pos="9072"/>
                </w:tabs>
                <w:ind w:right="567"/>
                <w:jc w:val="both"/>
              </w:pPr>
            </w:p>
            <w:p w14:paraId="4C2A48C7" w14:textId="77777777" w:rsidR="008D33B3" w:rsidRDefault="008D33B3">
              <w:pPr>
                <w:tabs>
                  <w:tab w:val="left" w:pos="1418"/>
                  <w:tab w:val="left" w:pos="1843"/>
                  <w:tab w:val="left" w:pos="6165"/>
                  <w:tab w:val="left" w:pos="9072"/>
                </w:tabs>
                <w:ind w:right="567"/>
                <w:jc w:val="both"/>
              </w:pPr>
            </w:p>
            <w:p w14:paraId="0EE76653" w14:textId="77777777" w:rsidR="008D33B3" w:rsidRDefault="008D33B3">
              <w:pPr>
                <w:tabs>
                  <w:tab w:val="left" w:pos="1418"/>
                  <w:tab w:val="left" w:pos="1843"/>
                  <w:tab w:val="left" w:pos="6165"/>
                  <w:tab w:val="left" w:pos="9072"/>
                </w:tabs>
                <w:ind w:right="567"/>
                <w:jc w:val="both"/>
              </w:pPr>
            </w:p>
            <w:p w14:paraId="0C6A42AF" w14:textId="42B0358E" w:rsidR="00FC722A" w:rsidRDefault="008D33B3">
              <w:pPr>
                <w:tabs>
                  <w:tab w:val="left" w:pos="1418"/>
                  <w:tab w:val="left" w:pos="1843"/>
                  <w:tab w:val="left" w:pos="6165"/>
                  <w:tab w:val="left" w:pos="9072"/>
                </w:tabs>
                <w:ind w:right="567"/>
                <w:jc w:val="both"/>
                <w:rPr>
                  <w:szCs w:val="24"/>
                  <w:lang w:eastAsia="lt-LT"/>
                </w:rPr>
              </w:pPr>
              <w:r>
                <w:rPr>
                  <w:szCs w:val="24"/>
                  <w:lang w:eastAsia="lt-LT"/>
                </w:rPr>
                <w:t>Vidaus reikalų ministrė</w:t>
              </w:r>
              <w:r>
                <w:rPr>
                  <w:szCs w:val="24"/>
                  <w:lang w:eastAsia="lt-LT"/>
                </w:rPr>
                <w:tab/>
              </w:r>
              <w:r>
                <w:rPr>
                  <w:szCs w:val="24"/>
                  <w:lang w:eastAsia="lt-LT"/>
                </w:rPr>
                <w:t xml:space="preserve">Agnė </w:t>
              </w:r>
              <w:proofErr w:type="spellStart"/>
              <w:r>
                <w:rPr>
                  <w:szCs w:val="24"/>
                  <w:lang w:eastAsia="lt-LT"/>
                </w:rPr>
                <w:t>Bilotaitė</w:t>
              </w:r>
              <w:proofErr w:type="spellEnd"/>
              <w:r>
                <w:rPr>
                  <w:szCs w:val="24"/>
                  <w:lang w:eastAsia="lt-LT"/>
                </w:rPr>
                <w:t xml:space="preserve">   </w:t>
              </w:r>
            </w:p>
            <w:p w14:paraId="31C805B9" w14:textId="57FEC5BF" w:rsidR="00FC722A" w:rsidRDefault="00FC722A">
              <w:pPr>
                <w:tabs>
                  <w:tab w:val="left" w:pos="1418"/>
                  <w:tab w:val="left" w:pos="1843"/>
                  <w:tab w:val="left" w:pos="9072"/>
                </w:tabs>
                <w:ind w:right="567"/>
                <w:jc w:val="both"/>
                <w:rPr>
                  <w:szCs w:val="24"/>
                  <w:lang w:eastAsia="lt-LT"/>
                </w:rPr>
              </w:pPr>
            </w:p>
            <w:p w14:paraId="63F51A42" w14:textId="77777777" w:rsidR="00FC722A" w:rsidRDefault="00FC722A">
              <w:pPr>
                <w:tabs>
                  <w:tab w:val="left" w:pos="1418"/>
                  <w:tab w:val="left" w:pos="1843"/>
                  <w:tab w:val="left" w:pos="9072"/>
                </w:tabs>
                <w:ind w:right="567"/>
                <w:jc w:val="both"/>
                <w:rPr>
                  <w:szCs w:val="24"/>
                  <w:lang w:eastAsia="lt-LT"/>
                </w:rPr>
              </w:pPr>
            </w:p>
            <w:p w14:paraId="04B07BFC" w14:textId="48B2E9AB" w:rsidR="00FC722A" w:rsidRDefault="008D33B3" w:rsidP="008D33B3">
              <w:pPr>
                <w:tabs>
                  <w:tab w:val="left" w:pos="1418"/>
                  <w:tab w:val="left" w:pos="1843"/>
                  <w:tab w:val="left" w:pos="6225"/>
                  <w:tab w:val="left" w:pos="9072"/>
                </w:tabs>
                <w:ind w:right="567"/>
                <w:jc w:val="both"/>
                <w:rPr>
                  <w:rFonts w:eastAsia="Calibri"/>
                  <w:szCs w:val="24"/>
                </w:rPr>
              </w:pPr>
              <w:r>
                <w:rPr>
                  <w:szCs w:val="24"/>
                  <w:lang w:eastAsia="lt-LT"/>
                </w:rPr>
                <w:t>Užsienio reikalų ministras</w:t>
              </w:r>
              <w:r>
                <w:rPr>
                  <w:szCs w:val="24"/>
                  <w:lang w:eastAsia="lt-LT"/>
                </w:rPr>
                <w:tab/>
              </w:r>
              <w:r>
                <w:rPr>
                  <w:szCs w:val="24"/>
                  <w:lang w:eastAsia="lt-LT"/>
                </w:rPr>
                <w:t>Gabrielius Landsbergis</w:t>
              </w:r>
            </w:p>
          </w:sdtContent>
        </w:sdt>
      </w:sdtContent>
    </w:sdt>
    <w:sectPr w:rsidR="00FC722A" w:rsidSect="008D33B3">
      <w:headerReference w:type="even" r:id="rId9"/>
      <w:headerReference w:type="default" r:id="rId10"/>
      <w:footerReference w:type="even" r:id="rId11"/>
      <w:footerReference w:type="default" r:id="rId12"/>
      <w:headerReference w:type="first" r:id="rId13"/>
      <w:footerReference w:type="first" r:id="rId14"/>
      <w:pgSz w:w="11907" w:h="16839" w:code="9"/>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AF4C85" w14:textId="77777777" w:rsidR="00FC722A" w:rsidRDefault="008D33B3">
      <w:r>
        <w:separator/>
      </w:r>
    </w:p>
  </w:endnote>
  <w:endnote w:type="continuationSeparator" w:id="0">
    <w:p w14:paraId="4AF1129D" w14:textId="77777777" w:rsidR="00FC722A" w:rsidRDefault="008D33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Myanmar Text">
    <w:panose1 w:val="020B0502040204020203"/>
    <w:charset w:val="00"/>
    <w:family w:val="swiss"/>
    <w:pitch w:val="variable"/>
    <w:sig w:usb0="80000003" w:usb1="00000000" w:usb2="000004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A340AB" w14:textId="77777777" w:rsidR="00FC722A" w:rsidRDefault="00FC722A">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F048B2" w14:textId="77777777" w:rsidR="00FC722A" w:rsidRDefault="00FC722A">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3E527" w14:textId="77777777" w:rsidR="00FC722A" w:rsidRDefault="00FC722A">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529B98" w14:textId="77777777" w:rsidR="00FC722A" w:rsidRDefault="008D33B3">
      <w:r>
        <w:separator/>
      </w:r>
    </w:p>
  </w:footnote>
  <w:footnote w:type="continuationSeparator" w:id="0">
    <w:p w14:paraId="19FC7E64" w14:textId="77777777" w:rsidR="00FC722A" w:rsidRDefault="008D33B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C7EB73" w14:textId="77777777" w:rsidR="00FC722A" w:rsidRDefault="00FC722A">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02126" w14:textId="6929D850" w:rsidR="00FC722A" w:rsidRDefault="008D33B3">
    <w:pPr>
      <w:tabs>
        <w:tab w:val="center" w:pos="4153"/>
        <w:tab w:val="right" w:pos="8306"/>
      </w:tabs>
      <w:jc w:val="center"/>
      <w:rPr>
        <w:lang w:val="en-GB"/>
      </w:rPr>
    </w:pPr>
    <w:r>
      <w:rPr>
        <w:lang w:val="en-GB"/>
      </w:rPr>
      <w:fldChar w:fldCharType="begin"/>
    </w:r>
    <w:r>
      <w:rPr>
        <w:lang w:val="en-GB"/>
      </w:rPr>
      <w:instrText>PAGE   \* MERGEFORMAT</w:instrText>
    </w:r>
    <w:r>
      <w:rPr>
        <w:lang w:val="en-GB"/>
      </w:rPr>
      <w:fldChar w:fldCharType="separate"/>
    </w:r>
    <w:r w:rsidRPr="008D33B3">
      <w:rPr>
        <w:noProof/>
      </w:rPr>
      <w:t>2</w:t>
    </w:r>
    <w:r>
      <w:rPr>
        <w:lang w:val="en-GB"/>
      </w:rPr>
      <w:fldChar w:fldCharType="end"/>
    </w:r>
  </w:p>
  <w:p w14:paraId="3BA47B75" w14:textId="77777777" w:rsidR="00FC722A" w:rsidRDefault="00FC722A">
    <w:pPr>
      <w:rPr>
        <w:b/>
        <w:szCs w:val="24"/>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E1AC7B" w14:textId="77777777" w:rsidR="00FC722A" w:rsidRDefault="00FC722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8"/>
  <w:hyphenationZone w:val="396"/>
  <w:doNotHyphenateCap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711C"/>
    <w:rsid w:val="0016711C"/>
    <w:rsid w:val="008D33B3"/>
    <w:rsid w:val="00FC722A"/>
  </w:rsids>
  <m:mathPr>
    <m:mathFont m:val="Cambria Math"/>
    <m:brkBin m:val="before"/>
    <m:brkBinSub m:val="--"/>
    <m:smallFrac m:val="0"/>
    <m:dispDef/>
    <m:lMargin m:val="0"/>
    <m:rMargin m:val="0"/>
    <m:defJc m:val="centerGroup"/>
    <m:wrapIndent m:val="1440"/>
    <m:intLim m:val="subSup"/>
    <m:naryLim m:val="undOvr"/>
  </m:mathPr>
  <w:themeFontLang w:val="lt-LT" w:eastAsia="ja-JP" w:bidi="my-MM"/>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6385"/>
    <o:shapelayout v:ext="edit">
      <o:idmap v:ext="edit" data="1"/>
    </o:shapelayout>
  </w:shapeDefaults>
  <w:decimalSymbol w:val=","/>
  <w:listSeparator w:val=";"/>
  <w14:docId w14:val="087C18DC"/>
  <w15:docId w15:val="{85ACA9FD-03AE-4C03-B456-55505F9CD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056391">
      <w:bodyDiv w:val="1"/>
      <w:marLeft w:val="0"/>
      <w:marRight w:val="0"/>
      <w:marTop w:val="0"/>
      <w:marBottom w:val="0"/>
      <w:divBdr>
        <w:top w:val="none" w:sz="0" w:space="0" w:color="auto"/>
        <w:left w:val="none" w:sz="0" w:space="0" w:color="auto"/>
        <w:bottom w:val="none" w:sz="0" w:space="0" w:color="auto"/>
        <w:right w:val="none" w:sz="0" w:space="0" w:color="auto"/>
      </w:divBdr>
      <w:divsChild>
        <w:div w:id="1197305080">
          <w:marLeft w:val="0"/>
          <w:marRight w:val="0"/>
          <w:marTop w:val="0"/>
          <w:marBottom w:val="0"/>
          <w:divBdr>
            <w:top w:val="none" w:sz="0" w:space="0" w:color="auto"/>
            <w:left w:val="none" w:sz="0" w:space="0" w:color="auto"/>
            <w:bottom w:val="none" w:sz="0" w:space="0" w:color="auto"/>
            <w:right w:val="none" w:sz="0" w:space="0" w:color="auto"/>
          </w:divBdr>
          <w:divsChild>
            <w:div w:id="2051493452">
              <w:marLeft w:val="0"/>
              <w:marRight w:val="0"/>
              <w:marTop w:val="0"/>
              <w:marBottom w:val="0"/>
              <w:divBdr>
                <w:top w:val="none" w:sz="0" w:space="0" w:color="auto"/>
                <w:left w:val="none" w:sz="0" w:space="0" w:color="auto"/>
                <w:bottom w:val="none" w:sz="0" w:space="0" w:color="auto"/>
                <w:right w:val="none" w:sz="0" w:space="0" w:color="auto"/>
              </w:divBdr>
              <w:divsChild>
                <w:div w:id="884098636">
                  <w:marLeft w:val="0"/>
                  <w:marRight w:val="0"/>
                  <w:marTop w:val="0"/>
                  <w:marBottom w:val="0"/>
                  <w:divBdr>
                    <w:top w:val="none" w:sz="0" w:space="0" w:color="auto"/>
                    <w:left w:val="none" w:sz="0" w:space="0" w:color="auto"/>
                    <w:bottom w:val="none" w:sz="0" w:space="0" w:color="auto"/>
                    <w:right w:val="none" w:sz="0" w:space="0" w:color="auto"/>
                  </w:divBdr>
                  <w:divsChild>
                    <w:div w:id="397020025">
                      <w:marLeft w:val="0"/>
                      <w:marRight w:val="0"/>
                      <w:marTop w:val="0"/>
                      <w:marBottom w:val="0"/>
                      <w:divBdr>
                        <w:top w:val="none" w:sz="0" w:space="0" w:color="auto"/>
                        <w:left w:val="none" w:sz="0" w:space="0" w:color="auto"/>
                        <w:bottom w:val="none" w:sz="0" w:space="0" w:color="auto"/>
                        <w:right w:val="none" w:sz="0" w:space="0" w:color="auto"/>
                      </w:divBdr>
                      <w:divsChild>
                        <w:div w:id="152170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787883">
      <w:bodyDiv w:val="1"/>
      <w:marLeft w:val="0"/>
      <w:marRight w:val="0"/>
      <w:marTop w:val="0"/>
      <w:marBottom w:val="0"/>
      <w:divBdr>
        <w:top w:val="none" w:sz="0" w:space="0" w:color="auto"/>
        <w:left w:val="none" w:sz="0" w:space="0" w:color="auto"/>
        <w:bottom w:val="none" w:sz="0" w:space="0" w:color="auto"/>
        <w:right w:val="none" w:sz="0" w:space="0" w:color="auto"/>
      </w:divBdr>
      <w:divsChild>
        <w:div w:id="1237666736">
          <w:marLeft w:val="0"/>
          <w:marRight w:val="0"/>
          <w:marTop w:val="0"/>
          <w:marBottom w:val="0"/>
          <w:divBdr>
            <w:top w:val="none" w:sz="0" w:space="0" w:color="auto"/>
            <w:left w:val="none" w:sz="0" w:space="0" w:color="auto"/>
            <w:bottom w:val="none" w:sz="0" w:space="0" w:color="auto"/>
            <w:right w:val="none" w:sz="0" w:space="0" w:color="auto"/>
          </w:divBdr>
        </w:div>
        <w:div w:id="933367429">
          <w:marLeft w:val="0"/>
          <w:marRight w:val="0"/>
          <w:marTop w:val="0"/>
          <w:marBottom w:val="0"/>
          <w:divBdr>
            <w:top w:val="none" w:sz="0" w:space="0" w:color="auto"/>
            <w:left w:val="none" w:sz="0" w:space="0" w:color="auto"/>
            <w:bottom w:val="none" w:sz="0" w:space="0" w:color="auto"/>
            <w:right w:val="none" w:sz="0" w:space="0" w:color="auto"/>
          </w:divBdr>
        </w:div>
      </w:divsChild>
    </w:div>
    <w:div w:id="179975379">
      <w:bodyDiv w:val="1"/>
      <w:marLeft w:val="0"/>
      <w:marRight w:val="0"/>
      <w:marTop w:val="0"/>
      <w:marBottom w:val="0"/>
      <w:divBdr>
        <w:top w:val="none" w:sz="0" w:space="0" w:color="auto"/>
        <w:left w:val="none" w:sz="0" w:space="0" w:color="auto"/>
        <w:bottom w:val="none" w:sz="0" w:space="0" w:color="auto"/>
        <w:right w:val="none" w:sz="0" w:space="0" w:color="auto"/>
      </w:divBdr>
      <w:divsChild>
        <w:div w:id="1519194090">
          <w:marLeft w:val="0"/>
          <w:marRight w:val="0"/>
          <w:marTop w:val="0"/>
          <w:marBottom w:val="0"/>
          <w:divBdr>
            <w:top w:val="none" w:sz="0" w:space="0" w:color="auto"/>
            <w:left w:val="none" w:sz="0" w:space="0" w:color="auto"/>
            <w:bottom w:val="none" w:sz="0" w:space="0" w:color="auto"/>
            <w:right w:val="none" w:sz="0" w:space="0" w:color="auto"/>
          </w:divBdr>
          <w:divsChild>
            <w:div w:id="295915998">
              <w:marLeft w:val="0"/>
              <w:marRight w:val="0"/>
              <w:marTop w:val="0"/>
              <w:marBottom w:val="0"/>
              <w:divBdr>
                <w:top w:val="none" w:sz="0" w:space="0" w:color="auto"/>
                <w:left w:val="none" w:sz="0" w:space="0" w:color="auto"/>
                <w:bottom w:val="none" w:sz="0" w:space="0" w:color="auto"/>
                <w:right w:val="none" w:sz="0" w:space="0" w:color="auto"/>
              </w:divBdr>
              <w:divsChild>
                <w:div w:id="999581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42956">
      <w:bodyDiv w:val="1"/>
      <w:marLeft w:val="0"/>
      <w:marRight w:val="0"/>
      <w:marTop w:val="0"/>
      <w:marBottom w:val="0"/>
      <w:divBdr>
        <w:top w:val="none" w:sz="0" w:space="0" w:color="auto"/>
        <w:left w:val="none" w:sz="0" w:space="0" w:color="auto"/>
        <w:bottom w:val="none" w:sz="0" w:space="0" w:color="auto"/>
        <w:right w:val="none" w:sz="0" w:space="0" w:color="auto"/>
      </w:divBdr>
      <w:divsChild>
        <w:div w:id="1445996654">
          <w:marLeft w:val="0"/>
          <w:marRight w:val="0"/>
          <w:marTop w:val="0"/>
          <w:marBottom w:val="0"/>
          <w:divBdr>
            <w:top w:val="none" w:sz="0" w:space="0" w:color="auto"/>
            <w:left w:val="none" w:sz="0" w:space="0" w:color="auto"/>
            <w:bottom w:val="none" w:sz="0" w:space="0" w:color="auto"/>
            <w:right w:val="none" w:sz="0" w:space="0" w:color="auto"/>
          </w:divBdr>
          <w:divsChild>
            <w:div w:id="1398941701">
              <w:marLeft w:val="0"/>
              <w:marRight w:val="0"/>
              <w:marTop w:val="0"/>
              <w:marBottom w:val="0"/>
              <w:divBdr>
                <w:top w:val="none" w:sz="0" w:space="0" w:color="auto"/>
                <w:left w:val="none" w:sz="0" w:space="0" w:color="auto"/>
                <w:bottom w:val="none" w:sz="0" w:space="0" w:color="auto"/>
                <w:right w:val="none" w:sz="0" w:space="0" w:color="auto"/>
              </w:divBdr>
              <w:divsChild>
                <w:div w:id="906460081">
                  <w:marLeft w:val="0"/>
                  <w:marRight w:val="0"/>
                  <w:marTop w:val="0"/>
                  <w:marBottom w:val="0"/>
                  <w:divBdr>
                    <w:top w:val="none" w:sz="0" w:space="0" w:color="auto"/>
                    <w:left w:val="none" w:sz="0" w:space="0" w:color="auto"/>
                    <w:bottom w:val="none" w:sz="0" w:space="0" w:color="auto"/>
                    <w:right w:val="none" w:sz="0" w:space="0" w:color="auto"/>
                  </w:divBdr>
                  <w:divsChild>
                    <w:div w:id="103767318">
                      <w:marLeft w:val="0"/>
                      <w:marRight w:val="0"/>
                      <w:marTop w:val="0"/>
                      <w:marBottom w:val="0"/>
                      <w:divBdr>
                        <w:top w:val="none" w:sz="0" w:space="0" w:color="auto"/>
                        <w:left w:val="none" w:sz="0" w:space="0" w:color="auto"/>
                        <w:bottom w:val="none" w:sz="0" w:space="0" w:color="auto"/>
                        <w:right w:val="none" w:sz="0" w:space="0" w:color="auto"/>
                      </w:divBdr>
                      <w:divsChild>
                        <w:div w:id="1612737300">
                          <w:marLeft w:val="0"/>
                          <w:marRight w:val="0"/>
                          <w:marTop w:val="0"/>
                          <w:marBottom w:val="0"/>
                          <w:divBdr>
                            <w:top w:val="none" w:sz="0" w:space="0" w:color="auto"/>
                            <w:left w:val="none" w:sz="0" w:space="0" w:color="auto"/>
                            <w:bottom w:val="none" w:sz="0" w:space="0" w:color="auto"/>
                            <w:right w:val="none" w:sz="0" w:space="0" w:color="auto"/>
                          </w:divBdr>
                          <w:divsChild>
                            <w:div w:id="1527409276">
                              <w:marLeft w:val="0"/>
                              <w:marRight w:val="0"/>
                              <w:marTop w:val="0"/>
                              <w:marBottom w:val="0"/>
                              <w:divBdr>
                                <w:top w:val="none" w:sz="0" w:space="0" w:color="auto"/>
                                <w:left w:val="none" w:sz="0" w:space="0" w:color="auto"/>
                                <w:bottom w:val="none" w:sz="0" w:space="0" w:color="auto"/>
                                <w:right w:val="none" w:sz="0" w:space="0" w:color="auto"/>
                              </w:divBdr>
                            </w:div>
                            <w:div w:id="1092430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910838">
      <w:bodyDiv w:val="1"/>
      <w:marLeft w:val="0"/>
      <w:marRight w:val="0"/>
      <w:marTop w:val="0"/>
      <w:marBottom w:val="0"/>
      <w:divBdr>
        <w:top w:val="none" w:sz="0" w:space="0" w:color="auto"/>
        <w:left w:val="none" w:sz="0" w:space="0" w:color="auto"/>
        <w:bottom w:val="none" w:sz="0" w:space="0" w:color="auto"/>
        <w:right w:val="none" w:sz="0" w:space="0" w:color="auto"/>
      </w:divBdr>
      <w:divsChild>
        <w:div w:id="1521429961">
          <w:marLeft w:val="0"/>
          <w:marRight w:val="0"/>
          <w:marTop w:val="0"/>
          <w:marBottom w:val="0"/>
          <w:divBdr>
            <w:top w:val="none" w:sz="0" w:space="0" w:color="auto"/>
            <w:left w:val="none" w:sz="0" w:space="0" w:color="auto"/>
            <w:bottom w:val="none" w:sz="0" w:space="0" w:color="auto"/>
            <w:right w:val="none" w:sz="0" w:space="0" w:color="auto"/>
          </w:divBdr>
          <w:divsChild>
            <w:div w:id="1875539321">
              <w:marLeft w:val="0"/>
              <w:marRight w:val="0"/>
              <w:marTop w:val="0"/>
              <w:marBottom w:val="0"/>
              <w:divBdr>
                <w:top w:val="none" w:sz="0" w:space="0" w:color="auto"/>
                <w:left w:val="none" w:sz="0" w:space="0" w:color="auto"/>
                <w:bottom w:val="none" w:sz="0" w:space="0" w:color="auto"/>
                <w:right w:val="none" w:sz="0" w:space="0" w:color="auto"/>
              </w:divBdr>
              <w:divsChild>
                <w:div w:id="2084525115">
                  <w:marLeft w:val="0"/>
                  <w:marRight w:val="0"/>
                  <w:marTop w:val="0"/>
                  <w:marBottom w:val="0"/>
                  <w:divBdr>
                    <w:top w:val="none" w:sz="0" w:space="0" w:color="auto"/>
                    <w:left w:val="none" w:sz="0" w:space="0" w:color="auto"/>
                    <w:bottom w:val="none" w:sz="0" w:space="0" w:color="auto"/>
                    <w:right w:val="none" w:sz="0" w:space="0" w:color="auto"/>
                  </w:divBdr>
                  <w:divsChild>
                    <w:div w:id="1780416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1568069">
      <w:bodyDiv w:val="1"/>
      <w:marLeft w:val="0"/>
      <w:marRight w:val="0"/>
      <w:marTop w:val="0"/>
      <w:marBottom w:val="0"/>
      <w:divBdr>
        <w:top w:val="none" w:sz="0" w:space="0" w:color="auto"/>
        <w:left w:val="none" w:sz="0" w:space="0" w:color="auto"/>
        <w:bottom w:val="none" w:sz="0" w:space="0" w:color="auto"/>
        <w:right w:val="none" w:sz="0" w:space="0" w:color="auto"/>
      </w:divBdr>
    </w:div>
    <w:div w:id="262228405">
      <w:bodyDiv w:val="1"/>
      <w:marLeft w:val="0"/>
      <w:marRight w:val="0"/>
      <w:marTop w:val="0"/>
      <w:marBottom w:val="0"/>
      <w:divBdr>
        <w:top w:val="none" w:sz="0" w:space="0" w:color="auto"/>
        <w:left w:val="none" w:sz="0" w:space="0" w:color="auto"/>
        <w:bottom w:val="none" w:sz="0" w:space="0" w:color="auto"/>
        <w:right w:val="none" w:sz="0" w:space="0" w:color="auto"/>
      </w:divBdr>
    </w:div>
    <w:div w:id="281805930">
      <w:bodyDiv w:val="1"/>
      <w:marLeft w:val="0"/>
      <w:marRight w:val="0"/>
      <w:marTop w:val="0"/>
      <w:marBottom w:val="0"/>
      <w:divBdr>
        <w:top w:val="none" w:sz="0" w:space="0" w:color="auto"/>
        <w:left w:val="none" w:sz="0" w:space="0" w:color="auto"/>
        <w:bottom w:val="none" w:sz="0" w:space="0" w:color="auto"/>
        <w:right w:val="none" w:sz="0" w:space="0" w:color="auto"/>
      </w:divBdr>
    </w:div>
    <w:div w:id="293022295">
      <w:bodyDiv w:val="1"/>
      <w:marLeft w:val="0"/>
      <w:marRight w:val="0"/>
      <w:marTop w:val="0"/>
      <w:marBottom w:val="0"/>
      <w:divBdr>
        <w:top w:val="none" w:sz="0" w:space="0" w:color="auto"/>
        <w:left w:val="none" w:sz="0" w:space="0" w:color="auto"/>
        <w:bottom w:val="none" w:sz="0" w:space="0" w:color="auto"/>
        <w:right w:val="none" w:sz="0" w:space="0" w:color="auto"/>
      </w:divBdr>
    </w:div>
    <w:div w:id="348995146">
      <w:bodyDiv w:val="1"/>
      <w:marLeft w:val="0"/>
      <w:marRight w:val="0"/>
      <w:marTop w:val="0"/>
      <w:marBottom w:val="0"/>
      <w:divBdr>
        <w:top w:val="none" w:sz="0" w:space="0" w:color="auto"/>
        <w:left w:val="none" w:sz="0" w:space="0" w:color="auto"/>
        <w:bottom w:val="none" w:sz="0" w:space="0" w:color="auto"/>
        <w:right w:val="none" w:sz="0" w:space="0" w:color="auto"/>
      </w:divBdr>
    </w:div>
    <w:div w:id="456490802">
      <w:bodyDiv w:val="1"/>
      <w:marLeft w:val="0"/>
      <w:marRight w:val="0"/>
      <w:marTop w:val="0"/>
      <w:marBottom w:val="0"/>
      <w:divBdr>
        <w:top w:val="none" w:sz="0" w:space="0" w:color="auto"/>
        <w:left w:val="none" w:sz="0" w:space="0" w:color="auto"/>
        <w:bottom w:val="none" w:sz="0" w:space="0" w:color="auto"/>
        <w:right w:val="none" w:sz="0" w:space="0" w:color="auto"/>
      </w:divBdr>
    </w:div>
    <w:div w:id="481384177">
      <w:bodyDiv w:val="1"/>
      <w:marLeft w:val="0"/>
      <w:marRight w:val="0"/>
      <w:marTop w:val="0"/>
      <w:marBottom w:val="0"/>
      <w:divBdr>
        <w:top w:val="none" w:sz="0" w:space="0" w:color="auto"/>
        <w:left w:val="none" w:sz="0" w:space="0" w:color="auto"/>
        <w:bottom w:val="none" w:sz="0" w:space="0" w:color="auto"/>
        <w:right w:val="none" w:sz="0" w:space="0" w:color="auto"/>
      </w:divBdr>
      <w:divsChild>
        <w:div w:id="1177844545">
          <w:marLeft w:val="0"/>
          <w:marRight w:val="0"/>
          <w:marTop w:val="0"/>
          <w:marBottom w:val="0"/>
          <w:divBdr>
            <w:top w:val="none" w:sz="0" w:space="0" w:color="auto"/>
            <w:left w:val="none" w:sz="0" w:space="0" w:color="auto"/>
            <w:bottom w:val="none" w:sz="0" w:space="0" w:color="auto"/>
            <w:right w:val="none" w:sz="0" w:space="0" w:color="auto"/>
          </w:divBdr>
          <w:divsChild>
            <w:div w:id="1722897896">
              <w:marLeft w:val="0"/>
              <w:marRight w:val="0"/>
              <w:marTop w:val="0"/>
              <w:marBottom w:val="0"/>
              <w:divBdr>
                <w:top w:val="none" w:sz="0" w:space="0" w:color="auto"/>
                <w:left w:val="none" w:sz="0" w:space="0" w:color="auto"/>
                <w:bottom w:val="none" w:sz="0" w:space="0" w:color="auto"/>
                <w:right w:val="none" w:sz="0" w:space="0" w:color="auto"/>
              </w:divBdr>
              <w:divsChild>
                <w:div w:id="623266774">
                  <w:marLeft w:val="0"/>
                  <w:marRight w:val="0"/>
                  <w:marTop w:val="0"/>
                  <w:marBottom w:val="0"/>
                  <w:divBdr>
                    <w:top w:val="none" w:sz="0" w:space="0" w:color="auto"/>
                    <w:left w:val="none" w:sz="0" w:space="0" w:color="auto"/>
                    <w:bottom w:val="none" w:sz="0" w:space="0" w:color="auto"/>
                    <w:right w:val="none" w:sz="0" w:space="0" w:color="auto"/>
                  </w:divBdr>
                  <w:divsChild>
                    <w:div w:id="1527674399">
                      <w:marLeft w:val="0"/>
                      <w:marRight w:val="0"/>
                      <w:marTop w:val="0"/>
                      <w:marBottom w:val="0"/>
                      <w:divBdr>
                        <w:top w:val="none" w:sz="0" w:space="0" w:color="auto"/>
                        <w:left w:val="none" w:sz="0" w:space="0" w:color="auto"/>
                        <w:bottom w:val="none" w:sz="0" w:space="0" w:color="auto"/>
                        <w:right w:val="none" w:sz="0" w:space="0" w:color="auto"/>
                      </w:divBdr>
                      <w:divsChild>
                        <w:div w:id="829053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4368537">
      <w:bodyDiv w:val="1"/>
      <w:marLeft w:val="0"/>
      <w:marRight w:val="0"/>
      <w:marTop w:val="0"/>
      <w:marBottom w:val="0"/>
      <w:divBdr>
        <w:top w:val="none" w:sz="0" w:space="0" w:color="auto"/>
        <w:left w:val="none" w:sz="0" w:space="0" w:color="auto"/>
        <w:bottom w:val="none" w:sz="0" w:space="0" w:color="auto"/>
        <w:right w:val="none" w:sz="0" w:space="0" w:color="auto"/>
      </w:divBdr>
      <w:divsChild>
        <w:div w:id="883249322">
          <w:marLeft w:val="0"/>
          <w:marRight w:val="0"/>
          <w:marTop w:val="0"/>
          <w:marBottom w:val="0"/>
          <w:divBdr>
            <w:top w:val="none" w:sz="0" w:space="0" w:color="auto"/>
            <w:left w:val="none" w:sz="0" w:space="0" w:color="auto"/>
            <w:bottom w:val="none" w:sz="0" w:space="0" w:color="auto"/>
            <w:right w:val="none" w:sz="0" w:space="0" w:color="auto"/>
          </w:divBdr>
          <w:divsChild>
            <w:div w:id="279920572">
              <w:marLeft w:val="0"/>
              <w:marRight w:val="0"/>
              <w:marTop w:val="0"/>
              <w:marBottom w:val="0"/>
              <w:divBdr>
                <w:top w:val="none" w:sz="0" w:space="0" w:color="auto"/>
                <w:left w:val="none" w:sz="0" w:space="0" w:color="auto"/>
                <w:bottom w:val="none" w:sz="0" w:space="0" w:color="auto"/>
                <w:right w:val="none" w:sz="0" w:space="0" w:color="auto"/>
              </w:divBdr>
              <w:divsChild>
                <w:div w:id="1981763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543305">
      <w:bodyDiv w:val="1"/>
      <w:marLeft w:val="0"/>
      <w:marRight w:val="0"/>
      <w:marTop w:val="0"/>
      <w:marBottom w:val="0"/>
      <w:divBdr>
        <w:top w:val="none" w:sz="0" w:space="0" w:color="auto"/>
        <w:left w:val="none" w:sz="0" w:space="0" w:color="auto"/>
        <w:bottom w:val="none" w:sz="0" w:space="0" w:color="auto"/>
        <w:right w:val="none" w:sz="0" w:space="0" w:color="auto"/>
      </w:divBdr>
      <w:divsChild>
        <w:div w:id="576214440">
          <w:marLeft w:val="0"/>
          <w:marRight w:val="0"/>
          <w:marTop w:val="0"/>
          <w:marBottom w:val="0"/>
          <w:divBdr>
            <w:top w:val="none" w:sz="0" w:space="0" w:color="auto"/>
            <w:left w:val="none" w:sz="0" w:space="0" w:color="auto"/>
            <w:bottom w:val="none" w:sz="0" w:space="0" w:color="auto"/>
            <w:right w:val="none" w:sz="0" w:space="0" w:color="auto"/>
          </w:divBdr>
          <w:divsChild>
            <w:div w:id="88701317">
              <w:marLeft w:val="0"/>
              <w:marRight w:val="0"/>
              <w:marTop w:val="0"/>
              <w:marBottom w:val="0"/>
              <w:divBdr>
                <w:top w:val="none" w:sz="0" w:space="0" w:color="auto"/>
                <w:left w:val="none" w:sz="0" w:space="0" w:color="auto"/>
                <w:bottom w:val="none" w:sz="0" w:space="0" w:color="auto"/>
                <w:right w:val="none" w:sz="0" w:space="0" w:color="auto"/>
              </w:divBdr>
              <w:divsChild>
                <w:div w:id="1411923719">
                  <w:marLeft w:val="0"/>
                  <w:marRight w:val="0"/>
                  <w:marTop w:val="0"/>
                  <w:marBottom w:val="0"/>
                  <w:divBdr>
                    <w:top w:val="none" w:sz="0" w:space="0" w:color="auto"/>
                    <w:left w:val="none" w:sz="0" w:space="0" w:color="auto"/>
                    <w:bottom w:val="none" w:sz="0" w:space="0" w:color="auto"/>
                    <w:right w:val="none" w:sz="0" w:space="0" w:color="auto"/>
                  </w:divBdr>
                  <w:divsChild>
                    <w:div w:id="1965379044">
                      <w:marLeft w:val="0"/>
                      <w:marRight w:val="0"/>
                      <w:marTop w:val="0"/>
                      <w:marBottom w:val="0"/>
                      <w:divBdr>
                        <w:top w:val="none" w:sz="0" w:space="0" w:color="auto"/>
                        <w:left w:val="none" w:sz="0" w:space="0" w:color="auto"/>
                        <w:bottom w:val="none" w:sz="0" w:space="0" w:color="auto"/>
                        <w:right w:val="none" w:sz="0" w:space="0" w:color="auto"/>
                      </w:divBdr>
                      <w:divsChild>
                        <w:div w:id="147943300">
                          <w:marLeft w:val="0"/>
                          <w:marRight w:val="0"/>
                          <w:marTop w:val="0"/>
                          <w:marBottom w:val="0"/>
                          <w:divBdr>
                            <w:top w:val="none" w:sz="0" w:space="0" w:color="auto"/>
                            <w:left w:val="none" w:sz="0" w:space="0" w:color="auto"/>
                            <w:bottom w:val="none" w:sz="0" w:space="0" w:color="auto"/>
                            <w:right w:val="none" w:sz="0" w:space="0" w:color="auto"/>
                          </w:divBdr>
                          <w:divsChild>
                            <w:div w:id="323974376">
                              <w:marLeft w:val="0"/>
                              <w:marRight w:val="0"/>
                              <w:marTop w:val="0"/>
                              <w:marBottom w:val="0"/>
                              <w:divBdr>
                                <w:top w:val="none" w:sz="0" w:space="0" w:color="auto"/>
                                <w:left w:val="none" w:sz="0" w:space="0" w:color="auto"/>
                                <w:bottom w:val="none" w:sz="0" w:space="0" w:color="auto"/>
                                <w:right w:val="none" w:sz="0" w:space="0" w:color="auto"/>
                              </w:divBdr>
                            </w:div>
                            <w:div w:id="154300771">
                              <w:marLeft w:val="0"/>
                              <w:marRight w:val="0"/>
                              <w:marTop w:val="0"/>
                              <w:marBottom w:val="0"/>
                              <w:divBdr>
                                <w:top w:val="none" w:sz="0" w:space="0" w:color="auto"/>
                                <w:left w:val="none" w:sz="0" w:space="0" w:color="auto"/>
                                <w:bottom w:val="none" w:sz="0" w:space="0" w:color="auto"/>
                                <w:right w:val="none" w:sz="0" w:space="0" w:color="auto"/>
                              </w:divBdr>
                            </w:div>
                          </w:divsChild>
                        </w:div>
                        <w:div w:id="117422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0959086">
      <w:bodyDiv w:val="1"/>
      <w:marLeft w:val="0"/>
      <w:marRight w:val="0"/>
      <w:marTop w:val="0"/>
      <w:marBottom w:val="0"/>
      <w:divBdr>
        <w:top w:val="none" w:sz="0" w:space="0" w:color="auto"/>
        <w:left w:val="none" w:sz="0" w:space="0" w:color="auto"/>
        <w:bottom w:val="none" w:sz="0" w:space="0" w:color="auto"/>
        <w:right w:val="none" w:sz="0" w:space="0" w:color="auto"/>
      </w:divBdr>
    </w:div>
    <w:div w:id="685323588">
      <w:bodyDiv w:val="1"/>
      <w:marLeft w:val="0"/>
      <w:marRight w:val="0"/>
      <w:marTop w:val="0"/>
      <w:marBottom w:val="0"/>
      <w:divBdr>
        <w:top w:val="none" w:sz="0" w:space="0" w:color="auto"/>
        <w:left w:val="none" w:sz="0" w:space="0" w:color="auto"/>
        <w:bottom w:val="none" w:sz="0" w:space="0" w:color="auto"/>
        <w:right w:val="none" w:sz="0" w:space="0" w:color="auto"/>
      </w:divBdr>
    </w:div>
    <w:div w:id="711080129">
      <w:bodyDiv w:val="1"/>
      <w:marLeft w:val="0"/>
      <w:marRight w:val="0"/>
      <w:marTop w:val="0"/>
      <w:marBottom w:val="0"/>
      <w:divBdr>
        <w:top w:val="none" w:sz="0" w:space="0" w:color="auto"/>
        <w:left w:val="none" w:sz="0" w:space="0" w:color="auto"/>
        <w:bottom w:val="none" w:sz="0" w:space="0" w:color="auto"/>
        <w:right w:val="none" w:sz="0" w:space="0" w:color="auto"/>
      </w:divBdr>
      <w:divsChild>
        <w:div w:id="1129014997">
          <w:marLeft w:val="0"/>
          <w:marRight w:val="0"/>
          <w:marTop w:val="0"/>
          <w:marBottom w:val="0"/>
          <w:divBdr>
            <w:top w:val="none" w:sz="0" w:space="0" w:color="auto"/>
            <w:left w:val="none" w:sz="0" w:space="0" w:color="auto"/>
            <w:bottom w:val="none" w:sz="0" w:space="0" w:color="auto"/>
            <w:right w:val="none" w:sz="0" w:space="0" w:color="auto"/>
          </w:divBdr>
          <w:divsChild>
            <w:div w:id="629018990">
              <w:marLeft w:val="0"/>
              <w:marRight w:val="0"/>
              <w:marTop w:val="0"/>
              <w:marBottom w:val="0"/>
              <w:divBdr>
                <w:top w:val="none" w:sz="0" w:space="0" w:color="auto"/>
                <w:left w:val="none" w:sz="0" w:space="0" w:color="auto"/>
                <w:bottom w:val="none" w:sz="0" w:space="0" w:color="auto"/>
                <w:right w:val="none" w:sz="0" w:space="0" w:color="auto"/>
              </w:divBdr>
              <w:divsChild>
                <w:div w:id="972710720">
                  <w:marLeft w:val="0"/>
                  <w:marRight w:val="0"/>
                  <w:marTop w:val="0"/>
                  <w:marBottom w:val="0"/>
                  <w:divBdr>
                    <w:top w:val="none" w:sz="0" w:space="0" w:color="auto"/>
                    <w:left w:val="none" w:sz="0" w:space="0" w:color="auto"/>
                    <w:bottom w:val="none" w:sz="0" w:space="0" w:color="auto"/>
                    <w:right w:val="none" w:sz="0" w:space="0" w:color="auto"/>
                  </w:divBdr>
                  <w:divsChild>
                    <w:div w:id="1622375507">
                      <w:marLeft w:val="0"/>
                      <w:marRight w:val="0"/>
                      <w:marTop w:val="0"/>
                      <w:marBottom w:val="0"/>
                      <w:divBdr>
                        <w:top w:val="none" w:sz="0" w:space="0" w:color="auto"/>
                        <w:left w:val="none" w:sz="0" w:space="0" w:color="auto"/>
                        <w:bottom w:val="none" w:sz="0" w:space="0" w:color="auto"/>
                        <w:right w:val="none" w:sz="0" w:space="0" w:color="auto"/>
                      </w:divBdr>
                      <w:divsChild>
                        <w:div w:id="164249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8109374">
      <w:bodyDiv w:val="1"/>
      <w:marLeft w:val="0"/>
      <w:marRight w:val="0"/>
      <w:marTop w:val="0"/>
      <w:marBottom w:val="0"/>
      <w:divBdr>
        <w:top w:val="none" w:sz="0" w:space="0" w:color="auto"/>
        <w:left w:val="none" w:sz="0" w:space="0" w:color="auto"/>
        <w:bottom w:val="none" w:sz="0" w:space="0" w:color="auto"/>
        <w:right w:val="none" w:sz="0" w:space="0" w:color="auto"/>
      </w:divBdr>
      <w:divsChild>
        <w:div w:id="61372169">
          <w:marLeft w:val="0"/>
          <w:marRight w:val="0"/>
          <w:marTop w:val="0"/>
          <w:marBottom w:val="0"/>
          <w:divBdr>
            <w:top w:val="none" w:sz="0" w:space="0" w:color="auto"/>
            <w:left w:val="none" w:sz="0" w:space="0" w:color="auto"/>
            <w:bottom w:val="none" w:sz="0" w:space="0" w:color="auto"/>
            <w:right w:val="none" w:sz="0" w:space="0" w:color="auto"/>
          </w:divBdr>
        </w:div>
        <w:div w:id="784278441">
          <w:marLeft w:val="0"/>
          <w:marRight w:val="0"/>
          <w:marTop w:val="0"/>
          <w:marBottom w:val="0"/>
          <w:divBdr>
            <w:top w:val="none" w:sz="0" w:space="0" w:color="auto"/>
            <w:left w:val="none" w:sz="0" w:space="0" w:color="auto"/>
            <w:bottom w:val="none" w:sz="0" w:space="0" w:color="auto"/>
            <w:right w:val="none" w:sz="0" w:space="0" w:color="auto"/>
          </w:divBdr>
        </w:div>
      </w:divsChild>
    </w:div>
    <w:div w:id="729302772">
      <w:bodyDiv w:val="1"/>
      <w:marLeft w:val="0"/>
      <w:marRight w:val="0"/>
      <w:marTop w:val="0"/>
      <w:marBottom w:val="0"/>
      <w:divBdr>
        <w:top w:val="none" w:sz="0" w:space="0" w:color="auto"/>
        <w:left w:val="none" w:sz="0" w:space="0" w:color="auto"/>
        <w:bottom w:val="none" w:sz="0" w:space="0" w:color="auto"/>
        <w:right w:val="none" w:sz="0" w:space="0" w:color="auto"/>
      </w:divBdr>
    </w:div>
    <w:div w:id="750853290">
      <w:bodyDiv w:val="1"/>
      <w:marLeft w:val="0"/>
      <w:marRight w:val="0"/>
      <w:marTop w:val="0"/>
      <w:marBottom w:val="0"/>
      <w:divBdr>
        <w:top w:val="none" w:sz="0" w:space="0" w:color="auto"/>
        <w:left w:val="none" w:sz="0" w:space="0" w:color="auto"/>
        <w:bottom w:val="none" w:sz="0" w:space="0" w:color="auto"/>
        <w:right w:val="none" w:sz="0" w:space="0" w:color="auto"/>
      </w:divBdr>
    </w:div>
    <w:div w:id="753236906">
      <w:bodyDiv w:val="1"/>
      <w:marLeft w:val="0"/>
      <w:marRight w:val="0"/>
      <w:marTop w:val="0"/>
      <w:marBottom w:val="0"/>
      <w:divBdr>
        <w:top w:val="none" w:sz="0" w:space="0" w:color="auto"/>
        <w:left w:val="none" w:sz="0" w:space="0" w:color="auto"/>
        <w:bottom w:val="none" w:sz="0" w:space="0" w:color="auto"/>
        <w:right w:val="none" w:sz="0" w:space="0" w:color="auto"/>
      </w:divBdr>
    </w:div>
    <w:div w:id="784277890">
      <w:bodyDiv w:val="1"/>
      <w:marLeft w:val="0"/>
      <w:marRight w:val="0"/>
      <w:marTop w:val="0"/>
      <w:marBottom w:val="0"/>
      <w:divBdr>
        <w:top w:val="none" w:sz="0" w:space="0" w:color="auto"/>
        <w:left w:val="none" w:sz="0" w:space="0" w:color="auto"/>
        <w:bottom w:val="none" w:sz="0" w:space="0" w:color="auto"/>
        <w:right w:val="none" w:sz="0" w:space="0" w:color="auto"/>
      </w:divBdr>
    </w:div>
    <w:div w:id="811096279">
      <w:bodyDiv w:val="1"/>
      <w:marLeft w:val="0"/>
      <w:marRight w:val="0"/>
      <w:marTop w:val="0"/>
      <w:marBottom w:val="0"/>
      <w:divBdr>
        <w:top w:val="none" w:sz="0" w:space="0" w:color="auto"/>
        <w:left w:val="none" w:sz="0" w:space="0" w:color="auto"/>
        <w:bottom w:val="none" w:sz="0" w:space="0" w:color="auto"/>
        <w:right w:val="none" w:sz="0" w:space="0" w:color="auto"/>
      </w:divBdr>
    </w:div>
    <w:div w:id="852259062">
      <w:bodyDiv w:val="1"/>
      <w:marLeft w:val="0"/>
      <w:marRight w:val="0"/>
      <w:marTop w:val="0"/>
      <w:marBottom w:val="0"/>
      <w:divBdr>
        <w:top w:val="none" w:sz="0" w:space="0" w:color="auto"/>
        <w:left w:val="none" w:sz="0" w:space="0" w:color="auto"/>
        <w:bottom w:val="none" w:sz="0" w:space="0" w:color="auto"/>
        <w:right w:val="none" w:sz="0" w:space="0" w:color="auto"/>
      </w:divBdr>
      <w:divsChild>
        <w:div w:id="959916813">
          <w:marLeft w:val="0"/>
          <w:marRight w:val="0"/>
          <w:marTop w:val="0"/>
          <w:marBottom w:val="0"/>
          <w:divBdr>
            <w:top w:val="none" w:sz="0" w:space="0" w:color="auto"/>
            <w:left w:val="none" w:sz="0" w:space="0" w:color="auto"/>
            <w:bottom w:val="none" w:sz="0" w:space="0" w:color="auto"/>
            <w:right w:val="none" w:sz="0" w:space="0" w:color="auto"/>
          </w:divBdr>
          <w:divsChild>
            <w:div w:id="229661500">
              <w:marLeft w:val="0"/>
              <w:marRight w:val="0"/>
              <w:marTop w:val="0"/>
              <w:marBottom w:val="0"/>
              <w:divBdr>
                <w:top w:val="none" w:sz="0" w:space="0" w:color="auto"/>
                <w:left w:val="none" w:sz="0" w:space="0" w:color="auto"/>
                <w:bottom w:val="none" w:sz="0" w:space="0" w:color="auto"/>
                <w:right w:val="none" w:sz="0" w:space="0" w:color="auto"/>
              </w:divBdr>
              <w:divsChild>
                <w:div w:id="113406577">
                  <w:marLeft w:val="0"/>
                  <w:marRight w:val="0"/>
                  <w:marTop w:val="0"/>
                  <w:marBottom w:val="0"/>
                  <w:divBdr>
                    <w:top w:val="none" w:sz="0" w:space="0" w:color="auto"/>
                    <w:left w:val="none" w:sz="0" w:space="0" w:color="auto"/>
                    <w:bottom w:val="none" w:sz="0" w:space="0" w:color="auto"/>
                    <w:right w:val="none" w:sz="0" w:space="0" w:color="auto"/>
                  </w:divBdr>
                  <w:divsChild>
                    <w:div w:id="676542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8612978">
      <w:bodyDiv w:val="1"/>
      <w:marLeft w:val="0"/>
      <w:marRight w:val="0"/>
      <w:marTop w:val="0"/>
      <w:marBottom w:val="0"/>
      <w:divBdr>
        <w:top w:val="none" w:sz="0" w:space="0" w:color="auto"/>
        <w:left w:val="none" w:sz="0" w:space="0" w:color="auto"/>
        <w:bottom w:val="none" w:sz="0" w:space="0" w:color="auto"/>
        <w:right w:val="none" w:sz="0" w:space="0" w:color="auto"/>
      </w:divBdr>
      <w:divsChild>
        <w:div w:id="1693917671">
          <w:marLeft w:val="0"/>
          <w:marRight w:val="0"/>
          <w:marTop w:val="0"/>
          <w:marBottom w:val="0"/>
          <w:divBdr>
            <w:top w:val="none" w:sz="0" w:space="0" w:color="auto"/>
            <w:left w:val="none" w:sz="0" w:space="0" w:color="auto"/>
            <w:bottom w:val="none" w:sz="0" w:space="0" w:color="auto"/>
            <w:right w:val="none" w:sz="0" w:space="0" w:color="auto"/>
          </w:divBdr>
          <w:divsChild>
            <w:div w:id="1604529074">
              <w:marLeft w:val="0"/>
              <w:marRight w:val="0"/>
              <w:marTop w:val="0"/>
              <w:marBottom w:val="0"/>
              <w:divBdr>
                <w:top w:val="none" w:sz="0" w:space="0" w:color="auto"/>
                <w:left w:val="none" w:sz="0" w:space="0" w:color="auto"/>
                <w:bottom w:val="none" w:sz="0" w:space="0" w:color="auto"/>
                <w:right w:val="none" w:sz="0" w:space="0" w:color="auto"/>
              </w:divBdr>
              <w:divsChild>
                <w:div w:id="382603628">
                  <w:marLeft w:val="0"/>
                  <w:marRight w:val="0"/>
                  <w:marTop w:val="0"/>
                  <w:marBottom w:val="0"/>
                  <w:divBdr>
                    <w:top w:val="none" w:sz="0" w:space="0" w:color="auto"/>
                    <w:left w:val="none" w:sz="0" w:space="0" w:color="auto"/>
                    <w:bottom w:val="none" w:sz="0" w:space="0" w:color="auto"/>
                    <w:right w:val="none" w:sz="0" w:space="0" w:color="auto"/>
                  </w:divBdr>
                  <w:divsChild>
                    <w:div w:id="287201113">
                      <w:marLeft w:val="0"/>
                      <w:marRight w:val="0"/>
                      <w:marTop w:val="0"/>
                      <w:marBottom w:val="0"/>
                      <w:divBdr>
                        <w:top w:val="none" w:sz="0" w:space="0" w:color="auto"/>
                        <w:left w:val="none" w:sz="0" w:space="0" w:color="auto"/>
                        <w:bottom w:val="none" w:sz="0" w:space="0" w:color="auto"/>
                        <w:right w:val="none" w:sz="0" w:space="0" w:color="auto"/>
                      </w:divBdr>
                      <w:divsChild>
                        <w:div w:id="1743872134">
                          <w:marLeft w:val="0"/>
                          <w:marRight w:val="0"/>
                          <w:marTop w:val="0"/>
                          <w:marBottom w:val="0"/>
                          <w:divBdr>
                            <w:top w:val="none" w:sz="0" w:space="0" w:color="auto"/>
                            <w:left w:val="none" w:sz="0" w:space="0" w:color="auto"/>
                            <w:bottom w:val="none" w:sz="0" w:space="0" w:color="auto"/>
                            <w:right w:val="none" w:sz="0" w:space="0" w:color="auto"/>
                          </w:divBdr>
                          <w:divsChild>
                            <w:div w:id="1472287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7072352">
      <w:bodyDiv w:val="1"/>
      <w:marLeft w:val="0"/>
      <w:marRight w:val="0"/>
      <w:marTop w:val="0"/>
      <w:marBottom w:val="0"/>
      <w:divBdr>
        <w:top w:val="none" w:sz="0" w:space="0" w:color="auto"/>
        <w:left w:val="none" w:sz="0" w:space="0" w:color="auto"/>
        <w:bottom w:val="none" w:sz="0" w:space="0" w:color="auto"/>
        <w:right w:val="none" w:sz="0" w:space="0" w:color="auto"/>
      </w:divBdr>
      <w:divsChild>
        <w:div w:id="179201253">
          <w:marLeft w:val="0"/>
          <w:marRight w:val="0"/>
          <w:marTop w:val="0"/>
          <w:marBottom w:val="0"/>
          <w:divBdr>
            <w:top w:val="none" w:sz="0" w:space="0" w:color="auto"/>
            <w:left w:val="none" w:sz="0" w:space="0" w:color="auto"/>
            <w:bottom w:val="none" w:sz="0" w:space="0" w:color="auto"/>
            <w:right w:val="none" w:sz="0" w:space="0" w:color="auto"/>
          </w:divBdr>
        </w:div>
      </w:divsChild>
    </w:div>
    <w:div w:id="1002589678">
      <w:bodyDiv w:val="1"/>
      <w:marLeft w:val="0"/>
      <w:marRight w:val="0"/>
      <w:marTop w:val="0"/>
      <w:marBottom w:val="0"/>
      <w:divBdr>
        <w:top w:val="none" w:sz="0" w:space="0" w:color="auto"/>
        <w:left w:val="none" w:sz="0" w:space="0" w:color="auto"/>
        <w:bottom w:val="none" w:sz="0" w:space="0" w:color="auto"/>
        <w:right w:val="none" w:sz="0" w:space="0" w:color="auto"/>
      </w:divBdr>
    </w:div>
    <w:div w:id="1010915781">
      <w:bodyDiv w:val="1"/>
      <w:marLeft w:val="0"/>
      <w:marRight w:val="0"/>
      <w:marTop w:val="0"/>
      <w:marBottom w:val="0"/>
      <w:divBdr>
        <w:top w:val="none" w:sz="0" w:space="0" w:color="auto"/>
        <w:left w:val="none" w:sz="0" w:space="0" w:color="auto"/>
        <w:bottom w:val="none" w:sz="0" w:space="0" w:color="auto"/>
        <w:right w:val="none" w:sz="0" w:space="0" w:color="auto"/>
      </w:divBdr>
      <w:divsChild>
        <w:div w:id="852456558">
          <w:marLeft w:val="0"/>
          <w:marRight w:val="0"/>
          <w:marTop w:val="0"/>
          <w:marBottom w:val="0"/>
          <w:divBdr>
            <w:top w:val="none" w:sz="0" w:space="0" w:color="auto"/>
            <w:left w:val="none" w:sz="0" w:space="0" w:color="auto"/>
            <w:bottom w:val="none" w:sz="0" w:space="0" w:color="auto"/>
            <w:right w:val="none" w:sz="0" w:space="0" w:color="auto"/>
          </w:divBdr>
          <w:divsChild>
            <w:div w:id="1815491205">
              <w:marLeft w:val="0"/>
              <w:marRight w:val="0"/>
              <w:marTop w:val="0"/>
              <w:marBottom w:val="0"/>
              <w:divBdr>
                <w:top w:val="none" w:sz="0" w:space="0" w:color="auto"/>
                <w:left w:val="none" w:sz="0" w:space="0" w:color="auto"/>
                <w:bottom w:val="none" w:sz="0" w:space="0" w:color="auto"/>
                <w:right w:val="none" w:sz="0" w:space="0" w:color="auto"/>
              </w:divBdr>
              <w:divsChild>
                <w:div w:id="1633822282">
                  <w:marLeft w:val="0"/>
                  <w:marRight w:val="0"/>
                  <w:marTop w:val="0"/>
                  <w:marBottom w:val="0"/>
                  <w:divBdr>
                    <w:top w:val="none" w:sz="0" w:space="0" w:color="auto"/>
                    <w:left w:val="none" w:sz="0" w:space="0" w:color="auto"/>
                    <w:bottom w:val="none" w:sz="0" w:space="0" w:color="auto"/>
                    <w:right w:val="none" w:sz="0" w:space="0" w:color="auto"/>
                  </w:divBdr>
                  <w:divsChild>
                    <w:div w:id="985475204">
                      <w:marLeft w:val="0"/>
                      <w:marRight w:val="0"/>
                      <w:marTop w:val="0"/>
                      <w:marBottom w:val="0"/>
                      <w:divBdr>
                        <w:top w:val="none" w:sz="0" w:space="0" w:color="auto"/>
                        <w:left w:val="none" w:sz="0" w:space="0" w:color="auto"/>
                        <w:bottom w:val="none" w:sz="0" w:space="0" w:color="auto"/>
                        <w:right w:val="none" w:sz="0" w:space="0" w:color="auto"/>
                      </w:divBdr>
                      <w:divsChild>
                        <w:div w:id="1441023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2219955">
      <w:bodyDiv w:val="1"/>
      <w:marLeft w:val="0"/>
      <w:marRight w:val="0"/>
      <w:marTop w:val="0"/>
      <w:marBottom w:val="0"/>
      <w:divBdr>
        <w:top w:val="none" w:sz="0" w:space="0" w:color="auto"/>
        <w:left w:val="none" w:sz="0" w:space="0" w:color="auto"/>
        <w:bottom w:val="none" w:sz="0" w:space="0" w:color="auto"/>
        <w:right w:val="none" w:sz="0" w:space="0" w:color="auto"/>
      </w:divBdr>
    </w:div>
    <w:div w:id="1028726674">
      <w:bodyDiv w:val="1"/>
      <w:marLeft w:val="0"/>
      <w:marRight w:val="0"/>
      <w:marTop w:val="0"/>
      <w:marBottom w:val="0"/>
      <w:divBdr>
        <w:top w:val="none" w:sz="0" w:space="0" w:color="auto"/>
        <w:left w:val="none" w:sz="0" w:space="0" w:color="auto"/>
        <w:bottom w:val="none" w:sz="0" w:space="0" w:color="auto"/>
        <w:right w:val="none" w:sz="0" w:space="0" w:color="auto"/>
      </w:divBdr>
    </w:div>
    <w:div w:id="1048070115">
      <w:bodyDiv w:val="1"/>
      <w:marLeft w:val="0"/>
      <w:marRight w:val="0"/>
      <w:marTop w:val="0"/>
      <w:marBottom w:val="0"/>
      <w:divBdr>
        <w:top w:val="none" w:sz="0" w:space="0" w:color="auto"/>
        <w:left w:val="none" w:sz="0" w:space="0" w:color="auto"/>
        <w:bottom w:val="none" w:sz="0" w:space="0" w:color="auto"/>
        <w:right w:val="none" w:sz="0" w:space="0" w:color="auto"/>
      </w:divBdr>
    </w:div>
    <w:div w:id="1068725896">
      <w:bodyDiv w:val="1"/>
      <w:marLeft w:val="0"/>
      <w:marRight w:val="0"/>
      <w:marTop w:val="0"/>
      <w:marBottom w:val="0"/>
      <w:divBdr>
        <w:top w:val="none" w:sz="0" w:space="0" w:color="auto"/>
        <w:left w:val="none" w:sz="0" w:space="0" w:color="auto"/>
        <w:bottom w:val="none" w:sz="0" w:space="0" w:color="auto"/>
        <w:right w:val="none" w:sz="0" w:space="0" w:color="auto"/>
      </w:divBdr>
      <w:divsChild>
        <w:div w:id="469708515">
          <w:marLeft w:val="0"/>
          <w:marRight w:val="0"/>
          <w:marTop w:val="0"/>
          <w:marBottom w:val="0"/>
          <w:divBdr>
            <w:top w:val="none" w:sz="0" w:space="0" w:color="auto"/>
            <w:left w:val="none" w:sz="0" w:space="0" w:color="auto"/>
            <w:bottom w:val="none" w:sz="0" w:space="0" w:color="auto"/>
            <w:right w:val="none" w:sz="0" w:space="0" w:color="auto"/>
          </w:divBdr>
          <w:divsChild>
            <w:div w:id="209345009">
              <w:marLeft w:val="0"/>
              <w:marRight w:val="0"/>
              <w:marTop w:val="0"/>
              <w:marBottom w:val="0"/>
              <w:divBdr>
                <w:top w:val="none" w:sz="0" w:space="0" w:color="auto"/>
                <w:left w:val="none" w:sz="0" w:space="0" w:color="auto"/>
                <w:bottom w:val="none" w:sz="0" w:space="0" w:color="auto"/>
                <w:right w:val="none" w:sz="0" w:space="0" w:color="auto"/>
              </w:divBdr>
              <w:divsChild>
                <w:div w:id="101270246">
                  <w:marLeft w:val="0"/>
                  <w:marRight w:val="0"/>
                  <w:marTop w:val="0"/>
                  <w:marBottom w:val="0"/>
                  <w:divBdr>
                    <w:top w:val="none" w:sz="0" w:space="0" w:color="auto"/>
                    <w:left w:val="none" w:sz="0" w:space="0" w:color="auto"/>
                    <w:bottom w:val="none" w:sz="0" w:space="0" w:color="auto"/>
                    <w:right w:val="none" w:sz="0" w:space="0" w:color="auto"/>
                  </w:divBdr>
                  <w:divsChild>
                    <w:div w:id="1565987374">
                      <w:marLeft w:val="0"/>
                      <w:marRight w:val="0"/>
                      <w:marTop w:val="0"/>
                      <w:marBottom w:val="0"/>
                      <w:divBdr>
                        <w:top w:val="none" w:sz="0" w:space="0" w:color="auto"/>
                        <w:left w:val="none" w:sz="0" w:space="0" w:color="auto"/>
                        <w:bottom w:val="none" w:sz="0" w:space="0" w:color="auto"/>
                        <w:right w:val="none" w:sz="0" w:space="0" w:color="auto"/>
                      </w:divBdr>
                      <w:divsChild>
                        <w:div w:id="31925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2097901">
      <w:bodyDiv w:val="1"/>
      <w:marLeft w:val="0"/>
      <w:marRight w:val="0"/>
      <w:marTop w:val="0"/>
      <w:marBottom w:val="0"/>
      <w:divBdr>
        <w:top w:val="none" w:sz="0" w:space="0" w:color="auto"/>
        <w:left w:val="none" w:sz="0" w:space="0" w:color="auto"/>
        <w:bottom w:val="none" w:sz="0" w:space="0" w:color="auto"/>
        <w:right w:val="none" w:sz="0" w:space="0" w:color="auto"/>
      </w:divBdr>
      <w:divsChild>
        <w:div w:id="76944770">
          <w:marLeft w:val="0"/>
          <w:marRight w:val="0"/>
          <w:marTop w:val="0"/>
          <w:marBottom w:val="0"/>
          <w:divBdr>
            <w:top w:val="none" w:sz="0" w:space="0" w:color="auto"/>
            <w:left w:val="none" w:sz="0" w:space="0" w:color="auto"/>
            <w:bottom w:val="none" w:sz="0" w:space="0" w:color="auto"/>
            <w:right w:val="none" w:sz="0" w:space="0" w:color="auto"/>
          </w:divBdr>
        </w:div>
        <w:div w:id="566189348">
          <w:marLeft w:val="0"/>
          <w:marRight w:val="0"/>
          <w:marTop w:val="0"/>
          <w:marBottom w:val="0"/>
          <w:divBdr>
            <w:top w:val="none" w:sz="0" w:space="0" w:color="auto"/>
            <w:left w:val="none" w:sz="0" w:space="0" w:color="auto"/>
            <w:bottom w:val="none" w:sz="0" w:space="0" w:color="auto"/>
            <w:right w:val="none" w:sz="0" w:space="0" w:color="auto"/>
          </w:divBdr>
        </w:div>
      </w:divsChild>
    </w:div>
    <w:div w:id="1155679612">
      <w:bodyDiv w:val="1"/>
      <w:marLeft w:val="0"/>
      <w:marRight w:val="0"/>
      <w:marTop w:val="0"/>
      <w:marBottom w:val="0"/>
      <w:divBdr>
        <w:top w:val="none" w:sz="0" w:space="0" w:color="auto"/>
        <w:left w:val="none" w:sz="0" w:space="0" w:color="auto"/>
        <w:bottom w:val="none" w:sz="0" w:space="0" w:color="auto"/>
        <w:right w:val="none" w:sz="0" w:space="0" w:color="auto"/>
      </w:divBdr>
    </w:div>
    <w:div w:id="1174344236">
      <w:bodyDiv w:val="1"/>
      <w:marLeft w:val="0"/>
      <w:marRight w:val="0"/>
      <w:marTop w:val="0"/>
      <w:marBottom w:val="0"/>
      <w:divBdr>
        <w:top w:val="none" w:sz="0" w:space="0" w:color="auto"/>
        <w:left w:val="none" w:sz="0" w:space="0" w:color="auto"/>
        <w:bottom w:val="none" w:sz="0" w:space="0" w:color="auto"/>
        <w:right w:val="none" w:sz="0" w:space="0" w:color="auto"/>
      </w:divBdr>
      <w:divsChild>
        <w:div w:id="1181704721">
          <w:marLeft w:val="0"/>
          <w:marRight w:val="0"/>
          <w:marTop w:val="0"/>
          <w:marBottom w:val="0"/>
          <w:divBdr>
            <w:top w:val="none" w:sz="0" w:space="0" w:color="auto"/>
            <w:left w:val="none" w:sz="0" w:space="0" w:color="auto"/>
            <w:bottom w:val="none" w:sz="0" w:space="0" w:color="auto"/>
            <w:right w:val="none" w:sz="0" w:space="0" w:color="auto"/>
          </w:divBdr>
          <w:divsChild>
            <w:div w:id="1418210829">
              <w:marLeft w:val="0"/>
              <w:marRight w:val="0"/>
              <w:marTop w:val="0"/>
              <w:marBottom w:val="0"/>
              <w:divBdr>
                <w:top w:val="none" w:sz="0" w:space="0" w:color="auto"/>
                <w:left w:val="none" w:sz="0" w:space="0" w:color="auto"/>
                <w:bottom w:val="none" w:sz="0" w:space="0" w:color="auto"/>
                <w:right w:val="none" w:sz="0" w:space="0" w:color="auto"/>
              </w:divBdr>
              <w:divsChild>
                <w:div w:id="97972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777841">
      <w:bodyDiv w:val="1"/>
      <w:marLeft w:val="0"/>
      <w:marRight w:val="0"/>
      <w:marTop w:val="0"/>
      <w:marBottom w:val="0"/>
      <w:divBdr>
        <w:top w:val="none" w:sz="0" w:space="0" w:color="auto"/>
        <w:left w:val="none" w:sz="0" w:space="0" w:color="auto"/>
        <w:bottom w:val="none" w:sz="0" w:space="0" w:color="auto"/>
        <w:right w:val="none" w:sz="0" w:space="0" w:color="auto"/>
      </w:divBdr>
      <w:divsChild>
        <w:div w:id="1503854931">
          <w:marLeft w:val="0"/>
          <w:marRight w:val="0"/>
          <w:marTop w:val="0"/>
          <w:marBottom w:val="0"/>
          <w:divBdr>
            <w:top w:val="none" w:sz="0" w:space="0" w:color="auto"/>
            <w:left w:val="none" w:sz="0" w:space="0" w:color="auto"/>
            <w:bottom w:val="none" w:sz="0" w:space="0" w:color="auto"/>
            <w:right w:val="none" w:sz="0" w:space="0" w:color="auto"/>
          </w:divBdr>
          <w:divsChild>
            <w:div w:id="43143283">
              <w:marLeft w:val="0"/>
              <w:marRight w:val="0"/>
              <w:marTop w:val="0"/>
              <w:marBottom w:val="0"/>
              <w:divBdr>
                <w:top w:val="none" w:sz="0" w:space="0" w:color="auto"/>
                <w:left w:val="none" w:sz="0" w:space="0" w:color="auto"/>
                <w:bottom w:val="none" w:sz="0" w:space="0" w:color="auto"/>
                <w:right w:val="none" w:sz="0" w:space="0" w:color="auto"/>
              </w:divBdr>
              <w:divsChild>
                <w:div w:id="563830751">
                  <w:marLeft w:val="0"/>
                  <w:marRight w:val="0"/>
                  <w:marTop w:val="0"/>
                  <w:marBottom w:val="0"/>
                  <w:divBdr>
                    <w:top w:val="none" w:sz="0" w:space="0" w:color="auto"/>
                    <w:left w:val="none" w:sz="0" w:space="0" w:color="auto"/>
                    <w:bottom w:val="none" w:sz="0" w:space="0" w:color="auto"/>
                    <w:right w:val="none" w:sz="0" w:space="0" w:color="auto"/>
                  </w:divBdr>
                  <w:divsChild>
                    <w:div w:id="1912696207">
                      <w:marLeft w:val="0"/>
                      <w:marRight w:val="0"/>
                      <w:marTop w:val="0"/>
                      <w:marBottom w:val="0"/>
                      <w:divBdr>
                        <w:top w:val="none" w:sz="0" w:space="0" w:color="auto"/>
                        <w:left w:val="none" w:sz="0" w:space="0" w:color="auto"/>
                        <w:bottom w:val="none" w:sz="0" w:space="0" w:color="auto"/>
                        <w:right w:val="none" w:sz="0" w:space="0" w:color="auto"/>
                      </w:divBdr>
                      <w:divsChild>
                        <w:div w:id="1090346991">
                          <w:marLeft w:val="0"/>
                          <w:marRight w:val="0"/>
                          <w:marTop w:val="0"/>
                          <w:marBottom w:val="0"/>
                          <w:divBdr>
                            <w:top w:val="none" w:sz="0" w:space="0" w:color="auto"/>
                            <w:left w:val="none" w:sz="0" w:space="0" w:color="auto"/>
                            <w:bottom w:val="none" w:sz="0" w:space="0" w:color="auto"/>
                            <w:right w:val="none" w:sz="0" w:space="0" w:color="auto"/>
                          </w:divBdr>
                          <w:divsChild>
                            <w:div w:id="800538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5800396">
      <w:bodyDiv w:val="1"/>
      <w:marLeft w:val="0"/>
      <w:marRight w:val="0"/>
      <w:marTop w:val="0"/>
      <w:marBottom w:val="0"/>
      <w:divBdr>
        <w:top w:val="none" w:sz="0" w:space="0" w:color="auto"/>
        <w:left w:val="none" w:sz="0" w:space="0" w:color="auto"/>
        <w:bottom w:val="none" w:sz="0" w:space="0" w:color="auto"/>
        <w:right w:val="none" w:sz="0" w:space="0" w:color="auto"/>
      </w:divBdr>
    </w:div>
    <w:div w:id="1230535592">
      <w:bodyDiv w:val="1"/>
      <w:marLeft w:val="0"/>
      <w:marRight w:val="0"/>
      <w:marTop w:val="0"/>
      <w:marBottom w:val="0"/>
      <w:divBdr>
        <w:top w:val="none" w:sz="0" w:space="0" w:color="auto"/>
        <w:left w:val="none" w:sz="0" w:space="0" w:color="auto"/>
        <w:bottom w:val="none" w:sz="0" w:space="0" w:color="auto"/>
        <w:right w:val="none" w:sz="0" w:space="0" w:color="auto"/>
      </w:divBdr>
    </w:div>
    <w:div w:id="1311057923">
      <w:bodyDiv w:val="1"/>
      <w:marLeft w:val="0"/>
      <w:marRight w:val="0"/>
      <w:marTop w:val="0"/>
      <w:marBottom w:val="0"/>
      <w:divBdr>
        <w:top w:val="none" w:sz="0" w:space="0" w:color="auto"/>
        <w:left w:val="none" w:sz="0" w:space="0" w:color="auto"/>
        <w:bottom w:val="none" w:sz="0" w:space="0" w:color="auto"/>
        <w:right w:val="none" w:sz="0" w:space="0" w:color="auto"/>
      </w:divBdr>
    </w:div>
    <w:div w:id="1335761100">
      <w:bodyDiv w:val="1"/>
      <w:marLeft w:val="0"/>
      <w:marRight w:val="0"/>
      <w:marTop w:val="0"/>
      <w:marBottom w:val="0"/>
      <w:divBdr>
        <w:top w:val="none" w:sz="0" w:space="0" w:color="auto"/>
        <w:left w:val="none" w:sz="0" w:space="0" w:color="auto"/>
        <w:bottom w:val="none" w:sz="0" w:space="0" w:color="auto"/>
        <w:right w:val="none" w:sz="0" w:space="0" w:color="auto"/>
      </w:divBdr>
      <w:divsChild>
        <w:div w:id="813179585">
          <w:marLeft w:val="0"/>
          <w:marRight w:val="0"/>
          <w:marTop w:val="0"/>
          <w:marBottom w:val="0"/>
          <w:divBdr>
            <w:top w:val="none" w:sz="0" w:space="0" w:color="auto"/>
            <w:left w:val="none" w:sz="0" w:space="0" w:color="auto"/>
            <w:bottom w:val="none" w:sz="0" w:space="0" w:color="auto"/>
            <w:right w:val="none" w:sz="0" w:space="0" w:color="auto"/>
          </w:divBdr>
          <w:divsChild>
            <w:div w:id="1947231914">
              <w:marLeft w:val="0"/>
              <w:marRight w:val="0"/>
              <w:marTop w:val="0"/>
              <w:marBottom w:val="0"/>
              <w:divBdr>
                <w:top w:val="none" w:sz="0" w:space="0" w:color="auto"/>
                <w:left w:val="none" w:sz="0" w:space="0" w:color="auto"/>
                <w:bottom w:val="none" w:sz="0" w:space="0" w:color="auto"/>
                <w:right w:val="none" w:sz="0" w:space="0" w:color="auto"/>
              </w:divBdr>
              <w:divsChild>
                <w:div w:id="616061781">
                  <w:marLeft w:val="0"/>
                  <w:marRight w:val="0"/>
                  <w:marTop w:val="0"/>
                  <w:marBottom w:val="0"/>
                  <w:divBdr>
                    <w:top w:val="none" w:sz="0" w:space="0" w:color="auto"/>
                    <w:left w:val="none" w:sz="0" w:space="0" w:color="auto"/>
                    <w:bottom w:val="none" w:sz="0" w:space="0" w:color="auto"/>
                    <w:right w:val="none" w:sz="0" w:space="0" w:color="auto"/>
                  </w:divBdr>
                  <w:divsChild>
                    <w:div w:id="247081024">
                      <w:marLeft w:val="0"/>
                      <w:marRight w:val="0"/>
                      <w:marTop w:val="0"/>
                      <w:marBottom w:val="0"/>
                      <w:divBdr>
                        <w:top w:val="none" w:sz="0" w:space="0" w:color="auto"/>
                        <w:left w:val="none" w:sz="0" w:space="0" w:color="auto"/>
                        <w:bottom w:val="none" w:sz="0" w:space="0" w:color="auto"/>
                        <w:right w:val="none" w:sz="0" w:space="0" w:color="auto"/>
                      </w:divBdr>
                      <w:divsChild>
                        <w:div w:id="816191092">
                          <w:marLeft w:val="0"/>
                          <w:marRight w:val="0"/>
                          <w:marTop w:val="0"/>
                          <w:marBottom w:val="0"/>
                          <w:divBdr>
                            <w:top w:val="none" w:sz="0" w:space="0" w:color="auto"/>
                            <w:left w:val="none" w:sz="0" w:space="0" w:color="auto"/>
                            <w:bottom w:val="none" w:sz="0" w:space="0" w:color="auto"/>
                            <w:right w:val="none" w:sz="0" w:space="0" w:color="auto"/>
                          </w:divBdr>
                          <w:divsChild>
                            <w:div w:id="1397699005">
                              <w:marLeft w:val="0"/>
                              <w:marRight w:val="0"/>
                              <w:marTop w:val="0"/>
                              <w:marBottom w:val="0"/>
                              <w:divBdr>
                                <w:top w:val="none" w:sz="0" w:space="0" w:color="auto"/>
                                <w:left w:val="none" w:sz="0" w:space="0" w:color="auto"/>
                                <w:bottom w:val="none" w:sz="0" w:space="0" w:color="auto"/>
                                <w:right w:val="none" w:sz="0" w:space="0" w:color="auto"/>
                              </w:divBdr>
                            </w:div>
                          </w:divsChild>
                        </w:div>
                        <w:div w:id="1881936168">
                          <w:marLeft w:val="0"/>
                          <w:marRight w:val="0"/>
                          <w:marTop w:val="0"/>
                          <w:marBottom w:val="0"/>
                          <w:divBdr>
                            <w:top w:val="none" w:sz="0" w:space="0" w:color="auto"/>
                            <w:left w:val="none" w:sz="0" w:space="0" w:color="auto"/>
                            <w:bottom w:val="none" w:sz="0" w:space="0" w:color="auto"/>
                            <w:right w:val="none" w:sz="0" w:space="0" w:color="auto"/>
                          </w:divBdr>
                        </w:div>
                        <w:div w:id="666519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9893468">
      <w:bodyDiv w:val="1"/>
      <w:marLeft w:val="0"/>
      <w:marRight w:val="0"/>
      <w:marTop w:val="0"/>
      <w:marBottom w:val="0"/>
      <w:divBdr>
        <w:top w:val="none" w:sz="0" w:space="0" w:color="auto"/>
        <w:left w:val="none" w:sz="0" w:space="0" w:color="auto"/>
        <w:bottom w:val="none" w:sz="0" w:space="0" w:color="auto"/>
        <w:right w:val="none" w:sz="0" w:space="0" w:color="auto"/>
      </w:divBdr>
      <w:divsChild>
        <w:div w:id="1343819686">
          <w:marLeft w:val="0"/>
          <w:marRight w:val="0"/>
          <w:marTop w:val="0"/>
          <w:marBottom w:val="0"/>
          <w:divBdr>
            <w:top w:val="none" w:sz="0" w:space="0" w:color="auto"/>
            <w:left w:val="none" w:sz="0" w:space="0" w:color="auto"/>
            <w:bottom w:val="none" w:sz="0" w:space="0" w:color="auto"/>
            <w:right w:val="none" w:sz="0" w:space="0" w:color="auto"/>
          </w:divBdr>
          <w:divsChild>
            <w:div w:id="1379426863">
              <w:marLeft w:val="0"/>
              <w:marRight w:val="0"/>
              <w:marTop w:val="0"/>
              <w:marBottom w:val="0"/>
              <w:divBdr>
                <w:top w:val="none" w:sz="0" w:space="0" w:color="auto"/>
                <w:left w:val="none" w:sz="0" w:space="0" w:color="auto"/>
                <w:bottom w:val="none" w:sz="0" w:space="0" w:color="auto"/>
                <w:right w:val="none" w:sz="0" w:space="0" w:color="auto"/>
              </w:divBdr>
              <w:divsChild>
                <w:div w:id="1082532238">
                  <w:marLeft w:val="0"/>
                  <w:marRight w:val="0"/>
                  <w:marTop w:val="0"/>
                  <w:marBottom w:val="0"/>
                  <w:divBdr>
                    <w:top w:val="none" w:sz="0" w:space="0" w:color="auto"/>
                    <w:left w:val="none" w:sz="0" w:space="0" w:color="auto"/>
                    <w:bottom w:val="none" w:sz="0" w:space="0" w:color="auto"/>
                    <w:right w:val="none" w:sz="0" w:space="0" w:color="auto"/>
                  </w:divBdr>
                  <w:divsChild>
                    <w:div w:id="1532917803">
                      <w:marLeft w:val="0"/>
                      <w:marRight w:val="0"/>
                      <w:marTop w:val="0"/>
                      <w:marBottom w:val="0"/>
                      <w:divBdr>
                        <w:top w:val="none" w:sz="0" w:space="0" w:color="auto"/>
                        <w:left w:val="none" w:sz="0" w:space="0" w:color="auto"/>
                        <w:bottom w:val="none" w:sz="0" w:space="0" w:color="auto"/>
                        <w:right w:val="none" w:sz="0" w:space="0" w:color="auto"/>
                      </w:divBdr>
                      <w:divsChild>
                        <w:div w:id="765424894">
                          <w:marLeft w:val="0"/>
                          <w:marRight w:val="0"/>
                          <w:marTop w:val="0"/>
                          <w:marBottom w:val="0"/>
                          <w:divBdr>
                            <w:top w:val="none" w:sz="0" w:space="0" w:color="auto"/>
                            <w:left w:val="none" w:sz="0" w:space="0" w:color="auto"/>
                            <w:bottom w:val="none" w:sz="0" w:space="0" w:color="auto"/>
                            <w:right w:val="none" w:sz="0" w:space="0" w:color="auto"/>
                          </w:divBdr>
                          <w:divsChild>
                            <w:div w:id="366373453">
                              <w:marLeft w:val="0"/>
                              <w:marRight w:val="0"/>
                              <w:marTop w:val="0"/>
                              <w:marBottom w:val="0"/>
                              <w:divBdr>
                                <w:top w:val="none" w:sz="0" w:space="0" w:color="auto"/>
                                <w:left w:val="none" w:sz="0" w:space="0" w:color="auto"/>
                                <w:bottom w:val="none" w:sz="0" w:space="0" w:color="auto"/>
                                <w:right w:val="none" w:sz="0" w:space="0" w:color="auto"/>
                              </w:divBdr>
                            </w:div>
                            <w:div w:id="603272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4187166">
      <w:bodyDiv w:val="1"/>
      <w:marLeft w:val="0"/>
      <w:marRight w:val="0"/>
      <w:marTop w:val="0"/>
      <w:marBottom w:val="0"/>
      <w:divBdr>
        <w:top w:val="none" w:sz="0" w:space="0" w:color="auto"/>
        <w:left w:val="none" w:sz="0" w:space="0" w:color="auto"/>
        <w:bottom w:val="none" w:sz="0" w:space="0" w:color="auto"/>
        <w:right w:val="none" w:sz="0" w:space="0" w:color="auto"/>
      </w:divBdr>
    </w:div>
    <w:div w:id="1443183841">
      <w:bodyDiv w:val="1"/>
      <w:marLeft w:val="0"/>
      <w:marRight w:val="0"/>
      <w:marTop w:val="0"/>
      <w:marBottom w:val="0"/>
      <w:divBdr>
        <w:top w:val="none" w:sz="0" w:space="0" w:color="auto"/>
        <w:left w:val="none" w:sz="0" w:space="0" w:color="auto"/>
        <w:bottom w:val="none" w:sz="0" w:space="0" w:color="auto"/>
        <w:right w:val="none" w:sz="0" w:space="0" w:color="auto"/>
      </w:divBdr>
    </w:div>
    <w:div w:id="1444693976">
      <w:bodyDiv w:val="1"/>
      <w:marLeft w:val="0"/>
      <w:marRight w:val="0"/>
      <w:marTop w:val="0"/>
      <w:marBottom w:val="0"/>
      <w:divBdr>
        <w:top w:val="none" w:sz="0" w:space="0" w:color="auto"/>
        <w:left w:val="none" w:sz="0" w:space="0" w:color="auto"/>
        <w:bottom w:val="none" w:sz="0" w:space="0" w:color="auto"/>
        <w:right w:val="none" w:sz="0" w:space="0" w:color="auto"/>
      </w:divBdr>
    </w:div>
    <w:div w:id="1483816269">
      <w:bodyDiv w:val="1"/>
      <w:marLeft w:val="0"/>
      <w:marRight w:val="0"/>
      <w:marTop w:val="0"/>
      <w:marBottom w:val="0"/>
      <w:divBdr>
        <w:top w:val="none" w:sz="0" w:space="0" w:color="auto"/>
        <w:left w:val="none" w:sz="0" w:space="0" w:color="auto"/>
        <w:bottom w:val="none" w:sz="0" w:space="0" w:color="auto"/>
        <w:right w:val="none" w:sz="0" w:space="0" w:color="auto"/>
      </w:divBdr>
      <w:divsChild>
        <w:div w:id="1431703357">
          <w:marLeft w:val="0"/>
          <w:marRight w:val="0"/>
          <w:marTop w:val="0"/>
          <w:marBottom w:val="0"/>
          <w:divBdr>
            <w:top w:val="none" w:sz="0" w:space="0" w:color="auto"/>
            <w:left w:val="none" w:sz="0" w:space="0" w:color="auto"/>
            <w:bottom w:val="none" w:sz="0" w:space="0" w:color="auto"/>
            <w:right w:val="none" w:sz="0" w:space="0" w:color="auto"/>
          </w:divBdr>
        </w:div>
        <w:div w:id="535504504">
          <w:marLeft w:val="0"/>
          <w:marRight w:val="0"/>
          <w:marTop w:val="0"/>
          <w:marBottom w:val="0"/>
          <w:divBdr>
            <w:top w:val="none" w:sz="0" w:space="0" w:color="auto"/>
            <w:left w:val="none" w:sz="0" w:space="0" w:color="auto"/>
            <w:bottom w:val="none" w:sz="0" w:space="0" w:color="auto"/>
            <w:right w:val="none" w:sz="0" w:space="0" w:color="auto"/>
          </w:divBdr>
        </w:div>
      </w:divsChild>
    </w:div>
    <w:div w:id="1495416535">
      <w:bodyDiv w:val="1"/>
      <w:marLeft w:val="0"/>
      <w:marRight w:val="0"/>
      <w:marTop w:val="0"/>
      <w:marBottom w:val="0"/>
      <w:divBdr>
        <w:top w:val="none" w:sz="0" w:space="0" w:color="auto"/>
        <w:left w:val="none" w:sz="0" w:space="0" w:color="auto"/>
        <w:bottom w:val="none" w:sz="0" w:space="0" w:color="auto"/>
        <w:right w:val="none" w:sz="0" w:space="0" w:color="auto"/>
      </w:divBdr>
    </w:div>
    <w:div w:id="1514759085">
      <w:bodyDiv w:val="1"/>
      <w:marLeft w:val="0"/>
      <w:marRight w:val="0"/>
      <w:marTop w:val="0"/>
      <w:marBottom w:val="0"/>
      <w:divBdr>
        <w:top w:val="none" w:sz="0" w:space="0" w:color="auto"/>
        <w:left w:val="none" w:sz="0" w:space="0" w:color="auto"/>
        <w:bottom w:val="none" w:sz="0" w:space="0" w:color="auto"/>
        <w:right w:val="none" w:sz="0" w:space="0" w:color="auto"/>
      </w:divBdr>
      <w:divsChild>
        <w:div w:id="796602680">
          <w:marLeft w:val="0"/>
          <w:marRight w:val="0"/>
          <w:marTop w:val="0"/>
          <w:marBottom w:val="0"/>
          <w:divBdr>
            <w:top w:val="none" w:sz="0" w:space="0" w:color="auto"/>
            <w:left w:val="none" w:sz="0" w:space="0" w:color="auto"/>
            <w:bottom w:val="none" w:sz="0" w:space="0" w:color="auto"/>
            <w:right w:val="none" w:sz="0" w:space="0" w:color="auto"/>
          </w:divBdr>
          <w:divsChild>
            <w:div w:id="163008822">
              <w:marLeft w:val="0"/>
              <w:marRight w:val="0"/>
              <w:marTop w:val="0"/>
              <w:marBottom w:val="0"/>
              <w:divBdr>
                <w:top w:val="none" w:sz="0" w:space="0" w:color="auto"/>
                <w:left w:val="none" w:sz="0" w:space="0" w:color="auto"/>
                <w:bottom w:val="none" w:sz="0" w:space="0" w:color="auto"/>
                <w:right w:val="none" w:sz="0" w:space="0" w:color="auto"/>
              </w:divBdr>
              <w:divsChild>
                <w:div w:id="1545486337">
                  <w:marLeft w:val="0"/>
                  <w:marRight w:val="0"/>
                  <w:marTop w:val="0"/>
                  <w:marBottom w:val="0"/>
                  <w:divBdr>
                    <w:top w:val="none" w:sz="0" w:space="0" w:color="auto"/>
                    <w:left w:val="none" w:sz="0" w:space="0" w:color="auto"/>
                    <w:bottom w:val="none" w:sz="0" w:space="0" w:color="auto"/>
                    <w:right w:val="none" w:sz="0" w:space="0" w:color="auto"/>
                  </w:divBdr>
                  <w:divsChild>
                    <w:div w:id="2093503283">
                      <w:marLeft w:val="0"/>
                      <w:marRight w:val="0"/>
                      <w:marTop w:val="0"/>
                      <w:marBottom w:val="0"/>
                      <w:divBdr>
                        <w:top w:val="none" w:sz="0" w:space="0" w:color="auto"/>
                        <w:left w:val="none" w:sz="0" w:space="0" w:color="auto"/>
                        <w:bottom w:val="none" w:sz="0" w:space="0" w:color="auto"/>
                        <w:right w:val="none" w:sz="0" w:space="0" w:color="auto"/>
                      </w:divBdr>
                      <w:divsChild>
                        <w:div w:id="1718166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131901">
      <w:bodyDiv w:val="1"/>
      <w:marLeft w:val="0"/>
      <w:marRight w:val="0"/>
      <w:marTop w:val="0"/>
      <w:marBottom w:val="0"/>
      <w:divBdr>
        <w:top w:val="none" w:sz="0" w:space="0" w:color="auto"/>
        <w:left w:val="none" w:sz="0" w:space="0" w:color="auto"/>
        <w:bottom w:val="none" w:sz="0" w:space="0" w:color="auto"/>
        <w:right w:val="none" w:sz="0" w:space="0" w:color="auto"/>
      </w:divBdr>
      <w:divsChild>
        <w:div w:id="1010185846">
          <w:marLeft w:val="0"/>
          <w:marRight w:val="0"/>
          <w:marTop w:val="0"/>
          <w:marBottom w:val="0"/>
          <w:divBdr>
            <w:top w:val="none" w:sz="0" w:space="0" w:color="auto"/>
            <w:left w:val="none" w:sz="0" w:space="0" w:color="auto"/>
            <w:bottom w:val="none" w:sz="0" w:space="0" w:color="auto"/>
            <w:right w:val="none" w:sz="0" w:space="0" w:color="auto"/>
          </w:divBdr>
          <w:divsChild>
            <w:div w:id="63186021">
              <w:marLeft w:val="0"/>
              <w:marRight w:val="0"/>
              <w:marTop w:val="0"/>
              <w:marBottom w:val="0"/>
              <w:divBdr>
                <w:top w:val="none" w:sz="0" w:space="0" w:color="auto"/>
                <w:left w:val="none" w:sz="0" w:space="0" w:color="auto"/>
                <w:bottom w:val="none" w:sz="0" w:space="0" w:color="auto"/>
                <w:right w:val="none" w:sz="0" w:space="0" w:color="auto"/>
              </w:divBdr>
              <w:divsChild>
                <w:div w:id="1118178839">
                  <w:marLeft w:val="0"/>
                  <w:marRight w:val="0"/>
                  <w:marTop w:val="0"/>
                  <w:marBottom w:val="0"/>
                  <w:divBdr>
                    <w:top w:val="none" w:sz="0" w:space="0" w:color="auto"/>
                    <w:left w:val="none" w:sz="0" w:space="0" w:color="auto"/>
                    <w:bottom w:val="none" w:sz="0" w:space="0" w:color="auto"/>
                    <w:right w:val="none" w:sz="0" w:space="0" w:color="auto"/>
                  </w:divBdr>
                  <w:divsChild>
                    <w:div w:id="1518469779">
                      <w:marLeft w:val="0"/>
                      <w:marRight w:val="0"/>
                      <w:marTop w:val="0"/>
                      <w:marBottom w:val="0"/>
                      <w:divBdr>
                        <w:top w:val="none" w:sz="0" w:space="0" w:color="auto"/>
                        <w:left w:val="none" w:sz="0" w:space="0" w:color="auto"/>
                        <w:bottom w:val="none" w:sz="0" w:space="0" w:color="auto"/>
                        <w:right w:val="none" w:sz="0" w:space="0" w:color="auto"/>
                      </w:divBdr>
                      <w:divsChild>
                        <w:div w:id="53360533">
                          <w:marLeft w:val="0"/>
                          <w:marRight w:val="0"/>
                          <w:marTop w:val="0"/>
                          <w:marBottom w:val="0"/>
                          <w:divBdr>
                            <w:top w:val="none" w:sz="0" w:space="0" w:color="auto"/>
                            <w:left w:val="none" w:sz="0" w:space="0" w:color="auto"/>
                            <w:bottom w:val="none" w:sz="0" w:space="0" w:color="auto"/>
                            <w:right w:val="none" w:sz="0" w:space="0" w:color="auto"/>
                          </w:divBdr>
                        </w:div>
                        <w:div w:id="2007827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4730728">
      <w:bodyDiv w:val="1"/>
      <w:marLeft w:val="0"/>
      <w:marRight w:val="0"/>
      <w:marTop w:val="0"/>
      <w:marBottom w:val="0"/>
      <w:divBdr>
        <w:top w:val="none" w:sz="0" w:space="0" w:color="auto"/>
        <w:left w:val="none" w:sz="0" w:space="0" w:color="auto"/>
        <w:bottom w:val="none" w:sz="0" w:space="0" w:color="auto"/>
        <w:right w:val="none" w:sz="0" w:space="0" w:color="auto"/>
      </w:divBdr>
      <w:divsChild>
        <w:div w:id="2146967483">
          <w:marLeft w:val="0"/>
          <w:marRight w:val="0"/>
          <w:marTop w:val="0"/>
          <w:marBottom w:val="0"/>
          <w:divBdr>
            <w:top w:val="none" w:sz="0" w:space="0" w:color="auto"/>
            <w:left w:val="none" w:sz="0" w:space="0" w:color="auto"/>
            <w:bottom w:val="none" w:sz="0" w:space="0" w:color="auto"/>
            <w:right w:val="none" w:sz="0" w:space="0" w:color="auto"/>
          </w:divBdr>
        </w:div>
        <w:div w:id="1259681568">
          <w:marLeft w:val="0"/>
          <w:marRight w:val="0"/>
          <w:marTop w:val="0"/>
          <w:marBottom w:val="0"/>
          <w:divBdr>
            <w:top w:val="none" w:sz="0" w:space="0" w:color="auto"/>
            <w:left w:val="none" w:sz="0" w:space="0" w:color="auto"/>
            <w:bottom w:val="none" w:sz="0" w:space="0" w:color="auto"/>
            <w:right w:val="none" w:sz="0" w:space="0" w:color="auto"/>
          </w:divBdr>
        </w:div>
      </w:divsChild>
    </w:div>
    <w:div w:id="1580285630">
      <w:bodyDiv w:val="1"/>
      <w:marLeft w:val="0"/>
      <w:marRight w:val="0"/>
      <w:marTop w:val="0"/>
      <w:marBottom w:val="0"/>
      <w:divBdr>
        <w:top w:val="none" w:sz="0" w:space="0" w:color="auto"/>
        <w:left w:val="none" w:sz="0" w:space="0" w:color="auto"/>
        <w:bottom w:val="none" w:sz="0" w:space="0" w:color="auto"/>
        <w:right w:val="none" w:sz="0" w:space="0" w:color="auto"/>
      </w:divBdr>
    </w:div>
    <w:div w:id="1617908232">
      <w:bodyDiv w:val="1"/>
      <w:marLeft w:val="0"/>
      <w:marRight w:val="0"/>
      <w:marTop w:val="0"/>
      <w:marBottom w:val="0"/>
      <w:divBdr>
        <w:top w:val="none" w:sz="0" w:space="0" w:color="auto"/>
        <w:left w:val="none" w:sz="0" w:space="0" w:color="auto"/>
        <w:bottom w:val="none" w:sz="0" w:space="0" w:color="auto"/>
        <w:right w:val="none" w:sz="0" w:space="0" w:color="auto"/>
      </w:divBdr>
    </w:div>
    <w:div w:id="1623344097">
      <w:bodyDiv w:val="1"/>
      <w:marLeft w:val="0"/>
      <w:marRight w:val="0"/>
      <w:marTop w:val="0"/>
      <w:marBottom w:val="0"/>
      <w:divBdr>
        <w:top w:val="none" w:sz="0" w:space="0" w:color="auto"/>
        <w:left w:val="none" w:sz="0" w:space="0" w:color="auto"/>
        <w:bottom w:val="none" w:sz="0" w:space="0" w:color="auto"/>
        <w:right w:val="none" w:sz="0" w:space="0" w:color="auto"/>
      </w:divBdr>
      <w:divsChild>
        <w:div w:id="1491288621">
          <w:marLeft w:val="0"/>
          <w:marRight w:val="0"/>
          <w:marTop w:val="0"/>
          <w:marBottom w:val="0"/>
          <w:divBdr>
            <w:top w:val="none" w:sz="0" w:space="0" w:color="auto"/>
            <w:left w:val="none" w:sz="0" w:space="0" w:color="auto"/>
            <w:bottom w:val="none" w:sz="0" w:space="0" w:color="auto"/>
            <w:right w:val="none" w:sz="0" w:space="0" w:color="auto"/>
          </w:divBdr>
          <w:divsChild>
            <w:div w:id="1493107911">
              <w:marLeft w:val="0"/>
              <w:marRight w:val="0"/>
              <w:marTop w:val="0"/>
              <w:marBottom w:val="0"/>
              <w:divBdr>
                <w:top w:val="none" w:sz="0" w:space="0" w:color="auto"/>
                <w:left w:val="none" w:sz="0" w:space="0" w:color="auto"/>
                <w:bottom w:val="none" w:sz="0" w:space="0" w:color="auto"/>
                <w:right w:val="none" w:sz="0" w:space="0" w:color="auto"/>
              </w:divBdr>
              <w:divsChild>
                <w:div w:id="553724">
                  <w:marLeft w:val="0"/>
                  <w:marRight w:val="0"/>
                  <w:marTop w:val="0"/>
                  <w:marBottom w:val="0"/>
                  <w:divBdr>
                    <w:top w:val="none" w:sz="0" w:space="0" w:color="auto"/>
                    <w:left w:val="none" w:sz="0" w:space="0" w:color="auto"/>
                    <w:bottom w:val="none" w:sz="0" w:space="0" w:color="auto"/>
                    <w:right w:val="none" w:sz="0" w:space="0" w:color="auto"/>
                  </w:divBdr>
                  <w:divsChild>
                    <w:div w:id="509491014">
                      <w:marLeft w:val="0"/>
                      <w:marRight w:val="0"/>
                      <w:marTop w:val="0"/>
                      <w:marBottom w:val="0"/>
                      <w:divBdr>
                        <w:top w:val="none" w:sz="0" w:space="0" w:color="auto"/>
                        <w:left w:val="none" w:sz="0" w:space="0" w:color="auto"/>
                        <w:bottom w:val="none" w:sz="0" w:space="0" w:color="auto"/>
                        <w:right w:val="none" w:sz="0" w:space="0" w:color="auto"/>
                      </w:divBdr>
                      <w:divsChild>
                        <w:div w:id="1889339680">
                          <w:marLeft w:val="0"/>
                          <w:marRight w:val="0"/>
                          <w:marTop w:val="0"/>
                          <w:marBottom w:val="0"/>
                          <w:divBdr>
                            <w:top w:val="none" w:sz="0" w:space="0" w:color="auto"/>
                            <w:left w:val="none" w:sz="0" w:space="0" w:color="auto"/>
                            <w:bottom w:val="none" w:sz="0" w:space="0" w:color="auto"/>
                            <w:right w:val="none" w:sz="0" w:space="0" w:color="auto"/>
                          </w:divBdr>
                        </w:div>
                        <w:div w:id="204293130">
                          <w:marLeft w:val="0"/>
                          <w:marRight w:val="0"/>
                          <w:marTop w:val="0"/>
                          <w:marBottom w:val="0"/>
                          <w:divBdr>
                            <w:top w:val="none" w:sz="0" w:space="0" w:color="auto"/>
                            <w:left w:val="none" w:sz="0" w:space="0" w:color="auto"/>
                            <w:bottom w:val="none" w:sz="0" w:space="0" w:color="auto"/>
                            <w:right w:val="none" w:sz="0" w:space="0" w:color="auto"/>
                          </w:divBdr>
                        </w:div>
                        <w:div w:id="124310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8093277">
      <w:bodyDiv w:val="1"/>
      <w:marLeft w:val="0"/>
      <w:marRight w:val="0"/>
      <w:marTop w:val="0"/>
      <w:marBottom w:val="0"/>
      <w:divBdr>
        <w:top w:val="none" w:sz="0" w:space="0" w:color="auto"/>
        <w:left w:val="none" w:sz="0" w:space="0" w:color="auto"/>
        <w:bottom w:val="none" w:sz="0" w:space="0" w:color="auto"/>
        <w:right w:val="none" w:sz="0" w:space="0" w:color="auto"/>
      </w:divBdr>
      <w:divsChild>
        <w:div w:id="1689327657">
          <w:marLeft w:val="0"/>
          <w:marRight w:val="0"/>
          <w:marTop w:val="0"/>
          <w:marBottom w:val="0"/>
          <w:divBdr>
            <w:top w:val="none" w:sz="0" w:space="0" w:color="auto"/>
            <w:left w:val="none" w:sz="0" w:space="0" w:color="auto"/>
            <w:bottom w:val="none" w:sz="0" w:space="0" w:color="auto"/>
            <w:right w:val="none" w:sz="0" w:space="0" w:color="auto"/>
          </w:divBdr>
          <w:divsChild>
            <w:div w:id="1561558534">
              <w:marLeft w:val="0"/>
              <w:marRight w:val="0"/>
              <w:marTop w:val="0"/>
              <w:marBottom w:val="0"/>
              <w:divBdr>
                <w:top w:val="none" w:sz="0" w:space="0" w:color="auto"/>
                <w:left w:val="none" w:sz="0" w:space="0" w:color="auto"/>
                <w:bottom w:val="none" w:sz="0" w:space="0" w:color="auto"/>
                <w:right w:val="none" w:sz="0" w:space="0" w:color="auto"/>
              </w:divBdr>
              <w:divsChild>
                <w:div w:id="1325935721">
                  <w:marLeft w:val="0"/>
                  <w:marRight w:val="0"/>
                  <w:marTop w:val="0"/>
                  <w:marBottom w:val="0"/>
                  <w:divBdr>
                    <w:top w:val="none" w:sz="0" w:space="0" w:color="auto"/>
                    <w:left w:val="none" w:sz="0" w:space="0" w:color="auto"/>
                    <w:bottom w:val="none" w:sz="0" w:space="0" w:color="auto"/>
                    <w:right w:val="none" w:sz="0" w:space="0" w:color="auto"/>
                  </w:divBdr>
                  <w:divsChild>
                    <w:div w:id="93214151">
                      <w:marLeft w:val="0"/>
                      <w:marRight w:val="0"/>
                      <w:marTop w:val="0"/>
                      <w:marBottom w:val="0"/>
                      <w:divBdr>
                        <w:top w:val="none" w:sz="0" w:space="0" w:color="auto"/>
                        <w:left w:val="none" w:sz="0" w:space="0" w:color="auto"/>
                        <w:bottom w:val="none" w:sz="0" w:space="0" w:color="auto"/>
                        <w:right w:val="none" w:sz="0" w:space="0" w:color="auto"/>
                      </w:divBdr>
                      <w:divsChild>
                        <w:div w:id="853106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3725102">
      <w:bodyDiv w:val="1"/>
      <w:marLeft w:val="0"/>
      <w:marRight w:val="0"/>
      <w:marTop w:val="0"/>
      <w:marBottom w:val="0"/>
      <w:divBdr>
        <w:top w:val="none" w:sz="0" w:space="0" w:color="auto"/>
        <w:left w:val="none" w:sz="0" w:space="0" w:color="auto"/>
        <w:bottom w:val="none" w:sz="0" w:space="0" w:color="auto"/>
        <w:right w:val="none" w:sz="0" w:space="0" w:color="auto"/>
      </w:divBdr>
      <w:divsChild>
        <w:div w:id="475145154">
          <w:marLeft w:val="0"/>
          <w:marRight w:val="0"/>
          <w:marTop w:val="0"/>
          <w:marBottom w:val="0"/>
          <w:divBdr>
            <w:top w:val="none" w:sz="0" w:space="0" w:color="auto"/>
            <w:left w:val="none" w:sz="0" w:space="0" w:color="auto"/>
            <w:bottom w:val="none" w:sz="0" w:space="0" w:color="auto"/>
            <w:right w:val="none" w:sz="0" w:space="0" w:color="auto"/>
          </w:divBdr>
        </w:div>
        <w:div w:id="1359090418">
          <w:marLeft w:val="0"/>
          <w:marRight w:val="0"/>
          <w:marTop w:val="0"/>
          <w:marBottom w:val="0"/>
          <w:divBdr>
            <w:top w:val="none" w:sz="0" w:space="0" w:color="auto"/>
            <w:left w:val="none" w:sz="0" w:space="0" w:color="auto"/>
            <w:bottom w:val="none" w:sz="0" w:space="0" w:color="auto"/>
            <w:right w:val="none" w:sz="0" w:space="0" w:color="auto"/>
          </w:divBdr>
        </w:div>
      </w:divsChild>
    </w:div>
    <w:div w:id="1674608077">
      <w:bodyDiv w:val="1"/>
      <w:marLeft w:val="0"/>
      <w:marRight w:val="0"/>
      <w:marTop w:val="0"/>
      <w:marBottom w:val="0"/>
      <w:divBdr>
        <w:top w:val="none" w:sz="0" w:space="0" w:color="auto"/>
        <w:left w:val="none" w:sz="0" w:space="0" w:color="auto"/>
        <w:bottom w:val="none" w:sz="0" w:space="0" w:color="auto"/>
        <w:right w:val="none" w:sz="0" w:space="0" w:color="auto"/>
      </w:divBdr>
    </w:div>
    <w:div w:id="1689600529">
      <w:bodyDiv w:val="1"/>
      <w:marLeft w:val="0"/>
      <w:marRight w:val="0"/>
      <w:marTop w:val="0"/>
      <w:marBottom w:val="0"/>
      <w:divBdr>
        <w:top w:val="none" w:sz="0" w:space="0" w:color="auto"/>
        <w:left w:val="none" w:sz="0" w:space="0" w:color="auto"/>
        <w:bottom w:val="none" w:sz="0" w:space="0" w:color="auto"/>
        <w:right w:val="none" w:sz="0" w:space="0" w:color="auto"/>
      </w:divBdr>
      <w:divsChild>
        <w:div w:id="1790472962">
          <w:marLeft w:val="0"/>
          <w:marRight w:val="0"/>
          <w:marTop w:val="0"/>
          <w:marBottom w:val="0"/>
          <w:divBdr>
            <w:top w:val="none" w:sz="0" w:space="0" w:color="auto"/>
            <w:left w:val="none" w:sz="0" w:space="0" w:color="auto"/>
            <w:bottom w:val="none" w:sz="0" w:space="0" w:color="auto"/>
            <w:right w:val="none" w:sz="0" w:space="0" w:color="auto"/>
          </w:divBdr>
        </w:div>
        <w:div w:id="1180003181">
          <w:marLeft w:val="0"/>
          <w:marRight w:val="0"/>
          <w:marTop w:val="0"/>
          <w:marBottom w:val="0"/>
          <w:divBdr>
            <w:top w:val="none" w:sz="0" w:space="0" w:color="auto"/>
            <w:left w:val="none" w:sz="0" w:space="0" w:color="auto"/>
            <w:bottom w:val="none" w:sz="0" w:space="0" w:color="auto"/>
            <w:right w:val="none" w:sz="0" w:space="0" w:color="auto"/>
          </w:divBdr>
        </w:div>
      </w:divsChild>
    </w:div>
    <w:div w:id="1694722806">
      <w:bodyDiv w:val="1"/>
      <w:marLeft w:val="0"/>
      <w:marRight w:val="0"/>
      <w:marTop w:val="0"/>
      <w:marBottom w:val="0"/>
      <w:divBdr>
        <w:top w:val="none" w:sz="0" w:space="0" w:color="auto"/>
        <w:left w:val="none" w:sz="0" w:space="0" w:color="auto"/>
        <w:bottom w:val="none" w:sz="0" w:space="0" w:color="auto"/>
        <w:right w:val="none" w:sz="0" w:space="0" w:color="auto"/>
      </w:divBdr>
      <w:divsChild>
        <w:div w:id="1512253191">
          <w:marLeft w:val="0"/>
          <w:marRight w:val="0"/>
          <w:marTop w:val="0"/>
          <w:marBottom w:val="0"/>
          <w:divBdr>
            <w:top w:val="none" w:sz="0" w:space="0" w:color="auto"/>
            <w:left w:val="none" w:sz="0" w:space="0" w:color="auto"/>
            <w:bottom w:val="none" w:sz="0" w:space="0" w:color="auto"/>
            <w:right w:val="none" w:sz="0" w:space="0" w:color="auto"/>
          </w:divBdr>
        </w:div>
        <w:div w:id="1104954342">
          <w:marLeft w:val="0"/>
          <w:marRight w:val="0"/>
          <w:marTop w:val="0"/>
          <w:marBottom w:val="0"/>
          <w:divBdr>
            <w:top w:val="none" w:sz="0" w:space="0" w:color="auto"/>
            <w:left w:val="none" w:sz="0" w:space="0" w:color="auto"/>
            <w:bottom w:val="none" w:sz="0" w:space="0" w:color="auto"/>
            <w:right w:val="none" w:sz="0" w:space="0" w:color="auto"/>
          </w:divBdr>
        </w:div>
      </w:divsChild>
    </w:div>
    <w:div w:id="1726181539">
      <w:bodyDiv w:val="1"/>
      <w:marLeft w:val="0"/>
      <w:marRight w:val="0"/>
      <w:marTop w:val="0"/>
      <w:marBottom w:val="0"/>
      <w:divBdr>
        <w:top w:val="none" w:sz="0" w:space="0" w:color="auto"/>
        <w:left w:val="none" w:sz="0" w:space="0" w:color="auto"/>
        <w:bottom w:val="none" w:sz="0" w:space="0" w:color="auto"/>
        <w:right w:val="none" w:sz="0" w:space="0" w:color="auto"/>
      </w:divBdr>
      <w:divsChild>
        <w:div w:id="446584007">
          <w:marLeft w:val="0"/>
          <w:marRight w:val="0"/>
          <w:marTop w:val="0"/>
          <w:marBottom w:val="0"/>
          <w:divBdr>
            <w:top w:val="none" w:sz="0" w:space="0" w:color="auto"/>
            <w:left w:val="none" w:sz="0" w:space="0" w:color="auto"/>
            <w:bottom w:val="none" w:sz="0" w:space="0" w:color="auto"/>
            <w:right w:val="none" w:sz="0" w:space="0" w:color="auto"/>
          </w:divBdr>
          <w:divsChild>
            <w:div w:id="1358583371">
              <w:marLeft w:val="0"/>
              <w:marRight w:val="0"/>
              <w:marTop w:val="0"/>
              <w:marBottom w:val="0"/>
              <w:divBdr>
                <w:top w:val="none" w:sz="0" w:space="0" w:color="auto"/>
                <w:left w:val="none" w:sz="0" w:space="0" w:color="auto"/>
                <w:bottom w:val="none" w:sz="0" w:space="0" w:color="auto"/>
                <w:right w:val="none" w:sz="0" w:space="0" w:color="auto"/>
              </w:divBdr>
              <w:divsChild>
                <w:div w:id="1237518192">
                  <w:marLeft w:val="0"/>
                  <w:marRight w:val="0"/>
                  <w:marTop w:val="0"/>
                  <w:marBottom w:val="0"/>
                  <w:divBdr>
                    <w:top w:val="none" w:sz="0" w:space="0" w:color="auto"/>
                    <w:left w:val="none" w:sz="0" w:space="0" w:color="auto"/>
                    <w:bottom w:val="none" w:sz="0" w:space="0" w:color="auto"/>
                    <w:right w:val="none" w:sz="0" w:space="0" w:color="auto"/>
                  </w:divBdr>
                  <w:divsChild>
                    <w:div w:id="54580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6485998">
      <w:bodyDiv w:val="1"/>
      <w:marLeft w:val="0"/>
      <w:marRight w:val="0"/>
      <w:marTop w:val="0"/>
      <w:marBottom w:val="0"/>
      <w:divBdr>
        <w:top w:val="none" w:sz="0" w:space="0" w:color="auto"/>
        <w:left w:val="none" w:sz="0" w:space="0" w:color="auto"/>
        <w:bottom w:val="none" w:sz="0" w:space="0" w:color="auto"/>
        <w:right w:val="none" w:sz="0" w:space="0" w:color="auto"/>
      </w:divBdr>
    </w:div>
    <w:div w:id="1830753959">
      <w:bodyDiv w:val="1"/>
      <w:marLeft w:val="0"/>
      <w:marRight w:val="0"/>
      <w:marTop w:val="0"/>
      <w:marBottom w:val="0"/>
      <w:divBdr>
        <w:top w:val="none" w:sz="0" w:space="0" w:color="auto"/>
        <w:left w:val="none" w:sz="0" w:space="0" w:color="auto"/>
        <w:bottom w:val="none" w:sz="0" w:space="0" w:color="auto"/>
        <w:right w:val="none" w:sz="0" w:space="0" w:color="auto"/>
      </w:divBdr>
      <w:divsChild>
        <w:div w:id="644701250">
          <w:marLeft w:val="0"/>
          <w:marRight w:val="0"/>
          <w:marTop w:val="0"/>
          <w:marBottom w:val="0"/>
          <w:divBdr>
            <w:top w:val="none" w:sz="0" w:space="0" w:color="auto"/>
            <w:left w:val="none" w:sz="0" w:space="0" w:color="auto"/>
            <w:bottom w:val="none" w:sz="0" w:space="0" w:color="auto"/>
            <w:right w:val="none" w:sz="0" w:space="0" w:color="auto"/>
          </w:divBdr>
          <w:divsChild>
            <w:div w:id="345980406">
              <w:marLeft w:val="0"/>
              <w:marRight w:val="0"/>
              <w:marTop w:val="0"/>
              <w:marBottom w:val="0"/>
              <w:divBdr>
                <w:top w:val="none" w:sz="0" w:space="0" w:color="auto"/>
                <w:left w:val="none" w:sz="0" w:space="0" w:color="auto"/>
                <w:bottom w:val="none" w:sz="0" w:space="0" w:color="auto"/>
                <w:right w:val="none" w:sz="0" w:space="0" w:color="auto"/>
              </w:divBdr>
              <w:divsChild>
                <w:div w:id="1802263879">
                  <w:marLeft w:val="0"/>
                  <w:marRight w:val="0"/>
                  <w:marTop w:val="0"/>
                  <w:marBottom w:val="0"/>
                  <w:divBdr>
                    <w:top w:val="none" w:sz="0" w:space="0" w:color="auto"/>
                    <w:left w:val="none" w:sz="0" w:space="0" w:color="auto"/>
                    <w:bottom w:val="none" w:sz="0" w:space="0" w:color="auto"/>
                    <w:right w:val="none" w:sz="0" w:space="0" w:color="auto"/>
                  </w:divBdr>
                  <w:divsChild>
                    <w:div w:id="138884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5149384">
      <w:bodyDiv w:val="1"/>
      <w:marLeft w:val="0"/>
      <w:marRight w:val="0"/>
      <w:marTop w:val="0"/>
      <w:marBottom w:val="0"/>
      <w:divBdr>
        <w:top w:val="none" w:sz="0" w:space="0" w:color="auto"/>
        <w:left w:val="none" w:sz="0" w:space="0" w:color="auto"/>
        <w:bottom w:val="none" w:sz="0" w:space="0" w:color="auto"/>
        <w:right w:val="none" w:sz="0" w:space="0" w:color="auto"/>
      </w:divBdr>
      <w:divsChild>
        <w:div w:id="1143349466">
          <w:marLeft w:val="0"/>
          <w:marRight w:val="0"/>
          <w:marTop w:val="0"/>
          <w:marBottom w:val="0"/>
          <w:divBdr>
            <w:top w:val="none" w:sz="0" w:space="0" w:color="auto"/>
            <w:left w:val="none" w:sz="0" w:space="0" w:color="auto"/>
            <w:bottom w:val="none" w:sz="0" w:space="0" w:color="auto"/>
            <w:right w:val="none" w:sz="0" w:space="0" w:color="auto"/>
          </w:divBdr>
          <w:divsChild>
            <w:div w:id="1801801261">
              <w:marLeft w:val="0"/>
              <w:marRight w:val="0"/>
              <w:marTop w:val="0"/>
              <w:marBottom w:val="0"/>
              <w:divBdr>
                <w:top w:val="none" w:sz="0" w:space="0" w:color="auto"/>
                <w:left w:val="none" w:sz="0" w:space="0" w:color="auto"/>
                <w:bottom w:val="none" w:sz="0" w:space="0" w:color="auto"/>
                <w:right w:val="none" w:sz="0" w:space="0" w:color="auto"/>
              </w:divBdr>
              <w:divsChild>
                <w:div w:id="722946409">
                  <w:marLeft w:val="0"/>
                  <w:marRight w:val="0"/>
                  <w:marTop w:val="0"/>
                  <w:marBottom w:val="0"/>
                  <w:divBdr>
                    <w:top w:val="none" w:sz="0" w:space="0" w:color="auto"/>
                    <w:left w:val="none" w:sz="0" w:space="0" w:color="auto"/>
                    <w:bottom w:val="none" w:sz="0" w:space="0" w:color="auto"/>
                    <w:right w:val="none" w:sz="0" w:space="0" w:color="auto"/>
                  </w:divBdr>
                  <w:divsChild>
                    <w:div w:id="1138838151">
                      <w:marLeft w:val="0"/>
                      <w:marRight w:val="0"/>
                      <w:marTop w:val="0"/>
                      <w:marBottom w:val="0"/>
                      <w:divBdr>
                        <w:top w:val="none" w:sz="0" w:space="0" w:color="auto"/>
                        <w:left w:val="none" w:sz="0" w:space="0" w:color="auto"/>
                        <w:bottom w:val="none" w:sz="0" w:space="0" w:color="auto"/>
                        <w:right w:val="none" w:sz="0" w:space="0" w:color="auto"/>
                      </w:divBdr>
                      <w:divsChild>
                        <w:div w:id="629171780">
                          <w:marLeft w:val="0"/>
                          <w:marRight w:val="0"/>
                          <w:marTop w:val="0"/>
                          <w:marBottom w:val="0"/>
                          <w:divBdr>
                            <w:top w:val="none" w:sz="0" w:space="0" w:color="auto"/>
                            <w:left w:val="none" w:sz="0" w:space="0" w:color="auto"/>
                            <w:bottom w:val="none" w:sz="0" w:space="0" w:color="auto"/>
                            <w:right w:val="none" w:sz="0" w:space="0" w:color="auto"/>
                          </w:divBdr>
                        </w:div>
                        <w:div w:id="1421215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6454518">
      <w:bodyDiv w:val="1"/>
      <w:marLeft w:val="0"/>
      <w:marRight w:val="0"/>
      <w:marTop w:val="0"/>
      <w:marBottom w:val="0"/>
      <w:divBdr>
        <w:top w:val="none" w:sz="0" w:space="0" w:color="auto"/>
        <w:left w:val="none" w:sz="0" w:space="0" w:color="auto"/>
        <w:bottom w:val="none" w:sz="0" w:space="0" w:color="auto"/>
        <w:right w:val="none" w:sz="0" w:space="0" w:color="auto"/>
      </w:divBdr>
      <w:divsChild>
        <w:div w:id="1570729364">
          <w:marLeft w:val="0"/>
          <w:marRight w:val="0"/>
          <w:marTop w:val="0"/>
          <w:marBottom w:val="0"/>
          <w:divBdr>
            <w:top w:val="none" w:sz="0" w:space="0" w:color="auto"/>
            <w:left w:val="none" w:sz="0" w:space="0" w:color="auto"/>
            <w:bottom w:val="none" w:sz="0" w:space="0" w:color="auto"/>
            <w:right w:val="none" w:sz="0" w:space="0" w:color="auto"/>
          </w:divBdr>
          <w:divsChild>
            <w:div w:id="1091393645">
              <w:marLeft w:val="0"/>
              <w:marRight w:val="0"/>
              <w:marTop w:val="0"/>
              <w:marBottom w:val="0"/>
              <w:divBdr>
                <w:top w:val="none" w:sz="0" w:space="0" w:color="auto"/>
                <w:left w:val="none" w:sz="0" w:space="0" w:color="auto"/>
                <w:bottom w:val="none" w:sz="0" w:space="0" w:color="auto"/>
                <w:right w:val="none" w:sz="0" w:space="0" w:color="auto"/>
              </w:divBdr>
              <w:divsChild>
                <w:div w:id="154031118">
                  <w:marLeft w:val="0"/>
                  <w:marRight w:val="0"/>
                  <w:marTop w:val="0"/>
                  <w:marBottom w:val="0"/>
                  <w:divBdr>
                    <w:top w:val="none" w:sz="0" w:space="0" w:color="auto"/>
                    <w:left w:val="none" w:sz="0" w:space="0" w:color="auto"/>
                    <w:bottom w:val="none" w:sz="0" w:space="0" w:color="auto"/>
                    <w:right w:val="none" w:sz="0" w:space="0" w:color="auto"/>
                  </w:divBdr>
                  <w:divsChild>
                    <w:div w:id="783962231">
                      <w:marLeft w:val="0"/>
                      <w:marRight w:val="0"/>
                      <w:marTop w:val="0"/>
                      <w:marBottom w:val="0"/>
                      <w:divBdr>
                        <w:top w:val="none" w:sz="0" w:space="0" w:color="auto"/>
                        <w:left w:val="none" w:sz="0" w:space="0" w:color="auto"/>
                        <w:bottom w:val="none" w:sz="0" w:space="0" w:color="auto"/>
                        <w:right w:val="none" w:sz="0" w:space="0" w:color="auto"/>
                      </w:divBdr>
                      <w:divsChild>
                        <w:div w:id="228351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011852">
      <w:bodyDiv w:val="1"/>
      <w:marLeft w:val="0"/>
      <w:marRight w:val="0"/>
      <w:marTop w:val="0"/>
      <w:marBottom w:val="0"/>
      <w:divBdr>
        <w:top w:val="none" w:sz="0" w:space="0" w:color="auto"/>
        <w:left w:val="none" w:sz="0" w:space="0" w:color="auto"/>
        <w:bottom w:val="none" w:sz="0" w:space="0" w:color="auto"/>
        <w:right w:val="none" w:sz="0" w:space="0" w:color="auto"/>
      </w:divBdr>
    </w:div>
    <w:div w:id="1848792501">
      <w:bodyDiv w:val="1"/>
      <w:marLeft w:val="0"/>
      <w:marRight w:val="0"/>
      <w:marTop w:val="0"/>
      <w:marBottom w:val="0"/>
      <w:divBdr>
        <w:top w:val="none" w:sz="0" w:space="0" w:color="auto"/>
        <w:left w:val="none" w:sz="0" w:space="0" w:color="auto"/>
        <w:bottom w:val="none" w:sz="0" w:space="0" w:color="auto"/>
        <w:right w:val="none" w:sz="0" w:space="0" w:color="auto"/>
      </w:divBdr>
      <w:divsChild>
        <w:div w:id="16547435">
          <w:marLeft w:val="0"/>
          <w:marRight w:val="0"/>
          <w:marTop w:val="0"/>
          <w:marBottom w:val="0"/>
          <w:divBdr>
            <w:top w:val="none" w:sz="0" w:space="0" w:color="auto"/>
            <w:left w:val="none" w:sz="0" w:space="0" w:color="auto"/>
            <w:bottom w:val="none" w:sz="0" w:space="0" w:color="auto"/>
            <w:right w:val="none" w:sz="0" w:space="0" w:color="auto"/>
          </w:divBdr>
          <w:divsChild>
            <w:div w:id="452870255">
              <w:marLeft w:val="0"/>
              <w:marRight w:val="0"/>
              <w:marTop w:val="0"/>
              <w:marBottom w:val="0"/>
              <w:divBdr>
                <w:top w:val="none" w:sz="0" w:space="0" w:color="auto"/>
                <w:left w:val="none" w:sz="0" w:space="0" w:color="auto"/>
                <w:bottom w:val="none" w:sz="0" w:space="0" w:color="auto"/>
                <w:right w:val="none" w:sz="0" w:space="0" w:color="auto"/>
              </w:divBdr>
              <w:divsChild>
                <w:div w:id="1882860684">
                  <w:marLeft w:val="0"/>
                  <w:marRight w:val="0"/>
                  <w:marTop w:val="0"/>
                  <w:marBottom w:val="0"/>
                  <w:divBdr>
                    <w:top w:val="none" w:sz="0" w:space="0" w:color="auto"/>
                    <w:left w:val="none" w:sz="0" w:space="0" w:color="auto"/>
                    <w:bottom w:val="none" w:sz="0" w:space="0" w:color="auto"/>
                    <w:right w:val="none" w:sz="0" w:space="0" w:color="auto"/>
                  </w:divBdr>
                  <w:divsChild>
                    <w:div w:id="1191260770">
                      <w:marLeft w:val="0"/>
                      <w:marRight w:val="0"/>
                      <w:marTop w:val="0"/>
                      <w:marBottom w:val="0"/>
                      <w:divBdr>
                        <w:top w:val="none" w:sz="0" w:space="0" w:color="auto"/>
                        <w:left w:val="none" w:sz="0" w:space="0" w:color="auto"/>
                        <w:bottom w:val="none" w:sz="0" w:space="0" w:color="auto"/>
                        <w:right w:val="none" w:sz="0" w:space="0" w:color="auto"/>
                      </w:divBdr>
                      <w:divsChild>
                        <w:div w:id="2071534232">
                          <w:marLeft w:val="0"/>
                          <w:marRight w:val="0"/>
                          <w:marTop w:val="0"/>
                          <w:marBottom w:val="0"/>
                          <w:divBdr>
                            <w:top w:val="none" w:sz="0" w:space="0" w:color="auto"/>
                            <w:left w:val="none" w:sz="0" w:space="0" w:color="auto"/>
                            <w:bottom w:val="none" w:sz="0" w:space="0" w:color="auto"/>
                            <w:right w:val="none" w:sz="0" w:space="0" w:color="auto"/>
                          </w:divBdr>
                          <w:divsChild>
                            <w:div w:id="543979208">
                              <w:marLeft w:val="0"/>
                              <w:marRight w:val="0"/>
                              <w:marTop w:val="0"/>
                              <w:marBottom w:val="0"/>
                              <w:divBdr>
                                <w:top w:val="none" w:sz="0" w:space="0" w:color="auto"/>
                                <w:left w:val="none" w:sz="0" w:space="0" w:color="auto"/>
                                <w:bottom w:val="none" w:sz="0" w:space="0" w:color="auto"/>
                                <w:right w:val="none" w:sz="0" w:space="0" w:color="auto"/>
                              </w:divBdr>
                              <w:divsChild>
                                <w:div w:id="500238468">
                                  <w:marLeft w:val="0"/>
                                  <w:marRight w:val="0"/>
                                  <w:marTop w:val="0"/>
                                  <w:marBottom w:val="0"/>
                                  <w:divBdr>
                                    <w:top w:val="none" w:sz="0" w:space="0" w:color="auto"/>
                                    <w:left w:val="none" w:sz="0" w:space="0" w:color="auto"/>
                                    <w:bottom w:val="none" w:sz="0" w:space="0" w:color="auto"/>
                                    <w:right w:val="none" w:sz="0" w:space="0" w:color="auto"/>
                                  </w:divBdr>
                                </w:div>
                                <w:div w:id="931548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8159701">
      <w:bodyDiv w:val="1"/>
      <w:marLeft w:val="0"/>
      <w:marRight w:val="0"/>
      <w:marTop w:val="0"/>
      <w:marBottom w:val="0"/>
      <w:divBdr>
        <w:top w:val="none" w:sz="0" w:space="0" w:color="auto"/>
        <w:left w:val="none" w:sz="0" w:space="0" w:color="auto"/>
        <w:bottom w:val="none" w:sz="0" w:space="0" w:color="auto"/>
        <w:right w:val="none" w:sz="0" w:space="0" w:color="auto"/>
      </w:divBdr>
      <w:divsChild>
        <w:div w:id="504638053">
          <w:marLeft w:val="0"/>
          <w:marRight w:val="0"/>
          <w:marTop w:val="0"/>
          <w:marBottom w:val="0"/>
          <w:divBdr>
            <w:top w:val="none" w:sz="0" w:space="0" w:color="auto"/>
            <w:left w:val="none" w:sz="0" w:space="0" w:color="auto"/>
            <w:bottom w:val="none" w:sz="0" w:space="0" w:color="auto"/>
            <w:right w:val="none" w:sz="0" w:space="0" w:color="auto"/>
          </w:divBdr>
          <w:divsChild>
            <w:div w:id="1750152049">
              <w:marLeft w:val="0"/>
              <w:marRight w:val="0"/>
              <w:marTop w:val="0"/>
              <w:marBottom w:val="0"/>
              <w:divBdr>
                <w:top w:val="none" w:sz="0" w:space="0" w:color="auto"/>
                <w:left w:val="none" w:sz="0" w:space="0" w:color="auto"/>
                <w:bottom w:val="none" w:sz="0" w:space="0" w:color="auto"/>
                <w:right w:val="none" w:sz="0" w:space="0" w:color="auto"/>
              </w:divBdr>
              <w:divsChild>
                <w:div w:id="390428226">
                  <w:marLeft w:val="0"/>
                  <w:marRight w:val="0"/>
                  <w:marTop w:val="0"/>
                  <w:marBottom w:val="0"/>
                  <w:divBdr>
                    <w:top w:val="none" w:sz="0" w:space="0" w:color="auto"/>
                    <w:left w:val="none" w:sz="0" w:space="0" w:color="auto"/>
                    <w:bottom w:val="none" w:sz="0" w:space="0" w:color="auto"/>
                    <w:right w:val="none" w:sz="0" w:space="0" w:color="auto"/>
                  </w:divBdr>
                  <w:divsChild>
                    <w:div w:id="223106915">
                      <w:marLeft w:val="0"/>
                      <w:marRight w:val="0"/>
                      <w:marTop w:val="0"/>
                      <w:marBottom w:val="0"/>
                      <w:divBdr>
                        <w:top w:val="none" w:sz="0" w:space="0" w:color="auto"/>
                        <w:left w:val="none" w:sz="0" w:space="0" w:color="auto"/>
                        <w:bottom w:val="none" w:sz="0" w:space="0" w:color="auto"/>
                        <w:right w:val="none" w:sz="0" w:space="0" w:color="auto"/>
                      </w:divBdr>
                      <w:divsChild>
                        <w:div w:id="1180466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2008786">
      <w:bodyDiv w:val="1"/>
      <w:marLeft w:val="0"/>
      <w:marRight w:val="0"/>
      <w:marTop w:val="0"/>
      <w:marBottom w:val="0"/>
      <w:divBdr>
        <w:top w:val="none" w:sz="0" w:space="0" w:color="auto"/>
        <w:left w:val="none" w:sz="0" w:space="0" w:color="auto"/>
        <w:bottom w:val="none" w:sz="0" w:space="0" w:color="auto"/>
        <w:right w:val="none" w:sz="0" w:space="0" w:color="auto"/>
      </w:divBdr>
    </w:div>
    <w:div w:id="1887138855">
      <w:bodyDiv w:val="1"/>
      <w:marLeft w:val="0"/>
      <w:marRight w:val="0"/>
      <w:marTop w:val="0"/>
      <w:marBottom w:val="0"/>
      <w:divBdr>
        <w:top w:val="none" w:sz="0" w:space="0" w:color="auto"/>
        <w:left w:val="none" w:sz="0" w:space="0" w:color="auto"/>
        <w:bottom w:val="none" w:sz="0" w:space="0" w:color="auto"/>
        <w:right w:val="none" w:sz="0" w:space="0" w:color="auto"/>
      </w:divBdr>
      <w:divsChild>
        <w:div w:id="1856647341">
          <w:marLeft w:val="0"/>
          <w:marRight w:val="0"/>
          <w:marTop w:val="0"/>
          <w:marBottom w:val="0"/>
          <w:divBdr>
            <w:top w:val="none" w:sz="0" w:space="0" w:color="auto"/>
            <w:left w:val="none" w:sz="0" w:space="0" w:color="auto"/>
            <w:bottom w:val="none" w:sz="0" w:space="0" w:color="auto"/>
            <w:right w:val="none" w:sz="0" w:space="0" w:color="auto"/>
          </w:divBdr>
          <w:divsChild>
            <w:div w:id="1632899373">
              <w:marLeft w:val="0"/>
              <w:marRight w:val="0"/>
              <w:marTop w:val="0"/>
              <w:marBottom w:val="0"/>
              <w:divBdr>
                <w:top w:val="none" w:sz="0" w:space="0" w:color="auto"/>
                <w:left w:val="none" w:sz="0" w:space="0" w:color="auto"/>
                <w:bottom w:val="none" w:sz="0" w:space="0" w:color="auto"/>
                <w:right w:val="none" w:sz="0" w:space="0" w:color="auto"/>
              </w:divBdr>
              <w:divsChild>
                <w:div w:id="1915968467">
                  <w:marLeft w:val="0"/>
                  <w:marRight w:val="0"/>
                  <w:marTop w:val="0"/>
                  <w:marBottom w:val="0"/>
                  <w:divBdr>
                    <w:top w:val="none" w:sz="0" w:space="0" w:color="auto"/>
                    <w:left w:val="none" w:sz="0" w:space="0" w:color="auto"/>
                    <w:bottom w:val="none" w:sz="0" w:space="0" w:color="auto"/>
                    <w:right w:val="none" w:sz="0" w:space="0" w:color="auto"/>
                  </w:divBdr>
                  <w:divsChild>
                    <w:div w:id="1701734710">
                      <w:marLeft w:val="0"/>
                      <w:marRight w:val="0"/>
                      <w:marTop w:val="0"/>
                      <w:marBottom w:val="0"/>
                      <w:divBdr>
                        <w:top w:val="none" w:sz="0" w:space="0" w:color="auto"/>
                        <w:left w:val="none" w:sz="0" w:space="0" w:color="auto"/>
                        <w:bottom w:val="none" w:sz="0" w:space="0" w:color="auto"/>
                        <w:right w:val="none" w:sz="0" w:space="0" w:color="auto"/>
                      </w:divBdr>
                      <w:divsChild>
                        <w:div w:id="821585459">
                          <w:marLeft w:val="0"/>
                          <w:marRight w:val="0"/>
                          <w:marTop w:val="0"/>
                          <w:marBottom w:val="0"/>
                          <w:divBdr>
                            <w:top w:val="none" w:sz="0" w:space="0" w:color="auto"/>
                            <w:left w:val="none" w:sz="0" w:space="0" w:color="auto"/>
                            <w:bottom w:val="none" w:sz="0" w:space="0" w:color="auto"/>
                            <w:right w:val="none" w:sz="0" w:space="0" w:color="auto"/>
                          </w:divBdr>
                          <w:divsChild>
                            <w:div w:id="1058283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9463451">
      <w:bodyDiv w:val="1"/>
      <w:marLeft w:val="0"/>
      <w:marRight w:val="0"/>
      <w:marTop w:val="0"/>
      <w:marBottom w:val="0"/>
      <w:divBdr>
        <w:top w:val="none" w:sz="0" w:space="0" w:color="auto"/>
        <w:left w:val="none" w:sz="0" w:space="0" w:color="auto"/>
        <w:bottom w:val="none" w:sz="0" w:space="0" w:color="auto"/>
        <w:right w:val="none" w:sz="0" w:space="0" w:color="auto"/>
      </w:divBdr>
      <w:divsChild>
        <w:div w:id="1876307227">
          <w:marLeft w:val="0"/>
          <w:marRight w:val="0"/>
          <w:marTop w:val="0"/>
          <w:marBottom w:val="0"/>
          <w:divBdr>
            <w:top w:val="none" w:sz="0" w:space="0" w:color="auto"/>
            <w:left w:val="none" w:sz="0" w:space="0" w:color="auto"/>
            <w:bottom w:val="none" w:sz="0" w:space="0" w:color="auto"/>
            <w:right w:val="none" w:sz="0" w:space="0" w:color="auto"/>
          </w:divBdr>
          <w:divsChild>
            <w:div w:id="706878999">
              <w:marLeft w:val="0"/>
              <w:marRight w:val="0"/>
              <w:marTop w:val="0"/>
              <w:marBottom w:val="0"/>
              <w:divBdr>
                <w:top w:val="none" w:sz="0" w:space="0" w:color="auto"/>
                <w:left w:val="none" w:sz="0" w:space="0" w:color="auto"/>
                <w:bottom w:val="none" w:sz="0" w:space="0" w:color="auto"/>
                <w:right w:val="none" w:sz="0" w:space="0" w:color="auto"/>
              </w:divBdr>
              <w:divsChild>
                <w:div w:id="253173510">
                  <w:marLeft w:val="0"/>
                  <w:marRight w:val="0"/>
                  <w:marTop w:val="0"/>
                  <w:marBottom w:val="0"/>
                  <w:divBdr>
                    <w:top w:val="none" w:sz="0" w:space="0" w:color="auto"/>
                    <w:left w:val="none" w:sz="0" w:space="0" w:color="auto"/>
                    <w:bottom w:val="none" w:sz="0" w:space="0" w:color="auto"/>
                    <w:right w:val="none" w:sz="0" w:space="0" w:color="auto"/>
                  </w:divBdr>
                  <w:divsChild>
                    <w:div w:id="1244412226">
                      <w:marLeft w:val="0"/>
                      <w:marRight w:val="0"/>
                      <w:marTop w:val="0"/>
                      <w:marBottom w:val="0"/>
                      <w:divBdr>
                        <w:top w:val="none" w:sz="0" w:space="0" w:color="auto"/>
                        <w:left w:val="none" w:sz="0" w:space="0" w:color="auto"/>
                        <w:bottom w:val="none" w:sz="0" w:space="0" w:color="auto"/>
                        <w:right w:val="none" w:sz="0" w:space="0" w:color="auto"/>
                      </w:divBdr>
                    </w:div>
                    <w:div w:id="600600623">
                      <w:marLeft w:val="0"/>
                      <w:marRight w:val="0"/>
                      <w:marTop w:val="0"/>
                      <w:marBottom w:val="0"/>
                      <w:divBdr>
                        <w:top w:val="none" w:sz="0" w:space="0" w:color="auto"/>
                        <w:left w:val="none" w:sz="0" w:space="0" w:color="auto"/>
                        <w:bottom w:val="none" w:sz="0" w:space="0" w:color="auto"/>
                        <w:right w:val="none" w:sz="0" w:space="0" w:color="auto"/>
                      </w:divBdr>
                    </w:div>
                    <w:div w:id="198057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2159877">
      <w:bodyDiv w:val="1"/>
      <w:marLeft w:val="0"/>
      <w:marRight w:val="0"/>
      <w:marTop w:val="0"/>
      <w:marBottom w:val="0"/>
      <w:divBdr>
        <w:top w:val="none" w:sz="0" w:space="0" w:color="auto"/>
        <w:left w:val="none" w:sz="0" w:space="0" w:color="auto"/>
        <w:bottom w:val="none" w:sz="0" w:space="0" w:color="auto"/>
        <w:right w:val="none" w:sz="0" w:space="0" w:color="auto"/>
      </w:divBdr>
      <w:divsChild>
        <w:div w:id="328795573">
          <w:marLeft w:val="0"/>
          <w:marRight w:val="0"/>
          <w:marTop w:val="0"/>
          <w:marBottom w:val="0"/>
          <w:divBdr>
            <w:top w:val="none" w:sz="0" w:space="0" w:color="auto"/>
            <w:left w:val="none" w:sz="0" w:space="0" w:color="auto"/>
            <w:bottom w:val="none" w:sz="0" w:space="0" w:color="auto"/>
            <w:right w:val="none" w:sz="0" w:space="0" w:color="auto"/>
          </w:divBdr>
          <w:divsChild>
            <w:div w:id="1753577701">
              <w:marLeft w:val="0"/>
              <w:marRight w:val="0"/>
              <w:marTop w:val="0"/>
              <w:marBottom w:val="0"/>
              <w:divBdr>
                <w:top w:val="none" w:sz="0" w:space="0" w:color="auto"/>
                <w:left w:val="none" w:sz="0" w:space="0" w:color="auto"/>
                <w:bottom w:val="none" w:sz="0" w:space="0" w:color="auto"/>
                <w:right w:val="none" w:sz="0" w:space="0" w:color="auto"/>
              </w:divBdr>
              <w:divsChild>
                <w:div w:id="1223324579">
                  <w:marLeft w:val="0"/>
                  <w:marRight w:val="0"/>
                  <w:marTop w:val="0"/>
                  <w:marBottom w:val="0"/>
                  <w:divBdr>
                    <w:top w:val="none" w:sz="0" w:space="0" w:color="auto"/>
                    <w:left w:val="none" w:sz="0" w:space="0" w:color="auto"/>
                    <w:bottom w:val="none" w:sz="0" w:space="0" w:color="auto"/>
                    <w:right w:val="none" w:sz="0" w:space="0" w:color="auto"/>
                  </w:divBdr>
                  <w:divsChild>
                    <w:div w:id="554201238">
                      <w:marLeft w:val="0"/>
                      <w:marRight w:val="0"/>
                      <w:marTop w:val="0"/>
                      <w:marBottom w:val="0"/>
                      <w:divBdr>
                        <w:top w:val="none" w:sz="0" w:space="0" w:color="auto"/>
                        <w:left w:val="none" w:sz="0" w:space="0" w:color="auto"/>
                        <w:bottom w:val="none" w:sz="0" w:space="0" w:color="auto"/>
                        <w:right w:val="none" w:sz="0" w:space="0" w:color="auto"/>
                      </w:divBdr>
                      <w:divsChild>
                        <w:div w:id="1933120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4702740">
      <w:bodyDiv w:val="1"/>
      <w:marLeft w:val="0"/>
      <w:marRight w:val="0"/>
      <w:marTop w:val="0"/>
      <w:marBottom w:val="0"/>
      <w:divBdr>
        <w:top w:val="none" w:sz="0" w:space="0" w:color="auto"/>
        <w:left w:val="none" w:sz="0" w:space="0" w:color="auto"/>
        <w:bottom w:val="none" w:sz="0" w:space="0" w:color="auto"/>
        <w:right w:val="none" w:sz="0" w:space="0" w:color="auto"/>
      </w:divBdr>
      <w:divsChild>
        <w:div w:id="312415440">
          <w:marLeft w:val="0"/>
          <w:marRight w:val="0"/>
          <w:marTop w:val="0"/>
          <w:marBottom w:val="0"/>
          <w:divBdr>
            <w:top w:val="none" w:sz="0" w:space="0" w:color="auto"/>
            <w:left w:val="none" w:sz="0" w:space="0" w:color="auto"/>
            <w:bottom w:val="none" w:sz="0" w:space="0" w:color="auto"/>
            <w:right w:val="none" w:sz="0" w:space="0" w:color="auto"/>
          </w:divBdr>
          <w:divsChild>
            <w:div w:id="1383094786">
              <w:marLeft w:val="0"/>
              <w:marRight w:val="0"/>
              <w:marTop w:val="0"/>
              <w:marBottom w:val="0"/>
              <w:divBdr>
                <w:top w:val="none" w:sz="0" w:space="0" w:color="auto"/>
                <w:left w:val="none" w:sz="0" w:space="0" w:color="auto"/>
                <w:bottom w:val="none" w:sz="0" w:space="0" w:color="auto"/>
                <w:right w:val="none" w:sz="0" w:space="0" w:color="auto"/>
              </w:divBdr>
              <w:divsChild>
                <w:div w:id="687872911">
                  <w:marLeft w:val="0"/>
                  <w:marRight w:val="0"/>
                  <w:marTop w:val="0"/>
                  <w:marBottom w:val="0"/>
                  <w:divBdr>
                    <w:top w:val="none" w:sz="0" w:space="0" w:color="auto"/>
                    <w:left w:val="none" w:sz="0" w:space="0" w:color="auto"/>
                    <w:bottom w:val="none" w:sz="0" w:space="0" w:color="auto"/>
                    <w:right w:val="none" w:sz="0" w:space="0" w:color="auto"/>
                  </w:divBdr>
                  <w:divsChild>
                    <w:div w:id="1467816736">
                      <w:marLeft w:val="0"/>
                      <w:marRight w:val="0"/>
                      <w:marTop w:val="0"/>
                      <w:marBottom w:val="0"/>
                      <w:divBdr>
                        <w:top w:val="none" w:sz="0" w:space="0" w:color="auto"/>
                        <w:left w:val="none" w:sz="0" w:space="0" w:color="auto"/>
                        <w:bottom w:val="none" w:sz="0" w:space="0" w:color="auto"/>
                        <w:right w:val="none" w:sz="0" w:space="0" w:color="auto"/>
                      </w:divBdr>
                      <w:divsChild>
                        <w:div w:id="1575965340">
                          <w:marLeft w:val="0"/>
                          <w:marRight w:val="0"/>
                          <w:marTop w:val="0"/>
                          <w:marBottom w:val="0"/>
                          <w:divBdr>
                            <w:top w:val="none" w:sz="0" w:space="0" w:color="auto"/>
                            <w:left w:val="none" w:sz="0" w:space="0" w:color="auto"/>
                            <w:bottom w:val="none" w:sz="0" w:space="0" w:color="auto"/>
                            <w:right w:val="none" w:sz="0" w:space="0" w:color="auto"/>
                          </w:divBdr>
                          <w:divsChild>
                            <w:div w:id="978262504">
                              <w:marLeft w:val="0"/>
                              <w:marRight w:val="0"/>
                              <w:marTop w:val="0"/>
                              <w:marBottom w:val="0"/>
                              <w:divBdr>
                                <w:top w:val="none" w:sz="0" w:space="0" w:color="auto"/>
                                <w:left w:val="none" w:sz="0" w:space="0" w:color="auto"/>
                                <w:bottom w:val="none" w:sz="0" w:space="0" w:color="auto"/>
                                <w:right w:val="none" w:sz="0" w:space="0" w:color="auto"/>
                              </w:divBdr>
                            </w:div>
                          </w:divsChild>
                        </w:div>
                        <w:div w:id="1013528214">
                          <w:marLeft w:val="0"/>
                          <w:marRight w:val="0"/>
                          <w:marTop w:val="0"/>
                          <w:marBottom w:val="0"/>
                          <w:divBdr>
                            <w:top w:val="none" w:sz="0" w:space="0" w:color="auto"/>
                            <w:left w:val="none" w:sz="0" w:space="0" w:color="auto"/>
                            <w:bottom w:val="none" w:sz="0" w:space="0" w:color="auto"/>
                            <w:right w:val="none" w:sz="0" w:space="0" w:color="auto"/>
                          </w:divBdr>
                        </w:div>
                        <w:div w:id="792863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4839764">
      <w:bodyDiv w:val="1"/>
      <w:marLeft w:val="0"/>
      <w:marRight w:val="0"/>
      <w:marTop w:val="0"/>
      <w:marBottom w:val="0"/>
      <w:divBdr>
        <w:top w:val="none" w:sz="0" w:space="0" w:color="auto"/>
        <w:left w:val="none" w:sz="0" w:space="0" w:color="auto"/>
        <w:bottom w:val="none" w:sz="0" w:space="0" w:color="auto"/>
        <w:right w:val="none" w:sz="0" w:space="0" w:color="auto"/>
      </w:divBdr>
      <w:divsChild>
        <w:div w:id="1143618674">
          <w:marLeft w:val="0"/>
          <w:marRight w:val="0"/>
          <w:marTop w:val="0"/>
          <w:marBottom w:val="0"/>
          <w:divBdr>
            <w:top w:val="none" w:sz="0" w:space="0" w:color="auto"/>
            <w:left w:val="none" w:sz="0" w:space="0" w:color="auto"/>
            <w:bottom w:val="none" w:sz="0" w:space="0" w:color="auto"/>
            <w:right w:val="none" w:sz="0" w:space="0" w:color="auto"/>
          </w:divBdr>
          <w:divsChild>
            <w:div w:id="1819757919">
              <w:marLeft w:val="0"/>
              <w:marRight w:val="0"/>
              <w:marTop w:val="0"/>
              <w:marBottom w:val="0"/>
              <w:divBdr>
                <w:top w:val="none" w:sz="0" w:space="0" w:color="auto"/>
                <w:left w:val="none" w:sz="0" w:space="0" w:color="auto"/>
                <w:bottom w:val="none" w:sz="0" w:space="0" w:color="auto"/>
                <w:right w:val="none" w:sz="0" w:space="0" w:color="auto"/>
              </w:divBdr>
              <w:divsChild>
                <w:div w:id="1994408387">
                  <w:marLeft w:val="0"/>
                  <w:marRight w:val="0"/>
                  <w:marTop w:val="0"/>
                  <w:marBottom w:val="0"/>
                  <w:divBdr>
                    <w:top w:val="none" w:sz="0" w:space="0" w:color="auto"/>
                    <w:left w:val="none" w:sz="0" w:space="0" w:color="auto"/>
                    <w:bottom w:val="none" w:sz="0" w:space="0" w:color="auto"/>
                    <w:right w:val="none" w:sz="0" w:space="0" w:color="auto"/>
                  </w:divBdr>
                  <w:divsChild>
                    <w:div w:id="1086263257">
                      <w:marLeft w:val="0"/>
                      <w:marRight w:val="0"/>
                      <w:marTop w:val="0"/>
                      <w:marBottom w:val="0"/>
                      <w:divBdr>
                        <w:top w:val="none" w:sz="0" w:space="0" w:color="auto"/>
                        <w:left w:val="none" w:sz="0" w:space="0" w:color="auto"/>
                        <w:bottom w:val="none" w:sz="0" w:space="0" w:color="auto"/>
                        <w:right w:val="none" w:sz="0" w:space="0" w:color="auto"/>
                      </w:divBdr>
                      <w:divsChild>
                        <w:div w:id="11934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692508">
      <w:bodyDiv w:val="1"/>
      <w:marLeft w:val="0"/>
      <w:marRight w:val="0"/>
      <w:marTop w:val="0"/>
      <w:marBottom w:val="0"/>
      <w:divBdr>
        <w:top w:val="none" w:sz="0" w:space="0" w:color="auto"/>
        <w:left w:val="none" w:sz="0" w:space="0" w:color="auto"/>
        <w:bottom w:val="none" w:sz="0" w:space="0" w:color="auto"/>
        <w:right w:val="none" w:sz="0" w:space="0" w:color="auto"/>
      </w:divBdr>
    </w:div>
    <w:div w:id="2052613293">
      <w:bodyDiv w:val="1"/>
      <w:marLeft w:val="0"/>
      <w:marRight w:val="0"/>
      <w:marTop w:val="0"/>
      <w:marBottom w:val="0"/>
      <w:divBdr>
        <w:top w:val="none" w:sz="0" w:space="0" w:color="auto"/>
        <w:left w:val="none" w:sz="0" w:space="0" w:color="auto"/>
        <w:bottom w:val="none" w:sz="0" w:space="0" w:color="auto"/>
        <w:right w:val="none" w:sz="0" w:space="0" w:color="auto"/>
      </w:divBdr>
    </w:div>
    <w:div w:id="2064253187">
      <w:bodyDiv w:val="1"/>
      <w:marLeft w:val="0"/>
      <w:marRight w:val="0"/>
      <w:marTop w:val="0"/>
      <w:marBottom w:val="0"/>
      <w:divBdr>
        <w:top w:val="none" w:sz="0" w:space="0" w:color="auto"/>
        <w:left w:val="none" w:sz="0" w:space="0" w:color="auto"/>
        <w:bottom w:val="none" w:sz="0" w:space="0" w:color="auto"/>
        <w:right w:val="none" w:sz="0" w:space="0" w:color="auto"/>
      </w:divBdr>
      <w:divsChild>
        <w:div w:id="821777796">
          <w:marLeft w:val="0"/>
          <w:marRight w:val="0"/>
          <w:marTop w:val="0"/>
          <w:marBottom w:val="0"/>
          <w:divBdr>
            <w:top w:val="none" w:sz="0" w:space="0" w:color="auto"/>
            <w:left w:val="none" w:sz="0" w:space="0" w:color="auto"/>
            <w:bottom w:val="none" w:sz="0" w:space="0" w:color="auto"/>
            <w:right w:val="none" w:sz="0" w:space="0" w:color="auto"/>
          </w:divBdr>
        </w:div>
        <w:div w:id="1155101695">
          <w:marLeft w:val="0"/>
          <w:marRight w:val="0"/>
          <w:marTop w:val="0"/>
          <w:marBottom w:val="0"/>
          <w:divBdr>
            <w:top w:val="none" w:sz="0" w:space="0" w:color="auto"/>
            <w:left w:val="none" w:sz="0" w:space="0" w:color="auto"/>
            <w:bottom w:val="none" w:sz="0" w:space="0" w:color="auto"/>
            <w:right w:val="none" w:sz="0" w:space="0" w:color="auto"/>
          </w:divBdr>
        </w:div>
        <w:div w:id="400063135">
          <w:marLeft w:val="0"/>
          <w:marRight w:val="0"/>
          <w:marTop w:val="0"/>
          <w:marBottom w:val="0"/>
          <w:divBdr>
            <w:top w:val="none" w:sz="0" w:space="0" w:color="auto"/>
            <w:left w:val="none" w:sz="0" w:space="0" w:color="auto"/>
            <w:bottom w:val="none" w:sz="0" w:space="0" w:color="auto"/>
            <w:right w:val="none" w:sz="0" w:space="0" w:color="auto"/>
          </w:divBdr>
        </w:div>
        <w:div w:id="1144421823">
          <w:marLeft w:val="0"/>
          <w:marRight w:val="0"/>
          <w:marTop w:val="0"/>
          <w:marBottom w:val="0"/>
          <w:divBdr>
            <w:top w:val="none" w:sz="0" w:space="0" w:color="auto"/>
            <w:left w:val="none" w:sz="0" w:space="0" w:color="auto"/>
            <w:bottom w:val="none" w:sz="0" w:space="0" w:color="auto"/>
            <w:right w:val="none" w:sz="0" w:space="0" w:color="auto"/>
          </w:divBdr>
        </w:div>
        <w:div w:id="648680497">
          <w:marLeft w:val="0"/>
          <w:marRight w:val="0"/>
          <w:marTop w:val="0"/>
          <w:marBottom w:val="0"/>
          <w:divBdr>
            <w:top w:val="none" w:sz="0" w:space="0" w:color="auto"/>
            <w:left w:val="none" w:sz="0" w:space="0" w:color="auto"/>
            <w:bottom w:val="none" w:sz="0" w:space="0" w:color="auto"/>
            <w:right w:val="none" w:sz="0" w:space="0" w:color="auto"/>
          </w:divBdr>
        </w:div>
        <w:div w:id="498430532">
          <w:marLeft w:val="0"/>
          <w:marRight w:val="0"/>
          <w:marTop w:val="0"/>
          <w:marBottom w:val="0"/>
          <w:divBdr>
            <w:top w:val="none" w:sz="0" w:space="0" w:color="auto"/>
            <w:left w:val="none" w:sz="0" w:space="0" w:color="auto"/>
            <w:bottom w:val="none" w:sz="0" w:space="0" w:color="auto"/>
            <w:right w:val="none" w:sz="0" w:space="0" w:color="auto"/>
          </w:divBdr>
        </w:div>
        <w:div w:id="1467701451">
          <w:marLeft w:val="0"/>
          <w:marRight w:val="0"/>
          <w:marTop w:val="0"/>
          <w:marBottom w:val="0"/>
          <w:divBdr>
            <w:top w:val="none" w:sz="0" w:space="0" w:color="auto"/>
            <w:left w:val="none" w:sz="0" w:space="0" w:color="auto"/>
            <w:bottom w:val="none" w:sz="0" w:space="0" w:color="auto"/>
            <w:right w:val="none" w:sz="0" w:space="0" w:color="auto"/>
          </w:divBdr>
        </w:div>
      </w:divsChild>
    </w:div>
    <w:div w:id="2142183239">
      <w:bodyDiv w:val="1"/>
      <w:marLeft w:val="0"/>
      <w:marRight w:val="0"/>
      <w:marTop w:val="0"/>
      <w:marBottom w:val="0"/>
      <w:divBdr>
        <w:top w:val="none" w:sz="0" w:space="0" w:color="auto"/>
        <w:left w:val="none" w:sz="0" w:space="0" w:color="auto"/>
        <w:bottom w:val="none" w:sz="0" w:space="0" w:color="auto"/>
        <w:right w:val="none" w:sz="0" w:space="0" w:color="auto"/>
      </w:divBdr>
    </w:div>
    <w:div w:id="2146311907">
      <w:bodyDiv w:val="1"/>
      <w:marLeft w:val="0"/>
      <w:marRight w:val="0"/>
      <w:marTop w:val="0"/>
      <w:marBottom w:val="0"/>
      <w:divBdr>
        <w:top w:val="none" w:sz="0" w:space="0" w:color="auto"/>
        <w:left w:val="none" w:sz="0" w:space="0" w:color="auto"/>
        <w:bottom w:val="none" w:sz="0" w:space="0" w:color="auto"/>
        <w:right w:val="none" w:sz="0" w:space="0" w:color="auto"/>
      </w:divBdr>
      <w:divsChild>
        <w:div w:id="261377827">
          <w:marLeft w:val="0"/>
          <w:marRight w:val="0"/>
          <w:marTop w:val="0"/>
          <w:marBottom w:val="0"/>
          <w:divBdr>
            <w:top w:val="none" w:sz="0" w:space="0" w:color="auto"/>
            <w:left w:val="none" w:sz="0" w:space="0" w:color="auto"/>
            <w:bottom w:val="none" w:sz="0" w:space="0" w:color="auto"/>
            <w:right w:val="none" w:sz="0" w:space="0" w:color="auto"/>
          </w:divBdr>
          <w:divsChild>
            <w:div w:id="1163817569">
              <w:marLeft w:val="0"/>
              <w:marRight w:val="0"/>
              <w:marTop w:val="0"/>
              <w:marBottom w:val="0"/>
              <w:divBdr>
                <w:top w:val="none" w:sz="0" w:space="0" w:color="auto"/>
                <w:left w:val="none" w:sz="0" w:space="0" w:color="auto"/>
                <w:bottom w:val="none" w:sz="0" w:space="0" w:color="auto"/>
                <w:right w:val="none" w:sz="0" w:space="0" w:color="auto"/>
              </w:divBdr>
              <w:divsChild>
                <w:div w:id="1323041747">
                  <w:marLeft w:val="0"/>
                  <w:marRight w:val="0"/>
                  <w:marTop w:val="0"/>
                  <w:marBottom w:val="0"/>
                  <w:divBdr>
                    <w:top w:val="none" w:sz="0" w:space="0" w:color="auto"/>
                    <w:left w:val="none" w:sz="0" w:space="0" w:color="auto"/>
                    <w:bottom w:val="none" w:sz="0" w:space="0" w:color="auto"/>
                    <w:right w:val="none" w:sz="0" w:space="0" w:color="auto"/>
                  </w:divBdr>
                  <w:divsChild>
                    <w:div w:id="827212633">
                      <w:marLeft w:val="0"/>
                      <w:marRight w:val="0"/>
                      <w:marTop w:val="0"/>
                      <w:marBottom w:val="0"/>
                      <w:divBdr>
                        <w:top w:val="none" w:sz="0" w:space="0" w:color="auto"/>
                        <w:left w:val="none" w:sz="0" w:space="0" w:color="auto"/>
                        <w:bottom w:val="none" w:sz="0" w:space="0" w:color="auto"/>
                        <w:right w:val="none" w:sz="0" w:space="0" w:color="auto"/>
                      </w:divBdr>
                      <w:divsChild>
                        <w:div w:id="1863736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4ecd80b917648ab9e93c337dd1e7052" PartId="58fa383a3c264b2d92f33e0faff8854e">
    <Part Type="preambule" DocPartId="eb6a13d14ffc4c31b2a6f1d3ab9dfe6f" PartId="73c742c4393349e5883d91ba26431063"/>
    <Part Type="punktas" Nr="1" Abbr="1 p." DocPartId="946fadc0bb814e34b615371483e91536" PartId="accf2feef1d34c7ab68871b9a66e120e">
      <Part Type="citata" DocPartId="89aaa163d2814ee5b83ff83475e3624f" PartId="25d1995a592b4711833fb16ecc97fae1">
        <Part Type="punktas" Nr="8" Abbr="8 p." DocPartId="2e8bf1578b6640d89075e33c7f7dd790" PartId="07d879491b124699b3dda0ce992d64c0"/>
      </Part>
    </Part>
    <Part Type="punktas" Nr="2" Abbr="2 p." DocPartId="17ba907723df4e9cb5a2d147c41af890" PartId="cdd33e7d8ce248de911f1643d37fc7a3">
      <Part Type="citata" DocPartId="de6336e4f74f4407b61cbc87c9ffed82" PartId="c0aa865252a548c0b2123cae90f82a38">
        <Part Type="punktas" Nr="22" Abbr="22 p." DocPartId="767eccb0ce074759ad951f24d8d82d16" PartId="b0352e63e84644b797b29f5023e1d1f6"/>
      </Part>
    </Part>
    <Part Type="signatura" DocPartId="2d437f23a7464a0988414680eaa30046" PartId="cbabe6e1b255443393cbaff959d48bb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83FD5D-624F-4B7C-AC41-3B2245D8A365}">
  <ds:schemaRefs>
    <ds:schemaRef ds:uri="http://lrs.lt/TAIS/DocParts"/>
  </ds:schemaRefs>
</ds:datastoreItem>
</file>

<file path=customXml/itemProps2.xml><?xml version="1.0" encoding="utf-8"?>
<ds:datastoreItem xmlns:ds="http://schemas.openxmlformats.org/officeDocument/2006/customXml" ds:itemID="{7672EBD4-0F8F-4AFE-9E56-9F9C3551C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1505</Words>
  <Characters>859</Characters>
  <Application>Microsoft Office Word</Application>
  <DocSecurity>0</DocSecurity>
  <Lines>7</Lines>
  <Paragraphs>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2360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Ieva Lukoševičienė</dc:creator>
  <cp:lastModifiedBy>DRAZDAUSKIENĖ Nijolė</cp:lastModifiedBy>
  <cp:revision>3</cp:revision>
  <cp:lastPrinted>2020-09-11T09:43:00Z</cp:lastPrinted>
  <dcterms:created xsi:type="dcterms:W3CDTF">2023-01-23T09:21:00Z</dcterms:created>
  <dcterms:modified xsi:type="dcterms:W3CDTF">2023-01-23T10:58:00Z</dcterms:modified>
</cp:coreProperties>
</file>