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cd324d70ac284b0a9a9d7f7f7f1e65b9"/>
        <w:id w:val="-86392221"/>
        <w:lock w:val="sdtLocked"/>
      </w:sdtPr>
      <w:sdtEndPr/>
      <w:sdtContent>
        <w:p w:rsidR="00F54310" w:rsidRDefault="006A61BE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58AD6F9D" wp14:editId="109FBE5E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F54310" w:rsidRDefault="00F54310">
          <w:pPr>
            <w:rPr>
              <w:sz w:val="10"/>
              <w:szCs w:val="10"/>
            </w:rPr>
          </w:pPr>
        </w:p>
        <w:p w:rsidR="00F54310" w:rsidRDefault="006A61BE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F54310" w:rsidRDefault="00F54310">
          <w:pPr>
            <w:jc w:val="center"/>
            <w:rPr>
              <w:caps/>
              <w:lang w:eastAsia="lt-LT"/>
            </w:rPr>
          </w:pPr>
        </w:p>
        <w:p w:rsidR="00F54310" w:rsidRDefault="006A61BE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F54310" w:rsidRDefault="006A61BE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DĖL LIETUVOS RESPUBLIKOS </w:t>
          </w:r>
          <w:r>
            <w:rPr>
              <w:b/>
              <w:caps/>
              <w:szCs w:val="24"/>
              <w:lang w:eastAsia="lt-LT"/>
            </w:rPr>
            <w:t>vyriausyb</w:t>
          </w:r>
          <w:r>
            <w:rPr>
              <w:b/>
              <w:szCs w:val="24"/>
              <w:lang w:eastAsia="lt-LT"/>
            </w:rPr>
            <w:t xml:space="preserve">ĖS 1999 M. BIRŽELIO 9 D. NUTARIMO NR. 757 „DĖL VALSTYBINĖS REIKŠMĖS AUTOMOBILIŲ KELIŲ SĄRAŠO </w:t>
          </w:r>
          <w:r>
            <w:rPr>
              <w:b/>
              <w:szCs w:val="24"/>
              <w:lang w:eastAsia="lt-LT"/>
            </w:rPr>
            <w:t>PATVIRTINIMO“ PAKEITIMO</w:t>
          </w:r>
        </w:p>
        <w:p w:rsidR="00F54310" w:rsidRDefault="00F54310">
          <w:pPr>
            <w:jc w:val="center"/>
            <w:rPr>
              <w:b/>
              <w:caps/>
              <w:szCs w:val="24"/>
              <w:lang w:eastAsia="lt-LT"/>
            </w:rPr>
          </w:pPr>
        </w:p>
        <w:p w:rsidR="00F54310" w:rsidRDefault="006A61BE">
          <w:pPr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2022 m. balandžio 6 d. </w:t>
          </w:r>
          <w:r>
            <w:rPr>
              <w:lang w:eastAsia="lt-LT"/>
            </w:rPr>
            <w:t>Nr. 329</w:t>
          </w:r>
        </w:p>
        <w:p w:rsidR="00F54310" w:rsidRDefault="006A61BE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F54310" w:rsidRDefault="00F54310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218f2801f81f492383fed00eb2e5af62"/>
            <w:id w:val="1206905943"/>
            <w:lock w:val="sdtLocked"/>
          </w:sdtPr>
          <w:sdtEndPr/>
          <w:sdtContent>
            <w:p w:rsidR="00F54310" w:rsidRDefault="006A61BE">
              <w:pPr>
                <w:ind w:firstLine="709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  n u t a r i a:</w:t>
              </w:r>
            </w:p>
          </w:sdtContent>
        </w:sdt>
        <w:sdt>
          <w:sdtPr>
            <w:alias w:val="pastraipa"/>
            <w:tag w:val="part_b921bdca230643be99bfa412a6a41638"/>
            <w:id w:val="1129051025"/>
            <w:lock w:val="sdtLocked"/>
          </w:sdtPr>
          <w:sdtEndPr/>
          <w:sdtContent>
            <w:p w:rsidR="00F54310" w:rsidRDefault="006A61BE">
              <w:pPr>
                <w:ind w:left="142" w:right="565" w:firstLine="56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Pakeisti valstybinės reikšmės automobilių kelių sąrašą, patvirtintą Lietuvos Respublikos Vyriausybės 1999 m. birželio 9 d. nutarimu Nr. 757 „Dėl valstybinės reikšmės a</w:t>
              </w:r>
              <w:r>
                <w:rPr>
                  <w:szCs w:val="24"/>
                  <w:lang w:eastAsia="lt-LT"/>
                </w:rPr>
                <w:t>utomobilių kelių sąrašo patvirtinimo“:</w:t>
              </w:r>
            </w:p>
          </w:sdtContent>
        </w:sdt>
        <w:sdt>
          <w:sdtPr>
            <w:alias w:val="1 p."/>
            <w:tag w:val="part_bbada4ea157d42b5934edea1480e065d"/>
            <w:id w:val="1769814726"/>
            <w:lock w:val="sdtLocked"/>
          </w:sdtPr>
          <w:sdtEndPr/>
          <w:sdtContent>
            <w:p w:rsidR="00F54310" w:rsidRDefault="006A61BE">
              <w:pPr>
                <w:tabs>
                  <w:tab w:val="left" w:pos="0"/>
                  <w:tab w:val="left" w:pos="709"/>
                </w:tabs>
                <w:ind w:firstLine="709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bbada4ea157d42b5934edea1480e065d"/>
                  <w:id w:val="1760564329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Pakeisti I skyrių „Magistraliniai keliai“:</w:t>
              </w:r>
            </w:p>
            <w:sdt>
              <w:sdtPr>
                <w:alias w:val="1.1 pp."/>
                <w:tag w:val="part_162b35429a03495485eefdc343e1c2ec"/>
                <w:id w:val="2053413132"/>
                <w:lock w:val="sdtLocked"/>
              </w:sdtPr>
              <w:sdtEndPr/>
              <w:sdtContent>
                <w:p w:rsidR="00F54310" w:rsidRDefault="006A61BE">
                  <w:pPr>
                    <w:tabs>
                      <w:tab w:val="left" w:pos="0"/>
                      <w:tab w:val="left" w:pos="709"/>
                    </w:tabs>
                    <w:ind w:firstLine="709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62b35429a03495485eefdc343e1c2ec"/>
                      <w:id w:val="150508412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7 punktą ir jį išdėstyti taip:</w:t>
                  </w:r>
                </w:p>
                <w:tbl>
                  <w:tblPr>
                    <w:tblW w:w="0" w:type="auto"/>
                    <w:tblInd w:w="137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000" w:firstRow="0" w:lastRow="0" w:firstColumn="0" w:lastColumn="0" w:noHBand="0" w:noVBand="0"/>
                  </w:tblPr>
                  <w:tblGrid>
                    <w:gridCol w:w="1416"/>
                    <w:gridCol w:w="1419"/>
                    <w:gridCol w:w="2410"/>
                    <w:gridCol w:w="1276"/>
                    <w:gridCol w:w="1134"/>
                    <w:gridCol w:w="1551"/>
                  </w:tblGrid>
                  <w:tr w:rsidR="00F54310">
                    <w:trPr>
                      <w:trHeight w:val="100"/>
                    </w:trPr>
                    <w:tc>
                      <w:tcPr>
                        <w:tcW w:w="1416" w:type="dxa"/>
                        <w:vAlign w:val="center"/>
                      </w:tcPr>
                      <w:p w:rsidR="00F54310" w:rsidRDefault="006A61BE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„7.</w:t>
                        </w:r>
                      </w:p>
                    </w:tc>
                    <w:tc>
                      <w:tcPr>
                        <w:tcW w:w="1419" w:type="dxa"/>
                        <w:vAlign w:val="center"/>
                      </w:tcPr>
                      <w:p w:rsidR="00F54310" w:rsidRDefault="006A61BE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A7</w:t>
                        </w:r>
                      </w:p>
                    </w:tc>
                    <w:tc>
                      <w:tcPr>
                        <w:tcW w:w="2410" w:type="dxa"/>
                        <w:vAlign w:val="center"/>
                      </w:tcPr>
                      <w:p w:rsidR="00F54310" w:rsidRDefault="006A61BE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Marijampolė–Kybartai–Kaliningradas*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F54310" w:rsidRDefault="006A61BE">
                        <w:pPr>
                          <w:jc w:val="center"/>
                          <w:rPr>
                            <w:b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2,5</w:t>
                        </w:r>
                      </w:p>
                    </w:tc>
                    <w:tc>
                      <w:tcPr>
                        <w:tcW w:w="1134" w:type="dxa"/>
                        <w:vAlign w:val="center"/>
                      </w:tcPr>
                      <w:p w:rsidR="00F54310" w:rsidRDefault="006A61BE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41,942</w:t>
                        </w:r>
                      </w:p>
                    </w:tc>
                    <w:tc>
                      <w:tcPr>
                        <w:tcW w:w="1551" w:type="dxa"/>
                        <w:vAlign w:val="center"/>
                      </w:tcPr>
                      <w:p w:rsidR="00F54310" w:rsidRDefault="006A61BE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39,442“.</w:t>
                        </w:r>
                      </w:p>
                    </w:tc>
                  </w:tr>
                </w:tbl>
                <w:p w:rsidR="00F54310" w:rsidRDefault="006A61BE"/>
              </w:sdtContent>
            </w:sdt>
            <w:sdt>
              <w:sdtPr>
                <w:alias w:val="1.2 pp."/>
                <w:tag w:val="part_3fee2ba4621f43e282e555a6bd383416"/>
                <w:id w:val="972953843"/>
                <w:lock w:val="sdtLocked"/>
              </w:sdtPr>
              <w:sdtEndPr/>
              <w:sdtContent>
                <w:p w:rsidR="00F54310" w:rsidRDefault="006A61BE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fee2ba4621f43e282e555a6bd383416"/>
                      <w:id w:val="-102964351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Pakeisti paskutinę pastraipą ir ją išdėstyti </w:t>
                  </w:r>
                  <w:r>
                    <w:rPr>
                      <w:szCs w:val="24"/>
                      <w:lang w:eastAsia="lt-LT"/>
                    </w:rPr>
                    <w:t>taip:</w:t>
                  </w:r>
                </w:p>
                <w:tbl>
                  <w:tblPr>
                    <w:tblW w:w="0" w:type="auto"/>
                    <w:tblInd w:w="137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000" w:firstRow="0" w:lastRow="0" w:firstColumn="0" w:lastColumn="0" w:noHBand="0" w:noVBand="0"/>
                  </w:tblPr>
                  <w:tblGrid>
                    <w:gridCol w:w="5670"/>
                    <w:gridCol w:w="851"/>
                    <w:gridCol w:w="1134"/>
                    <w:gridCol w:w="1551"/>
                  </w:tblGrid>
                  <w:tr w:rsidR="00F54310">
                    <w:trPr>
                      <w:trHeight w:val="100"/>
                    </w:trPr>
                    <w:tc>
                      <w:tcPr>
                        <w:tcW w:w="5670" w:type="dxa"/>
                      </w:tcPr>
                      <w:p w:rsidR="00F54310" w:rsidRDefault="006A61BE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„Iš viso</w:t>
                        </w:r>
                      </w:p>
                    </w:tc>
                    <w:tc>
                      <w:tcPr>
                        <w:tcW w:w="851" w:type="dxa"/>
                      </w:tcPr>
                      <w:p w:rsidR="00F54310" w:rsidRDefault="00F54310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</w:tcPr>
                      <w:p w:rsidR="00F54310" w:rsidRDefault="00F54310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1" w:type="dxa"/>
                      </w:tcPr>
                      <w:p w:rsidR="00F54310" w:rsidRDefault="006A61BE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1 751,293</w:t>
                        </w:r>
                        <w:r>
                          <w:rPr>
                            <w:szCs w:val="24"/>
                            <w:lang w:eastAsia="lt-LT"/>
                          </w:rPr>
                          <w:t>“.</w:t>
                        </w:r>
                      </w:p>
                    </w:tc>
                  </w:tr>
                </w:tbl>
                <w:p w:rsidR="00F54310" w:rsidRDefault="006A61BE"/>
              </w:sdtContent>
            </w:sdt>
          </w:sdtContent>
        </w:sdt>
        <w:sdt>
          <w:sdtPr>
            <w:alias w:val="2 p."/>
            <w:tag w:val="part_f991732432c4446c85c5b8ed8a1fcc5a"/>
            <w:id w:val="-1246962137"/>
            <w:lock w:val="sdtLocked"/>
          </w:sdtPr>
          <w:sdtEndPr/>
          <w:sdtContent>
            <w:p w:rsidR="00F54310" w:rsidRDefault="006A61BE">
              <w:pPr>
                <w:tabs>
                  <w:tab w:val="left" w:pos="0"/>
                  <w:tab w:val="left" w:pos="709"/>
                </w:tabs>
                <w:ind w:firstLine="709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f991732432c4446c85c5b8ed8a1fcc5a"/>
                  <w:id w:val="432947559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Pakeisti III skyrių „Rajoniniai keliai“:</w:t>
              </w:r>
            </w:p>
            <w:sdt>
              <w:sdtPr>
                <w:alias w:val="2.1 pp."/>
                <w:tag w:val="part_ae0981856ccc4486a15a0eee4ef662c1"/>
                <w:id w:val="-1309093201"/>
                <w:lock w:val="sdtLocked"/>
              </w:sdtPr>
              <w:sdtEndPr/>
              <w:sdtContent>
                <w:p w:rsidR="00F54310" w:rsidRDefault="006A61BE">
                  <w:pPr>
                    <w:tabs>
                      <w:tab w:val="left" w:pos="0"/>
                      <w:tab w:val="left" w:pos="709"/>
                    </w:tabs>
                    <w:ind w:firstLine="709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e0981856ccc4486a15a0eee4ef662c1"/>
                      <w:id w:val="146693392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291 punktą ir jį išdėstyti taip:</w:t>
                  </w:r>
                </w:p>
                <w:tbl>
                  <w:tblPr>
                    <w:tblW w:w="0" w:type="auto"/>
                    <w:tblInd w:w="137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000" w:firstRow="0" w:lastRow="0" w:firstColumn="0" w:lastColumn="0" w:noHBand="0" w:noVBand="0"/>
                  </w:tblPr>
                  <w:tblGrid>
                    <w:gridCol w:w="1416"/>
                    <w:gridCol w:w="1419"/>
                    <w:gridCol w:w="2410"/>
                    <w:gridCol w:w="1276"/>
                    <w:gridCol w:w="1134"/>
                    <w:gridCol w:w="1551"/>
                  </w:tblGrid>
                  <w:tr w:rsidR="00F54310">
                    <w:trPr>
                      <w:trHeight w:val="100"/>
                    </w:trPr>
                    <w:tc>
                      <w:tcPr>
                        <w:tcW w:w="1416" w:type="dxa"/>
                        <w:vAlign w:val="center"/>
                      </w:tcPr>
                      <w:p w:rsidR="00F54310" w:rsidRDefault="006A61BE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„291.</w:t>
                        </w:r>
                      </w:p>
                    </w:tc>
                    <w:tc>
                      <w:tcPr>
                        <w:tcW w:w="1419" w:type="dxa"/>
                        <w:vAlign w:val="center"/>
                      </w:tcPr>
                      <w:p w:rsidR="00F54310" w:rsidRDefault="006A61BE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1901</w:t>
                        </w:r>
                      </w:p>
                    </w:tc>
                    <w:tc>
                      <w:tcPr>
                        <w:tcW w:w="2410" w:type="dxa"/>
                        <w:vAlign w:val="center"/>
                      </w:tcPr>
                      <w:p w:rsidR="00F54310" w:rsidRDefault="006A61BE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proofErr w:type="spellStart"/>
                        <w:r>
                          <w:rPr>
                            <w:color w:val="000000"/>
                            <w:szCs w:val="24"/>
                          </w:rPr>
                          <w:t>Vaišvydava</w:t>
                        </w:r>
                        <w:proofErr w:type="spellEnd"/>
                        <w:r>
                          <w:rPr>
                            <w:color w:val="000000"/>
                            <w:szCs w:val="24"/>
                          </w:rPr>
                          <w:t>–</w:t>
                        </w:r>
                        <w:proofErr w:type="spellStart"/>
                        <w:r>
                          <w:rPr>
                            <w:color w:val="000000"/>
                            <w:szCs w:val="24"/>
                          </w:rPr>
                          <w:t>Piliuona</w:t>
                        </w:r>
                        <w:proofErr w:type="spellEnd"/>
                        <w:r>
                          <w:rPr>
                            <w:color w:val="000000"/>
                            <w:szCs w:val="24"/>
                          </w:rPr>
                          <w:t>–Pakuonis–</w:t>
                        </w:r>
                        <w:proofErr w:type="spellStart"/>
                        <w:r>
                          <w:rPr>
                            <w:color w:val="000000"/>
                            <w:szCs w:val="24"/>
                          </w:rPr>
                          <w:t>Pabališkiai</w:t>
                        </w:r>
                        <w:proofErr w:type="spellEnd"/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F54310" w:rsidRDefault="006A61BE">
                        <w:pPr>
                          <w:jc w:val="center"/>
                          <w:rPr>
                            <w:b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0</w:t>
                        </w:r>
                      </w:p>
                    </w:tc>
                    <w:tc>
                      <w:tcPr>
                        <w:tcW w:w="1134" w:type="dxa"/>
                        <w:vAlign w:val="center"/>
                      </w:tcPr>
                      <w:p w:rsidR="00F54310" w:rsidRDefault="006A61BE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24,948</w:t>
                        </w:r>
                      </w:p>
                    </w:tc>
                    <w:tc>
                      <w:tcPr>
                        <w:tcW w:w="1551" w:type="dxa"/>
                        <w:vAlign w:val="center"/>
                      </w:tcPr>
                      <w:p w:rsidR="00F54310" w:rsidRDefault="006A61BE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24,948</w:t>
                        </w:r>
                        <w:r>
                          <w:rPr>
                            <w:szCs w:val="24"/>
                            <w:lang w:eastAsia="lt-LT"/>
                          </w:rPr>
                          <w:t>“.</w:t>
                        </w:r>
                      </w:p>
                    </w:tc>
                  </w:tr>
                </w:tbl>
                <w:p w:rsidR="00F54310" w:rsidRDefault="006A61BE"/>
              </w:sdtContent>
            </w:sdt>
            <w:sdt>
              <w:sdtPr>
                <w:alias w:val="2.2 pp."/>
                <w:tag w:val="part_91ad652f5be84124a6222f8299a38727"/>
                <w:id w:val="1101221496"/>
                <w:lock w:val="sdtLocked"/>
              </w:sdtPr>
              <w:sdtEndPr/>
              <w:sdtContent>
                <w:p w:rsidR="00F54310" w:rsidRDefault="006A61BE">
                  <w:pPr>
                    <w:tabs>
                      <w:tab w:val="left" w:pos="0"/>
                      <w:tab w:val="left" w:pos="709"/>
                    </w:tabs>
                    <w:ind w:firstLine="709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1ad652f5be84124a6222f8299a38727"/>
                      <w:id w:val="-15137465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292 punktą ir jį išdėstyti taip:</w:t>
                  </w:r>
                </w:p>
                <w:tbl>
                  <w:tblPr>
                    <w:tblW w:w="0" w:type="auto"/>
                    <w:tblInd w:w="137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000" w:firstRow="0" w:lastRow="0" w:firstColumn="0" w:lastColumn="0" w:noHBand="0" w:noVBand="0"/>
                  </w:tblPr>
                  <w:tblGrid>
                    <w:gridCol w:w="1416"/>
                    <w:gridCol w:w="1419"/>
                    <w:gridCol w:w="2410"/>
                    <w:gridCol w:w="1276"/>
                    <w:gridCol w:w="1134"/>
                    <w:gridCol w:w="1551"/>
                  </w:tblGrid>
                  <w:tr w:rsidR="00F54310">
                    <w:trPr>
                      <w:trHeight w:val="100"/>
                    </w:trPr>
                    <w:tc>
                      <w:tcPr>
                        <w:tcW w:w="1416" w:type="dxa"/>
                        <w:vAlign w:val="center"/>
                      </w:tcPr>
                      <w:p w:rsidR="00F54310" w:rsidRDefault="006A61BE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„292.</w:t>
                        </w:r>
                      </w:p>
                    </w:tc>
                    <w:tc>
                      <w:tcPr>
                        <w:tcW w:w="1419" w:type="dxa"/>
                        <w:vAlign w:val="center"/>
                      </w:tcPr>
                      <w:p w:rsidR="00F54310" w:rsidRDefault="006A61BE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1902</w:t>
                        </w:r>
                      </w:p>
                    </w:tc>
                    <w:tc>
                      <w:tcPr>
                        <w:tcW w:w="2410" w:type="dxa"/>
                        <w:vAlign w:val="center"/>
                      </w:tcPr>
                      <w:p w:rsidR="00F54310" w:rsidRDefault="006A61BE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proofErr w:type="spellStart"/>
                        <w:r>
                          <w:rPr>
                            <w:color w:val="000000"/>
                            <w:szCs w:val="24"/>
                          </w:rPr>
                          <w:t>Vaišvydava</w:t>
                        </w:r>
                        <w:proofErr w:type="spellEnd"/>
                        <w:r>
                          <w:rPr>
                            <w:color w:val="000000"/>
                            <w:szCs w:val="24"/>
                          </w:rPr>
                          <w:t>–Girionys–Žiegždriai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F54310" w:rsidRDefault="006A61BE">
                        <w:pPr>
                          <w:jc w:val="center"/>
                          <w:rPr>
                            <w:b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0</w:t>
                        </w:r>
                      </w:p>
                    </w:tc>
                    <w:tc>
                      <w:tcPr>
                        <w:tcW w:w="1134" w:type="dxa"/>
                        <w:vAlign w:val="center"/>
                      </w:tcPr>
                      <w:p w:rsidR="00F54310" w:rsidRDefault="006A61BE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5,778</w:t>
                        </w:r>
                      </w:p>
                    </w:tc>
                    <w:tc>
                      <w:tcPr>
                        <w:tcW w:w="1551" w:type="dxa"/>
                        <w:vAlign w:val="center"/>
                      </w:tcPr>
                      <w:p w:rsidR="00F54310" w:rsidRDefault="006A61BE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5,778“.</w:t>
                        </w:r>
                      </w:p>
                    </w:tc>
                  </w:tr>
                </w:tbl>
                <w:p w:rsidR="00F54310" w:rsidRDefault="006A61BE"/>
              </w:sdtContent>
            </w:sdt>
            <w:sdt>
              <w:sdtPr>
                <w:alias w:val="2.3 pp."/>
                <w:tag w:val="part_0620869aecec4de7a62e6795dcc2c865"/>
                <w:id w:val="-256212538"/>
                <w:lock w:val="sdtLocked"/>
              </w:sdtPr>
              <w:sdtEndPr/>
              <w:sdtContent>
                <w:p w:rsidR="00F54310" w:rsidRDefault="006A61BE">
                  <w:pPr>
                    <w:tabs>
                      <w:tab w:val="left" w:pos="0"/>
                      <w:tab w:val="left" w:pos="709"/>
                    </w:tabs>
                    <w:ind w:firstLine="709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620869aecec4de7a62e6795dcc2c865"/>
                      <w:id w:val="-121511597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Pripažinti netekusiu galios 557 punktą.</w:t>
                  </w:r>
                </w:p>
              </w:sdtContent>
            </w:sdt>
            <w:sdt>
              <w:sdtPr>
                <w:alias w:val="2.4 pp."/>
                <w:tag w:val="part_c7171e05709a4c79bebe0ab6e0274579"/>
                <w:id w:val="191806456"/>
                <w:lock w:val="sdtLocked"/>
              </w:sdtPr>
              <w:sdtEndPr/>
              <w:sdtContent>
                <w:p w:rsidR="00F54310" w:rsidRDefault="006A61BE">
                  <w:pPr>
                    <w:tabs>
                      <w:tab w:val="left" w:pos="0"/>
                      <w:tab w:val="left" w:pos="709"/>
                    </w:tabs>
                    <w:ind w:firstLine="709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7171e05709a4c79bebe0ab6e0274579"/>
                      <w:id w:val="-55007512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564 punktą ir jį išdėstyti taip:</w:t>
                  </w:r>
                </w:p>
                <w:tbl>
                  <w:tblPr>
                    <w:tblW w:w="0" w:type="auto"/>
                    <w:tblInd w:w="137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000" w:firstRow="0" w:lastRow="0" w:firstColumn="0" w:lastColumn="0" w:noHBand="0" w:noVBand="0"/>
                  </w:tblPr>
                  <w:tblGrid>
                    <w:gridCol w:w="1416"/>
                    <w:gridCol w:w="1419"/>
                    <w:gridCol w:w="2410"/>
                    <w:gridCol w:w="1276"/>
                    <w:gridCol w:w="1134"/>
                    <w:gridCol w:w="1551"/>
                  </w:tblGrid>
                  <w:tr w:rsidR="00F54310">
                    <w:trPr>
                      <w:trHeight w:val="100"/>
                    </w:trPr>
                    <w:tc>
                      <w:tcPr>
                        <w:tcW w:w="1416" w:type="dxa"/>
                        <w:vAlign w:val="center"/>
                      </w:tcPr>
                      <w:p w:rsidR="00F54310" w:rsidRDefault="006A61BE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„564.</w:t>
                        </w:r>
                      </w:p>
                    </w:tc>
                    <w:tc>
                      <w:tcPr>
                        <w:tcW w:w="1419" w:type="dxa"/>
                        <w:vAlign w:val="center"/>
                      </w:tcPr>
                      <w:p w:rsidR="00F54310" w:rsidRDefault="006A61BE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2606</w:t>
                        </w:r>
                      </w:p>
                    </w:tc>
                    <w:tc>
                      <w:tcPr>
                        <w:tcW w:w="2410" w:type="dxa"/>
                        <w:vAlign w:val="center"/>
                      </w:tcPr>
                      <w:p w:rsidR="00F54310" w:rsidRDefault="006A61BE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Gudeliai–Smilgiai–Būdviečiai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F54310" w:rsidRDefault="006A61BE">
                        <w:pPr>
                          <w:jc w:val="center"/>
                          <w:rPr>
                            <w:b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0</w:t>
                        </w:r>
                      </w:p>
                    </w:tc>
                    <w:tc>
                      <w:tcPr>
                        <w:tcW w:w="1134" w:type="dxa"/>
                        <w:vAlign w:val="center"/>
                      </w:tcPr>
                      <w:p w:rsidR="00F54310" w:rsidRDefault="006A61BE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23,832</w:t>
                        </w:r>
                      </w:p>
                    </w:tc>
                    <w:tc>
                      <w:tcPr>
                        <w:tcW w:w="1551" w:type="dxa"/>
                        <w:vAlign w:val="center"/>
                      </w:tcPr>
                      <w:p w:rsidR="00F54310" w:rsidRDefault="006A61BE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23,832</w:t>
                        </w:r>
                        <w:r>
                          <w:rPr>
                            <w:szCs w:val="24"/>
                            <w:lang w:eastAsia="lt-LT"/>
                          </w:rPr>
                          <w:t>“.</w:t>
                        </w:r>
                      </w:p>
                    </w:tc>
                  </w:tr>
                </w:tbl>
                <w:p w:rsidR="00F54310" w:rsidRDefault="006A61BE"/>
              </w:sdtContent>
            </w:sdt>
            <w:sdt>
              <w:sdtPr>
                <w:alias w:val="2.5 pp."/>
                <w:tag w:val="part_8d90722576754a5d8b93a648d38f94fc"/>
                <w:id w:val="1835177230"/>
                <w:lock w:val="sdtLocked"/>
              </w:sdtPr>
              <w:sdtEndPr/>
              <w:sdtContent>
                <w:p w:rsidR="00F54310" w:rsidRDefault="006A61BE">
                  <w:pPr>
                    <w:tabs>
                      <w:tab w:val="left" w:pos="0"/>
                      <w:tab w:val="left" w:pos="709"/>
                    </w:tabs>
                    <w:ind w:firstLine="709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d90722576754a5d8b93a648d38f94fc"/>
                      <w:id w:val="202928702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Pakeisti 593 punktą ir jį </w:t>
                  </w:r>
                  <w:r>
                    <w:rPr>
                      <w:szCs w:val="24"/>
                      <w:lang w:eastAsia="lt-LT"/>
                    </w:rPr>
                    <w:t>išdėstyti taip:</w:t>
                  </w:r>
                </w:p>
                <w:tbl>
                  <w:tblPr>
                    <w:tblW w:w="0" w:type="auto"/>
                    <w:tblInd w:w="137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000" w:firstRow="0" w:lastRow="0" w:firstColumn="0" w:lastColumn="0" w:noHBand="0" w:noVBand="0"/>
                  </w:tblPr>
                  <w:tblGrid>
                    <w:gridCol w:w="1416"/>
                    <w:gridCol w:w="1419"/>
                    <w:gridCol w:w="2410"/>
                    <w:gridCol w:w="1276"/>
                    <w:gridCol w:w="1134"/>
                    <w:gridCol w:w="1551"/>
                  </w:tblGrid>
                  <w:tr w:rsidR="00F54310">
                    <w:trPr>
                      <w:trHeight w:val="100"/>
                    </w:trPr>
                    <w:tc>
                      <w:tcPr>
                        <w:tcW w:w="1416" w:type="dxa"/>
                        <w:vMerge w:val="restart"/>
                        <w:vAlign w:val="center"/>
                      </w:tcPr>
                      <w:p w:rsidR="00F54310" w:rsidRDefault="006A61BE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„593.</w:t>
                        </w:r>
                      </w:p>
                    </w:tc>
                    <w:tc>
                      <w:tcPr>
                        <w:tcW w:w="1419" w:type="dxa"/>
                        <w:vMerge w:val="restart"/>
                        <w:vAlign w:val="center"/>
                      </w:tcPr>
                      <w:p w:rsidR="00F54310" w:rsidRDefault="006A61BE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2635</w:t>
                        </w:r>
                      </w:p>
                    </w:tc>
                    <w:tc>
                      <w:tcPr>
                        <w:tcW w:w="2410" w:type="dxa"/>
                        <w:vMerge w:val="restart"/>
                        <w:vAlign w:val="center"/>
                      </w:tcPr>
                      <w:p w:rsidR="00F54310" w:rsidRDefault="006A61BE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Sasnava–</w:t>
                        </w:r>
                        <w:proofErr w:type="spellStart"/>
                        <w:r>
                          <w:rPr>
                            <w:color w:val="000000"/>
                            <w:szCs w:val="24"/>
                          </w:rPr>
                          <w:t>Barsukinė</w:t>
                        </w:r>
                        <w:proofErr w:type="spellEnd"/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F54310" w:rsidRDefault="006A61BE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0</w:t>
                        </w:r>
                      </w:p>
                    </w:tc>
                    <w:tc>
                      <w:tcPr>
                        <w:tcW w:w="1134" w:type="dxa"/>
                        <w:vAlign w:val="center"/>
                      </w:tcPr>
                      <w:p w:rsidR="00F54310" w:rsidRDefault="006A61BE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1,377</w:t>
                        </w:r>
                      </w:p>
                    </w:tc>
                    <w:tc>
                      <w:tcPr>
                        <w:tcW w:w="1551" w:type="dxa"/>
                        <w:vMerge w:val="restart"/>
                        <w:vAlign w:val="center"/>
                      </w:tcPr>
                      <w:p w:rsidR="00F54310" w:rsidRDefault="006A61BE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3,216</w:t>
                        </w:r>
                        <w:r>
                          <w:rPr>
                            <w:szCs w:val="24"/>
                            <w:lang w:eastAsia="lt-LT"/>
                          </w:rPr>
                          <w:t>“.</w:t>
                        </w:r>
                      </w:p>
                    </w:tc>
                  </w:tr>
                  <w:tr w:rsidR="00F54310">
                    <w:trPr>
                      <w:trHeight w:val="100"/>
                    </w:trPr>
                    <w:tc>
                      <w:tcPr>
                        <w:tcW w:w="1416" w:type="dxa"/>
                        <w:vMerge/>
                        <w:vAlign w:val="center"/>
                      </w:tcPr>
                      <w:p w:rsidR="00F54310" w:rsidRDefault="00F54310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9" w:type="dxa"/>
                        <w:vMerge/>
                        <w:vAlign w:val="center"/>
                      </w:tcPr>
                      <w:p w:rsidR="00F54310" w:rsidRDefault="00F54310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410" w:type="dxa"/>
                        <w:vMerge/>
                        <w:vAlign w:val="center"/>
                      </w:tcPr>
                      <w:p w:rsidR="00F54310" w:rsidRDefault="00F54310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F54310" w:rsidRDefault="006A61BE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1,574</w:t>
                        </w:r>
                      </w:p>
                    </w:tc>
                    <w:tc>
                      <w:tcPr>
                        <w:tcW w:w="1134" w:type="dxa"/>
                        <w:vAlign w:val="center"/>
                      </w:tcPr>
                      <w:p w:rsidR="00F54310" w:rsidRDefault="006A61BE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3,413</w:t>
                        </w:r>
                      </w:p>
                    </w:tc>
                    <w:tc>
                      <w:tcPr>
                        <w:tcW w:w="1551" w:type="dxa"/>
                        <w:vMerge/>
                        <w:vAlign w:val="center"/>
                      </w:tcPr>
                      <w:p w:rsidR="00F54310" w:rsidRDefault="00F54310">
                        <w:pPr>
                          <w:jc w:val="center"/>
                          <w:rPr>
                            <w:strike/>
                            <w:color w:val="000000"/>
                            <w:szCs w:val="24"/>
                          </w:rPr>
                        </w:pPr>
                      </w:p>
                    </w:tc>
                  </w:tr>
                </w:tbl>
                <w:p w:rsidR="00F54310" w:rsidRDefault="006A61BE"/>
              </w:sdtContent>
            </w:sdt>
            <w:sdt>
              <w:sdtPr>
                <w:alias w:val="2.6 pp."/>
                <w:tag w:val="part_cef85afbd6e84f129f0c1d829abb01c9"/>
                <w:id w:val="-332999907"/>
                <w:lock w:val="sdtLocked"/>
              </w:sdtPr>
              <w:sdtEndPr/>
              <w:sdtContent>
                <w:p w:rsidR="00F54310" w:rsidRDefault="006A61BE">
                  <w:pPr>
                    <w:tabs>
                      <w:tab w:val="left" w:pos="0"/>
                      <w:tab w:val="left" w:pos="709"/>
                    </w:tabs>
                    <w:ind w:firstLine="709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ef85afbd6e84f129f0c1d829abb01c9"/>
                      <w:id w:val="-191245548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2.6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845 punktą ir jį išdėstyti taip:</w:t>
                  </w:r>
                </w:p>
                <w:tbl>
                  <w:tblPr>
                    <w:tblW w:w="0" w:type="auto"/>
                    <w:tblInd w:w="137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000" w:firstRow="0" w:lastRow="0" w:firstColumn="0" w:lastColumn="0" w:noHBand="0" w:noVBand="0"/>
                  </w:tblPr>
                  <w:tblGrid>
                    <w:gridCol w:w="1416"/>
                    <w:gridCol w:w="1419"/>
                    <w:gridCol w:w="2410"/>
                    <w:gridCol w:w="1276"/>
                    <w:gridCol w:w="1134"/>
                    <w:gridCol w:w="1551"/>
                  </w:tblGrid>
                  <w:tr w:rsidR="00F54310">
                    <w:trPr>
                      <w:trHeight w:val="100"/>
                    </w:trPr>
                    <w:tc>
                      <w:tcPr>
                        <w:tcW w:w="1416" w:type="dxa"/>
                      </w:tcPr>
                      <w:p w:rsidR="00F54310" w:rsidRDefault="006A61BE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„845.</w:t>
                        </w:r>
                      </w:p>
                    </w:tc>
                    <w:tc>
                      <w:tcPr>
                        <w:tcW w:w="1419" w:type="dxa"/>
                      </w:tcPr>
                      <w:p w:rsidR="00F54310" w:rsidRDefault="006A61BE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3306</w:t>
                        </w:r>
                      </w:p>
                    </w:tc>
                    <w:tc>
                      <w:tcPr>
                        <w:tcW w:w="2410" w:type="dxa"/>
                      </w:tcPr>
                      <w:p w:rsidR="00F54310" w:rsidRDefault="006A61BE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Prienai–Birštonas</w:t>
                        </w:r>
                      </w:p>
                    </w:tc>
                    <w:tc>
                      <w:tcPr>
                        <w:tcW w:w="1276" w:type="dxa"/>
                      </w:tcPr>
                      <w:p w:rsidR="00F54310" w:rsidRDefault="006A61BE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7,096</w:t>
                        </w:r>
                      </w:p>
                    </w:tc>
                    <w:tc>
                      <w:tcPr>
                        <w:tcW w:w="1134" w:type="dxa"/>
                      </w:tcPr>
                      <w:p w:rsidR="00F54310" w:rsidRDefault="006A61BE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9,459</w:t>
                        </w:r>
                      </w:p>
                    </w:tc>
                    <w:tc>
                      <w:tcPr>
                        <w:tcW w:w="1551" w:type="dxa"/>
                        <w:vAlign w:val="center"/>
                      </w:tcPr>
                      <w:p w:rsidR="00F54310" w:rsidRDefault="006A61BE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2,363</w:t>
                        </w:r>
                        <w:r>
                          <w:rPr>
                            <w:szCs w:val="24"/>
                            <w:lang w:eastAsia="lt-LT"/>
                          </w:rPr>
                          <w:t>“.</w:t>
                        </w:r>
                      </w:p>
                    </w:tc>
                  </w:tr>
                </w:tbl>
                <w:p w:rsidR="00F54310" w:rsidRDefault="006A61BE"/>
              </w:sdtContent>
            </w:sdt>
            <w:sdt>
              <w:sdtPr>
                <w:alias w:val="2.7 pp."/>
                <w:tag w:val="part_02551e7fac9944318a7453fcdf9fd57b"/>
                <w:id w:val="1166669252"/>
                <w:lock w:val="sdtLocked"/>
              </w:sdtPr>
              <w:sdtEndPr/>
              <w:sdtContent>
                <w:p w:rsidR="00F54310" w:rsidRDefault="006A61BE">
                  <w:pPr>
                    <w:tabs>
                      <w:tab w:val="left" w:pos="0"/>
                      <w:tab w:val="left" w:pos="709"/>
                    </w:tabs>
                    <w:ind w:firstLine="709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2551e7fac9944318a7453fcdf9fd57b"/>
                      <w:id w:val="174760715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2.7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999 punktą ir jį išdėstyti taip:</w:t>
                  </w:r>
                </w:p>
                <w:tbl>
                  <w:tblPr>
                    <w:tblW w:w="0" w:type="auto"/>
                    <w:tblInd w:w="137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000" w:firstRow="0" w:lastRow="0" w:firstColumn="0" w:lastColumn="0" w:noHBand="0" w:noVBand="0"/>
                  </w:tblPr>
                  <w:tblGrid>
                    <w:gridCol w:w="1416"/>
                    <w:gridCol w:w="1419"/>
                    <w:gridCol w:w="2410"/>
                    <w:gridCol w:w="1276"/>
                    <w:gridCol w:w="1134"/>
                    <w:gridCol w:w="1551"/>
                  </w:tblGrid>
                  <w:tr w:rsidR="00F54310">
                    <w:trPr>
                      <w:trHeight w:val="100"/>
                    </w:trPr>
                    <w:tc>
                      <w:tcPr>
                        <w:tcW w:w="1416" w:type="dxa"/>
                      </w:tcPr>
                      <w:p w:rsidR="00F54310" w:rsidRDefault="006A61BE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„999.</w:t>
                        </w:r>
                      </w:p>
                    </w:tc>
                    <w:tc>
                      <w:tcPr>
                        <w:tcW w:w="1419" w:type="dxa"/>
                      </w:tcPr>
                      <w:p w:rsidR="00F54310" w:rsidRDefault="006A61BE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3704</w:t>
                        </w:r>
                      </w:p>
                    </w:tc>
                    <w:tc>
                      <w:tcPr>
                        <w:tcW w:w="2410" w:type="dxa"/>
                        <w:vAlign w:val="center"/>
                      </w:tcPr>
                      <w:p w:rsidR="00F54310" w:rsidRDefault="006A61BE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Lenkimai–Daukšiai–Mosėdis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F54310" w:rsidRDefault="006A61BE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0</w:t>
                        </w:r>
                      </w:p>
                    </w:tc>
                    <w:tc>
                      <w:tcPr>
                        <w:tcW w:w="1134" w:type="dxa"/>
                        <w:vAlign w:val="center"/>
                      </w:tcPr>
                      <w:p w:rsidR="00F54310" w:rsidRDefault="006A61BE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16,47</w:t>
                        </w:r>
                      </w:p>
                    </w:tc>
                    <w:tc>
                      <w:tcPr>
                        <w:tcW w:w="1551" w:type="dxa"/>
                        <w:vAlign w:val="center"/>
                      </w:tcPr>
                      <w:p w:rsidR="00F54310" w:rsidRDefault="006A61BE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16,47“.</w:t>
                        </w:r>
                      </w:p>
                    </w:tc>
                  </w:tr>
                </w:tbl>
                <w:p w:rsidR="00F54310" w:rsidRDefault="006A61BE"/>
              </w:sdtContent>
            </w:sdt>
            <w:sdt>
              <w:sdtPr>
                <w:alias w:val="2.8 pp."/>
                <w:tag w:val="part_18850451a3784aeca34fbef2094935d5"/>
                <w:id w:val="1739122749"/>
                <w:lock w:val="sdtLocked"/>
              </w:sdtPr>
              <w:sdtEndPr/>
              <w:sdtContent>
                <w:p w:rsidR="00F54310" w:rsidRDefault="006A61BE">
                  <w:pPr>
                    <w:tabs>
                      <w:tab w:val="left" w:pos="0"/>
                      <w:tab w:val="left" w:pos="709"/>
                    </w:tabs>
                    <w:ind w:firstLine="709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8850451a3784aeca34fbef2094935d5"/>
                      <w:id w:val="-104737030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2.8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Pripažinti netekusiu galios 1053 punktą.</w:t>
                  </w:r>
                </w:p>
              </w:sdtContent>
            </w:sdt>
            <w:sdt>
              <w:sdtPr>
                <w:alias w:val="2.9 pp."/>
                <w:tag w:val="part_0460721546524c1aa8531aae338264e1"/>
                <w:id w:val="1886516641"/>
                <w:lock w:val="sdtLocked"/>
              </w:sdtPr>
              <w:sdtEndPr/>
              <w:sdtContent>
                <w:p w:rsidR="00F54310" w:rsidRDefault="006A61BE">
                  <w:pPr>
                    <w:tabs>
                      <w:tab w:val="left" w:pos="0"/>
                      <w:tab w:val="left" w:pos="709"/>
                    </w:tabs>
                    <w:ind w:firstLine="709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460721546524c1aa8531aae338264e1"/>
                      <w:id w:val="-44452970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2.9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Pripažinti netekusiu galios 1061 punktą.</w:t>
                  </w:r>
                </w:p>
              </w:sdtContent>
            </w:sdt>
            <w:sdt>
              <w:sdtPr>
                <w:alias w:val="2.10 pp."/>
                <w:tag w:val="part_ab5cf80fd1354e399a4218e4c0dc91ef"/>
                <w:id w:val="-99034132"/>
                <w:lock w:val="sdtLocked"/>
              </w:sdtPr>
              <w:sdtEndPr/>
              <w:sdtContent>
                <w:p w:rsidR="00F54310" w:rsidRDefault="006A61BE">
                  <w:pPr>
                    <w:tabs>
                      <w:tab w:val="left" w:pos="0"/>
                      <w:tab w:val="left" w:pos="709"/>
                    </w:tabs>
                    <w:ind w:firstLine="709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b5cf80fd1354e399a4218e4c0dc91ef"/>
                      <w:id w:val="-208174266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2.10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Pripažinti netekusiu galios 1064 punktą.</w:t>
                  </w:r>
                </w:p>
              </w:sdtContent>
            </w:sdt>
            <w:sdt>
              <w:sdtPr>
                <w:alias w:val="2.11 pp."/>
                <w:tag w:val="part_c9d54c94aa874fa4822733cd87e5dde4"/>
                <w:id w:val="393559570"/>
                <w:lock w:val="sdtLocked"/>
              </w:sdtPr>
              <w:sdtEndPr/>
              <w:sdtContent>
                <w:p w:rsidR="00F54310" w:rsidRDefault="006A61BE">
                  <w:pPr>
                    <w:tabs>
                      <w:tab w:val="left" w:pos="0"/>
                      <w:tab w:val="left" w:pos="709"/>
                    </w:tabs>
                    <w:ind w:firstLine="709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9d54c94aa874fa4822733cd87e5dde4"/>
                      <w:id w:val="129995184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2.11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Pripažinti netekusiu galios 1065 punktą.</w:t>
                  </w:r>
                </w:p>
              </w:sdtContent>
            </w:sdt>
            <w:sdt>
              <w:sdtPr>
                <w:alias w:val="2.12 pp."/>
                <w:tag w:val="part_cf676914fc8f49e9a047e6e473f16134"/>
                <w:id w:val="2478744"/>
                <w:lock w:val="sdtLocked"/>
              </w:sdtPr>
              <w:sdtEndPr/>
              <w:sdtContent>
                <w:p w:rsidR="00F54310" w:rsidRDefault="006A61BE">
                  <w:pPr>
                    <w:tabs>
                      <w:tab w:val="left" w:pos="0"/>
                      <w:tab w:val="left" w:pos="709"/>
                    </w:tabs>
                    <w:ind w:firstLine="709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f676914fc8f49e9a047e6e473f16134"/>
                      <w:id w:val="-174679884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2.12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  <w:lang w:eastAsia="lt-LT"/>
                    </w:rPr>
                    <w:t>Pakeisti 1496 punktą ir jį išdėstyti taip:</w:t>
                  </w:r>
                </w:p>
                <w:tbl>
                  <w:tblPr>
                    <w:tblW w:w="0" w:type="auto"/>
                    <w:tblInd w:w="137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000" w:firstRow="0" w:lastRow="0" w:firstColumn="0" w:lastColumn="0" w:noHBand="0" w:noVBand="0"/>
                  </w:tblPr>
                  <w:tblGrid>
                    <w:gridCol w:w="1416"/>
                    <w:gridCol w:w="1419"/>
                    <w:gridCol w:w="2410"/>
                    <w:gridCol w:w="1276"/>
                    <w:gridCol w:w="1134"/>
                    <w:gridCol w:w="1551"/>
                  </w:tblGrid>
                  <w:tr w:rsidR="00F54310">
                    <w:trPr>
                      <w:trHeight w:val="100"/>
                    </w:trPr>
                    <w:tc>
                      <w:tcPr>
                        <w:tcW w:w="1416" w:type="dxa"/>
                        <w:vAlign w:val="center"/>
                      </w:tcPr>
                      <w:p w:rsidR="00F54310" w:rsidRDefault="006A61BE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„1496.</w:t>
                        </w:r>
                      </w:p>
                    </w:tc>
                    <w:tc>
                      <w:tcPr>
                        <w:tcW w:w="1419" w:type="dxa"/>
                        <w:vAlign w:val="center"/>
                      </w:tcPr>
                      <w:p w:rsidR="00F54310" w:rsidRDefault="006A61BE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5101</w:t>
                        </w:r>
                      </w:p>
                    </w:tc>
                    <w:tc>
                      <w:tcPr>
                        <w:tcW w:w="2410" w:type="dxa"/>
                        <w:vAlign w:val="center"/>
                      </w:tcPr>
                      <w:p w:rsidR="00F54310" w:rsidRDefault="006A61BE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Rytinis privažiuojamasis kelias prie Vilkaviškio miesto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F54310" w:rsidRDefault="006A61BE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0</w:t>
                        </w:r>
                      </w:p>
                    </w:tc>
                    <w:tc>
                      <w:tcPr>
                        <w:tcW w:w="1134" w:type="dxa"/>
                        <w:vAlign w:val="center"/>
                      </w:tcPr>
                      <w:p w:rsidR="00F54310" w:rsidRDefault="006A61BE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3,019</w:t>
                        </w:r>
                      </w:p>
                    </w:tc>
                    <w:tc>
                      <w:tcPr>
                        <w:tcW w:w="1551" w:type="dxa"/>
                        <w:vAlign w:val="center"/>
                      </w:tcPr>
                      <w:p w:rsidR="00F54310" w:rsidRDefault="006A61BE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3,019“.</w:t>
                        </w:r>
                      </w:p>
                    </w:tc>
                  </w:tr>
                </w:tbl>
                <w:p w:rsidR="00F54310" w:rsidRDefault="006A61BE"/>
              </w:sdtContent>
            </w:sdt>
            <w:sdt>
              <w:sdtPr>
                <w:alias w:val="2.13 pp."/>
                <w:tag w:val="part_e041d5611eb8457ab458cf507109848a"/>
                <w:id w:val="1907186100"/>
                <w:lock w:val="sdtLocked"/>
              </w:sdtPr>
              <w:sdtEndPr/>
              <w:sdtContent>
                <w:p w:rsidR="00F54310" w:rsidRDefault="006A61BE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041d5611eb8457ab458cf507109848a"/>
                      <w:id w:val="-208699650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2.13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paskutinę pastraipą ir ją išdėstyti taip:</w:t>
                  </w:r>
                </w:p>
                <w:tbl>
                  <w:tblPr>
                    <w:tblW w:w="0" w:type="auto"/>
                    <w:tblInd w:w="137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000" w:firstRow="0" w:lastRow="0" w:firstColumn="0" w:lastColumn="0" w:noHBand="0" w:noVBand="0"/>
                  </w:tblPr>
                  <w:tblGrid>
                    <w:gridCol w:w="5670"/>
                    <w:gridCol w:w="851"/>
                    <w:gridCol w:w="1134"/>
                    <w:gridCol w:w="1551"/>
                  </w:tblGrid>
                  <w:tr w:rsidR="00F54310">
                    <w:trPr>
                      <w:trHeight w:val="100"/>
                    </w:trPr>
                    <w:tc>
                      <w:tcPr>
                        <w:tcW w:w="5670" w:type="dxa"/>
                      </w:tcPr>
                      <w:p w:rsidR="00F54310" w:rsidRDefault="006A61BE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„Iš viso</w:t>
                        </w:r>
                      </w:p>
                    </w:tc>
                    <w:tc>
                      <w:tcPr>
                        <w:tcW w:w="851" w:type="dxa"/>
                      </w:tcPr>
                      <w:p w:rsidR="00F54310" w:rsidRDefault="00F54310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</w:tcPr>
                      <w:p w:rsidR="00F54310" w:rsidRDefault="00F54310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1" w:type="dxa"/>
                      </w:tcPr>
                      <w:p w:rsidR="00F54310" w:rsidRDefault="006A61BE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14 54</w:t>
                        </w:r>
                        <w:r>
                          <w:rPr>
                            <w:szCs w:val="24"/>
                            <w:lang w:val="ru-RU" w:eastAsia="lt-LT"/>
                          </w:rPr>
                          <w:t>4</w:t>
                        </w:r>
                        <w:r>
                          <w:rPr>
                            <w:szCs w:val="24"/>
                            <w:lang w:eastAsia="lt-LT"/>
                          </w:rPr>
                          <w:t>,807“.</w:t>
                        </w:r>
                      </w:p>
                    </w:tc>
                  </w:tr>
                </w:tbl>
                <w:p w:rsidR="00F54310" w:rsidRDefault="006A61BE"/>
              </w:sdtContent>
            </w:sdt>
          </w:sdtContent>
        </w:sdt>
        <w:sdt>
          <w:sdtPr>
            <w:alias w:val="3 p."/>
            <w:tag w:val="part_71905800a443404783fefd2a6342abb4"/>
            <w:id w:val="1658568183"/>
            <w:lock w:val="sdtLocked"/>
          </w:sdtPr>
          <w:sdtEndPr/>
          <w:sdtContent>
            <w:p w:rsidR="00F54310" w:rsidRDefault="006A61BE">
              <w:pPr>
                <w:ind w:left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71905800a443404783fefd2a6342abb4"/>
                  <w:id w:val="-157550259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Pakeisti 4 paskutines </w:t>
              </w:r>
              <w:r>
                <w:rPr>
                  <w:szCs w:val="24"/>
                  <w:lang w:eastAsia="lt-LT"/>
                </w:rPr>
                <w:t>pastraipas ir jas išdėstyti taip:</w:t>
              </w:r>
            </w:p>
            <w:tbl>
              <w:tblPr>
                <w:tblW w:w="0" w:type="auto"/>
                <w:tblInd w:w="137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000" w:firstRow="0" w:lastRow="0" w:firstColumn="0" w:lastColumn="0" w:noHBand="0" w:noVBand="0"/>
              </w:tblPr>
              <w:tblGrid>
                <w:gridCol w:w="2835"/>
                <w:gridCol w:w="2835"/>
                <w:gridCol w:w="851"/>
                <w:gridCol w:w="1134"/>
                <w:gridCol w:w="1551"/>
              </w:tblGrid>
              <w:tr w:rsidR="00F54310">
                <w:trPr>
                  <w:trHeight w:val="100"/>
                </w:trPr>
                <w:tc>
                  <w:tcPr>
                    <w:tcW w:w="5670" w:type="dxa"/>
                    <w:gridSpan w:val="2"/>
                  </w:tcPr>
                  <w:p w:rsidR="00F54310" w:rsidRDefault="006A61BE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„Iš viso:</w:t>
                    </w:r>
                  </w:p>
                </w:tc>
                <w:tc>
                  <w:tcPr>
                    <w:tcW w:w="851" w:type="dxa"/>
                  </w:tcPr>
                  <w:p w:rsidR="00F54310" w:rsidRDefault="00F54310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4" w:type="dxa"/>
                  </w:tcPr>
                  <w:p w:rsidR="00F54310" w:rsidRDefault="00F54310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51" w:type="dxa"/>
                  </w:tcPr>
                  <w:p w:rsidR="00F54310" w:rsidRDefault="006A61BE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21 223,763</w:t>
                    </w:r>
                  </w:p>
                </w:tc>
              </w:tr>
              <w:tr w:rsidR="00F54310">
                <w:trPr>
                  <w:trHeight w:val="100"/>
                </w:trPr>
                <w:tc>
                  <w:tcPr>
                    <w:tcW w:w="2835" w:type="dxa"/>
                  </w:tcPr>
                  <w:p w:rsidR="00F54310" w:rsidRDefault="006A61BE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Iš jų</w:t>
                    </w:r>
                  </w:p>
                </w:tc>
                <w:tc>
                  <w:tcPr>
                    <w:tcW w:w="2835" w:type="dxa"/>
                  </w:tcPr>
                  <w:p w:rsidR="00F54310" w:rsidRDefault="006A61BE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magistralinių kelių</w:t>
                    </w:r>
                  </w:p>
                </w:tc>
                <w:tc>
                  <w:tcPr>
                    <w:tcW w:w="851" w:type="dxa"/>
                  </w:tcPr>
                  <w:p w:rsidR="00F54310" w:rsidRDefault="00F54310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4" w:type="dxa"/>
                  </w:tcPr>
                  <w:p w:rsidR="00F54310" w:rsidRDefault="00F54310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51" w:type="dxa"/>
                  </w:tcPr>
                  <w:p w:rsidR="00F54310" w:rsidRDefault="006A61BE">
                    <w:pPr>
                      <w:jc w:val="center"/>
                      <w:rPr>
                        <w:strike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1 751,293</w:t>
                    </w:r>
                  </w:p>
                </w:tc>
              </w:tr>
              <w:tr w:rsidR="00F54310">
                <w:trPr>
                  <w:trHeight w:val="100"/>
                </w:trPr>
                <w:tc>
                  <w:tcPr>
                    <w:tcW w:w="2835" w:type="dxa"/>
                  </w:tcPr>
                  <w:p w:rsidR="00F54310" w:rsidRDefault="00F54310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835" w:type="dxa"/>
                  </w:tcPr>
                  <w:p w:rsidR="00F54310" w:rsidRDefault="006A61BE">
                    <w:pPr>
                      <w:tabs>
                        <w:tab w:val="left" w:pos="4395"/>
                      </w:tabs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krašto kelių</w:t>
                    </w:r>
                  </w:p>
                </w:tc>
                <w:tc>
                  <w:tcPr>
                    <w:tcW w:w="851" w:type="dxa"/>
                  </w:tcPr>
                  <w:p w:rsidR="00F54310" w:rsidRDefault="00F54310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4" w:type="dxa"/>
                  </w:tcPr>
                  <w:p w:rsidR="00F54310" w:rsidRDefault="00F54310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51" w:type="dxa"/>
                  </w:tcPr>
                  <w:p w:rsidR="00F54310" w:rsidRDefault="006A61BE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4 927,663</w:t>
                    </w:r>
                  </w:p>
                </w:tc>
              </w:tr>
              <w:tr w:rsidR="00F54310">
                <w:trPr>
                  <w:trHeight w:val="100"/>
                </w:trPr>
                <w:tc>
                  <w:tcPr>
                    <w:tcW w:w="2835" w:type="dxa"/>
                  </w:tcPr>
                  <w:p w:rsidR="00F54310" w:rsidRDefault="00F54310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835" w:type="dxa"/>
                  </w:tcPr>
                  <w:p w:rsidR="00F54310" w:rsidRDefault="006A61BE">
                    <w:pPr>
                      <w:tabs>
                        <w:tab w:val="left" w:pos="4395"/>
                      </w:tabs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rajoninių kelių</w:t>
                    </w:r>
                  </w:p>
                </w:tc>
                <w:tc>
                  <w:tcPr>
                    <w:tcW w:w="851" w:type="dxa"/>
                  </w:tcPr>
                  <w:p w:rsidR="00F54310" w:rsidRDefault="00F54310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4" w:type="dxa"/>
                  </w:tcPr>
                  <w:p w:rsidR="00F54310" w:rsidRDefault="00F54310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51" w:type="dxa"/>
                  </w:tcPr>
                  <w:p w:rsidR="00F54310" w:rsidRDefault="006A61BE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14 54</w:t>
                    </w:r>
                    <w:r>
                      <w:rPr>
                        <w:szCs w:val="24"/>
                        <w:lang w:val="ru-RU" w:eastAsia="lt-LT"/>
                      </w:rPr>
                      <w:t>4</w:t>
                    </w:r>
                    <w:r>
                      <w:rPr>
                        <w:szCs w:val="24"/>
                        <w:lang w:eastAsia="lt-LT"/>
                      </w:rPr>
                      <w:t>,807“.</w:t>
                    </w:r>
                  </w:p>
                </w:tc>
              </w:tr>
            </w:tbl>
            <w:p w:rsidR="00F54310" w:rsidRDefault="006A61BE">
              <w:pPr>
                <w:jc w:val="both"/>
                <w:rPr>
                  <w:lang w:eastAsia="lt-LT"/>
                </w:rPr>
              </w:pPr>
            </w:p>
          </w:sdtContent>
        </w:sdt>
        <w:sdt>
          <w:sdtPr>
            <w:alias w:val="signatura"/>
            <w:tag w:val="part_58724c083019469ebaf409eb7f4e9b1a"/>
            <w:id w:val="339360794"/>
            <w:lock w:val="sdtLocked"/>
          </w:sdtPr>
          <w:sdtEndPr/>
          <w:sdtContent>
            <w:p w:rsidR="006A61BE" w:rsidRDefault="006A61BE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6A61BE" w:rsidRDefault="006A61BE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6A61BE" w:rsidRDefault="006A61BE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F54310" w:rsidRDefault="006A61BE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Ministrė Pirmininkė</w:t>
              </w:r>
              <w:r>
                <w:rPr>
                  <w:lang w:eastAsia="lt-LT"/>
                </w:rPr>
                <w:tab/>
                <w:t xml:space="preserve">Ingrida </w:t>
              </w:r>
              <w:proofErr w:type="spellStart"/>
              <w:r>
                <w:rPr>
                  <w:lang w:eastAsia="lt-LT"/>
                </w:rPr>
                <w:t>Šimonytė</w:t>
              </w:r>
              <w:proofErr w:type="spellEnd"/>
            </w:p>
            <w:p w:rsidR="00F54310" w:rsidRDefault="00F54310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F54310" w:rsidRDefault="00F54310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F54310" w:rsidRPr="006A61BE" w:rsidRDefault="006A61BE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Susisiekimo ministras</w:t>
              </w:r>
              <w:r>
                <w:rPr>
                  <w:szCs w:val="24"/>
                  <w:lang w:eastAsia="lt-LT"/>
                </w:rPr>
                <w:tab/>
                <w:t>Marius Skuodis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F54310" w:rsidRPr="006A61B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6" w:h="16838" w:code="9"/>
      <w:pgMar w:top="1134" w:right="1134" w:bottom="567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54310" w:rsidRDefault="006A61BE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F54310" w:rsidRDefault="006A61BE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4310" w:rsidRDefault="00F54310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4310" w:rsidRDefault="00F54310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4310" w:rsidRDefault="00F54310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54310" w:rsidRDefault="006A61BE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F54310" w:rsidRDefault="006A61BE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4310" w:rsidRDefault="006A61BE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F54310" w:rsidRDefault="00F54310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4310" w:rsidRDefault="006A61BE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noProof/>
        <w:lang w:eastAsia="lt-LT"/>
      </w:rPr>
      <w:t>2</w:t>
    </w:r>
    <w:r>
      <w:rPr>
        <w:lang w:eastAsia="lt-LT"/>
      </w:rPr>
      <w:fldChar w:fldCharType="end"/>
    </w:r>
  </w:p>
  <w:p w:rsidR="00F54310" w:rsidRDefault="00F54310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4310" w:rsidRDefault="00F54310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0ED"/>
    <w:rsid w:val="001420ED"/>
    <w:rsid w:val="006A61BE"/>
    <w:rsid w:val="00F543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,"/>
  <w:listSeparator w:val=";"/>
  <w14:docId w14:val="08BB1D4C"/>
  <w15:docId w15:val="{75260C4F-82C0-465E-81B0-46F890A2E4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292a42bc63f24d208bc0da81edaba5e0" PartId="cd324d70ac284b0a9a9d7f7f7f1e65b9">
    <Part Type="preambule" DocPartId="0ef5a40379fc4db086f1a4d2615ebf0d" PartId="218f2801f81f492383fed00eb2e5af62"/>
    <Part Type="pastraipa" DocPartId="a852f9c9ed3c4809bda21db73d0a1ec4" PartId="b921bdca230643be99bfa412a6a41638"/>
    <Part Type="punktas" Nr="1" Abbr="1 p." DocPartId="6a451d30b92b412d98c975ae61e9a094" PartId="bbada4ea157d42b5934edea1480e065d">
      <Part Type="papunktis" Nr="1.1" Abbr="1.1 pp." DocPartId="aee7cf54372c4bea92c49b54fdea2b53" PartId="162b35429a03495485eefdc343e1c2ec"/>
      <Part Type="papunktis" Nr="1.2" Abbr="1.2 pp." DocPartId="e21c2593a44642db8ee4df63acffffa3" PartId="3fee2ba4621f43e282e555a6bd383416"/>
    </Part>
    <Part Type="punktas" Nr="2" Abbr="2 p." DocPartId="ce64d8a8c7a44bf0856346c51de4dd79" PartId="f991732432c4446c85c5b8ed8a1fcc5a">
      <Part Type="papunktis" Nr="2.1" Abbr="2.1 pp." DocPartId="68fd6ac6d51c4a4d87ab167cae174dbf" PartId="ae0981856ccc4486a15a0eee4ef662c1"/>
      <Part Type="papunktis" Nr="2.2" Abbr="2.2 pp." DocPartId="baf3792e91f84aba821dbd5549fbf402" PartId="91ad652f5be84124a6222f8299a38727"/>
      <Part Type="papunktis" Nr="2.3" Abbr="2.3 pp." DocPartId="2f265244645e452098cde25288e3d462" PartId="0620869aecec4de7a62e6795dcc2c865"/>
      <Part Type="papunktis" Nr="2.4" Abbr="2.4 pp." DocPartId="1f5827a37ffa46f98f4202f9435f8e02" PartId="c7171e05709a4c79bebe0ab6e0274579"/>
      <Part Type="papunktis" Nr="2.5" Abbr="2.5 pp." DocPartId="4c77e749355e4288aafa6047f79bb32e" PartId="8d90722576754a5d8b93a648d38f94fc"/>
      <Part Type="papunktis" Nr="2.6" Abbr="2.6 pp." DocPartId="2a30ba52e33e4a239a397b9aabeeca7c" PartId="cef85afbd6e84f129f0c1d829abb01c9"/>
      <Part Type="papunktis" Nr="2.7" Abbr="2.7 pp." DocPartId="b7f979e6b2d949d08777db03fc2e3af3" PartId="02551e7fac9944318a7453fcdf9fd57b"/>
      <Part Type="papunktis" Nr="2.8" Abbr="2.8 pp." DocPartId="dfc175e74e6c49c69e4a1ac1cfc3af36" PartId="18850451a3784aeca34fbef2094935d5"/>
      <Part Type="papunktis" Nr="2.9" Abbr="2.9 pp." DocPartId="f3ca08dd668a46c18188b6d8b0754383" PartId="0460721546524c1aa8531aae338264e1"/>
      <Part Type="papunktis" Nr="2.10" Abbr="2.10 pp." DocPartId="3699cc3eb728489bae9f3825c6b4e93d" PartId="ab5cf80fd1354e399a4218e4c0dc91ef"/>
      <Part Type="papunktis" Nr="2.11" Abbr="2.11 pp." DocPartId="bd3094de59f4446ca63c51efc632e7e7" PartId="c9d54c94aa874fa4822733cd87e5dde4"/>
      <Part Type="papunktis" Nr="2.12" Abbr="2.12 pp." DocPartId="06cfc7e3f3b84ddb9523683e0f026428" PartId="cf676914fc8f49e9a047e6e473f16134"/>
      <Part Type="papunktis" Nr="2.13" Abbr="2.13 pp." DocPartId="7bc4e214013f4d33b2b9a8c05186bccb" PartId="e041d5611eb8457ab458cf507109848a"/>
    </Part>
    <Part Type="punktas" Nr="3" Abbr="3 p." DocPartId="563acc2f954d4df0ba7a027a7944c164" PartId="71905800a443404783fefd2a6342abb4"/>
    <Part Type="signatura" DocPartId="c9047d8b05914c6997b5da108c7c04f7" PartId="58724c083019469ebaf409eb7f4e9b1a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323606-812A-43D5-BE65-15607B171C60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53CDEC35-4CFE-42D1-9991-8601AB7D68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300</Words>
  <Characters>1908</Characters>
  <Application>Microsoft Office Word</Application>
  <DocSecurity>0</DocSecurity>
  <Lines>15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2204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Jovita Razgutė</dc:creator>
  <cp:lastModifiedBy>TAMALIŪNIENĖ Vilija</cp:lastModifiedBy>
  <cp:revision>3</cp:revision>
  <cp:lastPrinted>2017-07-10T05:31:00Z</cp:lastPrinted>
  <dcterms:created xsi:type="dcterms:W3CDTF">2022-04-07T08:19:00Z</dcterms:created>
  <dcterms:modified xsi:type="dcterms:W3CDTF">2022-04-07T10:37:00Z</dcterms:modified>
</cp:coreProperties>
</file>