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14372a67bb348b4aba33bb55d945c50"/>
        <w:id w:val="437878112"/>
        <w:lock w:val="sdtLocked"/>
      </w:sdtPr>
      <w:sdtEndPr/>
      <w:sdtContent>
        <w:p w:rsidR="001B6AA5" w:rsidRDefault="001B6AA5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1B6AA5" w:rsidRDefault="008B481C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1B6AA5" w:rsidRDefault="001B6AA5">
          <w:pPr>
            <w:jc w:val="center"/>
            <w:rPr>
              <w:caps/>
              <w:sz w:val="12"/>
              <w:szCs w:val="12"/>
            </w:rPr>
          </w:pPr>
        </w:p>
        <w:p w:rsidR="001B6AA5" w:rsidRDefault="008B481C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1B6AA5" w:rsidRDefault="008B481C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ŠVIETIMO ĮSTATYMO NR. I-1489 68 STRAIPSNIO PAKEITIMO</w:t>
          </w:r>
        </w:p>
        <w:p w:rsidR="001B6AA5" w:rsidRDefault="008B481C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1B6AA5" w:rsidRDefault="001B6AA5">
          <w:pPr>
            <w:jc w:val="center"/>
            <w:rPr>
              <w:b/>
              <w:caps/>
            </w:rPr>
          </w:pPr>
        </w:p>
        <w:p w:rsidR="001B6AA5" w:rsidRDefault="008B481C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2024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27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XIV-2864</w:t>
          </w:r>
        </w:p>
        <w:p w:rsidR="001B6AA5" w:rsidRDefault="008B481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1B6AA5" w:rsidRDefault="001B6AA5">
          <w:pPr>
            <w:jc w:val="center"/>
            <w:rPr>
              <w:sz w:val="22"/>
            </w:rPr>
          </w:pPr>
        </w:p>
        <w:p w:rsidR="001B6AA5" w:rsidRDefault="001B6AA5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1B6AA5" w:rsidRDefault="001B6AA5">
          <w:pPr>
            <w:spacing w:line="360" w:lineRule="auto"/>
            <w:ind w:firstLine="720"/>
            <w:jc w:val="both"/>
            <w:sectPr w:rsidR="001B6AA5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1B6AA5" w:rsidRDefault="001B6AA5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1d139c8a6c55411dbd6f20b2411a4875"/>
            <w:id w:val="165905847"/>
            <w:lock w:val="sdtLocked"/>
          </w:sdtPr>
          <w:sdtEndPr/>
          <w:sdtContent>
            <w:p w:rsidR="001B6AA5" w:rsidRDefault="008B481C">
              <w:pPr>
                <w:spacing w:line="360" w:lineRule="auto"/>
                <w:ind w:firstLine="720"/>
                <w:textAlignment w:val="baseline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1d139c8a6c55411dbd6f20b2411a4875"/>
                  <w:id w:val="-824662057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1d139c8a6c55411dbd6f20b2411a4875"/>
                  <w:id w:val="117993702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68 straipsnio pakeitimas</w:t>
                  </w:r>
                </w:sdtContent>
              </w:sdt>
            </w:p>
            <w:sdt>
              <w:sdtPr>
                <w:alias w:val="1 str. 1 d."/>
                <w:tag w:val="part_76c6edbfbc0e4d89a196bce16b7673c0"/>
                <w:id w:val="-1983377634"/>
                <w:lock w:val="sdtLocked"/>
              </w:sdtPr>
              <w:sdtEndPr/>
              <w:sdtContent>
                <w:p w:rsidR="001B6AA5" w:rsidRDefault="008B481C">
                  <w:pPr>
                    <w:spacing w:line="360" w:lineRule="auto"/>
                    <w:ind w:firstLine="720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6c6edbfbc0e4d89a196bce16b7673c0"/>
                      <w:id w:val="131414735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68 straipsnio pavadinimą ir jį išdėstyti taip:</w:t>
                  </w:r>
                </w:p>
                <w:sdt>
                  <w:sdtPr>
                    <w:alias w:val="citata"/>
                    <w:tag w:val="part_2465f5fcada649b4a227f680df26a69b"/>
                    <w:id w:val="-918952277"/>
                    <w:lock w:val="sdtLocked"/>
                  </w:sdtPr>
                  <w:sdtEndPr/>
                  <w:sdtContent>
                    <w:sdt>
                      <w:sdtPr>
                        <w:alias w:val="68 str."/>
                        <w:tag w:val="part_af7333374a384eadb427baa878103033"/>
                        <w:id w:val="-1233307641"/>
                        <w:lock w:val="sdtLocked"/>
                      </w:sdtPr>
                      <w:sdtEndPr/>
                      <w:sdtContent>
                        <w:p w:rsidR="001B6AA5" w:rsidRDefault="008B481C">
                          <w:pPr>
                            <w:spacing w:line="360" w:lineRule="auto"/>
                            <w:ind w:left="2268" w:hanging="1548"/>
                            <w:jc w:val="both"/>
                            <w:textAlignment w:val="baseline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f7333374a384eadb427baa878103033"/>
                              <w:id w:val="-205869617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68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af7333374a384eadb427baa878103033"/>
                              <w:id w:val="-95570822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Mokyklų vadovų, jų pavaduotojų ugdymui, ugdymą organizuojančių skyrių vedėjų, mokytojų (išskyrus aukšto meistrišk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umo sporto trenerius), pagalbos mokiniui specialistų darbo apmokėjimas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“.</w:t>
                              </w:r>
                            </w:sdtContent>
                          </w:sdt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388edd644f3a4899996e91fece415ea7"/>
                <w:id w:val="846214403"/>
                <w:lock w:val="sdtLocked"/>
              </w:sdtPr>
              <w:sdtEndPr/>
              <w:sdtContent>
                <w:p w:rsidR="001B6AA5" w:rsidRDefault="008B481C">
                  <w:pPr>
                    <w:spacing w:line="360" w:lineRule="auto"/>
                    <w:ind w:firstLine="720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88edd644f3a4899996e91fece415ea7"/>
                      <w:id w:val="134706097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68 straipsnio 3 dalį ir ją išdėstyti taip:</w:t>
                  </w:r>
                </w:p>
                <w:sdt>
                  <w:sdtPr>
                    <w:alias w:val="citata"/>
                    <w:tag w:val="part_5fd60705731f47b2a17813c5e454264b"/>
                    <w:id w:val="-1906670840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9eeda15c7011489c8502ca21ad32144d"/>
                        <w:id w:val="1325704917"/>
                        <w:lock w:val="sdtLocked"/>
                      </w:sdtPr>
                      <w:sdtEndPr/>
                      <w:sdtContent>
                        <w:p w:rsidR="001B6AA5" w:rsidRDefault="008B481C">
                          <w:pPr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eeda15c7011489c8502ca21ad32144d"/>
                              <w:id w:val="-163701645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Valsty</w:t>
                          </w:r>
                          <w:bookmarkStart w:id="0" w:name="_GoBack"/>
                          <w:bookmarkEnd w:id="0"/>
                          <w:r>
                            <w:rPr>
                              <w:szCs w:val="24"/>
                              <w:lang w:eastAsia="lt-LT"/>
                            </w:rPr>
                            <w:t>binės (išskyrus aukštąsias mokyklas) ir savivaldybės mokyklos mokytojo (išskyrus aukšto meistriškumo sport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 trenerius (toliau – treneriai)), pagalbos mokiniui specialisto darbo užmokestis priklauso nuo pedagoginio darbo stažo, kvalifikacinės kategorijos ir veiklos sudėtingumo.“</w:t>
                          </w:r>
                        </w:p>
                        <w:p w:rsidR="001B6AA5" w:rsidRDefault="008B481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6c046bcf4b2045cf922e4f3d7d31a11d"/>
            <w:id w:val="-1867669248"/>
            <w:lock w:val="sdtLocked"/>
          </w:sdtPr>
          <w:sdtEndPr/>
          <w:sdtContent>
            <w:p w:rsidR="001B6AA5" w:rsidRDefault="008B481C">
              <w:pPr>
                <w:spacing w:line="360" w:lineRule="auto"/>
                <w:ind w:firstLine="720"/>
                <w:textAlignment w:val="baseline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6c046bcf4b2045cf922e4f3d7d31a11d"/>
                  <w:id w:val="73967616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6c046bcf4b2045cf922e4f3d7d31a11d"/>
                  <w:id w:val="-98469942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10ca5e4e89c64a1f9e6446b917bf2ae2"/>
                <w:id w:val="1243223414"/>
                <w:lock w:val="sdtLocked"/>
              </w:sdtPr>
              <w:sdtEndPr/>
              <w:sdtContent>
                <w:p w:rsidR="001B6AA5" w:rsidRDefault="008B481C">
                  <w:pPr>
                    <w:spacing w:line="360" w:lineRule="auto"/>
                    <w:ind w:firstLine="720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Šis įstatymas įsigalioja 2025 m. </w:t>
                  </w:r>
                  <w:r>
                    <w:rPr>
                      <w:szCs w:val="24"/>
                      <w:lang w:eastAsia="lt-LT"/>
                    </w:rPr>
                    <w:t>sausio 1 d.</w:t>
                  </w:r>
                </w:p>
                <w:p w:rsidR="001B6AA5" w:rsidRDefault="008B481C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e6b908def2b48b583e87b3d892b9139"/>
            <w:id w:val="-356587197"/>
            <w:lock w:val="sdtLocked"/>
          </w:sdtPr>
          <w:sdtEndPr/>
          <w:sdtContent>
            <w:p w:rsidR="001B6AA5" w:rsidRDefault="008B481C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1B6AA5" w:rsidRDefault="001B6AA5">
              <w:pPr>
                <w:spacing w:line="360" w:lineRule="auto"/>
                <w:rPr>
                  <w:i/>
                  <w:szCs w:val="24"/>
                </w:rPr>
              </w:pPr>
            </w:p>
            <w:p w:rsidR="001B6AA5" w:rsidRDefault="001B6AA5">
              <w:pPr>
                <w:spacing w:line="360" w:lineRule="auto"/>
                <w:rPr>
                  <w:i/>
                  <w:szCs w:val="24"/>
                </w:rPr>
              </w:pPr>
            </w:p>
            <w:p w:rsidR="001B6AA5" w:rsidRDefault="001B6AA5">
              <w:pPr>
                <w:spacing w:line="360" w:lineRule="auto"/>
              </w:pPr>
            </w:p>
            <w:p w:rsidR="001B6AA5" w:rsidRDefault="008B481C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1B6AA5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6AA5" w:rsidRDefault="008B481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1B6AA5" w:rsidRDefault="008B481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6AA5" w:rsidRDefault="008B481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1B6AA5" w:rsidRDefault="001B6AA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6AA5" w:rsidRDefault="008B481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1B6AA5" w:rsidRDefault="001B6AA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6AA5" w:rsidRDefault="001B6AA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6AA5" w:rsidRDefault="008B481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1B6AA5" w:rsidRDefault="008B481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6AA5" w:rsidRDefault="008B481C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1B6AA5" w:rsidRDefault="001B6AA5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6AA5" w:rsidRDefault="008B481C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1B6AA5" w:rsidRDefault="001B6AA5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6AA5" w:rsidRDefault="001B6AA5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3CC4"/>
    <w:rsid w:val="001B6AA5"/>
    <w:rsid w:val="008B481C"/>
    <w:rsid w:val="00CA3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6856514-6BCE-4CB5-AFD6-D998B44B2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c6484d73b6a4db2acbba7c4facd2477" PartId="914372a67bb348b4aba33bb55d945c50">
    <Part Type="straipsnis" Nr="1" Abbr="1 str." Title="68 straipsnio pakeitimas" DocPartId="7f2d136bc2e34083876713c63df5da5d" PartId="1d139c8a6c55411dbd6f20b2411a4875">
      <Part Type="strDalis" Nr="1" Abbr="1 str. 1 d." DocPartId="0483514a227743af8a4bf9ac0c95ae25" PartId="76c6edbfbc0e4d89a196bce16b7673c0">
        <Part Type="citata" DocPartId="3facc4994f8e48f0acc0c9a61399fa68" PartId="2465f5fcada649b4a227f680df26a69b">
          <Part Type="straipsnis" Nr="68" Abbr="68 str." Title="Mokyklų vadovų, jų pavaduotojų ugdymui, ugdymą organizuojančių skyrių vedėjų, mokytojų (išskyrus aukšto meistriškumo sporto trenerius), pagalbos mokiniui specialistų darbo apmokėjimas“." DocPartId="e5ef097466f441abbe6ae89d40308bc4" PartId="af7333374a384eadb427baa878103033"/>
        </Part>
      </Part>
      <Part Type="strDalis" Nr="2" Abbr="1 str. 2 d." DocPartId="b965a178aad846379d99142011c6600c" PartId="388edd644f3a4899996e91fece415ea7">
        <Part Type="citata" DocPartId="ddf5b4de5512429b9e5fc1321fd51074" PartId="5fd60705731f47b2a17813c5e454264b">
          <Part Type="strDalis" Nr="3" Abbr="3 d." DocPartId="eb86ea1358b446f98fdd31c1f2490b57" PartId="9eeda15c7011489c8502ca21ad32144d"/>
        </Part>
      </Part>
    </Part>
    <Part Type="straipsnis" Nr="2" Abbr="2 str." Title="Įstatymo įsigaliojimas" DocPartId="feb1b7dc43be4fa7a283f4ab4c889995" PartId="6c046bcf4b2045cf922e4f3d7d31a11d">
      <Part Type="strDalis" Nr="1" Abbr="2 str. 1 d." DocPartId="21112d983e3b4d4a904d2f6d7fa26ea4" PartId="10ca5e4e89c64a1f9e6446b917bf2ae2"/>
    </Part>
    <Part Type="signatura" DocPartId="8f6aa12ddfbe44b9a301cca1bce26fa2" PartId="ee6b908def2b48b583e87b3d892b9139"/>
  </Part>
</Parts>
</file>

<file path=customXml/itemProps1.xml><?xml version="1.0" encoding="utf-8"?>
<ds:datastoreItem xmlns:ds="http://schemas.openxmlformats.org/officeDocument/2006/customXml" ds:itemID="{134D63B5-8004-4C4F-8D69-B16CD0DAC6B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118</Words>
  <Characters>886</Characters>
  <Application>Microsoft Office Word</Application>
  <DocSecurity>0</DocSecurity>
  <Lines>7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1002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TAMALIŪNIENĖ Vilija</cp:lastModifiedBy>
  <cp:revision>3</cp:revision>
  <cp:lastPrinted>2004-12-10T05:45:00Z</cp:lastPrinted>
  <dcterms:created xsi:type="dcterms:W3CDTF">2024-07-05T07:58:00Z</dcterms:created>
  <dcterms:modified xsi:type="dcterms:W3CDTF">2024-07-05T10:46:00Z</dcterms:modified>
</cp:coreProperties>
</file>