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08fff7f1b3b427fa3f2fd160af5f1fb"/>
        <w:id w:val="-1257430810"/>
        <w:lock w:val="sdtLocked"/>
      </w:sdtPr>
      <w:sdtEndPr/>
      <w:sdtContent>
        <w:p w14:paraId="27424577" w14:textId="5C88B770" w:rsidR="006B0D2C" w:rsidRDefault="008432D1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742458F" wp14:editId="2742459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7424579" w14:textId="77777777" w:rsidR="006B0D2C" w:rsidRDefault="008432D1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2742457A" w14:textId="77777777" w:rsidR="006B0D2C" w:rsidRDefault="006B0D2C">
          <w:pPr>
            <w:jc w:val="center"/>
            <w:rPr>
              <w:caps/>
              <w:lang w:eastAsia="lt-LT"/>
            </w:rPr>
          </w:pPr>
        </w:p>
        <w:p w14:paraId="2742457B" w14:textId="77777777" w:rsidR="006B0D2C" w:rsidRDefault="008432D1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2742457C" w14:textId="77777777" w:rsidR="006B0D2C" w:rsidRDefault="008432D1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KAI KURIŲ LIETUVOS RESPUBLIKOS VYRIAUSYBĖS NUTARIMŲ </w:t>
          </w:r>
        </w:p>
        <w:p w14:paraId="2742457D" w14:textId="77777777" w:rsidR="006B0D2C" w:rsidRDefault="008432D1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PRIPAŽINIMO NETEKUSIais GALIOS</w:t>
          </w:r>
        </w:p>
        <w:p w14:paraId="2742457F" w14:textId="77777777" w:rsidR="006B0D2C" w:rsidRDefault="006B0D2C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27424580" w14:textId="79F41106" w:rsidR="006B0D2C" w:rsidRDefault="008432D1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m. sausio 16 d. </w:t>
          </w:r>
          <w:r>
            <w:rPr>
              <w:lang w:eastAsia="lt-LT"/>
            </w:rPr>
            <w:t>Nr. 30</w:t>
          </w:r>
          <w:bookmarkStart w:id="0" w:name="_GoBack"/>
          <w:bookmarkEnd w:id="0"/>
        </w:p>
        <w:p w14:paraId="27424581" w14:textId="77777777" w:rsidR="006B0D2C" w:rsidRDefault="008432D1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27424582" w14:textId="77777777" w:rsidR="006B0D2C" w:rsidRDefault="006B0D2C">
          <w:pPr>
            <w:jc w:val="center"/>
            <w:rPr>
              <w:lang w:eastAsia="lt-LT"/>
            </w:rPr>
          </w:pPr>
        </w:p>
        <w:p w14:paraId="03F232F6" w14:textId="77777777" w:rsidR="008432D1" w:rsidRDefault="008432D1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f7b8f7f985634fbf83c86fa3138291aa"/>
            <w:id w:val="-1804066760"/>
            <w:lock w:val="sdtLocked"/>
          </w:sdtPr>
          <w:sdtEndPr/>
          <w:sdtContent>
            <w:p w14:paraId="27424583" w14:textId="77777777" w:rsidR="006B0D2C" w:rsidRDefault="008432D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50aa97993b3f4f2091a598115b0e03eb"/>
            <w:id w:val="1443889695"/>
            <w:lock w:val="sdtLocked"/>
          </w:sdtPr>
          <w:sdtEndPr/>
          <w:sdtContent>
            <w:p w14:paraId="27424584" w14:textId="77777777" w:rsidR="006B0D2C" w:rsidRDefault="008432D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Pripažinti netekusiais galios:</w:t>
              </w:r>
            </w:p>
          </w:sdtContent>
        </w:sdt>
        <w:sdt>
          <w:sdtPr>
            <w:alias w:val="1 p."/>
            <w:tag w:val="part_0adf56ee271244ac907536343a7bc47f"/>
            <w:id w:val="-382641032"/>
            <w:lock w:val="sdtLocked"/>
          </w:sdtPr>
          <w:sdtEndPr/>
          <w:sdtContent>
            <w:p w14:paraId="27424585" w14:textId="77777777" w:rsidR="006B0D2C" w:rsidRDefault="008432D1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adf56ee271244ac907536343a7bc47f"/>
                  <w:id w:val="-170547569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Lietuvos Respublikos Vyriausybės 2006 m. rugsėjo 12 d. nutarimą Nr. 880 „Dėl įgaliojimų suteikimo įgyvendinant Lietuvos Respublikos socialinės paramos mokiniams įstatymą“</w:t>
              </w:r>
              <w:r>
                <w:rPr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su visais pakeitimais ir papildymai</w:t>
              </w:r>
              <w:r>
                <w:rPr>
                  <w:szCs w:val="24"/>
                  <w:lang w:eastAsia="lt-LT"/>
                </w:rPr>
                <w:t>s;</w:t>
              </w:r>
            </w:p>
          </w:sdtContent>
        </w:sdt>
        <w:sdt>
          <w:sdtPr>
            <w:alias w:val="2 p."/>
            <w:tag w:val="part_cafe0e985f174a20be9f0bd100b10d83"/>
            <w:id w:val="1643083948"/>
            <w:lock w:val="sdtLocked"/>
          </w:sdtPr>
          <w:sdtEndPr/>
          <w:sdtContent>
            <w:p w14:paraId="27424589" w14:textId="25801512" w:rsidR="006B0D2C" w:rsidRDefault="008432D1" w:rsidP="008432D1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cafe0e985f174a20be9f0bd100b10d83"/>
                  <w:id w:val="-128218030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Lietuvos Respublikos Vyriausybės 2009 m. gruodžio 23 d. nutarimą Nr. 1770 „Dėl Mokinių nemokamo maitinimo mokyklose tvarkos aprašo patvirtinimo“ su visais pakeitimais ir papildymais.</w:t>
              </w:r>
            </w:p>
          </w:sdtContent>
        </w:sdt>
        <w:sdt>
          <w:sdtPr>
            <w:alias w:val="signatura"/>
            <w:tag w:val="part_f065387219994f0984a95597df1e462d"/>
            <w:id w:val="-890195352"/>
            <w:lock w:val="sdtLocked"/>
          </w:sdtPr>
          <w:sdtEndPr/>
          <w:sdtContent>
            <w:p w14:paraId="38B83400" w14:textId="77777777" w:rsidR="008432D1" w:rsidRDefault="008432D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9469BF6" w14:textId="77777777" w:rsidR="008432D1" w:rsidRDefault="008432D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4D9F773" w14:textId="77777777" w:rsidR="008432D1" w:rsidRDefault="008432D1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742458A" w14:textId="0DAFB886" w:rsidR="006B0D2C" w:rsidRDefault="008432D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2742458B" w14:textId="77777777" w:rsidR="006B0D2C" w:rsidRDefault="006B0D2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742458C" w14:textId="77777777" w:rsidR="006B0D2C" w:rsidRDefault="006B0D2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742458D" w14:textId="77777777" w:rsidR="006B0D2C" w:rsidRDefault="006B0D2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742458E" w14:textId="77777777" w:rsidR="006B0D2C" w:rsidRDefault="008432D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Socialinės aps</w:t>
              </w:r>
              <w:r>
                <w:rPr>
                  <w:color w:val="000000"/>
                  <w:szCs w:val="24"/>
                  <w:lang w:eastAsia="lt-LT"/>
                </w:rPr>
                <w:t xml:space="preserve">augos ir darbo </w:t>
              </w:r>
              <w:r>
                <w:rPr>
                  <w:lang w:eastAsia="lt-LT"/>
                </w:rPr>
                <w:t>ministras</w:t>
              </w:r>
              <w:r>
                <w:rPr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lang w:eastAsia="lt-LT"/>
                </w:rPr>
                <w:t>Kukuraitis</w:t>
              </w:r>
              <w:proofErr w:type="spellEnd"/>
            </w:p>
          </w:sdtContent>
        </w:sdt>
      </w:sdtContent>
    </w:sdt>
    <w:sectPr w:rsidR="006B0D2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424593" w14:textId="77777777" w:rsidR="006B0D2C" w:rsidRDefault="008432D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7424594" w14:textId="77777777" w:rsidR="006B0D2C" w:rsidRDefault="008432D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24599" w14:textId="77777777" w:rsidR="006B0D2C" w:rsidRDefault="006B0D2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2459A" w14:textId="77777777" w:rsidR="006B0D2C" w:rsidRDefault="006B0D2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2459C" w14:textId="77777777" w:rsidR="006B0D2C" w:rsidRDefault="006B0D2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424591" w14:textId="77777777" w:rsidR="006B0D2C" w:rsidRDefault="008432D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7424592" w14:textId="77777777" w:rsidR="006B0D2C" w:rsidRDefault="008432D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24595" w14:textId="77777777" w:rsidR="006B0D2C" w:rsidRDefault="008432D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27424596" w14:textId="77777777" w:rsidR="006B0D2C" w:rsidRDefault="006B0D2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24597" w14:textId="77777777" w:rsidR="006B0D2C" w:rsidRDefault="008432D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27424598" w14:textId="77777777" w:rsidR="006B0D2C" w:rsidRDefault="006B0D2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2459B" w14:textId="77777777" w:rsidR="006B0D2C" w:rsidRDefault="006B0D2C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6B0D2C"/>
    <w:rsid w:val="00843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274245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9850d399b1d45759438e5a080670737" PartId="008fff7f1b3b427fa3f2fd160af5f1fb">
    <Part Type="preambule" DocPartId="94ed6878ffd44c25832a05763d42c3e6" PartId="f7b8f7f985634fbf83c86fa3138291aa"/>
    <Part Type="pastraipa" DocPartId="3ed1d9f2be304357943fff367f1fc6db" PartId="50aa97993b3f4f2091a598115b0e03eb"/>
    <Part Type="punktas" Nr="1" Abbr="1 p." DocPartId="a6c0d84b79bd49878886b39214e9c611" PartId="0adf56ee271244ac907536343a7bc47f"/>
    <Part Type="punktas" Nr="2" Abbr="2 p." DocPartId="84fe34e09da4497b87311a6f14505c6c" PartId="cafe0e985f174a20be9f0bd100b10d83"/>
    <Part Type="signatura" DocPartId="97091ee05fe1479ba25abff4238e67ce" PartId="f065387219994f0984a95597df1e462d"/>
  </Part>
</Parts>
</file>

<file path=customXml/itemProps1.xml><?xml version="1.0" encoding="utf-8"?>
<ds:datastoreItem xmlns:ds="http://schemas.openxmlformats.org/officeDocument/2006/customXml" ds:itemID="{DD2BFC84-2323-47FC-9E2A-F1F1257F56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484</Words>
  <Characters>277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760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2017-07-10T05:31:00Z</cp:lastPrinted>
  <dcterms:created xsi:type="dcterms:W3CDTF">2019-01-21T07:22:00Z</dcterms:created>
  <dcterms:modified xsi:type="dcterms:W3CDTF">2019-01-21T08:05:00Z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417230479</vt:i4>
  </property>
  <property fmtid="{D5CDD505-2E9C-101B-9397-08002B2CF9AE}" pid="3" name="_NewReviewCycle">
    <vt:lpwstr/>
  </property>
  <property fmtid="{D5CDD505-2E9C-101B-9397-08002B2CF9AE}" pid="4" name="_EmailSubject">
    <vt:lpwstr>PSPĮ projektas</vt:lpwstr>
  </property>
  <property fmtid="{D5CDD505-2E9C-101B-9397-08002B2CF9AE}" pid="5" name="_AuthorEmail">
    <vt:lpwstr>Kristina.Tumiene@socmin.lt</vt:lpwstr>
  </property>
  <property fmtid="{D5CDD505-2E9C-101B-9397-08002B2CF9AE}" pid="6" name="_AuthorEmailDisplayName">
    <vt:lpwstr>Kristina Tumienė</vt:lpwstr>
  </property>
  <property fmtid="{D5CDD505-2E9C-101B-9397-08002B2CF9AE}" pid="7" name="_PreviousAdHocReviewCycleID">
    <vt:i4>-1927028304</vt:i4>
  </property>
  <property fmtid="{D5CDD505-2E9C-101B-9397-08002B2CF9AE}" pid="8" name="_ReviewingToolsShownOnce">
    <vt:lpwstr/>
  </property>
</Properties>
</file>