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8e9a6b9bfd74e21bbd954bbb5375a48"/>
        <w:id w:val="1098144464"/>
        <w:lock w:val="sdtLocked"/>
      </w:sdtPr>
      <w:sdtEndPr/>
      <w:sdtContent>
        <w:p w14:paraId="27A69C00" w14:textId="77777777" w:rsidR="00BB5CDB" w:rsidRDefault="00BB5CDB">
          <w:pPr>
            <w:tabs>
              <w:tab w:val="center" w:pos="4153"/>
              <w:tab w:val="right" w:pos="8306"/>
            </w:tabs>
            <w:spacing w:line="276" w:lineRule="auto"/>
            <w:rPr>
              <w:sz w:val="22"/>
              <w:szCs w:val="22"/>
              <w:lang w:eastAsia="lt-LT"/>
            </w:rPr>
          </w:pPr>
        </w:p>
        <w:p w14:paraId="27A69C01" w14:textId="77777777" w:rsidR="00BB5CDB" w:rsidRDefault="00BB5CDB">
          <w:pPr>
            <w:rPr>
              <w:sz w:val="16"/>
              <w:szCs w:val="16"/>
            </w:rPr>
          </w:pPr>
        </w:p>
        <w:p w14:paraId="27A69C02" w14:textId="77777777" w:rsidR="00BB5CDB" w:rsidRDefault="008525A6">
          <w:pPr>
            <w:jc w:val="center"/>
            <w:rPr>
              <w:caps/>
              <w:sz w:val="22"/>
              <w:szCs w:val="22"/>
              <w:lang w:eastAsia="lt-LT"/>
            </w:rPr>
          </w:pPr>
          <w:r>
            <w:rPr>
              <w:caps/>
              <w:noProof/>
              <w:sz w:val="22"/>
              <w:szCs w:val="22"/>
              <w:lang w:eastAsia="lt-LT"/>
            </w:rPr>
            <w:drawing>
              <wp:inline distT="0" distB="0" distL="0" distR="0" wp14:anchorId="27A69C44" wp14:editId="27A69C4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7A69C03" w14:textId="77777777" w:rsidR="00BB5CDB" w:rsidRDefault="00BB5CDB">
          <w:pPr>
            <w:rPr>
              <w:sz w:val="16"/>
              <w:szCs w:val="16"/>
            </w:rPr>
          </w:pPr>
        </w:p>
        <w:p w14:paraId="27A69C04" w14:textId="77777777" w:rsidR="00BB5CDB" w:rsidRDefault="008525A6">
          <w:pPr>
            <w:jc w:val="center"/>
            <w:rPr>
              <w:b/>
              <w:bCs/>
              <w:caps/>
              <w:szCs w:val="24"/>
              <w:lang w:eastAsia="lt-LT"/>
            </w:rPr>
          </w:pPr>
          <w:r>
            <w:rPr>
              <w:b/>
              <w:bCs/>
              <w:caps/>
              <w:szCs w:val="24"/>
              <w:lang w:eastAsia="lt-LT"/>
            </w:rPr>
            <w:t>LIETUVOS RESPUBLIKOS</w:t>
          </w:r>
        </w:p>
        <w:p w14:paraId="27A69C05" w14:textId="77777777" w:rsidR="00BB5CDB" w:rsidRDefault="008525A6">
          <w:pPr>
            <w:jc w:val="center"/>
            <w:rPr>
              <w:caps/>
              <w:szCs w:val="24"/>
              <w:lang w:eastAsia="lt-LT"/>
            </w:rPr>
          </w:pPr>
          <w:r>
            <w:rPr>
              <w:b/>
              <w:caps/>
              <w:szCs w:val="24"/>
              <w:lang w:eastAsia="lt-LT"/>
            </w:rPr>
            <w:t>IŠMOKŲ VAIKAMS ĮSTATYMO NR. I-621 1, 3, 7, 12, 13 STRAIPSNIŲ, ANTROJO SKIRSNIO PAVADINIMO IR PRIEDO PAKEITIMO</w:t>
          </w:r>
        </w:p>
        <w:p w14:paraId="27A69C06" w14:textId="77777777" w:rsidR="00BB5CDB" w:rsidRDefault="008525A6">
          <w:pPr>
            <w:jc w:val="center"/>
            <w:rPr>
              <w:b/>
              <w:caps/>
              <w:spacing w:val="20"/>
              <w:szCs w:val="24"/>
              <w:lang w:eastAsia="lt-LT"/>
            </w:rPr>
          </w:pPr>
          <w:r>
            <w:rPr>
              <w:b/>
              <w:caps/>
              <w:spacing w:val="20"/>
              <w:szCs w:val="24"/>
              <w:lang w:eastAsia="lt-LT"/>
            </w:rPr>
            <w:t>ĮSTATYMAS</w:t>
          </w:r>
        </w:p>
        <w:p w14:paraId="27A69C07" w14:textId="77777777" w:rsidR="00BB5CDB" w:rsidRDefault="00BB5CDB">
          <w:pPr>
            <w:jc w:val="center"/>
            <w:rPr>
              <w:b/>
              <w:caps/>
              <w:sz w:val="22"/>
              <w:szCs w:val="22"/>
              <w:lang w:eastAsia="lt-LT"/>
            </w:rPr>
          </w:pPr>
        </w:p>
        <w:p w14:paraId="4F87622F" w14:textId="77777777" w:rsidR="008525A6" w:rsidRDefault="008525A6">
          <w:pPr>
            <w:spacing w:line="276" w:lineRule="auto"/>
            <w:jc w:val="center"/>
            <w:rPr>
              <w:sz w:val="22"/>
              <w:szCs w:val="22"/>
              <w:lang w:eastAsia="lt-LT"/>
            </w:rPr>
          </w:pPr>
          <w:r>
            <w:rPr>
              <w:sz w:val="22"/>
              <w:szCs w:val="22"/>
              <w:lang w:eastAsia="lt-LT"/>
            </w:rPr>
            <w:t>2014 m. gegužės 8 d. Nr. XII-865</w:t>
          </w:r>
        </w:p>
        <w:p w14:paraId="27A69C0A" w14:textId="736D480D" w:rsidR="00BB5CDB" w:rsidRDefault="008525A6" w:rsidP="008525A6">
          <w:pPr>
            <w:spacing w:line="276" w:lineRule="auto"/>
            <w:jc w:val="center"/>
            <w:rPr>
              <w:sz w:val="16"/>
              <w:szCs w:val="16"/>
            </w:rPr>
          </w:pPr>
          <w:r>
            <w:rPr>
              <w:sz w:val="22"/>
              <w:szCs w:val="22"/>
              <w:lang w:eastAsia="lt-LT"/>
            </w:rPr>
            <w:t>Vilnius</w:t>
          </w:r>
        </w:p>
        <w:p w14:paraId="27A69C0B" w14:textId="77777777" w:rsidR="00BB5CDB" w:rsidRDefault="00BB5CDB">
          <w:pPr>
            <w:tabs>
              <w:tab w:val="center" w:pos="4153"/>
              <w:tab w:val="right" w:pos="8306"/>
            </w:tabs>
            <w:spacing w:line="276" w:lineRule="auto"/>
            <w:rPr>
              <w:sz w:val="22"/>
              <w:szCs w:val="22"/>
              <w:lang w:eastAsia="lt-LT"/>
            </w:rPr>
          </w:pPr>
        </w:p>
        <w:p w14:paraId="27A69C0D" w14:textId="77777777" w:rsidR="00BB5CDB" w:rsidRDefault="00BB5CDB">
          <w:pPr>
            <w:spacing w:line="360" w:lineRule="auto"/>
            <w:ind w:firstLine="720"/>
            <w:contextualSpacing/>
            <w:jc w:val="both"/>
            <w:rPr>
              <w:b/>
              <w:szCs w:val="24"/>
              <w:lang w:eastAsia="lt-LT"/>
            </w:rPr>
          </w:pPr>
        </w:p>
        <w:sdt>
          <w:sdtPr>
            <w:alias w:val="1 str."/>
            <w:tag w:val="part_c6816da568584d74af3f44f32abde93f"/>
            <w:id w:val="-551075159"/>
            <w:lock w:val="sdtLocked"/>
          </w:sdtPr>
          <w:sdtEndPr/>
          <w:sdtContent>
            <w:p w14:paraId="27A69C0E" w14:textId="77777777" w:rsidR="00BB5CDB" w:rsidRDefault="00A7693B">
              <w:pPr>
                <w:spacing w:line="360" w:lineRule="auto"/>
                <w:ind w:firstLine="720"/>
                <w:contextualSpacing/>
                <w:jc w:val="both"/>
                <w:rPr>
                  <w:b/>
                  <w:szCs w:val="24"/>
                  <w:lang w:eastAsia="lt-LT"/>
                </w:rPr>
              </w:pPr>
              <w:sdt>
                <w:sdtPr>
                  <w:alias w:val="Numeris"/>
                  <w:tag w:val="nr_c6816da568584d74af3f44f32abde93f"/>
                  <w:id w:val="1530219860"/>
                  <w:lock w:val="sdtLocked"/>
                </w:sdtPr>
                <w:sdtEndPr/>
                <w:sdtContent>
                  <w:r w:rsidR="008525A6">
                    <w:rPr>
                      <w:b/>
                      <w:szCs w:val="24"/>
                      <w:lang w:eastAsia="lt-LT"/>
                    </w:rPr>
                    <w:t>1</w:t>
                  </w:r>
                </w:sdtContent>
              </w:sdt>
              <w:r w:rsidR="008525A6">
                <w:rPr>
                  <w:b/>
                  <w:szCs w:val="24"/>
                  <w:lang w:eastAsia="lt-LT"/>
                </w:rPr>
                <w:t xml:space="preserve"> straipsnis. </w:t>
              </w:r>
              <w:sdt>
                <w:sdtPr>
                  <w:alias w:val="Pavadinimas"/>
                  <w:tag w:val="title_c6816da568584d74af3f44f32abde93f"/>
                  <w:id w:val="-650838794"/>
                  <w:lock w:val="sdtLocked"/>
                </w:sdtPr>
                <w:sdtEndPr/>
                <w:sdtContent>
                  <w:r w:rsidR="008525A6">
                    <w:rPr>
                      <w:b/>
                      <w:szCs w:val="24"/>
                      <w:lang w:eastAsia="lt-LT"/>
                    </w:rPr>
                    <w:t xml:space="preserve">1 straipsnio pakeitimas </w:t>
                  </w:r>
                </w:sdtContent>
              </w:sdt>
            </w:p>
            <w:sdt>
              <w:sdtPr>
                <w:alias w:val="1 str. 1 d."/>
                <w:tag w:val="part_b78f8f195a9042b28c8aff9fff53d136"/>
                <w:id w:val="803047651"/>
                <w:lock w:val="sdtLocked"/>
              </w:sdtPr>
              <w:sdtEndPr/>
              <w:sdtContent>
                <w:p w14:paraId="27A69C0F" w14:textId="77777777" w:rsidR="00BB5CDB" w:rsidRDefault="00A7693B">
                  <w:pPr>
                    <w:spacing w:line="360" w:lineRule="auto"/>
                    <w:ind w:firstLine="720"/>
                    <w:jc w:val="both"/>
                    <w:rPr>
                      <w:b/>
                      <w:szCs w:val="24"/>
                      <w:lang w:eastAsia="lt-LT"/>
                    </w:rPr>
                  </w:pPr>
                  <w:sdt>
                    <w:sdtPr>
                      <w:alias w:val="Numeris"/>
                      <w:tag w:val="nr_b78f8f195a9042b28c8aff9fff53d136"/>
                      <w:id w:val="-440613711"/>
                      <w:lock w:val="sdtLocked"/>
                    </w:sdtPr>
                    <w:sdtEndPr/>
                    <w:sdtContent>
                      <w:r w:rsidR="008525A6">
                        <w:rPr>
                          <w:szCs w:val="24"/>
                          <w:lang w:eastAsia="lt-LT"/>
                        </w:rPr>
                        <w:t>1</w:t>
                      </w:r>
                    </w:sdtContent>
                  </w:sdt>
                  <w:r w:rsidR="008525A6">
                    <w:rPr>
                      <w:szCs w:val="24"/>
                      <w:lang w:eastAsia="lt-LT"/>
                    </w:rPr>
                    <w:t>. Papildyti 1 straipsnio 2 dalį nauju 4 punktu:</w:t>
                  </w:r>
                  <w:r w:rsidR="008525A6">
                    <w:rPr>
                      <w:b/>
                      <w:szCs w:val="24"/>
                      <w:lang w:eastAsia="lt-LT"/>
                    </w:rPr>
                    <w:t xml:space="preserve"> </w:t>
                  </w:r>
                </w:p>
                <w:sdt>
                  <w:sdtPr>
                    <w:alias w:val="citata"/>
                    <w:tag w:val="part_2a635d415c9e49889625cc3948a11d4e"/>
                    <w:id w:val="1718081044"/>
                    <w:lock w:val="sdtLocked"/>
                  </w:sdtPr>
                  <w:sdtEndPr/>
                  <w:sdtContent>
                    <w:sdt>
                      <w:sdtPr>
                        <w:alias w:val="4 p."/>
                        <w:tag w:val="part_cca7eb957b90451f9e899b70f01efa05"/>
                        <w:id w:val="-380869320"/>
                        <w:lock w:val="sdtLocked"/>
                      </w:sdtPr>
                      <w:sdtEndPr/>
                      <w:sdtContent>
                        <w:p w14:paraId="27A69C10" w14:textId="77777777" w:rsidR="00BB5CDB" w:rsidRDefault="008525A6">
                          <w:pPr>
                            <w:spacing w:line="360" w:lineRule="auto"/>
                            <w:ind w:firstLine="720"/>
                            <w:jc w:val="both"/>
                            <w:rPr>
                              <w:szCs w:val="24"/>
                              <w:lang w:eastAsia="lt-LT"/>
                            </w:rPr>
                          </w:pPr>
                          <w:r>
                            <w:rPr>
                              <w:szCs w:val="24"/>
                              <w:lang w:eastAsia="lt-LT"/>
                            </w:rPr>
                            <w:t>„</w:t>
                          </w:r>
                          <w:sdt>
                            <w:sdtPr>
                              <w:alias w:val="Numeris"/>
                              <w:tag w:val="nr_cca7eb957b90451f9e899b70f01efa05"/>
                              <w:id w:val="256260558"/>
                              <w:lock w:val="sdtLocked"/>
                            </w:sdtPr>
                            <w:sdtEndPr/>
                            <w:sdtContent>
                              <w:r>
                                <w:rPr>
                                  <w:szCs w:val="24"/>
                                  <w:lang w:eastAsia="lt-LT"/>
                                </w:rPr>
                                <w:t>4</w:t>
                              </w:r>
                            </w:sdtContent>
                          </w:sdt>
                          <w:r>
                            <w:rPr>
                              <w:szCs w:val="24"/>
                              <w:lang w:eastAsia="lt-LT"/>
                            </w:rPr>
                            <w:t xml:space="preserve">) skiriant išmoką vaikui, Lietuvos Respublikoje gyvenančiam užsieniečiui, kuriam išduotas leidimas laikinai gyventi ir leista dirbti Lietuvos Respublikoje </w:t>
                          </w:r>
                          <w:r>
                            <w:rPr>
                              <w:bCs/>
                              <w:szCs w:val="24"/>
                              <w:lang w:eastAsia="lt-LT"/>
                            </w:rPr>
                            <w:t>ir kuris dirba Lietuvos Respublikoje arba dirbo ne trumpesnį kaip 6 mėnesių laikotarpį ir nustatyta tvarka yra įsiregistravęs teritorinėje darbo biržoje kaip bedarbis, išskyrus užsieniečius, kuriems leista atvykti studijuoti</w:t>
                          </w:r>
                          <w:r>
                            <w:rPr>
                              <w:szCs w:val="24"/>
                              <w:lang w:eastAsia="lt-LT"/>
                            </w:rPr>
                            <w:t>;“.</w:t>
                          </w:r>
                        </w:p>
                      </w:sdtContent>
                    </w:sdt>
                  </w:sdtContent>
                </w:sdt>
              </w:sdtContent>
            </w:sdt>
            <w:sdt>
              <w:sdtPr>
                <w:alias w:val="1 str. 2 d."/>
                <w:tag w:val="part_774238a0d47e4327a02e392624de5b8d"/>
                <w:id w:val="-612514421"/>
                <w:lock w:val="sdtLocked"/>
              </w:sdtPr>
              <w:sdtEndPr/>
              <w:sdtContent>
                <w:p w14:paraId="27A69C11" w14:textId="77777777" w:rsidR="00BB5CDB" w:rsidRDefault="00A7693B">
                  <w:pPr>
                    <w:spacing w:line="360" w:lineRule="auto"/>
                    <w:ind w:firstLine="720"/>
                    <w:jc w:val="both"/>
                    <w:rPr>
                      <w:szCs w:val="24"/>
                      <w:lang w:eastAsia="lt-LT"/>
                    </w:rPr>
                  </w:pPr>
                  <w:sdt>
                    <w:sdtPr>
                      <w:alias w:val="Numeris"/>
                      <w:tag w:val="nr_774238a0d47e4327a02e392624de5b8d"/>
                      <w:id w:val="-1098018721"/>
                      <w:lock w:val="sdtLocked"/>
                    </w:sdtPr>
                    <w:sdtEndPr/>
                    <w:sdtContent>
                      <w:r w:rsidR="008525A6">
                        <w:rPr>
                          <w:szCs w:val="24"/>
                          <w:lang w:eastAsia="lt-LT"/>
                        </w:rPr>
                        <w:t>2</w:t>
                      </w:r>
                    </w:sdtContent>
                  </w:sdt>
                  <w:r w:rsidR="008525A6">
                    <w:rPr>
                      <w:szCs w:val="24"/>
                      <w:lang w:eastAsia="lt-LT"/>
                    </w:rPr>
                    <w:t>.</w:t>
                  </w:r>
                  <w:r w:rsidR="008525A6">
                    <w:rPr>
                      <w:b/>
                      <w:szCs w:val="24"/>
                      <w:lang w:eastAsia="lt-LT"/>
                    </w:rPr>
                    <w:t xml:space="preserve"> </w:t>
                  </w:r>
                  <w:r w:rsidR="008525A6">
                    <w:rPr>
                      <w:szCs w:val="24"/>
                      <w:lang w:eastAsia="lt-LT"/>
                    </w:rPr>
                    <w:t>Buvusį 1 straipsnio 2 dalies 4 punktą laikyti 5 punktu.</w:t>
                  </w:r>
                </w:p>
              </w:sdtContent>
            </w:sdt>
            <w:sdt>
              <w:sdtPr>
                <w:alias w:val="1 str. 3 d."/>
                <w:tag w:val="part_98d9fb5d8fd844748b2c54cc619bcc28"/>
                <w:id w:val="149566422"/>
                <w:lock w:val="sdtLocked"/>
              </w:sdtPr>
              <w:sdtEndPr/>
              <w:sdtContent>
                <w:p w14:paraId="27A69C12" w14:textId="77777777" w:rsidR="00BB5CDB" w:rsidRDefault="00A7693B">
                  <w:pPr>
                    <w:spacing w:line="360" w:lineRule="auto"/>
                    <w:ind w:firstLine="720"/>
                    <w:jc w:val="both"/>
                    <w:rPr>
                      <w:szCs w:val="24"/>
                      <w:lang w:eastAsia="lt-LT"/>
                    </w:rPr>
                  </w:pPr>
                  <w:sdt>
                    <w:sdtPr>
                      <w:alias w:val="Numeris"/>
                      <w:tag w:val="nr_98d9fb5d8fd844748b2c54cc619bcc28"/>
                      <w:id w:val="-891808334"/>
                      <w:lock w:val="sdtLocked"/>
                    </w:sdtPr>
                    <w:sdtEndPr/>
                    <w:sdtContent>
                      <w:r w:rsidR="008525A6">
                        <w:rPr>
                          <w:szCs w:val="24"/>
                          <w:lang w:eastAsia="lt-LT"/>
                        </w:rPr>
                        <w:t>3</w:t>
                      </w:r>
                    </w:sdtContent>
                  </w:sdt>
                  <w:r w:rsidR="008525A6">
                    <w:rPr>
                      <w:szCs w:val="24"/>
                      <w:lang w:eastAsia="lt-LT"/>
                    </w:rPr>
                    <w:t>. Pakeisti 1 straipsnio 3 dalį ir ją išdėstyti taip:</w:t>
                  </w:r>
                </w:p>
                <w:sdt>
                  <w:sdtPr>
                    <w:alias w:val="citata"/>
                    <w:tag w:val="part_c4e314fda20f41869c2f2c37ef5dd4bf"/>
                    <w:id w:val="-70811627"/>
                    <w:lock w:val="sdtLocked"/>
                  </w:sdtPr>
                  <w:sdtEndPr/>
                  <w:sdtContent>
                    <w:sdt>
                      <w:sdtPr>
                        <w:alias w:val="3 d."/>
                        <w:tag w:val="part_dfd35f57cb154e1fb3e587d925cee347"/>
                        <w:id w:val="930004877"/>
                        <w:lock w:val="sdtLocked"/>
                      </w:sdtPr>
                      <w:sdtEndPr/>
                      <w:sdtContent>
                        <w:p w14:paraId="27A69C13" w14:textId="77777777" w:rsidR="00BB5CDB" w:rsidRDefault="008525A6">
                          <w:pPr>
                            <w:spacing w:line="360" w:lineRule="auto"/>
                            <w:ind w:firstLine="720"/>
                            <w:jc w:val="both"/>
                            <w:rPr>
                              <w:szCs w:val="24"/>
                              <w:lang w:eastAsia="lt-LT"/>
                            </w:rPr>
                          </w:pPr>
                          <w:r>
                            <w:rPr>
                              <w:szCs w:val="24"/>
                              <w:lang w:eastAsia="lt-LT"/>
                            </w:rPr>
                            <w:t>„</w:t>
                          </w:r>
                          <w:sdt>
                            <w:sdtPr>
                              <w:alias w:val="Numeris"/>
                              <w:tag w:val="nr_dfd35f57cb154e1fb3e587d925cee347"/>
                              <w:id w:val="-1819176289"/>
                              <w:lock w:val="sdtLocked"/>
                            </w:sdtPr>
                            <w:sdtEndPr/>
                            <w:sdtContent>
                              <w:r>
                                <w:rPr>
                                  <w:szCs w:val="24"/>
                                  <w:lang w:eastAsia="lt-LT"/>
                                </w:rPr>
                                <w:t>3</w:t>
                              </w:r>
                            </w:sdtContent>
                          </w:sdt>
                          <w:r>
                            <w:rPr>
                              <w:szCs w:val="24"/>
                              <w:lang w:eastAsia="lt-LT"/>
                            </w:rPr>
                            <w:t>. Vienkartinė išmoka vaikui skiriama, jeigu nors vienas iš vaiko tėvų (įtėvių), globėjų (rūpintojų) ir vaikas yra Lietuvos Respublikoje nuolat gyvenantys asmenys. Išmoka vaikui skiriama, jeigu šio straipsnio 2 dalies 1, 3 ar 4 punktų nuostatas atitinka nors vienas iš vaiko tėvų (įtėvių), globėjų (rūpintojų) ir vaikas nuolat gyvena ar turi leidimą laikinai gyventi Lietuvos Respublikoje arba jeigu šio straipsnio 2 dalies 5 punkto nuostatą atitinka nors vienas iš vaiko tėvų (įtėvių), globėjų (rūpintojų) ir vaikas gyvena Europos Sąjungos valstybėje narėje ar Europos ekonominės erdvės valstybėje, ar Šveicarijos Konfederacijoje. Išmoka privalomosios pradinės karo tarnybos kario</w:t>
                          </w:r>
                          <w:r>
                            <w:rPr>
                              <w:b/>
                              <w:szCs w:val="24"/>
                              <w:lang w:eastAsia="lt-LT"/>
                            </w:rPr>
                            <w:t xml:space="preserve"> </w:t>
                          </w:r>
                          <w:r>
                            <w:rPr>
                              <w:szCs w:val="24"/>
                              <w:lang w:eastAsia="lt-LT"/>
                            </w:rPr>
                            <w:t>vaikui skiriama, jeigu nors vienas iš vaiko tėvų (įtėvių) ir vaikas yra</w:t>
                          </w:r>
                          <w:r>
                            <w:rPr>
                              <w:b/>
                              <w:bCs/>
                              <w:szCs w:val="24"/>
                              <w:lang w:eastAsia="lt-LT"/>
                            </w:rPr>
                            <w:t xml:space="preserve"> </w:t>
                          </w:r>
                          <w:r>
                            <w:rPr>
                              <w:szCs w:val="24"/>
                              <w:lang w:eastAsia="lt-LT"/>
                            </w:rPr>
                            <w:t>Lietuvos Respublikoje nuolat gyvenantys asmenys. Vienkartinė išmoka įsikurti skiriama tik</w:t>
                          </w:r>
                          <w:r>
                            <w:rPr>
                              <w:b/>
                              <w:bCs/>
                              <w:szCs w:val="24"/>
                              <w:lang w:eastAsia="lt-LT"/>
                            </w:rPr>
                            <w:t xml:space="preserve"> </w:t>
                          </w:r>
                          <w:r>
                            <w:rPr>
                              <w:szCs w:val="24"/>
                              <w:lang w:eastAsia="lt-LT"/>
                            </w:rPr>
                            <w:t>Lietuvos Respublikoje nuolat gyvenantiems asmenims.“</w:t>
                          </w:r>
                        </w:p>
                        <w:p w14:paraId="27A69C14" w14:textId="77777777" w:rsidR="00BB5CDB" w:rsidRDefault="00A7693B">
                          <w:pPr>
                            <w:spacing w:line="360" w:lineRule="auto"/>
                            <w:ind w:firstLine="720"/>
                            <w:contextualSpacing/>
                            <w:jc w:val="both"/>
                            <w:rPr>
                              <w:b/>
                              <w:szCs w:val="24"/>
                              <w:lang w:eastAsia="lt-LT"/>
                            </w:rPr>
                          </w:pPr>
                        </w:p>
                      </w:sdtContent>
                    </w:sdt>
                  </w:sdtContent>
                </w:sdt>
              </w:sdtContent>
            </w:sdt>
          </w:sdtContent>
        </w:sdt>
        <w:sdt>
          <w:sdtPr>
            <w:alias w:val="2 str."/>
            <w:tag w:val="part_6de675e4d5604e47aea53b936bf88934"/>
            <w:id w:val="-1350250192"/>
            <w:lock w:val="sdtLocked"/>
          </w:sdtPr>
          <w:sdtEndPr/>
          <w:sdtContent>
            <w:p w14:paraId="27A69C15" w14:textId="77777777" w:rsidR="00BB5CDB" w:rsidRDefault="00A7693B">
              <w:pPr>
                <w:spacing w:line="360" w:lineRule="auto"/>
                <w:ind w:firstLine="720"/>
                <w:jc w:val="both"/>
                <w:rPr>
                  <w:b/>
                  <w:szCs w:val="24"/>
                  <w:lang w:eastAsia="lt-LT"/>
                </w:rPr>
              </w:pPr>
              <w:sdt>
                <w:sdtPr>
                  <w:alias w:val="Numeris"/>
                  <w:tag w:val="nr_6de675e4d5604e47aea53b936bf88934"/>
                  <w:id w:val="-1784337687"/>
                  <w:lock w:val="sdtLocked"/>
                </w:sdtPr>
                <w:sdtEndPr/>
                <w:sdtContent>
                  <w:r w:rsidR="008525A6">
                    <w:rPr>
                      <w:b/>
                      <w:szCs w:val="24"/>
                      <w:lang w:eastAsia="lt-LT"/>
                    </w:rPr>
                    <w:t>2</w:t>
                  </w:r>
                </w:sdtContent>
              </w:sdt>
              <w:r w:rsidR="008525A6">
                <w:rPr>
                  <w:b/>
                  <w:szCs w:val="24"/>
                  <w:lang w:eastAsia="lt-LT"/>
                </w:rPr>
                <w:t xml:space="preserve"> straipsnis. </w:t>
              </w:r>
              <w:sdt>
                <w:sdtPr>
                  <w:alias w:val="Pavadinimas"/>
                  <w:tag w:val="title_6de675e4d5604e47aea53b936bf88934"/>
                  <w:id w:val="-1938354200"/>
                  <w:lock w:val="sdtLocked"/>
                </w:sdtPr>
                <w:sdtEndPr/>
                <w:sdtContent>
                  <w:r w:rsidR="008525A6">
                    <w:rPr>
                      <w:b/>
                      <w:szCs w:val="24"/>
                      <w:lang w:eastAsia="lt-LT"/>
                    </w:rPr>
                    <w:t>3 straipsnio pakeitimas</w:t>
                  </w:r>
                </w:sdtContent>
              </w:sdt>
            </w:p>
            <w:sdt>
              <w:sdtPr>
                <w:alias w:val="2 str. 1 d."/>
                <w:tag w:val="part_fd5f279132b94599b395c2c99e75f314"/>
                <w:id w:val="514739539"/>
                <w:lock w:val="sdtLocked"/>
              </w:sdtPr>
              <w:sdtEndPr/>
              <w:sdtContent>
                <w:p w14:paraId="27A69C16" w14:textId="77777777" w:rsidR="00BB5CDB" w:rsidRDefault="008525A6">
                  <w:pPr>
                    <w:spacing w:line="360" w:lineRule="auto"/>
                    <w:ind w:firstLine="720"/>
                    <w:jc w:val="both"/>
                    <w:rPr>
                      <w:szCs w:val="24"/>
                      <w:lang w:eastAsia="lt-LT"/>
                    </w:rPr>
                  </w:pPr>
                  <w:r>
                    <w:rPr>
                      <w:szCs w:val="24"/>
                      <w:lang w:eastAsia="lt-LT"/>
                    </w:rPr>
                    <w:t>Pakeisti 3 straipsnio 3 punktą ir jį išdėstyti taip:</w:t>
                  </w:r>
                </w:p>
                <w:sdt>
                  <w:sdtPr>
                    <w:alias w:val="citata"/>
                    <w:tag w:val="part_6e1e8afdc3e94394a80f6458bff5266c"/>
                    <w:id w:val="88512662"/>
                    <w:lock w:val="sdtLocked"/>
                  </w:sdtPr>
                  <w:sdtEndPr/>
                  <w:sdtContent>
                    <w:sdt>
                      <w:sdtPr>
                        <w:alias w:val="3 p."/>
                        <w:tag w:val="part_ce80d6b0252c4e548a923488449fd928"/>
                        <w:id w:val="-2067321758"/>
                        <w:lock w:val="sdtLocked"/>
                      </w:sdtPr>
                      <w:sdtEndPr/>
                      <w:sdtContent>
                        <w:p w14:paraId="27A69C17" w14:textId="77777777" w:rsidR="00BB5CDB" w:rsidRDefault="008525A6">
                          <w:pPr>
                            <w:spacing w:line="360" w:lineRule="auto"/>
                            <w:ind w:firstLine="720"/>
                            <w:jc w:val="both"/>
                            <w:rPr>
                              <w:szCs w:val="24"/>
                              <w:lang w:eastAsia="lt-LT"/>
                            </w:rPr>
                          </w:pPr>
                          <w:r>
                            <w:rPr>
                              <w:szCs w:val="24"/>
                              <w:lang w:eastAsia="lt-LT"/>
                            </w:rPr>
                            <w:t>„</w:t>
                          </w:r>
                          <w:sdt>
                            <w:sdtPr>
                              <w:alias w:val="Numeris"/>
                              <w:tag w:val="nr_ce80d6b0252c4e548a923488449fd928"/>
                              <w:id w:val="2009091510"/>
                              <w:lock w:val="sdtLocked"/>
                            </w:sdtPr>
                            <w:sdtEndPr/>
                            <w:sdtContent>
                              <w:r>
                                <w:rPr>
                                  <w:szCs w:val="24"/>
                                  <w:lang w:eastAsia="lt-LT"/>
                                </w:rPr>
                                <w:t>3</w:t>
                              </w:r>
                            </w:sdtContent>
                          </w:sdt>
                          <w:r>
                            <w:rPr>
                              <w:szCs w:val="24"/>
                              <w:lang w:eastAsia="lt-LT"/>
                            </w:rPr>
                            <w:t>) išmoka privalomosios pradinės karo tarnybos kario vaikui;“.</w:t>
                          </w:r>
                        </w:p>
                        <w:p w14:paraId="27A69C18" w14:textId="77777777" w:rsidR="00BB5CDB" w:rsidRDefault="00BB5CDB">
                          <w:pPr>
                            <w:spacing w:line="360" w:lineRule="auto"/>
                            <w:ind w:firstLine="720"/>
                            <w:jc w:val="both"/>
                            <w:rPr>
                              <w:b/>
                              <w:szCs w:val="24"/>
                              <w:lang w:eastAsia="lt-LT"/>
                            </w:rPr>
                          </w:pPr>
                        </w:p>
                        <w:p w14:paraId="27A69C19" w14:textId="77777777" w:rsidR="00BB5CDB" w:rsidRDefault="00A7693B">
                          <w:pPr>
                            <w:spacing w:line="360" w:lineRule="auto"/>
                            <w:ind w:firstLine="720"/>
                            <w:jc w:val="both"/>
                            <w:rPr>
                              <w:b/>
                              <w:szCs w:val="24"/>
                              <w:lang w:eastAsia="lt-LT"/>
                            </w:rPr>
                          </w:pPr>
                        </w:p>
                      </w:sdtContent>
                    </w:sdt>
                  </w:sdtContent>
                </w:sdt>
              </w:sdtContent>
            </w:sdt>
          </w:sdtContent>
        </w:sdt>
        <w:sdt>
          <w:sdtPr>
            <w:alias w:val="3 str."/>
            <w:tag w:val="part_43f507b04de540e7acee3077670bf9e7"/>
            <w:id w:val="-846556214"/>
            <w:lock w:val="sdtLocked"/>
          </w:sdtPr>
          <w:sdtEndPr/>
          <w:sdtContent>
            <w:p w14:paraId="27A69C1A" w14:textId="77777777" w:rsidR="00BB5CDB" w:rsidRDefault="00A7693B">
              <w:pPr>
                <w:spacing w:line="360" w:lineRule="auto"/>
                <w:ind w:firstLine="720"/>
                <w:jc w:val="both"/>
                <w:rPr>
                  <w:b/>
                  <w:szCs w:val="24"/>
                  <w:lang w:eastAsia="lt-LT"/>
                </w:rPr>
              </w:pPr>
              <w:sdt>
                <w:sdtPr>
                  <w:alias w:val="Numeris"/>
                  <w:tag w:val="nr_43f507b04de540e7acee3077670bf9e7"/>
                  <w:id w:val="-2058158948"/>
                  <w:lock w:val="sdtLocked"/>
                </w:sdtPr>
                <w:sdtEndPr/>
                <w:sdtContent>
                  <w:r w:rsidR="008525A6">
                    <w:rPr>
                      <w:b/>
                      <w:szCs w:val="24"/>
                      <w:lang w:eastAsia="lt-LT"/>
                    </w:rPr>
                    <w:t>3</w:t>
                  </w:r>
                </w:sdtContent>
              </w:sdt>
              <w:r w:rsidR="008525A6">
                <w:rPr>
                  <w:b/>
                  <w:szCs w:val="24"/>
                  <w:lang w:eastAsia="lt-LT"/>
                </w:rPr>
                <w:t xml:space="preserve"> straipsnis. </w:t>
              </w:r>
              <w:sdt>
                <w:sdtPr>
                  <w:alias w:val="Pavadinimas"/>
                  <w:tag w:val="title_43f507b04de540e7acee3077670bf9e7"/>
                  <w:id w:val="1728413748"/>
                  <w:lock w:val="sdtLocked"/>
                </w:sdtPr>
                <w:sdtEndPr/>
                <w:sdtContent>
                  <w:r w:rsidR="008525A6">
                    <w:rPr>
                      <w:b/>
                      <w:szCs w:val="24"/>
                      <w:lang w:eastAsia="lt-LT"/>
                    </w:rPr>
                    <w:t>Antrojo skirsnio pavadinimo pakeitimas</w:t>
                  </w:r>
                </w:sdtContent>
              </w:sdt>
            </w:p>
            <w:sdt>
              <w:sdtPr>
                <w:alias w:val="3 str. 1 d."/>
                <w:tag w:val="part_591dc55236724f6389f2af9b0cf7609c"/>
                <w:id w:val="-479766184"/>
                <w:lock w:val="sdtLocked"/>
              </w:sdtPr>
              <w:sdtEndPr/>
              <w:sdtContent>
                <w:p w14:paraId="27A69C1B" w14:textId="77777777" w:rsidR="00BB5CDB" w:rsidRDefault="008525A6">
                  <w:pPr>
                    <w:spacing w:line="360" w:lineRule="auto"/>
                    <w:ind w:firstLine="720"/>
                    <w:jc w:val="both"/>
                    <w:rPr>
                      <w:szCs w:val="24"/>
                      <w:lang w:eastAsia="lt-LT"/>
                    </w:rPr>
                  </w:pPr>
                  <w:r>
                    <w:rPr>
                      <w:szCs w:val="24"/>
                      <w:lang w:eastAsia="lt-LT"/>
                    </w:rPr>
                    <w:t>Pakeisti antrojo skirsnio pavadinimą  ir jį išdėstyti taip:</w:t>
                  </w:r>
                </w:p>
                <w:p w14:paraId="27A69C1C" w14:textId="77777777" w:rsidR="00BB5CDB" w:rsidRDefault="00BB5CDB">
                  <w:pPr>
                    <w:spacing w:line="360" w:lineRule="auto"/>
                    <w:ind w:firstLine="720"/>
                    <w:jc w:val="both"/>
                    <w:rPr>
                      <w:szCs w:val="24"/>
                      <w:lang w:eastAsia="lt-LT"/>
                    </w:rPr>
                  </w:pPr>
                </w:p>
                <w:sdt>
                  <w:sdtPr>
                    <w:alias w:val="citata"/>
                    <w:tag w:val="part_4889f4e992524180b2430070bef9e25b"/>
                    <w:id w:val="1653876122"/>
                    <w:lock w:val="sdtLocked"/>
                  </w:sdtPr>
                  <w:sdtEndPr/>
                  <w:sdtContent>
                    <w:sdt>
                      <w:sdtPr>
                        <w:alias w:val="skirsnis"/>
                        <w:tag w:val="part_551c1573067c4a4082ca44b2aa7f2613"/>
                        <w:id w:val="1255705321"/>
                        <w:lock w:val="sdtLocked"/>
                      </w:sdtPr>
                      <w:sdtEndPr/>
                      <w:sdtContent>
                        <w:p w14:paraId="27A69C1D" w14:textId="77777777" w:rsidR="00BB5CDB" w:rsidRDefault="008525A6">
                          <w:pPr>
                            <w:tabs>
                              <w:tab w:val="left" w:pos="1832"/>
                              <w:tab w:val="left" w:pos="2748"/>
                              <w:tab w:val="left" w:pos="3664"/>
                              <w:tab w:val="left" w:pos="4580"/>
                              <w:tab w:val="left" w:pos="6412"/>
                              <w:tab w:val="left" w:pos="7328"/>
                              <w:tab w:val="left" w:pos="10076"/>
                              <w:tab w:val="left" w:pos="10992"/>
                              <w:tab w:val="left" w:pos="11908"/>
                              <w:tab w:val="left" w:pos="12824"/>
                              <w:tab w:val="left" w:pos="13740"/>
                              <w:tab w:val="left" w:pos="14656"/>
                            </w:tabs>
                            <w:spacing w:line="360" w:lineRule="auto"/>
                            <w:jc w:val="center"/>
                            <w:rPr>
                              <w:b/>
                              <w:szCs w:val="24"/>
                              <w:lang w:eastAsia="lt-LT"/>
                            </w:rPr>
                          </w:pPr>
                          <w:r>
                            <w:rPr>
                              <w:bCs/>
                              <w:szCs w:val="24"/>
                              <w:lang w:eastAsia="lt-LT"/>
                            </w:rPr>
                            <w:t>„</w:t>
                          </w:r>
                          <w:sdt>
                            <w:sdtPr>
                              <w:alias w:val="Numeris"/>
                              <w:tag w:val="nr_551c1573067c4a4082ca44b2aa7f2613"/>
                              <w:id w:val="-1355332005"/>
                              <w:lock w:val="sdtLocked"/>
                            </w:sdtPr>
                            <w:sdtEndPr/>
                            <w:sdtContent>
                              <w:r>
                                <w:rPr>
                                  <w:b/>
                                  <w:bCs/>
                                  <w:szCs w:val="24"/>
                                  <w:lang w:eastAsia="lt-LT"/>
                                </w:rPr>
                                <w:t>ANTRASIS</w:t>
                              </w:r>
                            </w:sdtContent>
                          </w:sdt>
                          <w:r>
                            <w:rPr>
                              <w:b/>
                              <w:bCs/>
                              <w:szCs w:val="24"/>
                              <w:lang w:eastAsia="lt-LT"/>
                            </w:rPr>
                            <w:t xml:space="preserve"> SKIRSNIS</w:t>
                          </w:r>
                        </w:p>
                        <w:p w14:paraId="27A69C1E" w14:textId="77777777" w:rsidR="00BB5CDB" w:rsidRDefault="00A7693B">
                          <w:pPr>
                            <w:spacing w:line="360" w:lineRule="auto"/>
                            <w:jc w:val="center"/>
                            <w:outlineLvl w:val="4"/>
                            <w:rPr>
                              <w:b/>
                              <w:bCs/>
                              <w:szCs w:val="24"/>
                              <w:lang w:eastAsia="lt-LT"/>
                            </w:rPr>
                          </w:pPr>
                          <w:sdt>
                            <w:sdtPr>
                              <w:alias w:val="Pavadinimas"/>
                              <w:tag w:val="title_551c1573067c4a4082ca44b2aa7f2613"/>
                              <w:id w:val="1790080566"/>
                              <w:lock w:val="sdtLocked"/>
                            </w:sdtPr>
                            <w:sdtEndPr/>
                            <w:sdtContent>
                              <w:r w:rsidR="008525A6">
                                <w:rPr>
                                  <w:b/>
                                  <w:bCs/>
                                  <w:caps/>
                                  <w:szCs w:val="24"/>
                                  <w:lang w:eastAsia="lt-LT"/>
                                </w:rPr>
                                <w:t>Vienkartinė išmoka vaikui, Išmoka Vaikui IR</w:t>
                              </w:r>
                            </w:sdtContent>
                          </w:sdt>
                        </w:p>
                        <w:p w14:paraId="27A69C1F" w14:textId="77777777" w:rsidR="00BB5CDB" w:rsidRDefault="008525A6">
                          <w:pPr>
                            <w:spacing w:line="360" w:lineRule="auto"/>
                            <w:jc w:val="center"/>
                            <w:rPr>
                              <w:b/>
                              <w:bCs/>
                              <w:caps/>
                              <w:szCs w:val="24"/>
                              <w:lang w:eastAsia="lt-LT"/>
                            </w:rPr>
                          </w:pPr>
                          <w:r>
                            <w:rPr>
                              <w:b/>
                              <w:bCs/>
                              <w:caps/>
                              <w:szCs w:val="24"/>
                              <w:lang w:eastAsia="lt-LT"/>
                            </w:rPr>
                            <w:t>IŠMOKA PRIVALOMOSIOS PRADINĖS KARO TARNYBOS kario VAIKUI</w:t>
                          </w:r>
                          <w:r>
                            <w:rPr>
                              <w:bCs/>
                              <w:caps/>
                              <w:szCs w:val="24"/>
                              <w:lang w:eastAsia="lt-LT"/>
                            </w:rPr>
                            <w:t>“.</w:t>
                          </w:r>
                        </w:p>
                        <w:p w14:paraId="27A69C20" w14:textId="77777777" w:rsidR="00BB5CDB" w:rsidRDefault="00A7693B">
                          <w:pPr>
                            <w:spacing w:line="360" w:lineRule="auto"/>
                            <w:ind w:firstLine="720"/>
                            <w:jc w:val="both"/>
                            <w:rPr>
                              <w:b/>
                              <w:szCs w:val="24"/>
                              <w:lang w:eastAsia="lt-LT"/>
                            </w:rPr>
                          </w:pPr>
                        </w:p>
                      </w:sdtContent>
                    </w:sdt>
                  </w:sdtContent>
                </w:sdt>
              </w:sdtContent>
            </w:sdt>
          </w:sdtContent>
        </w:sdt>
        <w:sdt>
          <w:sdtPr>
            <w:alias w:val="4 str."/>
            <w:tag w:val="part_b8ec52c2712244bc976935fa1cd3d9ab"/>
            <w:id w:val="-532037077"/>
            <w:lock w:val="sdtLocked"/>
          </w:sdtPr>
          <w:sdtEndPr/>
          <w:sdtContent>
            <w:p w14:paraId="27A69C21" w14:textId="77777777" w:rsidR="00BB5CDB" w:rsidRDefault="00A7693B">
              <w:pPr>
                <w:spacing w:line="360" w:lineRule="auto"/>
                <w:ind w:firstLine="720"/>
                <w:jc w:val="both"/>
                <w:rPr>
                  <w:b/>
                  <w:szCs w:val="24"/>
                  <w:lang w:eastAsia="lt-LT"/>
                </w:rPr>
              </w:pPr>
              <w:sdt>
                <w:sdtPr>
                  <w:alias w:val="Numeris"/>
                  <w:tag w:val="nr_b8ec52c2712244bc976935fa1cd3d9ab"/>
                  <w:id w:val="-2668781"/>
                  <w:lock w:val="sdtLocked"/>
                </w:sdtPr>
                <w:sdtEndPr/>
                <w:sdtContent>
                  <w:r w:rsidR="008525A6">
                    <w:rPr>
                      <w:b/>
                      <w:szCs w:val="24"/>
                      <w:lang w:eastAsia="lt-LT"/>
                    </w:rPr>
                    <w:t>4</w:t>
                  </w:r>
                </w:sdtContent>
              </w:sdt>
              <w:r w:rsidR="008525A6">
                <w:rPr>
                  <w:b/>
                  <w:szCs w:val="24"/>
                  <w:lang w:eastAsia="lt-LT"/>
                </w:rPr>
                <w:t xml:space="preserve"> straipsnis. </w:t>
              </w:r>
              <w:sdt>
                <w:sdtPr>
                  <w:alias w:val="Pavadinimas"/>
                  <w:tag w:val="title_b8ec52c2712244bc976935fa1cd3d9ab"/>
                  <w:id w:val="-27805152"/>
                  <w:lock w:val="sdtLocked"/>
                </w:sdtPr>
                <w:sdtEndPr/>
                <w:sdtContent>
                  <w:r w:rsidR="008525A6">
                    <w:rPr>
                      <w:b/>
                      <w:szCs w:val="24"/>
                      <w:lang w:eastAsia="lt-LT"/>
                    </w:rPr>
                    <w:t>7 straipsnio pakeitimas</w:t>
                  </w:r>
                </w:sdtContent>
              </w:sdt>
            </w:p>
            <w:sdt>
              <w:sdtPr>
                <w:alias w:val="4 str. 1 d."/>
                <w:tag w:val="part_4f19cd565e3744dab055027a8ee7d598"/>
                <w:id w:val="-1461255574"/>
                <w:lock w:val="sdtLocked"/>
              </w:sdtPr>
              <w:sdtEndPr/>
              <w:sdtContent>
                <w:p w14:paraId="27A69C22" w14:textId="77777777" w:rsidR="00BB5CDB" w:rsidRDefault="008525A6">
                  <w:pPr>
                    <w:spacing w:line="360" w:lineRule="auto"/>
                    <w:ind w:firstLine="720"/>
                    <w:jc w:val="both"/>
                    <w:rPr>
                      <w:szCs w:val="24"/>
                      <w:lang w:eastAsia="lt-LT"/>
                    </w:rPr>
                  </w:pPr>
                  <w:r>
                    <w:rPr>
                      <w:szCs w:val="24"/>
                      <w:lang w:eastAsia="lt-LT"/>
                    </w:rPr>
                    <w:t>Pakeisti 7 straipsnį ir jį išdėstyti taip:</w:t>
                  </w:r>
                </w:p>
                <w:sdt>
                  <w:sdtPr>
                    <w:alias w:val="citata"/>
                    <w:tag w:val="part_d1a2be1aadea4f05b56ac7bf491ba393"/>
                    <w:id w:val="1965311394"/>
                    <w:lock w:val="sdtLocked"/>
                  </w:sdtPr>
                  <w:sdtEndPr/>
                  <w:sdtContent>
                    <w:sdt>
                      <w:sdtPr>
                        <w:alias w:val="7 str."/>
                        <w:tag w:val="part_b508b3c3b4014fb6b4e7b1f8eb819536"/>
                        <w:id w:val="1767802704"/>
                        <w:lock w:val="sdtLocked"/>
                      </w:sdtPr>
                      <w:sdtEndPr/>
                      <w:sdtContent>
                        <w:p w14:paraId="27A69C23" w14:textId="77777777" w:rsidR="00BB5CDB" w:rsidRDefault="008525A6">
                          <w:pPr>
                            <w:spacing w:line="360" w:lineRule="auto"/>
                            <w:ind w:firstLine="720"/>
                            <w:jc w:val="both"/>
                            <w:rPr>
                              <w:szCs w:val="24"/>
                              <w:lang w:eastAsia="lt-LT"/>
                            </w:rPr>
                          </w:pPr>
                          <w:r>
                            <w:rPr>
                              <w:szCs w:val="24"/>
                              <w:lang w:eastAsia="lt-LT"/>
                            </w:rPr>
                            <w:t>„</w:t>
                          </w:r>
                          <w:sdt>
                            <w:sdtPr>
                              <w:alias w:val="Numeris"/>
                              <w:tag w:val="nr_b508b3c3b4014fb6b4e7b1f8eb819536"/>
                              <w:id w:val="-748963573"/>
                              <w:lock w:val="sdtLocked"/>
                            </w:sdtPr>
                            <w:sdtEndPr/>
                            <w:sdtContent>
                              <w:r>
                                <w:rPr>
                                  <w:b/>
                                  <w:szCs w:val="24"/>
                                  <w:lang w:eastAsia="lt-LT"/>
                                </w:rPr>
                                <w:t>7</w:t>
                              </w:r>
                            </w:sdtContent>
                          </w:sdt>
                          <w:r>
                            <w:rPr>
                              <w:b/>
                              <w:szCs w:val="24"/>
                              <w:lang w:eastAsia="lt-LT"/>
                            </w:rPr>
                            <w:t xml:space="preserve"> straipsnis. </w:t>
                          </w:r>
                          <w:sdt>
                            <w:sdtPr>
                              <w:alias w:val="Pavadinimas"/>
                              <w:tag w:val="title_b508b3c3b4014fb6b4e7b1f8eb819536"/>
                              <w:id w:val="884602610"/>
                              <w:lock w:val="sdtLocked"/>
                            </w:sdtPr>
                            <w:sdtEndPr/>
                            <w:sdtContent>
                              <w:r>
                                <w:rPr>
                                  <w:b/>
                                  <w:szCs w:val="24"/>
                                  <w:lang w:eastAsia="lt-LT"/>
                                </w:rPr>
                                <w:t>Išmoka privalomosios pradinės karo tarnybos kario vaikui</w:t>
                              </w:r>
                            </w:sdtContent>
                          </w:sdt>
                        </w:p>
                        <w:sdt>
                          <w:sdtPr>
                            <w:alias w:val="7 str. 1 d."/>
                            <w:tag w:val="part_7da7d0faa2b44e179a4c821ac885c628"/>
                            <w:id w:val="1633364660"/>
                            <w:lock w:val="sdtLocked"/>
                          </w:sdtPr>
                          <w:sdtEndPr/>
                          <w:sdtContent>
                            <w:p w14:paraId="27A69C24" w14:textId="77777777" w:rsidR="00BB5CDB" w:rsidRDefault="00A7693B">
                              <w:pPr>
                                <w:spacing w:line="360" w:lineRule="auto"/>
                                <w:ind w:firstLine="720"/>
                                <w:jc w:val="both"/>
                                <w:rPr>
                                  <w:szCs w:val="24"/>
                                  <w:lang w:eastAsia="lt-LT"/>
                                </w:rPr>
                              </w:pPr>
                              <w:sdt>
                                <w:sdtPr>
                                  <w:alias w:val="Numeris"/>
                                  <w:tag w:val="nr_7da7d0faa2b44e179a4c821ac885c628"/>
                                  <w:id w:val="1719992"/>
                                  <w:lock w:val="sdtLocked"/>
                                </w:sdtPr>
                                <w:sdtEndPr/>
                                <w:sdtContent>
                                  <w:r w:rsidR="008525A6">
                                    <w:rPr>
                                      <w:szCs w:val="24"/>
                                      <w:lang w:eastAsia="lt-LT"/>
                                    </w:rPr>
                                    <w:t>1</w:t>
                                  </w:r>
                                </w:sdtContent>
                              </w:sdt>
                              <w:r w:rsidR="008525A6">
                                <w:rPr>
                                  <w:szCs w:val="24"/>
                                  <w:lang w:eastAsia="lt-LT"/>
                                </w:rPr>
                                <w:t>. Kiekvienam privalomosios pradinės karo tarnybos kario vaikui jo tėvo ar motinos tarnybos laikotarpiu skiriama 1,5 bazinės socialinės išmokos dydžio išmoka per mėnesį. Jeigu privalomąją pradinę karo tarnybą tuo pačiu metu atlieka ir vaiko tėvas, ir motina, išmokų vaikui skaičius nedidinamas.</w:t>
                              </w:r>
                            </w:p>
                          </w:sdtContent>
                        </w:sdt>
                        <w:sdt>
                          <w:sdtPr>
                            <w:alias w:val="7 str. 2 d."/>
                            <w:tag w:val="part_1d3184c0b7b6434a93365bb82d2b44c0"/>
                            <w:id w:val="781855578"/>
                            <w:lock w:val="sdtLocked"/>
                          </w:sdtPr>
                          <w:sdtEndPr/>
                          <w:sdtContent>
                            <w:p w14:paraId="27A69C25" w14:textId="77777777" w:rsidR="00BB5CDB" w:rsidRDefault="00A7693B">
                              <w:pPr>
                                <w:spacing w:line="360" w:lineRule="auto"/>
                                <w:ind w:firstLine="720"/>
                                <w:jc w:val="both"/>
                                <w:rPr>
                                  <w:szCs w:val="24"/>
                                  <w:lang w:eastAsia="lt-LT"/>
                                </w:rPr>
                              </w:pPr>
                              <w:sdt>
                                <w:sdtPr>
                                  <w:alias w:val="Numeris"/>
                                  <w:tag w:val="nr_1d3184c0b7b6434a93365bb82d2b44c0"/>
                                  <w:id w:val="-1720274852"/>
                                  <w:lock w:val="sdtLocked"/>
                                </w:sdtPr>
                                <w:sdtEndPr/>
                                <w:sdtContent>
                                  <w:r w:rsidR="008525A6">
                                    <w:rPr>
                                      <w:szCs w:val="24"/>
                                      <w:lang w:eastAsia="lt-LT"/>
                                    </w:rPr>
                                    <w:t>2</w:t>
                                  </w:r>
                                </w:sdtContent>
                              </w:sdt>
                              <w:r w:rsidR="008525A6">
                                <w:rPr>
                                  <w:szCs w:val="24"/>
                                  <w:lang w:eastAsia="lt-LT"/>
                                </w:rPr>
                                <w:t>. Išmoka privalomosios pradinės karo tarnybos kario vaikui mokama vienam iš vaiką auginančių tėvų (įtėvių) (ar turimam vieninteliam iš tėvų).</w:t>
                              </w:r>
                            </w:p>
                          </w:sdtContent>
                        </w:sdt>
                        <w:sdt>
                          <w:sdtPr>
                            <w:alias w:val="7 str. 3 d."/>
                            <w:tag w:val="part_288ed5dcfe8440cc94b746ae2422775b"/>
                            <w:id w:val="-1697922013"/>
                            <w:lock w:val="sdtLocked"/>
                          </w:sdtPr>
                          <w:sdtEndPr/>
                          <w:sdtContent>
                            <w:p w14:paraId="27A69C26" w14:textId="77777777" w:rsidR="00BB5CDB" w:rsidRDefault="00A7693B">
                              <w:pPr>
                                <w:spacing w:line="360" w:lineRule="auto"/>
                                <w:ind w:firstLine="720"/>
                                <w:jc w:val="both"/>
                                <w:rPr>
                                  <w:szCs w:val="24"/>
                                  <w:lang w:eastAsia="lt-LT"/>
                                </w:rPr>
                              </w:pPr>
                              <w:sdt>
                                <w:sdtPr>
                                  <w:alias w:val="Numeris"/>
                                  <w:tag w:val="nr_288ed5dcfe8440cc94b746ae2422775b"/>
                                  <w:id w:val="1793863966"/>
                                  <w:lock w:val="sdtLocked"/>
                                </w:sdtPr>
                                <w:sdtEndPr/>
                                <w:sdtContent>
                                  <w:r w:rsidR="008525A6">
                                    <w:rPr>
                                      <w:szCs w:val="24"/>
                                      <w:lang w:eastAsia="lt-LT"/>
                                    </w:rPr>
                                    <w:t>3</w:t>
                                  </w:r>
                                </w:sdtContent>
                              </w:sdt>
                              <w:r w:rsidR="008525A6">
                                <w:rPr>
                                  <w:szCs w:val="24"/>
                                  <w:lang w:eastAsia="lt-LT"/>
                                </w:rPr>
                                <w:t>. Vaikui, kuris nuolat arba darbo dienomis išlaikomas (nakvynė ir maistas) valstybės ar savivaldybės finansuojamoje įstaigoje, ir globojamam vaikui ši išmoka neskiriama.</w:t>
                              </w:r>
                            </w:p>
                          </w:sdtContent>
                        </w:sdt>
                        <w:sdt>
                          <w:sdtPr>
                            <w:alias w:val="7 str. 4 d."/>
                            <w:tag w:val="part_237516044d0a4ec9b32935c411b83ae2"/>
                            <w:id w:val="1149089827"/>
                            <w:lock w:val="sdtLocked"/>
                          </w:sdtPr>
                          <w:sdtEndPr/>
                          <w:sdtContent>
                            <w:p w14:paraId="27A69C27" w14:textId="77777777" w:rsidR="00BB5CDB" w:rsidRDefault="00A7693B">
                              <w:pPr>
                                <w:spacing w:line="360" w:lineRule="auto"/>
                                <w:ind w:firstLine="720"/>
                                <w:jc w:val="both"/>
                                <w:rPr>
                                  <w:szCs w:val="24"/>
                                  <w:lang w:eastAsia="lt-LT"/>
                                </w:rPr>
                              </w:pPr>
                              <w:sdt>
                                <w:sdtPr>
                                  <w:alias w:val="Numeris"/>
                                  <w:tag w:val="nr_237516044d0a4ec9b32935c411b83ae2"/>
                                  <w:id w:val="-876543046"/>
                                  <w:lock w:val="sdtLocked"/>
                                </w:sdtPr>
                                <w:sdtEndPr/>
                                <w:sdtContent>
                                  <w:r w:rsidR="008525A6">
                                    <w:rPr>
                                      <w:szCs w:val="24"/>
                                      <w:lang w:eastAsia="lt-LT"/>
                                    </w:rPr>
                                    <w:t>4</w:t>
                                  </w:r>
                                </w:sdtContent>
                              </w:sdt>
                              <w:r w:rsidR="008525A6">
                                <w:rPr>
                                  <w:szCs w:val="24"/>
                                  <w:lang w:eastAsia="lt-LT"/>
                                </w:rPr>
                                <w:t>. Išmokos privalomosios pradinės karo tarnybos kario vaikui gavėjas turi teisę</w:t>
                              </w:r>
                              <w:r w:rsidR="008525A6">
                                <w:rPr>
                                  <w:bCs/>
                                  <w:szCs w:val="24"/>
                                  <w:lang w:eastAsia="lt-LT"/>
                                </w:rPr>
                                <w:t xml:space="preserve"> </w:t>
                              </w:r>
                              <w:r w:rsidR="008525A6">
                                <w:rPr>
                                  <w:szCs w:val="24"/>
                                  <w:lang w:eastAsia="lt-LT"/>
                                </w:rPr>
                                <w:t>gauti šio įstatymo 6 straipsnyje nustatytą išmoką vaikui.“</w:t>
                              </w:r>
                            </w:p>
                            <w:p w14:paraId="27A69C28" w14:textId="77777777" w:rsidR="00BB5CDB" w:rsidRDefault="00A7693B">
                              <w:pPr>
                                <w:spacing w:line="360" w:lineRule="auto"/>
                                <w:ind w:firstLine="720"/>
                                <w:jc w:val="both"/>
                                <w:rPr>
                                  <w:b/>
                                  <w:szCs w:val="24"/>
                                  <w:lang w:eastAsia="lt-LT"/>
                                </w:rPr>
                              </w:pPr>
                            </w:p>
                          </w:sdtContent>
                        </w:sdt>
                      </w:sdtContent>
                    </w:sdt>
                  </w:sdtContent>
                </w:sdt>
              </w:sdtContent>
            </w:sdt>
          </w:sdtContent>
        </w:sdt>
        <w:sdt>
          <w:sdtPr>
            <w:alias w:val="5 str."/>
            <w:tag w:val="part_ee254278b099493cb869d956e50c79a1"/>
            <w:id w:val="1919135068"/>
            <w:lock w:val="sdtLocked"/>
          </w:sdtPr>
          <w:sdtEndPr/>
          <w:sdtContent>
            <w:p w14:paraId="27A69C29" w14:textId="77777777" w:rsidR="00BB5CDB" w:rsidRDefault="00A7693B">
              <w:pPr>
                <w:spacing w:line="360" w:lineRule="auto"/>
                <w:ind w:firstLine="720"/>
                <w:jc w:val="both"/>
                <w:rPr>
                  <w:b/>
                  <w:szCs w:val="24"/>
                  <w:lang w:eastAsia="lt-LT"/>
                </w:rPr>
              </w:pPr>
              <w:sdt>
                <w:sdtPr>
                  <w:alias w:val="Numeris"/>
                  <w:tag w:val="nr_ee254278b099493cb869d956e50c79a1"/>
                  <w:id w:val="1104461912"/>
                  <w:lock w:val="sdtLocked"/>
                </w:sdtPr>
                <w:sdtEndPr/>
                <w:sdtContent>
                  <w:r w:rsidR="008525A6">
                    <w:rPr>
                      <w:b/>
                      <w:szCs w:val="24"/>
                      <w:lang w:eastAsia="lt-LT"/>
                    </w:rPr>
                    <w:t>5</w:t>
                  </w:r>
                </w:sdtContent>
              </w:sdt>
              <w:r w:rsidR="008525A6">
                <w:rPr>
                  <w:b/>
                  <w:szCs w:val="24"/>
                  <w:lang w:eastAsia="lt-LT"/>
                </w:rPr>
                <w:t xml:space="preserve"> straipsnis. </w:t>
              </w:r>
              <w:sdt>
                <w:sdtPr>
                  <w:alias w:val="Pavadinimas"/>
                  <w:tag w:val="title_ee254278b099493cb869d956e50c79a1"/>
                  <w:id w:val="1578549567"/>
                  <w:lock w:val="sdtLocked"/>
                </w:sdtPr>
                <w:sdtEndPr/>
                <w:sdtContent>
                  <w:r w:rsidR="008525A6">
                    <w:rPr>
                      <w:b/>
                      <w:szCs w:val="24"/>
                      <w:lang w:eastAsia="lt-LT"/>
                    </w:rPr>
                    <w:t xml:space="preserve">12 straipsnio pakeitimas </w:t>
                  </w:r>
                </w:sdtContent>
              </w:sdt>
            </w:p>
            <w:sdt>
              <w:sdtPr>
                <w:alias w:val="5 str. 1 d."/>
                <w:tag w:val="part_edc7859739574a079b11140f42fec70e"/>
                <w:id w:val="1420915234"/>
                <w:lock w:val="sdtLocked"/>
              </w:sdtPr>
              <w:sdtEndPr/>
              <w:sdtContent>
                <w:p w14:paraId="27A69C2A" w14:textId="77777777" w:rsidR="00BB5CDB" w:rsidRDefault="00A7693B">
                  <w:pPr>
                    <w:spacing w:line="360" w:lineRule="auto"/>
                    <w:ind w:firstLine="720"/>
                    <w:jc w:val="both"/>
                    <w:rPr>
                      <w:szCs w:val="24"/>
                      <w:lang w:eastAsia="lt-LT"/>
                    </w:rPr>
                  </w:pPr>
                  <w:sdt>
                    <w:sdtPr>
                      <w:alias w:val="Numeris"/>
                      <w:tag w:val="nr_edc7859739574a079b11140f42fec70e"/>
                      <w:id w:val="-478377457"/>
                      <w:lock w:val="sdtLocked"/>
                    </w:sdtPr>
                    <w:sdtEndPr/>
                    <w:sdtContent>
                      <w:r w:rsidR="008525A6">
                        <w:rPr>
                          <w:szCs w:val="24"/>
                          <w:lang w:eastAsia="lt-LT"/>
                        </w:rPr>
                        <w:t>1</w:t>
                      </w:r>
                    </w:sdtContent>
                  </w:sdt>
                  <w:r w:rsidR="008525A6">
                    <w:rPr>
                      <w:szCs w:val="24"/>
                      <w:lang w:eastAsia="lt-LT"/>
                    </w:rPr>
                    <w:t xml:space="preserve">. Pakeisti 12 straipsnio 7 dalį  ir  ją išdėstyti taip: </w:t>
                  </w:r>
                </w:p>
                <w:sdt>
                  <w:sdtPr>
                    <w:alias w:val="citata"/>
                    <w:tag w:val="part_a7a9ec749e5a4c3f9143c59c19152aca"/>
                    <w:id w:val="-162086944"/>
                    <w:lock w:val="sdtLocked"/>
                  </w:sdtPr>
                  <w:sdtEndPr/>
                  <w:sdtContent>
                    <w:sdt>
                      <w:sdtPr>
                        <w:alias w:val="7 d."/>
                        <w:tag w:val="part_3ed2928e81cd4178b35ca05c544339c1"/>
                        <w:id w:val="2027207715"/>
                        <w:lock w:val="sdtLocked"/>
                      </w:sdtPr>
                      <w:sdtEndPr/>
                      <w:sdtContent>
                        <w:p w14:paraId="27A69C2B" w14:textId="77777777" w:rsidR="00BB5CDB" w:rsidRDefault="008525A6">
                          <w:pPr>
                            <w:spacing w:line="360" w:lineRule="auto"/>
                            <w:ind w:firstLine="720"/>
                            <w:jc w:val="both"/>
                            <w:rPr>
                              <w:szCs w:val="24"/>
                              <w:lang w:eastAsia="lt-LT"/>
                            </w:rPr>
                          </w:pPr>
                          <w:r>
                            <w:rPr>
                              <w:szCs w:val="24"/>
                              <w:lang w:eastAsia="lt-LT"/>
                            </w:rPr>
                            <w:t>„</w:t>
                          </w:r>
                          <w:sdt>
                            <w:sdtPr>
                              <w:alias w:val="Numeris"/>
                              <w:tag w:val="nr_3ed2928e81cd4178b35ca05c544339c1"/>
                              <w:id w:val="-922105299"/>
                              <w:lock w:val="sdtLocked"/>
                            </w:sdtPr>
                            <w:sdtEndPr/>
                            <w:sdtContent>
                              <w:r>
                                <w:rPr>
                                  <w:szCs w:val="24"/>
                                  <w:lang w:eastAsia="lt-LT"/>
                                </w:rPr>
                                <w:t>7</w:t>
                              </w:r>
                            </w:sdtContent>
                          </w:sdt>
                          <w:r>
                            <w:rPr>
                              <w:szCs w:val="24"/>
                              <w:lang w:eastAsia="lt-LT"/>
                            </w:rPr>
                            <w:t>. Vienkartinės išmokos vaikui, vienkartinės išmokos įsikurti ir vienkartinės išmokos nėščiai moteriai dydis apskaičiuojamas pagal teisės į išmoką atsiradimo dieną galiojusius išmokos ir bazinės socialinės išmokos dydžius. Išmokos vaikui, išmokos privalomosios pradinės karo tarnybos kario vaikui ir globos (rūpybos) išmokos dydis ir globos (rūpybos) išmokos tikslinis priedas apskaičiuojami pagal tą mėnesį, už kurį išmoka mokama, galiojančius išmokos ir bazinės socialinės išmokos dydžius.“</w:t>
                          </w:r>
                        </w:p>
                      </w:sdtContent>
                    </w:sdt>
                  </w:sdtContent>
                </w:sdt>
              </w:sdtContent>
            </w:sdt>
            <w:sdt>
              <w:sdtPr>
                <w:alias w:val="5 str. 2 d."/>
                <w:tag w:val="part_88df1d2c23d04323bb1858318c8d4f8e"/>
                <w:id w:val="-890953464"/>
                <w:lock w:val="sdtLocked"/>
              </w:sdtPr>
              <w:sdtEndPr/>
              <w:sdtContent>
                <w:p w14:paraId="27A69C2C" w14:textId="77777777" w:rsidR="00BB5CDB" w:rsidRDefault="00A7693B">
                  <w:pPr>
                    <w:spacing w:line="360" w:lineRule="auto"/>
                    <w:ind w:firstLine="720"/>
                    <w:jc w:val="both"/>
                    <w:rPr>
                      <w:szCs w:val="24"/>
                      <w:lang w:eastAsia="lt-LT"/>
                    </w:rPr>
                  </w:pPr>
                  <w:sdt>
                    <w:sdtPr>
                      <w:alias w:val="Numeris"/>
                      <w:tag w:val="nr_88df1d2c23d04323bb1858318c8d4f8e"/>
                      <w:id w:val="-455872752"/>
                      <w:lock w:val="sdtLocked"/>
                    </w:sdtPr>
                    <w:sdtEndPr/>
                    <w:sdtContent>
                      <w:r w:rsidR="008525A6">
                        <w:rPr>
                          <w:szCs w:val="24"/>
                          <w:lang w:eastAsia="lt-LT"/>
                        </w:rPr>
                        <w:t>2</w:t>
                      </w:r>
                    </w:sdtContent>
                  </w:sdt>
                  <w:r w:rsidR="008525A6">
                    <w:rPr>
                      <w:szCs w:val="24"/>
                      <w:lang w:eastAsia="lt-LT"/>
                    </w:rPr>
                    <w:t>. Pakeisti 12 straipsnio 9 dalį ir ją išdėstyti taip:</w:t>
                  </w:r>
                </w:p>
                <w:sdt>
                  <w:sdtPr>
                    <w:alias w:val="citata"/>
                    <w:tag w:val="part_ed5db8d0b18741d89bd26a22b5cae760"/>
                    <w:id w:val="590516005"/>
                    <w:lock w:val="sdtLocked"/>
                  </w:sdtPr>
                  <w:sdtEndPr/>
                  <w:sdtContent>
                    <w:sdt>
                      <w:sdtPr>
                        <w:alias w:val="9 d."/>
                        <w:tag w:val="part_8181e9a802ed48589e16f8b2d30ddba2"/>
                        <w:id w:val="1744835494"/>
                        <w:lock w:val="sdtLocked"/>
                      </w:sdtPr>
                      <w:sdtEndPr/>
                      <w:sdtContent>
                        <w:p w14:paraId="27A69C2D" w14:textId="77777777" w:rsidR="00BB5CDB" w:rsidRDefault="008525A6">
                          <w:pPr>
                            <w:spacing w:line="360" w:lineRule="auto"/>
                            <w:ind w:firstLine="720"/>
                            <w:jc w:val="both"/>
                            <w:rPr>
                              <w:szCs w:val="24"/>
                              <w:lang w:eastAsia="lt-LT"/>
                            </w:rPr>
                          </w:pPr>
                          <w:r>
                            <w:rPr>
                              <w:szCs w:val="24"/>
                              <w:lang w:eastAsia="lt-LT"/>
                            </w:rPr>
                            <w:t>„</w:t>
                          </w:r>
                          <w:sdt>
                            <w:sdtPr>
                              <w:alias w:val="Numeris"/>
                              <w:tag w:val="nr_8181e9a802ed48589e16f8b2d30ddba2"/>
                              <w:id w:val="-1802379607"/>
                              <w:lock w:val="sdtLocked"/>
                            </w:sdtPr>
                            <w:sdtEndPr/>
                            <w:sdtContent>
                              <w:r>
                                <w:rPr>
                                  <w:szCs w:val="24"/>
                                  <w:lang w:eastAsia="lt-LT"/>
                                </w:rPr>
                                <w:t>9</w:t>
                              </w:r>
                            </w:sdtContent>
                          </w:sdt>
                          <w:r>
                            <w:rPr>
                              <w:szCs w:val="24"/>
                              <w:lang w:eastAsia="lt-LT"/>
                            </w:rPr>
                            <w:t>. Išmoka vaikui mokama vienam iš vaiką (vaikus) auginančių tėvų (įtėvių) (ar turimam vieninteliam iš tėvų), globėjui (rūpintojui). Išmokos gavimo būdą pasirenka išmokos gavėjas, išskyrus tuos, kurie yra patyrę socialinę riziką.“</w:t>
                          </w:r>
                        </w:p>
                        <w:p w14:paraId="27A69C2E" w14:textId="77777777" w:rsidR="00BB5CDB" w:rsidRDefault="00A7693B">
                          <w:pPr>
                            <w:spacing w:line="240" w:lineRule="atLeast"/>
                            <w:ind w:firstLine="720"/>
                            <w:jc w:val="both"/>
                            <w:rPr>
                              <w:b/>
                              <w:szCs w:val="24"/>
                              <w:lang w:eastAsia="lt-LT"/>
                            </w:rPr>
                          </w:pPr>
                        </w:p>
                      </w:sdtContent>
                    </w:sdt>
                  </w:sdtContent>
                </w:sdt>
              </w:sdtContent>
            </w:sdt>
          </w:sdtContent>
        </w:sdt>
        <w:sdt>
          <w:sdtPr>
            <w:alias w:val="6 str."/>
            <w:tag w:val="part_4acf7c09164a47ad921c9ed1f0529007"/>
            <w:id w:val="606090011"/>
            <w:lock w:val="sdtLocked"/>
          </w:sdtPr>
          <w:sdtEndPr/>
          <w:sdtContent>
            <w:p w14:paraId="27A69C2F" w14:textId="77777777" w:rsidR="00BB5CDB" w:rsidRDefault="00A7693B">
              <w:pPr>
                <w:spacing w:line="360" w:lineRule="auto"/>
                <w:ind w:firstLine="720"/>
                <w:jc w:val="both"/>
                <w:rPr>
                  <w:b/>
                  <w:szCs w:val="24"/>
                  <w:lang w:eastAsia="lt-LT"/>
                </w:rPr>
              </w:pPr>
              <w:sdt>
                <w:sdtPr>
                  <w:alias w:val="Numeris"/>
                  <w:tag w:val="nr_4acf7c09164a47ad921c9ed1f0529007"/>
                  <w:id w:val="180018727"/>
                  <w:lock w:val="sdtLocked"/>
                </w:sdtPr>
                <w:sdtEndPr/>
                <w:sdtContent>
                  <w:r w:rsidR="008525A6">
                    <w:rPr>
                      <w:b/>
                      <w:szCs w:val="24"/>
                      <w:lang w:eastAsia="lt-LT"/>
                    </w:rPr>
                    <w:t>6</w:t>
                  </w:r>
                </w:sdtContent>
              </w:sdt>
              <w:r w:rsidR="008525A6">
                <w:rPr>
                  <w:b/>
                  <w:szCs w:val="24"/>
                  <w:lang w:eastAsia="lt-LT"/>
                </w:rPr>
                <w:t xml:space="preserve"> straipsnis. </w:t>
              </w:r>
              <w:sdt>
                <w:sdtPr>
                  <w:alias w:val="Pavadinimas"/>
                  <w:tag w:val="title_4acf7c09164a47ad921c9ed1f0529007"/>
                  <w:id w:val="-142735002"/>
                  <w:lock w:val="sdtLocked"/>
                </w:sdtPr>
                <w:sdtEndPr/>
                <w:sdtContent>
                  <w:r w:rsidR="008525A6">
                    <w:rPr>
                      <w:b/>
                      <w:szCs w:val="24"/>
                      <w:lang w:eastAsia="lt-LT"/>
                    </w:rPr>
                    <w:t>13 straipsnio pakeitimas</w:t>
                  </w:r>
                </w:sdtContent>
              </w:sdt>
            </w:p>
            <w:sdt>
              <w:sdtPr>
                <w:alias w:val="6 str. 1 d."/>
                <w:tag w:val="part_197a8270a78a45c4bb67e33415023d96"/>
                <w:id w:val="-814407091"/>
                <w:lock w:val="sdtLocked"/>
              </w:sdtPr>
              <w:sdtEndPr/>
              <w:sdtContent>
                <w:p w14:paraId="27A69C30" w14:textId="77777777" w:rsidR="00BB5CDB" w:rsidRDefault="008525A6">
                  <w:pPr>
                    <w:spacing w:line="360" w:lineRule="auto"/>
                    <w:ind w:firstLine="720"/>
                    <w:jc w:val="both"/>
                    <w:rPr>
                      <w:szCs w:val="24"/>
                      <w:lang w:eastAsia="lt-LT"/>
                    </w:rPr>
                  </w:pPr>
                  <w:r>
                    <w:rPr>
                      <w:szCs w:val="24"/>
                      <w:lang w:eastAsia="lt-LT"/>
                    </w:rPr>
                    <w:t>Pakeisti 13 straipsnio 2 dalį ir ją išdėstyti taip:</w:t>
                  </w:r>
                </w:p>
                <w:sdt>
                  <w:sdtPr>
                    <w:alias w:val="citata"/>
                    <w:tag w:val="part_ed8523de9a2a49e58ef52efc8f7fb3f8"/>
                    <w:id w:val="-283961666"/>
                    <w:lock w:val="sdtLocked"/>
                  </w:sdtPr>
                  <w:sdtEndPr/>
                  <w:sdtContent>
                    <w:sdt>
                      <w:sdtPr>
                        <w:alias w:val="2 d."/>
                        <w:tag w:val="part_a0e6bbe333404d3a80fe2551696b05b6"/>
                        <w:id w:val="-1023006960"/>
                        <w:lock w:val="sdtLocked"/>
                      </w:sdtPr>
                      <w:sdtEndPr/>
                      <w:sdtContent>
                        <w:p w14:paraId="27A69C31" w14:textId="77777777" w:rsidR="00BB5CDB" w:rsidRDefault="008525A6">
                          <w:pPr>
                            <w:spacing w:line="360" w:lineRule="auto"/>
                            <w:ind w:firstLine="720"/>
                            <w:jc w:val="both"/>
                            <w:rPr>
                              <w:szCs w:val="24"/>
                              <w:lang w:eastAsia="lt-LT"/>
                            </w:rPr>
                          </w:pPr>
                          <w:r>
                            <w:rPr>
                              <w:szCs w:val="24"/>
                              <w:lang w:eastAsia="lt-LT"/>
                            </w:rPr>
                            <w:t>„</w:t>
                          </w:r>
                          <w:sdt>
                            <w:sdtPr>
                              <w:alias w:val="Numeris"/>
                              <w:tag w:val="nr_a0e6bbe333404d3a80fe2551696b05b6"/>
                              <w:id w:val="-765617207"/>
                              <w:lock w:val="sdtLocked"/>
                            </w:sdtPr>
                            <w:sdtEndPr/>
                            <w:sdtContent>
                              <w:r>
                                <w:rPr>
                                  <w:szCs w:val="24"/>
                                  <w:lang w:eastAsia="lt-LT"/>
                                </w:rPr>
                                <w:t>2</w:t>
                              </w:r>
                            </w:sdtContent>
                          </w:sdt>
                          <w:r>
                            <w:rPr>
                              <w:szCs w:val="24"/>
                              <w:lang w:eastAsia="lt-LT"/>
                            </w:rPr>
                            <w:t>. Išmoka privalomosios pradinės karo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p>
                        <w:p w14:paraId="27A69C32" w14:textId="77777777" w:rsidR="00BB5CDB" w:rsidRDefault="00A7693B">
                          <w:pPr>
                            <w:spacing w:line="240" w:lineRule="atLeast"/>
                            <w:ind w:firstLine="720"/>
                            <w:contextualSpacing/>
                            <w:jc w:val="both"/>
                            <w:rPr>
                              <w:b/>
                              <w:szCs w:val="24"/>
                              <w:lang w:eastAsia="lt-LT"/>
                            </w:rPr>
                          </w:pPr>
                        </w:p>
                      </w:sdtContent>
                    </w:sdt>
                  </w:sdtContent>
                </w:sdt>
              </w:sdtContent>
            </w:sdt>
          </w:sdtContent>
        </w:sdt>
        <w:sdt>
          <w:sdtPr>
            <w:alias w:val="7 str."/>
            <w:tag w:val="part_47118010b6ce474e9c04d369d6e7a4b7"/>
            <w:id w:val="-296141466"/>
            <w:lock w:val="sdtLocked"/>
          </w:sdtPr>
          <w:sdtEndPr/>
          <w:sdtContent>
            <w:p w14:paraId="27A69C33" w14:textId="77777777" w:rsidR="00BB5CDB" w:rsidRDefault="00A7693B">
              <w:pPr>
                <w:spacing w:line="360" w:lineRule="auto"/>
                <w:ind w:firstLine="720"/>
                <w:jc w:val="both"/>
                <w:rPr>
                  <w:b/>
                  <w:szCs w:val="24"/>
                  <w:lang w:eastAsia="lt-LT"/>
                </w:rPr>
              </w:pPr>
              <w:sdt>
                <w:sdtPr>
                  <w:alias w:val="Numeris"/>
                  <w:tag w:val="nr_47118010b6ce474e9c04d369d6e7a4b7"/>
                  <w:id w:val="-655232082"/>
                  <w:lock w:val="sdtLocked"/>
                </w:sdtPr>
                <w:sdtEndPr/>
                <w:sdtContent>
                  <w:r w:rsidR="008525A6">
                    <w:rPr>
                      <w:b/>
                      <w:szCs w:val="24"/>
                      <w:lang w:eastAsia="lt-LT"/>
                    </w:rPr>
                    <w:t>7</w:t>
                  </w:r>
                </w:sdtContent>
              </w:sdt>
              <w:r w:rsidR="008525A6">
                <w:rPr>
                  <w:b/>
                  <w:szCs w:val="24"/>
                  <w:lang w:eastAsia="lt-LT"/>
                </w:rPr>
                <w:t xml:space="preserve"> straipsnis. </w:t>
              </w:r>
              <w:sdt>
                <w:sdtPr>
                  <w:alias w:val="Pavadinimas"/>
                  <w:tag w:val="title_47118010b6ce474e9c04d369d6e7a4b7"/>
                  <w:id w:val="-625317769"/>
                  <w:lock w:val="sdtLocked"/>
                </w:sdtPr>
                <w:sdtEndPr/>
                <w:sdtContent>
                  <w:r w:rsidR="008525A6">
                    <w:rPr>
                      <w:b/>
                      <w:szCs w:val="24"/>
                      <w:lang w:eastAsia="lt-LT"/>
                    </w:rPr>
                    <w:t>Įstatymo priedo pakeitimas</w:t>
                  </w:r>
                </w:sdtContent>
              </w:sdt>
            </w:p>
            <w:sdt>
              <w:sdtPr>
                <w:alias w:val="7 str. 1 d."/>
                <w:tag w:val="part_7bd6b48c42064dd8a7a771b699822adf"/>
                <w:id w:val="-1095621702"/>
                <w:lock w:val="sdtLocked"/>
              </w:sdtPr>
              <w:sdtEndPr/>
              <w:sdtContent>
                <w:p w14:paraId="27A69C34" w14:textId="77777777" w:rsidR="00BB5CDB" w:rsidRDefault="008525A6">
                  <w:pPr>
                    <w:spacing w:line="360" w:lineRule="auto"/>
                    <w:ind w:firstLine="720"/>
                    <w:jc w:val="both"/>
                    <w:rPr>
                      <w:szCs w:val="24"/>
                      <w:lang w:eastAsia="lt-LT"/>
                    </w:rPr>
                  </w:pPr>
                  <w:r>
                    <w:rPr>
                      <w:szCs w:val="24"/>
                      <w:lang w:eastAsia="lt-LT"/>
                    </w:rPr>
                    <w:t>Papildyti Įstatymo priedą 2 punktu:</w:t>
                  </w:r>
                </w:p>
                <w:sdt>
                  <w:sdtPr>
                    <w:alias w:val="citata"/>
                    <w:tag w:val="part_39110a20a36c46f9b4320017c9dee29d"/>
                    <w:id w:val="2067907652"/>
                    <w:lock w:val="sdtLocked"/>
                  </w:sdtPr>
                  <w:sdtEndPr/>
                  <w:sdtContent>
                    <w:sdt>
                      <w:sdtPr>
                        <w:alias w:val="2 d."/>
                        <w:tag w:val="part_c6fcb5f4dbde41bea26b4e51d811a1c8"/>
                        <w:id w:val="-1026559767"/>
                        <w:lock w:val="sdtLocked"/>
                      </w:sdtPr>
                      <w:sdtEndPr/>
                      <w:sdtContent>
                        <w:p w14:paraId="27A69C35" w14:textId="77777777" w:rsidR="00BB5CDB" w:rsidRDefault="008525A6">
                          <w:pPr>
                            <w:spacing w:line="360" w:lineRule="auto"/>
                            <w:ind w:firstLine="720"/>
                            <w:jc w:val="both"/>
                            <w:rPr>
                              <w:szCs w:val="24"/>
                              <w:lang w:eastAsia="lt-LT"/>
                            </w:rPr>
                          </w:pPr>
                          <w:r>
                            <w:rPr>
                              <w:szCs w:val="24"/>
                              <w:lang w:eastAsia="lt-LT"/>
                            </w:rPr>
                            <w:t>„</w:t>
                          </w:r>
                          <w:sdt>
                            <w:sdtPr>
                              <w:alias w:val="Numeris"/>
                              <w:tag w:val="nr_c6fcb5f4dbde41bea26b4e51d811a1c8"/>
                              <w:id w:val="-401832336"/>
                              <w:lock w:val="sdtLocked"/>
                            </w:sdtPr>
                            <w:sdtEndPr/>
                            <w:sdtContent>
                              <w:r>
                                <w:rPr>
                                  <w:szCs w:val="24"/>
                                  <w:lang w:eastAsia="lt-LT"/>
                                </w:rPr>
                                <w:t>2</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14:paraId="27A69C36" w14:textId="77777777" w:rsidR="00BB5CDB" w:rsidRDefault="00A7693B">
                          <w:pPr>
                            <w:spacing w:line="240" w:lineRule="atLeast"/>
                            <w:ind w:firstLine="720"/>
                            <w:contextualSpacing/>
                            <w:jc w:val="both"/>
                            <w:rPr>
                              <w:b/>
                              <w:szCs w:val="24"/>
                              <w:lang w:eastAsia="lt-LT"/>
                            </w:rPr>
                          </w:pPr>
                        </w:p>
                      </w:sdtContent>
                    </w:sdt>
                  </w:sdtContent>
                </w:sdt>
              </w:sdtContent>
            </w:sdt>
          </w:sdtContent>
        </w:sdt>
        <w:sdt>
          <w:sdtPr>
            <w:alias w:val="8 str."/>
            <w:tag w:val="part_0ab620ac98ad4d4296b491100ed7fc28"/>
            <w:id w:val="-884398321"/>
            <w:lock w:val="sdtLocked"/>
          </w:sdtPr>
          <w:sdtEndPr/>
          <w:sdtContent>
            <w:p w14:paraId="27A69C37" w14:textId="77777777" w:rsidR="00BB5CDB" w:rsidRDefault="00A7693B">
              <w:pPr>
                <w:spacing w:line="360" w:lineRule="auto"/>
                <w:ind w:firstLine="720"/>
                <w:contextualSpacing/>
                <w:jc w:val="both"/>
                <w:rPr>
                  <w:b/>
                  <w:szCs w:val="24"/>
                  <w:lang w:eastAsia="lt-LT"/>
                </w:rPr>
              </w:pPr>
              <w:sdt>
                <w:sdtPr>
                  <w:alias w:val="Numeris"/>
                  <w:tag w:val="nr_0ab620ac98ad4d4296b491100ed7fc28"/>
                  <w:id w:val="-819189199"/>
                  <w:lock w:val="sdtLocked"/>
                </w:sdtPr>
                <w:sdtEndPr/>
                <w:sdtContent>
                  <w:r w:rsidR="008525A6">
                    <w:rPr>
                      <w:b/>
                      <w:szCs w:val="24"/>
                      <w:lang w:eastAsia="lt-LT"/>
                    </w:rPr>
                    <w:t>8</w:t>
                  </w:r>
                </w:sdtContent>
              </w:sdt>
              <w:r w:rsidR="008525A6">
                <w:rPr>
                  <w:b/>
                  <w:szCs w:val="24"/>
                  <w:lang w:eastAsia="lt-LT"/>
                </w:rPr>
                <w:t xml:space="preserve"> straipsnis. </w:t>
              </w:r>
              <w:sdt>
                <w:sdtPr>
                  <w:alias w:val="Pavadinimas"/>
                  <w:tag w:val="title_0ab620ac98ad4d4296b491100ed7fc28"/>
                  <w:id w:val="-398215255"/>
                  <w:lock w:val="sdtLocked"/>
                </w:sdtPr>
                <w:sdtEndPr/>
                <w:sdtContent>
                  <w:r w:rsidR="008525A6">
                    <w:rPr>
                      <w:b/>
                      <w:szCs w:val="24"/>
                      <w:lang w:eastAsia="lt-LT"/>
                    </w:rPr>
                    <w:t>Įstatymo įsigaliojimas ir įgyvendinimas</w:t>
                  </w:r>
                </w:sdtContent>
              </w:sdt>
            </w:p>
            <w:sdt>
              <w:sdtPr>
                <w:alias w:val="8 str. 1 d."/>
                <w:tag w:val="part_48295da41cb347ef8a817a926c8067b3"/>
                <w:id w:val="-816722323"/>
                <w:lock w:val="sdtLocked"/>
              </w:sdtPr>
              <w:sdtEndPr/>
              <w:sdtContent>
                <w:p w14:paraId="27A69C38" w14:textId="77777777" w:rsidR="00BB5CDB" w:rsidRDefault="00A7693B">
                  <w:pPr>
                    <w:spacing w:line="360" w:lineRule="auto"/>
                    <w:ind w:firstLine="720"/>
                    <w:jc w:val="both"/>
                    <w:rPr>
                      <w:szCs w:val="24"/>
                      <w:lang w:eastAsia="lt-LT"/>
                    </w:rPr>
                  </w:pPr>
                  <w:sdt>
                    <w:sdtPr>
                      <w:alias w:val="Numeris"/>
                      <w:tag w:val="nr_48295da41cb347ef8a817a926c8067b3"/>
                      <w:id w:val="586803988"/>
                      <w:lock w:val="sdtLocked"/>
                    </w:sdtPr>
                    <w:sdtEndPr/>
                    <w:sdtContent>
                      <w:r w:rsidR="008525A6">
                        <w:rPr>
                          <w:szCs w:val="24"/>
                          <w:lang w:eastAsia="lt-LT"/>
                        </w:rPr>
                        <w:t>1</w:t>
                      </w:r>
                    </w:sdtContent>
                  </w:sdt>
                  <w:r w:rsidR="008525A6">
                    <w:rPr>
                      <w:szCs w:val="24"/>
                      <w:lang w:eastAsia="lt-LT"/>
                    </w:rPr>
                    <w:t xml:space="preserve">. Šis įstatymas, išskyrus šio straipsnio 3 dalį ir šio įstatymo 1 straipsnį, įsigalioja 2014 m. liepos 1 d. </w:t>
                  </w:r>
                </w:p>
              </w:sdtContent>
            </w:sdt>
            <w:sdt>
              <w:sdtPr>
                <w:alias w:val="8 str. 2 d."/>
                <w:tag w:val="part_0fa965b9550a47bfa3bc4daba4370ae3"/>
                <w:id w:val="717089417"/>
                <w:lock w:val="sdtLocked"/>
              </w:sdtPr>
              <w:sdtEndPr/>
              <w:sdtContent>
                <w:p w14:paraId="27A69C39" w14:textId="77777777" w:rsidR="00BB5CDB" w:rsidRDefault="00A7693B">
                  <w:pPr>
                    <w:spacing w:line="360" w:lineRule="auto"/>
                    <w:ind w:firstLine="720"/>
                    <w:jc w:val="both"/>
                    <w:rPr>
                      <w:szCs w:val="24"/>
                      <w:lang w:eastAsia="lt-LT"/>
                    </w:rPr>
                  </w:pPr>
                  <w:sdt>
                    <w:sdtPr>
                      <w:alias w:val="Numeris"/>
                      <w:tag w:val="nr_0fa965b9550a47bfa3bc4daba4370ae3"/>
                      <w:id w:val="-1519304253"/>
                      <w:lock w:val="sdtLocked"/>
                    </w:sdtPr>
                    <w:sdtEndPr/>
                    <w:sdtContent>
                      <w:r w:rsidR="008525A6">
                        <w:rPr>
                          <w:szCs w:val="24"/>
                          <w:lang w:eastAsia="lt-LT"/>
                        </w:rPr>
                        <w:t>2</w:t>
                      </w:r>
                    </w:sdtContent>
                  </w:sdt>
                  <w:r w:rsidR="008525A6">
                    <w:rPr>
                      <w:szCs w:val="24"/>
                      <w:lang w:eastAsia="lt-LT"/>
                    </w:rPr>
                    <w:t>. 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sdtContent>
            </w:sdt>
            <w:sdt>
              <w:sdtPr>
                <w:alias w:val="8 str. 3 d."/>
                <w:tag w:val="part_25f2c69f4506421189a2d9c072e9063a"/>
                <w:id w:val="1982189213"/>
                <w:lock w:val="sdtLocked"/>
              </w:sdtPr>
              <w:sdtEndPr/>
              <w:sdtContent>
                <w:p w14:paraId="27A69C3A" w14:textId="77777777" w:rsidR="00BB5CDB" w:rsidRDefault="00A7693B">
                  <w:pPr>
                    <w:spacing w:line="360" w:lineRule="auto"/>
                    <w:ind w:firstLine="720"/>
                    <w:jc w:val="both"/>
                    <w:rPr>
                      <w:szCs w:val="24"/>
                      <w:lang w:eastAsia="lt-LT"/>
                    </w:rPr>
                  </w:pPr>
                  <w:sdt>
                    <w:sdtPr>
                      <w:alias w:val="Numeris"/>
                      <w:tag w:val="nr_25f2c69f4506421189a2d9c072e9063a"/>
                      <w:id w:val="-239876707"/>
                      <w:lock w:val="sdtLocked"/>
                    </w:sdtPr>
                    <w:sdtEndPr/>
                    <w:sdtContent>
                      <w:r w:rsidR="008525A6">
                        <w:rPr>
                          <w:szCs w:val="24"/>
                          <w:lang w:eastAsia="lt-LT"/>
                        </w:rPr>
                        <w:t>3</w:t>
                      </w:r>
                    </w:sdtContent>
                  </w:sdt>
                  <w:r w:rsidR="008525A6">
                    <w:rPr>
                      <w:szCs w:val="24"/>
                      <w:lang w:eastAsia="lt-LT"/>
                    </w:rPr>
                    <w:t>. Lietuvos Respublikos Vyriausybė iki šio įstatymo įsigaliojimo priima šio įstatymo įgyvendinamuosius teisės aktus.</w:t>
                  </w:r>
                </w:p>
                <w:p w14:paraId="27A69C3B" w14:textId="77777777" w:rsidR="00BB5CDB" w:rsidRDefault="00A7693B">
                  <w:pPr>
                    <w:spacing w:line="240" w:lineRule="atLeast"/>
                    <w:ind w:firstLine="720"/>
                    <w:jc w:val="both"/>
                    <w:rPr>
                      <w:szCs w:val="24"/>
                      <w:lang w:eastAsia="lt-LT"/>
                    </w:rPr>
                  </w:pPr>
                </w:p>
              </w:sdtContent>
            </w:sdt>
          </w:sdtContent>
        </w:sdt>
        <w:sdt>
          <w:sdtPr>
            <w:alias w:val="signatura"/>
            <w:tag w:val="part_d22ccda9f0ed495da8a453720b00710c"/>
            <w:id w:val="-1392263855"/>
            <w:lock w:val="sdtLocked"/>
          </w:sdtPr>
          <w:sdtEndPr/>
          <w:sdtContent>
            <w:bookmarkStart w:id="0" w:name="_GoBack" w:displacedByCustomXml="prev"/>
            <w:p w14:paraId="27A69C3C" w14:textId="77777777" w:rsidR="00BB5CDB" w:rsidRDefault="008525A6">
              <w:pPr>
                <w:spacing w:line="360" w:lineRule="auto"/>
                <w:ind w:firstLine="720"/>
                <w:jc w:val="both"/>
                <w:rPr>
                  <w:bCs/>
                  <w:i/>
                  <w:szCs w:val="24"/>
                  <w:lang w:eastAsia="lt-LT"/>
                </w:rPr>
              </w:pPr>
              <w:r>
                <w:rPr>
                  <w:bCs/>
                  <w:i/>
                  <w:szCs w:val="24"/>
                  <w:lang w:eastAsia="lt-LT"/>
                </w:rPr>
                <w:t>Skelbiu šį Lietuvos Respublikos Seimo priimtą įstatymą.</w:t>
              </w:r>
            </w:p>
            <w:p w14:paraId="27A69C3D" w14:textId="77777777" w:rsidR="00BB5CDB" w:rsidRDefault="00BB5CDB">
              <w:pPr>
                <w:spacing w:line="360" w:lineRule="auto"/>
                <w:ind w:firstLine="720"/>
                <w:jc w:val="both"/>
                <w:rPr>
                  <w:bCs/>
                  <w:szCs w:val="24"/>
                  <w:lang w:eastAsia="lt-LT"/>
                </w:rPr>
              </w:pPr>
            </w:p>
            <w:p w14:paraId="27A69C3E" w14:textId="77777777" w:rsidR="00BB5CDB" w:rsidRDefault="00BB5CDB">
              <w:pPr>
                <w:rPr>
                  <w:sz w:val="30"/>
                  <w:szCs w:val="30"/>
                </w:rPr>
              </w:pPr>
            </w:p>
            <w:p w14:paraId="27A69C41" w14:textId="77777777" w:rsidR="00BB5CDB" w:rsidRDefault="00BB5CDB">
              <w:pPr>
                <w:tabs>
                  <w:tab w:val="center" w:pos="4153"/>
                  <w:tab w:val="right" w:pos="8306"/>
                </w:tabs>
                <w:spacing w:line="276" w:lineRule="auto"/>
                <w:rPr>
                  <w:sz w:val="22"/>
                  <w:szCs w:val="22"/>
                  <w:lang w:eastAsia="lt-LT"/>
                </w:rPr>
              </w:pPr>
            </w:p>
            <w:p w14:paraId="27A69C42" w14:textId="77777777" w:rsidR="00BB5CDB" w:rsidRDefault="00BB5CDB">
              <w:pPr>
                <w:rPr>
                  <w:sz w:val="16"/>
                  <w:szCs w:val="16"/>
                </w:rPr>
              </w:pPr>
            </w:p>
            <w:p w14:paraId="27A69C43" w14:textId="77777777" w:rsidR="00BB5CDB" w:rsidRDefault="008525A6">
              <w:pPr>
                <w:tabs>
                  <w:tab w:val="right" w:pos="8730"/>
                </w:tabs>
                <w:spacing w:line="276" w:lineRule="auto"/>
                <w:rPr>
                  <w:sz w:val="22"/>
                  <w:szCs w:val="22"/>
                  <w:lang w:eastAsia="lt-LT"/>
                </w:rPr>
              </w:pPr>
              <w:r>
                <w:rPr>
                  <w:szCs w:val="22"/>
                  <w:lang w:eastAsia="lt-LT"/>
                </w:rPr>
                <w:t>Respublikos Prezidentė</w:t>
              </w:r>
              <w:r>
                <w:rPr>
                  <w:caps/>
                  <w:szCs w:val="22"/>
                  <w:lang w:eastAsia="lt-LT"/>
                </w:rPr>
                <w:tab/>
              </w:r>
              <w:r>
                <w:rPr>
                  <w:sz w:val="22"/>
                  <w:szCs w:val="22"/>
                  <w:lang w:eastAsia="lt-LT"/>
                </w:rPr>
                <w:t>Dalia Grybauskaitė</w:t>
              </w:r>
            </w:p>
            <w:bookmarkEnd w:id="0" w:displacedByCustomXml="next"/>
          </w:sdtContent>
        </w:sdt>
      </w:sdtContent>
    </w:sdt>
    <w:sectPr w:rsidR="00BB5CDB">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A69C48" w14:textId="77777777" w:rsidR="00BB5CDB" w:rsidRDefault="008525A6">
      <w:pPr>
        <w:spacing w:after="200" w:line="276" w:lineRule="auto"/>
        <w:rPr>
          <w:sz w:val="22"/>
          <w:szCs w:val="22"/>
          <w:lang w:eastAsia="lt-LT"/>
        </w:rPr>
      </w:pPr>
      <w:r>
        <w:rPr>
          <w:sz w:val="22"/>
          <w:szCs w:val="22"/>
          <w:lang w:eastAsia="lt-LT"/>
        </w:rPr>
        <w:separator/>
      </w:r>
    </w:p>
  </w:endnote>
  <w:endnote w:type="continuationSeparator" w:id="0">
    <w:p w14:paraId="27A69C49" w14:textId="77777777" w:rsidR="00BB5CDB" w:rsidRDefault="008525A6">
      <w:pPr>
        <w:spacing w:after="200" w:line="276" w:lineRule="auto"/>
        <w:rPr>
          <w:sz w:val="22"/>
          <w:szCs w:val="22"/>
          <w:lang w:eastAsia="lt-LT"/>
        </w:rPr>
      </w:pPr>
      <w:r>
        <w:rPr>
          <w:sz w:val="22"/>
          <w:szCs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A69C4E" w14:textId="77777777" w:rsidR="00BB5CDB" w:rsidRDefault="00BB5CDB">
    <w:pPr>
      <w:framePr w:wrap="auto" w:vAnchor="text" w:hAnchor="margin" w:xAlign="center" w:y="1"/>
      <w:tabs>
        <w:tab w:val="center" w:pos="4320"/>
        <w:tab w:val="right" w:pos="8640"/>
      </w:tabs>
      <w:spacing w:after="200" w:line="360" w:lineRule="auto"/>
      <w:ind w:firstLine="720"/>
      <w:jc w:val="both"/>
      <w:rPr>
        <w:sz w:val="22"/>
        <w:szCs w:val="22"/>
        <w:lang w:eastAsia="lt-LT"/>
      </w:rPr>
    </w:pPr>
  </w:p>
  <w:p w14:paraId="27A69C4F" w14:textId="77777777" w:rsidR="00BB5CDB" w:rsidRDefault="00BB5CDB">
    <w:pPr>
      <w:tabs>
        <w:tab w:val="center" w:pos="4320"/>
        <w:tab w:val="right" w:pos="8640"/>
      </w:tabs>
      <w:spacing w:after="200" w:line="360" w:lineRule="auto"/>
      <w:ind w:firstLine="720"/>
      <w:jc w:val="both"/>
      <w:rPr>
        <w:sz w:val="22"/>
        <w:szCs w:val="22"/>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A69C50" w14:textId="77777777" w:rsidR="00BB5CDB" w:rsidRDefault="00BB5CDB">
    <w:pPr>
      <w:tabs>
        <w:tab w:val="center" w:pos="4320"/>
        <w:tab w:val="right" w:pos="8640"/>
      </w:tabs>
      <w:spacing w:after="200" w:line="360" w:lineRule="auto"/>
      <w:ind w:firstLine="720"/>
      <w:jc w:val="both"/>
      <w:rPr>
        <w:sz w:val="22"/>
        <w:szCs w:val="22"/>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A69C52" w14:textId="77777777" w:rsidR="00BB5CDB" w:rsidRDefault="00BB5CDB">
    <w:pPr>
      <w:tabs>
        <w:tab w:val="center" w:pos="4320"/>
        <w:tab w:val="right" w:pos="8640"/>
      </w:tabs>
      <w:spacing w:after="200" w:line="360" w:lineRule="auto"/>
      <w:ind w:firstLine="720"/>
      <w:jc w:val="both"/>
      <w:rPr>
        <w:sz w:val="22"/>
        <w:szCs w:val="22"/>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A69C46" w14:textId="77777777" w:rsidR="00BB5CDB" w:rsidRDefault="008525A6">
      <w:pPr>
        <w:spacing w:after="200" w:line="276" w:lineRule="auto"/>
        <w:rPr>
          <w:sz w:val="22"/>
          <w:szCs w:val="22"/>
          <w:lang w:eastAsia="lt-LT"/>
        </w:rPr>
      </w:pPr>
      <w:r>
        <w:rPr>
          <w:sz w:val="22"/>
          <w:szCs w:val="22"/>
          <w:lang w:eastAsia="lt-LT"/>
        </w:rPr>
        <w:separator/>
      </w:r>
    </w:p>
  </w:footnote>
  <w:footnote w:type="continuationSeparator" w:id="0">
    <w:p w14:paraId="27A69C47" w14:textId="77777777" w:rsidR="00BB5CDB" w:rsidRDefault="008525A6">
      <w:pPr>
        <w:spacing w:after="200" w:line="276" w:lineRule="auto"/>
        <w:rPr>
          <w:sz w:val="22"/>
          <w:szCs w:val="22"/>
          <w:lang w:eastAsia="lt-LT"/>
        </w:rPr>
      </w:pPr>
      <w:r>
        <w:rPr>
          <w:sz w:val="22"/>
          <w:szCs w:val="22"/>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A69C4A" w14:textId="77777777" w:rsidR="00BB5CDB" w:rsidRDefault="00BB5CDB">
    <w:pPr>
      <w:framePr w:wrap="auto" w:vAnchor="text" w:hAnchor="margin" w:xAlign="center" w:y="1"/>
      <w:tabs>
        <w:tab w:val="center" w:pos="4153"/>
        <w:tab w:val="right" w:pos="8306"/>
      </w:tabs>
      <w:spacing w:after="200" w:line="276" w:lineRule="auto"/>
      <w:rPr>
        <w:sz w:val="22"/>
        <w:szCs w:val="22"/>
        <w:lang w:eastAsia="lt-LT"/>
      </w:rPr>
    </w:pPr>
  </w:p>
  <w:p w14:paraId="27A69C4B" w14:textId="77777777" w:rsidR="00BB5CDB" w:rsidRDefault="00BB5CDB">
    <w:pPr>
      <w:tabs>
        <w:tab w:val="center" w:pos="4153"/>
        <w:tab w:val="right" w:pos="8306"/>
      </w:tabs>
      <w:spacing w:after="200" w:line="276" w:lineRule="auto"/>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A69C4C" w14:textId="77777777" w:rsidR="00BB5CDB" w:rsidRDefault="008525A6">
    <w:pPr>
      <w:framePr w:wrap="auto" w:vAnchor="text" w:hAnchor="margin" w:xAlign="center" w:y="1"/>
      <w:tabs>
        <w:tab w:val="center" w:pos="4153"/>
        <w:tab w:val="right" w:pos="8306"/>
      </w:tabs>
      <w:spacing w:after="200" w:line="276" w:lineRule="auto"/>
      <w:rPr>
        <w:szCs w:val="24"/>
        <w:lang w:eastAsia="lt-LT"/>
      </w:rPr>
    </w:pPr>
    <w:r>
      <w:rPr>
        <w:szCs w:val="24"/>
        <w:lang w:eastAsia="lt-LT"/>
      </w:rPr>
      <w:t>4</w:t>
    </w:r>
  </w:p>
  <w:p w14:paraId="27A69C4D" w14:textId="77777777" w:rsidR="00BB5CDB" w:rsidRDefault="00BB5CDB">
    <w:pPr>
      <w:tabs>
        <w:tab w:val="center" w:pos="4153"/>
        <w:tab w:val="right" w:pos="8306"/>
      </w:tabs>
      <w:spacing w:after="200" w:line="276" w:lineRule="auto"/>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A69C51" w14:textId="77777777" w:rsidR="00BB5CDB" w:rsidRDefault="00BB5CDB">
    <w:pPr>
      <w:tabs>
        <w:tab w:val="center" w:pos="4153"/>
        <w:tab w:val="right" w:pos="8306"/>
      </w:tabs>
      <w:spacing w:after="200" w:line="276"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7BB7"/>
    <w:rsid w:val="008525A6"/>
    <w:rsid w:val="00A7693B"/>
    <w:rsid w:val="00BB5CDB"/>
    <w:rsid w:val="00F87B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A69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525A6"/>
    <w:rPr>
      <w:rFonts w:ascii="Tahoma" w:hAnsi="Tahoma" w:cs="Tahoma"/>
      <w:sz w:val="16"/>
      <w:szCs w:val="16"/>
    </w:rPr>
  </w:style>
  <w:style w:type="character" w:customStyle="1" w:styleId="DebesliotekstasDiagrama">
    <w:name w:val="Debesėlio tekstas Diagrama"/>
    <w:basedOn w:val="Numatytasispastraiposriftas"/>
    <w:link w:val="Debesliotekstas"/>
    <w:rsid w:val="008525A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525A6"/>
    <w:rPr>
      <w:rFonts w:ascii="Tahoma" w:hAnsi="Tahoma" w:cs="Tahoma"/>
      <w:sz w:val="16"/>
      <w:szCs w:val="16"/>
    </w:rPr>
  </w:style>
  <w:style w:type="character" w:customStyle="1" w:styleId="DebesliotekstasDiagrama">
    <w:name w:val="Debesėlio tekstas Diagrama"/>
    <w:basedOn w:val="Numatytasispastraiposriftas"/>
    <w:link w:val="Debesliotekstas"/>
    <w:rsid w:val="008525A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233eacf372345958ca2128e94713e2d" PartId="f8e9a6b9bfd74e21bbd954bbb5375a48">
    <Part Type="straipsnis" Nr="1" Abbr="1 str." Title="1 straipsnio pakeitimas" DocPartId="e3ad9ce45f774db2b4f43b1ad7e152fb" PartId="c6816da568584d74af3f44f32abde93f">
      <Part Type="strDalis" Nr="1" Abbr="1 str. 1 d." DocPartId="c61bb094557d4084a79b62fefd4d4cc6" PartId="b78f8f195a9042b28c8aff9fff53d136">
        <Part Type="citata" DocPartId="db5bd922527043a9b24db3a237c0bc01" PartId="2a635d415c9e49889625cc3948a11d4e">
          <Part Type="strPunktas" Nr="4" Abbr="4 p." DocPartId="3c3010a8ee6943ee98b6e943c3f402a8" PartId="cca7eb957b90451f9e899b70f01efa05"/>
        </Part>
      </Part>
      <Part Type="strDalis" Nr="2" Abbr="1 str. 2 d." DocPartId="f1b1e3836bdd4f828d48cfa27a8e5804" PartId="774238a0d47e4327a02e392624de5b8d"/>
      <Part Type="strDalis" Nr="3" Abbr="1 str. 3 d." DocPartId="dcd4ca4f561c4ab0a58284b48cb881c3" PartId="98d9fb5d8fd844748b2c54cc619bcc28">
        <Part Type="citata" DocPartId="6001a0794b01450c8551a3db4acf39d7" PartId="c4e314fda20f41869c2f2c37ef5dd4bf">
          <Part Type="strDalis" Nr="3" Abbr="3 d." DocPartId="3bf81378f1844cc5b0b8b6602e8f3dd6" PartId="dfd35f57cb154e1fb3e587d925cee347"/>
        </Part>
      </Part>
    </Part>
    <Part Type="straipsnis" Nr="2" Abbr="2 str." Title="3 straipsnio pakeitimas" DocPartId="50e67e412e3048b292b22c3cf7db8b87" PartId="6de675e4d5604e47aea53b936bf88934">
      <Part Type="strDalis" Nr="1" Abbr="2 str. 1 d." DocPartId="2d63a04c3eb045e1ab55c904a9163bbc" PartId="fd5f279132b94599b395c2c99e75f314">
        <Part Type="citata" DocPartId="0dbc8156839444a4a7e8fe0a94a83c53" PartId="6e1e8afdc3e94394a80f6458bff5266c">
          <Part Type="strPunktas" Nr="3" Abbr="3 p." DocPartId="d0ae1e62a0a141c9a3446cc6eb9f181e" PartId="ce80d6b0252c4e548a923488449fd928"/>
        </Part>
      </Part>
    </Part>
    <Part Type="straipsnis" Nr="3" Abbr="3 str." Title="Antrojo skirsnio pavadinimo pakeitimas" DocPartId="c7a4d3a9f45f4dfd8bffe47748703480" PartId="43f507b04de540e7acee3077670bf9e7">
      <Part Type="strDalis" Nr="1" Abbr="3 str. 1 d." DocPartId="9300581ef81840b2b3cb5bb0fb7dc4ab" PartId="591dc55236724f6389f2af9b0cf7609c">
        <Part Type="citata" DocPartId="9e500a44e5944ae5bbf8eb39532cfa03" PartId="4889f4e992524180b2430070bef9e25b">
          <Part Type="skirsnis" Nr="2" Title="VIENKARTINĖ IŠMOKA VAIKUI, IŠMOKA VAIKUI IR" DocPartId="58287fefaec54efa97f952dd8a4593f2" PartId="551c1573067c4a4082ca44b2aa7f2613"/>
        </Part>
      </Part>
    </Part>
    <Part Type="straipsnis" Nr="4" Abbr="4 str." Title="7 straipsnio pakeitimas" DocPartId="6a8df430a8c94711ab8c729756900aa4" PartId="b8ec52c2712244bc976935fa1cd3d9ab">
      <Part Type="strDalis" Nr="1" Abbr="4 str. 1 d." DocPartId="d1bceee6866842f89c9deb6bab0fea3f" PartId="4f19cd565e3744dab055027a8ee7d598">
        <Part Type="citata" DocPartId="b7c859bf390448a7972b598f6c65c0fe" PartId="d1a2be1aadea4f05b56ac7bf491ba393">
          <Part Type="straipsnis" Nr="7" Abbr="7 str." Title="Išmoka privalomosios pradinės karo tarnybos kario vaikui" DocPartId="e9eb872ef4ff4508bc07f596c2fcc4e0" PartId="b508b3c3b4014fb6b4e7b1f8eb819536">
            <Part Type="strDalis" Nr="1" Abbr="7 str. 1 d." DocPartId="de9247dc501f4444b6e62bdfe620a430" PartId="7da7d0faa2b44e179a4c821ac885c628"/>
            <Part Type="strDalis" Nr="2" Abbr="7 str. 2 d." DocPartId="488a2bd40c934c42ab00ea01adb193dd" PartId="1d3184c0b7b6434a93365bb82d2b44c0"/>
            <Part Type="strDalis" Nr="3" Abbr="7 str. 3 d." DocPartId="cd7fc1ae7dec4e8bad3c00f547fda282" PartId="288ed5dcfe8440cc94b746ae2422775b"/>
            <Part Type="strDalis" Nr="4" Abbr="7 str. 4 d." DocPartId="ed113fd5a83c42aba1b1eb45299c9666" PartId="237516044d0a4ec9b32935c411b83ae2"/>
          </Part>
        </Part>
      </Part>
    </Part>
    <Part Type="straipsnis" Nr="5" Abbr="5 str." Title="12 straipsnio pakeitimas" DocPartId="25fb43f723c947e98bf0c6612c33512f" PartId="ee254278b099493cb869d956e50c79a1">
      <Part Type="strDalis" Nr="1" Abbr="5 str. 1 d." DocPartId="4bea98d1b4944c1dadb4d4031d60c702" PartId="edc7859739574a079b11140f42fec70e">
        <Part Type="citata" DocPartId="b9a6f8c9880e4ab2a456b0343c7463b1" PartId="a7a9ec749e5a4c3f9143c59c19152aca">
          <Part Type="strDalis" Nr="7" Abbr="7 d." DocPartId="00ff3d2caef44a8a91798ce58f09bb72" PartId="3ed2928e81cd4178b35ca05c544339c1"/>
        </Part>
      </Part>
      <Part Type="strDalis" Nr="2" Abbr="5 str. 2 d." DocPartId="420d120927cd45edb3af76b38f5e64da" PartId="88df1d2c23d04323bb1858318c8d4f8e">
        <Part Type="citata" DocPartId="4fc16b8d717c441ba2dd702802ec4ddd" PartId="ed5db8d0b18741d89bd26a22b5cae760">
          <Part Type="strDalis" Nr="9" Abbr="9 d." DocPartId="dc109adb05164f7a80efc019d1ed6645" PartId="8181e9a802ed48589e16f8b2d30ddba2"/>
        </Part>
      </Part>
    </Part>
    <Part Type="straipsnis" Nr="6" Abbr="6 str." Title="13 straipsnio pakeitimas" DocPartId="981e2bc9f03b4bc8be5af2af984c5f13" PartId="4acf7c09164a47ad921c9ed1f0529007">
      <Part Type="strDalis" Nr="1" Abbr="6 str. 1 d." DocPartId="12a3e713ebe041d899c65644d7698959" PartId="197a8270a78a45c4bb67e33415023d96">
        <Part Type="citata" DocPartId="20ca686e63534be1909c686bb3a8d5f5" PartId="ed8523de9a2a49e58ef52efc8f7fb3f8">
          <Part Type="strDalis" Nr="2" Abbr="2 d." DocPartId="3a02e41c5a6c42d2a51d7c57e34964ca" PartId="a0e6bbe333404d3a80fe2551696b05b6"/>
        </Part>
      </Part>
    </Part>
    <Part Type="straipsnis" Nr="7" Abbr="7 str." Title="Įstatymo priedo pakeitimas" DocPartId="77d8ec0202f347218825f6e658ca440c" PartId="47118010b6ce474e9c04d369d6e7a4b7">
      <Part Type="strDalis" Nr="1" Abbr="7 str. 1 d." DocPartId="ca79ae5c167e46e4b92efd25d60d8d09" PartId="7bd6b48c42064dd8a7a771b699822adf">
        <Part Type="citata" DocPartId="a1289fae0acb4e0f8b6e367a77c8cf4b" PartId="39110a20a36c46f9b4320017c9dee29d">
          <Part Type="strDalis" Nr="2" Abbr="2 d." DocPartId="23cba53f05ac4563bda3e0702d8e6c35" PartId="c6fcb5f4dbde41bea26b4e51d811a1c8"/>
        </Part>
      </Part>
    </Part>
    <Part Type="straipsnis" Nr="8" Abbr="8 str." Title="Įstatymo įsigaliojimas ir įgyvendinimas" DocPartId="1cd7205a9e324feba60d935603b130ef" PartId="0ab620ac98ad4d4296b491100ed7fc28">
      <Part Type="strDalis" Nr="1" Abbr="8 str. 1 d." DocPartId="8cd17dba22fa422dbef7339bea8754b7" PartId="48295da41cb347ef8a817a926c8067b3"/>
      <Part Type="strDalis" Nr="2" Abbr="8 str. 2 d." DocPartId="1dfe5212c87941c19a03188b4ea96eda" PartId="0fa965b9550a47bfa3bc4daba4370ae3"/>
      <Part Type="strDalis" Nr="3" Abbr="8 str. 3 d." DocPartId="de16d3742ba84210a13892284d1fff92" PartId="25f2c69f4506421189a2d9c072e9063a"/>
    </Part>
    <Part Type="signatura" DocPartId="26d63ff775c34fd5b1e5e87d0ebe336b" PartId="d22ccda9f0ed495da8a453720b00710c"/>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C1D11A-2E79-45DA-8DF1-E2B28412CC55}">
  <ds:schemaRefs>
    <ds:schemaRef ds:uri="http://lrs.lt/TAIS/DocParts"/>
  </ds:schemaRefs>
</ds:datastoreItem>
</file>

<file path=customXml/itemProps2.xml><?xml version="1.0" encoding="utf-8"?>
<ds:datastoreItem xmlns:ds="http://schemas.openxmlformats.org/officeDocument/2006/customXml" ds:itemID="{5CA6BCB2-28E2-46CC-B6F6-14B163D66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809</Words>
  <Characters>5338</Characters>
  <Application>Microsoft Office Word</Application>
  <DocSecurity>0</DocSecurity>
  <Lines>44</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6135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SKAPAITĖ Dalia</cp:lastModifiedBy>
  <cp:revision>4</cp:revision>
  <cp:lastPrinted>2014-05-13T06:58:00Z</cp:lastPrinted>
  <dcterms:created xsi:type="dcterms:W3CDTF">2014-05-16T08:04:00Z</dcterms:created>
  <dcterms:modified xsi:type="dcterms:W3CDTF">2014-05-19T08:51:00Z</dcterms:modified>
</cp:coreProperties>
</file>