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239521cf56d4cec9b316e97b6fe3799"/>
        <w:id w:val="-1888102920"/>
        <w:lock w:val="sdtLocked"/>
      </w:sdtPr>
      <w:sdtEndPr/>
      <w:sdtContent>
        <w:p w14:paraId="6AA3A390" w14:textId="07277FA7" w:rsidR="009858D6" w:rsidRDefault="00551AC2" w:rsidP="00551AC2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9858D6" w:rsidRDefault="009858D6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9858D6" w:rsidRDefault="00551AC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9858D6" w:rsidRDefault="009858D6">
          <w:pPr>
            <w:jc w:val="center"/>
            <w:rPr>
              <w:szCs w:val="24"/>
            </w:rPr>
          </w:pPr>
        </w:p>
        <w:p w14:paraId="6AA3A393" w14:textId="77777777" w:rsidR="009858D6" w:rsidRDefault="00551AC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9858D6" w:rsidRDefault="00551AC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9858D6" w:rsidRDefault="009858D6">
          <w:pPr>
            <w:jc w:val="center"/>
            <w:rPr>
              <w:szCs w:val="24"/>
            </w:rPr>
          </w:pPr>
        </w:p>
        <w:p w14:paraId="6AA3A396" w14:textId="24BECD8F" w:rsidR="009858D6" w:rsidRDefault="00551AC2">
          <w:pPr>
            <w:jc w:val="center"/>
            <w:rPr>
              <w:szCs w:val="24"/>
            </w:rPr>
          </w:pPr>
          <w:r>
            <w:rPr>
              <w:color w:val="000000"/>
            </w:rPr>
            <w:t>2022 m. balandžio 1 d. </w:t>
          </w:r>
          <w:r>
            <w:rPr>
              <w:szCs w:val="24"/>
            </w:rPr>
            <w:t xml:space="preserve">Nr. </w:t>
          </w:r>
          <w:r w:rsidRPr="00551AC2">
            <w:rPr>
              <w:szCs w:val="24"/>
            </w:rPr>
            <w:t>V-684</w:t>
          </w:r>
        </w:p>
        <w:p w14:paraId="6AA3A397" w14:textId="77777777" w:rsidR="009858D6" w:rsidRDefault="00551AC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14B51F45" w:rsidR="009858D6" w:rsidRDefault="009858D6">
          <w:pPr>
            <w:jc w:val="both"/>
            <w:rPr>
              <w:szCs w:val="24"/>
            </w:rPr>
          </w:pPr>
        </w:p>
        <w:p w14:paraId="037D4D2C" w14:textId="77777777" w:rsidR="00551AC2" w:rsidRDefault="00551AC2">
          <w:pPr>
            <w:jc w:val="both"/>
            <w:rPr>
              <w:szCs w:val="24"/>
            </w:rPr>
          </w:pPr>
        </w:p>
        <w:sdt>
          <w:sdtPr>
            <w:alias w:val="pastraipa"/>
            <w:tag w:val="part_5b74192a858d4d1db5ce9f18c73f5861"/>
            <w:id w:val="207693542"/>
            <w:lock w:val="sdtLocked"/>
          </w:sdtPr>
          <w:sdtEndPr/>
          <w:sdtContent>
            <w:p w14:paraId="2FF189E9" w14:textId="58B106EA" w:rsidR="009858D6" w:rsidRDefault="00551AC2" w:rsidP="00551AC2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9858D6" w:rsidRDefault="009858D6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9858D6" w:rsidRDefault="009858D6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9858D6" w:rsidRDefault="00551AC2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587c5f5c7834a1687a424f890ada783"/>
            <w:id w:val="-1764378949"/>
            <w:lock w:val="sdtLocked"/>
          </w:sdtPr>
          <w:sdtEndPr/>
          <w:sdtContent>
            <w:p w14:paraId="5E65DECA" w14:textId="77777777" w:rsidR="009858D6" w:rsidRDefault="00551AC2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Socialinės apsaugos</w:t>
              </w:r>
              <w:r>
                <w:rPr>
                  <w:szCs w:val="24"/>
                </w:rPr>
                <w:t xml:space="preserve"> ir darbo ministrė,</w:t>
              </w:r>
            </w:p>
            <w:p w14:paraId="70A89C0A" w14:textId="77777777" w:rsidR="00551AC2" w:rsidRDefault="00551AC2" w:rsidP="00551AC2">
              <w:pPr>
                <w:tabs>
                  <w:tab w:val="left" w:pos="7513"/>
                </w:tabs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pavaduojanti sveikatos apsaugos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Monika Navickienė</w:t>
              </w:r>
            </w:p>
            <w:p w14:paraId="2DA5A1CC" w14:textId="77777777" w:rsidR="009858D6" w:rsidRDefault="00551AC2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934b13e136cf481bad998df1728b6632"/>
        <w:id w:val="-283581654"/>
        <w:lock w:val="sdtLocked"/>
      </w:sdtPr>
      <w:sdtEndPr/>
      <w:sdtContent>
        <w:p w14:paraId="254EE9D1" w14:textId="77777777" w:rsidR="00551AC2" w:rsidRDefault="00551AC2">
          <w:pPr>
            <w:tabs>
              <w:tab w:val="right" w:pos="9356"/>
            </w:tabs>
            <w:ind w:left="4820" w:firstLine="3720"/>
            <w:sectPr w:rsidR="00551AC2" w:rsidSect="00551AC2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7FC0DF99" w:rsidR="009858D6" w:rsidRDefault="00551AC2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9858D6" w:rsidRDefault="00551AC2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9858D6" w:rsidRDefault="00551AC2">
          <w:pPr>
            <w:ind w:firstLine="8540"/>
            <w:rPr>
              <w:szCs w:val="24"/>
            </w:rPr>
          </w:pPr>
          <w:sdt>
            <w:sdtPr>
              <w:alias w:val="Numeris"/>
              <w:tag w:val="nr_934b13e136cf481bad998df1728b6632"/>
              <w:id w:val="-167098906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9858D6" w:rsidRDefault="009858D6">
          <w:pPr>
            <w:ind w:firstLine="4820"/>
            <w:rPr>
              <w:szCs w:val="24"/>
            </w:rPr>
          </w:pPr>
        </w:p>
        <w:p w14:paraId="46A7A7AE" w14:textId="77777777" w:rsidR="009858D6" w:rsidRDefault="009858D6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9858D6" w:rsidRDefault="00551AC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34b13e136cf481bad998df1728b6632"/>
              <w:id w:val="-64280758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9858D6" w:rsidRDefault="009858D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9858D6" w14:paraId="53F35FCC" w14:textId="77777777">
            <w:tc>
              <w:tcPr>
                <w:tcW w:w="709" w:type="dxa"/>
              </w:tcPr>
              <w:p w14:paraId="08AC5162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su deguonies tiekimo įranga </w:t>
                </w:r>
                <w:r>
                  <w:rPr>
                    <w:rFonts w:eastAsia="Calibri"/>
                    <w:szCs w:val="24"/>
                    <w:lang w:eastAsia="lt-LT"/>
                  </w:rPr>
                  <w:t>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9858D6" w14:paraId="1B6817B6" w14:textId="77777777">
            <w:tc>
              <w:tcPr>
                <w:tcW w:w="709" w:type="dxa"/>
              </w:tcPr>
              <w:p w14:paraId="3AAEF3AB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9858D6" w:rsidRDefault="00551AC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9858D6" w:rsidRDefault="009858D6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9858D6" w14:paraId="6E05F365" w14:textId="77777777">
            <w:tc>
              <w:tcPr>
                <w:tcW w:w="709" w:type="dxa"/>
              </w:tcPr>
              <w:p w14:paraId="03625280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Vilniaus universiteto ligoninė Santaros </w:t>
                </w:r>
                <w:r>
                  <w:rPr>
                    <w:rFonts w:eastAsia="Calibri"/>
                    <w:szCs w:val="24"/>
                    <w:lang w:eastAsia="lt-LT"/>
                  </w:rPr>
                  <w:t>klinikos</w:t>
                </w:r>
              </w:p>
            </w:tc>
            <w:tc>
              <w:tcPr>
                <w:tcW w:w="2552" w:type="dxa"/>
              </w:tcPr>
              <w:p w14:paraId="1C319B48" w14:textId="7D82F93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104</w:t>
                </w:r>
              </w:p>
            </w:tc>
            <w:tc>
              <w:tcPr>
                <w:tcW w:w="2268" w:type="dxa"/>
              </w:tcPr>
              <w:p w14:paraId="361EDCF8" w14:textId="07D959AC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858D6" w14:paraId="7AD696F2" w14:textId="77777777">
            <w:tc>
              <w:tcPr>
                <w:tcW w:w="709" w:type="dxa"/>
              </w:tcPr>
              <w:p w14:paraId="75575895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078177F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7582B61A" w14:textId="32696EC8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1DE1B517" w14:textId="77777777">
            <w:tc>
              <w:tcPr>
                <w:tcW w:w="709" w:type="dxa"/>
              </w:tcPr>
              <w:p w14:paraId="1569CC4F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309580DD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22BB99DE" w14:textId="77777777">
            <w:tc>
              <w:tcPr>
                <w:tcW w:w="709" w:type="dxa"/>
              </w:tcPr>
              <w:p w14:paraId="76ECF98F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9858D6" w:rsidRDefault="00551AC2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139D871A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bookmarkEnd w:id="0"/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3397887" w14:textId="51CA2158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4B16BC1C" w14:textId="77777777">
            <w:tc>
              <w:tcPr>
                <w:tcW w:w="709" w:type="dxa"/>
              </w:tcPr>
              <w:p w14:paraId="120A8E07" w14:textId="36C169EF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9858D6" w:rsidRDefault="00551AC2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53258D68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9858D6" w:rsidRDefault="00551AC2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AB1FC39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7510974D" w14:textId="77777777">
            <w:tc>
              <w:tcPr>
                <w:tcW w:w="709" w:type="dxa"/>
              </w:tcPr>
              <w:p w14:paraId="54B1809C" w14:textId="10EDD4F8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9858D6" w:rsidRDefault="00551AC2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268399AB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8D9EB6E" w14:textId="361CD692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858D6" w14:paraId="07ED8598" w14:textId="77777777">
            <w:tc>
              <w:tcPr>
                <w:tcW w:w="709" w:type="dxa"/>
              </w:tcPr>
              <w:p w14:paraId="493A80D2" w14:textId="3C498E89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Trakų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C16E10F" w14:textId="66C3BE8B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274C90AC" w14:textId="77777777">
            <w:tc>
              <w:tcPr>
                <w:tcW w:w="709" w:type="dxa"/>
              </w:tcPr>
              <w:p w14:paraId="2ABFD077" w14:textId="146ED078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0F53AF45" w14:textId="77777777">
            <w:tc>
              <w:tcPr>
                <w:tcW w:w="709" w:type="dxa"/>
              </w:tcPr>
              <w:p w14:paraId="19686C23" w14:textId="4C919E9B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16F2BB60" w14:textId="77777777">
            <w:tc>
              <w:tcPr>
                <w:tcW w:w="709" w:type="dxa"/>
              </w:tcPr>
              <w:p w14:paraId="5003A18F" w14:textId="47D460FE" w:rsidR="009858D6" w:rsidRDefault="009858D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5A8CC03F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0C04ECF1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42503CF5" w14:textId="77777777">
            <w:tc>
              <w:tcPr>
                <w:tcW w:w="709" w:type="dxa"/>
              </w:tcPr>
              <w:p w14:paraId="2C8C1A21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63F2CA80" w14:textId="77777777">
            <w:tc>
              <w:tcPr>
                <w:tcW w:w="709" w:type="dxa"/>
              </w:tcPr>
              <w:p w14:paraId="1B3F4BE9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858D6" w14:paraId="0562DBED" w14:textId="77777777">
            <w:tc>
              <w:tcPr>
                <w:tcW w:w="709" w:type="dxa"/>
              </w:tcPr>
              <w:p w14:paraId="744F89F5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53083083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5D756DE8" w14:textId="77777777">
            <w:tc>
              <w:tcPr>
                <w:tcW w:w="709" w:type="dxa"/>
              </w:tcPr>
              <w:p w14:paraId="3BD9FE71" w14:textId="4E26B2E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3AEB9FB1" w14:textId="77777777">
            <w:tc>
              <w:tcPr>
                <w:tcW w:w="709" w:type="dxa"/>
              </w:tcPr>
              <w:p w14:paraId="56BCB957" w14:textId="2B007126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56AD59C0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6FBA7331" w14:textId="77777777">
            <w:tc>
              <w:tcPr>
                <w:tcW w:w="709" w:type="dxa"/>
              </w:tcPr>
              <w:p w14:paraId="0A68A1A9" w14:textId="2B55018D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72ECB2E2" w14:textId="77777777">
            <w:tc>
              <w:tcPr>
                <w:tcW w:w="709" w:type="dxa"/>
              </w:tcPr>
              <w:p w14:paraId="00DE3221" w14:textId="5A7EBB1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2F226A98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6EADD8B" w14:textId="7478D4CB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2B354FCC" w14:textId="77777777">
            <w:tc>
              <w:tcPr>
                <w:tcW w:w="709" w:type="dxa"/>
              </w:tcPr>
              <w:p w14:paraId="20F02CC2" w14:textId="302C56C1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3D1C478B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7DF280FF" w14:textId="77777777">
            <w:tc>
              <w:tcPr>
                <w:tcW w:w="709" w:type="dxa"/>
              </w:tcPr>
              <w:p w14:paraId="14B808E9" w14:textId="0A02EC4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39139414" w14:textId="77777777">
            <w:tc>
              <w:tcPr>
                <w:tcW w:w="709" w:type="dxa"/>
              </w:tcPr>
              <w:p w14:paraId="3C9BCD18" w14:textId="77777777" w:rsidR="009858D6" w:rsidRDefault="009858D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2992094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382</w:t>
                </w:r>
              </w:p>
            </w:tc>
            <w:tc>
              <w:tcPr>
                <w:tcW w:w="2268" w:type="dxa"/>
              </w:tcPr>
              <w:p w14:paraId="6673361C" w14:textId="614CAAEB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2CECF196" w14:textId="77777777">
            <w:tc>
              <w:tcPr>
                <w:tcW w:w="709" w:type="dxa"/>
              </w:tcPr>
              <w:p w14:paraId="3F24A8B8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9858D6" w:rsidRDefault="00551AC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55D6D94C" w14:textId="77777777">
            <w:tc>
              <w:tcPr>
                <w:tcW w:w="709" w:type="dxa"/>
              </w:tcPr>
              <w:p w14:paraId="18FCD2CC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5759846E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037983E2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9858D6" w14:paraId="7A5376C2" w14:textId="77777777">
            <w:tc>
              <w:tcPr>
                <w:tcW w:w="709" w:type="dxa"/>
              </w:tcPr>
              <w:p w14:paraId="2E5B0E1B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78B5FE96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4611F0FA" w14:textId="77777777">
            <w:tc>
              <w:tcPr>
                <w:tcW w:w="709" w:type="dxa"/>
              </w:tcPr>
              <w:p w14:paraId="6EFFE7AF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587A9EA4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620296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1C6CEC75" w14:textId="77777777">
            <w:tc>
              <w:tcPr>
                <w:tcW w:w="709" w:type="dxa"/>
              </w:tcPr>
              <w:p w14:paraId="3956920B" w14:textId="5E87A50E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15D89D3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7DD575F0" w14:textId="195184E2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4D626FE0" w14:textId="77777777">
            <w:tc>
              <w:tcPr>
                <w:tcW w:w="709" w:type="dxa"/>
              </w:tcPr>
              <w:p w14:paraId="328AE47F" w14:textId="757DDA78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714B450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7AC11154" w14:textId="77777777">
            <w:tc>
              <w:tcPr>
                <w:tcW w:w="709" w:type="dxa"/>
              </w:tcPr>
              <w:p w14:paraId="3BDCEFF8" w14:textId="7D6C1B60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5F35FB18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491AE46F" w14:textId="0F7F58EC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09CA378A" w14:textId="77777777">
            <w:tc>
              <w:tcPr>
                <w:tcW w:w="709" w:type="dxa"/>
              </w:tcPr>
              <w:p w14:paraId="208717EF" w14:textId="662B0DA1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54F2EE9D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A7AF5E0" w14:textId="7D8250C0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13F44411" w14:textId="77777777">
            <w:tc>
              <w:tcPr>
                <w:tcW w:w="709" w:type="dxa"/>
              </w:tcPr>
              <w:p w14:paraId="4276C250" w14:textId="2675B596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7EAACB0B" w14:textId="77777777">
            <w:tc>
              <w:tcPr>
                <w:tcW w:w="709" w:type="dxa"/>
              </w:tcPr>
              <w:p w14:paraId="59C8D174" w14:textId="4EA480B6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9858D6" w:rsidRDefault="009858D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FCE6AB6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325</w:t>
                </w:r>
              </w:p>
            </w:tc>
            <w:tc>
              <w:tcPr>
                <w:tcW w:w="2268" w:type="dxa"/>
              </w:tcPr>
              <w:p w14:paraId="7B6DA6B5" w14:textId="12DBEB0C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0DDCED0D" w14:textId="77777777">
            <w:tc>
              <w:tcPr>
                <w:tcW w:w="709" w:type="dxa"/>
              </w:tcPr>
              <w:p w14:paraId="7835A16E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2E55DC1C" w14:textId="77777777">
            <w:tc>
              <w:tcPr>
                <w:tcW w:w="709" w:type="dxa"/>
              </w:tcPr>
              <w:p w14:paraId="6F7EC7AA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0E6D8CA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5E4C259F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858D6" w14:paraId="1CA4F0A1" w14:textId="77777777">
            <w:tc>
              <w:tcPr>
                <w:tcW w:w="709" w:type="dxa"/>
              </w:tcPr>
              <w:p w14:paraId="28EE4DBF" w14:textId="589D8E41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46244D7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08AB3424" w14:textId="77777777">
            <w:tc>
              <w:tcPr>
                <w:tcW w:w="709" w:type="dxa"/>
              </w:tcPr>
              <w:p w14:paraId="089A3932" w14:textId="238BFF98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73ED59DD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78CF55D" w14:textId="1989973E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275A38FC" w14:textId="77777777">
            <w:tc>
              <w:tcPr>
                <w:tcW w:w="709" w:type="dxa"/>
              </w:tcPr>
              <w:p w14:paraId="03FF7EBD" w14:textId="586C9B20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1AE3EB4A" w14:textId="77777777">
            <w:tc>
              <w:tcPr>
                <w:tcW w:w="709" w:type="dxa"/>
              </w:tcPr>
              <w:p w14:paraId="3ADB52ED" w14:textId="03ACA5F6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0B0927DE" w14:textId="7D03EB7D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9858D6" w:rsidRDefault="009858D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0763A02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149</w:t>
                </w:r>
              </w:p>
            </w:tc>
            <w:tc>
              <w:tcPr>
                <w:tcW w:w="2268" w:type="dxa"/>
              </w:tcPr>
              <w:p w14:paraId="19F114E5" w14:textId="164FC69F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0ACE4F3E" w14:textId="77777777">
            <w:tc>
              <w:tcPr>
                <w:tcW w:w="709" w:type="dxa"/>
              </w:tcPr>
              <w:p w14:paraId="0ECBB47E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9858D6" w:rsidRDefault="009858D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858D6" w14:paraId="383EFAF9" w14:textId="77777777">
            <w:tc>
              <w:tcPr>
                <w:tcW w:w="709" w:type="dxa"/>
              </w:tcPr>
              <w:p w14:paraId="27C2AB15" w14:textId="77777777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32067B0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9858D6" w:rsidRDefault="00551AC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</w:t>
                </w: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858D6" w14:paraId="6A57EF3B" w14:textId="77777777">
            <w:tc>
              <w:tcPr>
                <w:tcW w:w="709" w:type="dxa"/>
              </w:tcPr>
              <w:p w14:paraId="28706AF4" w14:textId="1B4C448B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285A6C6D" w14:textId="77777777">
            <w:tc>
              <w:tcPr>
                <w:tcW w:w="709" w:type="dxa"/>
              </w:tcPr>
              <w:p w14:paraId="2B8B493E" w14:textId="6D4E0549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63ED039B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1BEB2320" w14:textId="50028B92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0A8ACCAD" w14:textId="77777777">
            <w:tc>
              <w:tcPr>
                <w:tcW w:w="709" w:type="dxa"/>
              </w:tcPr>
              <w:p w14:paraId="0AD10D24" w14:textId="24F82434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6CD2DA1B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27441678" w14:textId="06063E6A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511EEB1C" w14:textId="77777777">
            <w:tc>
              <w:tcPr>
                <w:tcW w:w="709" w:type="dxa"/>
              </w:tcPr>
              <w:p w14:paraId="6A60AA19" w14:textId="149CEFD0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9858D6" w:rsidRDefault="00551AC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684E794F" w14:textId="77777777">
            <w:tc>
              <w:tcPr>
                <w:tcW w:w="709" w:type="dxa"/>
              </w:tcPr>
              <w:p w14:paraId="51E2BD04" w14:textId="24AA2CB9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0E968A1D" w14:textId="77777777">
            <w:tc>
              <w:tcPr>
                <w:tcW w:w="709" w:type="dxa"/>
              </w:tcPr>
              <w:p w14:paraId="135E6408" w14:textId="42556B00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9858D6" w:rsidRDefault="00551AC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rajono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79C7E7E1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6F1D63F" w14:textId="1CDECE86" w:rsidR="009858D6" w:rsidRDefault="00551AC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9858D6" w:rsidRDefault="009858D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6BE707F5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243</w:t>
                </w:r>
              </w:p>
            </w:tc>
            <w:tc>
              <w:tcPr>
                <w:tcW w:w="2268" w:type="dxa"/>
              </w:tcPr>
              <w:p w14:paraId="18882FC5" w14:textId="4238EE32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858D6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9858D6" w:rsidRDefault="009858D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9858D6" w:rsidRDefault="00551AC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6B9B78D0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1564</w:t>
                </w:r>
              </w:p>
            </w:tc>
            <w:tc>
              <w:tcPr>
                <w:tcW w:w="2268" w:type="dxa"/>
              </w:tcPr>
              <w:p w14:paraId="434DF3D7" w14:textId="71A9F7E9" w:rsidR="009858D6" w:rsidRDefault="00551AC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131</w:t>
                </w:r>
              </w:p>
            </w:tc>
            <w:tc>
              <w:tcPr>
                <w:tcW w:w="2410" w:type="dxa"/>
              </w:tcPr>
              <w:p w14:paraId="20904E15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9858D6" w:rsidRDefault="009858D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9858D6" w:rsidRDefault="00551AC2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9858D6" w:rsidRDefault="00551AC2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9858D6" w:rsidRDefault="009858D6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9858D6" w:rsidRDefault="00551AC2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9858D6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E05FB1" w14:textId="77777777" w:rsidR="009858D6" w:rsidRDefault="00551AC2">
      <w:r>
        <w:separator/>
      </w:r>
    </w:p>
  </w:endnote>
  <w:endnote w:type="continuationSeparator" w:id="0">
    <w:p w14:paraId="58B34247" w14:textId="77777777" w:rsidR="009858D6" w:rsidRDefault="0055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9858D6" w:rsidRDefault="009858D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9858D6" w:rsidRDefault="009858D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9858D6" w:rsidRDefault="009858D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0BA5F6" w14:textId="77777777" w:rsidR="009858D6" w:rsidRDefault="00551AC2">
      <w:r>
        <w:separator/>
      </w:r>
    </w:p>
  </w:footnote>
  <w:footnote w:type="continuationSeparator" w:id="0">
    <w:p w14:paraId="3651FEC5" w14:textId="77777777" w:rsidR="009858D6" w:rsidRDefault="00551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418F5569" w:rsidR="009858D6" w:rsidRDefault="00551AC2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9858D6" w:rsidRDefault="009858D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662633F0" w:rsidR="009858D6" w:rsidRDefault="00551AC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9858D6" w:rsidRDefault="009858D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9858D6" w:rsidRDefault="009858D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51AC2"/>
    <w:rsid w:val="009858D6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79b1bd6e0734226bfa6da7c49932970" PartId="3239521cf56d4cec9b316e97b6fe3799">
    <Part Type="pastraipa" DocPartId="6ac3d71189ae462d8b64c8fabd781a3f" PartId="5b74192a858d4d1db5ce9f18c73f5861"/>
    <Part Type="signatura" DocPartId="07a0f62557f24da483c8081664dd130f" PartId="1587c5f5c7834a1687a424f890ada783"/>
  </Part>
  <Part Type="priedas" Nr="2" Abbr="2 pr." Title="COVID-19 LIGA (KORONAVIRUSO INFEKCIJA) SERGANTIEMS PACIENTAMS GYDYTI SKIRTŲ LOVŲ PLANAS" DocPartId="19a1a483a1d34d59835f27e480a53c2d" PartId="934b13e136cf481bad998df1728b663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D5B54-8D15-4E82-9F58-ADA734F94B1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9CB6CBE-49DE-49AC-BB25-8535C9CAE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2800</Words>
  <Characters>1597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2022-04-01T16:22:00Z</dcterms:created>
  <dcterms:modified xsi:type="dcterms:W3CDTF">2022-04-01T16:45:00Z</dcterms:modified>
</cp:coreProperties>
</file>