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AC" w:rsidRDefault="00754AAC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754AAC" w:rsidRDefault="00AA0C32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AAC" w:rsidRDefault="00754AAC">
      <w:pPr>
        <w:jc w:val="center"/>
        <w:rPr>
          <w:caps/>
          <w:sz w:val="12"/>
          <w:szCs w:val="12"/>
        </w:rPr>
      </w:pPr>
    </w:p>
    <w:p w:rsidR="00754AAC" w:rsidRDefault="00AA0C32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SEIMO VALDYBA</w:t>
      </w:r>
    </w:p>
    <w:p w:rsidR="00754AAC" w:rsidRDefault="00754AAC">
      <w:pPr>
        <w:jc w:val="center"/>
        <w:rPr>
          <w:b/>
          <w:caps/>
        </w:rPr>
      </w:pPr>
    </w:p>
    <w:p w:rsidR="00754AAC" w:rsidRDefault="00754AAC">
      <w:pPr>
        <w:jc w:val="center"/>
        <w:rPr>
          <w:b/>
          <w:caps/>
        </w:rPr>
      </w:pPr>
    </w:p>
    <w:p w:rsidR="00754AAC" w:rsidRDefault="00AA0C32">
      <w:pPr>
        <w:jc w:val="center"/>
        <w:rPr>
          <w:b/>
          <w:bCs/>
          <w:caps/>
        </w:rPr>
      </w:pPr>
      <w:r>
        <w:rPr>
          <w:b/>
          <w:caps/>
        </w:rPr>
        <w:t>SPRENDIMAS</w:t>
      </w:r>
    </w:p>
    <w:p w:rsidR="00754AAC" w:rsidRDefault="00AA0C32">
      <w:pPr>
        <w:jc w:val="center"/>
        <w:rPr>
          <w:b/>
          <w:caps/>
        </w:rPr>
      </w:pPr>
      <w:r>
        <w:rPr>
          <w:b/>
          <w:caps/>
        </w:rPr>
        <w:t>DĖL SEIMO NARIŲ DALYVAVIMO SUSITIKIMUOSE SU TAIVANO VALDŽIOS IR NEVYRIAUSYBINIŲ ORGANIZACIJŲ ATSTOVAIS</w:t>
      </w:r>
    </w:p>
    <w:p w:rsidR="00754AAC" w:rsidRDefault="00754AAC">
      <w:pPr>
        <w:jc w:val="center"/>
        <w:rPr>
          <w:b/>
          <w:caps/>
        </w:rPr>
      </w:pPr>
    </w:p>
    <w:p w:rsidR="00754AAC" w:rsidRDefault="00AA0C32">
      <w:pPr>
        <w:jc w:val="center"/>
        <w:rPr>
          <w:szCs w:val="24"/>
        </w:rPr>
      </w:pPr>
      <w:r>
        <w:rPr>
          <w:szCs w:val="24"/>
          <w:lang w:val="en-US"/>
        </w:rPr>
        <w:t>2022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gruodžio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23</w:t>
      </w:r>
      <w:r>
        <w:rPr>
          <w:szCs w:val="24"/>
        </w:rPr>
        <w:t xml:space="preserve"> d. Nr. SV-S-</w:t>
      </w:r>
      <w:r>
        <w:rPr>
          <w:szCs w:val="24"/>
          <w:lang w:val="en-US"/>
        </w:rPr>
        <w:t>767</w:t>
      </w:r>
    </w:p>
    <w:p w:rsidR="00754AAC" w:rsidRDefault="00AA0C32">
      <w:pPr>
        <w:jc w:val="center"/>
        <w:rPr>
          <w:szCs w:val="24"/>
        </w:rPr>
      </w:pPr>
      <w:r>
        <w:rPr>
          <w:szCs w:val="24"/>
        </w:rPr>
        <w:t>Vilnius</w:t>
      </w:r>
    </w:p>
    <w:p w:rsidR="00754AAC" w:rsidRDefault="00754AAC">
      <w:pPr>
        <w:jc w:val="center"/>
        <w:rPr>
          <w:sz w:val="22"/>
        </w:rPr>
      </w:pPr>
    </w:p>
    <w:p w:rsidR="00754AAC" w:rsidRDefault="00754AAC">
      <w:pPr>
        <w:spacing w:line="360" w:lineRule="auto"/>
        <w:ind w:firstLine="720"/>
        <w:jc w:val="both"/>
        <w:rPr>
          <w:sz w:val="16"/>
          <w:szCs w:val="16"/>
        </w:rPr>
      </w:pPr>
    </w:p>
    <w:p w:rsidR="00754AAC" w:rsidRDefault="00754AAC">
      <w:pPr>
        <w:spacing w:line="360" w:lineRule="auto"/>
        <w:ind w:firstLine="720"/>
        <w:jc w:val="both"/>
        <w:sectPr w:rsidR="00754A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:rsidR="00754AAC" w:rsidRDefault="00754AAC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754AAC" w:rsidRDefault="00AA0C32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Lietuvos Respublikos Seimo valdyba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:rsidR="00754AAC" w:rsidRDefault="00AA0C32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</w:t>
      </w:r>
      <w:r>
        <w:rPr>
          <w:color w:val="000000"/>
          <w:szCs w:val="24"/>
          <w:lang w:eastAsia="lt-LT"/>
        </w:rPr>
        <w:t xml:space="preserve">Komandiruoti Lietuvos Respublikos </w:t>
      </w:r>
      <w:r>
        <w:rPr>
          <w:szCs w:val="24"/>
        </w:rPr>
        <w:t xml:space="preserve">Seimo Nacionalinio saugumo ir </w:t>
      </w:r>
      <w:r>
        <w:rPr>
          <w:szCs w:val="24"/>
        </w:rPr>
        <w:t xml:space="preserve">gynybos komiteto pirmininką Lauryną </w:t>
      </w:r>
      <w:proofErr w:type="spellStart"/>
      <w:r>
        <w:rPr>
          <w:szCs w:val="24"/>
        </w:rPr>
        <w:t>Kasčiūną</w:t>
      </w:r>
      <w:proofErr w:type="spellEnd"/>
      <w:r>
        <w:rPr>
          <w:szCs w:val="24"/>
        </w:rPr>
        <w:t xml:space="preserve">, Seimo narius Audronių Ažubalį, Ievą </w:t>
      </w:r>
      <w:proofErr w:type="spellStart"/>
      <w:r>
        <w:rPr>
          <w:szCs w:val="24"/>
        </w:rPr>
        <w:t>Pakarklytę</w:t>
      </w:r>
      <w:proofErr w:type="spellEnd"/>
      <w:r>
        <w:rPr>
          <w:szCs w:val="24"/>
        </w:rPr>
        <w:t xml:space="preserve">, Editą </w:t>
      </w:r>
      <w:proofErr w:type="spellStart"/>
      <w:r>
        <w:rPr>
          <w:szCs w:val="24"/>
        </w:rPr>
        <w:t>Rudelienę</w:t>
      </w:r>
      <w:proofErr w:type="spellEnd"/>
      <w:r>
        <w:rPr>
          <w:szCs w:val="24"/>
        </w:rPr>
        <w:t xml:space="preserve">, Dovilę </w:t>
      </w:r>
      <w:proofErr w:type="spellStart"/>
      <w:r>
        <w:rPr>
          <w:szCs w:val="24"/>
        </w:rPr>
        <w:t>Šakalienę</w:t>
      </w:r>
      <w:proofErr w:type="spellEnd"/>
      <w:r>
        <w:rPr>
          <w:szCs w:val="24"/>
        </w:rPr>
        <w:t xml:space="preserve"> 2023 m. sausio 8–15 d. ir Seimo narį Eugenijų Sabutį 2023 m. sausio 9–15 d. dalyvauti</w:t>
      </w:r>
      <w:r>
        <w:t xml:space="preserve"> susitikimuose su Taivano valdžios ir nevyr</w:t>
      </w:r>
      <w:r>
        <w:t>iausybinių organizacijų atstovais Taipėjuje (Taivanas (Kinijos provincija)</w:t>
      </w:r>
      <w:r>
        <w:rPr>
          <w:szCs w:val="24"/>
        </w:rPr>
        <w:t>.</w:t>
      </w:r>
    </w:p>
    <w:p w:rsidR="00754AAC" w:rsidRDefault="00AA0C32" w:rsidP="00AA0C32">
      <w:pPr>
        <w:spacing w:line="360" w:lineRule="auto"/>
        <w:ind w:firstLine="720"/>
        <w:jc w:val="both"/>
      </w:pPr>
      <w:r>
        <w:rPr>
          <w:szCs w:val="24"/>
        </w:rPr>
        <w:t>2</w:t>
      </w:r>
      <w:r>
        <w:rPr>
          <w:szCs w:val="24"/>
        </w:rPr>
        <w:t xml:space="preserve">. </w:t>
      </w:r>
      <w:r>
        <w:t xml:space="preserve">Pavesti </w:t>
      </w:r>
      <w:r>
        <w:rPr>
          <w:szCs w:val="24"/>
        </w:rPr>
        <w:t xml:space="preserve">Lietuvos Respublikos </w:t>
      </w:r>
      <w:r>
        <w:t xml:space="preserve">Seimo kanceliarijai apmokėti </w:t>
      </w:r>
      <w:r>
        <w:rPr>
          <w:color w:val="000000"/>
          <w:szCs w:val="24"/>
          <w:lang w:eastAsia="lt-LT"/>
        </w:rPr>
        <w:t xml:space="preserve">kompleksinio kelionės draudimo </w:t>
      </w:r>
      <w:r>
        <w:t>išlaidas ir išmokėti dienpinigius</w:t>
      </w:r>
      <w:r>
        <w:rPr>
          <w:color w:val="000000"/>
          <w:szCs w:val="24"/>
          <w:lang w:eastAsia="lt-LT"/>
        </w:rPr>
        <w:t xml:space="preserve"> </w:t>
      </w:r>
      <w:r>
        <w:t xml:space="preserve">iš </w:t>
      </w:r>
      <w:r>
        <w:rPr>
          <w:szCs w:val="24"/>
        </w:rPr>
        <w:t xml:space="preserve">Seimo parlamentinei diplomatijai skirtų </w:t>
      </w:r>
      <w:r>
        <w:t>lėšų.</w:t>
      </w:r>
    </w:p>
    <w:bookmarkStart w:id="0" w:name="_GoBack" w:displacedByCustomXml="prev"/>
    <w:p w:rsidR="00AA0C32" w:rsidRDefault="00AA0C32">
      <w:pPr>
        <w:tabs>
          <w:tab w:val="right" w:pos="9356"/>
        </w:tabs>
      </w:pPr>
    </w:p>
    <w:p w:rsidR="00AA0C32" w:rsidRDefault="00AA0C32">
      <w:pPr>
        <w:tabs>
          <w:tab w:val="right" w:pos="9356"/>
        </w:tabs>
      </w:pPr>
    </w:p>
    <w:p w:rsidR="00AA0C32" w:rsidRDefault="00AA0C32">
      <w:pPr>
        <w:tabs>
          <w:tab w:val="right" w:pos="9356"/>
        </w:tabs>
      </w:pPr>
    </w:p>
    <w:p w:rsidR="00754AAC" w:rsidRDefault="00AA0C32">
      <w:pPr>
        <w:tabs>
          <w:tab w:val="right" w:pos="9356"/>
        </w:tabs>
      </w:pPr>
      <w:proofErr w:type="spellStart"/>
      <w:r>
        <w:rPr>
          <w:lang w:val="en-US"/>
        </w:rPr>
        <w:t>Seimo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Pirmininkė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Viktorija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Čmilytė</w:t>
      </w:r>
      <w:proofErr w:type="spellEnd"/>
      <w:r>
        <w:rPr>
          <w:lang w:val="en-US"/>
        </w:rPr>
        <w:t>-Nielsen</w:t>
      </w:r>
    </w:p>
    <w:bookmarkEnd w:id="0" w:displacedByCustomXml="next"/>
    <w:sectPr w:rsidR="00754AAC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AAC" w:rsidRDefault="00AA0C3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754AAC" w:rsidRDefault="00AA0C3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AAC" w:rsidRDefault="00AA0C32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754AAC" w:rsidRDefault="00754AAC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AAC" w:rsidRDefault="00AA0C32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:rsidR="00754AAC" w:rsidRDefault="00754AAC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AAC" w:rsidRDefault="00754AAC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AAC" w:rsidRDefault="00AA0C3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754AAC" w:rsidRDefault="00AA0C3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AAC" w:rsidRDefault="00AA0C32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754AAC" w:rsidRDefault="00754AA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AAC" w:rsidRDefault="00AA0C32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754AAC" w:rsidRDefault="00754AA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AAC" w:rsidRDefault="00754AA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4A"/>
    <w:rsid w:val="00754AAC"/>
    <w:rsid w:val="00AA0C32"/>
    <w:rsid w:val="00E1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6B89E"/>
  <w15:docId w15:val="{04FAF359-AFE8-4EF1-AB6E-4F67B77F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885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2022-12-23T13:40:00Z</dcterms:created>
  <dc:creator>„Windows“ vartotojas</dc:creator>
  <lastModifiedBy>JŪRĖNIENĖ Jolanta</lastModifiedBy>
  <lastPrinted>2004-12-10T05:45:00Z</lastPrinted>
  <dcterms:modified xsi:type="dcterms:W3CDTF">2022-12-23T13:47:00Z</dcterms:modified>
  <revision>3</revision>
</coreProperties>
</file>