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548cae00a71474c91bf22d5335985c6"/>
        <w:id w:val="-1268997514"/>
        <w:lock w:val="sdtLocked"/>
      </w:sdtPr>
      <w:sdtEndPr/>
      <w:sdtContent>
        <w:p w14:paraId="2151BAA5" w14:textId="77777777" w:rsidR="0071505C" w:rsidRDefault="0071505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2151BAA6" w14:textId="77777777" w:rsidR="0071505C" w:rsidRDefault="00870113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2151BAD9" wp14:editId="2151BADA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151BAA7" w14:textId="77777777" w:rsidR="0071505C" w:rsidRDefault="0071505C">
          <w:pPr>
            <w:jc w:val="center"/>
            <w:rPr>
              <w:caps/>
              <w:sz w:val="12"/>
              <w:szCs w:val="12"/>
            </w:rPr>
          </w:pPr>
        </w:p>
        <w:p w14:paraId="2151BAA8" w14:textId="77777777" w:rsidR="0071505C" w:rsidRDefault="00870113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2151BAA9" w14:textId="77777777" w:rsidR="0071505C" w:rsidRDefault="00870113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160, 199 STRAIPSNIŲ PAKEITIMO IR KODEKSO PAPILDYMO 276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>, 276</w:t>
          </w:r>
          <w:r>
            <w:rPr>
              <w:b/>
              <w:caps/>
              <w:vertAlign w:val="superscript"/>
            </w:rPr>
            <w:t>2</w:t>
          </w:r>
          <w:r>
            <w:rPr>
              <w:b/>
              <w:caps/>
            </w:rPr>
            <w:t>, 276</w:t>
          </w:r>
          <w:r>
            <w:rPr>
              <w:b/>
              <w:caps/>
              <w:vertAlign w:val="superscript"/>
            </w:rPr>
            <w:t>3</w:t>
          </w:r>
          <w:r>
            <w:rPr>
              <w:b/>
              <w:caps/>
            </w:rPr>
            <w:t xml:space="preserve"> STRAIPSNIAIS</w:t>
          </w:r>
        </w:p>
        <w:p w14:paraId="2151BAAA" w14:textId="77777777" w:rsidR="0071505C" w:rsidRDefault="00870113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2151BAAB" w14:textId="77777777" w:rsidR="0071505C" w:rsidRDefault="0071505C">
          <w:pPr>
            <w:jc w:val="center"/>
            <w:rPr>
              <w:b/>
              <w:caps/>
            </w:rPr>
          </w:pPr>
        </w:p>
        <w:p w14:paraId="2151BAAC" w14:textId="77777777" w:rsidR="0071505C" w:rsidRDefault="00870113">
          <w:pPr>
            <w:jc w:val="center"/>
            <w:rPr>
              <w:sz w:val="22"/>
            </w:rPr>
          </w:pPr>
          <w:r>
            <w:rPr>
              <w:sz w:val="22"/>
            </w:rPr>
            <w:t>2015 m. gegužės 7 d. Nr. XII-1674</w:t>
          </w:r>
        </w:p>
        <w:p w14:paraId="2151BAAD" w14:textId="77777777" w:rsidR="0071505C" w:rsidRDefault="00870113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2151BAAE" w14:textId="77777777" w:rsidR="0071505C" w:rsidRDefault="0071505C">
          <w:pPr>
            <w:jc w:val="center"/>
            <w:rPr>
              <w:sz w:val="22"/>
            </w:rPr>
          </w:pPr>
        </w:p>
        <w:p w14:paraId="2151BAB1" w14:textId="77777777" w:rsidR="0071505C" w:rsidRDefault="0071505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584fc97d027b4e86861c81fb9fedeadd"/>
            <w:id w:val="287939347"/>
            <w:lock w:val="sdtLocked"/>
          </w:sdtPr>
          <w:sdtEndPr/>
          <w:sdtContent>
            <w:p w14:paraId="2151BAB2" w14:textId="77777777" w:rsidR="0071505C" w:rsidRDefault="00870113">
              <w:pPr>
                <w:spacing w:line="360" w:lineRule="auto"/>
                <w:ind w:firstLine="720"/>
                <w:rPr>
                  <w:b/>
                  <w:szCs w:val="24"/>
                </w:rPr>
              </w:pPr>
              <w:sdt>
                <w:sdtPr>
                  <w:alias w:val="Numeris"/>
                  <w:tag w:val="nr_584fc97d027b4e86861c81fb9fedeadd"/>
                  <w:id w:val="104571793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84fc97d027b4e86861c81fb9fedeadd"/>
                  <w:id w:val="-208482020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160 straipsnio pakeitimas</w:t>
                  </w:r>
                </w:sdtContent>
              </w:sdt>
            </w:p>
            <w:sdt>
              <w:sdtPr>
                <w:alias w:val="1 str. 1 d."/>
                <w:tag w:val="part_157645f5a6a541b99e1f1ac14805f88f"/>
                <w:id w:val="1317915705"/>
                <w:lock w:val="sdtLocked"/>
              </w:sdtPr>
              <w:sdtEndPr/>
              <w:sdtContent>
                <w:p w14:paraId="2151BAB3" w14:textId="77777777" w:rsidR="0071505C" w:rsidRDefault="00870113"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r>
                    <w:rPr>
                      <w:szCs w:val="24"/>
                    </w:rPr>
                    <w:t>Pakeisti 160 straipsnį ir jį išdėstyti taip:</w:t>
                  </w:r>
                </w:p>
                <w:sdt>
                  <w:sdtPr>
                    <w:alias w:val="citata"/>
                    <w:tag w:val="part_26a7db390cfe404f88ce13314a1e4118"/>
                    <w:id w:val="-1961639301"/>
                    <w:lock w:val="sdtLocked"/>
                  </w:sdtPr>
                  <w:sdtEndPr/>
                  <w:sdtContent>
                    <w:sdt>
                      <w:sdtPr>
                        <w:alias w:val="160 str."/>
                        <w:tag w:val="part_d545ecc323d14fbc90778833989b60b8"/>
                        <w:id w:val="896707522"/>
                        <w:lock w:val="sdtLocked"/>
                      </w:sdtPr>
                      <w:sdtEndPr/>
                      <w:sdtContent>
                        <w:p w14:paraId="2151BAB4" w14:textId="77777777" w:rsidR="0071505C" w:rsidRDefault="00870113">
                          <w:pPr>
                            <w:spacing w:line="360" w:lineRule="auto"/>
                            <w:ind w:left="2694" w:hanging="1974"/>
                            <w:jc w:val="both"/>
                            <w:rPr>
                              <w:b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545ecc323d14fbc90778833989b60b8"/>
                              <w:id w:val="15110304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160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d545ecc323d14fbc90778833989b60b8"/>
                              <w:id w:val="-1977775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Vaiko įtraukimas vartoti vaistus</w:t>
                              </w:r>
                              <w:r>
                                <w:rPr>
                                  <w:b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ar kitas apkvaišinančias</w:t>
                              </w:r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 xml:space="preserve"> priemones, </w:t>
                              </w:r>
                              <w:r>
                                <w:rPr>
                                  <w:b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ar </w:t>
                              </w:r>
                              <w:r>
                                <w:rPr>
                                  <w:b/>
                                  <w:color w:val="000000"/>
                                  <w:szCs w:val="24"/>
                                </w:rPr>
                                <w:t xml:space="preserve">Lietuvos Respublikos tam tikrų dopingo medžiagų kontrolės įstatyme nurodytas medžiagas </w:t>
                              </w:r>
                            </w:sdtContent>
                          </w:sdt>
                        </w:p>
                        <w:sdt>
                          <w:sdtPr>
                            <w:rPr>
                              <w:szCs w:val="24"/>
                              <w:lang w:eastAsia="lt-LT"/>
                            </w:rPr>
                            <w:alias w:val="160 str. 1 d."/>
                            <w:tag w:val="part_9925c80aafef45be9df9521c297eb7ab"/>
                            <w:id w:val="-712654455"/>
                            <w:lock w:val="sdtLocked"/>
                            <w:placeholder>
                              <w:docPart w:val="DefaultPlaceholder_1082065158"/>
                            </w:placeholder>
                          </w:sdtPr>
                          <w:sdtEndPr>
                            <w:rPr>
                              <w:szCs w:val="20"/>
                              <w:lang w:eastAsia="en-US"/>
                            </w:rPr>
                          </w:sdtEndPr>
                          <w:sdtContent>
                            <w:p w14:paraId="2151BAB5" w14:textId="14145310" w:rsidR="0071505C" w:rsidRDefault="00870113">
                              <w:pPr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Tas, kas įtraukė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vaiką ne gydymo tikslais vartoti vaistus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 ar kitas apkvaišinančias nenarkotines priemones, ar Lietuvos Respublikos tam tikrų dopingo medžiagų kontrolė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s įstatyme nurodytas medžiagas</w:t>
                              </w:r>
                              <w:r>
                                <w:rPr>
                                  <w:szCs w:val="24"/>
                                </w:rPr>
                                <w:t>,</w:t>
                              </w:r>
                            </w:p>
                            <w:p w14:paraId="2151BAB6" w14:textId="0037DFF4" w:rsidR="0071505C" w:rsidRDefault="00870113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baudžiamas bauda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arba laisvės apribojimu</w:t>
                              </w:r>
                              <w:r>
                                <w:rPr>
                                  <w:i/>
                                  <w:szCs w:val="24"/>
                                  <w:lang w:eastAsia="lt-LT"/>
                                </w:rPr>
                                <w:t>,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arba areštu, arba laisvės atėmimu iki trejų</w:t>
                              </w:r>
                              <w:r>
                                <w:rPr>
                                  <w:strike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metų.“</w:t>
                              </w:r>
                            </w:p>
                            <w:p w14:paraId="2151BAB7" w14:textId="7300C94F" w:rsidR="0071505C" w:rsidRDefault="00870113">
                              <w:pPr>
                                <w:tabs>
                                  <w:tab w:val="left" w:pos="993"/>
                                </w:tabs>
                                <w:spacing w:line="240" w:lineRule="atLeast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b7474a9be0a44449a691d5142727550e"/>
            <w:id w:val="489064950"/>
            <w:lock w:val="sdtLocked"/>
          </w:sdtPr>
          <w:sdtEndPr>
            <w:rPr>
              <w:color w:val="000000" w:themeColor="text1"/>
            </w:rPr>
          </w:sdtEndPr>
          <w:sdtContent>
            <w:p w14:paraId="2151BAB8" w14:textId="77777777" w:rsidR="0071505C" w:rsidRDefault="00870113">
              <w:pPr>
                <w:tabs>
                  <w:tab w:val="left" w:pos="993"/>
                </w:tabs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b7474a9be0a44449a691d5142727550e"/>
                  <w:id w:val="-202407319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  <w:r>
                <w:rPr>
                  <w:szCs w:val="24"/>
                </w:rPr>
                <w:t xml:space="preserve"> </w:t>
              </w:r>
              <w:sdt>
                <w:sdtPr>
                  <w:alias w:val="Pavadinimas"/>
                  <w:tag w:val="title_b7474a9be0a44449a691d5142727550e"/>
                  <w:id w:val="-42249465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199 straipsnio pakeitimas </w:t>
                  </w:r>
                </w:sdtContent>
              </w:sdt>
            </w:p>
            <w:sdt>
              <w:sdtPr>
                <w:alias w:val="2 str. 1 d."/>
                <w:tag w:val="part_87d6c3e66ab14172982a9e4777f2fd86"/>
                <w:id w:val="708313167"/>
                <w:lock w:val="sdtLocked"/>
              </w:sdtPr>
              <w:sdtEndPr/>
              <w:sdtContent>
                <w:p w14:paraId="2151BAB9" w14:textId="77777777" w:rsidR="0071505C" w:rsidRDefault="00870113">
                  <w:pPr>
                    <w:tabs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7d6c3e66ab14172982a9e4777f2fd86"/>
                      <w:id w:val="5151607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Papildyti 199 straipsnį nauja 2 dalimi:</w:t>
                  </w:r>
                </w:p>
                <w:sdt>
                  <w:sdtPr>
                    <w:alias w:val="citata"/>
                    <w:tag w:val="part_c7591ad27dd2407eab1329d2ea4b8cf9"/>
                    <w:id w:val="10963656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ab74a7d283854093b98afd3b12671dda"/>
                        <w:id w:val="652112766"/>
                        <w:lock w:val="sdtLocked"/>
                      </w:sdtPr>
                      <w:sdtEndPr/>
                      <w:sdtContent>
                        <w:p w14:paraId="2151BABA" w14:textId="77777777" w:rsidR="0071505C" w:rsidRDefault="00870113">
                          <w:pPr>
                            <w:tabs>
                              <w:tab w:val="left" w:pos="993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b74a7d283854093b98afd3b12671dda"/>
                              <w:id w:val="-126722775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Tas, kas nepateikdamas</w:t>
                          </w:r>
                          <w:r>
                            <w:rPr>
                              <w:szCs w:val="24"/>
                            </w:rPr>
                            <w:t xml:space="preserve"> muitinės kontrolei ar kitaip jos išvengdamas arba neturėdamas leidimo per Lietuvos Respublikos valstybės sieną gabeno Lietuvos Respublikos tam tikrų dopingo medžiagų kontrolės įstatyme nurodytas medžiagas,</w:t>
                          </w:r>
                        </w:p>
                        <w:p w14:paraId="2151BABB" w14:textId="77777777" w:rsidR="0071505C" w:rsidRDefault="00870113">
                          <w:pPr>
                            <w:tabs>
                              <w:tab w:val="left" w:pos="993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baudžiamas bauda arba areštu, arba laisvės atėmimu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iki šešerių </w:t>
                          </w:r>
                          <w:r>
                            <w:rPr>
                              <w:szCs w:val="24"/>
                            </w:rPr>
                            <w:t>metų.“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6091f67e794b4f86bbe19ebf853c1ddf"/>
                <w:id w:val="522983498"/>
                <w:lock w:val="sdtLocked"/>
              </w:sdtPr>
              <w:sdtEndPr>
                <w:rPr>
                  <w:color w:val="000000" w:themeColor="text1"/>
                </w:rPr>
              </w:sdtEndPr>
              <w:sdtContent>
                <w:p w14:paraId="2151BABC" w14:textId="77777777" w:rsidR="0071505C" w:rsidRPr="00870113" w:rsidRDefault="00870113">
                  <w:pPr>
                    <w:tabs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color w:val="000000" w:themeColor="text1"/>
                      <w:szCs w:val="24"/>
                    </w:rPr>
                  </w:pPr>
                  <w:sdt>
                    <w:sdtPr>
                      <w:alias w:val="Numeris"/>
                      <w:tag w:val="nr_6091f67e794b4f86bbe19ebf853c1ddf"/>
                      <w:id w:val="8178488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Buvusias 199 straipsnio 2 ir 3 dalis laikyti atitinkamai 3 ir 4 dalimis.</w:t>
                  </w:r>
                </w:p>
                <w:p w14:paraId="2151BABD" w14:textId="77777777" w:rsidR="0071505C" w:rsidRPr="00870113" w:rsidRDefault="00870113">
                  <w:pPr>
                    <w:tabs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color w:val="000000" w:themeColor="text1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3b631ac094974f9fab60d765e642a775"/>
            <w:id w:val="810281921"/>
            <w:lock w:val="sdtLocked"/>
          </w:sdtPr>
          <w:sdtEndPr/>
          <w:sdtContent>
            <w:p w14:paraId="2151BABE" w14:textId="77777777" w:rsidR="0071505C" w:rsidRDefault="00870113">
              <w:pPr>
                <w:tabs>
                  <w:tab w:val="left" w:pos="993"/>
                </w:tabs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b631ac094974f9fab60d765e642a775"/>
                  <w:id w:val="-28265068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b631ac094974f9fab60d765e642a775"/>
                  <w:id w:val="-139280033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Kodekso papildymas 276</w:t>
                  </w:r>
                  <w:r>
                    <w:rPr>
                      <w:b/>
                      <w:szCs w:val="24"/>
                      <w:vertAlign w:val="superscript"/>
                    </w:rPr>
                    <w:t xml:space="preserve">1 </w:t>
                  </w:r>
                  <w:r>
                    <w:rPr>
                      <w:b/>
                      <w:szCs w:val="24"/>
                    </w:rPr>
                    <w:t>straipsniu</w:t>
                  </w:r>
                </w:sdtContent>
              </w:sdt>
            </w:p>
            <w:sdt>
              <w:sdtPr>
                <w:alias w:val="3 str. 1 d."/>
                <w:tag w:val="part_b441ec1e19a44bb9aad273cfef081b03"/>
                <w:id w:val="-243421879"/>
                <w:lock w:val="sdtLocked"/>
              </w:sdtPr>
              <w:sdtEndPr/>
              <w:sdtContent>
                <w:p w14:paraId="2151BABF" w14:textId="77777777" w:rsidR="0071505C" w:rsidRDefault="00870113">
                  <w:pPr>
                    <w:tabs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Kodeksą 276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989f5759fc9f46bda84aaf015686b6fe"/>
                    <w:id w:val="-464357730"/>
                    <w:lock w:val="sdtLocked"/>
                  </w:sdtPr>
                  <w:sdtEndPr/>
                  <w:sdtContent>
                    <w:sdt>
                      <w:sdtPr>
                        <w:alias w:val="276-1 str."/>
                        <w:tag w:val="part_810198ff85504af1a75a90e42bd790df"/>
                        <w:id w:val="1269738730"/>
                        <w:lock w:val="sdtLocked"/>
                      </w:sdtPr>
                      <w:sdtEndPr/>
                      <w:sdtContent>
                        <w:p w14:paraId="2151BAC0" w14:textId="77777777" w:rsidR="0071505C" w:rsidRDefault="00870113">
                          <w:pPr>
                            <w:spacing w:line="360" w:lineRule="auto"/>
                            <w:ind w:left="2552" w:hanging="1832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10198ff85504af1a75a90e42bd790df"/>
                              <w:id w:val="-5355834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276</w:t>
                              </w:r>
                              <w:r>
                                <w:rPr>
                                  <w:b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  <w:vertAlign w:val="superscript"/>
                            </w:rPr>
                            <w:t xml:space="preserve"> </w:t>
                          </w:r>
                          <w:r>
                            <w:rPr>
                              <w:b/>
                              <w:szCs w:val="24"/>
                            </w:rPr>
                            <w:t>s</w:t>
                          </w:r>
                          <w:r>
                            <w:rPr>
                              <w:b/>
                              <w:szCs w:val="24"/>
                            </w:rPr>
                            <w:t>traipsnis.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sdt>
                            <w:sdtPr>
                              <w:alias w:val="Pavadinimas"/>
                              <w:tag w:val="title_810198ff85504af1a75a90e42bd790df"/>
                              <w:id w:val="42238625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Neteisėtas disponavimas Lietuvos Respublikos tam tikrų dopingo medžiagų kontrolės įstatyme nurodytomis medžiagomis turint tikslą jas platinti</w:t>
                              </w:r>
                            </w:sdtContent>
                          </w:sdt>
                        </w:p>
                        <w:sdt>
                          <w:sdtPr>
                            <w:alias w:val="276-1 str. 1 d."/>
                            <w:tag w:val="part_d464bbe123bc470c9a9d82a7553f9420"/>
                            <w:id w:val="332418463"/>
                            <w:lock w:val="sdtLocked"/>
                          </w:sdtPr>
                          <w:sdtEndPr/>
                          <w:sdtContent>
                            <w:p w14:paraId="2151BAC1" w14:textId="77777777" w:rsidR="0071505C" w:rsidRDefault="00870113">
                              <w:pPr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d464bbe123bc470c9a9d82a7553f9420"/>
                                  <w:id w:val="-161227221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Tas, kas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turėdamas tikslą parduoti ar kitaip platinti</w:t>
                              </w:r>
                              <w:r>
                                <w:rPr>
                                  <w:szCs w:val="24"/>
                                </w:rPr>
                                <w:t xml:space="preserve"> neteisėtai gamino, perdirbo, įgijo, laikė,</w:t>
                              </w:r>
                              <w:r>
                                <w:rPr>
                                  <w:szCs w:val="24"/>
                                </w:rPr>
                                <w:t xml:space="preserve"> gabeno ar siuntė Lietuvos Respublikos tam tikrų dopingo medžiagų kontrolės įstatyme nurodytas medžiagas, arba pardavė ar kitaip platino, </w:t>
                              </w:r>
                            </w:p>
                            <w:p w14:paraId="2151BAC2" w14:textId="77777777" w:rsidR="0071505C" w:rsidRDefault="00870113">
                              <w:pPr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 xml:space="preserve">baudžiamas bauda arba areštu, arba laisvės atėmimu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iki</w:t>
                              </w:r>
                              <w:r>
                                <w:rPr>
                                  <w:color w:val="FF0000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ketverių</w:t>
                              </w:r>
                              <w:r>
                                <w:rPr>
                                  <w:color w:val="FF0000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metų</w:t>
                              </w:r>
                              <w:r>
                                <w:rPr>
                                  <w:szCs w:val="24"/>
                                </w:rPr>
                                <w:t>.</w:t>
                              </w:r>
                            </w:p>
                          </w:sdtContent>
                        </w:sdt>
                        <w:sdt>
                          <w:sdtPr>
                            <w:alias w:val="276-1 str. 2 d."/>
                            <w:tag w:val="part_592173d73c634d45a568d872b29acbd5"/>
                            <w:id w:val="-927651690"/>
                            <w:lock w:val="sdtLocked"/>
                          </w:sdtPr>
                          <w:sdtEndPr/>
                          <w:sdtContent>
                            <w:p w14:paraId="2151BAC3" w14:textId="77777777" w:rsidR="0071505C" w:rsidRDefault="00870113">
                              <w:pPr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592173d73c634d45a568d872b29acbd5"/>
                                  <w:id w:val="62551085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Už šiame straipsnyje numatytas veikas at</w:t>
                              </w:r>
                              <w:r>
                                <w:rPr>
                                  <w:szCs w:val="24"/>
                                </w:rPr>
                                <w:t>sako ir juridinis asmuo.“</w:t>
                              </w:r>
                            </w:p>
                            <w:p w14:paraId="2151BAC4" w14:textId="77777777" w:rsidR="0071505C" w:rsidRDefault="00870113">
                              <w:pPr>
                                <w:tabs>
                                  <w:tab w:val="left" w:pos="851"/>
                                </w:tabs>
                                <w:spacing w:line="360" w:lineRule="auto"/>
                                <w:ind w:firstLine="720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5fba0a6d8aad4d7b8d8e412cdf886bdd"/>
            <w:id w:val="-51779342"/>
            <w:lock w:val="sdtLocked"/>
          </w:sdtPr>
          <w:sdtEndPr/>
          <w:sdtContent>
            <w:p w14:paraId="2151BAC5" w14:textId="77777777" w:rsidR="0071505C" w:rsidRDefault="00870113">
              <w:pPr>
                <w:tabs>
                  <w:tab w:val="left" w:pos="851"/>
                </w:tabs>
                <w:spacing w:line="360" w:lineRule="auto"/>
                <w:ind w:firstLine="720"/>
                <w:rPr>
                  <w:b/>
                  <w:szCs w:val="24"/>
                </w:rPr>
              </w:pPr>
              <w:sdt>
                <w:sdtPr>
                  <w:alias w:val="Numeris"/>
                  <w:tag w:val="nr_5fba0a6d8aad4d7b8d8e412cdf886bdd"/>
                  <w:id w:val="-151845210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fba0a6d8aad4d7b8d8e412cdf886bdd"/>
                  <w:id w:val="190216441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Kodekso papildymas 276</w:t>
                  </w:r>
                  <w:r>
                    <w:rPr>
                      <w:b/>
                      <w:szCs w:val="24"/>
                      <w:vertAlign w:val="superscript"/>
                    </w:rPr>
                    <w:t xml:space="preserve">2 </w:t>
                  </w:r>
                  <w:r>
                    <w:rPr>
                      <w:b/>
                      <w:szCs w:val="24"/>
                    </w:rPr>
                    <w:t>straipsniu</w:t>
                  </w:r>
                </w:sdtContent>
              </w:sdt>
            </w:p>
            <w:sdt>
              <w:sdtPr>
                <w:alias w:val="4 str. 1 d."/>
                <w:tag w:val="part_1d4594031c2a40ca8b79d640da31a6c7"/>
                <w:id w:val="1038475152"/>
                <w:lock w:val="sdtLocked"/>
              </w:sdtPr>
              <w:sdtEndPr/>
              <w:sdtContent>
                <w:p w14:paraId="2151BAC6" w14:textId="77777777" w:rsidR="0071505C" w:rsidRDefault="00870113">
                  <w:pPr>
                    <w:tabs>
                      <w:tab w:val="left" w:pos="851"/>
                    </w:tabs>
                    <w:spacing w:line="360" w:lineRule="auto"/>
                    <w:ind w:firstLine="720"/>
                    <w:rPr>
                      <w:b/>
                      <w:szCs w:val="24"/>
                    </w:rPr>
                  </w:pPr>
                  <w:r>
                    <w:rPr>
                      <w:szCs w:val="24"/>
                    </w:rPr>
                    <w:t>Papildyti Kodeksą 276</w:t>
                  </w:r>
                  <w:r>
                    <w:rPr>
                      <w:szCs w:val="24"/>
                      <w:vertAlign w:val="superscript"/>
                    </w:rPr>
                    <w:t>2</w:t>
                  </w:r>
                  <w:r>
                    <w:rPr>
                      <w:szCs w:val="24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bd105500189649739bd094a1df561d0b"/>
                    <w:id w:val="-2035867292"/>
                    <w:lock w:val="sdtLocked"/>
                  </w:sdtPr>
                  <w:sdtEndPr/>
                  <w:sdtContent>
                    <w:sdt>
                      <w:sdtPr>
                        <w:alias w:val="276-2 str."/>
                        <w:tag w:val="part_3d4f739e08b74a9b894f86bd7a4e9446"/>
                        <w:id w:val="2073000340"/>
                        <w:lock w:val="sdtLocked"/>
                      </w:sdtPr>
                      <w:sdtEndPr/>
                      <w:sdtContent>
                        <w:p w14:paraId="2151BAC7" w14:textId="77777777" w:rsidR="0071505C" w:rsidRDefault="00870113">
                          <w:pPr>
                            <w:spacing w:line="360" w:lineRule="auto"/>
                            <w:ind w:left="2694" w:hanging="1974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d4f739e08b74a9b894f86bd7a4e9446"/>
                              <w:id w:val="-10418881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276</w:t>
                              </w:r>
                              <w:r>
                                <w:rPr>
                                  <w:b/>
                                  <w:szCs w:val="24"/>
                                  <w:vertAlign w:val="superscrip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  <w:vertAlign w:val="superscript"/>
                            </w:rPr>
                            <w:t xml:space="preserve"> </w:t>
                          </w:r>
                          <w:r>
                            <w:rPr>
                              <w:b/>
                              <w:szCs w:val="24"/>
                            </w:rPr>
                            <w:t>straipsnis.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sdt>
                            <w:sdtPr>
                              <w:alias w:val="Pavadinimas"/>
                              <w:tag w:val="title_3d4f739e08b74a9b894f86bd7a4e9446"/>
                              <w:id w:val="-19808248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Lietuvos Respublikos tam tikrų dopingo medžiagų kontrolės įstatyme nurodytų medžiagų platinimas nepilnamečiams</w:t>
                              </w:r>
                            </w:sdtContent>
                          </w:sdt>
                        </w:p>
                        <w:sdt>
                          <w:sdtPr>
                            <w:rPr>
                              <w:szCs w:val="24"/>
                            </w:rPr>
                            <w:alias w:val="276-2 str. 1 d."/>
                            <w:tag w:val="part_299f7e02f5a94640938b36dc3970a117"/>
                            <w:id w:val="1270119224"/>
                            <w:lock w:val="sdtLocked"/>
                            <w:placeholder>
                              <w:docPart w:val="DefaultPlaceholder_1082065158"/>
                            </w:placeholder>
                          </w:sdtPr>
                          <w:sdtEndPr>
                            <w:rPr>
                              <w:szCs w:val="20"/>
                            </w:rPr>
                          </w:sdtEndPr>
                          <w:sdtContent>
                            <w:p w14:paraId="2151BAC8" w14:textId="63B15A18" w:rsidR="0071505C" w:rsidRDefault="00870113">
                              <w:pPr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Tas, kas platino ne gydymo tikslais Lietuvos Respublikos tam tikrų dopingo medžiagų kontrolės įstatyme nurodytas medžiagas nepilnamečiams,</w:t>
                              </w:r>
                            </w:p>
                            <w:p w14:paraId="2151BAC9" w14:textId="1AE97701" w:rsidR="0071505C" w:rsidRDefault="00870113">
                              <w:pPr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baudžiamas bauda arba areštu, arba laisvės atėmimu iki</w:t>
                              </w:r>
                              <w:r>
                                <w:rPr>
                                  <w:color w:val="FF0000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trejų</w:t>
                              </w:r>
                              <w:r>
                                <w:rPr>
                                  <w:szCs w:val="24"/>
                                </w:rPr>
                                <w:t xml:space="preserve"> metų.“</w:t>
                              </w:r>
                            </w:p>
                            <w:p w14:paraId="2151BACA" w14:textId="19242699" w:rsidR="0071505C" w:rsidRDefault="00870113">
                              <w:pPr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d9e42d3b566e45ccb77161ad787fa24c"/>
            <w:id w:val="584183428"/>
            <w:lock w:val="sdtLocked"/>
          </w:sdtPr>
          <w:sdtEndPr/>
          <w:sdtContent>
            <w:p w14:paraId="2151BACB" w14:textId="77777777" w:rsidR="0071505C" w:rsidRDefault="00870113">
              <w:pPr>
                <w:tabs>
                  <w:tab w:val="left" w:pos="993"/>
                </w:tabs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d9e42d3b566e45ccb77161ad787fa24c"/>
                  <w:id w:val="-30578298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5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  <w:r>
                <w:rPr>
                  <w:szCs w:val="24"/>
                </w:rPr>
                <w:t xml:space="preserve"> </w:t>
              </w:r>
              <w:sdt>
                <w:sdtPr>
                  <w:alias w:val="Pavadinimas"/>
                  <w:tag w:val="title_d9e42d3b566e45ccb77161ad787fa24c"/>
                  <w:id w:val="199351691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Kodekso papildymas</w:t>
                  </w:r>
                  <w:r>
                    <w:rPr>
                      <w:b/>
                      <w:szCs w:val="24"/>
                    </w:rPr>
                    <w:t xml:space="preserve"> 276</w:t>
                  </w:r>
                  <w:r>
                    <w:rPr>
                      <w:b/>
                      <w:szCs w:val="24"/>
                      <w:vertAlign w:val="superscript"/>
                    </w:rPr>
                    <w:t xml:space="preserve">3 </w:t>
                  </w:r>
                  <w:r>
                    <w:rPr>
                      <w:b/>
                      <w:szCs w:val="24"/>
                    </w:rPr>
                    <w:t>straipsniu</w:t>
                  </w:r>
                </w:sdtContent>
              </w:sdt>
            </w:p>
            <w:sdt>
              <w:sdtPr>
                <w:alias w:val="5 str. 1 d."/>
                <w:tag w:val="part_fada75ae9a274e35ad181f919d509197"/>
                <w:id w:val="1847977426"/>
                <w:lock w:val="sdtLocked"/>
              </w:sdtPr>
              <w:sdtEndPr/>
              <w:sdtContent>
                <w:p w14:paraId="2151BACC" w14:textId="77777777" w:rsidR="0071505C" w:rsidRDefault="00870113">
                  <w:pPr>
                    <w:tabs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Kodeksą 276</w:t>
                  </w:r>
                  <w:r>
                    <w:rPr>
                      <w:szCs w:val="24"/>
                      <w:vertAlign w:val="superscript"/>
                    </w:rPr>
                    <w:t>3</w:t>
                  </w:r>
                  <w:r>
                    <w:rPr>
                      <w:szCs w:val="24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e48fa933fad9439abfdbb9903e82cbc7"/>
                    <w:id w:val="1423385273"/>
                    <w:lock w:val="sdtLocked"/>
                  </w:sdtPr>
                  <w:sdtEndPr/>
                  <w:sdtContent>
                    <w:sdt>
                      <w:sdtPr>
                        <w:alias w:val="276-3 str."/>
                        <w:tag w:val="part_852399a793a742bda66d2cc4f0a27aeb"/>
                        <w:id w:val="547419525"/>
                        <w:lock w:val="sdtLocked"/>
                      </w:sdtPr>
                      <w:sdtEndPr/>
                      <w:sdtContent>
                        <w:p w14:paraId="2151BACD" w14:textId="77777777" w:rsidR="0071505C" w:rsidRDefault="00870113">
                          <w:pPr>
                            <w:spacing w:line="360" w:lineRule="auto"/>
                            <w:ind w:left="2694" w:hanging="1974"/>
                            <w:jc w:val="both"/>
                            <w:rPr>
                              <w:b/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52399a793a742bda66d2cc4f0a27aeb"/>
                              <w:id w:val="-4625838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276</w:t>
                              </w:r>
                              <w:r>
                                <w:rPr>
                                  <w:b/>
                                  <w:szCs w:val="24"/>
                                  <w:vertAlign w:val="superscrip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  <w:vertAlign w:val="superscript"/>
                            </w:rPr>
                            <w:t xml:space="preserve"> </w:t>
                          </w:r>
                          <w:r>
                            <w:rPr>
                              <w:b/>
                              <w:szCs w:val="24"/>
                            </w:rPr>
                            <w:t>straipsnis.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sdt>
                            <w:sdtPr>
                              <w:alias w:val="Pavadinimas"/>
                              <w:tag w:val="title_852399a793a742bda66d2cc4f0a27aeb"/>
                              <w:id w:val="-5379673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Lenkimas vartoti Lietuvos Respublikos tam tikrų dopingo medžiagų kontrolės įstatyme nurodytas medžiagas</w:t>
                              </w:r>
                            </w:sdtContent>
                          </w:sdt>
                        </w:p>
                        <w:sdt>
                          <w:sdtPr>
                            <w:rPr>
                              <w:szCs w:val="24"/>
                            </w:rPr>
                            <w:alias w:val="276-3 str. 1 d."/>
                            <w:tag w:val="part_81008c0a4abf4fe7bc747385f9bbbd86"/>
                            <w:id w:val="913360519"/>
                            <w:lock w:val="sdtLocked"/>
                            <w:placeholder>
                              <w:docPart w:val="DefaultPlaceholder_1082065158"/>
                            </w:placeholder>
                          </w:sdtPr>
                          <w:sdtEndPr>
                            <w:rPr>
                              <w:szCs w:val="20"/>
                            </w:rPr>
                          </w:sdtEndPr>
                          <w:sdtContent>
                            <w:p w14:paraId="2151BACE" w14:textId="543F4B4C" w:rsidR="0071505C" w:rsidRDefault="00870113">
                              <w:pPr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Tas, kas padėjo asmeniui įsigyti, jį vertė, lenkė ar kitaip pratino ne gydym</w:t>
                              </w:r>
                              <w:r>
                                <w:rPr>
                                  <w:szCs w:val="24"/>
                                </w:rPr>
                                <w:t xml:space="preserve">o tikslais vartoti Lietuvos Respublikos tam tikrų dopingo medžiagų kontrolės įstatyme nurodytas medžiagas, </w:t>
                              </w:r>
                            </w:p>
                            <w:p w14:paraId="2151BACF" w14:textId="544D5EF2" w:rsidR="0071505C" w:rsidRDefault="00870113">
                              <w:pPr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 xml:space="preserve">baudžiamas bauda arba areštu, arba laisvės atėmimu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iki dvejų</w:t>
                              </w:r>
                              <w:r>
                                <w:rPr>
                                  <w:szCs w:val="24"/>
                                </w:rPr>
                                <w:t xml:space="preserve"> metų.“</w:t>
                              </w:r>
                            </w:p>
                            <w:p w14:paraId="2151BAD0" w14:textId="43CAC0A5" w:rsidR="0071505C" w:rsidRDefault="00870113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d6bcae2b75364e06b24e96eb6912e2f0"/>
            <w:id w:val="-910533541"/>
            <w:lock w:val="sdtLocked"/>
          </w:sdtPr>
          <w:sdtEndPr/>
          <w:sdtContent>
            <w:p w14:paraId="2151BAD1" w14:textId="77777777" w:rsidR="0071505C" w:rsidRDefault="00870113">
              <w:pPr>
                <w:tabs>
                  <w:tab w:val="left" w:pos="993"/>
                </w:tabs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d6bcae2b75364e06b24e96eb6912e2f0"/>
                  <w:id w:val="-137630087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6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  <w:r>
                <w:rPr>
                  <w:szCs w:val="24"/>
                </w:rPr>
                <w:t xml:space="preserve"> </w:t>
              </w:r>
              <w:sdt>
                <w:sdtPr>
                  <w:alias w:val="Pavadinimas"/>
                  <w:tag w:val="title_d6bcae2b75364e06b24e96eb6912e2f0"/>
                  <w:id w:val="-141971172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6 str. 1 d."/>
                <w:tag w:val="part_a1b4a4e43b044540995f49623ec4875b"/>
                <w:id w:val="-2038729593"/>
                <w:lock w:val="sdtLocked"/>
              </w:sdtPr>
              <w:sdtEndPr/>
              <w:sdtContent>
                <w:p w14:paraId="2151BAD2" w14:textId="77777777" w:rsidR="0071505C" w:rsidRDefault="00870113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Šis įstatymas įsigalioja </w:t>
                  </w:r>
                  <w:r>
                    <w:rPr>
                      <w:color w:val="000000"/>
                      <w:szCs w:val="24"/>
                    </w:rPr>
                    <w:t>2016 m. sausio 1 d.</w:t>
                  </w:r>
                </w:p>
                <w:p w14:paraId="2151BAD3" w14:textId="77777777" w:rsidR="0071505C" w:rsidRDefault="00870113"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2f5f2690f3e648f584d9696284844b7c"/>
            <w:id w:val="1737971621"/>
            <w:lock w:val="sdtLocked"/>
          </w:sdtPr>
          <w:sdtEndPr/>
          <w:sdtContent>
            <w:bookmarkStart w:id="0" w:name="_GoBack" w:displacedByCustomXml="prev"/>
            <w:p w14:paraId="2151BAD4" w14:textId="77777777" w:rsidR="0071505C" w:rsidRDefault="00870113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2151BAD5" w14:textId="77777777" w:rsidR="0071505C" w:rsidRDefault="0071505C">
              <w:pPr>
                <w:spacing w:line="360" w:lineRule="auto"/>
                <w:rPr>
                  <w:i/>
                  <w:szCs w:val="24"/>
                </w:rPr>
              </w:pPr>
            </w:p>
            <w:p w14:paraId="2151BAD6" w14:textId="77777777" w:rsidR="0071505C" w:rsidRDefault="0071505C">
              <w:pPr>
                <w:spacing w:line="360" w:lineRule="auto"/>
                <w:rPr>
                  <w:i/>
                  <w:szCs w:val="24"/>
                </w:rPr>
              </w:pPr>
            </w:p>
            <w:p w14:paraId="2151BAD7" w14:textId="77777777" w:rsidR="0071505C" w:rsidRDefault="0071505C">
              <w:pPr>
                <w:spacing w:line="360" w:lineRule="auto"/>
              </w:pPr>
            </w:p>
            <w:p w14:paraId="2151BAD8" w14:textId="77777777" w:rsidR="0071505C" w:rsidRDefault="00870113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71505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151BADD" w14:textId="77777777" w:rsidR="0071505C" w:rsidRDefault="0087011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2151BADE" w14:textId="77777777" w:rsidR="0071505C" w:rsidRDefault="0087011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51BAE3" w14:textId="77777777" w:rsidR="0071505C" w:rsidRDefault="00870113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2151BAE4" w14:textId="77777777" w:rsidR="0071505C" w:rsidRDefault="0071505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51BAE5" w14:textId="77777777" w:rsidR="0071505C" w:rsidRDefault="0071505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51BAE7" w14:textId="77777777" w:rsidR="0071505C" w:rsidRDefault="0071505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151BADB" w14:textId="77777777" w:rsidR="0071505C" w:rsidRDefault="0087011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2151BADC" w14:textId="77777777" w:rsidR="0071505C" w:rsidRDefault="0087011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51BADF" w14:textId="77777777" w:rsidR="0071505C" w:rsidRDefault="00870113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151BAE0" w14:textId="77777777" w:rsidR="0071505C" w:rsidRDefault="0071505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51BAE1" w14:textId="77777777" w:rsidR="0071505C" w:rsidRDefault="00870113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2151BAE2" w14:textId="77777777" w:rsidR="0071505C" w:rsidRDefault="0071505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51BAE6" w14:textId="77777777" w:rsidR="0071505C" w:rsidRDefault="0071505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4041"/>
    <w:rsid w:val="0071505C"/>
    <w:rsid w:val="00870113"/>
    <w:rsid w:val="00FF4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51BAA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7011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7011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3E9E"/>
    <w:rsid w:val="00153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53E9E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53E9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13e9786ddc74922844dae2e44946dfe" PartId="2548cae00a71474c91bf22d5335985c6">
    <Part Type="straipsnis" Nr="1" Abbr="1 str." Title="160 straipsnio pakeitimas" DocPartId="71889dcddbe14654837eef1527595696" PartId="584fc97d027b4e86861c81fb9fedeadd">
      <Part Type="strDalis" Nr="1" Abbr="1 str. 1 d." DocPartId="851d5e2855e84cf7bb6173cb9f72120a" PartId="157645f5a6a541b99e1f1ac14805f88f">
        <Part Type="citata" DocPartId="3b2cd47f6edd4d7fb13f04e91f22ab0f" PartId="26a7db390cfe404f88ce13314a1e4118">
          <Part Type="straipsnis" Nr="160" Abbr="160 str." Title="Vaiko įtraukimas vartoti vaistus ar kitas apkvaišinančias priemones, ar Lietuvos Respublikos tam tikrų dopingo medžiagų kontrolės įstatyme nurodytas medžiagas" DocPartId="6de1a4ddade14f5bb5212bce2bff6afa" PartId="d545ecc323d14fbc90778833989b60b8">
            <Part Type="strDalis" Nr="1" Abbr="160 str. 1 d." DocPartId="9fda77cecc2b49d49633157137c44f13" PartId="9925c80aafef45be9df9521c297eb7ab"/>
          </Part>
        </Part>
      </Part>
    </Part>
    <Part Type="straipsnis" Nr="2" Abbr="2 str." Title="199 straipsnio pakeitimas" DocPartId="f64b96c7c30b4d4d9f1167b0a967f4c8" PartId="b7474a9be0a44449a691d5142727550e">
      <Part Type="strDalis" Nr="1" Abbr="2 str. 1 d." DocPartId="be89bbd573c14b44a952765792636486" PartId="87d6c3e66ab14172982a9e4777f2fd86">
        <Part Type="citata" DocPartId="50b63a54808e4707a0927284d475155c" PartId="c7591ad27dd2407eab1329d2ea4b8cf9">
          <Part Type="strDalis" Nr="2" Abbr="2 d." DocPartId="861ca7b07ec4417bac7c2a1f90d06957" PartId="ab74a7d283854093b98afd3b12671dda"/>
        </Part>
      </Part>
      <Part Type="strDalis" Nr="2" Abbr="2 str. 2 d." DocPartId="4484281e77ae4f588dd95e49f9e60b3c" PartId="6091f67e794b4f86bbe19ebf853c1ddf"/>
    </Part>
    <Part Type="straipsnis" Nr="3" Abbr="3 str." Title="Kodekso papildymas 276¹ straipsniu" DocPartId="772bdd2569124254b23b82493b03b9d1" PartId="3b631ac094974f9fab60d765e642a775">
      <Part Type="strDalis" Nr="1" Abbr="3 str. 1 d." DocPartId="ec4193f0fc3748778e2a3a70a6eb85e3" PartId="b441ec1e19a44bb9aad273cfef081b03">
        <Part Type="citata" DocPartId="bc51f314b86f4050afa547be0178ea5e" PartId="989f5759fc9f46bda84aaf015686b6fe">
          <Part Type="straipsnis" Nr="276-1" Abbr="276-1 str." Title="Neteisėtas disponavimas Lietuvos Respublikos tam tikrų dopingo medžiagų kontrolės įstatyme nurodytomis medžiagomis turint tikslą jas platinti" DocPartId="44cad979873843d3aec543f8462ab55f" PartId="810198ff85504af1a75a90e42bd790df">
            <Part Type="strDalis" Nr="1" Abbr="276-1 str. 1 d." DocPartId="82ea111ed9ef401886526c37bbfd9549" PartId="d464bbe123bc470c9a9d82a7553f9420"/>
            <Part Type="strDalis" Nr="2" Abbr="276-1 str. 2 d." DocPartId="d5ff3abd2d2045c7bf229512fc2de38d" PartId="592173d73c634d45a568d872b29acbd5"/>
          </Part>
        </Part>
      </Part>
    </Part>
    <Part Type="straipsnis" Nr="4" Abbr="4 str." Title="Kodekso papildymas 276² straipsniu" DocPartId="84dc368a209a43a8ad19366f4d7eafb7" PartId="5fba0a6d8aad4d7b8d8e412cdf886bdd">
      <Part Type="strDalis" Nr="1" Abbr="4 str. 1 d." DocPartId="6468067b71ef469ea28da29cfe49a631" PartId="1d4594031c2a40ca8b79d640da31a6c7">
        <Part Type="citata" DocPartId="60814c77201e4e1091d1892406886b0e" PartId="bd105500189649739bd094a1df561d0b">
          <Part Type="straipsnis" Nr="276-2" Abbr="276-2 str." Title="Lietuvos Respublikos tam tikrų dopingo medžiagų kontrolės įstatyme nurodytų medžiagų platinimas nepilnamečiams" DocPartId="f65b6370140f4a938994a84f303e2011" PartId="3d4f739e08b74a9b894f86bd7a4e9446">
            <Part Type="strDalis" Nr="1" Abbr="276-2 str. 1 d." DocPartId="ba73a690c222432e8523bcf2f130d9e7" PartId="299f7e02f5a94640938b36dc3970a117"/>
          </Part>
        </Part>
      </Part>
    </Part>
    <Part Type="straipsnis" Nr="5" Abbr="5 str." Title="Kodekso papildymas 276³ straipsniu" DocPartId="9107c7beccaa4d6299e6968ca07c11a2" PartId="d9e42d3b566e45ccb77161ad787fa24c">
      <Part Type="strDalis" Nr="1" Abbr="5 str. 1 d." DocPartId="1e07df0d4d084a4498c454271c82ecc9" PartId="fada75ae9a274e35ad181f919d509197">
        <Part Type="citata" DocPartId="b915c45bf2744499ba9bb3f3de18b940" PartId="e48fa933fad9439abfdbb9903e82cbc7">
          <Part Type="straipsnis" Nr="276-3" Abbr="276-3 str." Title="Lenkimas vartoti Lietuvos Respublikos tam tikrų dopingo medžiagų kontrolės įstatyme nurodytas medžiagas" DocPartId="b648f09ffa1a4a1b8b92b50c4dadce6b" PartId="852399a793a742bda66d2cc4f0a27aeb">
            <Part Type="strDalis" Nr="1" Abbr="276-3 str. 1 d." DocPartId="32ec4ebb1e0d4d4f9a78e9e6361185a6" PartId="81008c0a4abf4fe7bc747385f9bbbd86"/>
          </Part>
        </Part>
      </Part>
    </Part>
    <Part Type="straipsnis" Nr="6" Abbr="6 str." Title="Įstatymo įsigaliojimas" DocPartId="95137723030c4dccbc159b2fca40789c" PartId="d6bcae2b75364e06b24e96eb6912e2f0">
      <Part Type="strDalis" Nr="1" Abbr="6 str. 1 d." DocPartId="ab3b782650c7421ca22a11ef893c5e86" PartId="a1b4a4e43b044540995f49623ec4875b"/>
    </Part>
    <Part Type="signatura" DocPartId="5de867bc085c42489dd146bcaefd8d57" PartId="2f5f2690f3e648f584d9696284844b7c"/>
  </Part>
</Parts>
</file>

<file path=customXml/itemProps1.xml><?xml version="1.0" encoding="utf-8"?>
<ds:datastoreItem xmlns:ds="http://schemas.openxmlformats.org/officeDocument/2006/customXml" ds:itemID="{8201ED95-9437-4F17-9476-1F4C6161B1B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373</Words>
  <Characters>2622</Characters>
  <Application>Microsoft Office Word</Application>
  <DocSecurity>0</DocSecurity>
  <Lines>21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2990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2004-12-10T05:45:00Z</cp:lastPrinted>
  <dcterms:created xsi:type="dcterms:W3CDTF">2015-05-18T05:33:00Z</dcterms:created>
  <dcterms:modified xsi:type="dcterms:W3CDTF">2015-05-18T06:18:00Z</dcterms:modified>
</cp:coreProperties>
</file>