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03e1426898e4c79a8182605e536e150"/>
        <w:id w:val="85117768"/>
        <w:lock w:val="sdtLocked"/>
      </w:sdtPr>
      <w:sdtEndPr/>
      <w:sdtContent>
        <w:p w14:paraId="3CE517D8" w14:textId="77777777" w:rsidR="00D04984" w:rsidRDefault="00D0498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CE517D9" w14:textId="77777777" w:rsidR="00D04984" w:rsidRDefault="0086793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CE517F3" wp14:editId="3CE517F4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CE517DA" w14:textId="77777777" w:rsidR="00D04984" w:rsidRDefault="00D04984">
          <w:pPr>
            <w:jc w:val="center"/>
            <w:rPr>
              <w:caps/>
              <w:sz w:val="12"/>
              <w:szCs w:val="12"/>
            </w:rPr>
          </w:pPr>
        </w:p>
        <w:p w14:paraId="3CE517DB" w14:textId="77777777" w:rsidR="00D04984" w:rsidRDefault="0086793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3CE517DC" w14:textId="77777777" w:rsidR="00D04984" w:rsidRDefault="0086793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KONSULINIO STATUTO NR. I-886 31 STRAIPSNIO PAKEITIMO</w:t>
          </w:r>
        </w:p>
        <w:p w14:paraId="3CE517DD" w14:textId="77777777" w:rsidR="00D04984" w:rsidRDefault="0086793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3CE517DE" w14:textId="77777777" w:rsidR="00D04984" w:rsidRDefault="00D04984">
          <w:pPr>
            <w:jc w:val="center"/>
            <w:rPr>
              <w:b/>
              <w:caps/>
            </w:rPr>
          </w:pPr>
        </w:p>
        <w:p w14:paraId="3CE517DF" w14:textId="77777777" w:rsidR="00D04984" w:rsidRDefault="00867934">
          <w:pPr>
            <w:jc w:val="center"/>
            <w:rPr>
              <w:sz w:val="22"/>
            </w:rPr>
          </w:pPr>
          <w:r>
            <w:rPr>
              <w:sz w:val="22"/>
            </w:rPr>
            <w:t>2015 m. gruodžio 3 d. Nr. XII-2117</w:t>
          </w:r>
        </w:p>
        <w:p w14:paraId="3CE517E0" w14:textId="77777777" w:rsidR="00D04984" w:rsidRDefault="00867934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3CE517E1" w14:textId="77777777" w:rsidR="00D04984" w:rsidRDefault="00D04984">
          <w:pPr>
            <w:jc w:val="center"/>
            <w:rPr>
              <w:sz w:val="22"/>
            </w:rPr>
          </w:pPr>
        </w:p>
        <w:p w14:paraId="3CE517E4" w14:textId="77777777" w:rsidR="00D04984" w:rsidRDefault="00D0498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9422600ea9e4bcbbae6d7c81c4a8c43"/>
            <w:id w:val="-717513173"/>
            <w:lock w:val="sdtLocked"/>
          </w:sdtPr>
          <w:sdtEndPr/>
          <w:sdtContent>
            <w:p w14:paraId="3CE517E5" w14:textId="77777777" w:rsidR="00D04984" w:rsidRDefault="00867934">
              <w:pPr>
                <w:spacing w:line="360" w:lineRule="auto"/>
                <w:ind w:firstLine="919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c9422600ea9e4bcbbae6d7c81c4a8c43"/>
                  <w:id w:val="130072699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9422600ea9e4bcbbae6d7c81c4a8c43"/>
                  <w:id w:val="169804142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31 straipsnio pakeitimas</w:t>
                  </w:r>
                </w:sdtContent>
              </w:sdt>
            </w:p>
            <w:sdt>
              <w:sdtPr>
                <w:alias w:val="1 str. 1 d."/>
                <w:tag w:val="part_bd67040de29c4e61b1a18d836d014759"/>
                <w:id w:val="1013189673"/>
                <w:lock w:val="sdtLocked"/>
              </w:sdtPr>
              <w:sdtEndPr/>
              <w:sdtContent>
                <w:p w14:paraId="3CE517E6" w14:textId="77777777" w:rsidR="00D04984" w:rsidRDefault="00867934">
                  <w:pPr>
                    <w:spacing w:line="360" w:lineRule="auto"/>
                    <w:ind w:firstLine="91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31 straipsnį ir jį išdėstyti </w:t>
                  </w:r>
                  <w:r>
                    <w:rPr>
                      <w:bCs/>
                      <w:szCs w:val="24"/>
                      <w:lang w:eastAsia="lt-LT"/>
                    </w:rPr>
                    <w:t>taip:</w:t>
                  </w:r>
                </w:p>
                <w:sdt>
                  <w:sdtPr>
                    <w:alias w:val="citata"/>
                    <w:tag w:val="part_17730cf1661d4b41a8b1beaf7b989ae2"/>
                    <w:id w:val="-638346753"/>
                    <w:lock w:val="sdtLocked"/>
                  </w:sdtPr>
                  <w:sdtEndPr/>
                  <w:sdtContent>
                    <w:sdt>
                      <w:sdtPr>
                        <w:alias w:val="31 str."/>
                        <w:tag w:val="part_ebe1e06283e7431c85dbb57349904df6"/>
                        <w:id w:val="-364754995"/>
                        <w:lock w:val="sdtLocked"/>
                      </w:sdtPr>
                      <w:sdtEndPr/>
                      <w:sdtContent>
                        <w:p w14:paraId="3CE517E7" w14:textId="77777777" w:rsidR="00D04984" w:rsidRDefault="00867934">
                          <w:pPr>
                            <w:spacing w:line="360" w:lineRule="auto"/>
                            <w:ind w:firstLine="91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be1e06283e7431c85dbb57349904df6"/>
                              <w:id w:val="-3408652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31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ebe1e06283e7431c85dbb57349904df6"/>
                              <w:id w:val="4795800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 xml:space="preserve">Civilinės būklės aktų registravimas </w:t>
                              </w:r>
                            </w:sdtContent>
                          </w:sdt>
                        </w:p>
                        <w:sdt>
                          <w:sdtPr>
                            <w:alias w:val="31 str. 1 d."/>
                            <w:tag w:val="part_2b681554328d4523803c327ae6128128"/>
                            <w:id w:val="-273710673"/>
                            <w:lock w:val="sdtLocked"/>
                          </w:sdtPr>
                          <w:sdtEndPr/>
                          <w:sdtContent>
                            <w:p w14:paraId="3CE517E8" w14:textId="77777777" w:rsidR="00D04984" w:rsidRDefault="00867934">
                              <w:pPr>
                                <w:spacing w:line="360" w:lineRule="auto"/>
                                <w:ind w:firstLine="919"/>
                                <w:jc w:val="both"/>
                                <w:rPr>
                                  <w:strike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b681554328d4523803c327ae6128128"/>
                                  <w:id w:val="141088473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Konsulinis pareigūnas turi teisę registruoti Lietuvos Respublikos piliečių gimimą,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santuoką ir mirtį</w:t>
                              </w:r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Lietuvos Respublikos civilinės būklės aktų registravimo įstatymo nustatyta tvarka.</w:t>
                              </w:r>
                            </w:p>
                          </w:sdtContent>
                        </w:sdt>
                        <w:sdt>
                          <w:sdtPr>
                            <w:alias w:val="31 str. 2 d."/>
                            <w:tag w:val="part_10cda53bbaa8471dbf05a31cbef40087"/>
                            <w:id w:val="-884401856"/>
                            <w:lock w:val="sdtLocked"/>
                          </w:sdtPr>
                          <w:sdtEndPr/>
                          <w:sdtContent>
                            <w:p w14:paraId="3CE517E9" w14:textId="77777777" w:rsidR="00D04984" w:rsidRDefault="00867934">
                              <w:pPr>
                                <w:spacing w:line="360" w:lineRule="auto"/>
                                <w:ind w:firstLine="91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0cda53bbaa8471dbf05a31cbef40087"/>
                                  <w:id w:val="201418905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Konsulinis pareigūnas priima nuolat užsienio valstybėje gyvenančių Lietuvos Respublikos piliečių prašymus pakeisti vardą ir pavardę, ištaisyti, pake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isti, papildyti ar anuliuoti civilinės būklės aktų įrašus, atkurti neišlikusius civilinės būklės aktų įrašus ir perduoda juos Lietuvos Respublikos civilinės metrikacijos įstaigoms.“</w:t>
                              </w:r>
                            </w:p>
                            <w:p w14:paraId="3CE517EA" w14:textId="77777777" w:rsidR="00D04984" w:rsidRDefault="00867934">
                              <w:pPr>
                                <w:spacing w:line="360" w:lineRule="auto"/>
                                <w:ind w:firstLine="91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a14561ff9654160ac0c4f1bd7833884"/>
            <w:id w:val="-192772906"/>
            <w:lock w:val="sdtLocked"/>
          </w:sdtPr>
          <w:sdtEndPr/>
          <w:sdtContent>
            <w:p w14:paraId="3CE517EB" w14:textId="77777777" w:rsidR="00D04984" w:rsidRDefault="00867934">
              <w:pPr>
                <w:spacing w:line="360" w:lineRule="auto"/>
                <w:ind w:firstLine="91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a14561ff9654160ac0c4f1bd7833884"/>
                  <w:id w:val="1117640237"/>
                  <w:lock w:val="sdtLocked"/>
                </w:sdtPr>
                <w:sdtEndPr/>
                <w:sdtContent>
                  <w:r>
                    <w:rPr>
                      <w:b/>
                      <w:i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i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a14561ff9654160ac0c4f1bd7833884"/>
                  <w:id w:val="-752360181"/>
                  <w:lock w:val="sdtLocked"/>
                </w:sdtPr>
                <w:sdtEndPr/>
                <w:sdtContent>
                  <w:r>
                    <w:rPr>
                      <w:b/>
                      <w:iCs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a7841507492349eda8450767c051e6e3"/>
                <w:id w:val="1213463018"/>
                <w:lock w:val="sdtLocked"/>
              </w:sdtPr>
              <w:sdtEndPr/>
              <w:sdtContent>
                <w:p w14:paraId="3CE517EC" w14:textId="77777777" w:rsidR="00D04984" w:rsidRDefault="00867934">
                  <w:pPr>
                    <w:spacing w:line="360" w:lineRule="auto"/>
                    <w:ind w:firstLine="919"/>
                    <w:jc w:val="both"/>
                    <w:rPr>
                      <w:iCs/>
                      <w:szCs w:val="24"/>
                      <w:lang w:eastAsia="lt-LT"/>
                    </w:rPr>
                  </w:pPr>
                  <w:r>
                    <w:rPr>
                      <w:iCs/>
                      <w:szCs w:val="24"/>
                      <w:lang w:eastAsia="lt-LT"/>
                    </w:rPr>
                    <w:t>Šis įstatymas įsigali</w:t>
                  </w:r>
                  <w:r>
                    <w:rPr>
                      <w:iCs/>
                      <w:szCs w:val="24"/>
                      <w:lang w:eastAsia="lt-LT"/>
                    </w:rPr>
                    <w:t>oja 2017 m. sausio 1 d.</w:t>
                  </w:r>
                </w:p>
                <w:p w14:paraId="3CE517ED" w14:textId="77777777" w:rsidR="00D04984" w:rsidRDefault="00867934">
                  <w:pPr>
                    <w:tabs>
                      <w:tab w:val="left" w:pos="916"/>
                      <w:tab w:val="left" w:pos="1134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919"/>
                    <w:jc w:val="both"/>
                    <w:rPr>
                      <w:i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40e77c012a84301b8ebe6e620a56a42"/>
            <w:id w:val="1917209707"/>
            <w:lock w:val="sdtLocked"/>
          </w:sdtPr>
          <w:sdtEndPr/>
          <w:sdtContent>
            <w:bookmarkStart w:id="0" w:name="_GoBack" w:displacedByCustomXml="prev"/>
            <w:p w14:paraId="3CE517EE" w14:textId="77777777" w:rsidR="00D04984" w:rsidRDefault="0086793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3CE517EF" w14:textId="77777777" w:rsidR="00D04984" w:rsidRDefault="00D04984">
              <w:pPr>
                <w:spacing w:line="360" w:lineRule="auto"/>
                <w:rPr>
                  <w:i/>
                  <w:szCs w:val="24"/>
                </w:rPr>
              </w:pPr>
            </w:p>
            <w:p w14:paraId="3CE517F0" w14:textId="77777777" w:rsidR="00D04984" w:rsidRDefault="00D04984">
              <w:pPr>
                <w:spacing w:line="360" w:lineRule="auto"/>
                <w:rPr>
                  <w:i/>
                  <w:szCs w:val="24"/>
                </w:rPr>
              </w:pPr>
            </w:p>
            <w:p w14:paraId="3CE517F1" w14:textId="77777777" w:rsidR="00D04984" w:rsidRDefault="00D04984">
              <w:pPr>
                <w:spacing w:line="360" w:lineRule="auto"/>
              </w:pPr>
            </w:p>
            <w:p w14:paraId="3CE517F2" w14:textId="77777777" w:rsidR="00D04984" w:rsidRDefault="00867934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D0498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E517F7" w14:textId="77777777" w:rsidR="00D04984" w:rsidRDefault="0086793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CE517F8" w14:textId="77777777" w:rsidR="00D04984" w:rsidRDefault="0086793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E517FD" w14:textId="77777777" w:rsidR="00D04984" w:rsidRDefault="0086793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CE517FE" w14:textId="77777777" w:rsidR="00D04984" w:rsidRDefault="00D0498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E517FF" w14:textId="77777777" w:rsidR="00D04984" w:rsidRDefault="0086793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3CE51800" w14:textId="77777777" w:rsidR="00D04984" w:rsidRDefault="00D0498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E51802" w14:textId="77777777" w:rsidR="00D04984" w:rsidRDefault="00D0498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E517F5" w14:textId="77777777" w:rsidR="00D04984" w:rsidRDefault="0086793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CE517F6" w14:textId="77777777" w:rsidR="00D04984" w:rsidRDefault="0086793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E517F9" w14:textId="77777777" w:rsidR="00D04984" w:rsidRDefault="0086793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CE517FA" w14:textId="77777777" w:rsidR="00D04984" w:rsidRDefault="00D0498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E517FB" w14:textId="77777777" w:rsidR="00D04984" w:rsidRDefault="00867934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3CE517FC" w14:textId="77777777" w:rsidR="00D04984" w:rsidRDefault="00D0498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E51801" w14:textId="77777777" w:rsidR="00D04984" w:rsidRDefault="00D0498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0DD8"/>
    <w:rsid w:val="00320DD8"/>
    <w:rsid w:val="00867934"/>
    <w:rsid w:val="00D04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E517D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b778d9108d64cbb92c1a975a2843aa2" PartId="003e1426898e4c79a8182605e536e150">
    <Part Type="straipsnis" Nr="1" Abbr="1 str." Title="31 straipsnio pakeitimas" DocPartId="9c15931b2adf49d58d09bcf73d087510" PartId="c9422600ea9e4bcbbae6d7c81c4a8c43">
      <Part Type="strDalis" Nr="1" Abbr="1 str. 1 d." DocPartId="d07cdd11a1e0485bad7d3232457507e9" PartId="bd67040de29c4e61b1a18d836d014759">
        <Part Type="citata" DocPartId="1d3c80ab632643e0a88a401fb604c7bb" PartId="17730cf1661d4b41a8b1beaf7b989ae2">
          <Part Type="straipsnis" Nr="31" Abbr="31 str." Title="Civilinės būklės aktų registravimas" DocPartId="d7394487d6b3409db36ddef70e926b5f" PartId="ebe1e06283e7431c85dbb57349904df6">
            <Part Type="strDalis" Nr="1" Abbr="31 str. 1 d." DocPartId="4f9e492674e64a35bafd7c4614e86497" PartId="2b681554328d4523803c327ae6128128"/>
            <Part Type="strDalis" Nr="2" Abbr="31 str. 2 d." DocPartId="af6cdb5ed8704683a7e8f26b6581e81b" PartId="10cda53bbaa8471dbf05a31cbef40087"/>
          </Part>
        </Part>
      </Part>
    </Part>
    <Part Type="straipsnis" Nr="2" Abbr="2 str." Title="Įstatymo įsigaliojimas" DocPartId="ea6ae29b558a4b48afb6c0f482e5f96f" PartId="5a14561ff9654160ac0c4f1bd7833884">
      <Part Type="strDalis" Nr="1" Abbr="2 str. 1 d." DocPartId="3caed10fb0dd40348f8adcdd6bb9b682" PartId="a7841507492349eda8450767c051e6e3"/>
    </Part>
    <Part Type="signatura" DocPartId="e7fa9bcda5b4469c86b7c9bb3294a554" PartId="840e77c012a84301b8ebe6e620a56a42"/>
  </Part>
</Parts>
</file>

<file path=customXml/itemProps1.xml><?xml version="1.0" encoding="utf-8"?>
<ds:datastoreItem xmlns:ds="http://schemas.openxmlformats.org/officeDocument/2006/customXml" ds:itemID="{886075EE-5813-4A06-9028-13D3B7289C8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</Words>
  <Characters>892</Characters>
  <Application>Microsoft Office Word</Application>
  <DocSecurity>0</DocSecurity>
  <Lines>7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1010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2015-12-03T12:46:00Z</cp:lastPrinted>
  <dcterms:created xsi:type="dcterms:W3CDTF">2015-12-11T13:52:00Z</dcterms:created>
  <dcterms:modified xsi:type="dcterms:W3CDTF">2015-12-14T07:09:00Z</dcterms:modified>
</cp:coreProperties>
</file>