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33664e0daf34fa49936f1d5986b2c02"/>
        <w:id w:val="1736816204"/>
        <w:lock w:val="sdtLocked"/>
      </w:sdtPr>
      <w:sdtEndPr/>
      <w:sdtContent>
        <w:p w14:paraId="736725E3" w14:textId="08393DF7" w:rsidR="00155E9A" w:rsidRDefault="006F7836" w:rsidP="006F7836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602BF09D" wp14:editId="5E51EE8B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36725E4" w14:textId="77777777" w:rsidR="00155E9A" w:rsidRDefault="00155E9A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 w14:paraId="736725E5" w14:textId="77777777" w:rsidR="00155E9A" w:rsidRDefault="006F7836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</w:rPr>
            <w:t>TELŠIŲ RAJONO SAVIVALDYBĖS TARYBA</w:t>
          </w:r>
        </w:p>
        <w:p w14:paraId="170ADCB0" w14:textId="77777777" w:rsidR="006F7836" w:rsidRDefault="006F7836">
          <w:pPr>
            <w:keepNext/>
            <w:jc w:val="center"/>
            <w:outlineLvl w:val="2"/>
            <w:rPr>
              <w:b/>
              <w:bCs/>
            </w:rPr>
          </w:pPr>
        </w:p>
        <w:p w14:paraId="736725E6" w14:textId="77777777" w:rsidR="00155E9A" w:rsidRDefault="006F7836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736725E7" w14:textId="77777777" w:rsidR="00155E9A" w:rsidRDefault="006F7836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2017 M. VASARIO 23 D. SPRENDIMO NR. T1-34 „DĖL TELŠIŲ RAJONO SAVIVALDYBĖS 2017 METŲ BIUDŽETO </w:t>
          </w:r>
          <w:r>
            <w:rPr>
              <w:b/>
              <w:szCs w:val="24"/>
            </w:rPr>
            <w:t>PATVIRTINIMO“ PAKEITIMO  </w:t>
          </w:r>
        </w:p>
        <w:p w14:paraId="736725E8" w14:textId="77777777" w:rsidR="00155E9A" w:rsidRDefault="006F7836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</w:t>
          </w:r>
        </w:p>
        <w:p w14:paraId="736725E9" w14:textId="77777777" w:rsidR="00155E9A" w:rsidRDefault="006F7836">
          <w:pPr>
            <w:jc w:val="center"/>
            <w:rPr>
              <w:i/>
              <w:szCs w:val="24"/>
            </w:rPr>
          </w:pPr>
          <w:r>
            <w:rPr>
              <w:szCs w:val="24"/>
            </w:rPr>
            <w:t>2017 m. gruodžio 27 d. Nr. T1-327</w:t>
          </w:r>
        </w:p>
        <w:p w14:paraId="736725EA" w14:textId="77777777" w:rsidR="00155E9A" w:rsidRDefault="006F7836">
          <w:pPr>
            <w:jc w:val="center"/>
            <w:rPr>
              <w:i/>
              <w:szCs w:val="24"/>
            </w:rPr>
          </w:pPr>
          <w:r>
            <w:rPr>
              <w:i/>
              <w:szCs w:val="24"/>
            </w:rPr>
            <w:t>Telšiai</w:t>
          </w:r>
        </w:p>
        <w:p w14:paraId="16C10902" w14:textId="77777777" w:rsidR="006F7836" w:rsidRDefault="006F7836">
          <w:pPr>
            <w:jc w:val="center"/>
            <w:rPr>
              <w:i/>
              <w:szCs w:val="24"/>
            </w:rPr>
          </w:pPr>
        </w:p>
        <w:p w14:paraId="736725EB" w14:textId="77777777" w:rsidR="00155E9A" w:rsidRDefault="00155E9A">
          <w:pPr>
            <w:ind w:firstLine="720"/>
            <w:jc w:val="both"/>
            <w:rPr>
              <w:sz w:val="22"/>
              <w:szCs w:val="24"/>
            </w:rPr>
          </w:pPr>
        </w:p>
        <w:sdt>
          <w:sdtPr>
            <w:alias w:val="preambule"/>
            <w:tag w:val="part_fa99879d8b78458784ba9b6f7e1987b4"/>
            <w:id w:val="-1433820333"/>
            <w:lock w:val="sdtLocked"/>
          </w:sdtPr>
          <w:sdtEndPr/>
          <w:sdtContent>
            <w:p w14:paraId="736725EC" w14:textId="77777777" w:rsidR="00155E9A" w:rsidRDefault="006F7836">
              <w:pPr>
                <w:ind w:firstLine="720"/>
                <w:jc w:val="both"/>
                <w:rPr>
                  <w:sz w:val="22"/>
                  <w:szCs w:val="24"/>
                </w:rPr>
              </w:pPr>
              <w:r>
                <w:rPr>
                  <w:sz w:val="22"/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 w:val="22"/>
                  <w:szCs w:val="24"/>
                </w:rPr>
                <w:t>nusprendži</w:t>
              </w:r>
              <w:r>
                <w:rPr>
                  <w:sz w:val="22"/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6d7ee1d4cc6d41dead07ec4cf2b3e5a1"/>
            <w:id w:val="-626006723"/>
            <w:lock w:val="sdtLocked"/>
          </w:sdtPr>
          <w:sdtEndPr/>
          <w:sdtContent>
            <w:p w14:paraId="736725ED" w14:textId="77777777" w:rsidR="00155E9A" w:rsidRDefault="006F7836">
              <w:pPr>
                <w:ind w:firstLine="709"/>
                <w:jc w:val="both"/>
                <w:rPr>
                  <w:sz w:val="22"/>
                  <w:szCs w:val="24"/>
                </w:rPr>
              </w:pPr>
              <w:sdt>
                <w:sdtPr>
                  <w:alias w:val="Numeris"/>
                  <w:tag w:val="nr_6d7ee1d4cc6d41dead07ec4cf2b3e5a1"/>
                  <w:id w:val="287479944"/>
                  <w:lock w:val="sdtLocked"/>
                </w:sdtPr>
                <w:sdtEndPr/>
                <w:sdtContent>
                  <w:r>
                    <w:rPr>
                      <w:sz w:val="22"/>
                      <w:szCs w:val="24"/>
                    </w:rPr>
                    <w:t>1</w:t>
                  </w:r>
                </w:sdtContent>
              </w:sdt>
              <w:r>
                <w:rPr>
                  <w:sz w:val="22"/>
                  <w:szCs w:val="24"/>
                </w:rPr>
                <w:t>. Pakeisti Telšių rajono savivaldybės tarybos 2017 m. vasario 23 d. sprendimą Nr. T1-34 „Dėl Telšių rajono savivaldybės 2017 metų biu</w:t>
              </w:r>
              <w:r>
                <w:rPr>
                  <w:sz w:val="22"/>
                  <w:szCs w:val="24"/>
                </w:rPr>
                <w:t>džeto patvirtinimo“:</w:t>
              </w:r>
            </w:p>
            <w:sdt>
              <w:sdtPr>
                <w:alias w:val="1.1 pp."/>
                <w:tag w:val="part_2439f5dfe3294e00ba665883e2ee140e"/>
                <w:id w:val="-48846133"/>
                <w:lock w:val="sdtLocked"/>
              </w:sdtPr>
              <w:sdtEndPr/>
              <w:sdtContent>
                <w:p w14:paraId="736725EE" w14:textId="77777777" w:rsidR="00155E9A" w:rsidRDefault="006F7836">
                  <w:pPr>
                    <w:ind w:firstLine="720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2439f5dfe3294e00ba665883e2ee140e"/>
                      <w:id w:val="-26108619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cbc5f9965d6a4b438725cb018836a22c"/>
                    <w:id w:val="-364140827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e812459260664a1a8c98e50b3c996e34"/>
                        <w:id w:val="-347880659"/>
                        <w:lock w:val="sdtLocked"/>
                      </w:sdtPr>
                      <w:sdtEndPr/>
                      <w:sdtContent>
                        <w:p w14:paraId="736725EF" w14:textId="77777777" w:rsidR="00155E9A" w:rsidRDefault="006F7836">
                          <w:pPr>
                            <w:ind w:firstLine="777"/>
                            <w:jc w:val="both"/>
                            <w:rPr>
                              <w:sz w:val="22"/>
                              <w:szCs w:val="24"/>
                            </w:rPr>
                          </w:pPr>
                          <w:r>
                            <w:rPr>
                              <w:sz w:val="2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812459260664a1a8c98e50b3c996e34"/>
                              <w:id w:val="13839892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2"/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4"/>
                            </w:rPr>
                            <w:t>. biudžeto pajamas – 42236,6 tūkst. eurų, iš kurių:  41456,0 tūkst. eurų einamųjų metų pajamos ir 780,6 tūkst. eurų praėjusių metų nepanaudota pajamų dalis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0aa882eedd074d6e9fee3aab6e91a133"/>
                <w:id w:val="1110783202"/>
                <w:lock w:val="sdtLocked"/>
              </w:sdtPr>
              <w:sdtEndPr/>
              <w:sdtContent>
                <w:p w14:paraId="736725F0" w14:textId="77777777" w:rsidR="00155E9A" w:rsidRDefault="006F7836">
                  <w:pPr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0aa882eedd074d6e9fee3aab6e91a133"/>
                      <w:id w:val="-1560857670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pakeisti 1.2 papunktį ir jį išdėstyti taip:</w:t>
                  </w:r>
                </w:p>
                <w:sdt>
                  <w:sdtPr>
                    <w:alias w:val="citata"/>
                    <w:tag w:val="part_b90fcf824e22448d8273b353d95eea66"/>
                    <w:id w:val="-1595538589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f1c8e649b84241ab9110800d53749d65"/>
                        <w:id w:val="1195348742"/>
                        <w:lock w:val="sdtLocked"/>
                      </w:sdtPr>
                      <w:sdtEndPr/>
                      <w:sdtContent>
                        <w:p w14:paraId="736725F1" w14:textId="77777777" w:rsidR="00155E9A" w:rsidRDefault="006F7836">
                          <w:pPr>
                            <w:ind w:firstLine="720"/>
                            <w:jc w:val="both"/>
                            <w:rPr>
                              <w:sz w:val="22"/>
                              <w:szCs w:val="24"/>
                            </w:rPr>
                          </w:pPr>
                          <w:r>
                            <w:rPr>
                              <w:sz w:val="2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1c8e649b84241ab9110800d53749d65"/>
                              <w:id w:val="-9210176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2"/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4"/>
                            </w:rPr>
                            <w:t>. biudžetinių įstaigų pajamas į savivaldybės biudžetą pagal įmokų rūšis – 1125,5 tūkst. eurų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8ba92731fb5d4f23ac2ba42a0adda1c4"/>
                <w:id w:val="-946002418"/>
                <w:lock w:val="sdtLocked"/>
              </w:sdtPr>
              <w:sdtEndPr/>
              <w:sdtContent>
                <w:p w14:paraId="736725F2" w14:textId="77777777" w:rsidR="00155E9A" w:rsidRDefault="006F7836">
                  <w:pPr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8ba92731fb5d4f23ac2ba42a0adda1c4"/>
                      <w:id w:val="327789463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972a4438fbec42c9b54ac9f38036c433"/>
                    <w:id w:val="-1291121610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45149ac0e30d42ad9274203c4d91988e"/>
                        <w:id w:val="-152840006"/>
                        <w:lock w:val="sdtLocked"/>
                      </w:sdtPr>
                      <w:sdtEndPr/>
                      <w:sdtContent>
                        <w:p w14:paraId="736725F3" w14:textId="77777777" w:rsidR="00155E9A" w:rsidRDefault="006F7836">
                          <w:pPr>
                            <w:ind w:firstLine="720"/>
                            <w:jc w:val="both"/>
                            <w:rPr>
                              <w:sz w:val="22"/>
                              <w:szCs w:val="24"/>
                            </w:rPr>
                          </w:pPr>
                          <w:r>
                            <w:rPr>
                              <w:sz w:val="2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5149ac0e30d42ad9274203c4d91988e"/>
                              <w:id w:val="4004992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2"/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4"/>
                            </w:rPr>
                            <w:t>. asignavimus – 43441,3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df9fb1ef232243f588b56f48057f251a"/>
                <w:id w:val="1065840344"/>
                <w:lock w:val="sdtLocked"/>
              </w:sdtPr>
              <w:sdtEndPr/>
              <w:sdtContent>
                <w:p w14:paraId="736725F4" w14:textId="77777777" w:rsidR="00155E9A" w:rsidRDefault="006F7836">
                  <w:pPr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df9fb1ef232243f588b56f48057f251a"/>
                      <w:id w:val="1189565263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fdfbbd9e80ff48b0ba82a5dcf99b0113"/>
                    <w:id w:val="-2024928079"/>
                    <w:lock w:val="sdtLocked"/>
                  </w:sdtPr>
                  <w:sdtEndPr/>
                  <w:sdtContent>
                    <w:sdt>
                      <w:sdtPr>
                        <w:alias w:val="1.3.1 pp."/>
                        <w:tag w:val="part_266340dda88247faaec01116bdc17a4f"/>
                        <w:id w:val="213787128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bookmarkEnd w:id="0" w:displacedByCustomXml="prev"/>
                        <w:p w14:paraId="736725F5" w14:textId="4570F68B" w:rsidR="00155E9A" w:rsidRDefault="006F7836" w:rsidP="006F7836">
                          <w:pPr>
                            <w:tabs>
                              <w:tab w:val="center" w:pos="4153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 w:val="22"/>
                              <w:szCs w:val="24"/>
                            </w:rPr>
                          </w:pPr>
                          <w:r>
                            <w:rPr>
                              <w:sz w:val="2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66340dda88247faaec01116bdc17a4f"/>
                              <w:id w:val="17017403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2"/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 w:val="22"/>
                              <w:szCs w:val="24"/>
                            </w:rPr>
                            <w:t>savarankiškosioms</w:t>
                          </w:r>
                          <w:proofErr w:type="spellEnd"/>
                          <w:r>
                            <w:rPr>
                              <w:sz w:val="22"/>
                              <w:szCs w:val="24"/>
                            </w:rPr>
                            <w:t xml:space="preserve"> funkcijoms atlikti – 21309,8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e983e323703c447a94cb0b051815d627"/>
                <w:id w:val="-1865894917"/>
                <w:lock w:val="sdtLocked"/>
              </w:sdtPr>
              <w:sdtEndPr/>
              <w:sdtContent>
                <w:p w14:paraId="736725F6" w14:textId="77777777" w:rsidR="00155E9A" w:rsidRDefault="006F7836">
                  <w:pPr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e983e323703c447a94cb0b051815d627"/>
                      <w:id w:val="-1194454515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pakeisti 1.3.2 papunktį ir jį išd</w:t>
                  </w:r>
                  <w:r>
                    <w:rPr>
                      <w:sz w:val="22"/>
                      <w:szCs w:val="24"/>
                    </w:rPr>
                    <w:t xml:space="preserve">ėstyti taip: </w:t>
                  </w:r>
                </w:p>
                <w:sdt>
                  <w:sdtPr>
                    <w:alias w:val="citata"/>
                    <w:tag w:val="part_8ed34009b1eb48d288d27587f0b5ab50"/>
                    <w:id w:val="1083102796"/>
                    <w:lock w:val="sdtLocked"/>
                  </w:sdtPr>
                  <w:sdtEndPr/>
                  <w:sdtContent>
                    <w:sdt>
                      <w:sdtPr>
                        <w:alias w:val="1.3.2 pp."/>
                        <w:tag w:val="part_78810434c121443083f34bf665ffc12d"/>
                        <w:id w:val="-1196231512"/>
                        <w:lock w:val="sdtLocked"/>
                      </w:sdtPr>
                      <w:sdtEndPr/>
                      <w:sdtContent>
                        <w:p w14:paraId="736725F7" w14:textId="77777777" w:rsidR="00155E9A" w:rsidRDefault="006F7836">
                          <w:pPr>
                            <w:ind w:firstLine="709"/>
                            <w:jc w:val="both"/>
                            <w:rPr>
                              <w:sz w:val="22"/>
                              <w:szCs w:val="24"/>
                            </w:rPr>
                          </w:pPr>
                          <w:r>
                            <w:rPr>
                              <w:sz w:val="2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8810434c121443083f34bf665ffc12d"/>
                              <w:id w:val="-6993144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2"/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4"/>
                            </w:rPr>
                            <w:t>. specialiajai tikslinei dotacijai valstybinėms (perduotoms savivaldybėms) funkcijoms atlikti – 2558,7 tūkst. eurų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5bd0ad6c7b3148c7a3f37b44c47f6de5"/>
                <w:id w:val="1523357519"/>
                <w:lock w:val="sdtLocked"/>
              </w:sdtPr>
              <w:sdtEndPr/>
              <w:sdtContent>
                <w:p w14:paraId="736725F8" w14:textId="77777777" w:rsidR="00155E9A" w:rsidRDefault="006F7836">
                  <w:pPr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5bd0ad6c7b3148c7a3f37b44c47f6de5"/>
                      <w:id w:val="-124625847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4e99f57c6ead4d11b4fef6ecf6492317"/>
                    <w:id w:val="-1140493994"/>
                    <w:lock w:val="sdtLocked"/>
                  </w:sdtPr>
                  <w:sdtEndPr/>
                  <w:sdtContent>
                    <w:sdt>
                      <w:sdtPr>
                        <w:alias w:val="1.3.4 pp."/>
                        <w:tag w:val="part_c675232f965946a88647f855767b3fee"/>
                        <w:id w:val="-2019920688"/>
                        <w:lock w:val="sdtLocked"/>
                      </w:sdtPr>
                      <w:sdtEndPr/>
                      <w:sdtContent>
                        <w:p w14:paraId="736725F9" w14:textId="77777777" w:rsidR="00155E9A" w:rsidRDefault="006F7836">
                          <w:pPr>
                            <w:ind w:firstLine="720"/>
                            <w:jc w:val="both"/>
                            <w:rPr>
                              <w:sz w:val="22"/>
                              <w:szCs w:val="24"/>
                            </w:rPr>
                          </w:pPr>
                          <w:r>
                            <w:rPr>
                              <w:sz w:val="2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675232f965946a88647f855767b3fee"/>
                              <w:id w:val="-13183419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2"/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4"/>
                            </w:rPr>
                            <w:t>. kitai tikslinei dotacijai – 7345,5</w:t>
                          </w:r>
                          <w:r>
                            <w:rPr>
                              <w:sz w:val="22"/>
                              <w:szCs w:val="24"/>
                            </w:rPr>
                            <w:t xml:space="preserve">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c180779b20904588ad17924a8be51dae"/>
                <w:id w:val="-2010359588"/>
                <w:lock w:val="sdtLocked"/>
              </w:sdtPr>
              <w:sdtEndPr/>
              <w:sdtContent>
                <w:p w14:paraId="736725FA" w14:textId="77777777" w:rsidR="00155E9A" w:rsidRDefault="006F7836">
                  <w:pPr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c180779b20904588ad17924a8be51dae"/>
                      <w:id w:val="399408740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 xml:space="preserve">. pakeisti 1.3.6 papunktį ir jį išdėstyti taip: </w:t>
                  </w:r>
                </w:p>
                <w:sdt>
                  <w:sdtPr>
                    <w:alias w:val="citata"/>
                    <w:tag w:val="part_ce415c1f712c4f56b191951e9b67fea2"/>
                    <w:id w:val="1523434369"/>
                    <w:lock w:val="sdtLocked"/>
                  </w:sdtPr>
                  <w:sdtEndPr/>
                  <w:sdtContent>
                    <w:sdt>
                      <w:sdtPr>
                        <w:alias w:val="1.3.6 pp."/>
                        <w:tag w:val="part_328eda3260424d21869d76e907593566"/>
                        <w:id w:val="2117479404"/>
                        <w:lock w:val="sdtLocked"/>
                      </w:sdtPr>
                      <w:sdtEndPr/>
                      <w:sdtContent>
                        <w:p w14:paraId="736725FB" w14:textId="77777777" w:rsidR="00155E9A" w:rsidRDefault="006F7836">
                          <w:pPr>
                            <w:ind w:firstLine="720"/>
                            <w:jc w:val="both"/>
                            <w:rPr>
                              <w:sz w:val="22"/>
                              <w:szCs w:val="24"/>
                            </w:rPr>
                          </w:pPr>
                          <w:r>
                            <w:rPr>
                              <w:sz w:val="2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28eda3260424d21869d76e907593566"/>
                              <w:id w:val="7218665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2"/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4"/>
                            </w:rPr>
                            <w:t>. iš biudžetinių įstaigų pajamų – 1125,5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54a6adc26e90403f9ad064c6098b359d"/>
                <w:id w:val="1919443208"/>
                <w:lock w:val="sdtLocked"/>
              </w:sdtPr>
              <w:sdtEndPr/>
              <w:sdtContent>
                <w:p w14:paraId="736725FC" w14:textId="77777777" w:rsidR="00155E9A" w:rsidRDefault="006F7836">
                  <w:pPr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54a6adc26e90403f9ad064c6098b359d"/>
                      <w:id w:val="1410815584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3"/>
                        </w:rPr>
                        <w:t>1.8</w:t>
                      </w:r>
                    </w:sdtContent>
                  </w:sdt>
                  <w:r>
                    <w:rPr>
                      <w:sz w:val="22"/>
                      <w:szCs w:val="23"/>
                    </w:rPr>
                    <w:t xml:space="preserve">. pakeisti 1.3.5 papunktį ir jį išdėstyti taip: </w:t>
                  </w:r>
                </w:p>
                <w:sdt>
                  <w:sdtPr>
                    <w:alias w:val="citata"/>
                    <w:tag w:val="part_3d2ed1a54e974092a2557bce2738e8fc"/>
                    <w:id w:val="2124185737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1991d1499bda406dba94e6727b3fc5bf"/>
                        <w:id w:val="-2025698314"/>
                        <w:lock w:val="sdtLocked"/>
                      </w:sdtPr>
                      <w:sdtEndPr/>
                      <w:sdtContent>
                        <w:p w14:paraId="736725FD" w14:textId="77777777" w:rsidR="00155E9A" w:rsidRDefault="006F7836">
                          <w:pPr>
                            <w:ind w:firstLine="720"/>
                            <w:jc w:val="both"/>
                            <w:rPr>
                              <w:sz w:val="22"/>
                              <w:szCs w:val="24"/>
                            </w:rPr>
                          </w:pPr>
                          <w:r>
                            <w:rPr>
                              <w:sz w:val="2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991d1499bda406dba94e6727b3fc5bf"/>
                              <w:id w:val="-2525913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2"/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4"/>
                            </w:rPr>
                            <w:t>. asignavimus pagal progra</w:t>
                          </w:r>
                          <w:r>
                            <w:rPr>
                              <w:sz w:val="22"/>
                              <w:szCs w:val="24"/>
                            </w:rPr>
                            <w:t>mas – 43441,3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0258728d1a549f7845f0543f3391315"/>
            <w:id w:val="-1230076297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4"/>
            </w:rPr>
          </w:sdtEndPr>
          <w:sdtContent>
            <w:p w14:paraId="736725FE" w14:textId="7DE87EDA" w:rsidR="00155E9A" w:rsidRDefault="006F7836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 w:val="22"/>
                  <w:szCs w:val="24"/>
                </w:rPr>
              </w:pPr>
              <w:sdt>
                <w:sdtPr>
                  <w:alias w:val="Numeris"/>
                  <w:tag w:val="nr_60258728d1a549f7845f0543f3391315"/>
                  <w:id w:val="-903683188"/>
                  <w:lock w:val="sdtLocked"/>
                </w:sdtPr>
                <w:sdtEndPr/>
                <w:sdtContent>
                  <w:r>
                    <w:rPr>
                      <w:sz w:val="22"/>
                      <w:szCs w:val="24"/>
                    </w:rPr>
                    <w:t>2</w:t>
                  </w:r>
                </w:sdtContent>
              </w:sdt>
              <w:r>
                <w:rPr>
                  <w:sz w:val="22"/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d27bdd8f15624b499b2872c43536b079"/>
                <w:id w:val="1337031619"/>
                <w:lock w:val="sdtLocked"/>
              </w:sdtPr>
              <w:sdtEndPr/>
              <w:sdtContent>
                <w:p w14:paraId="736725FF" w14:textId="77777777" w:rsidR="00155E9A" w:rsidRDefault="006F783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d27bdd8f15624b499b2872c43536b079"/>
                      <w:id w:val="-812331646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8a9c72a16788448097d3b1a823a80c32"/>
                <w:id w:val="-2091387630"/>
                <w:lock w:val="sdtLocked"/>
              </w:sdtPr>
              <w:sdtEndPr/>
              <w:sdtContent>
                <w:p w14:paraId="73672600" w14:textId="77777777" w:rsidR="00155E9A" w:rsidRDefault="006F783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8a9c72a16788448097d3b1a823a80c32"/>
                      <w:id w:val="1000772210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e3edb409ce574ca1a2c42584ca216791"/>
                <w:id w:val="-1151445071"/>
                <w:lock w:val="sdtLocked"/>
              </w:sdtPr>
              <w:sdtEndPr/>
              <w:sdtContent>
                <w:p w14:paraId="73672601" w14:textId="77777777" w:rsidR="00155E9A" w:rsidRDefault="006F783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e3edb409ce574ca1a2c42584ca216791"/>
                      <w:id w:val="563533249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3 priedą ir jį i</w:t>
                  </w:r>
                  <w:r>
                    <w:rPr>
                      <w:sz w:val="22"/>
                      <w:szCs w:val="24"/>
                    </w:rPr>
                    <w:t>šdėstyti nauja redakcija (pridedama);</w:t>
                  </w:r>
                </w:p>
              </w:sdtContent>
            </w:sdt>
            <w:sdt>
              <w:sdtPr>
                <w:alias w:val="2.4 pp."/>
                <w:tag w:val="part_9febb97e31e248e88073c8f55af83214"/>
                <w:id w:val="-2086606701"/>
                <w:lock w:val="sdtLocked"/>
              </w:sdtPr>
              <w:sdtEndPr/>
              <w:sdtContent>
                <w:p w14:paraId="73672602" w14:textId="77777777" w:rsidR="00155E9A" w:rsidRDefault="006F783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9febb97e31e248e88073c8f55af83214"/>
                      <w:id w:val="2119325998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3b141d929b554260a554cd4a5fa06f11"/>
                <w:id w:val="-261145505"/>
                <w:lock w:val="sdtLocked"/>
              </w:sdtPr>
              <w:sdtEndPr/>
              <w:sdtContent>
                <w:p w14:paraId="73672603" w14:textId="77777777" w:rsidR="00155E9A" w:rsidRDefault="006F783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3b141d929b554260a554cd4a5fa06f11"/>
                      <w:id w:val="-1265456007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feb31d3aa6304f90a55c8d4ea4efb5ae"/>
                <w:id w:val="-3205930"/>
                <w:lock w:val="sdtLocked"/>
              </w:sdtPr>
              <w:sdtEndPr/>
              <w:sdtContent>
                <w:p w14:paraId="73672604" w14:textId="77777777" w:rsidR="00155E9A" w:rsidRDefault="006F783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feb31d3aa6304f90a55c8d4ea4efb5ae"/>
                      <w:id w:val="1377886543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5f535ad262874d8ea39b27a12387c247"/>
                <w:id w:val="-19776156"/>
                <w:lock w:val="sdtLocked"/>
              </w:sdtPr>
              <w:sdtEndPr/>
              <w:sdtContent>
                <w:p w14:paraId="73672605" w14:textId="77777777" w:rsidR="00155E9A" w:rsidRDefault="006F783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5f535ad262874d8ea39b27a12387c247"/>
                      <w:id w:val="-1844851642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7 priedą ir jį išdės</w:t>
                  </w:r>
                  <w:r>
                    <w:rPr>
                      <w:sz w:val="22"/>
                      <w:szCs w:val="24"/>
                    </w:rPr>
                    <w:t>tyti nauja redakcija (pridedama);</w:t>
                  </w:r>
                </w:p>
              </w:sdtContent>
            </w:sdt>
            <w:sdt>
              <w:sdtPr>
                <w:alias w:val="2.8 pp."/>
                <w:tag w:val="part_fee6f3e840e5416ea88ad7ececbae8e0"/>
                <w:id w:val="1783680573"/>
                <w:lock w:val="sdtLocked"/>
              </w:sdtPr>
              <w:sdtEndPr/>
              <w:sdtContent>
                <w:p w14:paraId="73672606" w14:textId="77777777" w:rsidR="00155E9A" w:rsidRDefault="006F783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fee6f3e840e5416ea88ad7ececbae8e0"/>
                      <w:id w:val="1882818905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9 pp."/>
                <w:tag w:val="part_801a5087595541f78e7b990ab0d42948"/>
                <w:id w:val="-376232573"/>
                <w:lock w:val="sdtLocked"/>
              </w:sdtPr>
              <w:sdtEndPr/>
              <w:sdtContent>
                <w:p w14:paraId="73672607" w14:textId="77777777" w:rsidR="00155E9A" w:rsidRDefault="006F783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801a5087595541f78e7b990ab0d42948"/>
                      <w:id w:val="1925219666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0 pp."/>
                <w:tag w:val="part_951fc935bcef47eeb537d397d2b683bf"/>
                <w:id w:val="1826395435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 w:val="22"/>
                  <w:szCs w:val="24"/>
                </w:rPr>
              </w:sdtEndPr>
              <w:sdtContent>
                <w:p w14:paraId="73672608" w14:textId="13571006" w:rsidR="00155E9A" w:rsidRDefault="006F7836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951fc935bcef47eeb537d397d2b683bf"/>
                      <w:id w:val="1313910653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2.10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12 priedą ir jį išdėstyti nauja redakcija (pridedama).</w:t>
                  </w:r>
                  <w:r>
                    <w:rPr>
                      <w:sz w:val="22"/>
                      <w:szCs w:val="24"/>
                    </w:rPr>
                    <w:tab/>
                  </w:r>
                </w:p>
              </w:sdtContent>
            </w:sdt>
          </w:sdtContent>
        </w:sdt>
        <w:sdt>
          <w:sdtPr>
            <w:rPr>
              <w:sz w:val="22"/>
              <w:szCs w:val="24"/>
            </w:rPr>
            <w:alias w:val="signatura"/>
            <w:tag w:val="part_8ffb4832d7754fb7b921a92e4d4bbfd6"/>
            <w:id w:val="-392433474"/>
            <w:lock w:val="sdtLocked"/>
            <w:placeholder>
              <w:docPart w:val="DefaultPlaceholder_1082065158"/>
            </w:placeholder>
          </w:sdtPr>
          <w:sdtContent>
            <w:p w14:paraId="73672609" w14:textId="5797C430" w:rsidR="00155E9A" w:rsidRDefault="00155E9A">
              <w:pPr>
                <w:tabs>
                  <w:tab w:val="left" w:pos="1296"/>
                  <w:tab w:val="center" w:pos="4153"/>
                  <w:tab w:val="left" w:pos="6468"/>
                </w:tabs>
                <w:ind w:firstLine="709"/>
                <w:jc w:val="both"/>
                <w:rPr>
                  <w:sz w:val="22"/>
                  <w:szCs w:val="24"/>
                </w:rPr>
              </w:pPr>
            </w:p>
            <w:p w14:paraId="068346A1" w14:textId="77777777" w:rsidR="006F7836" w:rsidRDefault="006F7836">
              <w:pPr>
                <w:tabs>
                  <w:tab w:val="left" w:pos="1296"/>
                  <w:tab w:val="center" w:pos="4153"/>
                  <w:tab w:val="left" w:pos="6468"/>
                </w:tabs>
                <w:ind w:firstLine="709"/>
                <w:jc w:val="both"/>
                <w:rPr>
                  <w:sz w:val="22"/>
                  <w:szCs w:val="24"/>
                </w:rPr>
              </w:pPr>
            </w:p>
            <w:p w14:paraId="75394B1A" w14:textId="77777777" w:rsidR="006F7836" w:rsidRDefault="006F7836">
              <w:pPr>
                <w:tabs>
                  <w:tab w:val="left" w:pos="1296"/>
                  <w:tab w:val="center" w:pos="4153"/>
                  <w:tab w:val="left" w:pos="6468"/>
                </w:tabs>
                <w:ind w:firstLine="709"/>
                <w:jc w:val="both"/>
                <w:rPr>
                  <w:sz w:val="22"/>
                  <w:szCs w:val="24"/>
                </w:rPr>
              </w:pPr>
            </w:p>
            <w:p w14:paraId="7367260D" w14:textId="373AED2F" w:rsidR="00155E9A" w:rsidRDefault="006F7836" w:rsidP="006F7836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 w:val="22"/>
                  <w:szCs w:val="22"/>
                  <w:lang w:val="en-GB"/>
                </w:rPr>
              </w:pPr>
              <w:r>
                <w:rPr>
                  <w:sz w:val="22"/>
                  <w:szCs w:val="24"/>
                </w:rPr>
                <w:t>Savivaldybės meras</w:t>
              </w:r>
              <w:r>
                <w:rPr>
                  <w:sz w:val="22"/>
                  <w:szCs w:val="24"/>
                </w:rPr>
                <w:tab/>
              </w:r>
              <w:r>
                <w:rPr>
                  <w:sz w:val="22"/>
                  <w:szCs w:val="24"/>
                </w:rPr>
                <w:tab/>
                <w:t xml:space="preserve">Petras </w:t>
              </w:r>
              <w:proofErr w:type="spellStart"/>
              <w:r>
                <w:rPr>
                  <w:sz w:val="22"/>
                  <w:szCs w:val="24"/>
                </w:rPr>
                <w:t>Kuizinas</w:t>
              </w:r>
              <w:proofErr w:type="spellEnd"/>
            </w:p>
          </w:sdtContent>
        </w:sdt>
      </w:sdtContent>
    </w:sdt>
    <w:sectPr w:rsidR="00155E9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672612" w14:textId="77777777" w:rsidR="00155E9A" w:rsidRDefault="006F7836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3672613" w14:textId="77777777" w:rsidR="00155E9A" w:rsidRDefault="006F7836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672616" w14:textId="77777777" w:rsidR="00155E9A" w:rsidRDefault="00155E9A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672617" w14:textId="77777777" w:rsidR="00155E9A" w:rsidRDefault="00155E9A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672619" w14:textId="77777777" w:rsidR="00155E9A" w:rsidRDefault="00155E9A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672610" w14:textId="77777777" w:rsidR="00155E9A" w:rsidRDefault="006F7836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3672611" w14:textId="77777777" w:rsidR="00155E9A" w:rsidRDefault="006F7836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672614" w14:textId="77777777" w:rsidR="00155E9A" w:rsidRDefault="00155E9A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672615" w14:textId="77777777" w:rsidR="00155E9A" w:rsidRDefault="00155E9A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672618" w14:textId="77777777" w:rsidR="00155E9A" w:rsidRDefault="00155E9A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hideGrammaticalErrors/>
  <w:proofState w:spelling="clean" w:grammar="clean"/>
  <w:defaultTabStop w:val="720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155E9A"/>
    <w:rsid w:val="003253CD"/>
    <w:rsid w:val="006F7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36725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F783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F783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09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7BBF"/>
    <w:rsid w:val="00EF7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F7BB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F7BB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9e9dc4af57c4c17811bb6dc499322cf" PartId="133664e0daf34fa49936f1d5986b2c02">
    <Part Type="preambule" DocPartId="5c08300e561d4d11874828bd0b19996a" PartId="fa99879d8b78458784ba9b6f7e1987b4"/>
    <Part Type="punktas" Nr="1" Abbr="1 p." DocPartId="d69547a4a39d4b79b7ff25607375002a" PartId="6d7ee1d4cc6d41dead07ec4cf2b3e5a1">
      <Part Type="papunktis" Nr="1.1" Abbr="1.1 pp." DocPartId="291fe876fd8b4c58afc87a1e21e40ee1" PartId="2439f5dfe3294e00ba665883e2ee140e">
        <Part Type="citata" DocPartId="092bd09c336f40bfabdbd0ed4f57539d" PartId="cbc5f9965d6a4b438725cb018836a22c">
          <Part Type="papunktis" Nr="1.1" Abbr="1.1 pp." DocPartId="fa3701ff4fbd4b4c9a7be795e43c5cb0" PartId="e812459260664a1a8c98e50b3c996e34"/>
        </Part>
      </Part>
      <Part Type="papunktis" Nr="1.2" Abbr="1.2 pp." DocPartId="ac7485670c4741b28723c5a517781d64" PartId="0aa882eedd074d6e9fee3aab6e91a133">
        <Part Type="citata" DocPartId="d9e0f099e0f24c61b6dceec3e043fa52" PartId="b90fcf824e22448d8273b353d95eea66">
          <Part Type="papunktis" Nr="1.2" Abbr="1.2 pp." DocPartId="832e505fb7df46b0a363dcc8cd2791f9" PartId="f1c8e649b84241ab9110800d53749d65"/>
        </Part>
      </Part>
      <Part Type="papunktis" Nr="1.3" Abbr="1.3 pp." DocPartId="8cf82f2478d2477cb82798b5518612cd" PartId="8ba92731fb5d4f23ac2ba42a0adda1c4">
        <Part Type="citata" DocPartId="a834f3ce8f464ac5ba7f9ce40dfac360" PartId="972a4438fbec42c9b54ac9f38036c433">
          <Part Type="papunktis" Nr="1.3" Abbr="1.3 pp." DocPartId="e2c399dcde3143e9bdb4dea4bc4360cb" PartId="45149ac0e30d42ad9274203c4d91988e"/>
        </Part>
      </Part>
      <Part Type="papunktis" Nr="1.4" Abbr="1.4 pp." DocPartId="0d24ecf26a664b37b8b082f623c0a7fb" PartId="df9fb1ef232243f588b56f48057f251a">
        <Part Type="citata" DocPartId="7b4f0df523564253a8467a7a79f0f672" PartId="fdfbbd9e80ff48b0ba82a5dcf99b0113">
          <Part Type="papunktis" Nr="1.3.1" Abbr="1.3.1 pp." DocPartId="dc337275b6bd4a0586f28e94c4b54163" PartId="266340dda88247faaec01116bdc17a4f"/>
        </Part>
      </Part>
      <Part Type="papunktis" Nr="1.5" Abbr="1.5 pp." DocPartId="d78decffcdc542b9a605576989fc2833" PartId="e983e323703c447a94cb0b051815d627">
        <Part Type="citata" DocPartId="51ee409d78ad4f8899e840201de18277" PartId="8ed34009b1eb48d288d27587f0b5ab50">
          <Part Type="papunktis" Nr="1.3.2" Abbr="1.3.2 pp." DocPartId="129632fbcc0c4373b596634c17f41576" PartId="78810434c121443083f34bf665ffc12d"/>
        </Part>
      </Part>
      <Part Type="papunktis" Nr="1.6" Abbr="1.6 pp." DocPartId="91b888c98eb84983bea217d477bef99b" PartId="5bd0ad6c7b3148c7a3f37b44c47f6de5">
        <Part Type="citata" DocPartId="4758b31315414aa0ae4c5d29cb64a28e" PartId="4e99f57c6ead4d11b4fef6ecf6492317">
          <Part Type="papunktis" Nr="1.3.4" Abbr="1.3.4 pp." DocPartId="3f73f232d6884d74a81ddf9dbf8a6f23" PartId="c675232f965946a88647f855767b3fee"/>
        </Part>
      </Part>
      <Part Type="papunktis" Nr="1.7" Abbr="1.7 pp." DocPartId="7ccdb6de57464f389ef6586a2531abb7" PartId="c180779b20904588ad17924a8be51dae">
        <Part Type="citata" DocPartId="0b015d187f5b4a4d837c9279af7c83a0" PartId="ce415c1f712c4f56b191951e9b67fea2">
          <Part Type="papunktis" Nr="1.3.6" Abbr="1.3.6 pp." DocPartId="254640c733824e599ef0e21dfa58399d" PartId="328eda3260424d21869d76e907593566"/>
        </Part>
      </Part>
      <Part Type="papunktis" Nr="1.8" Abbr="1.8 pp." DocPartId="0063418cb50a43dc8dc0cc5b239273ff" PartId="54a6adc26e90403f9ad064c6098b359d">
        <Part Type="citata" DocPartId="86f2f66f8ed1499580dc2961027e2e3a" PartId="3d2ed1a54e974092a2557bce2738e8fc">
          <Part Type="papunktis" Nr="1.4" Abbr="1.4 pp." DocPartId="8dc2d1ac470742fdbcc2464f923485c0" PartId="1991d1499bda406dba94e6727b3fc5bf"/>
        </Part>
      </Part>
    </Part>
    <Part Type="punktas" Nr="2" Abbr="2 p." DocPartId="bf9b6d6f96be450f9352c5876b3ee46d" PartId="60258728d1a549f7845f0543f3391315">
      <Part Type="papunktis" Nr="2.1" Abbr="2.1 pp." DocPartId="e01bb2c1fea1494eafd1883725cad29b" PartId="d27bdd8f15624b499b2872c43536b079"/>
      <Part Type="papunktis" Nr="2.2" Abbr="2.2 pp." DocPartId="fa34d217a0a0496eb79356d98de6744e" PartId="8a9c72a16788448097d3b1a823a80c32"/>
      <Part Type="papunktis" Nr="2.3" Abbr="2.3 pp." DocPartId="f0ec2bf2e80849cc8e3aaa494166b4de" PartId="e3edb409ce574ca1a2c42584ca216791"/>
      <Part Type="papunktis" Nr="2.4" Abbr="2.4 pp." DocPartId="f477162678a84842a30c968edfd3706c" PartId="9febb97e31e248e88073c8f55af83214"/>
      <Part Type="papunktis" Nr="2.5" Abbr="2.5 pp." DocPartId="0ef396fd179645be86d1d0c0075655d6" PartId="3b141d929b554260a554cd4a5fa06f11"/>
      <Part Type="papunktis" Nr="2.6" Abbr="2.6 pp." DocPartId="3b667dacba8c49f2be33599265479f10" PartId="feb31d3aa6304f90a55c8d4ea4efb5ae"/>
      <Part Type="papunktis" Nr="2.7" Abbr="2.7 pp." DocPartId="f4e8c562ab7d4c638cc754ad5727fbfb" PartId="5f535ad262874d8ea39b27a12387c247"/>
      <Part Type="papunktis" Nr="2.8" Abbr="2.8 pp." DocPartId="38f2e08da0204f648b72414ae52afb51" PartId="fee6f3e840e5416ea88ad7ececbae8e0"/>
      <Part Type="papunktis" Nr="2.9" Abbr="2.9 pp." DocPartId="06a9b3714eb546059537467e32f6ba90" PartId="801a5087595541f78e7b990ab0d42948"/>
      <Part Type="papunktis" Nr="2.10" Abbr="2.10 pp." DocPartId="614fa0dc907944ce8bd5f5fb5e04a9c7" PartId="951fc935bcef47eeb537d397d2b683bf"/>
    </Part>
    <Part Type="signatura" DocPartId="7b81e68896594bd190154cca9100feaa" PartId="8ffb4832d7754fb7b921a92e4d4bbfd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D98F8A-C064-4D5C-B3C2-BE2F282F894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0A1C7F3-AB22-4DBE-BB28-C3C36AE981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1573</Words>
  <Characters>897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JUOSPONIENĖ Karolina</cp:lastModifiedBy>
  <cp:revision>3</cp:revision>
  <cp:lastPrinted>2017-12-22T13:16:00Z</cp:lastPrinted>
  <dcterms:created xsi:type="dcterms:W3CDTF">2017-12-29T08:42:00Z</dcterms:created>
  <dcterms:modified xsi:type="dcterms:W3CDTF">2017-12-29T09:24:00Z</dcterms:modified>
</cp:coreProperties>
</file>