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alias w:val="pagrindine"/>
        <w:tag w:val="part_44e0965935c34b11b2587c056ebc786f"/>
        <w:id w:val="1478267059"/>
        <w:lock w:val="sdtLocked"/>
      </w:sdtPr>
      <w:sdtEndPr/>
      <w:sdtContent>
        <w:p w14:paraId="2E032179" w14:textId="77777777" w:rsidR="000956C3" w:rsidRDefault="000956C3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4927DB46" w14:textId="77777777" w:rsidR="000956C3" w:rsidRDefault="000177B7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val="en-US"/>
            </w:rPr>
            <w:drawing>
              <wp:inline distT="0" distB="0" distL="0" distR="0" wp14:anchorId="14D18FBD" wp14:editId="46840ECA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1913EEBD" w14:textId="77777777" w:rsidR="000956C3" w:rsidRDefault="000956C3">
          <w:pPr>
            <w:jc w:val="center"/>
            <w:rPr>
              <w:caps/>
              <w:sz w:val="12"/>
              <w:szCs w:val="12"/>
            </w:rPr>
          </w:pPr>
        </w:p>
        <w:p w14:paraId="2CBA8820" w14:textId="77777777" w:rsidR="000956C3" w:rsidRDefault="000177B7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0B0507B3" w14:textId="77777777" w:rsidR="000956C3" w:rsidRDefault="000177B7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ATMINTINŲ DIENŲ ĮSTATYMO NR. VIII-397 1 STRAIPSNIO PAKEITIMO</w:t>
          </w:r>
        </w:p>
        <w:p w14:paraId="5B0509DC" w14:textId="77777777" w:rsidR="000956C3" w:rsidRDefault="000177B7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14:paraId="6B5820B9" w14:textId="77777777" w:rsidR="000956C3" w:rsidRDefault="000956C3">
          <w:pPr>
            <w:jc w:val="center"/>
            <w:rPr>
              <w:b/>
              <w:caps/>
            </w:rPr>
          </w:pPr>
        </w:p>
        <w:p w14:paraId="2EEC5750" w14:textId="77777777" w:rsidR="000956C3" w:rsidRDefault="000177B7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2026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birželio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25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XV-1081</w:t>
          </w:r>
        </w:p>
        <w:p w14:paraId="3BDE6683" w14:textId="77777777" w:rsidR="000956C3" w:rsidRDefault="000177B7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5E0F903F" w14:textId="77777777" w:rsidR="000956C3" w:rsidRDefault="000956C3">
          <w:pPr>
            <w:jc w:val="center"/>
            <w:rPr>
              <w:sz w:val="22"/>
            </w:rPr>
          </w:pPr>
        </w:p>
        <w:p w14:paraId="161DA6DE" w14:textId="77777777" w:rsidR="000956C3" w:rsidRDefault="000956C3"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 w14:paraId="0A974E4C" w14:textId="77777777" w:rsidR="000956C3" w:rsidRDefault="000956C3">
          <w:pPr>
            <w:spacing w:line="360" w:lineRule="auto"/>
            <w:ind w:firstLine="720"/>
            <w:jc w:val="both"/>
            <w:sectPr w:rsidR="000956C3"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 w14:paraId="69A35D33" w14:textId="77777777" w:rsidR="000956C3" w:rsidRDefault="000956C3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e443f00b6aaf4bb298f1c83a91544d7e"/>
            <w:id w:val="-420328804"/>
            <w:lock w:val="sdtLocked"/>
          </w:sdtPr>
          <w:sdtEndPr/>
          <w:sdtContent>
            <w:p w14:paraId="3B3B5215" w14:textId="77777777" w:rsidR="000956C3" w:rsidRDefault="000177B7">
              <w:pPr>
                <w:spacing w:line="360" w:lineRule="auto"/>
                <w:ind w:firstLine="720"/>
                <w:jc w:val="both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e443f00b6aaf4bb298f1c83a91544d7e"/>
                  <w:id w:val="-1081833610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e443f00b6aaf4bb298f1c83a91544d7e"/>
                  <w:id w:val="232280872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1 straipsnio pakeitimas</w:t>
                  </w:r>
                </w:sdtContent>
              </w:sdt>
            </w:p>
            <w:sdt>
              <w:sdtPr>
                <w:alias w:val="1 str. 1 d."/>
                <w:tag w:val="part_ab80de3c186f4420af5b4e8f5d705434"/>
                <w:id w:val="481052991"/>
                <w:lock w:val="sdtLocked"/>
              </w:sdtPr>
              <w:sdtEndPr/>
              <w:sdtContent>
                <w:p w14:paraId="6DC8C053" w14:textId="77777777" w:rsidR="000956C3" w:rsidRDefault="000177B7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b80de3c186f4420af5b4e8f5d705434"/>
                      <w:id w:val="-207403772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Papildyti 1 straipsnio 2 dalį nauju 18 punktu:</w:t>
                  </w:r>
                </w:p>
                <w:sdt>
                  <w:sdtPr>
                    <w:alias w:val="citata"/>
                    <w:tag w:val="part_777385a220884815b5edebf79e9d21b4"/>
                    <w:id w:val="-1139346405"/>
                    <w:lock w:val="sdtLocked"/>
                  </w:sdtPr>
                  <w:sdtEndPr/>
                  <w:sdtContent>
                    <w:sdt>
                      <w:sdtPr>
                        <w:alias w:val="18 p."/>
                        <w:tag w:val="part_9a5f508e5f2d402195fc9b99a18ec777"/>
                        <w:id w:val="-895196033"/>
                        <w:lock w:val="sdtLocked"/>
                      </w:sdtPr>
                      <w:sdtEndPr/>
                      <w:sdtContent>
                        <w:p w14:paraId="4987220B" w14:textId="77777777" w:rsidR="000956C3" w:rsidRDefault="000177B7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a5f508e5f2d402195fc9b99a18ec777"/>
                              <w:id w:val="35516800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>18</w:t>
                              </w:r>
                            </w:sdtContent>
                          </w:sdt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) kovo 23-ioji – Socialinio draudimo diena;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dddca2bb077746b38b8e1aa7431a0f77"/>
                <w:id w:val="129445644"/>
                <w:lock w:val="sdtLocked"/>
              </w:sdtPr>
              <w:sdtEndPr/>
              <w:sdtContent>
                <w:p w14:paraId="6031DD6E" w14:textId="77777777" w:rsidR="000956C3" w:rsidRDefault="000177B7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ddca2bb077746b38b8e1aa7431a0f77"/>
                      <w:id w:val="139993795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Buvusius 1 straipsnio 2 dalies 18–99 punktus laikyti atitinkamai 19–100 punktais.</w:t>
                  </w:r>
                </w:p>
              </w:sdtContent>
            </w:sdt>
            <w:sdt>
              <w:sdtPr>
                <w:alias w:val="1 str. 3 d."/>
                <w:tag w:val="part_7b047f06d8f446768e8bfdd1ed6266f5"/>
                <w:id w:val="891150546"/>
                <w:lock w:val="sdtLocked"/>
              </w:sdtPr>
              <w:sdtEndPr/>
              <w:sdtContent>
                <w:p w14:paraId="7408B234" w14:textId="77777777" w:rsidR="000956C3" w:rsidRDefault="000177B7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b047f06d8f446768e8bfdd1ed6266f5"/>
                      <w:id w:val="48891402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Pakeisti 1 straipsnio 2 dalies 74 punktą ir jį išdėstyti taip:</w:t>
                  </w:r>
                </w:p>
                <w:sdt>
                  <w:sdtPr>
                    <w:alias w:val="citata"/>
                    <w:tag w:val="part_106d06a462644f5ca6b0468947bcf8cf"/>
                    <w:id w:val="-1237936524"/>
                    <w:lock w:val="sdtLocked"/>
                  </w:sdtPr>
                  <w:sdtEndPr/>
                  <w:sdtContent>
                    <w:sdt>
                      <w:sdtPr>
                        <w:alias w:val="74 p."/>
                        <w:tag w:val="part_c42ec29b9dce4b029e282a2d1f09ae92"/>
                        <w:id w:val="-872766232"/>
                        <w:lock w:val="sdtLocked"/>
                      </w:sdtPr>
                      <w:sdtEndPr/>
                      <w:sdtContent>
                        <w:p w14:paraId="0CA96EA7" w14:textId="77777777" w:rsidR="000956C3" w:rsidRDefault="000177B7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c42ec29b9dce4b029e282a2d1f09ae92"/>
                              <w:id w:val="87806109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74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) rugsėjo 23-ioji – Lietuvos žydų genocido atminimo diena, Tarptautinė gestų kalbų diena, Ekologijos diena;“.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4 d."/>
                <w:tag w:val="part_112a96e2cee1469e906805ac39e9f9d9"/>
                <w:id w:val="17354029"/>
                <w:lock w:val="sdtLocked"/>
              </w:sdtPr>
              <w:sdtEndPr/>
              <w:sdtContent>
                <w:p w14:paraId="5B06B696" w14:textId="77777777" w:rsidR="000956C3" w:rsidRDefault="000177B7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12a96e2cee1469e906805ac39e9f9d9"/>
                      <w:id w:val="98898456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Papildyti 1 straipsnio 2 dalį nauju 89 punktu:</w:t>
                  </w:r>
                </w:p>
                <w:sdt>
                  <w:sdtPr>
                    <w:alias w:val="citata"/>
                    <w:tag w:val="part_4fcbccdf70bf479d8f8750df45d5a2b3"/>
                    <w:id w:val="466472627"/>
                    <w:lock w:val="sdtLocked"/>
                  </w:sdtPr>
                  <w:sdtEndPr/>
                  <w:sdtContent>
                    <w:sdt>
                      <w:sdtPr>
                        <w:alias w:val="89 p."/>
                        <w:tag w:val="part_4d6af3605b5a46ecb18db20209b6b6ab"/>
                        <w:id w:val="617181992"/>
                        <w:lock w:val="sdtLocked"/>
                      </w:sdtPr>
                      <w:sdtEndPr/>
                      <w:sdtContent>
                        <w:p w14:paraId="2B9781FE" w14:textId="77777777" w:rsidR="000956C3" w:rsidRDefault="000177B7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4d6af3605b5a46ecb18db20209b6b6ab"/>
                              <w:id w:val="-8276177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>89</w:t>
                              </w:r>
                            </w:sdtContent>
                          </w:sdt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) lapkričio 3-ioji – Šv. Huberto, medžiotojų globėjo, diena;“.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5 d."/>
                <w:tag w:val="part_b5d2549f7782482ea526933ace47d35f"/>
                <w:id w:val="-1938131271"/>
                <w:lock w:val="sdtLocked"/>
              </w:sdtPr>
              <w:sdtEndPr/>
              <w:sdtContent>
                <w:p w14:paraId="6E62BD85" w14:textId="77777777" w:rsidR="000956C3" w:rsidRDefault="000177B7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5d2549f7782482ea526933ace47d35f"/>
                      <w:id w:val="-149995687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5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Buvusius 1 straipsnio 2 dalies 89–100 punktus laikyti atitinkamai 90–101 punktais.</w:t>
                  </w:r>
                </w:p>
                <w:p w14:paraId="5D0D85C2" w14:textId="77777777" w:rsidR="000956C3" w:rsidRDefault="000177B7">
                  <w:pPr>
                    <w:spacing w:line="360" w:lineRule="auto"/>
                    <w:ind w:firstLine="720"/>
                    <w:jc w:val="both"/>
                  </w:pPr>
                </w:p>
              </w:sdtContent>
            </w:sdt>
          </w:sdtContent>
        </w:sdt>
        <w:sdt>
          <w:sdtPr>
            <w:alias w:val="signatura"/>
            <w:tag w:val="part_6825d574339140bfa5a4377685182ef1"/>
            <w:id w:val="-1449930002"/>
            <w:lock w:val="sdtLocked"/>
          </w:sdtPr>
          <w:sdtEndPr/>
          <w:sdtContent>
            <w:p w14:paraId="6AD159C9" w14:textId="77777777" w:rsidR="000956C3" w:rsidRDefault="000177B7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14:paraId="7C6E6CF3" w14:textId="77777777" w:rsidR="000956C3" w:rsidRDefault="000956C3">
              <w:pPr>
                <w:spacing w:line="360" w:lineRule="auto"/>
                <w:rPr>
                  <w:i/>
                  <w:szCs w:val="24"/>
                </w:rPr>
              </w:pPr>
            </w:p>
            <w:p w14:paraId="3356AD13" w14:textId="77777777" w:rsidR="000956C3" w:rsidRDefault="000956C3">
              <w:pPr>
                <w:spacing w:line="360" w:lineRule="auto"/>
                <w:rPr>
                  <w:i/>
                  <w:szCs w:val="24"/>
                </w:rPr>
              </w:pPr>
            </w:p>
            <w:p w14:paraId="1F3A830D" w14:textId="77777777" w:rsidR="000956C3" w:rsidRDefault="000956C3">
              <w:pPr>
                <w:spacing w:line="360" w:lineRule="auto"/>
              </w:pPr>
            </w:p>
            <w:p w14:paraId="22C258B3" w14:textId="77777777" w:rsidR="000956C3" w:rsidRDefault="000177B7"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 xml:space="preserve">Respublikos </w:t>
              </w:r>
              <w:proofErr w:type="spellStart"/>
              <w:r>
                <w:rPr>
                  <w:lang w:val="en-US"/>
                </w:rPr>
                <w:t>Prezidentas</w:t>
              </w:r>
              <w:proofErr w:type="spellEnd"/>
              <w:r>
                <w:rPr>
                  <w:caps/>
                </w:rPr>
                <w:tab/>
              </w:r>
              <w:r>
                <w:rPr>
                  <w:lang w:val="en-US"/>
                </w:rPr>
                <w:t xml:space="preserve">Gitanas </w:t>
              </w:r>
              <w:proofErr w:type="spellStart"/>
              <w:r>
                <w:rPr>
                  <w:lang w:val="en-US"/>
                </w:rPr>
                <w:t>Nausėda</w:t>
              </w:r>
              <w:proofErr w:type="spellEnd"/>
            </w:p>
          </w:sdtContent>
        </w:sdt>
      </w:sdtContent>
    </w:sdt>
    <w:sectPr w:rsidR="000956C3"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3FE128" w14:textId="77777777" w:rsidR="000177B7" w:rsidRDefault="000177B7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4C11BD26" w14:textId="77777777" w:rsidR="000177B7" w:rsidRDefault="000177B7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960EB1" w14:textId="77777777" w:rsidR="000956C3" w:rsidRDefault="000177B7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36BE53C0" w14:textId="77777777" w:rsidR="000956C3" w:rsidRDefault="000956C3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340754" w14:textId="77777777" w:rsidR="000956C3" w:rsidRDefault="000177B7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 w14:paraId="5A09DD3B" w14:textId="77777777" w:rsidR="000956C3" w:rsidRDefault="000956C3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E9EEA7" w14:textId="77777777" w:rsidR="000956C3" w:rsidRDefault="000956C3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C99A82" w14:textId="77777777" w:rsidR="000177B7" w:rsidRDefault="000177B7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5DA0A146" w14:textId="77777777" w:rsidR="000177B7" w:rsidRDefault="000177B7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002E0B" w14:textId="77777777" w:rsidR="000956C3" w:rsidRDefault="000177B7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3EF32AF9" w14:textId="77777777" w:rsidR="000956C3" w:rsidRDefault="000956C3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50D5C1" w14:textId="77777777" w:rsidR="000956C3" w:rsidRDefault="000177B7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 w14:paraId="1C250B62" w14:textId="77777777" w:rsidR="000956C3" w:rsidRDefault="000956C3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8FCE48" w14:textId="77777777" w:rsidR="000956C3" w:rsidRDefault="000956C3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36F4"/>
    <w:rsid w:val="000177B7"/>
    <w:rsid w:val="000956C3"/>
    <w:rsid w:val="0036740F"/>
    <w:rsid w:val="00B13A43"/>
    <w:rsid w:val="00F836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028C5EE"/>
  <w15:docId w15:val="{5BCC09E9-704E-4AD1-993E-3FE8BEA6A5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6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c3e4356e4d064507a1b0b8fda993cbc5" PartId="44e0965935c34b11b2587c056ebc786f">
    <Part Type="straipsnis" Nr="1" Abbr="1 str." Title="1 straipsnio pakeitimas" DocPartId="e20ded3aab26436d8082b3be370bbb70" PartId="e443f00b6aaf4bb298f1c83a91544d7e">
      <Part Type="strDalis" Nr="1" Abbr="1 str. 1 d." DocPartId="5527373c5c5c4b8f8825e0fafd145d59" PartId="ab80de3c186f4420af5b4e8f5d705434">
        <Part Type="citata" DocPartId="9adc9e8c96e84edf8912169a8cdb5eb7" PartId="777385a220884815b5edebf79e9d21b4">
          <Part Type="strPunktas" Nr="18" Abbr="18 p." DocPartId="258f964e68ad426e8ac0a184dd49223a" PartId="9a5f508e5f2d402195fc9b99a18ec777"/>
        </Part>
      </Part>
      <Part Type="strDalis" Nr="2" Abbr="1 str. 2 d." DocPartId="13effc38cc2744d3a556c48609447122" PartId="dddca2bb077746b38b8e1aa7431a0f77"/>
      <Part Type="strDalis" Nr="3" Abbr="1 str. 3 d." DocPartId="235a21751e5342faa28a5149aa9cc2c3" PartId="7b047f06d8f446768e8bfdd1ed6266f5">
        <Part Type="citata" DocPartId="c0ece9ce5ff94916bc535c145f01e7a7" PartId="106d06a462644f5ca6b0468947bcf8cf">
          <Part Type="strPunktas" Nr="74" Abbr="74 p." DocPartId="b9942e9c583f4d68b2704b394000d53a" PartId="c42ec29b9dce4b029e282a2d1f09ae92"/>
        </Part>
      </Part>
      <Part Type="strDalis" Nr="4" Abbr="1 str. 4 d." DocPartId="d1c57f247c534abe97fe3c48c81ca747" PartId="112a96e2cee1469e906805ac39e9f9d9">
        <Part Type="citata" DocPartId="2f83d2a07fa54c2482303338bf406556" PartId="4fcbccdf70bf479d8f8750df45d5a2b3">
          <Part Type="strPunktas" Nr="89" Abbr="89 p." DocPartId="14382bf8ecc143b48e69262d87a05044" PartId="4d6af3605b5a46ecb18db20209b6b6ab"/>
        </Part>
      </Part>
      <Part Type="strDalis" Nr="5" Abbr="1 str. 5 d." DocPartId="d9bdb7a555254e748973bfecabf44c73" PartId="b5d2549f7782482ea526933ace47d35f"/>
    </Part>
    <Part Type="signatura" DocPartId="9ab640e696a541f6a966117d2008c9ea" PartId="6825d574339140bfa5a4377685182ef1"/>
  </Part>
</Parts>
</file>

<file path=customXml/itemProps1.xml><?xml version="1.0" encoding="utf-8"?>
<ds:datastoreItem xmlns:ds="http://schemas.openxmlformats.org/officeDocument/2006/customXml" ds:itemID="{CB5681E6-ED00-441A-8E0A-D8D706AFC84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570</Words>
  <Characters>325</Characters>
  <Application>Microsoft Office Word</Application>
  <DocSecurity>0</DocSecurity>
  <Lines>2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894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DINDIENĖ Laura</cp:lastModifiedBy>
  <cp:revision>3</cp:revision>
  <cp:lastPrinted>2026-06-25T12:31:00Z</cp:lastPrinted>
  <dcterms:created xsi:type="dcterms:W3CDTF">2026-07-03T10:25:00Z</dcterms:created>
  <dcterms:modified xsi:type="dcterms:W3CDTF">2026-07-03T11:41:00Z</dcterms:modified>
</cp:coreProperties>
</file>