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9e4e312e211418cb29d466628508015"/>
        <w:id w:val="-1533031325"/>
        <w:lock w:val="sdtLocked"/>
      </w:sdtPr>
      <w:sdtEndPr/>
      <w:sdtContent>
        <w:p w14:paraId="6F7BA662" w14:textId="77777777" w:rsidR="00AA397E" w:rsidRDefault="00AA397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F7BA663" w14:textId="77777777" w:rsidR="00AA397E" w:rsidRDefault="0007640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F7BA68C" wp14:editId="6F7BA68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F7BA664" w14:textId="77777777" w:rsidR="00AA397E" w:rsidRDefault="00AA397E">
          <w:pPr>
            <w:jc w:val="center"/>
            <w:rPr>
              <w:caps/>
              <w:sz w:val="12"/>
              <w:szCs w:val="12"/>
            </w:rPr>
          </w:pPr>
        </w:p>
        <w:p w14:paraId="6F7BA665" w14:textId="77777777" w:rsidR="00AA397E" w:rsidRDefault="0007640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F7BA666" w14:textId="77777777" w:rsidR="00AA397E" w:rsidRDefault="0007640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2, 38 ir 38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PAKEITIMO</w:t>
          </w:r>
        </w:p>
        <w:p w14:paraId="6F7BA667" w14:textId="77777777" w:rsidR="00AA397E" w:rsidRDefault="0007640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F7BA668" w14:textId="77777777" w:rsidR="00AA397E" w:rsidRDefault="00AA397E">
          <w:pPr>
            <w:jc w:val="center"/>
            <w:rPr>
              <w:b/>
              <w:caps/>
            </w:rPr>
          </w:pPr>
        </w:p>
        <w:p w14:paraId="6F7BA669" w14:textId="77777777" w:rsidR="00AA397E" w:rsidRDefault="00076404">
          <w:pPr>
            <w:jc w:val="center"/>
            <w:rPr>
              <w:sz w:val="22"/>
            </w:rPr>
          </w:pPr>
          <w:r>
            <w:rPr>
              <w:sz w:val="22"/>
            </w:rPr>
            <w:t>2014 m. gruodžio 18 d. Nr. XII-1478</w:t>
          </w:r>
        </w:p>
        <w:p w14:paraId="6F7BA66A" w14:textId="77777777" w:rsidR="00AA397E" w:rsidRDefault="00076404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F7BA66B" w14:textId="77777777" w:rsidR="00AA397E" w:rsidRDefault="00AA397E">
          <w:pPr>
            <w:jc w:val="center"/>
            <w:rPr>
              <w:sz w:val="22"/>
            </w:rPr>
          </w:pPr>
        </w:p>
        <w:p w14:paraId="6F7BA66C" w14:textId="77777777" w:rsidR="00AA397E" w:rsidRDefault="00AA397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6F7BA66E" w14:textId="77777777" w:rsidR="00AA397E" w:rsidRDefault="00AA397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8c3628c48264276a9151e91a760961e"/>
            <w:id w:val="-1040667346"/>
            <w:lock w:val="sdtLocked"/>
          </w:sdtPr>
          <w:sdtEndPr/>
          <w:sdtContent>
            <w:p w14:paraId="6F7BA66F" w14:textId="77777777" w:rsidR="00AA397E" w:rsidRDefault="0007640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8c3628c48264276a9151e91a760961e"/>
                  <w:id w:val="17107623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8c3628c48264276a9151e91a760961e"/>
                  <w:id w:val="4652352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0ec3b351987f4d9f9f9adf0de8013bad"/>
                <w:id w:val="1438876124"/>
                <w:lock w:val="sdtLocked"/>
              </w:sdtPr>
              <w:sdtEndPr/>
              <w:sdtContent>
                <w:p w14:paraId="6F7BA670" w14:textId="77777777" w:rsidR="00AA397E" w:rsidRDefault="0007640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c3b351987f4d9f9f9adf0de8013bad"/>
                      <w:id w:val="-7115770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2 straipsnio 10 dalį ir ją išdėstyti taip:</w:t>
                  </w:r>
                </w:p>
                <w:sdt>
                  <w:sdtPr>
                    <w:alias w:val="citata"/>
                    <w:tag w:val="part_0e20118cdef2409196a7626d87dcb557"/>
                    <w:id w:val="-1466117114"/>
                    <w:lock w:val="sdtLocked"/>
                  </w:sdtPr>
                  <w:sdtEndPr/>
                  <w:sdtContent>
                    <w:sdt>
                      <w:sdtPr>
                        <w:alias w:val="10 d."/>
                        <w:tag w:val="part_778a78caecba48888ead6d57316bb100"/>
                        <w:id w:val="999391971"/>
                        <w:lock w:val="sdtLocked"/>
                      </w:sdtPr>
                      <w:sdtEndPr/>
                      <w:sdtContent>
                        <w:p w14:paraId="6F7BA671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8a78caecba48888ead6d57316bb100"/>
                              <w:id w:val="-14854681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Finansų kontroliuojančioji bendrovė</w:t>
                          </w:r>
                          <w:r>
                            <w:rPr>
                              <w:szCs w:val="24"/>
                            </w:rPr>
                            <w:t xml:space="preserve"> – finansų įmonė, kurios visos kontroliuojamos įmonės arba jų dauguma yra kredito įstaigos arba finansų įmonės, o iš jų nors viena yra kredito įstaiga, ir kuri nėra mišrios veiklos finansų kontroliuojančioji įmonė, apibrėžta Lietuvos Respublikos įmonių, pr</w:t>
                          </w:r>
                          <w:r>
                            <w:rPr>
                              <w:szCs w:val="24"/>
                            </w:rPr>
                            <w:t>iklausančių finansų konglomeratui, papildomos priežiūros įstatyme.“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cb65b954154471f8bc29aaa6a1953b3"/>
                <w:id w:val="-1291130673"/>
                <w:lock w:val="sdtLocked"/>
              </w:sdtPr>
              <w:sdtEndPr/>
              <w:sdtContent>
                <w:p w14:paraId="6F7BA672" w14:textId="77777777" w:rsidR="00AA397E" w:rsidRDefault="0007640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b65b954154471f8bc29aaa6a1953b3"/>
                      <w:id w:val="7499392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2 straipsnio 28 dalį ir ją išdėstyti taip:</w:t>
                  </w:r>
                </w:p>
                <w:sdt>
                  <w:sdtPr>
                    <w:alias w:val="citata"/>
                    <w:tag w:val="part_504cd4d28455447f8be0f50f03e965cb"/>
                    <w:id w:val="-999195593"/>
                    <w:lock w:val="sdtLocked"/>
                  </w:sdtPr>
                  <w:sdtEndPr/>
                  <w:sdtContent>
                    <w:sdt>
                      <w:sdtPr>
                        <w:alias w:val="28 d."/>
                        <w:tag w:val="part_bbc5e29203d64eee810eb4adf09c01a9"/>
                        <w:id w:val="-1408759951"/>
                        <w:lock w:val="sdtLocked"/>
                      </w:sdtPr>
                      <w:sdtEndPr/>
                      <w:sdtContent>
                        <w:p w14:paraId="6F7BA673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c5e29203d64eee810eb4adf09c01a9"/>
                              <w:id w:val="9644653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Mišrią veiklą vykdanti kontroliuojančioji bendrovė</w:t>
                          </w:r>
                          <w:r>
                            <w:rPr>
                              <w:szCs w:val="24"/>
                            </w:rPr>
                            <w:t xml:space="preserve"> – globojanti (patronuojanti) įmonė (bet ne finansų kontroliuojančio</w:t>
                          </w:r>
                          <w:r>
                            <w:rPr>
                              <w:szCs w:val="24"/>
                            </w:rPr>
                            <w:t>ji bendrovė, kredito įstaiga ar mišrios veiklos finansų kontroliuojančioji įmonė, apibrėžta Lietuvos Respublikos įmonių, priklausančių finansų konglomeratui, papildomos priežiūros įstatyme), kurios nors viena kontroliuojama įmonė yra kredito įstaiga.“</w:t>
                          </w:r>
                        </w:p>
                        <w:p w14:paraId="6F7BA674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f291cce356a4f13b70361e0ef58782e"/>
            <w:id w:val="-1661069685"/>
            <w:lock w:val="sdtLocked"/>
          </w:sdtPr>
          <w:sdtEndPr/>
          <w:sdtContent>
            <w:p w14:paraId="6F7BA675" w14:textId="77777777" w:rsidR="00AA397E" w:rsidRDefault="0007640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f291cce356a4f13b70361e0ef58782e"/>
                  <w:id w:val="71224678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f291cce356a4f13b70361e0ef58782e"/>
                  <w:id w:val="-14671901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38 straipsnio pakeitimas</w:t>
                  </w:r>
                </w:sdtContent>
              </w:sdt>
            </w:p>
            <w:sdt>
              <w:sdtPr>
                <w:alias w:val="2 str. 1 d."/>
                <w:tag w:val="part_4d84e18788f24854a587819a8cd188b1"/>
                <w:id w:val="-1458794450"/>
                <w:lock w:val="sdtLocked"/>
              </w:sdtPr>
              <w:sdtEndPr/>
              <w:sdtContent>
                <w:p w14:paraId="6F7BA676" w14:textId="77777777" w:rsidR="00AA397E" w:rsidRDefault="0007640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38 straipsnio 1 dalį ir ją išdėstyti taip:</w:t>
                  </w:r>
                </w:p>
                <w:sdt>
                  <w:sdtPr>
                    <w:alias w:val="citata"/>
                    <w:tag w:val="part_6d0144a44bfd42ed8198bfee552f86f2"/>
                    <w:id w:val="-163471099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bdb70d94ab6649d9a1797eae407d2b40"/>
                        <w:id w:val="835418463"/>
                        <w:lock w:val="sdtLocked"/>
                      </w:sdtPr>
                      <w:sdtEndPr/>
                      <w:sdtContent>
                        <w:p w14:paraId="6F7BA677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b70d94ab6649d9a1797eae407d2b40"/>
                              <w:id w:val="-18095467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Finansų įstaiga, įskaitant ir finansų kontroliuojančiąją bendrovę, ir jos kontroliuojamos finansų įstaigos bei šių finansų įstaigų kontroliuojamos kit</w:t>
                          </w:r>
                          <w:r>
                            <w:rPr>
                              <w:szCs w:val="24"/>
                            </w:rPr>
                            <w:t>os finansų įstaigos, kurias tiesiogiai ir (arba) netiesiogiai kontroliuoja pirmoji finansų įstaiga, sudaro finansinę grupę.“</w:t>
                          </w:r>
                        </w:p>
                        <w:p w14:paraId="6F7BA678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30f32c9cf194c079db60a5d44603dc9"/>
            <w:id w:val="2027755976"/>
            <w:lock w:val="sdtLocked"/>
          </w:sdtPr>
          <w:sdtEndPr/>
          <w:sdtContent>
            <w:p w14:paraId="6F7BA679" w14:textId="77777777" w:rsidR="00AA397E" w:rsidRDefault="0007640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30f32c9cf194c079db60a5d44603dc9"/>
                  <w:id w:val="4420368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30f32c9cf194c079db60a5d44603dc9"/>
                  <w:id w:val="-37848422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38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3 str. 1 d."/>
                <w:tag w:val="part_ce8cc51dcfe34cfd9d962a814f6b1458"/>
                <w:id w:val="1544253877"/>
                <w:lock w:val="sdtLocked"/>
              </w:sdtPr>
              <w:sdtEndPr/>
              <w:sdtContent>
                <w:p w14:paraId="6F7BA67A" w14:textId="77777777" w:rsidR="00AA397E" w:rsidRDefault="0007640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38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straipsnio 2 dalį ir ją išdėstyti taip:</w:t>
                  </w:r>
                </w:p>
                <w:sdt>
                  <w:sdtPr>
                    <w:alias w:val="citata"/>
                    <w:tag w:val="part_2040524b9bc445e4b83053c4649abea9"/>
                    <w:id w:val="-49804203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b0b265a2ca4442d7a501efaba65f3e78"/>
                        <w:id w:val="-1978289238"/>
                        <w:lock w:val="sdtLocked"/>
                      </w:sdtPr>
                      <w:sdtEndPr/>
                      <w:sdtContent>
                        <w:p w14:paraId="6F7BA67B" w14:textId="77777777" w:rsidR="00AA397E" w:rsidRDefault="0007640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b265a2ca4442d7a501efaba65f3e78"/>
                              <w:id w:val="5061055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Finansų įstaigų,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kurioms taikoma konsoliduota priežiūra, mišrios veiklos finansų kontroliuojančiųjų įmonių bei mišrią veiklą vykdančių kontroliuojančiųjų bendrovių teises ir pareigas, taip pat jungtinę (konsoliduotą) priežiūrą atliekančios priežiūros institucijos teises ir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pareigas nustato Lietuvos Respublikos įstatymai, reglamentuojantys finansinių paslaugų teikimą ir finansų įstaigų veiklą.“</w:t>
                          </w:r>
                        </w:p>
                        <w:p w14:paraId="6F7BA67C" w14:textId="77777777" w:rsidR="00AA397E" w:rsidRDefault="00AA397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6F7BA67D" w14:textId="77777777" w:rsidR="00AA397E" w:rsidRDefault="00076404">
                          <w:pPr>
                            <w:spacing w:line="360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33df7319f20462986ab403c1e9b673b"/>
            <w:id w:val="606084813"/>
            <w:lock w:val="sdtLocked"/>
          </w:sdtPr>
          <w:sdtEndPr/>
          <w:sdtContent>
            <w:p w14:paraId="6F7BA67E" w14:textId="77777777" w:rsidR="00AA397E" w:rsidRDefault="00076404">
              <w:pPr>
                <w:tabs>
                  <w:tab w:val="left" w:pos="720"/>
                </w:tabs>
                <w:spacing w:line="360" w:lineRule="auto"/>
                <w:ind w:right="4"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33df7319f20462986ab403c1e9b673b"/>
                  <w:id w:val="141080926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33df7319f20462986ab403c1e9b673b"/>
                  <w:id w:val="2384508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7d58152b949440e1a46b75af8a8b44fe"/>
                <w:id w:val="-973682334"/>
                <w:lock w:val="sdtLocked"/>
              </w:sdtPr>
              <w:sdtEndPr/>
              <w:sdtContent>
                <w:p w14:paraId="6F7BA686" w14:textId="6E0B06D5" w:rsidR="00AA397E" w:rsidRDefault="00076404" w:rsidP="00076404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lang w:val="en-US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2015 m. sausio 1 d.</w:t>
                  </w:r>
                </w:p>
              </w:sdtContent>
            </w:sdt>
          </w:sdtContent>
        </w:sdt>
        <w:sdt>
          <w:sdtPr>
            <w:alias w:val="signatura"/>
            <w:tag w:val="part_9447639244b744b3abfb46c0d6d9420f"/>
            <w:id w:val="-608664394"/>
            <w:lock w:val="sdtLocked"/>
          </w:sdtPr>
          <w:sdtEndPr/>
          <w:sdtContent>
            <w:bookmarkStart w:id="0" w:name="_GoBack" w:displacedByCustomXml="prev"/>
            <w:p w14:paraId="64485095" w14:textId="77777777" w:rsidR="00076404" w:rsidRDefault="00076404">
              <w:pPr>
                <w:spacing w:line="360" w:lineRule="auto"/>
                <w:ind w:firstLine="720"/>
                <w:jc w:val="both"/>
              </w:pPr>
            </w:p>
            <w:p w14:paraId="007DF943" w14:textId="77777777" w:rsidR="00076404" w:rsidRDefault="00076404">
              <w:pPr>
                <w:spacing w:line="360" w:lineRule="auto"/>
                <w:ind w:firstLine="720"/>
                <w:jc w:val="both"/>
              </w:pPr>
            </w:p>
            <w:p w14:paraId="7BD01CDC" w14:textId="77777777" w:rsidR="00076404" w:rsidRDefault="00076404">
              <w:pPr>
                <w:spacing w:line="360" w:lineRule="auto"/>
                <w:ind w:firstLine="720"/>
                <w:jc w:val="both"/>
              </w:pPr>
            </w:p>
            <w:p w14:paraId="79F0137D" w14:textId="77777777" w:rsidR="00076404" w:rsidRDefault="00076404">
              <w:pPr>
                <w:spacing w:line="360" w:lineRule="auto"/>
                <w:ind w:firstLine="720"/>
                <w:jc w:val="both"/>
              </w:pPr>
            </w:p>
            <w:p w14:paraId="0A28997A" w14:textId="77777777" w:rsidR="00076404" w:rsidRDefault="00076404">
              <w:pPr>
                <w:spacing w:line="360" w:lineRule="auto"/>
                <w:ind w:firstLine="720"/>
                <w:jc w:val="both"/>
              </w:pPr>
            </w:p>
            <w:p w14:paraId="6F7BA687" w14:textId="454844A3" w:rsidR="00AA397E" w:rsidRDefault="0007640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F7BA688" w14:textId="77777777" w:rsidR="00AA397E" w:rsidRDefault="00AA397E">
              <w:pPr>
                <w:spacing w:line="360" w:lineRule="auto"/>
                <w:rPr>
                  <w:i/>
                  <w:szCs w:val="24"/>
                </w:rPr>
              </w:pPr>
            </w:p>
            <w:p w14:paraId="6F7BA689" w14:textId="77777777" w:rsidR="00AA397E" w:rsidRDefault="00AA397E">
              <w:pPr>
                <w:spacing w:line="360" w:lineRule="auto"/>
                <w:rPr>
                  <w:i/>
                  <w:szCs w:val="24"/>
                </w:rPr>
              </w:pPr>
            </w:p>
            <w:p w14:paraId="6F7BA68A" w14:textId="77777777" w:rsidR="00AA397E" w:rsidRDefault="00AA397E">
              <w:pPr>
                <w:spacing w:line="360" w:lineRule="auto"/>
              </w:pPr>
            </w:p>
            <w:p w14:paraId="6F7BA68B" w14:textId="77777777" w:rsidR="00AA397E" w:rsidRDefault="00076404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A39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7BA690" w14:textId="77777777" w:rsidR="00AA397E" w:rsidRDefault="0007640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F7BA691" w14:textId="77777777" w:rsidR="00AA397E" w:rsidRDefault="0007640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6" w14:textId="77777777" w:rsidR="00AA397E" w:rsidRDefault="0007640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F7BA697" w14:textId="77777777" w:rsidR="00AA397E" w:rsidRDefault="00AA397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8" w14:textId="77777777" w:rsidR="00AA397E" w:rsidRDefault="00AA397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6F7BA699" w14:textId="77777777" w:rsidR="00AA397E" w:rsidRDefault="00AA397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B" w14:textId="77777777" w:rsidR="00AA397E" w:rsidRDefault="00AA397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7BA68E" w14:textId="77777777" w:rsidR="00AA397E" w:rsidRDefault="0007640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F7BA68F" w14:textId="77777777" w:rsidR="00AA397E" w:rsidRDefault="0007640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2" w14:textId="77777777" w:rsidR="00AA397E" w:rsidRDefault="0007640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F7BA693" w14:textId="77777777" w:rsidR="00AA397E" w:rsidRDefault="00AA397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4" w14:textId="77777777" w:rsidR="00AA397E" w:rsidRDefault="0007640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F7BA695" w14:textId="77777777" w:rsidR="00AA397E" w:rsidRDefault="00AA397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BA69A" w14:textId="77777777" w:rsidR="00AA397E" w:rsidRDefault="00AA397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AB9"/>
    <w:rsid w:val="00076404"/>
    <w:rsid w:val="00A31AB9"/>
    <w:rsid w:val="00AA3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7BA6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8beb1bfe2547c682eaf6d65671488d" PartId="f9e4e312e211418cb29d466628508015">
    <Part Type="straipsnis" Nr="1" Abbr="1 str." Title="2 straipsnio pakeitimas" DocPartId="b166eb4e40474dde8fd0692860eaf82e" PartId="e8c3628c48264276a9151e91a760961e">
      <Part Type="strDalis" Nr="1" Abbr="1 str. 1 d." DocPartId="fb03d58fa14a4ba596eb50d3931bb7e6" PartId="0ec3b351987f4d9f9f9adf0de8013bad">
        <Part Type="citata" DocPartId="393d1802fdfc491bbfd12b2ea17c1a3d" PartId="0e20118cdef2409196a7626d87dcb557">
          <Part Type="strDalis" Nr="10" Abbr="10 d." DocPartId="3adf3a74fe4240e38351a76f5835f98d" PartId="778a78caecba48888ead6d57316bb100"/>
        </Part>
      </Part>
      <Part Type="strDalis" Nr="2" Abbr="1 str. 2 d." DocPartId="8c8328cc8cdd423c85fbcf275b4afc7a" PartId="4cb65b954154471f8bc29aaa6a1953b3">
        <Part Type="citata" DocPartId="d3a00db12fa14fac84506607dc59cf31" PartId="504cd4d28455447f8be0f50f03e965cb">
          <Part Type="strDalis" Nr="28" Abbr="28 d." DocPartId="836816cc9cab46a4be8f6aa7826b4600" PartId="bbc5e29203d64eee810eb4adf09c01a9"/>
        </Part>
      </Part>
    </Part>
    <Part Type="straipsnis" Nr="2" Abbr="2 str." Title="38 straipsnio pakeitimas" DocPartId="d414cb192c554d45be752c5836385b61" PartId="1f291cce356a4f13b70361e0ef58782e">
      <Part Type="strDalis" Nr="1" Abbr="2 str. 1 d." DocPartId="17f35202ddcc45f08de51f1d1cb57852" PartId="4d84e18788f24854a587819a8cd188b1">
        <Part Type="citata" DocPartId="0a41a238c05b49c0810ea70549d2ad37" PartId="6d0144a44bfd42ed8198bfee552f86f2">
          <Part Type="strDalis" Nr="1" Abbr="1 d." DocPartId="00c914d1eba24bc2858ecfb95aaed5de" PartId="bdb70d94ab6649d9a1797eae407d2b40"/>
        </Part>
      </Part>
    </Part>
    <Part Type="straipsnis" Nr="3" Abbr="3 str." Title="38¹ straipsnio pakeitimas" DocPartId="f4484eb343a5496db6a06b8f43877395" PartId="f30f32c9cf194c079db60a5d44603dc9">
      <Part Type="strDalis" Nr="1" Abbr="3 str. 1 d." DocPartId="343a4694c9fc4ef89ea3657ba6749408" PartId="ce8cc51dcfe34cfd9d962a814f6b1458">
        <Part Type="citata" DocPartId="46773b48dfb64754a8e080c71cda6d67" PartId="2040524b9bc445e4b83053c4649abea9">
          <Part Type="strDalis" Nr="2" Abbr="2 d." DocPartId="2bbcaf45e3bb4e77b570b7bdd4e2de3d" PartId="b0b265a2ca4442d7a501efaba65f3e78"/>
        </Part>
      </Part>
    </Part>
    <Part Type="straipsnis" Nr="4" Abbr="4 str." Title="Įstatymo įsigaliojimas" DocPartId="04eeb37f6404495d9314b04c4342f235" PartId="533df7319f20462986ab403c1e9b673b">
      <Part Type="strDalis" Nr="1" Abbr="4 str. 1 d." DocPartId="fadb924fe1e04c718a53123971fde62d" PartId="7d58152b949440e1a46b75af8a8b44fe"/>
    </Part>
    <Part Type="signatura" DocPartId="657349a78ded4ab89fbeb867a21df3ca" PartId="9447639244b744b3abfb46c0d6d9420f"/>
  </Part>
</Parts>
</file>

<file path=customXml/itemProps1.xml><?xml version="1.0" encoding="utf-8"?>
<ds:datastoreItem xmlns:ds="http://schemas.openxmlformats.org/officeDocument/2006/customXml" ds:itemID="{952D3A72-59A8-4FDC-979A-89E25FB6BB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260</Words>
  <Characters>1903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2159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SINKEVIČIENĖ Rimgailė</dc:creator>
  <cp:lastModifiedBy>KUČIAUSKIENĖ Simona</cp:lastModifiedBy>
  <cp:revision>3</cp:revision>
  <cp:lastPrinted>2014-12-18T11:25:00Z</cp:lastPrinted>
  <dcterms:created xsi:type="dcterms:W3CDTF">2014-12-31T07:52:00Z</dcterms:created>
  <dcterms:modified xsi:type="dcterms:W3CDTF">2014-12-31T08:20:00Z</dcterms:modified>
</cp:coreProperties>
</file>