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cbfc36111bbe40799eb4ad685bf5dc11"/>
        <w:id w:val="643711504"/>
        <w:lock w:val="sdtLocked"/>
      </w:sdtPr>
      <w:sdtEndPr/>
      <w:sdtContent>
        <w:p w:rsidR="00703632" w:rsidRDefault="00703632">
          <w:pPr>
            <w:tabs>
              <w:tab w:val="center" w:pos="4153"/>
              <w:tab w:val="right" w:pos="9100"/>
            </w:tabs>
            <w:suppressAutoHyphens/>
            <w:jc w:val="center"/>
            <w:rPr>
              <w:rFonts w:ascii="Tahoma" w:hAnsi="Tahoma"/>
              <w:spacing w:val="10"/>
              <w:sz w:val="20"/>
              <w:lang w:eastAsia="lt-LT"/>
            </w:rPr>
          </w:pPr>
        </w:p>
        <w:p w:rsidR="00703632" w:rsidRDefault="00703632">
          <w:pPr>
            <w:tabs>
              <w:tab w:val="center" w:pos="4153"/>
              <w:tab w:val="right" w:pos="9100"/>
            </w:tabs>
            <w:suppressAutoHyphens/>
            <w:rPr>
              <w:rFonts w:ascii="Tahoma" w:hAnsi="Tahoma"/>
              <w:spacing w:val="10"/>
              <w:sz w:val="20"/>
              <w:lang w:eastAsia="lt-LT"/>
            </w:rPr>
          </w:pPr>
        </w:p>
        <w:p w:rsidR="00703632" w:rsidRDefault="00DC5534">
          <w:pPr>
            <w:suppressAutoHyphens/>
            <w:jc w:val="center"/>
            <w:rPr>
              <w:b/>
              <w:bCs/>
              <w:lang w:eastAsia="lt-LT"/>
            </w:rPr>
          </w:pPr>
          <w:r>
            <w:rPr>
              <w:noProof/>
              <w:lang w:eastAsia="ko-KR"/>
            </w:rPr>
            <w:drawing>
              <wp:inline distT="0" distB="0" distL="0" distR="0" wp14:anchorId="26E3B2D8" wp14:editId="0850DCD7">
                <wp:extent cx="520700" cy="622300"/>
                <wp:effectExtent l="19050" t="0" r="0" b="0"/>
                <wp:docPr id="1" name="Picture 1" descr="HERB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21"/>
                        <pic:cNvPicPr>
                          <a:picLocks noChangeAspect="1" noChangeArrowheads="1"/>
                        </pic:cNvPicPr>
                      </pic:nvPicPr>
                      <pic:blipFill>
                        <a:blip r:embed="rId11"/>
                        <a:srcRect/>
                        <a:stretch>
                          <a:fillRect/>
                        </a:stretch>
                      </pic:blipFill>
                      <pic:spPr bwMode="auto">
                        <a:xfrm>
                          <a:off x="0" y="0"/>
                          <a:ext cx="520700" cy="622300"/>
                        </a:xfrm>
                        <a:prstGeom prst="rect">
                          <a:avLst/>
                        </a:prstGeom>
                        <a:noFill/>
                        <a:ln w="9525">
                          <a:noFill/>
                          <a:miter lim="800000"/>
                          <a:headEnd/>
                          <a:tailEnd/>
                        </a:ln>
                      </pic:spPr>
                    </pic:pic>
                  </a:graphicData>
                </a:graphic>
              </wp:inline>
            </w:drawing>
          </w:r>
        </w:p>
        <w:p w:rsidR="00703632" w:rsidRDefault="00703632">
          <w:pPr>
            <w:rPr>
              <w:sz w:val="10"/>
              <w:szCs w:val="10"/>
            </w:rPr>
          </w:pPr>
        </w:p>
        <w:p w:rsidR="00703632" w:rsidRDefault="00DC5534">
          <w:pPr>
            <w:suppressAutoHyphens/>
            <w:jc w:val="center"/>
            <w:rPr>
              <w:b/>
              <w:bCs/>
              <w:lang w:eastAsia="lt-LT"/>
            </w:rPr>
          </w:pPr>
          <w:r>
            <w:rPr>
              <w:b/>
              <w:bCs/>
              <w:lang w:eastAsia="lt-LT"/>
            </w:rPr>
            <w:t>LIETUVOS RESPUBLIKOS APLINKOS MINISTRAS</w:t>
          </w:r>
        </w:p>
        <w:p w:rsidR="00703632" w:rsidRDefault="00703632">
          <w:pPr>
            <w:rPr>
              <w:sz w:val="6"/>
              <w:szCs w:val="6"/>
            </w:rPr>
          </w:pPr>
        </w:p>
        <w:p w:rsidR="00703632" w:rsidRDefault="00703632">
          <w:pPr>
            <w:suppressAutoHyphens/>
            <w:jc w:val="center"/>
            <w:rPr>
              <w:b/>
              <w:bCs/>
              <w:lang w:eastAsia="lt-LT"/>
            </w:rPr>
          </w:pPr>
        </w:p>
        <w:p w:rsidR="00703632" w:rsidRDefault="00703632">
          <w:pPr>
            <w:rPr>
              <w:sz w:val="6"/>
              <w:szCs w:val="6"/>
            </w:rPr>
          </w:pPr>
        </w:p>
        <w:p w:rsidR="00703632" w:rsidRDefault="00DC5534">
          <w:pPr>
            <w:suppressAutoHyphens/>
            <w:jc w:val="center"/>
            <w:rPr>
              <w:b/>
              <w:bCs/>
              <w:lang w:eastAsia="lt-LT"/>
            </w:rPr>
          </w:pPr>
          <w:r>
            <w:rPr>
              <w:b/>
              <w:bCs/>
              <w:lang w:eastAsia="lt-LT"/>
            </w:rPr>
            <w:t>ĮSAKYMAS</w:t>
          </w:r>
        </w:p>
        <w:p w:rsidR="00703632" w:rsidRDefault="00703632">
          <w:pPr>
            <w:rPr>
              <w:sz w:val="6"/>
              <w:szCs w:val="6"/>
            </w:rPr>
          </w:pPr>
        </w:p>
        <w:p w:rsidR="00703632" w:rsidRDefault="00DC5534">
          <w:pPr>
            <w:jc w:val="center"/>
            <w:textAlignment w:val="baseline"/>
            <w:rPr>
              <w:rFonts w:eastAsia="Cumberland"/>
              <w:b/>
              <w:bCs/>
              <w:szCs w:val="24"/>
              <w:lang w:eastAsia="en-GB"/>
            </w:rPr>
          </w:pPr>
          <w:r>
            <w:rPr>
              <w:rFonts w:eastAsia="Cumberland"/>
              <w:b/>
              <w:bCs/>
              <w:szCs w:val="24"/>
              <w:lang w:eastAsia="en-GB"/>
            </w:rPr>
            <w:t xml:space="preserve">DĖL LIETUVOS RESPUBLIKOS APLINKOS MINISTRO 2023 M. RUGPJŪČIO 1 D. ĮSAKYMO NR. D1-262 „DĖL LAUKINIŲ GYVŪNŲ NAUDOJIMO TAISYKLIŲ PATVIRTINIMO“ PAKEITIMO </w:t>
          </w:r>
        </w:p>
        <w:p w:rsidR="00703632" w:rsidRDefault="00703632">
          <w:pPr>
            <w:suppressAutoHyphens/>
            <w:jc w:val="center"/>
            <w:rPr>
              <w:b/>
              <w:lang w:eastAsia="lt-LT"/>
            </w:rPr>
          </w:pPr>
        </w:p>
        <w:p w:rsidR="00703632" w:rsidRDefault="00703632">
          <w:pPr>
            <w:suppressAutoHyphens/>
            <w:jc w:val="center"/>
            <w:rPr>
              <w:b/>
              <w:lang w:eastAsia="lt-LT"/>
            </w:rPr>
          </w:pPr>
        </w:p>
        <w:p w:rsidR="00703632" w:rsidRDefault="00DC5534">
          <w:pPr>
            <w:suppressAutoHyphens/>
            <w:jc w:val="center"/>
            <w:rPr>
              <w:lang w:eastAsia="lt-LT"/>
            </w:rPr>
          </w:pPr>
          <w:r>
            <w:rPr>
              <w:lang w:eastAsia="lt-LT"/>
            </w:rPr>
            <w:t>2024 m. gegužės 2 d.</w:t>
          </w:r>
          <w:r>
            <w:rPr>
              <w:lang w:eastAsia="lt-LT"/>
            </w:rPr>
            <w:t xml:space="preserve"> Nr. D1-150</w:t>
          </w:r>
        </w:p>
        <w:p w:rsidR="00703632" w:rsidRDefault="00DC5534">
          <w:pPr>
            <w:suppressAutoHyphens/>
            <w:jc w:val="center"/>
            <w:rPr>
              <w:lang w:eastAsia="lt-LT"/>
            </w:rPr>
          </w:pPr>
          <w:r>
            <w:rPr>
              <w:lang w:eastAsia="lt-LT"/>
            </w:rPr>
            <w:t>Vilnius</w:t>
          </w:r>
          <w:r>
            <w:rPr>
              <w:lang w:eastAsia="lt-LT"/>
            </w:rPr>
            <w:br/>
          </w:r>
        </w:p>
        <w:p w:rsidR="00703632" w:rsidRDefault="00703632">
          <w:pPr>
            <w:suppressAutoHyphens/>
            <w:jc w:val="center"/>
            <w:rPr>
              <w:lang w:eastAsia="lt-LT"/>
            </w:rPr>
          </w:pPr>
        </w:p>
        <w:sdt>
          <w:sdtPr>
            <w:alias w:val="preambule"/>
            <w:tag w:val="part_bbb180cb04fd436e8346c035aa401b56"/>
            <w:id w:val="564922581"/>
            <w:lock w:val="sdtLocked"/>
          </w:sdtPr>
          <w:sdtEndPr/>
          <w:sdtContent>
            <w:p w:rsidR="00703632" w:rsidRDefault="00DC5534">
              <w:pPr>
                <w:tabs>
                  <w:tab w:val="left" w:pos="993"/>
                </w:tabs>
                <w:ind w:firstLine="567"/>
                <w:jc w:val="both"/>
                <w:rPr>
                  <w:szCs w:val="24"/>
                  <w:lang w:eastAsia="en-GB"/>
                </w:rPr>
              </w:pPr>
              <w:r>
                <w:rPr>
                  <w:szCs w:val="24"/>
                </w:rPr>
                <w:t xml:space="preserve">P a k e i č i u </w:t>
              </w:r>
              <w:r>
                <w:rPr>
                  <w:color w:val="000000"/>
                  <w:szCs w:val="24"/>
                  <w:lang w:eastAsia="en-GB"/>
                </w:rPr>
                <w:t xml:space="preserve">Laukinių gyvūnų naudojimo </w:t>
              </w:r>
              <w:r>
                <w:rPr>
                  <w:color w:val="000000"/>
                  <w:szCs w:val="24"/>
                  <w:lang w:eastAsia="en-GB"/>
                </w:rPr>
                <w:t>taisykles, patvirtintas</w:t>
              </w:r>
              <w:r>
                <w:rPr>
                  <w:color w:val="000000"/>
                  <w:szCs w:val="24"/>
                </w:rPr>
                <w:t xml:space="preserve"> Lietuvos Respublikos aplinkos ministro </w:t>
              </w:r>
              <w:r>
                <w:rPr>
                  <w:szCs w:val="24"/>
                </w:rPr>
                <w:t xml:space="preserve">2023 m. rugpjūčio 1 d. įsakymu Nr. D1-262 „Dėl </w:t>
              </w:r>
              <w:r>
                <w:rPr>
                  <w:szCs w:val="24"/>
                  <w:lang w:eastAsia="en-GB"/>
                </w:rPr>
                <w:t>Laukinių gyvūnų naudojimo taisyklių patvirtinimo“:</w:t>
              </w:r>
            </w:p>
          </w:sdtContent>
        </w:sdt>
        <w:sdt>
          <w:sdtPr>
            <w:alias w:val="1 p."/>
            <w:tag w:val="part_7ce5f4febd414e109f5996053c1ea2f5"/>
            <w:id w:val="49359560"/>
            <w:lock w:val="sdtLocked"/>
          </w:sdtPr>
          <w:sdtEndPr/>
          <w:sdtContent>
            <w:p w:rsidR="00703632" w:rsidRDefault="00DC5534">
              <w:pPr>
                <w:suppressAutoHyphens/>
                <w:ind w:firstLine="567"/>
                <w:jc w:val="both"/>
                <w:rPr>
                  <w:szCs w:val="24"/>
                  <w:lang w:eastAsia="lt-LT"/>
                </w:rPr>
              </w:pPr>
              <w:sdt>
                <w:sdtPr>
                  <w:alias w:val="Numeris"/>
                  <w:tag w:val="nr_7ce5f4febd414e109f5996053c1ea2f5"/>
                  <w:id w:val="323009801"/>
                  <w:lock w:val="sdtLocked"/>
                </w:sdtPr>
                <w:sdtEndPr/>
                <w:sdtContent>
                  <w:r>
                    <w:rPr>
                      <w:color w:val="000000"/>
                      <w:szCs w:val="24"/>
                      <w:lang w:eastAsia="lt-LT"/>
                    </w:rPr>
                    <w:t>1</w:t>
                  </w:r>
                </w:sdtContent>
              </w:sdt>
              <w:r>
                <w:rPr>
                  <w:color w:val="000000"/>
                  <w:szCs w:val="24"/>
                  <w:lang w:eastAsia="lt-LT"/>
                </w:rPr>
                <w:t xml:space="preserve">. </w:t>
              </w:r>
              <w:r>
                <w:rPr>
                  <w:szCs w:val="24"/>
                  <w:lang w:eastAsia="lt-LT"/>
                </w:rPr>
                <w:t>Pakeičiu 4 punktą ir jį išdėstau taip:</w:t>
              </w:r>
            </w:p>
            <w:sdt>
              <w:sdtPr>
                <w:alias w:val="citata"/>
                <w:tag w:val="part_b670e31ff96044e2b5a642253cfaf490"/>
                <w:id w:val="756940697"/>
                <w:lock w:val="sdtLocked"/>
              </w:sdtPr>
              <w:sdtEndPr/>
              <w:sdtContent>
                <w:sdt>
                  <w:sdtPr>
                    <w:alias w:val="4 p."/>
                    <w:tag w:val="part_be2f8a9e049d4fd8a012b6942bdd3ce2"/>
                    <w:id w:val="829178554"/>
                    <w:lock w:val="sdtLocked"/>
                  </w:sdtPr>
                  <w:sdtEndPr/>
                  <w:sdtContent>
                    <w:p w:rsidR="00703632" w:rsidRDefault="00DC5534">
                      <w:pPr>
                        <w:suppressAutoHyphens/>
                        <w:ind w:firstLine="567"/>
                        <w:jc w:val="both"/>
                        <w:rPr>
                          <w:szCs w:val="24"/>
                          <w:lang w:eastAsia="lt-LT"/>
                        </w:rPr>
                      </w:pPr>
                      <w:r>
                        <w:rPr>
                          <w:szCs w:val="24"/>
                          <w:lang w:eastAsia="lt-LT"/>
                        </w:rPr>
                        <w:t>„</w:t>
                      </w:r>
                      <w:sdt>
                        <w:sdtPr>
                          <w:alias w:val="Numeris"/>
                          <w:tag w:val="nr_be2f8a9e049d4fd8a012b6942bdd3ce2"/>
                          <w:id w:val="1827925633"/>
                          <w:lock w:val="sdtLocked"/>
                        </w:sdtPr>
                        <w:sdtEndPr/>
                        <w:sdtContent>
                          <w:r>
                            <w:rPr>
                              <w:szCs w:val="24"/>
                              <w:lang w:eastAsia="lt-LT"/>
                            </w:rPr>
                            <w:t>4</w:t>
                          </w:r>
                        </w:sdtContent>
                      </w:sdt>
                      <w:r>
                        <w:rPr>
                          <w:szCs w:val="24"/>
                          <w:lang w:eastAsia="lt-LT"/>
                        </w:rPr>
                        <w:t xml:space="preserve">. Taisyklės nereglamentuoja </w:t>
                      </w:r>
                      <w:proofErr w:type="spellStart"/>
                      <w:r>
                        <w:rPr>
                          <w:szCs w:val="24"/>
                          <w:lang w:eastAsia="lt-LT"/>
                        </w:rPr>
                        <w:t>domestikuotų</w:t>
                      </w:r>
                      <w:proofErr w:type="spellEnd"/>
                      <w:r>
                        <w:rPr>
                          <w:szCs w:val="24"/>
                          <w:lang w:eastAsia="lt-LT"/>
                        </w:rPr>
                        <w:t xml:space="preserve"> žinduolių, išvardytų </w:t>
                      </w:r>
                      <w:proofErr w:type="spellStart"/>
                      <w:r>
                        <w:rPr>
                          <w:szCs w:val="24"/>
                          <w:lang w:eastAsia="lt-LT"/>
                        </w:rPr>
                        <w:t>Domestikuotų</w:t>
                      </w:r>
                      <w:proofErr w:type="spellEnd"/>
                      <w:r>
                        <w:rPr>
                          <w:szCs w:val="24"/>
                          <w:lang w:eastAsia="lt-LT"/>
                        </w:rPr>
                        <w:t xml:space="preserve"> žinduolių sąraše (Taisyklių 1 priedas), </w:t>
                      </w:r>
                      <w:proofErr w:type="spellStart"/>
                      <w:r>
                        <w:rPr>
                          <w:szCs w:val="24"/>
                          <w:lang w:eastAsia="lt-LT"/>
                        </w:rPr>
                        <w:t>domestikuotų</w:t>
                      </w:r>
                      <w:proofErr w:type="spellEnd"/>
                      <w:r>
                        <w:rPr>
                          <w:szCs w:val="24"/>
                          <w:lang w:eastAsia="lt-LT"/>
                        </w:rPr>
                        <w:t xml:space="preserve"> vištų, </w:t>
                      </w:r>
                      <w:proofErr w:type="spellStart"/>
                      <w:r>
                        <w:rPr>
                          <w:szCs w:val="24"/>
                          <w:lang w:eastAsia="lt-LT"/>
                        </w:rPr>
                        <w:t>domestikuotų</w:t>
                      </w:r>
                      <w:proofErr w:type="spellEnd"/>
                      <w:r>
                        <w:rPr>
                          <w:szCs w:val="24"/>
                          <w:lang w:eastAsia="lt-LT"/>
                        </w:rPr>
                        <w:t xml:space="preserve"> ančių, </w:t>
                      </w:r>
                      <w:proofErr w:type="spellStart"/>
                      <w:r>
                        <w:rPr>
                          <w:szCs w:val="24"/>
                          <w:lang w:eastAsia="lt-LT"/>
                        </w:rPr>
                        <w:t>domestikuotų</w:t>
                      </w:r>
                      <w:proofErr w:type="spellEnd"/>
                      <w:r>
                        <w:rPr>
                          <w:szCs w:val="24"/>
                          <w:lang w:eastAsia="lt-LT"/>
                        </w:rPr>
                        <w:t xml:space="preserve"> žąsų, </w:t>
                      </w:r>
                      <w:proofErr w:type="spellStart"/>
                      <w:r>
                        <w:rPr>
                          <w:szCs w:val="24"/>
                          <w:lang w:eastAsia="lt-LT"/>
                        </w:rPr>
                        <w:t>domestikuotų</w:t>
                      </w:r>
                      <w:proofErr w:type="spellEnd"/>
                      <w:r>
                        <w:rPr>
                          <w:szCs w:val="24"/>
                          <w:lang w:eastAsia="lt-LT"/>
                        </w:rPr>
                        <w:t xml:space="preserve"> kalakutų, </w:t>
                      </w:r>
                      <w:proofErr w:type="spellStart"/>
                      <w:r>
                        <w:rPr>
                          <w:szCs w:val="24"/>
                          <w:lang w:eastAsia="lt-LT"/>
                        </w:rPr>
                        <w:t>domestikuotų</w:t>
                      </w:r>
                      <w:proofErr w:type="spellEnd"/>
                      <w:r>
                        <w:rPr>
                          <w:szCs w:val="24"/>
                          <w:lang w:eastAsia="lt-LT"/>
                        </w:rPr>
                        <w:t xml:space="preserve"> patarškų, </w:t>
                      </w:r>
                      <w:proofErr w:type="spellStart"/>
                      <w:r>
                        <w:rPr>
                          <w:szCs w:val="24"/>
                          <w:lang w:eastAsia="lt-LT"/>
                        </w:rPr>
                        <w:t>domestikuotų</w:t>
                      </w:r>
                      <w:proofErr w:type="spellEnd"/>
                      <w:r>
                        <w:rPr>
                          <w:szCs w:val="24"/>
                          <w:lang w:eastAsia="lt-LT"/>
                        </w:rPr>
                        <w:t xml:space="preserve"> putpelių, </w:t>
                      </w:r>
                      <w:proofErr w:type="spellStart"/>
                      <w:r>
                        <w:rPr>
                          <w:szCs w:val="24"/>
                          <w:lang w:eastAsia="lt-LT"/>
                        </w:rPr>
                        <w:t>domestikuotų</w:t>
                      </w:r>
                      <w:proofErr w:type="spellEnd"/>
                      <w:r>
                        <w:rPr>
                          <w:szCs w:val="24"/>
                          <w:lang w:eastAsia="lt-LT"/>
                        </w:rPr>
                        <w:t xml:space="preserve"> </w:t>
                      </w:r>
                      <w:r>
                        <w:rPr>
                          <w:szCs w:val="24"/>
                          <w:lang w:eastAsia="lt-LT"/>
                        </w:rPr>
                        <w:t xml:space="preserve">uolinių karvelių, naminių bičių, </w:t>
                      </w:r>
                      <w:proofErr w:type="spellStart"/>
                      <w:r>
                        <w:rPr>
                          <w:szCs w:val="24"/>
                          <w:lang w:eastAsia="lt-LT"/>
                        </w:rPr>
                        <w:t>šilkverpių</w:t>
                      </w:r>
                      <w:proofErr w:type="spellEnd"/>
                      <w:r>
                        <w:rPr>
                          <w:szCs w:val="24"/>
                          <w:lang w:eastAsia="lt-LT"/>
                        </w:rPr>
                        <w:t xml:space="preserve"> ir kitų, šiame punkte neišvardytų, </w:t>
                      </w:r>
                      <w:proofErr w:type="spellStart"/>
                      <w:r>
                        <w:rPr>
                          <w:szCs w:val="24"/>
                          <w:lang w:eastAsia="lt-LT"/>
                        </w:rPr>
                        <w:t>domestikuotų</w:t>
                      </w:r>
                      <w:proofErr w:type="spellEnd"/>
                      <w:r>
                        <w:rPr>
                          <w:szCs w:val="24"/>
                          <w:lang w:eastAsia="lt-LT"/>
                        </w:rPr>
                        <w:t xml:space="preserve"> gyvūnų naudojimo. Aplinkos apsaugos agentūra (toliau – AAA) ir </w:t>
                      </w:r>
                      <w:r>
                        <w:rPr>
                          <w:rFonts w:eastAsia="Calibri"/>
                          <w:szCs w:val="24"/>
                          <w:lang w:eastAsia="lt-LT"/>
                        </w:rPr>
                        <w:t>Aplinkos apsaugos departamentas prie Aplinkos ministerijos (toliau – AAD)</w:t>
                      </w:r>
                      <w:r>
                        <w:rPr>
                          <w:szCs w:val="24"/>
                          <w:lang w:eastAsia="lt-LT"/>
                        </w:rPr>
                        <w:t xml:space="preserve"> dėl šio punkto taikymo kita</w:t>
                      </w:r>
                      <w:r>
                        <w:rPr>
                          <w:szCs w:val="24"/>
                          <w:lang w:eastAsia="lt-LT"/>
                        </w:rPr>
                        <w:t xml:space="preserve">s rūšis priskiriant </w:t>
                      </w:r>
                      <w:proofErr w:type="spellStart"/>
                      <w:r>
                        <w:rPr>
                          <w:szCs w:val="24"/>
                          <w:lang w:eastAsia="lt-LT"/>
                        </w:rPr>
                        <w:t>domestikuotiems</w:t>
                      </w:r>
                      <w:proofErr w:type="spellEnd"/>
                      <w:r>
                        <w:rPr>
                          <w:szCs w:val="24"/>
                          <w:lang w:eastAsia="lt-LT"/>
                        </w:rPr>
                        <w:t xml:space="preserve"> gyvūnams konsultuojasi su Aplinkos ministerija, mokslo ir studijų institucijomis.“ </w:t>
                      </w:r>
                    </w:p>
                  </w:sdtContent>
                </w:sdt>
              </w:sdtContent>
            </w:sdt>
          </w:sdtContent>
        </w:sdt>
        <w:sdt>
          <w:sdtPr>
            <w:alias w:val="2 p."/>
            <w:tag w:val="part_c0cb28c3440e49498579159f3e198877"/>
            <w:id w:val="-863205992"/>
            <w:lock w:val="sdtLocked"/>
          </w:sdtPr>
          <w:sdtEndPr/>
          <w:sdtContent>
            <w:p w:rsidR="00703632" w:rsidRDefault="00DC5534">
              <w:pPr>
                <w:suppressAutoHyphens/>
                <w:ind w:firstLine="567"/>
                <w:jc w:val="both"/>
                <w:rPr>
                  <w:szCs w:val="24"/>
                  <w:lang w:eastAsia="lt-LT"/>
                </w:rPr>
              </w:pPr>
              <w:sdt>
                <w:sdtPr>
                  <w:alias w:val="Numeris"/>
                  <w:tag w:val="nr_c0cb28c3440e49498579159f3e198877"/>
                  <w:id w:val="-2106256697"/>
                  <w:lock w:val="sdtLocked"/>
                </w:sdtPr>
                <w:sdtEndPr/>
                <w:sdtContent>
                  <w:r>
                    <w:rPr>
                      <w:szCs w:val="24"/>
                      <w:lang w:eastAsia="lt-LT"/>
                    </w:rPr>
                    <w:t>2</w:t>
                  </w:r>
                </w:sdtContent>
              </w:sdt>
              <w:r>
                <w:rPr>
                  <w:szCs w:val="24"/>
                  <w:lang w:eastAsia="lt-LT"/>
                </w:rPr>
                <w:t xml:space="preserve">. </w:t>
              </w:r>
              <w:r>
                <w:rPr>
                  <w:color w:val="000000"/>
                  <w:szCs w:val="24"/>
                  <w:lang w:eastAsia="lt-LT"/>
                </w:rPr>
                <w:t xml:space="preserve"> </w:t>
              </w:r>
              <w:r>
                <w:rPr>
                  <w:szCs w:val="24"/>
                  <w:lang w:eastAsia="lt-LT"/>
                </w:rPr>
                <w:t>Pakeičiu 7 punktą ir jį išdėstau taip:</w:t>
              </w:r>
            </w:p>
            <w:sdt>
              <w:sdtPr>
                <w:alias w:val="citata"/>
                <w:tag w:val="part_94dba20449bc474896bd05669cf5386a"/>
                <w:id w:val="-1207411064"/>
                <w:lock w:val="sdtLocked"/>
              </w:sdtPr>
              <w:sdtEndPr/>
              <w:sdtContent>
                <w:sdt>
                  <w:sdtPr>
                    <w:alias w:val="7 p."/>
                    <w:tag w:val="part_fc91564b121540f49025802390f0e7e8"/>
                    <w:id w:val="-1922174555"/>
                    <w:lock w:val="sdtLocked"/>
                  </w:sdtPr>
                  <w:sdtEndPr/>
                  <w:sdtContent>
                    <w:p w:rsidR="00703632" w:rsidRDefault="00DC5534">
                      <w:pPr>
                        <w:suppressAutoHyphens/>
                        <w:ind w:firstLine="567"/>
                        <w:jc w:val="both"/>
                        <w:rPr>
                          <w:rFonts w:eastAsia="Calibri"/>
                          <w:color w:val="000000"/>
                          <w:szCs w:val="24"/>
                          <w:lang w:eastAsia="lt-LT"/>
                        </w:rPr>
                      </w:pPr>
                      <w:r>
                        <w:rPr>
                          <w:rFonts w:eastAsia="Calibri"/>
                          <w:color w:val="000000"/>
                          <w:szCs w:val="24"/>
                          <w:lang w:eastAsia="lt-LT"/>
                        </w:rPr>
                        <w:t>„</w:t>
                      </w:r>
                      <w:sdt>
                        <w:sdtPr>
                          <w:alias w:val="Numeris"/>
                          <w:tag w:val="nr_fc91564b121540f49025802390f0e7e8"/>
                          <w:id w:val="-1257589501"/>
                          <w:lock w:val="sdtLocked"/>
                        </w:sdtPr>
                        <w:sdtEndPr/>
                        <w:sdtContent>
                          <w:r>
                            <w:rPr>
                              <w:rFonts w:eastAsia="Calibri"/>
                              <w:color w:val="000000"/>
                              <w:szCs w:val="24"/>
                              <w:lang w:eastAsia="lt-LT"/>
                            </w:rPr>
                            <w:t>7</w:t>
                          </w:r>
                        </w:sdtContent>
                      </w:sdt>
                      <w:r>
                        <w:rPr>
                          <w:rFonts w:eastAsia="Calibri"/>
                          <w:color w:val="000000"/>
                          <w:szCs w:val="24"/>
                          <w:lang w:eastAsia="lt-LT"/>
                        </w:rPr>
                        <w:t>. Draudžiama asmenims nelaisvėje laikyti, veisti ir įsigyti laikymui nelaisvėje v</w:t>
                      </w:r>
                      <w:r>
                        <w:rPr>
                          <w:rFonts w:eastAsia="Calibri"/>
                          <w:color w:val="000000"/>
                          <w:szCs w:val="24"/>
                          <w:lang w:eastAsia="lt-LT"/>
                        </w:rPr>
                        <w:t>isų rūšių laukinius žinduolius, išskyrus:</w:t>
                      </w:r>
                    </w:p>
                    <w:sdt>
                      <w:sdtPr>
                        <w:alias w:val="7.1 pp."/>
                        <w:tag w:val="part_34e3cf5c9e9c413e98b16ed41b6a0740"/>
                        <w:id w:val="230363924"/>
                        <w:lock w:val="sdtLocked"/>
                      </w:sdtPr>
                      <w:sdtEndPr/>
                      <w:sdtContent>
                        <w:p w:rsidR="00703632" w:rsidRDefault="00DC5534">
                          <w:pPr>
                            <w:suppressAutoHyphens/>
                            <w:ind w:firstLine="567"/>
                            <w:jc w:val="both"/>
                            <w:rPr>
                              <w:rFonts w:eastAsia="Calibri"/>
                              <w:color w:val="000000"/>
                              <w:szCs w:val="24"/>
                              <w:lang w:eastAsia="lt-LT"/>
                            </w:rPr>
                          </w:pPr>
                          <w:sdt>
                            <w:sdtPr>
                              <w:alias w:val="Numeris"/>
                              <w:tag w:val="nr_34e3cf5c9e9c413e98b16ed41b6a0740"/>
                              <w:id w:val="-1663073562"/>
                              <w:lock w:val="sdtLocked"/>
                            </w:sdtPr>
                            <w:sdtEndPr/>
                            <w:sdtContent>
                              <w:r>
                                <w:rPr>
                                  <w:rFonts w:eastAsia="Calibri"/>
                                  <w:color w:val="000000"/>
                                  <w:szCs w:val="24"/>
                                  <w:lang w:eastAsia="lt-LT"/>
                                </w:rPr>
                                <w:t>7.1</w:t>
                              </w:r>
                            </w:sdtContent>
                          </w:sdt>
                          <w:r>
                            <w:rPr>
                              <w:rFonts w:eastAsia="Calibri"/>
                              <w:color w:val="000000"/>
                              <w:szCs w:val="24"/>
                              <w:lang w:eastAsia="lt-LT"/>
                            </w:rPr>
                            <w:t xml:space="preserve">. žinduolių rūšių, nurodytų Leidžiamų nelaisvėje laikyti ir (ar) leidžiamų nelaisvėje veisti laukinių gyvūnų rūšių sąraše (Taisyklių 2 priedas); </w:t>
                          </w:r>
                        </w:p>
                      </w:sdtContent>
                    </w:sdt>
                    <w:sdt>
                      <w:sdtPr>
                        <w:alias w:val="7.2 pp."/>
                        <w:tag w:val="part_1818b828f8b34cb2841ef6d441bd8e8e"/>
                        <w:id w:val="-1341077347"/>
                        <w:lock w:val="sdtLocked"/>
                      </w:sdtPr>
                      <w:sdtEndPr/>
                      <w:sdtContent>
                        <w:p w:rsidR="00703632" w:rsidRDefault="00DC5534">
                          <w:pPr>
                            <w:suppressAutoHyphens/>
                            <w:ind w:firstLine="567"/>
                            <w:jc w:val="both"/>
                            <w:rPr>
                              <w:szCs w:val="24"/>
                              <w:lang w:eastAsia="lt-LT"/>
                            </w:rPr>
                          </w:pPr>
                          <w:sdt>
                            <w:sdtPr>
                              <w:alias w:val="Numeris"/>
                              <w:tag w:val="nr_1818b828f8b34cb2841ef6d441bd8e8e"/>
                              <w:id w:val="699677359"/>
                              <w:lock w:val="sdtLocked"/>
                            </w:sdtPr>
                            <w:sdtEndPr/>
                            <w:sdtContent>
                              <w:r>
                                <w:rPr>
                                  <w:rFonts w:eastAsia="Calibri"/>
                                  <w:color w:val="000000"/>
                                  <w:szCs w:val="24"/>
                                  <w:lang w:eastAsia="lt-LT"/>
                                </w:rPr>
                                <w:t>7.2</w:t>
                              </w:r>
                            </w:sdtContent>
                          </w:sdt>
                          <w:r>
                            <w:rPr>
                              <w:rFonts w:eastAsia="Calibri"/>
                              <w:color w:val="000000"/>
                              <w:szCs w:val="24"/>
                              <w:lang w:eastAsia="lt-LT"/>
                            </w:rPr>
                            <w:t>. atvejus, kai Leidžiamų nelaisvėje laikyti ir (ar) leid</w:t>
                          </w:r>
                          <w:r>
                            <w:rPr>
                              <w:rFonts w:eastAsia="Calibri"/>
                              <w:color w:val="000000"/>
                              <w:szCs w:val="24"/>
                              <w:lang w:eastAsia="lt-LT"/>
                            </w:rPr>
                            <w:t xml:space="preserve">žiamų nelaisvėje veisti laukinių gyvūnų sąraše (Taisyklių 2 priedas) nenurodytų rūšių žinduolių įsigijimo data yra iki 2024 m. balandžio 1 d. (jeigu Taisyklių 8 punkte nenurodyta kita konkrečių laukinių gyvūnų rūšių ar aukštesnio rango </w:t>
                          </w:r>
                          <w:proofErr w:type="spellStart"/>
                          <w:r>
                            <w:rPr>
                              <w:rFonts w:eastAsia="Calibri"/>
                              <w:color w:val="000000"/>
                              <w:szCs w:val="24"/>
                              <w:lang w:eastAsia="lt-LT"/>
                            </w:rPr>
                            <w:t>taksono</w:t>
                          </w:r>
                          <w:proofErr w:type="spellEnd"/>
                          <w:r>
                            <w:rPr>
                              <w:rFonts w:eastAsia="Calibri"/>
                              <w:color w:val="000000"/>
                              <w:szCs w:val="24"/>
                              <w:lang w:eastAsia="lt-LT"/>
                            </w:rPr>
                            <w:t xml:space="preserve"> rūšių laukin</w:t>
                          </w:r>
                          <w:r>
                            <w:rPr>
                              <w:rFonts w:eastAsia="Calibri"/>
                              <w:color w:val="000000"/>
                              <w:szCs w:val="24"/>
                              <w:lang w:eastAsia="lt-LT"/>
                            </w:rPr>
                            <w:t xml:space="preserve">ių gyvūnų teisėto įsigijimo data) ir laikomi nelaisvėje neleidžiant veistis. </w:t>
                          </w:r>
                          <w:r>
                            <w:rPr>
                              <w:color w:val="000000"/>
                              <w:szCs w:val="24"/>
                              <w:lang w:eastAsia="en-GB"/>
                            </w:rPr>
                            <w:t xml:space="preserve">Jeigu </w:t>
                          </w:r>
                          <w:r>
                            <w:rPr>
                              <w:rFonts w:eastAsia="Calibri"/>
                              <w:color w:val="000000"/>
                              <w:szCs w:val="24"/>
                              <w:lang w:eastAsia="lt-LT"/>
                            </w:rPr>
                            <w:t>Leidžiamų nelaisvėje laikyti ir (ar) leidžiamų nelaisvėje veisti laukinių gyvūnų rūšių sąraše (Taisyklių 2 priedas)</w:t>
                          </w:r>
                          <w:r>
                            <w:rPr>
                              <w:color w:val="000000"/>
                              <w:szCs w:val="24"/>
                              <w:lang w:eastAsia="en-GB"/>
                            </w:rPr>
                            <w:t xml:space="preserve"> prie išvardytų žinduolių rūšių įrašyta kita data, iki kad</w:t>
                          </w:r>
                          <w:r>
                            <w:rPr>
                              <w:color w:val="000000"/>
                              <w:szCs w:val="24"/>
                              <w:lang w:eastAsia="en-GB"/>
                            </w:rPr>
                            <w:t xml:space="preserve">a šias rūšis leidžiama laikyti nelaisvėje ir veisti, – draudimas </w:t>
                          </w:r>
                          <w:r>
                            <w:rPr>
                              <w:rFonts w:eastAsia="Calibri"/>
                              <w:color w:val="000000"/>
                              <w:szCs w:val="24"/>
                              <w:lang w:eastAsia="lt-LT"/>
                            </w:rPr>
                            <w:t xml:space="preserve">laikyti, veisti ir įsigyti laikymui nelaisvėje taikomas nuo </w:t>
                          </w:r>
                          <w:r>
                            <w:rPr>
                              <w:color w:val="000000"/>
                              <w:szCs w:val="24"/>
                              <w:lang w:eastAsia="en-GB"/>
                            </w:rPr>
                            <w:t>Taisyklių 2 priede nurodytos datos.“</w:t>
                          </w:r>
                        </w:p>
                      </w:sdtContent>
                    </w:sdt>
                  </w:sdtContent>
                </w:sdt>
              </w:sdtContent>
            </w:sdt>
          </w:sdtContent>
        </w:sdt>
        <w:sdt>
          <w:sdtPr>
            <w:alias w:val="3 p."/>
            <w:tag w:val="part_368b5198d6314974bb3d48c3d4fca828"/>
            <w:id w:val="480056140"/>
            <w:lock w:val="sdtLocked"/>
          </w:sdtPr>
          <w:sdtEndPr/>
          <w:sdtContent>
            <w:p w:rsidR="00703632" w:rsidRDefault="00DC5534">
              <w:pPr>
                <w:suppressAutoHyphens/>
                <w:ind w:firstLine="567"/>
                <w:jc w:val="both"/>
                <w:rPr>
                  <w:szCs w:val="24"/>
                  <w:lang w:eastAsia="lt-LT"/>
                </w:rPr>
              </w:pPr>
              <w:sdt>
                <w:sdtPr>
                  <w:alias w:val="Numeris"/>
                  <w:tag w:val="nr_368b5198d6314974bb3d48c3d4fca828"/>
                  <w:id w:val="1858306839"/>
                  <w:lock w:val="sdtLocked"/>
                </w:sdtPr>
                <w:sdtEndPr/>
                <w:sdtContent>
                  <w:r>
                    <w:rPr>
                      <w:color w:val="000000"/>
                      <w:szCs w:val="24"/>
                      <w:lang w:eastAsia="lt-LT"/>
                    </w:rPr>
                    <w:t>3</w:t>
                  </w:r>
                </w:sdtContent>
              </w:sdt>
              <w:r>
                <w:rPr>
                  <w:color w:val="000000"/>
                  <w:szCs w:val="24"/>
                  <w:lang w:eastAsia="lt-LT"/>
                </w:rPr>
                <w:t xml:space="preserve">. </w:t>
              </w:r>
              <w:r>
                <w:rPr>
                  <w:szCs w:val="24"/>
                  <w:lang w:eastAsia="lt-LT"/>
                </w:rPr>
                <w:t>Pakeičiu 8 punktą ir jį išdėstau taip:</w:t>
              </w:r>
            </w:p>
            <w:sdt>
              <w:sdtPr>
                <w:alias w:val="citata"/>
                <w:tag w:val="part_8b18bf937c8f4f0090360dad7fc6b0db"/>
                <w:id w:val="19601502"/>
                <w:lock w:val="sdtLocked"/>
              </w:sdtPr>
              <w:sdtEndPr/>
              <w:sdtContent>
                <w:sdt>
                  <w:sdtPr>
                    <w:alias w:val="8 p."/>
                    <w:tag w:val="part_c814bd438b9346358c8a46ffc63ca0e2"/>
                    <w:id w:val="1739120148"/>
                    <w:lock w:val="sdtLocked"/>
                  </w:sdtPr>
                  <w:sdtEndPr/>
                  <w:sdtContent>
                    <w:p w:rsidR="00703632" w:rsidRDefault="00DC5534">
                      <w:pPr>
                        <w:suppressAutoHyphens/>
                        <w:ind w:firstLine="567"/>
                        <w:jc w:val="both"/>
                        <w:rPr>
                          <w:szCs w:val="24"/>
                          <w:lang w:eastAsia="lt-LT"/>
                        </w:rPr>
                      </w:pPr>
                      <w:r>
                        <w:rPr>
                          <w:szCs w:val="24"/>
                          <w:lang w:eastAsia="lt-LT"/>
                        </w:rPr>
                        <w:t>„</w:t>
                      </w:r>
                      <w:sdt>
                        <w:sdtPr>
                          <w:alias w:val="Numeris"/>
                          <w:tag w:val="nr_c814bd438b9346358c8a46ffc63ca0e2"/>
                          <w:id w:val="1854998609"/>
                          <w:lock w:val="sdtLocked"/>
                        </w:sdtPr>
                        <w:sdtEndPr/>
                        <w:sdtContent>
                          <w:r>
                            <w:rPr>
                              <w:szCs w:val="24"/>
                              <w:lang w:eastAsia="lt-LT"/>
                            </w:rPr>
                            <w:t>8</w:t>
                          </w:r>
                        </w:sdtContent>
                      </w:sdt>
                      <w:r>
                        <w:rPr>
                          <w:szCs w:val="24"/>
                          <w:lang w:eastAsia="lt-LT"/>
                        </w:rPr>
                        <w:t>. Draudžiama asmenims nelaisvėje laiky</w:t>
                      </w:r>
                      <w:r>
                        <w:rPr>
                          <w:szCs w:val="24"/>
                          <w:lang w:eastAsia="lt-LT"/>
                        </w:rPr>
                        <w:t>ti, veisti ir įsigyti laikymui nelaisvėje šiame punkte nurodytų rūšių laukinius gyvūnus</w:t>
                      </w:r>
                      <w:r>
                        <w:rPr>
                          <w:strike/>
                          <w:szCs w:val="24"/>
                          <w:lang w:eastAsia="lt-LT"/>
                        </w:rPr>
                        <w:t>,</w:t>
                      </w:r>
                      <w:r>
                        <w:rPr>
                          <w:szCs w:val="24"/>
                          <w:lang w:eastAsia="lt-LT"/>
                        </w:rPr>
                        <w:t xml:space="preserve"> (išskyrus atvejus, kai šie gyvūnai laikomi nelaisvėje neleidžiant veistis ir asmuo juos</w:t>
                      </w:r>
                      <w:r>
                        <w:rPr>
                          <w:kern w:val="1"/>
                          <w:szCs w:val="24"/>
                          <w:lang w:eastAsia="lt-LT"/>
                        </w:rPr>
                        <w:t xml:space="preserve"> yra teisėtai įgijęs (paėmęs </w:t>
                      </w:r>
                      <w:r>
                        <w:rPr>
                          <w:color w:val="000000"/>
                          <w:szCs w:val="24"/>
                          <w:shd w:val="clear" w:color="auto" w:fill="FFFFFF"/>
                          <w:lang w:eastAsia="lt-LT"/>
                        </w:rPr>
                        <w:t xml:space="preserve">iš natūralios aplinkos, </w:t>
                      </w:r>
                      <w:r>
                        <w:rPr>
                          <w:kern w:val="1"/>
                          <w:szCs w:val="24"/>
                          <w:lang w:eastAsia="lt-LT"/>
                        </w:rPr>
                        <w:t xml:space="preserve">išveisęs </w:t>
                      </w:r>
                      <w:r>
                        <w:rPr>
                          <w:color w:val="000000"/>
                          <w:szCs w:val="24"/>
                          <w:shd w:val="clear" w:color="auto" w:fill="FFFFFF"/>
                          <w:lang w:eastAsia="lt-LT"/>
                        </w:rPr>
                        <w:t>nelaisvėje, pirkęs</w:t>
                      </w:r>
                      <w:r>
                        <w:rPr>
                          <w:color w:val="000000"/>
                          <w:szCs w:val="24"/>
                          <w:shd w:val="clear" w:color="auto" w:fill="FFFFFF"/>
                          <w:lang w:eastAsia="lt-LT"/>
                        </w:rPr>
                        <w:t>, išmainęs, gavęs dovanų ar paėmęs iš kito asmens ir</w:t>
                      </w:r>
                      <w:r>
                        <w:rPr>
                          <w:szCs w:val="24"/>
                          <w:lang w:eastAsia="lt-LT"/>
                        </w:rPr>
                        <w:t xml:space="preserve"> yra jų teisėtą įsigijimą patvirtinantys dokumentai</w:t>
                      </w:r>
                      <w:r>
                        <w:rPr>
                          <w:color w:val="000000"/>
                          <w:szCs w:val="24"/>
                          <w:shd w:val="clear" w:color="auto" w:fill="FFFFFF"/>
                          <w:lang w:eastAsia="lt-LT"/>
                        </w:rPr>
                        <w:t xml:space="preserve">) </w:t>
                      </w:r>
                      <w:r>
                        <w:rPr>
                          <w:szCs w:val="24"/>
                          <w:lang w:eastAsia="lt-LT"/>
                        </w:rPr>
                        <w:t>iki 2009 m. rugsėjo 1 d.; krokodilus – iki 2011 m. liepos 13 d.; paprastąsias ūdras (</w:t>
                      </w:r>
                      <w:proofErr w:type="spellStart"/>
                      <w:r>
                        <w:rPr>
                          <w:i/>
                          <w:iCs/>
                          <w:szCs w:val="24"/>
                          <w:lang w:eastAsia="lt-LT"/>
                        </w:rPr>
                        <w:t>Lutra</w:t>
                      </w:r>
                      <w:proofErr w:type="spellEnd"/>
                      <w:r>
                        <w:rPr>
                          <w:i/>
                          <w:iCs/>
                          <w:szCs w:val="24"/>
                          <w:lang w:eastAsia="lt-LT"/>
                        </w:rPr>
                        <w:t xml:space="preserve"> </w:t>
                      </w:r>
                      <w:proofErr w:type="spellStart"/>
                      <w:r>
                        <w:rPr>
                          <w:i/>
                          <w:iCs/>
                          <w:szCs w:val="24"/>
                          <w:lang w:eastAsia="lt-LT"/>
                        </w:rPr>
                        <w:t>lutra</w:t>
                      </w:r>
                      <w:proofErr w:type="spellEnd"/>
                      <w:r>
                        <w:rPr>
                          <w:szCs w:val="24"/>
                          <w:lang w:eastAsia="lt-LT"/>
                        </w:rPr>
                        <w:t>), pilkuosius vilkus (</w:t>
                      </w:r>
                      <w:proofErr w:type="spellStart"/>
                      <w:r>
                        <w:rPr>
                          <w:i/>
                          <w:iCs/>
                          <w:szCs w:val="24"/>
                          <w:lang w:eastAsia="lt-LT"/>
                        </w:rPr>
                        <w:t>Canis</w:t>
                      </w:r>
                      <w:proofErr w:type="spellEnd"/>
                      <w:r>
                        <w:rPr>
                          <w:i/>
                          <w:iCs/>
                          <w:szCs w:val="24"/>
                          <w:lang w:eastAsia="lt-LT"/>
                        </w:rPr>
                        <w:t xml:space="preserve"> lupus</w:t>
                      </w:r>
                      <w:r>
                        <w:rPr>
                          <w:szCs w:val="24"/>
                          <w:lang w:eastAsia="lt-LT"/>
                        </w:rPr>
                        <w:t>), paprastuosius šakal</w:t>
                      </w:r>
                      <w:r>
                        <w:rPr>
                          <w:szCs w:val="24"/>
                          <w:lang w:eastAsia="lt-LT"/>
                        </w:rPr>
                        <w:t>us (</w:t>
                      </w:r>
                      <w:proofErr w:type="spellStart"/>
                      <w:r>
                        <w:rPr>
                          <w:i/>
                          <w:iCs/>
                          <w:szCs w:val="24"/>
                          <w:lang w:eastAsia="lt-LT"/>
                        </w:rPr>
                        <w:t>Canis</w:t>
                      </w:r>
                      <w:proofErr w:type="spellEnd"/>
                      <w:r>
                        <w:rPr>
                          <w:i/>
                          <w:iCs/>
                          <w:szCs w:val="24"/>
                          <w:lang w:eastAsia="lt-LT"/>
                        </w:rPr>
                        <w:t xml:space="preserve"> </w:t>
                      </w:r>
                      <w:proofErr w:type="spellStart"/>
                      <w:r>
                        <w:rPr>
                          <w:i/>
                          <w:iCs/>
                          <w:szCs w:val="24"/>
                          <w:lang w:eastAsia="lt-LT"/>
                        </w:rPr>
                        <w:t>aureus</w:t>
                      </w:r>
                      <w:proofErr w:type="spellEnd"/>
                      <w:r>
                        <w:rPr>
                          <w:szCs w:val="24"/>
                          <w:lang w:eastAsia="lt-LT"/>
                        </w:rPr>
                        <w:t>), ruduosius lokius (</w:t>
                      </w:r>
                      <w:proofErr w:type="spellStart"/>
                      <w:r>
                        <w:rPr>
                          <w:i/>
                          <w:iCs/>
                          <w:szCs w:val="24"/>
                          <w:lang w:eastAsia="lt-LT"/>
                        </w:rPr>
                        <w:t>Ursus</w:t>
                      </w:r>
                      <w:proofErr w:type="spellEnd"/>
                      <w:r>
                        <w:rPr>
                          <w:i/>
                          <w:iCs/>
                          <w:szCs w:val="24"/>
                          <w:lang w:eastAsia="lt-LT"/>
                        </w:rPr>
                        <w:t xml:space="preserve"> </w:t>
                      </w:r>
                      <w:proofErr w:type="spellStart"/>
                      <w:r>
                        <w:rPr>
                          <w:i/>
                          <w:iCs/>
                          <w:szCs w:val="24"/>
                          <w:lang w:eastAsia="lt-LT"/>
                        </w:rPr>
                        <w:t>arctos</w:t>
                      </w:r>
                      <w:proofErr w:type="spellEnd"/>
                      <w:r>
                        <w:rPr>
                          <w:szCs w:val="24"/>
                          <w:lang w:eastAsia="lt-LT"/>
                        </w:rPr>
                        <w:t xml:space="preserve">), </w:t>
                      </w:r>
                      <w:proofErr w:type="spellStart"/>
                      <w:r>
                        <w:rPr>
                          <w:szCs w:val="24"/>
                          <w:lang w:eastAsia="lt-LT"/>
                        </w:rPr>
                        <w:t>vilpišius</w:t>
                      </w:r>
                      <w:proofErr w:type="spellEnd"/>
                      <w:r>
                        <w:rPr>
                          <w:szCs w:val="24"/>
                          <w:lang w:eastAsia="lt-LT"/>
                        </w:rPr>
                        <w:t xml:space="preserve"> (miškines kates) (</w:t>
                      </w:r>
                      <w:proofErr w:type="spellStart"/>
                      <w:r>
                        <w:rPr>
                          <w:i/>
                          <w:iCs/>
                          <w:szCs w:val="24"/>
                          <w:lang w:eastAsia="lt-LT"/>
                        </w:rPr>
                        <w:t>Felis</w:t>
                      </w:r>
                      <w:proofErr w:type="spellEnd"/>
                      <w:r>
                        <w:rPr>
                          <w:i/>
                          <w:iCs/>
                          <w:szCs w:val="24"/>
                          <w:lang w:eastAsia="lt-LT"/>
                        </w:rPr>
                        <w:t xml:space="preserve"> </w:t>
                      </w:r>
                      <w:proofErr w:type="spellStart"/>
                      <w:r>
                        <w:rPr>
                          <w:i/>
                          <w:iCs/>
                          <w:szCs w:val="24"/>
                          <w:lang w:eastAsia="lt-LT"/>
                        </w:rPr>
                        <w:t>silvestris</w:t>
                      </w:r>
                      <w:proofErr w:type="spellEnd"/>
                      <w:r>
                        <w:rPr>
                          <w:szCs w:val="24"/>
                          <w:lang w:eastAsia="lt-LT"/>
                        </w:rPr>
                        <w:t>) ir paprastąsias lūšis (</w:t>
                      </w:r>
                      <w:proofErr w:type="spellStart"/>
                      <w:r>
                        <w:rPr>
                          <w:i/>
                          <w:iCs/>
                          <w:szCs w:val="24"/>
                          <w:lang w:eastAsia="lt-LT"/>
                        </w:rPr>
                        <w:t>Lynx</w:t>
                      </w:r>
                      <w:proofErr w:type="spellEnd"/>
                      <w:r>
                        <w:rPr>
                          <w:i/>
                          <w:iCs/>
                          <w:szCs w:val="24"/>
                          <w:lang w:eastAsia="lt-LT"/>
                        </w:rPr>
                        <w:t xml:space="preserve"> </w:t>
                      </w:r>
                      <w:proofErr w:type="spellStart"/>
                      <w:r>
                        <w:rPr>
                          <w:i/>
                          <w:iCs/>
                          <w:szCs w:val="24"/>
                          <w:lang w:eastAsia="lt-LT"/>
                        </w:rPr>
                        <w:t>lynx</w:t>
                      </w:r>
                      <w:proofErr w:type="spellEnd"/>
                      <w:r>
                        <w:rPr>
                          <w:szCs w:val="24"/>
                          <w:lang w:eastAsia="lt-LT"/>
                        </w:rPr>
                        <w:t xml:space="preserve">) – iki 2015 m. sausio 1 d.; </w:t>
                      </w:r>
                      <w:r>
                        <w:rPr>
                          <w:kern w:val="1"/>
                          <w:szCs w:val="24"/>
                          <w:lang w:eastAsia="lt-LT"/>
                        </w:rPr>
                        <w:t>rudąsias lapes (</w:t>
                      </w:r>
                      <w:proofErr w:type="spellStart"/>
                      <w:r>
                        <w:rPr>
                          <w:i/>
                          <w:kern w:val="1"/>
                          <w:szCs w:val="24"/>
                          <w:lang w:eastAsia="lt-LT"/>
                        </w:rPr>
                        <w:t>Vulpes</w:t>
                      </w:r>
                      <w:proofErr w:type="spellEnd"/>
                      <w:r>
                        <w:rPr>
                          <w:i/>
                          <w:kern w:val="1"/>
                          <w:szCs w:val="24"/>
                          <w:lang w:eastAsia="lt-LT"/>
                        </w:rPr>
                        <w:t xml:space="preserve"> </w:t>
                      </w:r>
                      <w:proofErr w:type="spellStart"/>
                      <w:r>
                        <w:rPr>
                          <w:i/>
                          <w:kern w:val="1"/>
                          <w:szCs w:val="24"/>
                          <w:lang w:eastAsia="lt-LT"/>
                        </w:rPr>
                        <w:t>vulpes</w:t>
                      </w:r>
                      <w:proofErr w:type="spellEnd"/>
                      <w:r>
                        <w:rPr>
                          <w:kern w:val="1"/>
                          <w:szCs w:val="24"/>
                          <w:lang w:eastAsia="lt-LT"/>
                        </w:rPr>
                        <w:t>)</w:t>
                      </w:r>
                      <w:r>
                        <w:rPr>
                          <w:szCs w:val="24"/>
                          <w:lang w:eastAsia="lt-LT"/>
                        </w:rPr>
                        <w:t xml:space="preserve"> – iki 2024 m. balandžio 1 d.):</w:t>
                      </w:r>
                    </w:p>
                    <w:sdt>
                      <w:sdtPr>
                        <w:alias w:val="8.1 pp."/>
                        <w:tag w:val="part_b76802e43b144d80897eaba197024230"/>
                        <w:id w:val="-368832391"/>
                        <w:lock w:val="sdtLocked"/>
                      </w:sdtPr>
                      <w:sdtEndPr/>
                      <w:sdtContent>
                        <w:p w:rsidR="00703632" w:rsidRDefault="00DC5534">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szCs w:val="24"/>
                              <w:lang w:eastAsia="lt-LT"/>
                            </w:rPr>
                          </w:pPr>
                          <w:sdt>
                            <w:sdtPr>
                              <w:alias w:val="Numeris"/>
                              <w:tag w:val="nr_b76802e43b144d80897eaba197024230"/>
                              <w:id w:val="1397544206"/>
                              <w:lock w:val="sdtLocked"/>
                            </w:sdtPr>
                            <w:sdtEndPr/>
                            <w:sdtContent>
                              <w:r>
                                <w:rPr>
                                  <w:szCs w:val="24"/>
                                  <w:lang w:eastAsia="lt-LT"/>
                                </w:rPr>
                                <w:t>8.</w:t>
                              </w:r>
                              <w:r>
                                <w:rPr>
                                  <w:kern w:val="1"/>
                                  <w:szCs w:val="24"/>
                                  <w:lang w:eastAsia="lt-LT"/>
                                </w:rPr>
                                <w:t>1</w:t>
                              </w:r>
                            </w:sdtContent>
                          </w:sdt>
                          <w:r>
                            <w:rPr>
                              <w:kern w:val="1"/>
                              <w:szCs w:val="24"/>
                              <w:lang w:eastAsia="lt-LT"/>
                            </w:rPr>
                            <w:t>. krokodilai (</w:t>
                          </w:r>
                          <w:proofErr w:type="spellStart"/>
                          <w:r>
                            <w:rPr>
                              <w:kern w:val="1"/>
                              <w:szCs w:val="24"/>
                              <w:lang w:eastAsia="lt-LT"/>
                            </w:rPr>
                            <w:t>Crocodylia</w:t>
                          </w:r>
                          <w:proofErr w:type="spellEnd"/>
                          <w:r>
                            <w:rPr>
                              <w:kern w:val="1"/>
                              <w:szCs w:val="24"/>
                              <w:lang w:eastAsia="lt-LT"/>
                            </w:rPr>
                            <w:t xml:space="preserve">), </w:t>
                          </w:r>
                          <w:r>
                            <w:rPr>
                              <w:kern w:val="1"/>
                              <w:szCs w:val="24"/>
                              <w:lang w:eastAsia="lt-LT"/>
                            </w:rPr>
                            <w:t>visos rūšys;</w:t>
                          </w:r>
                        </w:p>
                      </w:sdtContent>
                    </w:sdt>
                    <w:sdt>
                      <w:sdtPr>
                        <w:alias w:val="8.2 pp."/>
                        <w:tag w:val="part_04d87943d4294211979bc5666ee0cf1f"/>
                        <w:id w:val="-820120449"/>
                        <w:lock w:val="sdtLocked"/>
                      </w:sdtPr>
                      <w:sdtEndPr/>
                      <w:sdtContent>
                        <w:p w:rsidR="00703632" w:rsidRDefault="00DC5534">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kern w:val="1"/>
                              <w:szCs w:val="24"/>
                              <w:lang w:eastAsia="lt-LT"/>
                            </w:rPr>
                          </w:pPr>
                          <w:sdt>
                            <w:sdtPr>
                              <w:alias w:val="Numeris"/>
                              <w:tag w:val="nr_04d87943d4294211979bc5666ee0cf1f"/>
                              <w:id w:val="1322305047"/>
                              <w:lock w:val="sdtLocked"/>
                            </w:sdtPr>
                            <w:sdtEndPr/>
                            <w:sdtContent>
                              <w:r>
                                <w:rPr>
                                  <w:szCs w:val="24"/>
                                  <w:lang w:eastAsia="lt-LT"/>
                                </w:rPr>
                                <w:t>8.</w:t>
                              </w:r>
                              <w:r>
                                <w:rPr>
                                  <w:kern w:val="1"/>
                                  <w:szCs w:val="24"/>
                                  <w:lang w:eastAsia="lt-LT"/>
                                </w:rPr>
                                <w:t>2</w:t>
                              </w:r>
                            </w:sdtContent>
                          </w:sdt>
                          <w:r>
                            <w:rPr>
                              <w:kern w:val="1"/>
                              <w:szCs w:val="24"/>
                              <w:lang w:eastAsia="lt-LT"/>
                            </w:rPr>
                            <w:t xml:space="preserve">. </w:t>
                          </w:r>
                          <w:proofErr w:type="spellStart"/>
                          <w:r>
                            <w:rPr>
                              <w:kern w:val="1"/>
                              <w:szCs w:val="24"/>
                              <w:lang w:eastAsia="lt-LT"/>
                            </w:rPr>
                            <w:t>kloakiniai</w:t>
                          </w:r>
                          <w:proofErr w:type="spellEnd"/>
                          <w:r>
                            <w:rPr>
                              <w:kern w:val="1"/>
                              <w:szCs w:val="24"/>
                              <w:lang w:eastAsia="lt-LT"/>
                            </w:rPr>
                            <w:t xml:space="preserve"> (</w:t>
                          </w:r>
                          <w:proofErr w:type="spellStart"/>
                          <w:r>
                            <w:rPr>
                              <w:kern w:val="1"/>
                              <w:szCs w:val="24"/>
                              <w:lang w:eastAsia="lt-LT"/>
                            </w:rPr>
                            <w:t>Monotremata</w:t>
                          </w:r>
                          <w:proofErr w:type="spellEnd"/>
                          <w:r>
                            <w:rPr>
                              <w:kern w:val="1"/>
                              <w:szCs w:val="24"/>
                              <w:lang w:eastAsia="lt-LT"/>
                            </w:rPr>
                            <w:t>), visos rūšys;</w:t>
                          </w:r>
                        </w:p>
                      </w:sdtContent>
                    </w:sdt>
                    <w:sdt>
                      <w:sdtPr>
                        <w:alias w:val="8.3 pp."/>
                        <w:tag w:val="part_fb92ebaf50624741824713357a1a86b9"/>
                        <w:id w:val="1615325805"/>
                        <w:lock w:val="sdtLocked"/>
                      </w:sdtPr>
                      <w:sdtEndPr/>
                      <w:sdtContent>
                        <w:p w:rsidR="00703632" w:rsidRDefault="00DC5534">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kern w:val="1"/>
                              <w:szCs w:val="24"/>
                              <w:lang w:eastAsia="lt-LT"/>
                            </w:rPr>
                          </w:pPr>
                          <w:sdt>
                            <w:sdtPr>
                              <w:alias w:val="Numeris"/>
                              <w:tag w:val="nr_fb92ebaf50624741824713357a1a86b9"/>
                              <w:id w:val="209539572"/>
                              <w:lock w:val="sdtLocked"/>
                            </w:sdtPr>
                            <w:sdtEndPr/>
                            <w:sdtContent>
                              <w:r>
                                <w:rPr>
                                  <w:szCs w:val="24"/>
                                  <w:lang w:eastAsia="lt-LT"/>
                                </w:rPr>
                                <w:t>8.</w:t>
                              </w:r>
                              <w:r>
                                <w:rPr>
                                  <w:kern w:val="1"/>
                                  <w:szCs w:val="24"/>
                                  <w:lang w:eastAsia="lt-LT"/>
                                </w:rPr>
                                <w:t>3</w:t>
                              </w:r>
                            </w:sdtContent>
                          </w:sdt>
                          <w:r>
                            <w:rPr>
                              <w:kern w:val="1"/>
                              <w:szCs w:val="24"/>
                              <w:lang w:eastAsia="lt-LT"/>
                            </w:rPr>
                            <w:t xml:space="preserve">. </w:t>
                          </w:r>
                          <w:proofErr w:type="spellStart"/>
                          <w:r>
                            <w:rPr>
                              <w:kern w:val="1"/>
                              <w:szCs w:val="24"/>
                              <w:lang w:eastAsia="lt-LT"/>
                            </w:rPr>
                            <w:t>nepilnadančiai</w:t>
                          </w:r>
                          <w:proofErr w:type="spellEnd"/>
                          <w:r>
                            <w:rPr>
                              <w:kern w:val="1"/>
                              <w:szCs w:val="24"/>
                              <w:lang w:eastAsia="lt-LT"/>
                            </w:rPr>
                            <w:t xml:space="preserve"> (</w:t>
                          </w:r>
                          <w:proofErr w:type="spellStart"/>
                          <w:r>
                            <w:rPr>
                              <w:kern w:val="1"/>
                              <w:szCs w:val="24"/>
                              <w:lang w:eastAsia="lt-LT"/>
                            </w:rPr>
                            <w:t>Edentata</w:t>
                          </w:r>
                          <w:proofErr w:type="spellEnd"/>
                          <w:r>
                            <w:rPr>
                              <w:kern w:val="1"/>
                              <w:szCs w:val="24"/>
                              <w:lang w:eastAsia="lt-LT"/>
                            </w:rPr>
                            <w:t>), visos rūšys;</w:t>
                          </w:r>
                        </w:p>
                      </w:sdtContent>
                    </w:sdt>
                    <w:sdt>
                      <w:sdtPr>
                        <w:alias w:val="8.4 pp."/>
                        <w:tag w:val="part_0234e21fe1cb498e9ab07a0a957e1eb1"/>
                        <w:id w:val="73563709"/>
                        <w:lock w:val="sdtLocked"/>
                      </w:sdtPr>
                      <w:sdtEndPr/>
                      <w:sdtContent>
                        <w:p w:rsidR="00703632" w:rsidRDefault="00DC5534">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kern w:val="1"/>
                              <w:szCs w:val="24"/>
                              <w:lang w:eastAsia="lt-LT"/>
                            </w:rPr>
                          </w:pPr>
                          <w:sdt>
                            <w:sdtPr>
                              <w:alias w:val="Numeris"/>
                              <w:tag w:val="nr_0234e21fe1cb498e9ab07a0a957e1eb1"/>
                              <w:id w:val="-811020448"/>
                              <w:lock w:val="sdtLocked"/>
                            </w:sdtPr>
                            <w:sdtEndPr/>
                            <w:sdtContent>
                              <w:r>
                                <w:rPr>
                                  <w:szCs w:val="24"/>
                                  <w:lang w:eastAsia="lt-LT"/>
                                </w:rPr>
                                <w:t>8.</w:t>
                              </w:r>
                              <w:r>
                                <w:rPr>
                                  <w:kern w:val="1"/>
                                  <w:szCs w:val="24"/>
                                  <w:lang w:eastAsia="lt-LT"/>
                                </w:rPr>
                                <w:t>4</w:t>
                              </w:r>
                            </w:sdtContent>
                          </w:sdt>
                          <w:r>
                            <w:rPr>
                              <w:kern w:val="1"/>
                              <w:szCs w:val="24"/>
                              <w:lang w:eastAsia="lt-LT"/>
                            </w:rPr>
                            <w:t xml:space="preserve">. </w:t>
                          </w:r>
                          <w:proofErr w:type="spellStart"/>
                          <w:r>
                            <w:rPr>
                              <w:kern w:val="1"/>
                              <w:szCs w:val="24"/>
                              <w:lang w:eastAsia="lt-LT"/>
                            </w:rPr>
                            <w:t>kaguanai</w:t>
                          </w:r>
                          <w:proofErr w:type="spellEnd"/>
                          <w:r>
                            <w:rPr>
                              <w:kern w:val="1"/>
                              <w:szCs w:val="24"/>
                              <w:lang w:eastAsia="lt-LT"/>
                            </w:rPr>
                            <w:t xml:space="preserve"> (</w:t>
                          </w:r>
                          <w:proofErr w:type="spellStart"/>
                          <w:r>
                            <w:rPr>
                              <w:kern w:val="1"/>
                              <w:szCs w:val="24"/>
                              <w:lang w:eastAsia="lt-LT"/>
                            </w:rPr>
                            <w:t>Dermoptera</w:t>
                          </w:r>
                          <w:proofErr w:type="spellEnd"/>
                          <w:r>
                            <w:rPr>
                              <w:kern w:val="1"/>
                              <w:szCs w:val="24"/>
                              <w:lang w:eastAsia="lt-LT"/>
                            </w:rPr>
                            <w:t>), visos rūšys;</w:t>
                          </w:r>
                        </w:p>
                      </w:sdtContent>
                    </w:sdt>
                    <w:sdt>
                      <w:sdtPr>
                        <w:alias w:val="8.5 pp."/>
                        <w:tag w:val="part_b8b8aff543f44177a1cd421cd40c8009"/>
                        <w:id w:val="129303247"/>
                        <w:lock w:val="sdtLocked"/>
                      </w:sdtPr>
                      <w:sdtEndPr/>
                      <w:sdtContent>
                        <w:p w:rsidR="00703632" w:rsidRDefault="00DC5534">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kern w:val="1"/>
                              <w:szCs w:val="24"/>
                              <w:lang w:eastAsia="lt-LT"/>
                            </w:rPr>
                          </w:pPr>
                          <w:sdt>
                            <w:sdtPr>
                              <w:alias w:val="Numeris"/>
                              <w:tag w:val="nr_b8b8aff543f44177a1cd421cd40c8009"/>
                              <w:id w:val="1480574028"/>
                              <w:lock w:val="sdtLocked"/>
                            </w:sdtPr>
                            <w:sdtEndPr/>
                            <w:sdtContent>
                              <w:r>
                                <w:rPr>
                                  <w:szCs w:val="24"/>
                                  <w:lang w:eastAsia="lt-LT"/>
                                </w:rPr>
                                <w:t>8.</w:t>
                              </w:r>
                              <w:r>
                                <w:rPr>
                                  <w:kern w:val="1"/>
                                  <w:szCs w:val="24"/>
                                  <w:lang w:eastAsia="lt-LT"/>
                                </w:rPr>
                                <w:t>5</w:t>
                              </w:r>
                            </w:sdtContent>
                          </w:sdt>
                          <w:r>
                            <w:rPr>
                              <w:kern w:val="1"/>
                              <w:szCs w:val="24"/>
                              <w:lang w:eastAsia="lt-LT"/>
                            </w:rPr>
                            <w:t>. beždžionės (</w:t>
                          </w:r>
                          <w:proofErr w:type="spellStart"/>
                          <w:r>
                            <w:rPr>
                              <w:kern w:val="1"/>
                              <w:szCs w:val="24"/>
                              <w:lang w:eastAsia="lt-LT"/>
                            </w:rPr>
                            <w:t>Primates</w:t>
                          </w:r>
                          <w:proofErr w:type="spellEnd"/>
                          <w:r>
                            <w:rPr>
                              <w:kern w:val="1"/>
                              <w:szCs w:val="24"/>
                              <w:lang w:eastAsia="lt-LT"/>
                            </w:rPr>
                            <w:t>), visos rūšys;</w:t>
                          </w:r>
                        </w:p>
                      </w:sdtContent>
                    </w:sdt>
                    <w:sdt>
                      <w:sdtPr>
                        <w:alias w:val="8.6 pp."/>
                        <w:tag w:val="part_549d8a4f816640e0adf63a541e1e88fd"/>
                        <w:id w:val="101307861"/>
                        <w:lock w:val="sdtLocked"/>
                      </w:sdtPr>
                      <w:sdtEndPr/>
                      <w:sdtContent>
                        <w:p w:rsidR="00703632" w:rsidRDefault="00DC5534">
                          <w:pPr>
                            <w:widowControl w:val="0"/>
                            <w:suppressAutoHyphens/>
                            <w:ind w:firstLine="567"/>
                            <w:rPr>
                              <w:kern w:val="1"/>
                              <w:szCs w:val="24"/>
                              <w:lang w:eastAsia="lt-LT"/>
                            </w:rPr>
                          </w:pPr>
                          <w:sdt>
                            <w:sdtPr>
                              <w:alias w:val="Numeris"/>
                              <w:tag w:val="nr_549d8a4f816640e0adf63a541e1e88fd"/>
                              <w:id w:val="43025786"/>
                              <w:lock w:val="sdtLocked"/>
                            </w:sdtPr>
                            <w:sdtEndPr/>
                            <w:sdtContent>
                              <w:r>
                                <w:rPr>
                                  <w:szCs w:val="24"/>
                                  <w:lang w:eastAsia="lt-LT"/>
                                </w:rPr>
                                <w:t>8.</w:t>
                              </w:r>
                              <w:r>
                                <w:rPr>
                                  <w:kern w:val="1"/>
                                  <w:szCs w:val="24"/>
                                  <w:lang w:eastAsia="lt-LT"/>
                                </w:rPr>
                                <w:t>6</w:t>
                              </w:r>
                            </w:sdtContent>
                          </w:sdt>
                          <w:r>
                            <w:rPr>
                              <w:kern w:val="1"/>
                              <w:szCs w:val="24"/>
                              <w:lang w:eastAsia="lt-LT"/>
                            </w:rPr>
                            <w:t>. šuniniai (</w:t>
                          </w:r>
                          <w:proofErr w:type="spellStart"/>
                          <w:r>
                            <w:rPr>
                              <w:kern w:val="1"/>
                              <w:szCs w:val="24"/>
                              <w:lang w:eastAsia="lt-LT"/>
                            </w:rPr>
                            <w:t>Canidae</w:t>
                          </w:r>
                          <w:proofErr w:type="spellEnd"/>
                          <w:r>
                            <w:rPr>
                              <w:kern w:val="1"/>
                              <w:szCs w:val="24"/>
                              <w:lang w:eastAsia="lt-LT"/>
                            </w:rPr>
                            <w:t>), visos rūšys;</w:t>
                          </w:r>
                        </w:p>
                      </w:sdtContent>
                    </w:sdt>
                    <w:sdt>
                      <w:sdtPr>
                        <w:alias w:val="8.7 pp."/>
                        <w:tag w:val="part_f81fa870f26c404e853dd5ad761df757"/>
                        <w:id w:val="-2020541269"/>
                        <w:lock w:val="sdtLocked"/>
                      </w:sdtPr>
                      <w:sdtEndPr/>
                      <w:sdtContent>
                        <w:p w:rsidR="00703632" w:rsidRDefault="00DC5534">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kern w:val="1"/>
                              <w:szCs w:val="24"/>
                              <w:lang w:eastAsia="lt-LT"/>
                            </w:rPr>
                          </w:pPr>
                          <w:sdt>
                            <w:sdtPr>
                              <w:alias w:val="Numeris"/>
                              <w:tag w:val="nr_f81fa870f26c404e853dd5ad761df757"/>
                              <w:id w:val="-1507209993"/>
                              <w:lock w:val="sdtLocked"/>
                            </w:sdtPr>
                            <w:sdtEndPr/>
                            <w:sdtContent>
                              <w:r>
                                <w:rPr>
                                  <w:szCs w:val="24"/>
                                  <w:lang w:eastAsia="lt-LT"/>
                                </w:rPr>
                                <w:t>8.</w:t>
                              </w:r>
                              <w:r>
                                <w:rPr>
                                  <w:kern w:val="1"/>
                                  <w:szCs w:val="24"/>
                                  <w:lang w:eastAsia="lt-LT"/>
                                </w:rPr>
                                <w:t>7</w:t>
                              </w:r>
                            </w:sdtContent>
                          </w:sdt>
                          <w:r>
                            <w:rPr>
                              <w:kern w:val="1"/>
                              <w:szCs w:val="24"/>
                              <w:lang w:eastAsia="lt-LT"/>
                            </w:rPr>
                            <w:t>. lokin</w:t>
                          </w:r>
                          <w:r>
                            <w:rPr>
                              <w:kern w:val="1"/>
                              <w:szCs w:val="24"/>
                              <w:lang w:eastAsia="lt-LT"/>
                            </w:rPr>
                            <w:t>iai (</w:t>
                          </w:r>
                          <w:proofErr w:type="spellStart"/>
                          <w:r>
                            <w:rPr>
                              <w:kern w:val="1"/>
                              <w:szCs w:val="24"/>
                              <w:lang w:eastAsia="lt-LT"/>
                            </w:rPr>
                            <w:t>Ursidae</w:t>
                          </w:r>
                          <w:proofErr w:type="spellEnd"/>
                          <w:r>
                            <w:rPr>
                              <w:kern w:val="1"/>
                              <w:szCs w:val="24"/>
                              <w:lang w:eastAsia="lt-LT"/>
                            </w:rPr>
                            <w:t>), visos rūšys;</w:t>
                          </w:r>
                        </w:p>
                      </w:sdtContent>
                    </w:sdt>
                    <w:sdt>
                      <w:sdtPr>
                        <w:alias w:val="8.8 pp."/>
                        <w:tag w:val="part_e34560c97c0b4d8bb1e5abd875444ce8"/>
                        <w:id w:val="-789049175"/>
                        <w:lock w:val="sdtLocked"/>
                      </w:sdtPr>
                      <w:sdtEndPr/>
                      <w:sdtContent>
                        <w:p w:rsidR="00703632" w:rsidRDefault="00DC5534">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kern w:val="1"/>
                              <w:szCs w:val="24"/>
                              <w:lang w:eastAsia="lt-LT"/>
                            </w:rPr>
                          </w:pPr>
                          <w:sdt>
                            <w:sdtPr>
                              <w:alias w:val="Numeris"/>
                              <w:tag w:val="nr_e34560c97c0b4d8bb1e5abd875444ce8"/>
                              <w:id w:val="-1962864695"/>
                              <w:lock w:val="sdtLocked"/>
                            </w:sdtPr>
                            <w:sdtEndPr/>
                            <w:sdtContent>
                              <w:r>
                                <w:rPr>
                                  <w:szCs w:val="24"/>
                                  <w:lang w:eastAsia="lt-LT"/>
                                </w:rPr>
                                <w:t>8.</w:t>
                              </w:r>
                              <w:r>
                                <w:rPr>
                                  <w:kern w:val="1"/>
                                  <w:szCs w:val="24"/>
                                  <w:lang w:eastAsia="lt-LT"/>
                                </w:rPr>
                                <w:t>8</w:t>
                              </w:r>
                            </w:sdtContent>
                          </w:sdt>
                          <w:r>
                            <w:rPr>
                              <w:kern w:val="1"/>
                              <w:szCs w:val="24"/>
                              <w:lang w:eastAsia="lt-LT"/>
                            </w:rPr>
                            <w:t>. didžioji panda (</w:t>
                          </w:r>
                          <w:proofErr w:type="spellStart"/>
                          <w:r>
                            <w:rPr>
                              <w:i/>
                              <w:kern w:val="1"/>
                              <w:szCs w:val="24"/>
                              <w:lang w:eastAsia="lt-LT"/>
                            </w:rPr>
                            <w:t>Ailuropoda</w:t>
                          </w:r>
                          <w:proofErr w:type="spellEnd"/>
                          <w:r>
                            <w:rPr>
                              <w:i/>
                              <w:kern w:val="1"/>
                              <w:szCs w:val="24"/>
                              <w:lang w:eastAsia="lt-LT"/>
                            </w:rPr>
                            <w:t xml:space="preserve"> </w:t>
                          </w:r>
                          <w:proofErr w:type="spellStart"/>
                          <w:r>
                            <w:rPr>
                              <w:i/>
                              <w:kern w:val="1"/>
                              <w:szCs w:val="24"/>
                              <w:lang w:eastAsia="lt-LT"/>
                            </w:rPr>
                            <w:t>melanoleuca</w:t>
                          </w:r>
                          <w:proofErr w:type="spellEnd"/>
                          <w:r>
                            <w:rPr>
                              <w:kern w:val="1"/>
                              <w:szCs w:val="24"/>
                              <w:lang w:eastAsia="lt-LT"/>
                            </w:rPr>
                            <w:t>);</w:t>
                          </w:r>
                        </w:p>
                      </w:sdtContent>
                    </w:sdt>
                    <w:sdt>
                      <w:sdtPr>
                        <w:alias w:val="8.9 pp."/>
                        <w:tag w:val="part_9445c48e3e7741a3aa83fb202a8c2591"/>
                        <w:id w:val="-1384246246"/>
                        <w:lock w:val="sdtLocked"/>
                      </w:sdtPr>
                      <w:sdtEndPr/>
                      <w:sdtContent>
                        <w:p w:rsidR="00703632" w:rsidRDefault="00DC5534">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kern w:val="1"/>
                              <w:szCs w:val="24"/>
                              <w:lang w:eastAsia="lt-LT"/>
                            </w:rPr>
                          </w:pPr>
                          <w:sdt>
                            <w:sdtPr>
                              <w:alias w:val="Numeris"/>
                              <w:tag w:val="nr_9445c48e3e7741a3aa83fb202a8c2591"/>
                              <w:id w:val="1910578344"/>
                              <w:lock w:val="sdtLocked"/>
                            </w:sdtPr>
                            <w:sdtEndPr/>
                            <w:sdtContent>
                              <w:r>
                                <w:rPr>
                                  <w:szCs w:val="24"/>
                                  <w:lang w:eastAsia="lt-LT"/>
                                </w:rPr>
                                <w:t>8.</w:t>
                              </w:r>
                              <w:r>
                                <w:rPr>
                                  <w:kern w:val="1"/>
                                  <w:szCs w:val="24"/>
                                  <w:lang w:eastAsia="lt-LT"/>
                                </w:rPr>
                                <w:t>9</w:t>
                              </w:r>
                            </w:sdtContent>
                          </w:sdt>
                          <w:r>
                            <w:rPr>
                              <w:kern w:val="1"/>
                              <w:szCs w:val="24"/>
                              <w:lang w:eastAsia="lt-LT"/>
                            </w:rPr>
                            <w:t>. mažoji panda (</w:t>
                          </w:r>
                          <w:proofErr w:type="spellStart"/>
                          <w:r>
                            <w:rPr>
                              <w:i/>
                              <w:kern w:val="1"/>
                              <w:szCs w:val="24"/>
                              <w:lang w:eastAsia="lt-LT"/>
                            </w:rPr>
                            <w:t>Ailurus</w:t>
                          </w:r>
                          <w:proofErr w:type="spellEnd"/>
                          <w:r>
                            <w:rPr>
                              <w:i/>
                              <w:kern w:val="1"/>
                              <w:szCs w:val="24"/>
                              <w:lang w:eastAsia="lt-LT"/>
                            </w:rPr>
                            <w:t xml:space="preserve"> </w:t>
                          </w:r>
                          <w:proofErr w:type="spellStart"/>
                          <w:r>
                            <w:rPr>
                              <w:i/>
                              <w:kern w:val="1"/>
                              <w:szCs w:val="24"/>
                              <w:lang w:eastAsia="lt-LT"/>
                            </w:rPr>
                            <w:t>fulgens</w:t>
                          </w:r>
                          <w:proofErr w:type="spellEnd"/>
                          <w:r>
                            <w:rPr>
                              <w:kern w:val="1"/>
                              <w:szCs w:val="24"/>
                              <w:lang w:eastAsia="lt-LT"/>
                            </w:rPr>
                            <w:t>);</w:t>
                          </w:r>
                        </w:p>
                      </w:sdtContent>
                    </w:sdt>
                    <w:sdt>
                      <w:sdtPr>
                        <w:alias w:val="8.10 pp."/>
                        <w:tag w:val="part_4f792a2a4be84e47b89ac52a937e6dc9"/>
                        <w:id w:val="-2052906692"/>
                        <w:lock w:val="sdtLocked"/>
                      </w:sdtPr>
                      <w:sdtEndPr/>
                      <w:sdtContent>
                        <w:p w:rsidR="00703632" w:rsidRDefault="00DC5534">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kern w:val="1"/>
                              <w:szCs w:val="24"/>
                              <w:lang w:eastAsia="lt-LT"/>
                            </w:rPr>
                          </w:pPr>
                          <w:sdt>
                            <w:sdtPr>
                              <w:alias w:val="Numeris"/>
                              <w:tag w:val="nr_4f792a2a4be84e47b89ac52a937e6dc9"/>
                              <w:id w:val="1896002278"/>
                              <w:lock w:val="sdtLocked"/>
                            </w:sdtPr>
                            <w:sdtEndPr/>
                            <w:sdtContent>
                              <w:r>
                                <w:rPr>
                                  <w:szCs w:val="24"/>
                                  <w:lang w:eastAsia="lt-LT"/>
                                </w:rPr>
                                <w:t>8.</w:t>
                              </w:r>
                              <w:r>
                                <w:rPr>
                                  <w:kern w:val="1"/>
                                  <w:szCs w:val="24"/>
                                  <w:lang w:eastAsia="lt-LT"/>
                                </w:rPr>
                                <w:t>10</w:t>
                              </w:r>
                            </w:sdtContent>
                          </w:sdt>
                          <w:r>
                            <w:rPr>
                              <w:kern w:val="1"/>
                              <w:szCs w:val="24"/>
                              <w:lang w:eastAsia="lt-LT"/>
                            </w:rPr>
                            <w:t>. kiauniniai (</w:t>
                          </w:r>
                          <w:proofErr w:type="spellStart"/>
                          <w:r>
                            <w:rPr>
                              <w:kern w:val="1"/>
                              <w:szCs w:val="24"/>
                              <w:lang w:eastAsia="lt-LT"/>
                            </w:rPr>
                            <w:t>Mustelidae</w:t>
                          </w:r>
                          <w:proofErr w:type="spellEnd"/>
                          <w:r>
                            <w:rPr>
                              <w:kern w:val="1"/>
                              <w:szCs w:val="24"/>
                              <w:lang w:eastAsia="lt-LT"/>
                            </w:rPr>
                            <w:t>);</w:t>
                          </w:r>
                        </w:p>
                      </w:sdtContent>
                    </w:sdt>
                    <w:sdt>
                      <w:sdtPr>
                        <w:alias w:val="8.11 pp."/>
                        <w:tag w:val="part_5282c13c53c64edeadd125f1da03df0f"/>
                        <w:id w:val="-48150450"/>
                        <w:lock w:val="sdtLocked"/>
                      </w:sdtPr>
                      <w:sdtEndPr/>
                      <w:sdtContent>
                        <w:p w:rsidR="00703632" w:rsidRDefault="00DC5534">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kern w:val="1"/>
                              <w:szCs w:val="24"/>
                              <w:lang w:eastAsia="lt-LT"/>
                            </w:rPr>
                          </w:pPr>
                          <w:sdt>
                            <w:sdtPr>
                              <w:alias w:val="Numeris"/>
                              <w:tag w:val="nr_5282c13c53c64edeadd125f1da03df0f"/>
                              <w:id w:val="1311989291"/>
                              <w:lock w:val="sdtLocked"/>
                            </w:sdtPr>
                            <w:sdtEndPr/>
                            <w:sdtContent>
                              <w:r>
                                <w:rPr>
                                  <w:szCs w:val="24"/>
                                  <w:lang w:eastAsia="lt-LT"/>
                                </w:rPr>
                                <w:t>8.</w:t>
                              </w:r>
                              <w:r>
                                <w:rPr>
                                  <w:kern w:val="1"/>
                                  <w:szCs w:val="24"/>
                                  <w:lang w:eastAsia="lt-LT"/>
                                </w:rPr>
                                <w:t>11</w:t>
                              </w:r>
                            </w:sdtContent>
                          </w:sdt>
                          <w:r>
                            <w:rPr>
                              <w:kern w:val="1"/>
                              <w:szCs w:val="24"/>
                              <w:lang w:eastAsia="lt-LT"/>
                            </w:rPr>
                            <w:t xml:space="preserve">. </w:t>
                          </w:r>
                          <w:proofErr w:type="spellStart"/>
                          <w:r>
                            <w:rPr>
                              <w:kern w:val="1"/>
                              <w:szCs w:val="24"/>
                              <w:lang w:eastAsia="lt-LT"/>
                            </w:rPr>
                            <w:t>viveriniai</w:t>
                          </w:r>
                          <w:proofErr w:type="spellEnd"/>
                          <w:r>
                            <w:rPr>
                              <w:kern w:val="1"/>
                              <w:szCs w:val="24"/>
                              <w:lang w:eastAsia="lt-LT"/>
                            </w:rPr>
                            <w:t xml:space="preserve"> (</w:t>
                          </w:r>
                          <w:proofErr w:type="spellStart"/>
                          <w:r>
                            <w:rPr>
                              <w:kern w:val="1"/>
                              <w:szCs w:val="24"/>
                              <w:lang w:eastAsia="lt-LT"/>
                            </w:rPr>
                            <w:t>Viverridae</w:t>
                          </w:r>
                          <w:proofErr w:type="spellEnd"/>
                          <w:r>
                            <w:rPr>
                              <w:kern w:val="1"/>
                              <w:szCs w:val="24"/>
                              <w:lang w:eastAsia="lt-LT"/>
                            </w:rPr>
                            <w:t>), visos rūšys;</w:t>
                          </w:r>
                        </w:p>
                      </w:sdtContent>
                    </w:sdt>
                    <w:sdt>
                      <w:sdtPr>
                        <w:alias w:val="8.12 pp."/>
                        <w:tag w:val="part_5ff895293d814549be66e47cb8fce074"/>
                        <w:id w:val="1522510629"/>
                        <w:lock w:val="sdtLocked"/>
                      </w:sdtPr>
                      <w:sdtEndPr/>
                      <w:sdtContent>
                        <w:p w:rsidR="00703632" w:rsidRDefault="00DC5534">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kern w:val="1"/>
                              <w:szCs w:val="24"/>
                              <w:lang w:eastAsia="lt-LT"/>
                            </w:rPr>
                          </w:pPr>
                          <w:sdt>
                            <w:sdtPr>
                              <w:alias w:val="Numeris"/>
                              <w:tag w:val="nr_5ff895293d814549be66e47cb8fce074"/>
                              <w:id w:val="443343019"/>
                              <w:lock w:val="sdtLocked"/>
                            </w:sdtPr>
                            <w:sdtEndPr/>
                            <w:sdtContent>
                              <w:r>
                                <w:rPr>
                                  <w:szCs w:val="24"/>
                                  <w:lang w:eastAsia="lt-LT"/>
                                </w:rPr>
                                <w:t>8.</w:t>
                              </w:r>
                              <w:r>
                                <w:rPr>
                                  <w:kern w:val="1"/>
                                  <w:szCs w:val="24"/>
                                  <w:lang w:eastAsia="lt-LT"/>
                                </w:rPr>
                                <w:t>12</w:t>
                              </w:r>
                            </w:sdtContent>
                          </w:sdt>
                          <w:r>
                            <w:rPr>
                              <w:kern w:val="1"/>
                              <w:szCs w:val="24"/>
                              <w:lang w:eastAsia="lt-LT"/>
                            </w:rPr>
                            <w:t>. hieniniai (</w:t>
                          </w:r>
                          <w:proofErr w:type="spellStart"/>
                          <w:r>
                            <w:rPr>
                              <w:kern w:val="1"/>
                              <w:szCs w:val="24"/>
                              <w:lang w:eastAsia="lt-LT"/>
                            </w:rPr>
                            <w:t>Hyaenidae</w:t>
                          </w:r>
                          <w:proofErr w:type="spellEnd"/>
                          <w:r>
                            <w:rPr>
                              <w:kern w:val="1"/>
                              <w:szCs w:val="24"/>
                              <w:lang w:eastAsia="lt-LT"/>
                            </w:rPr>
                            <w:t>), visos rūšys;</w:t>
                          </w:r>
                        </w:p>
                      </w:sdtContent>
                    </w:sdt>
                    <w:sdt>
                      <w:sdtPr>
                        <w:alias w:val="8.13 pp."/>
                        <w:tag w:val="part_38db099413e9493ca1463357c1f037f1"/>
                        <w:id w:val="-688371598"/>
                        <w:lock w:val="sdtLocked"/>
                      </w:sdtPr>
                      <w:sdtEndPr/>
                      <w:sdtContent>
                        <w:p w:rsidR="00703632" w:rsidRDefault="00DC5534">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strike/>
                              <w:kern w:val="1"/>
                              <w:szCs w:val="24"/>
                              <w:lang w:eastAsia="lt-LT"/>
                            </w:rPr>
                          </w:pPr>
                          <w:sdt>
                            <w:sdtPr>
                              <w:alias w:val="Numeris"/>
                              <w:tag w:val="nr_38db099413e9493ca1463357c1f037f1"/>
                              <w:id w:val="479966435"/>
                              <w:lock w:val="sdtLocked"/>
                            </w:sdtPr>
                            <w:sdtEndPr/>
                            <w:sdtContent>
                              <w:r>
                                <w:rPr>
                                  <w:szCs w:val="24"/>
                                  <w:lang w:eastAsia="lt-LT"/>
                                </w:rPr>
                                <w:t>8.</w:t>
                              </w:r>
                              <w:r>
                                <w:rPr>
                                  <w:kern w:val="1"/>
                                  <w:szCs w:val="24"/>
                                  <w:lang w:eastAsia="lt-LT"/>
                                </w:rPr>
                                <w:t>13</w:t>
                              </w:r>
                            </w:sdtContent>
                          </w:sdt>
                          <w:r>
                            <w:rPr>
                              <w:kern w:val="1"/>
                              <w:szCs w:val="24"/>
                              <w:lang w:eastAsia="lt-LT"/>
                            </w:rPr>
                            <w:t>. katiniai (</w:t>
                          </w:r>
                          <w:proofErr w:type="spellStart"/>
                          <w:r>
                            <w:rPr>
                              <w:kern w:val="1"/>
                              <w:szCs w:val="24"/>
                              <w:lang w:eastAsia="lt-LT"/>
                            </w:rPr>
                            <w:t>Felidae</w:t>
                          </w:r>
                          <w:proofErr w:type="spellEnd"/>
                          <w:r>
                            <w:rPr>
                              <w:kern w:val="1"/>
                              <w:szCs w:val="24"/>
                              <w:lang w:eastAsia="lt-LT"/>
                            </w:rPr>
                            <w:t>), visos rūšys;</w:t>
                          </w:r>
                        </w:p>
                      </w:sdtContent>
                    </w:sdt>
                    <w:sdt>
                      <w:sdtPr>
                        <w:alias w:val="8.14 pp."/>
                        <w:tag w:val="part_dab20a514e624e8db950e67ec09ab6f0"/>
                        <w:id w:val="1083636911"/>
                        <w:lock w:val="sdtLocked"/>
                      </w:sdtPr>
                      <w:sdtEndPr/>
                      <w:sdtContent>
                        <w:p w:rsidR="00703632" w:rsidRDefault="00DC5534">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kern w:val="1"/>
                              <w:szCs w:val="24"/>
                              <w:lang w:eastAsia="lt-LT"/>
                            </w:rPr>
                          </w:pPr>
                          <w:sdt>
                            <w:sdtPr>
                              <w:alias w:val="Numeris"/>
                              <w:tag w:val="nr_dab20a514e624e8db950e67ec09ab6f0"/>
                              <w:id w:val="-2081201562"/>
                              <w:lock w:val="sdtLocked"/>
                            </w:sdtPr>
                            <w:sdtEndPr/>
                            <w:sdtContent>
                              <w:r>
                                <w:rPr>
                                  <w:szCs w:val="24"/>
                                  <w:lang w:eastAsia="lt-LT"/>
                                </w:rPr>
                                <w:t>8.</w:t>
                              </w:r>
                              <w:r>
                                <w:rPr>
                                  <w:kern w:val="1"/>
                                  <w:szCs w:val="24"/>
                                  <w:lang w:eastAsia="lt-LT"/>
                                </w:rPr>
                                <w:t>14</w:t>
                              </w:r>
                            </w:sdtContent>
                          </w:sdt>
                          <w:r>
                            <w:rPr>
                              <w:kern w:val="1"/>
                              <w:szCs w:val="24"/>
                              <w:lang w:eastAsia="lt-LT"/>
                            </w:rPr>
                            <w:t>. irklakojai (ruoniai) (</w:t>
                          </w:r>
                          <w:proofErr w:type="spellStart"/>
                          <w:r>
                            <w:rPr>
                              <w:kern w:val="1"/>
                              <w:szCs w:val="24"/>
                              <w:lang w:eastAsia="lt-LT"/>
                            </w:rPr>
                            <w:t>Pinnipedia</w:t>
                          </w:r>
                          <w:proofErr w:type="spellEnd"/>
                          <w:r>
                            <w:rPr>
                              <w:kern w:val="1"/>
                              <w:szCs w:val="24"/>
                              <w:lang w:eastAsia="lt-LT"/>
                            </w:rPr>
                            <w:t>), visos rūšys;</w:t>
                          </w:r>
                        </w:p>
                      </w:sdtContent>
                    </w:sdt>
                    <w:sdt>
                      <w:sdtPr>
                        <w:alias w:val="8.15 pp."/>
                        <w:tag w:val="part_35c1bc8412494c34b78404c575849306"/>
                        <w:id w:val="1890072639"/>
                        <w:lock w:val="sdtLocked"/>
                      </w:sdtPr>
                      <w:sdtEndPr/>
                      <w:sdtContent>
                        <w:p w:rsidR="00703632" w:rsidRDefault="00DC5534">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kern w:val="1"/>
                              <w:szCs w:val="24"/>
                              <w:lang w:eastAsia="lt-LT"/>
                            </w:rPr>
                          </w:pPr>
                          <w:sdt>
                            <w:sdtPr>
                              <w:alias w:val="Numeris"/>
                              <w:tag w:val="nr_35c1bc8412494c34b78404c575849306"/>
                              <w:id w:val="1204906453"/>
                              <w:lock w:val="sdtLocked"/>
                            </w:sdtPr>
                            <w:sdtEndPr/>
                            <w:sdtContent>
                              <w:r>
                                <w:rPr>
                                  <w:szCs w:val="24"/>
                                  <w:lang w:eastAsia="lt-LT"/>
                                </w:rPr>
                                <w:t>8.</w:t>
                              </w:r>
                              <w:r>
                                <w:rPr>
                                  <w:kern w:val="1"/>
                                  <w:szCs w:val="24"/>
                                  <w:lang w:eastAsia="lt-LT"/>
                                </w:rPr>
                                <w:t>15</w:t>
                              </w:r>
                            </w:sdtContent>
                          </w:sdt>
                          <w:r>
                            <w:rPr>
                              <w:kern w:val="1"/>
                              <w:szCs w:val="24"/>
                              <w:lang w:eastAsia="lt-LT"/>
                            </w:rPr>
                            <w:t>. banginiai (</w:t>
                          </w:r>
                          <w:proofErr w:type="spellStart"/>
                          <w:r>
                            <w:rPr>
                              <w:kern w:val="1"/>
                              <w:szCs w:val="24"/>
                              <w:lang w:eastAsia="lt-LT"/>
                            </w:rPr>
                            <w:t>Cetacea</w:t>
                          </w:r>
                          <w:proofErr w:type="spellEnd"/>
                          <w:r>
                            <w:rPr>
                              <w:kern w:val="1"/>
                              <w:szCs w:val="24"/>
                              <w:lang w:eastAsia="lt-LT"/>
                            </w:rPr>
                            <w:t>), visos rūšys;</w:t>
                          </w:r>
                        </w:p>
                      </w:sdtContent>
                    </w:sdt>
                    <w:sdt>
                      <w:sdtPr>
                        <w:alias w:val="8.16 pp."/>
                        <w:tag w:val="part_fb76f561ce0c40b698f90f19733c0217"/>
                        <w:id w:val="539633332"/>
                        <w:lock w:val="sdtLocked"/>
                      </w:sdtPr>
                      <w:sdtEndPr/>
                      <w:sdtContent>
                        <w:p w:rsidR="00703632" w:rsidRDefault="00DC5534">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kern w:val="1"/>
                              <w:szCs w:val="24"/>
                              <w:lang w:eastAsia="lt-LT"/>
                            </w:rPr>
                          </w:pPr>
                          <w:sdt>
                            <w:sdtPr>
                              <w:alias w:val="Numeris"/>
                              <w:tag w:val="nr_fb76f561ce0c40b698f90f19733c0217"/>
                              <w:id w:val="133995821"/>
                              <w:lock w:val="sdtLocked"/>
                            </w:sdtPr>
                            <w:sdtEndPr/>
                            <w:sdtContent>
                              <w:r>
                                <w:rPr>
                                  <w:szCs w:val="24"/>
                                  <w:lang w:eastAsia="lt-LT"/>
                                </w:rPr>
                                <w:t>8.</w:t>
                              </w:r>
                              <w:r>
                                <w:rPr>
                                  <w:kern w:val="1"/>
                                  <w:szCs w:val="24"/>
                                  <w:lang w:eastAsia="lt-LT"/>
                                </w:rPr>
                                <w:t>16</w:t>
                              </w:r>
                            </w:sdtContent>
                          </w:sdt>
                          <w:r>
                            <w:rPr>
                              <w:kern w:val="1"/>
                              <w:szCs w:val="24"/>
                              <w:lang w:eastAsia="lt-LT"/>
                            </w:rPr>
                            <w:t>. sirenos (</w:t>
                          </w:r>
                          <w:proofErr w:type="spellStart"/>
                          <w:r>
                            <w:rPr>
                              <w:kern w:val="1"/>
                              <w:szCs w:val="24"/>
                              <w:lang w:eastAsia="lt-LT"/>
                            </w:rPr>
                            <w:t>Sirenia</w:t>
                          </w:r>
                          <w:proofErr w:type="spellEnd"/>
                          <w:r>
                            <w:rPr>
                              <w:kern w:val="1"/>
                              <w:szCs w:val="24"/>
                              <w:lang w:eastAsia="lt-LT"/>
                            </w:rPr>
                            <w:t>), visos rūšys;</w:t>
                          </w:r>
                        </w:p>
                      </w:sdtContent>
                    </w:sdt>
                    <w:sdt>
                      <w:sdtPr>
                        <w:alias w:val="8.17 pp."/>
                        <w:tag w:val="part_e0fe5e25becc4bb29eabe73a2e5f1825"/>
                        <w:id w:val="454681517"/>
                        <w:lock w:val="sdtLocked"/>
                      </w:sdtPr>
                      <w:sdtEndPr/>
                      <w:sdtContent>
                        <w:p w:rsidR="00703632" w:rsidRDefault="00DC5534">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kern w:val="1"/>
                              <w:szCs w:val="24"/>
                              <w:lang w:eastAsia="lt-LT"/>
                            </w:rPr>
                          </w:pPr>
                          <w:sdt>
                            <w:sdtPr>
                              <w:alias w:val="Numeris"/>
                              <w:tag w:val="nr_e0fe5e25becc4bb29eabe73a2e5f1825"/>
                              <w:id w:val="160596810"/>
                              <w:lock w:val="sdtLocked"/>
                            </w:sdtPr>
                            <w:sdtEndPr/>
                            <w:sdtContent>
                              <w:r>
                                <w:rPr>
                                  <w:szCs w:val="24"/>
                                  <w:lang w:eastAsia="lt-LT"/>
                                </w:rPr>
                                <w:t>8.</w:t>
                              </w:r>
                              <w:r>
                                <w:rPr>
                                  <w:kern w:val="1"/>
                                  <w:szCs w:val="24"/>
                                  <w:lang w:eastAsia="lt-LT"/>
                                </w:rPr>
                                <w:t>17</w:t>
                              </w:r>
                            </w:sdtContent>
                          </w:sdt>
                          <w:r>
                            <w:rPr>
                              <w:kern w:val="1"/>
                              <w:szCs w:val="24"/>
                              <w:lang w:eastAsia="lt-LT"/>
                            </w:rPr>
                            <w:t xml:space="preserve">. </w:t>
                          </w:r>
                          <w:proofErr w:type="spellStart"/>
                          <w:r>
                            <w:rPr>
                              <w:kern w:val="1"/>
                              <w:szCs w:val="24"/>
                              <w:lang w:eastAsia="lt-LT"/>
                            </w:rPr>
                            <w:t>straubliniai</w:t>
                          </w:r>
                          <w:proofErr w:type="spellEnd"/>
                          <w:r>
                            <w:rPr>
                              <w:kern w:val="1"/>
                              <w:szCs w:val="24"/>
                              <w:lang w:eastAsia="lt-LT"/>
                            </w:rPr>
                            <w:t xml:space="preserve"> (</w:t>
                          </w:r>
                          <w:proofErr w:type="spellStart"/>
                          <w:r>
                            <w:rPr>
                              <w:kern w:val="1"/>
                              <w:szCs w:val="24"/>
                              <w:lang w:eastAsia="lt-LT"/>
                            </w:rPr>
                            <w:t>Proboscidea</w:t>
                          </w:r>
                          <w:proofErr w:type="spellEnd"/>
                          <w:r>
                            <w:rPr>
                              <w:kern w:val="1"/>
                              <w:szCs w:val="24"/>
                              <w:lang w:eastAsia="lt-LT"/>
                            </w:rPr>
                            <w:t>), visos rūšys;</w:t>
                          </w:r>
                        </w:p>
                      </w:sdtContent>
                    </w:sdt>
                    <w:sdt>
                      <w:sdtPr>
                        <w:alias w:val="8.18 pp."/>
                        <w:tag w:val="part_ce2418f2b02a4b90b11bc5342ae0d9b4"/>
                        <w:id w:val="-259300634"/>
                        <w:lock w:val="sdtLocked"/>
                      </w:sdtPr>
                      <w:sdtEndPr/>
                      <w:sdtContent>
                        <w:p w:rsidR="00703632" w:rsidRDefault="00DC5534">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kern w:val="1"/>
                              <w:szCs w:val="24"/>
                              <w:lang w:eastAsia="lt-LT"/>
                            </w:rPr>
                          </w:pPr>
                          <w:sdt>
                            <w:sdtPr>
                              <w:alias w:val="Numeris"/>
                              <w:tag w:val="nr_ce2418f2b02a4b90b11bc5342ae0d9b4"/>
                              <w:id w:val="-1074431987"/>
                              <w:lock w:val="sdtLocked"/>
                            </w:sdtPr>
                            <w:sdtEndPr/>
                            <w:sdtContent>
                              <w:r>
                                <w:rPr>
                                  <w:szCs w:val="24"/>
                                  <w:lang w:eastAsia="lt-LT"/>
                                </w:rPr>
                                <w:t>8.</w:t>
                              </w:r>
                              <w:r>
                                <w:rPr>
                                  <w:kern w:val="1"/>
                                  <w:szCs w:val="24"/>
                                  <w:lang w:eastAsia="lt-LT"/>
                                </w:rPr>
                                <w:t>18</w:t>
                              </w:r>
                            </w:sdtContent>
                          </w:sdt>
                          <w:r>
                            <w:rPr>
                              <w:kern w:val="1"/>
                              <w:szCs w:val="24"/>
                              <w:lang w:eastAsia="lt-LT"/>
                            </w:rPr>
                            <w:t xml:space="preserve">. </w:t>
                          </w:r>
                          <w:proofErr w:type="spellStart"/>
                          <w:r>
                            <w:rPr>
                              <w:kern w:val="1"/>
                              <w:szCs w:val="24"/>
                              <w:lang w:eastAsia="lt-LT"/>
                            </w:rPr>
                            <w:t>tapyriniai</w:t>
                          </w:r>
                          <w:proofErr w:type="spellEnd"/>
                          <w:r>
                            <w:rPr>
                              <w:kern w:val="1"/>
                              <w:szCs w:val="24"/>
                              <w:lang w:eastAsia="lt-LT"/>
                            </w:rPr>
                            <w:t xml:space="preserve"> (</w:t>
                          </w:r>
                          <w:proofErr w:type="spellStart"/>
                          <w:r>
                            <w:rPr>
                              <w:kern w:val="1"/>
                              <w:szCs w:val="24"/>
                              <w:lang w:eastAsia="lt-LT"/>
                            </w:rPr>
                            <w:t>Tapi</w:t>
                          </w:r>
                          <w:r>
                            <w:rPr>
                              <w:kern w:val="1"/>
                              <w:szCs w:val="24"/>
                              <w:lang w:eastAsia="lt-LT"/>
                            </w:rPr>
                            <w:t>ridae</w:t>
                          </w:r>
                          <w:proofErr w:type="spellEnd"/>
                          <w:r>
                            <w:rPr>
                              <w:kern w:val="1"/>
                              <w:szCs w:val="24"/>
                              <w:lang w:eastAsia="lt-LT"/>
                            </w:rPr>
                            <w:t>), visos rūšys;</w:t>
                          </w:r>
                        </w:p>
                      </w:sdtContent>
                    </w:sdt>
                    <w:sdt>
                      <w:sdtPr>
                        <w:alias w:val="8.19 pp."/>
                        <w:tag w:val="part_56af8a488ea8403687ee8b2157499392"/>
                        <w:id w:val="-690602264"/>
                        <w:lock w:val="sdtLocked"/>
                      </w:sdtPr>
                      <w:sdtEndPr/>
                      <w:sdtContent>
                        <w:p w:rsidR="00703632" w:rsidRDefault="00DC5534">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kern w:val="1"/>
                              <w:szCs w:val="24"/>
                              <w:lang w:eastAsia="lt-LT"/>
                            </w:rPr>
                          </w:pPr>
                          <w:sdt>
                            <w:sdtPr>
                              <w:alias w:val="Numeris"/>
                              <w:tag w:val="nr_56af8a488ea8403687ee8b2157499392"/>
                              <w:id w:val="1783769869"/>
                              <w:lock w:val="sdtLocked"/>
                            </w:sdtPr>
                            <w:sdtEndPr/>
                            <w:sdtContent>
                              <w:r>
                                <w:rPr>
                                  <w:szCs w:val="24"/>
                                  <w:lang w:eastAsia="lt-LT"/>
                                </w:rPr>
                                <w:t>8.</w:t>
                              </w:r>
                              <w:r>
                                <w:rPr>
                                  <w:kern w:val="1"/>
                                  <w:szCs w:val="24"/>
                                  <w:lang w:eastAsia="lt-LT"/>
                                </w:rPr>
                                <w:t>19</w:t>
                              </w:r>
                            </w:sdtContent>
                          </w:sdt>
                          <w:r>
                            <w:rPr>
                              <w:kern w:val="1"/>
                              <w:szCs w:val="24"/>
                              <w:lang w:eastAsia="lt-LT"/>
                            </w:rPr>
                            <w:t xml:space="preserve">. </w:t>
                          </w:r>
                          <w:proofErr w:type="spellStart"/>
                          <w:r>
                            <w:rPr>
                              <w:kern w:val="1"/>
                              <w:szCs w:val="24"/>
                              <w:lang w:eastAsia="lt-LT"/>
                            </w:rPr>
                            <w:t>raganosiniai</w:t>
                          </w:r>
                          <w:proofErr w:type="spellEnd"/>
                          <w:r>
                            <w:rPr>
                              <w:kern w:val="1"/>
                              <w:szCs w:val="24"/>
                              <w:lang w:eastAsia="lt-LT"/>
                            </w:rPr>
                            <w:t xml:space="preserve"> (</w:t>
                          </w:r>
                          <w:proofErr w:type="spellStart"/>
                          <w:r>
                            <w:rPr>
                              <w:kern w:val="1"/>
                              <w:szCs w:val="24"/>
                              <w:lang w:eastAsia="lt-LT"/>
                            </w:rPr>
                            <w:t>Rhinocerotidae</w:t>
                          </w:r>
                          <w:proofErr w:type="spellEnd"/>
                          <w:r>
                            <w:rPr>
                              <w:kern w:val="1"/>
                              <w:szCs w:val="24"/>
                              <w:lang w:eastAsia="lt-LT"/>
                            </w:rPr>
                            <w:t>), visos rūšys;</w:t>
                          </w:r>
                        </w:p>
                      </w:sdtContent>
                    </w:sdt>
                    <w:sdt>
                      <w:sdtPr>
                        <w:alias w:val="8.20 pp."/>
                        <w:tag w:val="part_24b45e43f1754b459fdf0e43c88ebc7b"/>
                        <w:id w:val="-325899206"/>
                        <w:lock w:val="sdtLocked"/>
                      </w:sdtPr>
                      <w:sdtEndPr/>
                      <w:sdtContent>
                        <w:p w:rsidR="00703632" w:rsidRDefault="00DC5534">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kern w:val="1"/>
                              <w:szCs w:val="24"/>
                              <w:lang w:eastAsia="lt-LT"/>
                            </w:rPr>
                          </w:pPr>
                          <w:sdt>
                            <w:sdtPr>
                              <w:alias w:val="Numeris"/>
                              <w:tag w:val="nr_24b45e43f1754b459fdf0e43c88ebc7b"/>
                              <w:id w:val="-1717346633"/>
                              <w:lock w:val="sdtLocked"/>
                            </w:sdtPr>
                            <w:sdtEndPr/>
                            <w:sdtContent>
                              <w:r>
                                <w:rPr>
                                  <w:szCs w:val="24"/>
                                  <w:lang w:eastAsia="lt-LT"/>
                                </w:rPr>
                                <w:t>8.</w:t>
                              </w:r>
                              <w:r>
                                <w:rPr>
                                  <w:kern w:val="1"/>
                                  <w:szCs w:val="24"/>
                                  <w:lang w:eastAsia="lt-LT"/>
                                </w:rPr>
                                <w:t>20</w:t>
                              </w:r>
                            </w:sdtContent>
                          </w:sdt>
                          <w:r>
                            <w:rPr>
                              <w:kern w:val="1"/>
                              <w:szCs w:val="24"/>
                              <w:lang w:eastAsia="lt-LT"/>
                            </w:rPr>
                            <w:t xml:space="preserve">. </w:t>
                          </w:r>
                          <w:proofErr w:type="spellStart"/>
                          <w:r>
                            <w:rPr>
                              <w:kern w:val="1"/>
                              <w:szCs w:val="24"/>
                              <w:lang w:eastAsia="lt-LT"/>
                            </w:rPr>
                            <w:t>vamzdžiadančiai</w:t>
                          </w:r>
                          <w:proofErr w:type="spellEnd"/>
                          <w:r>
                            <w:rPr>
                              <w:kern w:val="1"/>
                              <w:szCs w:val="24"/>
                              <w:lang w:eastAsia="lt-LT"/>
                            </w:rPr>
                            <w:t xml:space="preserve"> (</w:t>
                          </w:r>
                          <w:proofErr w:type="spellStart"/>
                          <w:r>
                            <w:rPr>
                              <w:kern w:val="1"/>
                              <w:szCs w:val="24"/>
                              <w:lang w:eastAsia="lt-LT"/>
                            </w:rPr>
                            <w:t>Tubulidentata</w:t>
                          </w:r>
                          <w:proofErr w:type="spellEnd"/>
                          <w:r>
                            <w:rPr>
                              <w:kern w:val="1"/>
                              <w:szCs w:val="24"/>
                              <w:lang w:eastAsia="lt-LT"/>
                            </w:rPr>
                            <w:t>), visos rūšys;</w:t>
                          </w:r>
                        </w:p>
                      </w:sdtContent>
                    </w:sdt>
                    <w:sdt>
                      <w:sdtPr>
                        <w:alias w:val="8.21 pp."/>
                        <w:tag w:val="part_545c6b41c8fb455498ce7ad88e7628da"/>
                        <w:id w:val="1114093282"/>
                        <w:lock w:val="sdtLocked"/>
                      </w:sdtPr>
                      <w:sdtEndPr/>
                      <w:sdtContent>
                        <w:p w:rsidR="00703632" w:rsidRDefault="00DC5534">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kern w:val="1"/>
                              <w:szCs w:val="24"/>
                              <w:lang w:eastAsia="lt-LT"/>
                            </w:rPr>
                          </w:pPr>
                          <w:sdt>
                            <w:sdtPr>
                              <w:alias w:val="Numeris"/>
                              <w:tag w:val="nr_545c6b41c8fb455498ce7ad88e7628da"/>
                              <w:id w:val="238917169"/>
                              <w:lock w:val="sdtLocked"/>
                            </w:sdtPr>
                            <w:sdtEndPr/>
                            <w:sdtContent>
                              <w:r>
                                <w:rPr>
                                  <w:szCs w:val="24"/>
                                  <w:lang w:eastAsia="lt-LT"/>
                                </w:rPr>
                                <w:t>8.</w:t>
                              </w:r>
                              <w:r>
                                <w:rPr>
                                  <w:kern w:val="1"/>
                                  <w:szCs w:val="24"/>
                                  <w:lang w:eastAsia="lt-LT"/>
                                </w:rPr>
                                <w:t>21</w:t>
                              </w:r>
                            </w:sdtContent>
                          </w:sdt>
                          <w:r>
                            <w:rPr>
                              <w:kern w:val="1"/>
                              <w:szCs w:val="24"/>
                              <w:lang w:eastAsia="lt-LT"/>
                            </w:rPr>
                            <w:t xml:space="preserve">. </w:t>
                          </w:r>
                          <w:proofErr w:type="spellStart"/>
                          <w:r>
                            <w:rPr>
                              <w:kern w:val="1"/>
                              <w:szCs w:val="24"/>
                              <w:lang w:eastAsia="lt-LT"/>
                            </w:rPr>
                            <w:t>hipopotaminiai</w:t>
                          </w:r>
                          <w:proofErr w:type="spellEnd"/>
                          <w:r>
                            <w:rPr>
                              <w:kern w:val="1"/>
                              <w:szCs w:val="24"/>
                              <w:lang w:eastAsia="lt-LT"/>
                            </w:rPr>
                            <w:t xml:space="preserve"> (</w:t>
                          </w:r>
                          <w:proofErr w:type="spellStart"/>
                          <w:r>
                            <w:rPr>
                              <w:kern w:val="1"/>
                              <w:szCs w:val="24"/>
                              <w:lang w:eastAsia="lt-LT"/>
                            </w:rPr>
                            <w:t>Hippopotamidae</w:t>
                          </w:r>
                          <w:proofErr w:type="spellEnd"/>
                          <w:r>
                            <w:rPr>
                              <w:kern w:val="1"/>
                              <w:szCs w:val="24"/>
                              <w:lang w:eastAsia="lt-LT"/>
                            </w:rPr>
                            <w:t>), visos rūšys;</w:t>
                          </w:r>
                        </w:p>
                      </w:sdtContent>
                    </w:sdt>
                    <w:sdt>
                      <w:sdtPr>
                        <w:alias w:val="8.22 pp."/>
                        <w:tag w:val="part_db25d48cfb8f404daadbbccd10d586fb"/>
                        <w:id w:val="-654378404"/>
                        <w:lock w:val="sdtLocked"/>
                      </w:sdtPr>
                      <w:sdtEndPr/>
                      <w:sdtContent>
                        <w:p w:rsidR="00703632" w:rsidRDefault="00DC5534">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kern w:val="1"/>
                              <w:szCs w:val="24"/>
                              <w:lang w:eastAsia="lt-LT"/>
                            </w:rPr>
                          </w:pPr>
                          <w:sdt>
                            <w:sdtPr>
                              <w:alias w:val="Numeris"/>
                              <w:tag w:val="nr_db25d48cfb8f404daadbbccd10d586fb"/>
                              <w:id w:val="1864164309"/>
                              <w:lock w:val="sdtLocked"/>
                            </w:sdtPr>
                            <w:sdtEndPr/>
                            <w:sdtContent>
                              <w:r>
                                <w:rPr>
                                  <w:szCs w:val="24"/>
                                  <w:lang w:eastAsia="lt-LT"/>
                                </w:rPr>
                                <w:t>8.</w:t>
                              </w:r>
                              <w:r>
                                <w:rPr>
                                  <w:kern w:val="1"/>
                                  <w:szCs w:val="24"/>
                                  <w:lang w:eastAsia="lt-LT"/>
                                </w:rPr>
                                <w:t>22</w:t>
                              </w:r>
                            </w:sdtContent>
                          </w:sdt>
                          <w:r>
                            <w:rPr>
                              <w:kern w:val="1"/>
                              <w:szCs w:val="24"/>
                              <w:lang w:eastAsia="lt-LT"/>
                            </w:rPr>
                            <w:t xml:space="preserve">. </w:t>
                          </w:r>
                          <w:proofErr w:type="spellStart"/>
                          <w:r>
                            <w:rPr>
                              <w:kern w:val="1"/>
                              <w:szCs w:val="24"/>
                              <w:lang w:eastAsia="lt-LT"/>
                            </w:rPr>
                            <w:t>žirafiniai</w:t>
                          </w:r>
                          <w:proofErr w:type="spellEnd"/>
                          <w:r>
                            <w:rPr>
                              <w:kern w:val="1"/>
                              <w:szCs w:val="24"/>
                              <w:lang w:eastAsia="lt-LT"/>
                            </w:rPr>
                            <w:t xml:space="preserve"> (</w:t>
                          </w:r>
                          <w:proofErr w:type="spellStart"/>
                          <w:r>
                            <w:rPr>
                              <w:kern w:val="1"/>
                              <w:szCs w:val="24"/>
                              <w:lang w:eastAsia="lt-LT"/>
                            </w:rPr>
                            <w:t>Giraffidae</w:t>
                          </w:r>
                          <w:proofErr w:type="spellEnd"/>
                          <w:r>
                            <w:rPr>
                              <w:kern w:val="1"/>
                              <w:szCs w:val="24"/>
                              <w:lang w:eastAsia="lt-LT"/>
                            </w:rPr>
                            <w:t>), visos rūšys;</w:t>
                          </w:r>
                        </w:p>
                      </w:sdtContent>
                    </w:sdt>
                    <w:sdt>
                      <w:sdtPr>
                        <w:alias w:val="8.23 pp."/>
                        <w:tag w:val="part_a547d6bd341645268cee30def4325ee6"/>
                        <w:id w:val="-306251096"/>
                        <w:lock w:val="sdtLocked"/>
                      </w:sdtPr>
                      <w:sdtEndPr/>
                      <w:sdtContent>
                        <w:p w:rsidR="00703632" w:rsidRDefault="00DC5534">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kern w:val="1"/>
                              <w:szCs w:val="24"/>
                              <w:lang w:eastAsia="lt-LT"/>
                            </w:rPr>
                          </w:pPr>
                          <w:sdt>
                            <w:sdtPr>
                              <w:alias w:val="Numeris"/>
                              <w:tag w:val="nr_a547d6bd341645268cee30def4325ee6"/>
                              <w:id w:val="2100006"/>
                              <w:lock w:val="sdtLocked"/>
                            </w:sdtPr>
                            <w:sdtEndPr/>
                            <w:sdtContent>
                              <w:r>
                                <w:rPr>
                                  <w:szCs w:val="24"/>
                                  <w:lang w:eastAsia="lt-LT"/>
                                </w:rPr>
                                <w:t>8.</w:t>
                              </w:r>
                              <w:r>
                                <w:rPr>
                                  <w:kern w:val="1"/>
                                  <w:szCs w:val="24"/>
                                  <w:lang w:eastAsia="lt-LT"/>
                                </w:rPr>
                                <w:t>23</w:t>
                              </w:r>
                            </w:sdtContent>
                          </w:sdt>
                          <w:r>
                            <w:rPr>
                              <w:kern w:val="1"/>
                              <w:szCs w:val="24"/>
                              <w:lang w:eastAsia="lt-LT"/>
                            </w:rPr>
                            <w:t xml:space="preserve">. </w:t>
                          </w:r>
                          <w:proofErr w:type="spellStart"/>
                          <w:r>
                            <w:rPr>
                              <w:kern w:val="1"/>
                              <w:szCs w:val="24"/>
                              <w:lang w:eastAsia="lt-LT"/>
                            </w:rPr>
                            <w:t>skujuočiai</w:t>
                          </w:r>
                          <w:proofErr w:type="spellEnd"/>
                          <w:r>
                            <w:rPr>
                              <w:kern w:val="1"/>
                              <w:szCs w:val="24"/>
                              <w:lang w:eastAsia="lt-LT"/>
                            </w:rPr>
                            <w:t xml:space="preserve"> </w:t>
                          </w:r>
                          <w:r>
                            <w:rPr>
                              <w:kern w:val="1"/>
                              <w:szCs w:val="24"/>
                              <w:lang w:eastAsia="lt-LT"/>
                            </w:rPr>
                            <w:t>(</w:t>
                          </w:r>
                          <w:proofErr w:type="spellStart"/>
                          <w:r>
                            <w:rPr>
                              <w:kern w:val="1"/>
                              <w:szCs w:val="24"/>
                              <w:lang w:eastAsia="lt-LT"/>
                            </w:rPr>
                            <w:t>Pholidota</w:t>
                          </w:r>
                          <w:proofErr w:type="spellEnd"/>
                          <w:r>
                            <w:rPr>
                              <w:kern w:val="1"/>
                              <w:szCs w:val="24"/>
                              <w:lang w:eastAsia="lt-LT"/>
                            </w:rPr>
                            <w:t>), visos rūšys.“</w:t>
                          </w:r>
                        </w:p>
                      </w:sdtContent>
                    </w:sdt>
                  </w:sdtContent>
                </w:sdt>
              </w:sdtContent>
            </w:sdt>
          </w:sdtContent>
        </w:sdt>
        <w:sdt>
          <w:sdtPr>
            <w:alias w:val="4 p."/>
            <w:tag w:val="part_e6cc33a1e4ec4cb1849f233ff51aa3e2"/>
            <w:id w:val="1248007606"/>
            <w:lock w:val="sdtLocked"/>
          </w:sdtPr>
          <w:sdtEndPr/>
          <w:sdtContent>
            <w:p w:rsidR="00703632" w:rsidRDefault="00DC5534">
              <w:pPr>
                <w:suppressAutoHyphens/>
                <w:ind w:firstLine="567"/>
                <w:jc w:val="both"/>
                <w:rPr>
                  <w:szCs w:val="24"/>
                  <w:lang w:eastAsia="lt-LT"/>
                </w:rPr>
              </w:pPr>
              <w:sdt>
                <w:sdtPr>
                  <w:alias w:val="Numeris"/>
                  <w:tag w:val="nr_e6cc33a1e4ec4cb1849f233ff51aa3e2"/>
                  <w:id w:val="-1726288544"/>
                  <w:lock w:val="sdtLocked"/>
                </w:sdtPr>
                <w:sdtEndPr/>
                <w:sdtContent>
                  <w:r>
                    <w:rPr>
                      <w:szCs w:val="24"/>
                      <w:lang w:eastAsia="lt-LT"/>
                    </w:rPr>
                    <w:t>4</w:t>
                  </w:r>
                </w:sdtContent>
              </w:sdt>
              <w:r>
                <w:rPr>
                  <w:szCs w:val="24"/>
                  <w:lang w:eastAsia="lt-LT"/>
                </w:rPr>
                <w:t>. Pakeičiu 16.2 papunktį ir jį išdėstau taip:</w:t>
              </w:r>
            </w:p>
            <w:sdt>
              <w:sdtPr>
                <w:alias w:val="citata"/>
                <w:tag w:val="part_95310d820e7d450480b53bbe17d301ed"/>
                <w:id w:val="-196923909"/>
                <w:lock w:val="sdtLocked"/>
              </w:sdtPr>
              <w:sdtEndPr/>
              <w:sdtContent>
                <w:sdt>
                  <w:sdtPr>
                    <w:alias w:val="16.2 pp."/>
                    <w:tag w:val="part_6bd248de69a749358e177660a2e50005"/>
                    <w:id w:val="989365206"/>
                    <w:lock w:val="sdtLocked"/>
                  </w:sdtPr>
                  <w:sdtEndPr/>
                  <w:sdtContent>
                    <w:p w:rsidR="00703632" w:rsidRDefault="00DC5534">
                      <w:pPr>
                        <w:suppressAutoHyphens/>
                        <w:ind w:firstLine="567"/>
                        <w:jc w:val="both"/>
                        <w:rPr>
                          <w:szCs w:val="24"/>
                          <w:lang w:eastAsia="lt-LT"/>
                        </w:rPr>
                      </w:pPr>
                      <w:r>
                        <w:rPr>
                          <w:szCs w:val="24"/>
                          <w:lang w:eastAsia="lt-LT"/>
                        </w:rPr>
                        <w:t>„</w:t>
                      </w:r>
                      <w:sdt>
                        <w:sdtPr>
                          <w:alias w:val="Numeris"/>
                          <w:tag w:val="nr_6bd248de69a749358e177660a2e50005"/>
                          <w:id w:val="-505129134"/>
                          <w:lock w:val="sdtLocked"/>
                        </w:sdtPr>
                        <w:sdtEndPr/>
                        <w:sdtContent>
                          <w:r>
                            <w:rPr>
                              <w:szCs w:val="24"/>
                              <w:lang w:eastAsia="lt-LT"/>
                            </w:rPr>
                            <w:t>16.2</w:t>
                          </w:r>
                        </w:sdtContent>
                      </w:sdt>
                      <w:r>
                        <w:rPr>
                          <w:szCs w:val="24"/>
                          <w:lang w:eastAsia="lt-LT"/>
                        </w:rPr>
                        <w:t xml:space="preserve">. laikant ir veisiant </w:t>
                      </w:r>
                      <w:r>
                        <w:rPr>
                          <w:rFonts w:eastAsia="Calibri"/>
                          <w:color w:val="000000"/>
                          <w:szCs w:val="24"/>
                          <w:lang w:eastAsia="lt-LT"/>
                        </w:rPr>
                        <w:t>Leidžiamų nelaisvėje laikyti ir (ar) leidžiamų nelaisvėje veisti laukinių gyvūnų rūšių sąraše (Taisyklių 2 priedas)</w:t>
                      </w:r>
                      <w:r>
                        <w:rPr>
                          <w:szCs w:val="24"/>
                          <w:lang w:eastAsia="lt-LT"/>
                        </w:rPr>
                        <w:t xml:space="preserve"> nurodytų rūšių žinduolius, prie kurių pažymėta, kad </w:t>
                      </w:r>
                      <w:r>
                        <w:rPr>
                          <w:rFonts w:eastAsia="Calibri"/>
                          <w:szCs w:val="24"/>
                          <w:lang w:eastAsia="lt-LT"/>
                        </w:rPr>
                        <w:t xml:space="preserve">leidimas laikyti nelaisvėje laukinius gyvūnus nereikalingas </w:t>
                      </w:r>
                      <w:r>
                        <w:rPr>
                          <w:iCs/>
                          <w:szCs w:val="24"/>
                          <w:lang w:eastAsia="lt-LT"/>
                        </w:rPr>
                        <w:t xml:space="preserve">(išskyrus </w:t>
                      </w:r>
                      <w:r>
                        <w:rPr>
                          <w:rFonts w:eastAsia="Calibri"/>
                          <w:szCs w:val="24"/>
                          <w:lang w:eastAsia="lt-LT"/>
                        </w:rPr>
                        <w:t>saugomas rūšis);“.</w:t>
                      </w:r>
                    </w:p>
                  </w:sdtContent>
                </w:sdt>
              </w:sdtContent>
            </w:sdt>
          </w:sdtContent>
        </w:sdt>
        <w:sdt>
          <w:sdtPr>
            <w:alias w:val="5 p."/>
            <w:tag w:val="part_06095972b2d14d03a83d7740a4bb2d22"/>
            <w:id w:val="1412037328"/>
            <w:lock w:val="sdtLocked"/>
          </w:sdtPr>
          <w:sdtEndPr/>
          <w:sdtContent>
            <w:p w:rsidR="00703632" w:rsidRDefault="00DC5534">
              <w:pPr>
                <w:suppressAutoHyphens/>
                <w:ind w:firstLine="567"/>
                <w:jc w:val="both"/>
                <w:rPr>
                  <w:szCs w:val="24"/>
                  <w:lang w:eastAsia="lt-LT"/>
                </w:rPr>
              </w:pPr>
              <w:sdt>
                <w:sdtPr>
                  <w:alias w:val="Numeris"/>
                  <w:tag w:val="nr_06095972b2d14d03a83d7740a4bb2d22"/>
                  <w:id w:val="1083651079"/>
                  <w:lock w:val="sdtLocked"/>
                </w:sdtPr>
                <w:sdtEndPr/>
                <w:sdtContent>
                  <w:r>
                    <w:rPr>
                      <w:szCs w:val="24"/>
                      <w:lang w:eastAsia="lt-LT"/>
                    </w:rPr>
                    <w:t>5</w:t>
                  </w:r>
                </w:sdtContent>
              </w:sdt>
              <w:r>
                <w:rPr>
                  <w:szCs w:val="24"/>
                  <w:lang w:eastAsia="lt-LT"/>
                </w:rPr>
                <w:t>. Pakeičiu 16.3 papunktį ir jį išdėstau taip:</w:t>
              </w:r>
            </w:p>
            <w:sdt>
              <w:sdtPr>
                <w:alias w:val="citata"/>
                <w:tag w:val="part_387adee4b3614ab2b52da75f0bd065e5"/>
                <w:id w:val="1431473226"/>
                <w:lock w:val="sdtLocked"/>
              </w:sdtPr>
              <w:sdtEndPr/>
              <w:sdtContent>
                <w:sdt>
                  <w:sdtPr>
                    <w:alias w:val="16.3 pp."/>
                    <w:tag w:val="part_abec0dc9cfae40dc88b8fe255bc76990"/>
                    <w:id w:val="-1763141160"/>
                    <w:lock w:val="sdtLocked"/>
                  </w:sdtPr>
                  <w:sdtEndPr/>
                  <w:sdtContent>
                    <w:p w:rsidR="00703632" w:rsidRDefault="00DC5534">
                      <w:pPr>
                        <w:suppressAutoHyphens/>
                        <w:ind w:firstLine="567"/>
                        <w:jc w:val="both"/>
                        <w:rPr>
                          <w:szCs w:val="24"/>
                          <w:lang w:eastAsia="lt-LT"/>
                        </w:rPr>
                      </w:pPr>
                      <w:r>
                        <w:rPr>
                          <w:szCs w:val="24"/>
                          <w:lang w:eastAsia="lt-LT"/>
                        </w:rPr>
                        <w:t>„</w:t>
                      </w:r>
                      <w:sdt>
                        <w:sdtPr>
                          <w:alias w:val="Numeris"/>
                          <w:tag w:val="nr_abec0dc9cfae40dc88b8fe255bc76990"/>
                          <w:id w:val="989533044"/>
                          <w:lock w:val="sdtLocked"/>
                        </w:sdtPr>
                        <w:sdtEndPr/>
                        <w:sdtContent>
                          <w:r>
                            <w:rPr>
                              <w:szCs w:val="24"/>
                              <w:lang w:eastAsia="lt-LT"/>
                            </w:rPr>
                            <w:t>16.3</w:t>
                          </w:r>
                        </w:sdtContent>
                      </w:sdt>
                      <w:r>
                        <w:rPr>
                          <w:szCs w:val="24"/>
                          <w:lang w:eastAsia="lt-LT"/>
                        </w:rPr>
                        <w:t>. laikant ir veisiant stručius</w:t>
                      </w:r>
                      <w:r>
                        <w:rPr>
                          <w:i/>
                          <w:szCs w:val="24"/>
                          <w:lang w:eastAsia="lt-LT"/>
                        </w:rPr>
                        <w:t xml:space="preserve"> (</w:t>
                      </w:r>
                      <w:proofErr w:type="spellStart"/>
                      <w:r>
                        <w:rPr>
                          <w:i/>
                          <w:szCs w:val="24"/>
                          <w:lang w:eastAsia="lt-LT"/>
                        </w:rPr>
                        <w:t>Struthio</w:t>
                      </w:r>
                      <w:proofErr w:type="spellEnd"/>
                      <w:r>
                        <w:rPr>
                          <w:i/>
                          <w:szCs w:val="24"/>
                          <w:lang w:eastAsia="lt-LT"/>
                        </w:rPr>
                        <w:t xml:space="preserve"> </w:t>
                      </w:r>
                      <w:proofErr w:type="spellStart"/>
                      <w:r>
                        <w:rPr>
                          <w:i/>
                          <w:szCs w:val="24"/>
                          <w:lang w:eastAsia="lt-LT"/>
                        </w:rPr>
                        <w:t>camelus</w:t>
                      </w:r>
                      <w:proofErr w:type="spellEnd"/>
                      <w:r>
                        <w:rPr>
                          <w:i/>
                          <w:szCs w:val="24"/>
                          <w:lang w:eastAsia="lt-LT"/>
                        </w:rPr>
                        <w:t xml:space="preserve">) </w:t>
                      </w:r>
                      <w:r>
                        <w:rPr>
                          <w:color w:val="000000"/>
                          <w:szCs w:val="24"/>
                          <w:lang w:eastAsia="lt-LT"/>
                        </w:rPr>
                        <w:t>(</w:t>
                      </w:r>
                      <w:r>
                        <w:rPr>
                          <w:iCs/>
                          <w:color w:val="000000"/>
                          <w:szCs w:val="24"/>
                          <w:lang w:eastAsia="lt-LT"/>
                        </w:rPr>
                        <w:t>i</w:t>
                      </w:r>
                      <w:r>
                        <w:rPr>
                          <w:iCs/>
                          <w:color w:val="000000"/>
                          <w:szCs w:val="24"/>
                          <w:lang w:eastAsia="lt-LT"/>
                        </w:rPr>
                        <w:t>šskyrus atvejus, kai veisiami egzemplioriai, kurių populiacijos įrašytos į Reglamento (EB) Nr. 338/97 priedus</w:t>
                      </w:r>
                      <w:r>
                        <w:rPr>
                          <w:color w:val="000000"/>
                          <w:szCs w:val="24"/>
                          <w:lang w:eastAsia="lt-LT"/>
                        </w:rPr>
                        <w:t xml:space="preserve">), </w:t>
                      </w:r>
                      <w:r>
                        <w:rPr>
                          <w:szCs w:val="24"/>
                          <w:lang w:eastAsia="lt-LT"/>
                        </w:rPr>
                        <w:t xml:space="preserve">kanarėles </w:t>
                      </w:r>
                      <w:r>
                        <w:rPr>
                          <w:i/>
                          <w:color w:val="4D5156"/>
                          <w:szCs w:val="24"/>
                          <w:shd w:val="clear" w:color="auto" w:fill="FFFFFF"/>
                          <w:lang w:eastAsia="lt-LT"/>
                        </w:rPr>
                        <w:t>(</w:t>
                      </w:r>
                      <w:proofErr w:type="spellStart"/>
                      <w:r>
                        <w:rPr>
                          <w:i/>
                          <w:color w:val="4D5156"/>
                          <w:szCs w:val="24"/>
                          <w:shd w:val="clear" w:color="auto" w:fill="FFFFFF"/>
                          <w:lang w:eastAsia="lt-LT"/>
                        </w:rPr>
                        <w:t>Serinus</w:t>
                      </w:r>
                      <w:proofErr w:type="spellEnd"/>
                      <w:r>
                        <w:rPr>
                          <w:i/>
                          <w:color w:val="4D5156"/>
                          <w:szCs w:val="24"/>
                          <w:shd w:val="clear" w:color="auto" w:fill="FFFFFF"/>
                          <w:lang w:eastAsia="lt-LT"/>
                        </w:rPr>
                        <w:t xml:space="preserve"> </w:t>
                      </w:r>
                      <w:proofErr w:type="spellStart"/>
                      <w:r>
                        <w:rPr>
                          <w:i/>
                          <w:color w:val="4D5156"/>
                          <w:szCs w:val="24"/>
                          <w:shd w:val="clear" w:color="auto" w:fill="FFFFFF"/>
                          <w:lang w:eastAsia="lt-LT"/>
                        </w:rPr>
                        <w:t>canaria</w:t>
                      </w:r>
                      <w:proofErr w:type="spellEnd"/>
                      <w:r>
                        <w:rPr>
                          <w:i/>
                          <w:color w:val="4D5156"/>
                          <w:szCs w:val="24"/>
                          <w:shd w:val="clear" w:color="auto" w:fill="FFFFFF"/>
                          <w:lang w:eastAsia="lt-LT"/>
                        </w:rPr>
                        <w:t>)</w:t>
                      </w:r>
                      <w:r>
                        <w:rPr>
                          <w:szCs w:val="24"/>
                          <w:lang w:eastAsia="lt-LT"/>
                        </w:rPr>
                        <w:t xml:space="preserve">, </w:t>
                      </w:r>
                      <w:proofErr w:type="spellStart"/>
                      <w:r>
                        <w:rPr>
                          <w:color w:val="000000"/>
                          <w:szCs w:val="24"/>
                          <w:lang w:eastAsia="lt-LT"/>
                        </w:rPr>
                        <w:t>rausvaveidžius</w:t>
                      </w:r>
                      <w:proofErr w:type="spellEnd"/>
                      <w:r>
                        <w:rPr>
                          <w:color w:val="000000"/>
                          <w:szCs w:val="24"/>
                          <w:lang w:eastAsia="lt-LT"/>
                        </w:rPr>
                        <w:t xml:space="preserve"> </w:t>
                      </w:r>
                      <w:proofErr w:type="spellStart"/>
                      <w:r>
                        <w:rPr>
                          <w:color w:val="000000"/>
                          <w:szCs w:val="24"/>
                          <w:lang w:eastAsia="lt-LT"/>
                        </w:rPr>
                        <w:t>agapornius</w:t>
                      </w:r>
                      <w:proofErr w:type="spellEnd"/>
                      <w:r>
                        <w:rPr>
                          <w:color w:val="000000"/>
                          <w:szCs w:val="24"/>
                          <w:lang w:eastAsia="lt-LT"/>
                        </w:rPr>
                        <w:t xml:space="preserve"> (</w:t>
                      </w:r>
                      <w:proofErr w:type="spellStart"/>
                      <w:r>
                        <w:rPr>
                          <w:i/>
                          <w:color w:val="000000"/>
                          <w:szCs w:val="24"/>
                          <w:lang w:eastAsia="lt-LT"/>
                        </w:rPr>
                        <w:t>Agapornis</w:t>
                      </w:r>
                      <w:proofErr w:type="spellEnd"/>
                      <w:r>
                        <w:rPr>
                          <w:i/>
                          <w:color w:val="000000"/>
                          <w:szCs w:val="24"/>
                          <w:lang w:eastAsia="lt-LT"/>
                        </w:rPr>
                        <w:t xml:space="preserve"> </w:t>
                      </w:r>
                      <w:proofErr w:type="spellStart"/>
                      <w:r>
                        <w:rPr>
                          <w:i/>
                          <w:color w:val="000000"/>
                          <w:szCs w:val="24"/>
                          <w:lang w:eastAsia="lt-LT"/>
                        </w:rPr>
                        <w:t>roseicollis</w:t>
                      </w:r>
                      <w:proofErr w:type="spellEnd"/>
                      <w:r>
                        <w:rPr>
                          <w:color w:val="000000"/>
                          <w:szCs w:val="24"/>
                          <w:lang w:eastAsia="lt-LT"/>
                        </w:rPr>
                        <w:t xml:space="preserve">), </w:t>
                      </w:r>
                      <w:proofErr w:type="spellStart"/>
                      <w:r>
                        <w:rPr>
                          <w:color w:val="000000"/>
                          <w:szCs w:val="24"/>
                          <w:lang w:eastAsia="lt-LT"/>
                        </w:rPr>
                        <w:t>nimfines</w:t>
                      </w:r>
                      <w:proofErr w:type="spellEnd"/>
                      <w:r>
                        <w:rPr>
                          <w:color w:val="000000"/>
                          <w:szCs w:val="24"/>
                          <w:lang w:eastAsia="lt-LT"/>
                        </w:rPr>
                        <w:t xml:space="preserve"> papūgėles (</w:t>
                      </w:r>
                      <w:proofErr w:type="spellStart"/>
                      <w:r>
                        <w:rPr>
                          <w:i/>
                          <w:color w:val="000000"/>
                          <w:szCs w:val="24"/>
                          <w:lang w:eastAsia="lt-LT"/>
                        </w:rPr>
                        <w:t>Melopsittacus</w:t>
                      </w:r>
                      <w:proofErr w:type="spellEnd"/>
                      <w:r>
                        <w:rPr>
                          <w:i/>
                          <w:color w:val="000000"/>
                          <w:szCs w:val="24"/>
                          <w:lang w:eastAsia="lt-LT"/>
                        </w:rPr>
                        <w:t xml:space="preserve"> </w:t>
                      </w:r>
                      <w:proofErr w:type="spellStart"/>
                      <w:r>
                        <w:rPr>
                          <w:i/>
                          <w:color w:val="000000"/>
                          <w:szCs w:val="24"/>
                          <w:lang w:eastAsia="lt-LT"/>
                        </w:rPr>
                        <w:t>undulatus</w:t>
                      </w:r>
                      <w:proofErr w:type="spellEnd"/>
                      <w:r>
                        <w:rPr>
                          <w:color w:val="000000"/>
                          <w:szCs w:val="24"/>
                          <w:lang w:eastAsia="lt-LT"/>
                        </w:rPr>
                        <w:t>), papūgas nimfas (</w:t>
                      </w:r>
                      <w:proofErr w:type="spellStart"/>
                      <w:r>
                        <w:rPr>
                          <w:i/>
                          <w:color w:val="000000"/>
                          <w:szCs w:val="24"/>
                          <w:lang w:eastAsia="lt-LT"/>
                        </w:rPr>
                        <w:t>Ny</w:t>
                      </w:r>
                      <w:r>
                        <w:rPr>
                          <w:i/>
                          <w:color w:val="000000"/>
                          <w:szCs w:val="24"/>
                          <w:lang w:eastAsia="lt-LT"/>
                        </w:rPr>
                        <w:t>mphicus</w:t>
                      </w:r>
                      <w:proofErr w:type="spellEnd"/>
                      <w:r>
                        <w:rPr>
                          <w:i/>
                          <w:color w:val="000000"/>
                          <w:szCs w:val="24"/>
                          <w:lang w:eastAsia="lt-LT"/>
                        </w:rPr>
                        <w:t xml:space="preserve"> </w:t>
                      </w:r>
                      <w:proofErr w:type="spellStart"/>
                      <w:r>
                        <w:rPr>
                          <w:i/>
                          <w:color w:val="000000"/>
                          <w:szCs w:val="24"/>
                          <w:lang w:eastAsia="lt-LT"/>
                        </w:rPr>
                        <w:t>hollandicus</w:t>
                      </w:r>
                      <w:proofErr w:type="spellEnd"/>
                      <w:r>
                        <w:rPr>
                          <w:color w:val="000000"/>
                          <w:szCs w:val="24"/>
                          <w:lang w:eastAsia="lt-LT"/>
                        </w:rPr>
                        <w:t xml:space="preserve">), </w:t>
                      </w:r>
                      <w:proofErr w:type="spellStart"/>
                      <w:r>
                        <w:rPr>
                          <w:color w:val="000000"/>
                          <w:szCs w:val="24"/>
                          <w:lang w:eastAsia="lt-LT"/>
                        </w:rPr>
                        <w:t>Kramerio</w:t>
                      </w:r>
                      <w:proofErr w:type="spellEnd"/>
                      <w:r>
                        <w:rPr>
                          <w:color w:val="000000"/>
                          <w:szCs w:val="24"/>
                          <w:lang w:eastAsia="lt-LT"/>
                        </w:rPr>
                        <w:t xml:space="preserve"> žieduotąsias </w:t>
                      </w:r>
                      <w:r>
                        <w:rPr>
                          <w:szCs w:val="24"/>
                          <w:lang w:eastAsia="lt-LT"/>
                        </w:rPr>
                        <w:t>papūgas (</w:t>
                      </w:r>
                      <w:proofErr w:type="spellStart"/>
                      <w:r>
                        <w:rPr>
                          <w:i/>
                          <w:szCs w:val="24"/>
                          <w:lang w:eastAsia="lt-LT"/>
                        </w:rPr>
                        <w:t>Psittacula</w:t>
                      </w:r>
                      <w:proofErr w:type="spellEnd"/>
                      <w:r>
                        <w:rPr>
                          <w:i/>
                          <w:szCs w:val="24"/>
                          <w:lang w:eastAsia="lt-LT"/>
                        </w:rPr>
                        <w:t xml:space="preserve"> </w:t>
                      </w:r>
                      <w:proofErr w:type="spellStart"/>
                      <w:r>
                        <w:rPr>
                          <w:i/>
                          <w:szCs w:val="24"/>
                          <w:lang w:eastAsia="lt-LT"/>
                        </w:rPr>
                        <w:t>krameri</w:t>
                      </w:r>
                      <w:proofErr w:type="spellEnd"/>
                      <w:r>
                        <w:rPr>
                          <w:szCs w:val="24"/>
                          <w:lang w:eastAsia="lt-LT"/>
                        </w:rPr>
                        <w:t>), paprastuosius povus (</w:t>
                      </w:r>
                      <w:proofErr w:type="spellStart"/>
                      <w:r>
                        <w:rPr>
                          <w:i/>
                          <w:szCs w:val="24"/>
                          <w:lang w:eastAsia="lt-LT"/>
                        </w:rPr>
                        <w:t>Pavo</w:t>
                      </w:r>
                      <w:proofErr w:type="spellEnd"/>
                      <w:r>
                        <w:rPr>
                          <w:i/>
                          <w:szCs w:val="24"/>
                          <w:lang w:eastAsia="lt-LT"/>
                        </w:rPr>
                        <w:t xml:space="preserve"> </w:t>
                      </w:r>
                      <w:proofErr w:type="spellStart"/>
                      <w:r>
                        <w:rPr>
                          <w:i/>
                          <w:szCs w:val="24"/>
                          <w:lang w:eastAsia="lt-LT"/>
                        </w:rPr>
                        <w:t>cristatus</w:t>
                      </w:r>
                      <w:proofErr w:type="spellEnd"/>
                      <w:r>
                        <w:rPr>
                          <w:szCs w:val="24"/>
                          <w:lang w:eastAsia="lt-LT"/>
                        </w:rPr>
                        <w:t>), medžiojamuosius fazanus (</w:t>
                      </w:r>
                      <w:proofErr w:type="spellStart"/>
                      <w:r>
                        <w:rPr>
                          <w:i/>
                          <w:szCs w:val="24"/>
                          <w:lang w:eastAsia="lt-LT"/>
                        </w:rPr>
                        <w:t>Phasianus</w:t>
                      </w:r>
                      <w:proofErr w:type="spellEnd"/>
                      <w:r>
                        <w:rPr>
                          <w:i/>
                          <w:szCs w:val="24"/>
                          <w:lang w:eastAsia="lt-LT"/>
                        </w:rPr>
                        <w:t xml:space="preserve"> </w:t>
                      </w:r>
                      <w:proofErr w:type="spellStart"/>
                      <w:r>
                        <w:rPr>
                          <w:i/>
                          <w:szCs w:val="24"/>
                          <w:lang w:eastAsia="lt-LT"/>
                        </w:rPr>
                        <w:t>colchicus</w:t>
                      </w:r>
                      <w:proofErr w:type="spellEnd"/>
                      <w:r>
                        <w:rPr>
                          <w:szCs w:val="24"/>
                          <w:lang w:eastAsia="lt-LT"/>
                        </w:rPr>
                        <w:t>) ir kitas fazanų rūšis (išskyrus saugomas rūšis), paprastąsias putpeles (</w:t>
                      </w:r>
                      <w:proofErr w:type="spellStart"/>
                      <w:r>
                        <w:rPr>
                          <w:i/>
                          <w:iCs/>
                          <w:szCs w:val="24"/>
                          <w:lang w:eastAsia="lt-LT"/>
                        </w:rPr>
                        <w:t>Coturnix</w:t>
                      </w:r>
                      <w:proofErr w:type="spellEnd"/>
                      <w:r>
                        <w:rPr>
                          <w:i/>
                          <w:iCs/>
                          <w:szCs w:val="24"/>
                          <w:lang w:eastAsia="lt-LT"/>
                        </w:rPr>
                        <w:t xml:space="preserve"> </w:t>
                      </w:r>
                      <w:proofErr w:type="spellStart"/>
                      <w:r>
                        <w:rPr>
                          <w:i/>
                          <w:iCs/>
                          <w:szCs w:val="24"/>
                          <w:lang w:eastAsia="lt-LT"/>
                        </w:rPr>
                        <w:t>coturnix</w:t>
                      </w:r>
                      <w:proofErr w:type="spellEnd"/>
                      <w:r>
                        <w:rPr>
                          <w:szCs w:val="24"/>
                          <w:lang w:eastAsia="lt-LT"/>
                        </w:rPr>
                        <w:t>) (išskyr</w:t>
                      </w:r>
                      <w:r>
                        <w:rPr>
                          <w:szCs w:val="24"/>
                          <w:lang w:eastAsia="lt-LT"/>
                        </w:rPr>
                        <w:t xml:space="preserve">us paimtus iš gamtos individus, kurie laikomi ir (ar) veisiami nelaisvėje iki F4 kartos (imtinai)), </w:t>
                      </w:r>
                      <w:proofErr w:type="spellStart"/>
                      <w:r>
                        <w:rPr>
                          <w:szCs w:val="24"/>
                          <w:lang w:eastAsia="lt-LT"/>
                        </w:rPr>
                        <w:t>japonines</w:t>
                      </w:r>
                      <w:proofErr w:type="spellEnd"/>
                      <w:r>
                        <w:rPr>
                          <w:szCs w:val="24"/>
                          <w:lang w:eastAsia="lt-LT"/>
                        </w:rPr>
                        <w:t xml:space="preserve"> putpeles (</w:t>
                      </w:r>
                      <w:proofErr w:type="spellStart"/>
                      <w:r>
                        <w:rPr>
                          <w:i/>
                          <w:iCs/>
                          <w:szCs w:val="24"/>
                          <w:lang w:eastAsia="lt-LT"/>
                        </w:rPr>
                        <w:t>Coturnix</w:t>
                      </w:r>
                      <w:proofErr w:type="spellEnd"/>
                      <w:r>
                        <w:rPr>
                          <w:i/>
                          <w:iCs/>
                          <w:szCs w:val="24"/>
                          <w:lang w:eastAsia="lt-LT"/>
                        </w:rPr>
                        <w:t xml:space="preserve"> </w:t>
                      </w:r>
                      <w:proofErr w:type="spellStart"/>
                      <w:r>
                        <w:rPr>
                          <w:i/>
                          <w:iCs/>
                          <w:szCs w:val="24"/>
                          <w:lang w:eastAsia="lt-LT"/>
                        </w:rPr>
                        <w:t>japonica</w:t>
                      </w:r>
                      <w:proofErr w:type="spellEnd"/>
                      <w:r>
                        <w:rPr>
                          <w:szCs w:val="24"/>
                          <w:lang w:eastAsia="lt-LT"/>
                        </w:rPr>
                        <w:t>).“</w:t>
                      </w:r>
                    </w:p>
                  </w:sdtContent>
                </w:sdt>
              </w:sdtContent>
            </w:sdt>
          </w:sdtContent>
        </w:sdt>
        <w:sdt>
          <w:sdtPr>
            <w:alias w:val="6 p."/>
            <w:tag w:val="part_ee58b146f5b741d38f82cc4127c99c48"/>
            <w:id w:val="-2096629057"/>
            <w:lock w:val="sdtLocked"/>
          </w:sdtPr>
          <w:sdtEndPr/>
          <w:sdtContent>
            <w:p w:rsidR="00703632" w:rsidRDefault="00DC5534">
              <w:pPr>
                <w:suppressAutoHyphens/>
                <w:ind w:firstLine="567"/>
                <w:jc w:val="both"/>
                <w:rPr>
                  <w:szCs w:val="24"/>
                  <w:lang w:eastAsia="lt-LT"/>
                </w:rPr>
              </w:pPr>
              <w:sdt>
                <w:sdtPr>
                  <w:alias w:val="Numeris"/>
                  <w:tag w:val="nr_ee58b146f5b741d38f82cc4127c99c48"/>
                  <w:id w:val="1541173499"/>
                  <w:lock w:val="sdtLocked"/>
                </w:sdtPr>
                <w:sdtEndPr/>
                <w:sdtContent>
                  <w:r>
                    <w:rPr>
                      <w:szCs w:val="24"/>
                      <w:lang w:eastAsia="lt-LT"/>
                    </w:rPr>
                    <w:t>6</w:t>
                  </w:r>
                </w:sdtContent>
              </w:sdt>
              <w:r>
                <w:rPr>
                  <w:szCs w:val="24"/>
                  <w:lang w:eastAsia="lt-LT"/>
                </w:rPr>
                <w:t>. Papildau 18</w:t>
              </w:r>
              <w:r>
                <w:rPr>
                  <w:color w:val="000000"/>
                  <w:szCs w:val="24"/>
                  <w:vertAlign w:val="superscript"/>
                  <w:lang w:eastAsia="lt-LT"/>
                </w:rPr>
                <w:t xml:space="preserve">1 </w:t>
              </w:r>
              <w:r>
                <w:rPr>
                  <w:szCs w:val="24"/>
                  <w:lang w:eastAsia="lt-LT"/>
                </w:rPr>
                <w:t>punktu:</w:t>
              </w:r>
            </w:p>
            <w:sdt>
              <w:sdtPr>
                <w:alias w:val="citata"/>
                <w:tag w:val="part_0e28997d323f4f7a992e7cd879a8a1b0"/>
                <w:id w:val="1825542817"/>
                <w:lock w:val="sdtLocked"/>
              </w:sdtPr>
              <w:sdtEndPr/>
              <w:sdtContent>
                <w:sdt>
                  <w:sdtPr>
                    <w:alias w:val="18-1 p."/>
                    <w:tag w:val="part_69f697ec27094a3fbfa62816f9712c09"/>
                    <w:id w:val="-701398963"/>
                    <w:lock w:val="sdtLocked"/>
                  </w:sdtPr>
                  <w:sdtEndPr/>
                  <w:sdtContent>
                    <w:p w:rsidR="00703632" w:rsidRDefault="00DC5534">
                      <w:pPr>
                        <w:suppressAutoHyphens/>
                        <w:ind w:firstLine="567"/>
                        <w:jc w:val="both"/>
                        <w:rPr>
                          <w:szCs w:val="24"/>
                          <w:lang w:eastAsia="lt-LT"/>
                        </w:rPr>
                      </w:pPr>
                      <w:r>
                        <w:rPr>
                          <w:szCs w:val="24"/>
                          <w:lang w:eastAsia="lt-LT"/>
                        </w:rPr>
                        <w:t>„</w:t>
                      </w:r>
                      <w:sdt>
                        <w:sdtPr>
                          <w:alias w:val="Numeris"/>
                          <w:tag w:val="nr_69f697ec27094a3fbfa62816f9712c09"/>
                          <w:id w:val="-1193451462"/>
                          <w:lock w:val="sdtLocked"/>
                        </w:sdtPr>
                        <w:sdtEndPr/>
                        <w:sdtContent>
                          <w:r>
                            <w:rPr>
                              <w:szCs w:val="24"/>
                              <w:lang w:eastAsia="lt-LT"/>
                            </w:rPr>
                            <w:t>18</w:t>
                          </w:r>
                          <w:r>
                            <w:rPr>
                              <w:color w:val="000000"/>
                              <w:szCs w:val="24"/>
                              <w:vertAlign w:val="superscript"/>
                              <w:lang w:eastAsia="lt-LT"/>
                            </w:rPr>
                            <w:t>1</w:t>
                          </w:r>
                        </w:sdtContent>
                      </w:sdt>
                      <w:r>
                        <w:rPr>
                          <w:szCs w:val="24"/>
                          <w:lang w:eastAsia="lt-LT"/>
                        </w:rPr>
                        <w:t>. El. paštu teikiami prašymai gauti leidimą laikyti nelaisvėje laukinius gyvū</w:t>
                      </w:r>
                      <w:r>
                        <w:rPr>
                          <w:szCs w:val="24"/>
                          <w:lang w:eastAsia="lt-LT"/>
                        </w:rPr>
                        <w:t>nus turi būti pasirašyti kvalifikuotu elektroniniu parašu, atitinkančiu 2014 m. liepos 23 d. Europos Parlamento ir Tarybos reglamente (ES) Nr. 910/2014 dėl elektroninės atpažinties ir elektroninių operacijų patikimumo užtikrinimo paslaugų vidaus rinkoje, k</w:t>
                      </w:r>
                      <w:r>
                        <w:rPr>
                          <w:szCs w:val="24"/>
                          <w:lang w:eastAsia="lt-LT"/>
                        </w:rPr>
                        <w:t>uriuo panaikinama Direktyva 1999/93/EB su visais pakeitimais (toliau – Reglamentas (ES) Nr. 910/2014), nustatytus reikalavimus, arba suformuoti tokiu būdu, kuris leidžia prašymą teikiantį asmenį identifikuoti arba patikrinti prašymo autentiškumą, arba pate</w:t>
                      </w:r>
                      <w:r>
                        <w:rPr>
                          <w:szCs w:val="24"/>
                          <w:lang w:eastAsia="lt-LT"/>
                        </w:rPr>
                        <w:t>ikiami laikantis Lietuvos Respublikos viešojo administravimo įstatyme nustatytų reikalavimų.“</w:t>
                      </w:r>
                    </w:p>
                  </w:sdtContent>
                </w:sdt>
              </w:sdtContent>
            </w:sdt>
          </w:sdtContent>
        </w:sdt>
        <w:sdt>
          <w:sdtPr>
            <w:alias w:val="7 p."/>
            <w:tag w:val="part_1fd6778a754f4432a8d5049409b095a5"/>
            <w:id w:val="111793846"/>
            <w:lock w:val="sdtLocked"/>
          </w:sdtPr>
          <w:sdtEndPr/>
          <w:sdtContent>
            <w:p w:rsidR="00703632" w:rsidRDefault="00DC5534">
              <w:pPr>
                <w:suppressAutoHyphens/>
                <w:ind w:firstLine="567"/>
                <w:jc w:val="both"/>
                <w:rPr>
                  <w:szCs w:val="24"/>
                  <w:lang w:eastAsia="lt-LT"/>
                </w:rPr>
              </w:pPr>
              <w:sdt>
                <w:sdtPr>
                  <w:alias w:val="Numeris"/>
                  <w:tag w:val="nr_1fd6778a754f4432a8d5049409b095a5"/>
                  <w:id w:val="-286966353"/>
                  <w:lock w:val="sdtLocked"/>
                </w:sdtPr>
                <w:sdtEndPr/>
                <w:sdtContent>
                  <w:r>
                    <w:rPr>
                      <w:szCs w:val="24"/>
                      <w:lang w:eastAsia="lt-LT"/>
                    </w:rPr>
                    <w:t>7</w:t>
                  </w:r>
                </w:sdtContent>
              </w:sdt>
              <w:r>
                <w:rPr>
                  <w:szCs w:val="24"/>
                  <w:lang w:eastAsia="lt-LT"/>
                </w:rPr>
                <w:t>. Pakeičiu 22 punktą ir jį išdėstau taip:</w:t>
              </w:r>
            </w:p>
            <w:sdt>
              <w:sdtPr>
                <w:alias w:val="citata"/>
                <w:tag w:val="part_deaac21ef891482d817403cde74b714e"/>
                <w:id w:val="-29725666"/>
                <w:lock w:val="sdtLocked"/>
              </w:sdtPr>
              <w:sdtEndPr/>
              <w:sdtContent>
                <w:sdt>
                  <w:sdtPr>
                    <w:alias w:val="22 p."/>
                    <w:tag w:val="part_e3b347b155cf494d9f1c07bebe0142a1"/>
                    <w:id w:val="492293530"/>
                    <w:lock w:val="sdtLocked"/>
                  </w:sdtPr>
                  <w:sdtEndPr/>
                  <w:sdtContent>
                    <w:p w:rsidR="00703632" w:rsidRDefault="00DC5534">
                      <w:pPr>
                        <w:ind w:firstLine="567"/>
                        <w:jc w:val="both"/>
                        <w:rPr>
                          <w:color w:val="000000"/>
                          <w:szCs w:val="24"/>
                          <w:lang w:eastAsia="lt-LT"/>
                        </w:rPr>
                      </w:pPr>
                      <w:r>
                        <w:rPr>
                          <w:color w:val="000000"/>
                          <w:szCs w:val="24"/>
                          <w:lang w:eastAsia="lt-LT"/>
                        </w:rPr>
                        <w:t>„</w:t>
                      </w:r>
                      <w:sdt>
                        <w:sdtPr>
                          <w:alias w:val="Numeris"/>
                          <w:tag w:val="nr_e3b347b155cf494d9f1c07bebe0142a1"/>
                          <w:id w:val="-1003126729"/>
                          <w:lock w:val="sdtLocked"/>
                        </w:sdtPr>
                        <w:sdtEndPr/>
                        <w:sdtContent>
                          <w:r>
                            <w:rPr>
                              <w:color w:val="000000"/>
                              <w:szCs w:val="24"/>
                              <w:lang w:eastAsia="lt-LT"/>
                            </w:rPr>
                            <w:t>22</w:t>
                          </w:r>
                        </w:sdtContent>
                      </w:sdt>
                      <w:r>
                        <w:rPr>
                          <w:color w:val="000000"/>
                          <w:szCs w:val="24"/>
                          <w:lang w:eastAsia="lt-LT"/>
                        </w:rPr>
                        <w:t xml:space="preserve">. AAA ne vėliau kaip per 5 darbo dienas nuo asmens prašymo išduoti leidimą laikyti nelaisvėje laukinius </w:t>
                      </w:r>
                      <w:r>
                        <w:rPr>
                          <w:color w:val="000000"/>
                          <w:szCs w:val="24"/>
                          <w:lang w:eastAsia="lt-LT"/>
                        </w:rPr>
                        <w:t>gyvūnus ir kitų dokumentų gavimo dienos raštu paprašo Valstybinės maisto ir veterinarijos tarnybos administracijos struktūrinio padalinio (toliau – VMVT administracijos struktūrinis padalinys), kurio kontroliuojamoje teritorijoje planuojama laikyti nelaisv</w:t>
                      </w:r>
                      <w:r>
                        <w:rPr>
                          <w:color w:val="000000"/>
                          <w:szCs w:val="24"/>
                          <w:lang w:eastAsia="lt-LT"/>
                        </w:rPr>
                        <w:t>ėje laukinius gyvūnus, informacijos apie užkrečiamąsias ligas toje teritorijoje. VMVT administracijos struktūrinis padalinys ne vėliau kaip per 5 darbo dienas nuo AAA prašymo gavimo dienos pateikia informaciją (raštu arba el. paštu) apie gyvūnų užkrečiamųj</w:t>
                      </w:r>
                      <w:r>
                        <w:rPr>
                          <w:color w:val="000000"/>
                          <w:szCs w:val="24"/>
                          <w:lang w:eastAsia="lt-LT"/>
                        </w:rPr>
                        <w:t xml:space="preserve">ų ligų, kurioms gali būti imlūs planuojami laikyti </w:t>
                      </w:r>
                      <w:r>
                        <w:rPr>
                          <w:color w:val="000000"/>
                          <w:szCs w:val="24"/>
                          <w:lang w:eastAsia="lt-LT"/>
                        </w:rPr>
                        <w:lastRenderedPageBreak/>
                        <w:t>laukiniai gyvūnai, židinius šioje teritorijoje ir galimybę laikyti laukinius gyvūnus atsižvelgdamas į epizootinę situaciją; jeigu teritorija netinka laikyti laukinius gyvūnus, – nurodomos priežastys.“</w:t>
                      </w:r>
                    </w:p>
                  </w:sdtContent>
                </w:sdt>
              </w:sdtContent>
            </w:sdt>
          </w:sdtContent>
        </w:sdt>
        <w:sdt>
          <w:sdtPr>
            <w:alias w:val="8 p."/>
            <w:tag w:val="part_7e5807d228044b399e983a11ce0a4f38"/>
            <w:id w:val="1868107404"/>
            <w:lock w:val="sdtLocked"/>
          </w:sdtPr>
          <w:sdtEndPr/>
          <w:sdtContent>
            <w:p w:rsidR="00703632" w:rsidRDefault="00DC5534">
              <w:pPr>
                <w:suppressAutoHyphens/>
                <w:ind w:firstLine="567"/>
                <w:jc w:val="both"/>
                <w:rPr>
                  <w:szCs w:val="24"/>
                  <w:lang w:eastAsia="lt-LT"/>
                </w:rPr>
              </w:pPr>
              <w:sdt>
                <w:sdtPr>
                  <w:alias w:val="Numeris"/>
                  <w:tag w:val="nr_7e5807d228044b399e983a11ce0a4f38"/>
                  <w:id w:val="1734355694"/>
                  <w:lock w:val="sdtLocked"/>
                </w:sdtPr>
                <w:sdtEndPr/>
                <w:sdtContent>
                  <w:r>
                    <w:rPr>
                      <w:szCs w:val="24"/>
                      <w:lang w:eastAsia="lt-LT"/>
                    </w:rPr>
                    <w:t>8</w:t>
                  </w:r>
                </w:sdtContent>
              </w:sdt>
              <w:r>
                <w:rPr>
                  <w:szCs w:val="24"/>
                  <w:lang w:eastAsia="lt-LT"/>
                </w:rPr>
                <w:t>. Pakeičiu 26 punktą ir jį išdėstau taip:</w:t>
              </w:r>
            </w:p>
            <w:sdt>
              <w:sdtPr>
                <w:alias w:val="citata"/>
                <w:tag w:val="part_3a2255a0313045d68b1abfe210569e03"/>
                <w:id w:val="-193925855"/>
                <w:lock w:val="sdtLocked"/>
              </w:sdtPr>
              <w:sdtEndPr/>
              <w:sdtContent>
                <w:sdt>
                  <w:sdtPr>
                    <w:alias w:val="26 p."/>
                    <w:tag w:val="part_7c33f9f2e0424b529c2d4ebe113b5ab2"/>
                    <w:id w:val="-1633245567"/>
                    <w:lock w:val="sdtLocked"/>
                  </w:sdtPr>
                  <w:sdtEndPr/>
                  <w:sdtContent>
                    <w:p w:rsidR="00703632" w:rsidRDefault="00DC5534">
                      <w:pPr>
                        <w:ind w:firstLine="567"/>
                        <w:jc w:val="both"/>
                        <w:rPr>
                          <w:color w:val="000000"/>
                          <w:szCs w:val="24"/>
                          <w:lang w:eastAsia="lt-LT"/>
                        </w:rPr>
                      </w:pPr>
                      <w:r>
                        <w:rPr>
                          <w:color w:val="000000"/>
                          <w:szCs w:val="24"/>
                          <w:lang w:eastAsia="lt-LT"/>
                        </w:rPr>
                        <w:t>„</w:t>
                      </w:r>
                      <w:sdt>
                        <w:sdtPr>
                          <w:alias w:val="Numeris"/>
                          <w:tag w:val="nr_7c33f9f2e0424b529c2d4ebe113b5ab2"/>
                          <w:id w:val="996304706"/>
                          <w:lock w:val="sdtLocked"/>
                        </w:sdtPr>
                        <w:sdtEndPr/>
                        <w:sdtContent>
                          <w:r>
                            <w:rPr>
                              <w:color w:val="000000"/>
                              <w:szCs w:val="24"/>
                              <w:lang w:eastAsia="lt-LT"/>
                            </w:rPr>
                            <w:t>26</w:t>
                          </w:r>
                        </w:sdtContent>
                      </w:sdt>
                      <w:r>
                        <w:rPr>
                          <w:color w:val="000000"/>
                          <w:szCs w:val="24"/>
                          <w:lang w:eastAsia="lt-LT"/>
                        </w:rPr>
                        <w:t>. Gavusi VMVT administracijos struktūrinio padalinio ir saugomos teritorijos direkcijos (jei reikia) informaciją, AAA ne vėliau kaip per 30 kalendorinių dienų nuo prašymo išduoti leidimą laikyti nelaisvėj</w:t>
                      </w:r>
                      <w:r>
                        <w:rPr>
                          <w:color w:val="000000"/>
                          <w:szCs w:val="24"/>
                          <w:lang w:eastAsia="lt-LT"/>
                        </w:rPr>
                        <w:t>e laukinius gyvūnus, visų tinkamai įformintų dokumentų ir reikalingos informacijos išduoti leidimą laikyti nelaisvėje laukinius gyvūnus gavimo dienos išduoda leidimą arba atsisako jį išduoti, jeigu VMVT administracijos struktūrinis padalinys informuoja, ka</w:t>
                      </w:r>
                      <w:r>
                        <w:rPr>
                          <w:color w:val="000000"/>
                          <w:szCs w:val="24"/>
                          <w:lang w:eastAsia="lt-LT"/>
                        </w:rPr>
                        <w:t>d teritorija netinka laikyti planuojamus laukinius gyvūnus dėl gyvūnų užkrečiamųjų ligų, kurioms gali būti imlūs minėti gyvūnai, židinius šioje teritorijoje ir (arba) saugomos teritorijos direkcija nepritaria leidimo laikyti nelaisvėje laukinius gyvūnus iš</w:t>
                      </w:r>
                      <w:r>
                        <w:rPr>
                          <w:color w:val="000000"/>
                          <w:szCs w:val="24"/>
                          <w:lang w:eastAsia="lt-LT"/>
                        </w:rPr>
                        <w:t>davimui ir (arba) esant Laukinės gyvūnijos įstatymo 8 straipsnio 4 dalyje nurodytoms aplinkybėms. Leidimo prašytojas apie sprendimą neišduoti leidimo, nurodant motyvus, informuojamas būdu, kokiu gautas prašymas (jei leidimo prašytojas nenurodė konkretaus i</w:t>
                      </w:r>
                      <w:r>
                        <w:rPr>
                          <w:color w:val="000000"/>
                          <w:szCs w:val="24"/>
                          <w:lang w:eastAsia="lt-LT"/>
                        </w:rPr>
                        <w:t>nformavimo būdo).“</w:t>
                      </w:r>
                    </w:p>
                  </w:sdtContent>
                </w:sdt>
              </w:sdtContent>
            </w:sdt>
          </w:sdtContent>
        </w:sdt>
        <w:sdt>
          <w:sdtPr>
            <w:alias w:val="9 p."/>
            <w:tag w:val="part_f896837d00a74bf18bc27dac82122f71"/>
            <w:id w:val="-1611114716"/>
            <w:lock w:val="sdtLocked"/>
          </w:sdtPr>
          <w:sdtEndPr/>
          <w:sdtContent>
            <w:p w:rsidR="00703632" w:rsidRDefault="00DC5534">
              <w:pPr>
                <w:suppressAutoHyphens/>
                <w:ind w:firstLine="567"/>
                <w:jc w:val="both"/>
                <w:rPr>
                  <w:szCs w:val="24"/>
                  <w:lang w:eastAsia="lt-LT"/>
                </w:rPr>
              </w:pPr>
              <w:sdt>
                <w:sdtPr>
                  <w:alias w:val="Numeris"/>
                  <w:tag w:val="nr_f896837d00a74bf18bc27dac82122f71"/>
                  <w:id w:val="1428698759"/>
                  <w:lock w:val="sdtLocked"/>
                </w:sdtPr>
                <w:sdtEndPr/>
                <w:sdtContent>
                  <w:r>
                    <w:rPr>
                      <w:szCs w:val="24"/>
                      <w:lang w:eastAsia="lt-LT"/>
                    </w:rPr>
                    <w:t>9</w:t>
                  </w:r>
                </w:sdtContent>
              </w:sdt>
              <w:r>
                <w:rPr>
                  <w:szCs w:val="24"/>
                  <w:lang w:eastAsia="lt-LT"/>
                </w:rPr>
                <w:t>. Pakeičiu 29 punktą ir jį išdėstau taip:</w:t>
              </w:r>
            </w:p>
            <w:sdt>
              <w:sdtPr>
                <w:alias w:val="citata"/>
                <w:tag w:val="part_cc55b79acf734394896014246908a23f"/>
                <w:id w:val="-1118915191"/>
                <w:lock w:val="sdtLocked"/>
              </w:sdtPr>
              <w:sdtEndPr/>
              <w:sdtContent>
                <w:sdt>
                  <w:sdtPr>
                    <w:alias w:val="29 p."/>
                    <w:tag w:val="part_8eb1e4efb4e641ba9676ab821835405f"/>
                    <w:id w:val="-677805687"/>
                    <w:lock w:val="sdtLocked"/>
                  </w:sdtPr>
                  <w:sdtEndPr/>
                  <w:sdtContent>
                    <w:p w:rsidR="00703632" w:rsidRDefault="00DC5534">
                      <w:pPr>
                        <w:suppressAutoHyphens/>
                        <w:ind w:firstLine="567"/>
                        <w:jc w:val="both"/>
                        <w:rPr>
                          <w:rFonts w:eastAsia="Lucida Sans Unicode"/>
                          <w:color w:val="000000"/>
                          <w:kern w:val="1"/>
                          <w:szCs w:val="24"/>
                          <w:lang w:eastAsia="lt-LT"/>
                        </w:rPr>
                      </w:pPr>
                      <w:r>
                        <w:rPr>
                          <w:szCs w:val="24"/>
                          <w:lang w:eastAsia="lt-LT"/>
                        </w:rPr>
                        <w:t>„</w:t>
                      </w:r>
                      <w:sdt>
                        <w:sdtPr>
                          <w:alias w:val="Numeris"/>
                          <w:tag w:val="nr_8eb1e4efb4e641ba9676ab821835405f"/>
                          <w:id w:val="401405807"/>
                          <w:lock w:val="sdtLocked"/>
                        </w:sdtPr>
                        <w:sdtEndPr/>
                        <w:sdtContent>
                          <w:r>
                            <w:rPr>
                              <w:szCs w:val="24"/>
                              <w:lang w:eastAsia="lt-LT"/>
                            </w:rPr>
                            <w:t>29</w:t>
                          </w:r>
                        </w:sdtContent>
                      </w:sdt>
                      <w:r>
                        <w:rPr>
                          <w:szCs w:val="24"/>
                          <w:lang w:eastAsia="lt-LT"/>
                        </w:rPr>
                        <w:t xml:space="preserve">. </w:t>
                      </w:r>
                      <w:r>
                        <w:rPr>
                          <w:rFonts w:eastAsia="Calibri"/>
                          <w:szCs w:val="24"/>
                          <w:lang w:eastAsia="lt-LT"/>
                        </w:rPr>
                        <w:t>AAA apie leidimo laikyti nelaisvėje</w:t>
                      </w:r>
                      <w:r>
                        <w:rPr>
                          <w:szCs w:val="24"/>
                          <w:lang w:eastAsia="lt-LT"/>
                        </w:rPr>
                        <w:t xml:space="preserve"> laukinius gyvūnus</w:t>
                      </w:r>
                      <w:r>
                        <w:rPr>
                          <w:kern w:val="1"/>
                          <w:szCs w:val="24"/>
                          <w:lang w:eastAsia="lt-LT"/>
                        </w:rPr>
                        <w:t xml:space="preserve"> </w:t>
                      </w:r>
                      <w:r>
                        <w:rPr>
                          <w:rFonts w:eastAsia="Calibri"/>
                          <w:szCs w:val="24"/>
                          <w:lang w:eastAsia="lt-LT"/>
                        </w:rPr>
                        <w:t>išdavimą, sprendimo dėl leidimo laikyti nelaisvėje</w:t>
                      </w:r>
                      <w:r>
                        <w:rPr>
                          <w:szCs w:val="24"/>
                          <w:lang w:eastAsia="lt-LT"/>
                        </w:rPr>
                        <w:t xml:space="preserve"> laukinius gyvūnus </w:t>
                      </w:r>
                      <w:r>
                        <w:rPr>
                          <w:rFonts w:eastAsia="Calibri"/>
                          <w:szCs w:val="24"/>
                          <w:lang w:eastAsia="lt-LT"/>
                        </w:rPr>
                        <w:t>galiojimo panaikinimą priėmimą ne vėliau kaip per 3 darb</w:t>
                      </w:r>
                      <w:r>
                        <w:rPr>
                          <w:rFonts w:eastAsia="Calibri"/>
                          <w:szCs w:val="24"/>
                          <w:lang w:eastAsia="lt-LT"/>
                        </w:rPr>
                        <w:t xml:space="preserve">o dienas nuo leidimo išdavimo ar sprendimo dėl leidimo galiojimo panaikinimo priėmimo dienos informuoja AAD, </w:t>
                      </w:r>
                      <w:r>
                        <w:rPr>
                          <w:rFonts w:eastAsia="Calibri"/>
                          <w:color w:val="000000"/>
                          <w:szCs w:val="24"/>
                          <w:lang w:eastAsia="lt-LT"/>
                        </w:rPr>
                        <w:t>saugomos teritorijos direkciją (jeigu aktualu) ir leidimo laikyti nelaisvėje</w:t>
                      </w:r>
                      <w:r>
                        <w:rPr>
                          <w:color w:val="000000"/>
                          <w:szCs w:val="24"/>
                          <w:lang w:eastAsia="lt-LT"/>
                        </w:rPr>
                        <w:t xml:space="preserve"> laukinius gyvūnus</w:t>
                      </w:r>
                      <w:r>
                        <w:rPr>
                          <w:color w:val="000000"/>
                          <w:kern w:val="1"/>
                          <w:szCs w:val="24"/>
                          <w:lang w:eastAsia="lt-LT"/>
                        </w:rPr>
                        <w:t xml:space="preserve"> </w:t>
                      </w:r>
                      <w:r>
                        <w:rPr>
                          <w:rFonts w:eastAsia="Calibri"/>
                          <w:color w:val="000000"/>
                          <w:szCs w:val="24"/>
                          <w:lang w:eastAsia="lt-LT"/>
                        </w:rPr>
                        <w:t>turėtoją.</w:t>
                      </w:r>
                      <w:r>
                        <w:rPr>
                          <w:color w:val="000000"/>
                          <w:szCs w:val="24"/>
                          <w:lang w:eastAsia="lt-LT"/>
                        </w:rPr>
                        <w:t xml:space="preserve"> </w:t>
                      </w:r>
                      <w:r>
                        <w:rPr>
                          <w:rFonts w:eastAsia="Calibri"/>
                          <w:color w:val="000000"/>
                          <w:szCs w:val="24"/>
                          <w:lang w:eastAsia="lt-LT"/>
                        </w:rPr>
                        <w:t>Aplinkos apsaugos valstybinės kontrolės vy</w:t>
                      </w:r>
                      <w:r>
                        <w:rPr>
                          <w:rFonts w:eastAsia="Calibri"/>
                          <w:color w:val="000000"/>
                          <w:szCs w:val="24"/>
                          <w:lang w:eastAsia="lt-LT"/>
                        </w:rPr>
                        <w:t xml:space="preserve">kdymo tikslu </w:t>
                      </w:r>
                      <w:r>
                        <w:rPr>
                          <w:color w:val="000000"/>
                          <w:szCs w:val="24"/>
                          <w:lang w:eastAsia="lt-LT"/>
                        </w:rPr>
                        <w:t xml:space="preserve">AAA su informacija apie </w:t>
                      </w:r>
                      <w:r>
                        <w:rPr>
                          <w:rFonts w:eastAsia="Calibri"/>
                          <w:color w:val="000000"/>
                          <w:szCs w:val="24"/>
                          <w:lang w:eastAsia="lt-LT"/>
                        </w:rPr>
                        <w:t>leidimo laikyti nelaisvėje laukinius gyvūnus išdavimą pateikia AAD leidimo turėtojo duomenis komunikacijai (adresą, el. paštą, telefono ryšio numerį); jeigu leidimas išduotas juridiniam asmeniui arba organizacijai, – su</w:t>
                      </w:r>
                      <w:r>
                        <w:rPr>
                          <w:rFonts w:eastAsia="Calibri"/>
                          <w:color w:val="000000"/>
                          <w:szCs w:val="24"/>
                          <w:lang w:eastAsia="lt-LT"/>
                        </w:rPr>
                        <w:t xml:space="preserve"> juridinio asmens ar organizacijos duomenimis komunikacijai pateikia atsakingo už laukinių gyvūnų priežiūrą ir (ar) veisimą fizinio asmens vardą, pavardę, jo duomenis komunikacijai (el. paštą, telefono ryšio numerį).</w:t>
                      </w:r>
                      <w:r>
                        <w:rPr>
                          <w:rFonts w:eastAsia="Lucida Sans Unicode"/>
                          <w:color w:val="000000"/>
                          <w:kern w:val="1"/>
                          <w:szCs w:val="24"/>
                          <w:lang w:eastAsia="lt-LT"/>
                        </w:rPr>
                        <w:t xml:space="preserve"> Jeigu aptvarą, voljerą ar kitą statinį </w:t>
                      </w:r>
                      <w:r>
                        <w:rPr>
                          <w:rFonts w:eastAsia="Lucida Sans Unicode"/>
                          <w:color w:val="000000"/>
                          <w:kern w:val="1"/>
                          <w:szCs w:val="24"/>
                          <w:lang w:eastAsia="lt-LT"/>
                        </w:rPr>
                        <w:t>planuojama įrengti medžioklės plotuose,  AAD per 5 darbo dienas informuoja medžioklės plotų naudotoją apie išduotą leidimą laikyti laukinius gyvūnus nelaisvėje.“</w:t>
                      </w:r>
                    </w:p>
                  </w:sdtContent>
                </w:sdt>
              </w:sdtContent>
            </w:sdt>
          </w:sdtContent>
        </w:sdt>
        <w:sdt>
          <w:sdtPr>
            <w:alias w:val="10 p."/>
            <w:tag w:val="part_6f6a9ad2de644c8d92ff17fca7be9550"/>
            <w:id w:val="1162356204"/>
            <w:lock w:val="sdtLocked"/>
          </w:sdtPr>
          <w:sdtEndPr/>
          <w:sdtContent>
            <w:p w:rsidR="00703632" w:rsidRDefault="00DC5534">
              <w:pPr>
                <w:suppressAutoHyphens/>
                <w:ind w:firstLine="567"/>
                <w:jc w:val="both"/>
                <w:rPr>
                  <w:szCs w:val="24"/>
                  <w:lang w:eastAsia="lt-LT"/>
                </w:rPr>
              </w:pPr>
              <w:sdt>
                <w:sdtPr>
                  <w:alias w:val="Numeris"/>
                  <w:tag w:val="nr_6f6a9ad2de644c8d92ff17fca7be9550"/>
                  <w:id w:val="1572074779"/>
                  <w:lock w:val="sdtLocked"/>
                </w:sdtPr>
                <w:sdtEndPr/>
                <w:sdtContent>
                  <w:r>
                    <w:rPr>
                      <w:szCs w:val="24"/>
                      <w:lang w:eastAsia="lt-LT"/>
                    </w:rPr>
                    <w:t>10</w:t>
                  </w:r>
                </w:sdtContent>
              </w:sdt>
              <w:r>
                <w:rPr>
                  <w:szCs w:val="24"/>
                  <w:lang w:eastAsia="lt-LT"/>
                </w:rPr>
                <w:t>. Pakeičiu 37 punktą ir jį išdėstau taip:</w:t>
              </w:r>
            </w:p>
            <w:sdt>
              <w:sdtPr>
                <w:alias w:val="citata"/>
                <w:tag w:val="part_d33aa29e0cf04804adfe535e08d5b0d0"/>
                <w:id w:val="-1469889218"/>
                <w:lock w:val="sdtLocked"/>
              </w:sdtPr>
              <w:sdtEndPr/>
              <w:sdtContent>
                <w:sdt>
                  <w:sdtPr>
                    <w:alias w:val="37 p."/>
                    <w:tag w:val="part_86ac500ceff94ab58994aae6c9856f81"/>
                    <w:id w:val="-251745502"/>
                    <w:lock w:val="sdtLocked"/>
                  </w:sdtPr>
                  <w:sdtEndPr/>
                  <w:sdtContent>
                    <w:p w:rsidR="00703632" w:rsidRDefault="00DC5534">
                      <w:pPr>
                        <w:suppressAutoHyphens/>
                        <w:ind w:firstLine="567"/>
                        <w:jc w:val="both"/>
                        <w:rPr>
                          <w:szCs w:val="24"/>
                          <w:lang w:eastAsia="lt-LT"/>
                        </w:rPr>
                      </w:pPr>
                      <w:r>
                        <w:rPr>
                          <w:szCs w:val="24"/>
                          <w:lang w:eastAsia="lt-LT"/>
                        </w:rPr>
                        <w:t>„</w:t>
                      </w:r>
                      <w:sdt>
                        <w:sdtPr>
                          <w:alias w:val="Numeris"/>
                          <w:tag w:val="nr_86ac500ceff94ab58994aae6c9856f81"/>
                          <w:id w:val="-2041426003"/>
                          <w:lock w:val="sdtLocked"/>
                        </w:sdtPr>
                        <w:sdtEndPr/>
                        <w:sdtContent>
                          <w:r>
                            <w:rPr>
                              <w:szCs w:val="24"/>
                              <w:lang w:eastAsia="lt-LT"/>
                            </w:rPr>
                            <w:t>37</w:t>
                          </w:r>
                        </w:sdtContent>
                      </w:sdt>
                      <w:r>
                        <w:rPr>
                          <w:szCs w:val="24"/>
                          <w:lang w:eastAsia="lt-LT"/>
                        </w:rPr>
                        <w:t xml:space="preserve">. Asmens duomenys, nurodyti prašyme gauti </w:t>
                      </w:r>
                      <w:r>
                        <w:rPr>
                          <w:rFonts w:eastAsia="Calibri"/>
                          <w:szCs w:val="24"/>
                          <w:lang w:eastAsia="lt-LT"/>
                        </w:rPr>
                        <w:t>leidimą laikyti nelaisvėje</w:t>
                      </w:r>
                      <w:r>
                        <w:rPr>
                          <w:szCs w:val="24"/>
                          <w:lang w:eastAsia="lt-LT"/>
                        </w:rPr>
                        <w:t xml:space="preserve"> laukinius gyvūnus</w:t>
                      </w:r>
                      <w:r>
                        <w:rPr>
                          <w:rFonts w:eastAsia="Calibri"/>
                          <w:szCs w:val="24"/>
                          <w:lang w:eastAsia="lt-LT"/>
                        </w:rPr>
                        <w:t xml:space="preserve"> </w:t>
                      </w:r>
                      <w:r>
                        <w:rPr>
                          <w:szCs w:val="24"/>
                          <w:lang w:eastAsia="lt-LT"/>
                        </w:rPr>
                        <w:t xml:space="preserve">ir </w:t>
                      </w:r>
                      <w:r>
                        <w:rPr>
                          <w:rFonts w:eastAsia="Calibri"/>
                          <w:szCs w:val="24"/>
                          <w:lang w:eastAsia="lt-LT"/>
                        </w:rPr>
                        <w:t>leidime laikyti nelaisvėje</w:t>
                      </w:r>
                      <w:r>
                        <w:rPr>
                          <w:szCs w:val="24"/>
                          <w:lang w:eastAsia="lt-LT"/>
                        </w:rPr>
                        <w:t xml:space="preserve"> laukinius gyvūnus, tvarkomi vadovaujantis </w:t>
                      </w:r>
                      <w:r>
                        <w:rPr>
                          <w:color w:val="000000"/>
                          <w:szCs w:val="24"/>
                          <w:shd w:val="clear" w:color="auto" w:fill="FFFFFF"/>
                          <w:lang w:eastAsia="lt-LT"/>
                        </w:rPr>
                        <w:t>2016 m. balandžio 27 d. Europos Parlamento ir Tarybos reglamentu (ES) 2016/679 dėl fizinių asmenų apsaugos tvarkant asmens duomenis ir dėl laisvo tokių duomenų judėjimo ir kuriuo panaikinama Direktyva 95/46/EB (Bendrasis duomenų apsaugos reglamentas) (toli</w:t>
                      </w:r>
                      <w:r>
                        <w:rPr>
                          <w:color w:val="000000"/>
                          <w:szCs w:val="24"/>
                          <w:shd w:val="clear" w:color="auto" w:fill="FFFFFF"/>
                          <w:lang w:eastAsia="lt-LT"/>
                        </w:rPr>
                        <w:t xml:space="preserve">au – Reglamentas (ES) 2016/679), Lietuvos Respublikos asmens duomenų teisinės apsaugos įstatymu ir kitais teisės aktais, reglamentuojančiais asmens duomenų apsaugą. </w:t>
                      </w:r>
                      <w:r>
                        <w:rPr>
                          <w:szCs w:val="24"/>
                          <w:lang w:eastAsia="lt-LT"/>
                        </w:rPr>
                        <w:t>Fizinio asmens, kuriam išduotas leidimas laikyti nelaisvėje laukinius gyvūnus, duomenys kom</w:t>
                      </w:r>
                      <w:r>
                        <w:rPr>
                          <w:szCs w:val="24"/>
                          <w:lang w:eastAsia="lt-LT"/>
                        </w:rPr>
                        <w:t>unikacijai</w:t>
                      </w:r>
                      <w:r>
                        <w:rPr>
                          <w:rFonts w:eastAsia="Calibri"/>
                          <w:color w:val="000000"/>
                          <w:szCs w:val="24"/>
                          <w:lang w:eastAsia="lt-LT"/>
                        </w:rPr>
                        <w:t xml:space="preserve">, jeigu leidimas išduotas juridiniam asmeniui arba organizacijai – juridinio asmens ar organizacijos duomenys komunikacijai ir atsakingo už laukinių gyvūnų priežiūrą ir (ar) veisimą fizinio asmens duomenys komunikacijai </w:t>
                      </w:r>
                      <w:r>
                        <w:rPr>
                          <w:szCs w:val="24"/>
                          <w:lang w:eastAsia="lt-LT"/>
                        </w:rPr>
                        <w:t>saugomi AAA, siekiant, kad</w:t>
                      </w:r>
                      <w:r>
                        <w:rPr>
                          <w:szCs w:val="24"/>
                          <w:lang w:eastAsia="lt-LT"/>
                        </w:rPr>
                        <w:t xml:space="preserve"> būtų galima informuoti leidimo prašytoją ar leidimo turėtoją apie papildomos informacijos gauti leidimą pateikimo, prašymo išduoti leidimą  nebenagrinėjimą, leidimo  išdavimą ar leidimo galiojimo  panaikinimą.“</w:t>
                      </w:r>
                    </w:p>
                  </w:sdtContent>
                </w:sdt>
              </w:sdtContent>
            </w:sdt>
          </w:sdtContent>
        </w:sdt>
        <w:sdt>
          <w:sdtPr>
            <w:alias w:val="11 p."/>
            <w:tag w:val="part_9d5daf9b9e0b403b80a01575299ecd60"/>
            <w:id w:val="1837722227"/>
            <w:lock w:val="sdtLocked"/>
          </w:sdtPr>
          <w:sdtEndPr/>
          <w:sdtContent>
            <w:p w:rsidR="00703632" w:rsidRDefault="00DC5534">
              <w:pPr>
                <w:suppressAutoHyphens/>
                <w:ind w:firstLine="567"/>
                <w:jc w:val="both"/>
                <w:rPr>
                  <w:szCs w:val="24"/>
                  <w:lang w:eastAsia="lt-LT"/>
                </w:rPr>
              </w:pPr>
              <w:sdt>
                <w:sdtPr>
                  <w:alias w:val="Numeris"/>
                  <w:tag w:val="nr_9d5daf9b9e0b403b80a01575299ecd60"/>
                  <w:id w:val="677080848"/>
                  <w:lock w:val="sdtLocked"/>
                </w:sdtPr>
                <w:sdtEndPr/>
                <w:sdtContent>
                  <w:r>
                    <w:rPr>
                      <w:szCs w:val="24"/>
                      <w:lang w:eastAsia="lt-LT"/>
                    </w:rPr>
                    <w:t>11</w:t>
                  </w:r>
                </w:sdtContent>
              </w:sdt>
              <w:r>
                <w:rPr>
                  <w:szCs w:val="24"/>
                  <w:lang w:eastAsia="lt-LT"/>
                </w:rPr>
                <w:t>. Pakeičiu 61 punktą ir jį išdėsta</w:t>
              </w:r>
              <w:r>
                <w:rPr>
                  <w:szCs w:val="24"/>
                  <w:lang w:eastAsia="lt-LT"/>
                </w:rPr>
                <w:t>u taip:</w:t>
              </w:r>
            </w:p>
            <w:sdt>
              <w:sdtPr>
                <w:alias w:val="citata"/>
                <w:tag w:val="part_22c9e1f321f9427b963554ea97a1ba2d"/>
                <w:id w:val="-1577670302"/>
                <w:lock w:val="sdtLocked"/>
              </w:sdtPr>
              <w:sdtEndPr/>
              <w:sdtContent>
                <w:sdt>
                  <w:sdtPr>
                    <w:alias w:val="61 p."/>
                    <w:tag w:val="part_1fc1a308b77c413392bfceaa7300b4da"/>
                    <w:id w:val="-752973431"/>
                    <w:lock w:val="sdtLocked"/>
                  </w:sdtPr>
                  <w:sdtEndPr/>
                  <w:sdtContent>
                    <w:p w:rsidR="00703632" w:rsidRDefault="00DC5534">
                      <w:pPr>
                        <w:suppressAutoHyphens/>
                        <w:ind w:firstLine="567"/>
                        <w:jc w:val="both"/>
                        <w:rPr>
                          <w:szCs w:val="24"/>
                          <w:lang w:eastAsia="lt-LT"/>
                        </w:rPr>
                      </w:pPr>
                      <w:r>
                        <w:rPr>
                          <w:rFonts w:eastAsia="Calibri"/>
                          <w:szCs w:val="24"/>
                          <w:lang w:eastAsia="lt-LT"/>
                        </w:rPr>
                        <w:t>„</w:t>
                      </w:r>
                      <w:sdt>
                        <w:sdtPr>
                          <w:alias w:val="Numeris"/>
                          <w:tag w:val="nr_1fc1a308b77c413392bfceaa7300b4da"/>
                          <w:id w:val="115492166"/>
                          <w:lock w:val="sdtLocked"/>
                        </w:sdtPr>
                        <w:sdtEndPr/>
                        <w:sdtContent>
                          <w:r>
                            <w:rPr>
                              <w:rFonts w:eastAsia="Calibri"/>
                              <w:szCs w:val="24"/>
                              <w:lang w:eastAsia="lt-LT"/>
                            </w:rPr>
                            <w:t>61</w:t>
                          </w:r>
                        </w:sdtContent>
                      </w:sdt>
                      <w:r>
                        <w:rPr>
                          <w:rFonts w:eastAsia="Calibri"/>
                          <w:szCs w:val="24"/>
                          <w:lang w:eastAsia="lt-LT"/>
                        </w:rPr>
                        <w:t>.</w:t>
                      </w:r>
                      <w:r>
                        <w:rPr>
                          <w:szCs w:val="24"/>
                          <w:lang w:eastAsia="lt-LT"/>
                        </w:rPr>
                        <w:t xml:space="preserve"> Jeigu Laukinės </w:t>
                      </w:r>
                      <w:r>
                        <w:rPr>
                          <w:color w:val="000000"/>
                          <w:szCs w:val="24"/>
                          <w:lang w:eastAsia="lt-LT"/>
                        </w:rPr>
                        <w:t xml:space="preserve">gyvūnijos įstatymo 14 straipsnyje nustatyta, kad Taisyklių </w:t>
                      </w:r>
                      <w:r>
                        <w:rPr>
                          <w:rFonts w:eastAsia="Calibri"/>
                          <w:szCs w:val="24"/>
                          <w:lang w:eastAsia="lt-LT"/>
                        </w:rPr>
                        <w:t xml:space="preserve"> 60</w:t>
                      </w:r>
                      <w:r>
                        <w:rPr>
                          <w:color w:val="000000"/>
                          <w:szCs w:val="24"/>
                          <w:lang w:eastAsia="lt-LT"/>
                        </w:rPr>
                        <w:t xml:space="preserve"> punkte nurodytoms gyvūnų rūšims paimti iš aplinkos reikia Taisyklių VIII skyriuje nurodyto leidimo naudoti laukinius gyvūnus, asmuo nedelsdamas, bet ne vėliau kaip</w:t>
                      </w:r>
                      <w:r>
                        <w:rPr>
                          <w:color w:val="000000"/>
                          <w:szCs w:val="24"/>
                          <w:lang w:eastAsia="lt-LT"/>
                        </w:rPr>
                        <w:t xml:space="preserve"> per 10 darbo dienų nuo šių gyvūnų ištrūkimo į laisvę nustatymo dienos privalo  prašyti AAA išduoti leidimą naudoti laukinius gyvūnus. Šiuo atveju vieno mėnesio terminas skaičiuojamas nuo leidimo naudoti laukinius gyvūnus išdavimo dienos.“</w:t>
                      </w:r>
                    </w:p>
                  </w:sdtContent>
                </w:sdt>
              </w:sdtContent>
            </w:sdt>
          </w:sdtContent>
        </w:sdt>
        <w:sdt>
          <w:sdtPr>
            <w:alias w:val="12 p."/>
            <w:tag w:val="part_e6fe80f618b94332b1b0997b104827df"/>
            <w:id w:val="-1466495114"/>
            <w:lock w:val="sdtLocked"/>
          </w:sdtPr>
          <w:sdtEndPr/>
          <w:sdtContent>
            <w:p w:rsidR="00703632" w:rsidRDefault="00DC5534">
              <w:pPr>
                <w:suppressAutoHyphens/>
                <w:ind w:firstLine="567"/>
                <w:jc w:val="both"/>
                <w:rPr>
                  <w:szCs w:val="24"/>
                  <w:lang w:eastAsia="lt-LT"/>
                </w:rPr>
              </w:pPr>
              <w:sdt>
                <w:sdtPr>
                  <w:alias w:val="Numeris"/>
                  <w:tag w:val="nr_e6fe80f618b94332b1b0997b104827df"/>
                  <w:id w:val="533308436"/>
                  <w:lock w:val="sdtLocked"/>
                </w:sdtPr>
                <w:sdtEndPr/>
                <w:sdtContent>
                  <w:r>
                    <w:rPr>
                      <w:szCs w:val="24"/>
                      <w:lang w:eastAsia="lt-LT"/>
                    </w:rPr>
                    <w:t>12</w:t>
                  </w:r>
                </w:sdtContent>
              </w:sdt>
              <w:r>
                <w:rPr>
                  <w:szCs w:val="24"/>
                  <w:lang w:eastAsia="lt-LT"/>
                </w:rPr>
                <w:t>. Pake</w:t>
              </w:r>
              <w:r>
                <w:rPr>
                  <w:szCs w:val="24"/>
                  <w:lang w:eastAsia="lt-LT"/>
                </w:rPr>
                <w:t>ičiu 63 punktą ir jį išdėstau taip:</w:t>
              </w:r>
            </w:p>
            <w:sdt>
              <w:sdtPr>
                <w:alias w:val="citata"/>
                <w:tag w:val="part_628317f3ad43411687ed710078084d37"/>
                <w:id w:val="-2002732953"/>
                <w:lock w:val="sdtLocked"/>
              </w:sdtPr>
              <w:sdtEndPr/>
              <w:sdtContent>
                <w:sdt>
                  <w:sdtPr>
                    <w:alias w:val="63 p."/>
                    <w:tag w:val="part_f6cf36534c274efe98942353a30239ef"/>
                    <w:id w:val="1212539192"/>
                    <w:lock w:val="sdtLocked"/>
                  </w:sdtPr>
                  <w:sdtEndPr/>
                  <w:sdtContent>
                    <w:p w:rsidR="00703632" w:rsidRDefault="00DC5534">
                      <w:pPr>
                        <w:suppressAutoHyphens/>
                        <w:ind w:firstLine="567"/>
                        <w:jc w:val="both"/>
                        <w:rPr>
                          <w:color w:val="000000"/>
                          <w:spacing w:val="-5"/>
                          <w:szCs w:val="24"/>
                          <w:lang w:eastAsia="lt-LT"/>
                        </w:rPr>
                      </w:pPr>
                      <w:r>
                        <w:rPr>
                          <w:rFonts w:eastAsia="Calibri"/>
                          <w:szCs w:val="24"/>
                          <w:lang w:eastAsia="lt-LT"/>
                        </w:rPr>
                        <w:t>„</w:t>
                      </w:r>
                      <w:sdt>
                        <w:sdtPr>
                          <w:alias w:val="Numeris"/>
                          <w:tag w:val="nr_f6cf36534c274efe98942353a30239ef"/>
                          <w:id w:val="48971534"/>
                          <w:lock w:val="sdtLocked"/>
                        </w:sdtPr>
                        <w:sdtEndPr/>
                        <w:sdtContent>
                          <w:r>
                            <w:rPr>
                              <w:rFonts w:eastAsia="Calibri"/>
                              <w:szCs w:val="24"/>
                              <w:lang w:eastAsia="lt-LT"/>
                            </w:rPr>
                            <w:t>63</w:t>
                          </w:r>
                        </w:sdtContent>
                      </w:sdt>
                      <w:r>
                        <w:rPr>
                          <w:rFonts w:eastAsia="Calibri"/>
                          <w:szCs w:val="24"/>
                          <w:lang w:eastAsia="lt-LT"/>
                        </w:rPr>
                        <w:t>.</w:t>
                      </w:r>
                      <w:r>
                        <w:rPr>
                          <w:color w:val="000000"/>
                          <w:spacing w:val="-5"/>
                          <w:szCs w:val="24"/>
                          <w:lang w:eastAsia="lt-LT"/>
                        </w:rPr>
                        <w:t xml:space="preserve"> Aptvaruose, voljeruose ar kituose statiniuose laikomų gyvūnų gausa gali būti reguliuojama pagal Medžioklės Lietuvos Respublikos teritorijoje taisyklių dėl leidžiamų medžioklės įrankių ir priemonių, nurodytų Medžio</w:t>
                      </w:r>
                      <w:r>
                        <w:rPr>
                          <w:color w:val="000000"/>
                          <w:spacing w:val="-5"/>
                          <w:szCs w:val="24"/>
                          <w:lang w:eastAsia="lt-LT"/>
                        </w:rPr>
                        <w:t>klės įstatyme, naudojimo, saugaus elgesio medžioklės metu reikalavimus.“</w:t>
                      </w:r>
                    </w:p>
                  </w:sdtContent>
                </w:sdt>
              </w:sdtContent>
            </w:sdt>
          </w:sdtContent>
        </w:sdt>
        <w:sdt>
          <w:sdtPr>
            <w:alias w:val="13 p."/>
            <w:tag w:val="part_2fb74c5392444727af86bd192126ace6"/>
            <w:id w:val="675086614"/>
            <w:lock w:val="sdtLocked"/>
          </w:sdtPr>
          <w:sdtEndPr/>
          <w:sdtContent>
            <w:p w:rsidR="00703632" w:rsidRDefault="00DC5534">
              <w:pPr>
                <w:suppressAutoHyphens/>
                <w:ind w:firstLine="567"/>
                <w:rPr>
                  <w:szCs w:val="24"/>
                  <w:lang w:eastAsia="lt-LT"/>
                </w:rPr>
              </w:pPr>
              <w:sdt>
                <w:sdtPr>
                  <w:alias w:val="Numeris"/>
                  <w:tag w:val="nr_2fb74c5392444727af86bd192126ace6"/>
                  <w:id w:val="1777756093"/>
                  <w:lock w:val="sdtLocked"/>
                </w:sdtPr>
                <w:sdtEndPr/>
                <w:sdtContent>
                  <w:r>
                    <w:rPr>
                      <w:szCs w:val="24"/>
                      <w:lang w:eastAsia="lt-LT"/>
                    </w:rPr>
                    <w:t>13</w:t>
                  </w:r>
                </w:sdtContent>
              </w:sdt>
              <w:r>
                <w:rPr>
                  <w:szCs w:val="24"/>
                  <w:lang w:eastAsia="lt-LT"/>
                </w:rPr>
                <w:t>. Pakeičiu 74 punktą ir jį išdėstau taip:</w:t>
              </w:r>
            </w:p>
            <w:sdt>
              <w:sdtPr>
                <w:alias w:val="citata"/>
                <w:tag w:val="part_ef2a6a59809d43c4a44896f10797757b"/>
                <w:id w:val="-410856510"/>
                <w:lock w:val="sdtLocked"/>
              </w:sdtPr>
              <w:sdtEndPr/>
              <w:sdtContent>
                <w:sdt>
                  <w:sdtPr>
                    <w:alias w:val="74 p."/>
                    <w:tag w:val="part_dd932563a7a84ae983ffbc86cd399775"/>
                    <w:id w:val="2129651587"/>
                    <w:lock w:val="sdtLocked"/>
                  </w:sdtPr>
                  <w:sdtEndPr/>
                  <w:sdtContent>
                    <w:p w:rsidR="00703632" w:rsidRDefault="00DC5534">
                      <w:pPr>
                        <w:ind w:firstLine="567"/>
                        <w:jc w:val="both"/>
                        <w:rPr>
                          <w:color w:val="000000"/>
                          <w:szCs w:val="24"/>
                          <w:lang w:eastAsia="lt-LT"/>
                        </w:rPr>
                      </w:pPr>
                      <w:r>
                        <w:rPr>
                          <w:szCs w:val="24"/>
                          <w:lang w:eastAsia="lt-LT"/>
                        </w:rPr>
                        <w:t>„</w:t>
                      </w:r>
                      <w:sdt>
                        <w:sdtPr>
                          <w:alias w:val="Numeris"/>
                          <w:tag w:val="nr_dd932563a7a84ae983ffbc86cd399775"/>
                          <w:id w:val="383295762"/>
                          <w:lock w:val="sdtLocked"/>
                        </w:sdtPr>
                        <w:sdtEndPr/>
                        <w:sdtContent>
                          <w:r>
                            <w:rPr>
                              <w:szCs w:val="24"/>
                              <w:lang w:eastAsia="lt-LT"/>
                            </w:rPr>
                            <w:t>74</w:t>
                          </w:r>
                        </w:sdtContent>
                      </w:sdt>
                      <w:r>
                        <w:rPr>
                          <w:szCs w:val="24"/>
                          <w:lang w:eastAsia="lt-LT"/>
                        </w:rPr>
                        <w:t>. Leidimo nelaisvėje laukinius gyvūnus turėtojas kaupia informaciją (žurnale, skaitmeninėje laikmenoje) apie laikomus laukiniu</w:t>
                      </w:r>
                      <w:r>
                        <w:rPr>
                          <w:szCs w:val="24"/>
                          <w:lang w:eastAsia="lt-LT"/>
                        </w:rPr>
                        <w:t xml:space="preserve">s gyvūnus (lietuviškas ir lotyniškas rūšies pavadinimai, laukinių gyvūnų skaičius </w:t>
                      </w:r>
                      <w:r>
                        <w:rPr>
                          <w:color w:val="000000"/>
                          <w:szCs w:val="24"/>
                          <w:lang w:eastAsia="lt-LT"/>
                        </w:rPr>
                        <w:t xml:space="preserve">(laikant dėles, gali būti nurodoma masė; </w:t>
                      </w:r>
                      <w:r>
                        <w:rPr>
                          <w:szCs w:val="24"/>
                          <w14:ligatures w14:val="standardContextual"/>
                        </w:rPr>
                        <w:t>laikant saugomų rūšių koralus, nurodoma visuose akvariumuose laikomų koralų „kerelių“ skaičius</w:t>
                      </w:r>
                      <w:r>
                        <w:rPr>
                          <w:color w:val="000000"/>
                          <w:szCs w:val="24"/>
                          <w:lang w:eastAsia="lt-LT"/>
                        </w:rPr>
                        <w:t>)</w:t>
                      </w:r>
                      <w:r>
                        <w:rPr>
                          <w:szCs w:val="24"/>
                          <w:lang w:eastAsia="lt-LT"/>
                        </w:rPr>
                        <w:t>, amžius, lytis (jeigu amžių ir lytį į</w:t>
                      </w:r>
                      <w:r>
                        <w:rPr>
                          <w:szCs w:val="24"/>
                          <w:lang w:eastAsia="lt-LT"/>
                        </w:rPr>
                        <w:t>manoma nustatyti), ženklinimas (ženklo, mikroschemos Nr.), sveikata (pvz., vakcinavimas, nuolatinė veterinarinė priežiūra), gimimo (koralų padauginimo) ir nugaišimo datos (netaikoma žuvims, dėlėms, kitiems bestuburiams, kurių gimimo, išsiritimo ar nugaišim</w:t>
                      </w:r>
                      <w:r>
                        <w:rPr>
                          <w:szCs w:val="24"/>
                          <w:lang w:eastAsia="lt-LT"/>
                        </w:rPr>
                        <w:t xml:space="preserve">o datos neįmanoma nustatyti), įsigijimo šaltinis, informacija </w:t>
                      </w:r>
                      <w:r>
                        <w:rPr>
                          <w:color w:val="000000"/>
                          <w:szCs w:val="24"/>
                          <w:lang w:eastAsia="lt-LT"/>
                        </w:rPr>
                        <w:t xml:space="preserve">apie laukinių gyvūnų perkėlimą, pervežimą į kitą vietą, kita, leidimo turėtojo nuomone, svarbi informacija apie laikomų laukinių gyvūnų priežiūrą, </w:t>
                      </w:r>
                      <w:proofErr w:type="spellStart"/>
                      <w:r>
                        <w:rPr>
                          <w:color w:val="000000"/>
                          <w:szCs w:val="24"/>
                          <w:lang w:eastAsia="lt-LT"/>
                        </w:rPr>
                        <w:t>veisimąsi</w:t>
                      </w:r>
                      <w:proofErr w:type="spellEnd"/>
                      <w:r>
                        <w:rPr>
                          <w:color w:val="000000"/>
                          <w:szCs w:val="24"/>
                          <w:lang w:eastAsia="lt-LT"/>
                        </w:rPr>
                        <w:t>). Įrašai daromi apie kiekvieną laukin</w:t>
                      </w:r>
                      <w:r>
                        <w:rPr>
                          <w:color w:val="000000"/>
                          <w:szCs w:val="24"/>
                          <w:lang w:eastAsia="lt-LT"/>
                        </w:rPr>
                        <w:t xml:space="preserve">į gyvūną ar gyvūnų grupę (jei gyvūnų neįmanoma identifikuoti individualiai), įrašai </w:t>
                      </w:r>
                      <w:r>
                        <w:rPr>
                          <w:szCs w:val="24"/>
                          <w:lang w:eastAsia="lt-LT"/>
                        </w:rPr>
                        <w:t xml:space="preserve">atnaujinami per 7 kalendorines dienas pasikeitus duomenims. </w:t>
                      </w:r>
                      <w:r>
                        <w:rPr>
                          <w:color w:val="000000"/>
                          <w:szCs w:val="24"/>
                          <w:lang w:eastAsia="lt-LT"/>
                        </w:rPr>
                        <w:t xml:space="preserve">Jeigu veisiami gyvūnai, kurių pagausėjimo neįmanoma tiksliai nustatyti (pvz., dėlės ir kiti bestuburiai, žuvys, </w:t>
                      </w:r>
                      <w:r>
                        <w:rPr>
                          <w:color w:val="000000"/>
                          <w:szCs w:val="24"/>
                          <w:lang w:eastAsia="lt-LT"/>
                        </w:rPr>
                        <w:t>varliagyviai, ne mažesnės kaip 50 individų elninių gyvūnų bandos), jų skaičiaus pokytis (</w:t>
                      </w:r>
                      <w:r>
                        <w:rPr>
                          <w:szCs w:val="24"/>
                          <w:lang w:eastAsia="lt-LT"/>
                        </w:rPr>
                        <w:t xml:space="preserve">dėlių jauniklių ir žuvų jauniklių iki 12 cm ilgio kiekis gali būti pateikiamas nurodant masę (kg), </w:t>
                      </w:r>
                      <w:r>
                        <w:rPr>
                          <w:szCs w:val="24"/>
                          <w14:ligatures w14:val="standardContextual"/>
                        </w:rPr>
                        <w:t>laikant saugomų rūšių koralus, nurodoma visuose akvariumuose laikomų</w:t>
                      </w:r>
                      <w:r>
                        <w:rPr>
                          <w:szCs w:val="24"/>
                          <w14:ligatures w14:val="standardContextual"/>
                        </w:rPr>
                        <w:t xml:space="preserve"> koralų „kerelių“ skaičius</w:t>
                      </w:r>
                      <w:r>
                        <w:rPr>
                          <w:szCs w:val="24"/>
                          <w:lang w:eastAsia="lt-LT"/>
                        </w:rPr>
                        <w:t>)</w:t>
                      </w:r>
                      <w:r>
                        <w:rPr>
                          <w:color w:val="000000"/>
                          <w:szCs w:val="24"/>
                          <w:lang w:eastAsia="lt-LT"/>
                        </w:rPr>
                        <w:t xml:space="preserve"> įvertinamas apytiksliai ir įrašai atnaujinami </w:t>
                      </w:r>
                      <w:r>
                        <w:rPr>
                          <w:szCs w:val="24"/>
                          <w:lang w:eastAsia="lt-LT"/>
                        </w:rPr>
                        <w:t xml:space="preserve">ne rečiau kaip kartą per metus. Jeigu dėl amžiaus, pažeidžiamumo, fiziologinių savybių, jautrumo ar </w:t>
                      </w:r>
                      <w:proofErr w:type="spellStart"/>
                      <w:r>
                        <w:rPr>
                          <w:szCs w:val="24"/>
                          <w:lang w:eastAsia="lt-LT"/>
                        </w:rPr>
                        <w:t>veisimosi</w:t>
                      </w:r>
                      <w:proofErr w:type="spellEnd"/>
                      <w:r>
                        <w:rPr>
                          <w:szCs w:val="24"/>
                          <w:lang w:eastAsia="lt-LT"/>
                        </w:rPr>
                        <w:t xml:space="preserve"> ypatybių nėra galimybės įvertinti gyvūnų skaičių ar masę (pvz., dėlių), </w:t>
                      </w:r>
                      <w:r>
                        <w:rPr>
                          <w:szCs w:val="24"/>
                          <w:lang w:eastAsia="lt-LT"/>
                        </w:rPr>
                        <w:t>kartą per metus įrašuose gali būti pateikiama informacija apie praėjusiais metais išveistų ir informacijos atnaujinimo metais užaugintų suaugusių individų (pvz., dėlių) skaičių, nurodant šią informaciją (kai nurodomas praėjusiais metais išveistų individų s</w:t>
                      </w:r>
                      <w:r>
                        <w:rPr>
                          <w:szCs w:val="24"/>
                          <w:lang w:eastAsia="lt-LT"/>
                        </w:rPr>
                        <w:t>kaičius).</w:t>
                      </w:r>
                      <w:r>
                        <w:rPr>
                          <w:color w:val="000000"/>
                          <w:szCs w:val="24"/>
                          <w:lang w:eastAsia="lt-LT"/>
                        </w:rPr>
                        <w:t>“</w:t>
                      </w:r>
                    </w:p>
                  </w:sdtContent>
                </w:sdt>
              </w:sdtContent>
            </w:sdt>
          </w:sdtContent>
        </w:sdt>
        <w:sdt>
          <w:sdtPr>
            <w:alias w:val="14 p."/>
            <w:tag w:val="part_b0d1d4d3f5924bb2a1842c39d3c9d970"/>
            <w:id w:val="-1894179125"/>
            <w:lock w:val="sdtLocked"/>
          </w:sdtPr>
          <w:sdtEndPr/>
          <w:sdtContent>
            <w:p w:rsidR="00703632" w:rsidRDefault="00DC5534">
              <w:pPr>
                <w:suppressAutoHyphens/>
                <w:ind w:firstLine="567"/>
                <w:rPr>
                  <w:rFonts w:eastAsia="TimesNewRomanPSMT"/>
                  <w:szCs w:val="24"/>
                  <w14:ligatures w14:val="standardContextual"/>
                </w:rPr>
              </w:pPr>
              <w:sdt>
                <w:sdtPr>
                  <w:alias w:val="Numeris"/>
                  <w:tag w:val="nr_b0d1d4d3f5924bb2a1842c39d3c9d970"/>
                  <w:id w:val="-373928433"/>
                  <w:lock w:val="sdtLocked"/>
                </w:sdtPr>
                <w:sdtEndPr/>
                <w:sdtContent>
                  <w:r>
                    <w:rPr>
                      <w:szCs w:val="24"/>
                      <w:lang w:eastAsia="lt-LT"/>
                    </w:rPr>
                    <w:t>14</w:t>
                  </w:r>
                </w:sdtContent>
              </w:sdt>
              <w:r>
                <w:rPr>
                  <w:szCs w:val="24"/>
                  <w:lang w:eastAsia="lt-LT"/>
                </w:rPr>
                <w:t>. Pakeičiu 76 punktą ir jį išdėstau taip:</w:t>
              </w:r>
            </w:p>
            <w:sdt>
              <w:sdtPr>
                <w:alias w:val="citata"/>
                <w:tag w:val="part_752af1b40e414ec5828925e8b4828bdd"/>
                <w:id w:val="-238400528"/>
                <w:lock w:val="sdtLocked"/>
              </w:sdtPr>
              <w:sdtEndPr/>
              <w:sdtContent>
                <w:sdt>
                  <w:sdtPr>
                    <w:alias w:val="76 p."/>
                    <w:tag w:val="part_d16a48e11fd34d3db173e47f9d4517e9"/>
                    <w:id w:val="-32039319"/>
                    <w:lock w:val="sdtLocked"/>
                  </w:sdtPr>
                  <w:sdtEndPr/>
                  <w:sdtContent>
                    <w:p w:rsidR="00703632" w:rsidRDefault="00DC5534">
                      <w:pPr>
                        <w:suppressAutoHyphens/>
                        <w:ind w:firstLine="567"/>
                        <w:jc w:val="both"/>
                        <w:rPr>
                          <w:color w:val="000000"/>
                          <w:szCs w:val="24"/>
                          <w:lang w:eastAsia="lt-LT"/>
                        </w:rPr>
                      </w:pPr>
                      <w:r>
                        <w:rPr>
                          <w:szCs w:val="24"/>
                          <w:lang w:eastAsia="lt-LT"/>
                        </w:rPr>
                        <w:t>„</w:t>
                      </w:r>
                      <w:sdt>
                        <w:sdtPr>
                          <w:alias w:val="Numeris"/>
                          <w:tag w:val="nr_d16a48e11fd34d3db173e47f9d4517e9"/>
                          <w:id w:val="-588389645"/>
                          <w:lock w:val="sdtLocked"/>
                        </w:sdtPr>
                        <w:sdtEndPr/>
                        <w:sdtContent>
                          <w:r>
                            <w:rPr>
                              <w:szCs w:val="24"/>
                              <w:lang w:eastAsia="lt-LT"/>
                            </w:rPr>
                            <w:t>76</w:t>
                          </w:r>
                        </w:sdtContent>
                      </w:sdt>
                      <w:r>
                        <w:rPr>
                          <w:szCs w:val="24"/>
                          <w:lang w:eastAsia="lt-LT"/>
                        </w:rPr>
                        <w:t>.</w:t>
                      </w:r>
                      <w:r>
                        <w:rPr>
                          <w:kern w:val="1"/>
                          <w:szCs w:val="24"/>
                          <w:lang w:eastAsia="lt-LT"/>
                        </w:rPr>
                        <w:t xml:space="preserve"> Kiekvienais metais iki sausio 10 d. raštu arba el. paštu pagal Taisyklių 7 priede nustatytą ataskaitos formą leidimo laikyti nelaisvėje laukinius gyvūnus turėtojas teikia AAD duomenis apie aptvaruose, voljeruose ar kituose statiniuose laikomus laukinius g</w:t>
                      </w:r>
                      <w:r>
                        <w:rPr>
                          <w:kern w:val="1"/>
                          <w:szCs w:val="24"/>
                          <w:lang w:eastAsia="lt-LT"/>
                        </w:rPr>
                        <w:t xml:space="preserve">yvūnus </w:t>
                      </w:r>
                      <w:r>
                        <w:rPr>
                          <w:color w:val="000000"/>
                          <w:szCs w:val="24"/>
                          <w:lang w:eastAsia="lt-LT"/>
                        </w:rPr>
                        <w:t xml:space="preserve">arba informuoja, kad laukiniai gyvūnai nelaikomi. Jeigu </w:t>
                      </w:r>
                      <w:r>
                        <w:rPr>
                          <w:color w:val="000000"/>
                          <w:spacing w:val="-5"/>
                          <w:szCs w:val="24"/>
                          <w:lang w:eastAsia="lt-LT"/>
                        </w:rPr>
                        <w:t>aptvaras, voljeras ar kitas statinys, įrengtas aptveriant miško žemę,</w:t>
                      </w:r>
                      <w:r>
                        <w:rPr>
                          <w:color w:val="000000"/>
                          <w:szCs w:val="24"/>
                          <w:lang w:eastAsia="lt-LT"/>
                        </w:rPr>
                        <w:t xml:space="preserve"> ir jame nelaikomi laukiniai gyvūnai, </w:t>
                      </w:r>
                      <w:r>
                        <w:rPr>
                          <w:kern w:val="1"/>
                          <w:szCs w:val="24"/>
                          <w:lang w:eastAsia="lt-LT"/>
                        </w:rPr>
                        <w:t xml:space="preserve">leidimo laikyti nelaisvėje laukinius gyvūnus turėtojas </w:t>
                      </w:r>
                      <w:r>
                        <w:rPr>
                          <w:color w:val="000000"/>
                          <w:szCs w:val="24"/>
                          <w:lang w:eastAsia="lt-LT"/>
                        </w:rPr>
                        <w:t xml:space="preserve">nurodo datą </w:t>
                      </w:r>
                      <w:r>
                        <w:rPr>
                          <w:kern w:val="1"/>
                          <w:szCs w:val="24"/>
                          <w:lang w:eastAsia="lt-LT"/>
                        </w:rPr>
                        <w:t xml:space="preserve">nuo kurios dienos </w:t>
                      </w:r>
                      <w:r>
                        <w:rPr>
                          <w:rFonts w:eastAsia="Calibri"/>
                          <w:szCs w:val="24"/>
                          <w:lang w:eastAsia="lt-LT"/>
                        </w:rPr>
                        <w:t>n</w:t>
                      </w:r>
                      <w:r>
                        <w:rPr>
                          <w:rFonts w:eastAsia="Calibri"/>
                          <w:szCs w:val="24"/>
                          <w:lang w:eastAsia="lt-LT"/>
                        </w:rPr>
                        <w:t>elaikomi laukiniai gyvūnai</w:t>
                      </w:r>
                      <w:r>
                        <w:rPr>
                          <w:color w:val="000000"/>
                          <w:szCs w:val="24"/>
                          <w:lang w:eastAsia="lt-LT"/>
                        </w:rPr>
                        <w:t xml:space="preserve">. Jeigu </w:t>
                      </w:r>
                      <w:r>
                        <w:rPr>
                          <w:kern w:val="1"/>
                          <w:szCs w:val="24"/>
                          <w:lang w:eastAsia="lt-LT"/>
                        </w:rPr>
                        <w:t xml:space="preserve">leidimo laikyti nelaisvėje laukinius gyvūnus turėtojas </w:t>
                      </w:r>
                      <w:r>
                        <w:rPr>
                          <w:color w:val="000000"/>
                          <w:spacing w:val="-5"/>
                          <w:szCs w:val="24"/>
                          <w:lang w:eastAsia="lt-LT"/>
                        </w:rPr>
                        <w:t>pradeda įrenginėti</w:t>
                      </w:r>
                      <w:r>
                        <w:rPr>
                          <w:color w:val="000000"/>
                          <w:szCs w:val="24"/>
                          <w:lang w:eastAsia="lt-LT"/>
                        </w:rPr>
                        <w:t xml:space="preserve"> </w:t>
                      </w:r>
                      <w:r>
                        <w:rPr>
                          <w:color w:val="000000"/>
                          <w:spacing w:val="-5"/>
                          <w:szCs w:val="24"/>
                          <w:lang w:eastAsia="lt-LT"/>
                        </w:rPr>
                        <w:t>aptvarą, voljerą ar kitą statinį, aptverdamas miško žemės plotą,</w:t>
                      </w:r>
                      <w:r>
                        <w:rPr>
                          <w:color w:val="000000"/>
                          <w:szCs w:val="24"/>
                          <w:lang w:eastAsia="lt-LT"/>
                        </w:rPr>
                        <w:t xml:space="preserve"> – įrašoma miško žemės tvėrimo pradžios data. J</w:t>
                      </w:r>
                      <w:r>
                        <w:rPr>
                          <w:kern w:val="1"/>
                          <w:szCs w:val="24"/>
                          <w:lang w:eastAsia="lt-LT"/>
                        </w:rPr>
                        <w:t>eigu nuolat laikomi</w:t>
                      </w:r>
                      <w:r>
                        <w:rPr>
                          <w:color w:val="000000"/>
                          <w:szCs w:val="24"/>
                          <w:lang w:eastAsia="lt-LT"/>
                        </w:rPr>
                        <w:t xml:space="preserve"> </w:t>
                      </w:r>
                      <w:r>
                        <w:rPr>
                          <w:kern w:val="1"/>
                          <w:szCs w:val="24"/>
                          <w:lang w:eastAsia="lt-LT"/>
                        </w:rPr>
                        <w:t>nelaisvėje globos</w:t>
                      </w:r>
                      <w:r>
                        <w:rPr>
                          <w:kern w:val="1"/>
                          <w:szCs w:val="24"/>
                          <w:lang w:eastAsia="lt-LT"/>
                        </w:rPr>
                        <w:t xml:space="preserve"> tikslais iš aplinkos paimti laukinių rūšių žinduoliai ir paukščiai, ataskaitoje įrašomas </w:t>
                      </w:r>
                      <w:r>
                        <w:rPr>
                          <w:color w:val="000000"/>
                          <w:szCs w:val="24"/>
                          <w:lang w:eastAsia="lt-LT"/>
                        </w:rPr>
                        <w:t>laukinių gyvūnų rūšių pavadinimas (-ai) (lietuvių ir lotynų k.)</w:t>
                      </w:r>
                      <w:r>
                        <w:rPr>
                          <w:kern w:val="1"/>
                          <w:szCs w:val="24"/>
                          <w:lang w:eastAsia="lt-LT"/>
                        </w:rPr>
                        <w:t>; individų skaičius; privataus veterinarijos gydytojo rašytinės išvados, kad gyvūnui reikalinga nuolati</w:t>
                      </w:r>
                      <w:r>
                        <w:rPr>
                          <w:kern w:val="1"/>
                          <w:szCs w:val="24"/>
                          <w:lang w:eastAsia="lt-LT"/>
                        </w:rPr>
                        <w:t xml:space="preserve">nė globa, išdavimo data ir išvados numeris; informacija apie ženklinimą (jei būtina pagal Laukinių gyvūnų naudojimo taisyklių IX skyrių ir Saugomų rūšių naudojimo tvarkos aprašą). </w:t>
                      </w:r>
                      <w:r>
                        <w:rPr>
                          <w:szCs w:val="24"/>
                          <w14:ligatures w14:val="standardContextual"/>
                        </w:rPr>
                        <w:t>Laikant saugomų rūšių koralus nurodoma visuose akvariumuose laikomų koralų „</w:t>
                      </w:r>
                      <w:r>
                        <w:rPr>
                          <w:szCs w:val="24"/>
                          <w14:ligatures w14:val="standardContextual"/>
                        </w:rPr>
                        <w:t>kerelių“ skaičius.</w:t>
                      </w:r>
                      <w:r>
                        <w:rPr>
                          <w:szCs w:val="24"/>
                          <w:lang w:eastAsia="lt-LT"/>
                        </w:rPr>
                        <w:t xml:space="preserve"> Jeigu dėl amžiaus, egzempliorių pažeidžiamumo, fiziologinių savybių, jautrumo ar </w:t>
                      </w:r>
                      <w:proofErr w:type="spellStart"/>
                      <w:r>
                        <w:rPr>
                          <w:szCs w:val="24"/>
                          <w:lang w:eastAsia="lt-LT"/>
                        </w:rPr>
                        <w:t>veisimosi</w:t>
                      </w:r>
                      <w:proofErr w:type="spellEnd"/>
                      <w:r>
                        <w:rPr>
                          <w:szCs w:val="24"/>
                          <w:lang w:eastAsia="lt-LT"/>
                        </w:rPr>
                        <w:t xml:space="preserve"> ypatybių nėra galimybės įvertinti skaičių ar masę (pvz., dėlių), ataskaitoje gali būti pateikiama informacija apie praėjusiais metais (metais anks</w:t>
                      </w:r>
                      <w:r>
                        <w:rPr>
                          <w:szCs w:val="24"/>
                          <w:lang w:eastAsia="lt-LT"/>
                        </w:rPr>
                        <w:t>čiau, už kuriuos teikiama ataskaita) išveistas ir užaugintas metais, už kuriuos teikiama ataskaita, suaugusių individų (pvz., dėlių) apytikslį skaičių, nurodant šią informaciją ir datą, kada  individai suskaičiuoti.</w:t>
                      </w:r>
                      <w:r>
                        <w:rPr>
                          <w:color w:val="000000"/>
                          <w:szCs w:val="24"/>
                          <w:lang w:eastAsia="lt-LT"/>
                        </w:rPr>
                        <w:t>“</w:t>
                      </w:r>
                    </w:p>
                  </w:sdtContent>
                </w:sdt>
              </w:sdtContent>
            </w:sdt>
          </w:sdtContent>
        </w:sdt>
        <w:sdt>
          <w:sdtPr>
            <w:alias w:val="15 p."/>
            <w:tag w:val="part_41bf922685924b968c4f9011409820e3"/>
            <w:id w:val="43030685"/>
            <w:lock w:val="sdtLocked"/>
          </w:sdtPr>
          <w:sdtEndPr/>
          <w:sdtContent>
            <w:p w:rsidR="00703632" w:rsidRDefault="00DC5534">
              <w:pPr>
                <w:suppressAutoHyphens/>
                <w:ind w:firstLine="567"/>
                <w:rPr>
                  <w:szCs w:val="24"/>
                  <w:lang w:eastAsia="lt-LT"/>
                </w:rPr>
              </w:pPr>
              <w:sdt>
                <w:sdtPr>
                  <w:alias w:val="Numeris"/>
                  <w:tag w:val="nr_41bf922685924b968c4f9011409820e3"/>
                  <w:id w:val="-1742630131"/>
                  <w:lock w:val="sdtLocked"/>
                </w:sdtPr>
                <w:sdtEndPr/>
                <w:sdtContent>
                  <w:r>
                    <w:rPr>
                      <w:szCs w:val="24"/>
                      <w:lang w:eastAsia="lt-LT"/>
                    </w:rPr>
                    <w:t>15</w:t>
                  </w:r>
                </w:sdtContent>
              </w:sdt>
              <w:r>
                <w:rPr>
                  <w:szCs w:val="24"/>
                  <w:lang w:eastAsia="lt-LT"/>
                </w:rPr>
                <w:t>. Pakeičiu 86 punktą ir jį iš</w:t>
              </w:r>
              <w:r>
                <w:rPr>
                  <w:szCs w:val="24"/>
                  <w:lang w:eastAsia="lt-LT"/>
                </w:rPr>
                <w:t>dėstau taip:</w:t>
              </w:r>
            </w:p>
            <w:sdt>
              <w:sdtPr>
                <w:alias w:val="citata"/>
                <w:tag w:val="part_ad9337185e0e466298d584e9fcd2bdad"/>
                <w:id w:val="832797166"/>
                <w:lock w:val="sdtLocked"/>
              </w:sdtPr>
              <w:sdtEndPr/>
              <w:sdtContent>
                <w:sdt>
                  <w:sdtPr>
                    <w:alias w:val="86 p."/>
                    <w:tag w:val="part_4a3d5b5191f84744b146492a473b8898"/>
                    <w:id w:val="1663498318"/>
                    <w:lock w:val="sdtLocked"/>
                  </w:sdtPr>
                  <w:sdtEndPr/>
                  <w:sdtContent>
                    <w:p w:rsidR="00703632" w:rsidRDefault="00DC5534">
                      <w:pPr>
                        <w:suppressAutoHyphens/>
                        <w:ind w:firstLine="567"/>
                        <w:jc w:val="both"/>
                        <w:rPr>
                          <w:szCs w:val="24"/>
                          <w:lang w:eastAsia="lt-LT"/>
                        </w:rPr>
                      </w:pPr>
                      <w:r>
                        <w:rPr>
                          <w:szCs w:val="24"/>
                          <w:lang w:eastAsia="lt-LT"/>
                        </w:rPr>
                        <w:t>„</w:t>
                      </w:r>
                      <w:sdt>
                        <w:sdtPr>
                          <w:alias w:val="Numeris"/>
                          <w:tag w:val="nr_4a3d5b5191f84744b146492a473b8898"/>
                          <w:id w:val="-926728106"/>
                          <w:lock w:val="sdtLocked"/>
                        </w:sdtPr>
                        <w:sdtEndPr/>
                        <w:sdtContent>
                          <w:r>
                            <w:rPr>
                              <w:szCs w:val="24"/>
                              <w:lang w:eastAsia="lt-LT"/>
                            </w:rPr>
                            <w:t>86</w:t>
                          </w:r>
                        </w:sdtContent>
                      </w:sdt>
                      <w:r>
                        <w:rPr>
                          <w:szCs w:val="24"/>
                          <w:lang w:eastAsia="lt-LT"/>
                        </w:rPr>
                        <w:t xml:space="preserve">. Leidimas </w:t>
                      </w:r>
                      <w:r>
                        <w:rPr>
                          <w:rFonts w:eastAsia="Calibri"/>
                          <w:szCs w:val="24"/>
                          <w:lang w:eastAsia="lt-LT"/>
                        </w:rPr>
                        <w:t xml:space="preserve">naudoti laukinius gyvūnus kryžminimui </w:t>
                      </w:r>
                      <w:r>
                        <w:rPr>
                          <w:szCs w:val="24"/>
                          <w:lang w:eastAsia="lt-LT"/>
                        </w:rPr>
                        <w:t xml:space="preserve">išduodamas, galiojimas sustabdomas, galiojimo sustabdymas panaikinamas ir galiojimas panaikinamas, motyvuotas rašytinis atsisakymas išduoti leidimą </w:t>
                      </w:r>
                      <w:r>
                        <w:rPr>
                          <w:rFonts w:eastAsia="Calibri"/>
                          <w:szCs w:val="24"/>
                          <w:lang w:eastAsia="lt-LT"/>
                        </w:rPr>
                        <w:t xml:space="preserve">naudoti laukinius gyvūnus kryžminimui </w:t>
                      </w:r>
                      <w:r>
                        <w:rPr>
                          <w:szCs w:val="24"/>
                          <w:lang w:eastAsia="lt-LT"/>
                        </w:rPr>
                        <w:t>pat</w:t>
                      </w:r>
                      <w:r>
                        <w:rPr>
                          <w:szCs w:val="24"/>
                          <w:lang w:eastAsia="lt-LT"/>
                        </w:rPr>
                        <w:t>eikiamas vadovaujantis Laukinės gyvūnijos įstatymu ir Taisyklėmis.“</w:t>
                      </w:r>
                    </w:p>
                  </w:sdtContent>
                </w:sdt>
              </w:sdtContent>
            </w:sdt>
          </w:sdtContent>
        </w:sdt>
        <w:sdt>
          <w:sdtPr>
            <w:alias w:val="16 p."/>
            <w:tag w:val="part_5099c3804c6842509323e416de3ecfa9"/>
            <w:id w:val="-1163309652"/>
            <w:lock w:val="sdtLocked"/>
          </w:sdtPr>
          <w:sdtEndPr/>
          <w:sdtContent>
            <w:p w:rsidR="00703632" w:rsidRDefault="00DC5534">
              <w:pPr>
                <w:suppressAutoHyphens/>
                <w:ind w:firstLine="567"/>
                <w:rPr>
                  <w:szCs w:val="24"/>
                  <w:lang w:eastAsia="lt-LT"/>
                </w:rPr>
              </w:pPr>
              <w:sdt>
                <w:sdtPr>
                  <w:alias w:val="Numeris"/>
                  <w:tag w:val="nr_5099c3804c6842509323e416de3ecfa9"/>
                  <w:id w:val="526222309"/>
                  <w:lock w:val="sdtLocked"/>
                </w:sdtPr>
                <w:sdtEndPr/>
                <w:sdtContent>
                  <w:r>
                    <w:rPr>
                      <w:szCs w:val="24"/>
                      <w:lang w:eastAsia="lt-LT"/>
                    </w:rPr>
                    <w:t>16</w:t>
                  </w:r>
                </w:sdtContent>
              </w:sdt>
              <w:r>
                <w:rPr>
                  <w:szCs w:val="24"/>
                  <w:lang w:eastAsia="lt-LT"/>
                </w:rPr>
                <w:t>. Pakeičiu 87 punktą ir jį išdėstau taip:</w:t>
              </w:r>
            </w:p>
            <w:sdt>
              <w:sdtPr>
                <w:alias w:val="citata"/>
                <w:tag w:val="part_b8d614ecba184d8aa3fc3dbb6056f861"/>
                <w:id w:val="-42136969"/>
                <w:lock w:val="sdtLocked"/>
              </w:sdtPr>
              <w:sdtEndPr/>
              <w:sdtContent>
                <w:sdt>
                  <w:sdtPr>
                    <w:alias w:val="87 p."/>
                    <w:tag w:val="part_2ab3c3ab9d8d4d53aeeb7a18addcb542"/>
                    <w:id w:val="-183833775"/>
                    <w:lock w:val="sdtLocked"/>
                  </w:sdtPr>
                  <w:sdtEndPr/>
                  <w:sdtContent>
                    <w:p w:rsidR="00703632" w:rsidRDefault="00DC5534">
                      <w:pPr>
                        <w:tabs>
                          <w:tab w:val="left" w:pos="851"/>
                        </w:tabs>
                        <w:suppressAutoHyphens/>
                        <w:ind w:firstLine="567"/>
                        <w:jc w:val="both"/>
                        <w:rPr>
                          <w:szCs w:val="24"/>
                          <w:lang w:eastAsia="lt-LT"/>
                        </w:rPr>
                      </w:pPr>
                      <w:r>
                        <w:rPr>
                          <w:szCs w:val="24"/>
                          <w:lang w:eastAsia="lt-LT"/>
                        </w:rPr>
                        <w:t>„</w:t>
                      </w:r>
                      <w:sdt>
                        <w:sdtPr>
                          <w:alias w:val="Numeris"/>
                          <w:tag w:val="nr_2ab3c3ab9d8d4d53aeeb7a18addcb542"/>
                          <w:id w:val="1049343664"/>
                          <w:lock w:val="sdtLocked"/>
                        </w:sdtPr>
                        <w:sdtEndPr/>
                        <w:sdtContent>
                          <w:r>
                            <w:rPr>
                              <w:szCs w:val="24"/>
                              <w:lang w:eastAsia="lt-LT"/>
                            </w:rPr>
                            <w:t>87</w:t>
                          </w:r>
                        </w:sdtContent>
                      </w:sdt>
                      <w:r>
                        <w:rPr>
                          <w:szCs w:val="24"/>
                          <w:lang w:eastAsia="lt-LT"/>
                        </w:rPr>
                        <w:t>. Mokslo ir studijų institucija, ketinanti vykdyti laukinių gyvūnų kryžminimą mokslinių tyrimų ir eksperimentinės plėtros tikslais,</w:t>
                      </w:r>
                      <w:r>
                        <w:rPr>
                          <w:szCs w:val="24"/>
                          <w:lang w:eastAsia="lt-LT"/>
                        </w:rPr>
                        <w:t xml:space="preserve"> raštu arba el. paštu AAA teikiamame prašyme gauti leidimą naudoti laukinius gyvūnus kryžminimui su informacija, nurodyta Laukinės gyvūnijos įstatymo 11 straipsnio 4 dalyje, nurodo juridinio asmens arba organizacijos pavadinimą, kodą ir buveinę, duomenis k</w:t>
                      </w:r>
                      <w:r>
                        <w:rPr>
                          <w:szCs w:val="24"/>
                          <w:lang w:eastAsia="lt-LT"/>
                        </w:rPr>
                        <w:t>omunikacijai (</w:t>
                      </w:r>
                      <w:r>
                        <w:rPr>
                          <w:rFonts w:eastAsia="Lucida Sans Unicode"/>
                          <w:kern w:val="1"/>
                          <w:szCs w:val="24"/>
                          <w:lang w:eastAsia="lt-LT"/>
                        </w:rPr>
                        <w:t xml:space="preserve">telefono numerį, el. paštą); atsakingo už planuojamus darbus asmens vardą ir pavardę, jo duomenis komunikacijai </w:t>
                      </w:r>
                      <w:r>
                        <w:rPr>
                          <w:szCs w:val="24"/>
                          <w:lang w:eastAsia="lt-LT"/>
                        </w:rPr>
                        <w:t>(</w:t>
                      </w:r>
                      <w:r>
                        <w:rPr>
                          <w:rFonts w:eastAsia="Lucida Sans Unicode"/>
                          <w:kern w:val="1"/>
                          <w:szCs w:val="24"/>
                          <w:lang w:eastAsia="lt-LT"/>
                        </w:rPr>
                        <w:t xml:space="preserve">telefono numerį, el. paštą); </w:t>
                      </w:r>
                      <w:r>
                        <w:rPr>
                          <w:szCs w:val="24"/>
                          <w:lang w:eastAsia="lt-LT"/>
                        </w:rPr>
                        <w:t>planuojamų kryžminti gyvūnų rūšių lietuviškus ir lotyniškus pavadinimus;</w:t>
                      </w:r>
                      <w:r>
                        <w:rPr>
                          <w:rFonts w:eastAsia="Calibri"/>
                          <w:szCs w:val="24"/>
                          <w:lang w:eastAsia="lt-LT"/>
                        </w:rPr>
                        <w:t xml:space="preserve"> planuojamą </w:t>
                      </w:r>
                      <w:r>
                        <w:rPr>
                          <w:szCs w:val="24"/>
                          <w:lang w:eastAsia="lt-LT"/>
                        </w:rPr>
                        <w:t>kryžminti ir lai</w:t>
                      </w:r>
                      <w:r>
                        <w:rPr>
                          <w:szCs w:val="24"/>
                          <w:lang w:eastAsia="lt-LT"/>
                        </w:rPr>
                        <w:t xml:space="preserve">kyti gyvūnų skaičių; </w:t>
                      </w:r>
                      <w:r>
                        <w:rPr>
                          <w:rFonts w:eastAsia="Lucida Sans Unicode"/>
                          <w:kern w:val="1"/>
                          <w:szCs w:val="24"/>
                          <w:lang w:eastAsia="lt-LT"/>
                        </w:rPr>
                        <w:t>vietą, kurioje bus vykdomi darbai ir laikomi gyvūnai;</w:t>
                      </w:r>
                      <w:r>
                        <w:rPr>
                          <w:szCs w:val="24"/>
                          <w:lang w:eastAsia="lt-LT"/>
                        </w:rPr>
                        <w:t xml:space="preserve"> planuojamas gyvūnų laikymo sąlygas; mokslinių tyrimų ir eksperimentinės plėtros pradžios ir pabaigos datas.</w:t>
                      </w:r>
                      <w:r>
                        <w:rPr>
                          <w:color w:val="000000"/>
                          <w:szCs w:val="24"/>
                          <w:shd w:val="clear" w:color="auto" w:fill="FFFFFF"/>
                          <w:lang w:eastAsia="lt-LT"/>
                        </w:rPr>
                        <w:t xml:space="preserve"> Kai </w:t>
                      </w:r>
                      <w:r>
                        <w:rPr>
                          <w:szCs w:val="24"/>
                          <w:lang w:eastAsia="lt-LT"/>
                        </w:rPr>
                        <w:t>prašymą ir dokumentus asmuo teikia el. paštu, dokumentai turi būti pa</w:t>
                      </w:r>
                      <w:r>
                        <w:rPr>
                          <w:szCs w:val="24"/>
                          <w:lang w:eastAsia="lt-LT"/>
                        </w:rPr>
                        <w:t>sirašyti kvalifikuotu elektroniniu parašu, atitinkančiu Reglamente (ES) Nr. 910/2014 nustatytus reikalavimus, arba suformuoti tokiu būdu, kuris leidžia prašymą teikiantį asmenį identifikuoti arba patikrinti prašymo autentiškumą.“</w:t>
                      </w:r>
                    </w:p>
                  </w:sdtContent>
                </w:sdt>
              </w:sdtContent>
            </w:sdt>
          </w:sdtContent>
        </w:sdt>
        <w:sdt>
          <w:sdtPr>
            <w:alias w:val="17 p."/>
            <w:tag w:val="part_3a962e27f675460fbd4c59af9ad8c7fd"/>
            <w:id w:val="-1951163065"/>
            <w:lock w:val="sdtLocked"/>
          </w:sdtPr>
          <w:sdtEndPr/>
          <w:sdtContent>
            <w:p w:rsidR="00703632" w:rsidRDefault="00DC5534">
              <w:pPr>
                <w:suppressAutoHyphens/>
                <w:ind w:firstLine="567"/>
                <w:rPr>
                  <w:szCs w:val="24"/>
                  <w:lang w:eastAsia="lt-LT"/>
                </w:rPr>
              </w:pPr>
              <w:sdt>
                <w:sdtPr>
                  <w:alias w:val="Numeris"/>
                  <w:tag w:val="nr_3a962e27f675460fbd4c59af9ad8c7fd"/>
                  <w:id w:val="386616474"/>
                  <w:lock w:val="sdtLocked"/>
                </w:sdtPr>
                <w:sdtEndPr/>
                <w:sdtContent>
                  <w:r>
                    <w:rPr>
                      <w:szCs w:val="24"/>
                      <w:lang w:eastAsia="lt-LT"/>
                    </w:rPr>
                    <w:t>17</w:t>
                  </w:r>
                </w:sdtContent>
              </w:sdt>
              <w:r>
                <w:rPr>
                  <w:szCs w:val="24"/>
                  <w:lang w:eastAsia="lt-LT"/>
                </w:rPr>
                <w:t xml:space="preserve">. Pakeičiu 98 </w:t>
              </w:r>
              <w:r>
                <w:rPr>
                  <w:szCs w:val="24"/>
                  <w:lang w:eastAsia="lt-LT"/>
                </w:rPr>
                <w:t>punktą ir jį išdėstau taip:</w:t>
              </w:r>
            </w:p>
            <w:sdt>
              <w:sdtPr>
                <w:alias w:val="citata"/>
                <w:tag w:val="part_1f1f84db19404e289c98bd1be2916a89"/>
                <w:id w:val="1554200402"/>
                <w:lock w:val="sdtLocked"/>
              </w:sdtPr>
              <w:sdtEndPr/>
              <w:sdtContent>
                <w:sdt>
                  <w:sdtPr>
                    <w:alias w:val="98 p."/>
                    <w:tag w:val="part_a08bb566207141c790ff4d1aa82a282b"/>
                    <w:id w:val="1523046597"/>
                    <w:lock w:val="sdtLocked"/>
                  </w:sdtPr>
                  <w:sdtEndPr/>
                  <w:sdtContent>
                    <w:p w:rsidR="00703632" w:rsidRDefault="00DC5534">
                      <w:pPr>
                        <w:suppressAutoHyphens/>
                        <w:ind w:firstLine="567"/>
                        <w:jc w:val="both"/>
                        <w:rPr>
                          <w:szCs w:val="24"/>
                          <w:lang w:eastAsia="lt-LT"/>
                        </w:rPr>
                      </w:pPr>
                      <w:r>
                        <w:rPr>
                          <w:szCs w:val="24"/>
                          <w:lang w:eastAsia="en-GB"/>
                        </w:rPr>
                        <w:t>„</w:t>
                      </w:r>
                      <w:sdt>
                        <w:sdtPr>
                          <w:alias w:val="Numeris"/>
                          <w:tag w:val="nr_a08bb566207141c790ff4d1aa82a282b"/>
                          <w:id w:val="-43918583"/>
                          <w:lock w:val="sdtLocked"/>
                        </w:sdtPr>
                        <w:sdtEndPr/>
                        <w:sdtContent>
                          <w:r>
                            <w:rPr>
                              <w:szCs w:val="24"/>
                              <w:lang w:eastAsia="en-GB"/>
                            </w:rPr>
                            <w:t>98</w:t>
                          </w:r>
                        </w:sdtContent>
                      </w:sdt>
                      <w:r>
                        <w:rPr>
                          <w:szCs w:val="24"/>
                          <w:lang w:eastAsia="en-GB"/>
                        </w:rPr>
                        <w:t xml:space="preserve">. Atsakingo </w:t>
                      </w:r>
                      <w:r>
                        <w:rPr>
                          <w:rFonts w:eastAsia="Lucida Sans Unicode"/>
                          <w:kern w:val="1"/>
                          <w:szCs w:val="24"/>
                          <w:lang w:eastAsia="en-GB"/>
                        </w:rPr>
                        <w:t xml:space="preserve">už numatomus vykdyti darbus </w:t>
                      </w:r>
                      <w:r>
                        <w:rPr>
                          <w:szCs w:val="24"/>
                          <w:lang w:eastAsia="en-GB"/>
                        </w:rPr>
                        <w:t xml:space="preserve">fizinio asmens duomenys, nurodyti </w:t>
                      </w:r>
                      <w:r>
                        <w:rPr>
                          <w:szCs w:val="24"/>
                          <w:lang w:eastAsia="lt-LT"/>
                        </w:rPr>
                        <w:t xml:space="preserve">prašyme išduoti </w:t>
                      </w:r>
                      <w:r>
                        <w:rPr>
                          <w:rFonts w:eastAsia="Calibri"/>
                          <w:szCs w:val="24"/>
                          <w:lang w:eastAsia="en-GB"/>
                        </w:rPr>
                        <w:t>leidimą naudoti laukinius gyvūnus kryžminimui</w:t>
                      </w:r>
                      <w:r>
                        <w:rPr>
                          <w:szCs w:val="24"/>
                          <w:lang w:eastAsia="lt-LT"/>
                        </w:rPr>
                        <w:t>,</w:t>
                      </w:r>
                      <w:r>
                        <w:rPr>
                          <w:szCs w:val="24"/>
                          <w:lang w:eastAsia="en-GB"/>
                        </w:rPr>
                        <w:t xml:space="preserve"> tvarkomi vadovaujantis </w:t>
                      </w:r>
                      <w:r>
                        <w:rPr>
                          <w:szCs w:val="24"/>
                          <w:shd w:val="clear" w:color="auto" w:fill="FFFFFF"/>
                          <w:lang w:eastAsia="en-GB"/>
                        </w:rPr>
                        <w:t>Reglamentu (ES) 2016/679, A</w:t>
                      </w:r>
                      <w:r>
                        <w:rPr>
                          <w:color w:val="000000"/>
                          <w:szCs w:val="24"/>
                          <w:shd w:val="clear" w:color="auto" w:fill="FFFFFF"/>
                          <w:lang w:eastAsia="lt-LT"/>
                        </w:rPr>
                        <w:t>smens duomenų teisinės apsaugos įsta</w:t>
                      </w:r>
                      <w:r>
                        <w:rPr>
                          <w:color w:val="000000"/>
                          <w:szCs w:val="24"/>
                          <w:shd w:val="clear" w:color="auto" w:fill="FFFFFF"/>
                          <w:lang w:eastAsia="lt-LT"/>
                        </w:rPr>
                        <w:t xml:space="preserve">tymu ir kitais teisės aktais, reglamentuojančiais asmens duomenų apsaugą. </w:t>
                      </w:r>
                      <w:r>
                        <w:rPr>
                          <w:szCs w:val="24"/>
                          <w:shd w:val="clear" w:color="auto" w:fill="FFFFFF"/>
                          <w:lang w:eastAsia="en-GB"/>
                        </w:rPr>
                        <w:t xml:space="preserve"> </w:t>
                      </w:r>
                      <w:r>
                        <w:rPr>
                          <w:szCs w:val="24"/>
                          <w:lang w:eastAsia="lt-LT"/>
                        </w:rPr>
                        <w:t>Juridinio asmens, kuriam išduotas leidimas naudoti laukinius gyvūnus kryžminimui ir a</w:t>
                      </w:r>
                      <w:r>
                        <w:rPr>
                          <w:szCs w:val="24"/>
                          <w:lang w:eastAsia="en-GB"/>
                        </w:rPr>
                        <w:t xml:space="preserve">tsakingo </w:t>
                      </w:r>
                      <w:r>
                        <w:rPr>
                          <w:rFonts w:eastAsia="Lucida Sans Unicode"/>
                          <w:kern w:val="1"/>
                          <w:szCs w:val="24"/>
                          <w:lang w:eastAsia="en-GB"/>
                        </w:rPr>
                        <w:t xml:space="preserve">už numatomus vykdyti darbus </w:t>
                      </w:r>
                      <w:r>
                        <w:rPr>
                          <w:szCs w:val="24"/>
                          <w:lang w:eastAsia="lt-LT"/>
                        </w:rPr>
                        <w:t>fizinio asmens duomenys komunikacijai saugomi AAA, siekiant</w:t>
                      </w:r>
                      <w:r>
                        <w:rPr>
                          <w:szCs w:val="24"/>
                          <w:lang w:eastAsia="lt-LT"/>
                        </w:rPr>
                        <w:t>, kad būtų galima informuoti leidimo prašytoją ar leidimo turėtoją dėl papildomos informacijos gauti leidimą pateikimo, dėl prašymo išduoti leidimą nebenagrinėjimo, apie leidimo išdavimą, leidimo galiojimo sustabdymą, galiojimo sustabdymo panaikinimą ar le</w:t>
                      </w:r>
                      <w:r>
                        <w:rPr>
                          <w:szCs w:val="24"/>
                          <w:lang w:eastAsia="lt-LT"/>
                        </w:rPr>
                        <w:t>idimo galiojimo panaikinimą.“</w:t>
                      </w:r>
                    </w:p>
                  </w:sdtContent>
                </w:sdt>
              </w:sdtContent>
            </w:sdt>
          </w:sdtContent>
        </w:sdt>
        <w:sdt>
          <w:sdtPr>
            <w:alias w:val="18 p."/>
            <w:tag w:val="part_7c528de5f64643db8cd2f1b6d3be6508"/>
            <w:id w:val="1024602848"/>
            <w:lock w:val="sdtLocked"/>
          </w:sdtPr>
          <w:sdtEndPr/>
          <w:sdtContent>
            <w:p w:rsidR="00703632" w:rsidRDefault="00DC5534">
              <w:pPr>
                <w:suppressAutoHyphens/>
                <w:ind w:firstLine="567"/>
                <w:rPr>
                  <w:szCs w:val="24"/>
                  <w:lang w:eastAsia="lt-LT"/>
                </w:rPr>
              </w:pPr>
              <w:sdt>
                <w:sdtPr>
                  <w:alias w:val="Numeris"/>
                  <w:tag w:val="nr_7c528de5f64643db8cd2f1b6d3be6508"/>
                  <w:id w:val="519742843"/>
                  <w:lock w:val="sdtLocked"/>
                </w:sdtPr>
                <w:sdtEndPr/>
                <w:sdtContent>
                  <w:r>
                    <w:rPr>
                      <w:szCs w:val="24"/>
                      <w:lang w:eastAsia="lt-LT"/>
                    </w:rPr>
                    <w:t>18</w:t>
                  </w:r>
                </w:sdtContent>
              </w:sdt>
              <w:r>
                <w:rPr>
                  <w:szCs w:val="24"/>
                  <w:lang w:eastAsia="lt-LT"/>
                </w:rPr>
                <w:t>. Pakeičiu 105 punktą ir jį išdėstau taip:</w:t>
              </w:r>
            </w:p>
            <w:sdt>
              <w:sdtPr>
                <w:alias w:val="citata"/>
                <w:tag w:val="part_1dba386f1d224e459509ce9037a836aa"/>
                <w:id w:val="-1597159619"/>
                <w:lock w:val="sdtLocked"/>
              </w:sdtPr>
              <w:sdtEndPr/>
              <w:sdtContent>
                <w:sdt>
                  <w:sdtPr>
                    <w:alias w:val="105 p."/>
                    <w:tag w:val="part_cb5a3ba90bd7442b843abfa23282d3f7"/>
                    <w:id w:val="1331092769"/>
                    <w:lock w:val="sdtLocked"/>
                  </w:sdtPr>
                  <w:sdtEndPr/>
                  <w:sdtContent>
                    <w:p w:rsidR="00703632" w:rsidRDefault="00DC5534">
                      <w:pPr>
                        <w:suppressAutoHyphens/>
                        <w:ind w:firstLine="567"/>
                        <w:jc w:val="both"/>
                        <w:rPr>
                          <w:szCs w:val="24"/>
                          <w:lang w:eastAsia="lt-LT"/>
                        </w:rPr>
                      </w:pPr>
                      <w:r>
                        <w:rPr>
                          <w:rFonts w:eastAsia="Calibri"/>
                          <w:szCs w:val="24"/>
                          <w:lang w:eastAsia="lt-LT"/>
                        </w:rPr>
                        <w:t>„</w:t>
                      </w:r>
                      <w:sdt>
                        <w:sdtPr>
                          <w:alias w:val="Numeris"/>
                          <w:tag w:val="nr_cb5a3ba90bd7442b843abfa23282d3f7"/>
                          <w:id w:val="-747966586"/>
                          <w:lock w:val="sdtLocked"/>
                        </w:sdtPr>
                        <w:sdtEndPr/>
                        <w:sdtContent>
                          <w:r>
                            <w:rPr>
                              <w:rFonts w:eastAsia="Calibri"/>
                              <w:szCs w:val="24"/>
                              <w:lang w:eastAsia="lt-LT"/>
                            </w:rPr>
                            <w:t>105</w:t>
                          </w:r>
                        </w:sdtContent>
                      </w:sdt>
                      <w:r>
                        <w:rPr>
                          <w:rFonts w:eastAsia="Calibri"/>
                          <w:szCs w:val="24"/>
                          <w:lang w:eastAsia="lt-LT"/>
                        </w:rPr>
                        <w:t>. Taisyklių 10 priede nustatyto pavyzdžio leidimą naudoti laukinius gyvūnus išduoda, sprendimus dėl leidimo naudoti laukinius gyvūnus galiojimo sustabdymo, leidimo nau</w:t>
                      </w:r>
                      <w:r>
                        <w:rPr>
                          <w:rFonts w:eastAsia="Calibri"/>
                          <w:szCs w:val="24"/>
                          <w:lang w:eastAsia="lt-LT"/>
                        </w:rPr>
                        <w:t xml:space="preserve">doti laukinius gyvūnus galiojimo sustabdymo panaikinimo ir leidimo naudoti laukinius gyvūnus galiojimo panaikinimo priima, </w:t>
                      </w:r>
                      <w:r>
                        <w:rPr>
                          <w:szCs w:val="24"/>
                          <w:lang w:eastAsia="lt-LT"/>
                        </w:rPr>
                        <w:t xml:space="preserve">prašymo išduoti leidimą nagrinėjimą nutraukia, motyvuotą rašytinį atsisakymą išduoti leidimą </w:t>
                      </w:r>
                      <w:r>
                        <w:rPr>
                          <w:rFonts w:eastAsia="Calibri"/>
                          <w:szCs w:val="24"/>
                          <w:lang w:eastAsia="lt-LT"/>
                        </w:rPr>
                        <w:t xml:space="preserve">naudoti laukinius gyvūnus </w:t>
                      </w:r>
                      <w:r>
                        <w:rPr>
                          <w:szCs w:val="24"/>
                          <w:lang w:eastAsia="lt-LT"/>
                        </w:rPr>
                        <w:t>pateikia AAA v</w:t>
                      </w:r>
                      <w:r>
                        <w:rPr>
                          <w:szCs w:val="24"/>
                          <w:lang w:eastAsia="lt-LT"/>
                        </w:rPr>
                        <w:t>adovaudamasi Laukinės gyvūnijos įstatymo 14 straipsniu ir Taisyklėmis.“</w:t>
                      </w:r>
                    </w:p>
                  </w:sdtContent>
                </w:sdt>
              </w:sdtContent>
            </w:sdt>
          </w:sdtContent>
        </w:sdt>
        <w:sdt>
          <w:sdtPr>
            <w:alias w:val="19 p."/>
            <w:tag w:val="part_b29aa5dac7ec44c8baf740c94e20ed69"/>
            <w:id w:val="188884860"/>
            <w:lock w:val="sdtLocked"/>
          </w:sdtPr>
          <w:sdtEndPr/>
          <w:sdtContent>
            <w:p w:rsidR="00703632" w:rsidRDefault="00DC5534">
              <w:pPr>
                <w:suppressAutoHyphens/>
                <w:ind w:firstLine="567"/>
                <w:rPr>
                  <w:szCs w:val="24"/>
                  <w:lang w:eastAsia="lt-LT"/>
                </w:rPr>
              </w:pPr>
              <w:sdt>
                <w:sdtPr>
                  <w:alias w:val="Numeris"/>
                  <w:tag w:val="nr_b29aa5dac7ec44c8baf740c94e20ed69"/>
                  <w:id w:val="425004618"/>
                  <w:lock w:val="sdtLocked"/>
                </w:sdtPr>
                <w:sdtEndPr/>
                <w:sdtContent>
                  <w:r>
                    <w:rPr>
                      <w:szCs w:val="24"/>
                      <w:lang w:eastAsia="lt-LT"/>
                    </w:rPr>
                    <w:t>19</w:t>
                  </w:r>
                </w:sdtContent>
              </w:sdt>
              <w:r>
                <w:rPr>
                  <w:szCs w:val="24"/>
                  <w:lang w:eastAsia="lt-LT"/>
                </w:rPr>
                <w:t>. Pakeičiu 106.3 papunktį ir jį išdėstau taip:</w:t>
              </w:r>
            </w:p>
            <w:sdt>
              <w:sdtPr>
                <w:alias w:val="citata"/>
                <w:tag w:val="part_b4a89c633f7a4d8e9795025fe279ae4c"/>
                <w:id w:val="-200940906"/>
                <w:lock w:val="sdtLocked"/>
              </w:sdtPr>
              <w:sdtEndPr/>
              <w:sdtContent>
                <w:sdt>
                  <w:sdtPr>
                    <w:alias w:val="106.3 pp."/>
                    <w:tag w:val="part_aa1a45008f3a446085ada68bd74487c2"/>
                    <w:id w:val="91902923"/>
                    <w:lock w:val="sdtLocked"/>
                  </w:sdtPr>
                  <w:sdtEndPr/>
                  <w:sdtContent>
                    <w:p w:rsidR="00703632" w:rsidRDefault="00DC5534">
                      <w:pPr>
                        <w:widowControl w:val="0"/>
                        <w:suppressAutoHyphens/>
                        <w:ind w:firstLine="567"/>
                        <w:jc w:val="both"/>
                        <w:rPr>
                          <w:color w:val="000000"/>
                          <w:szCs w:val="24"/>
                          <w:lang w:eastAsia="lt-LT"/>
                        </w:rPr>
                      </w:pPr>
                      <w:r>
                        <w:rPr>
                          <w:szCs w:val="24"/>
                          <w:lang w:eastAsia="lt-LT"/>
                        </w:rPr>
                        <w:t>„</w:t>
                      </w:r>
                      <w:sdt>
                        <w:sdtPr>
                          <w:alias w:val="Numeris"/>
                          <w:tag w:val="nr_aa1a45008f3a446085ada68bd74487c2"/>
                          <w:id w:val="1893458582"/>
                          <w:lock w:val="sdtLocked"/>
                        </w:sdtPr>
                        <w:sdtEndPr/>
                        <w:sdtContent>
                          <w:r>
                            <w:rPr>
                              <w:szCs w:val="24"/>
                              <w:lang w:eastAsia="lt-LT"/>
                            </w:rPr>
                            <w:t>106.</w:t>
                          </w:r>
                          <w:r>
                            <w:rPr>
                              <w:color w:val="000000"/>
                              <w:szCs w:val="24"/>
                              <w:lang w:eastAsia="lt-LT"/>
                            </w:rPr>
                            <w:t>3</w:t>
                          </w:r>
                        </w:sdtContent>
                      </w:sdt>
                      <w:r>
                        <w:rPr>
                          <w:color w:val="000000"/>
                          <w:szCs w:val="24"/>
                          <w:lang w:eastAsia="lt-LT"/>
                        </w:rPr>
                        <w:t>. medžiotojo vardas, pavardė, medžiotojo bilieto numeris (kai laukiniams gyvūnams paimti iš aplinkos bus naudojami medž</w:t>
                      </w:r>
                      <w:r>
                        <w:rPr>
                          <w:color w:val="000000"/>
                          <w:szCs w:val="24"/>
                          <w:lang w:eastAsia="lt-LT"/>
                        </w:rPr>
                        <w:t>iojimo įrankiai, nustatyti Medžioklės įstatyme);“.</w:t>
                      </w:r>
                    </w:p>
                  </w:sdtContent>
                </w:sdt>
              </w:sdtContent>
            </w:sdt>
          </w:sdtContent>
        </w:sdt>
        <w:sdt>
          <w:sdtPr>
            <w:alias w:val="20 p."/>
            <w:tag w:val="part_55eca0c459d6461591377b6e5ed476c1"/>
            <w:id w:val="1801656929"/>
            <w:lock w:val="sdtLocked"/>
          </w:sdtPr>
          <w:sdtEndPr/>
          <w:sdtContent>
            <w:p w:rsidR="00703632" w:rsidRDefault="00DC5534">
              <w:pPr>
                <w:suppressAutoHyphens/>
                <w:ind w:firstLine="567"/>
                <w:jc w:val="both"/>
                <w:rPr>
                  <w:szCs w:val="24"/>
                  <w:lang w:eastAsia="lt-LT"/>
                </w:rPr>
              </w:pPr>
              <w:sdt>
                <w:sdtPr>
                  <w:alias w:val="Numeris"/>
                  <w:tag w:val="nr_55eca0c459d6461591377b6e5ed476c1"/>
                  <w:id w:val="125372538"/>
                  <w:lock w:val="sdtLocked"/>
                </w:sdtPr>
                <w:sdtEndPr/>
                <w:sdtContent>
                  <w:r>
                    <w:rPr>
                      <w:szCs w:val="24"/>
                      <w:lang w:eastAsia="lt-LT"/>
                    </w:rPr>
                    <w:t>20</w:t>
                  </w:r>
                </w:sdtContent>
              </w:sdt>
              <w:r>
                <w:rPr>
                  <w:szCs w:val="24"/>
                  <w:lang w:eastAsia="lt-LT"/>
                </w:rPr>
                <w:t>. Papildau 106</w:t>
              </w:r>
              <w:r>
                <w:rPr>
                  <w:color w:val="000000"/>
                  <w:szCs w:val="24"/>
                  <w:vertAlign w:val="superscript"/>
                  <w:lang w:eastAsia="lt-LT"/>
                </w:rPr>
                <w:t xml:space="preserve">1 </w:t>
              </w:r>
              <w:r>
                <w:rPr>
                  <w:szCs w:val="24"/>
                  <w:lang w:eastAsia="lt-LT"/>
                </w:rPr>
                <w:t>punktu:</w:t>
              </w:r>
            </w:p>
            <w:sdt>
              <w:sdtPr>
                <w:alias w:val="citata"/>
                <w:tag w:val="part_67275deb53b1411cbf4ebf4f38108b79"/>
                <w:id w:val="-2110105726"/>
                <w:lock w:val="sdtLocked"/>
              </w:sdtPr>
              <w:sdtEndPr/>
              <w:sdtContent>
                <w:sdt>
                  <w:sdtPr>
                    <w:alias w:val="106-1 p."/>
                    <w:tag w:val="part_b1eed4c76f744219ade1554a9976d14d"/>
                    <w:id w:val="2015575703"/>
                    <w:lock w:val="sdtLocked"/>
                  </w:sdtPr>
                  <w:sdtEndPr/>
                  <w:sdtContent>
                    <w:p w:rsidR="00703632" w:rsidRDefault="00DC5534">
                      <w:pPr>
                        <w:suppressAutoHyphens/>
                        <w:ind w:firstLine="567"/>
                        <w:jc w:val="both"/>
                        <w:rPr>
                          <w:szCs w:val="24"/>
                          <w:lang w:eastAsia="lt-LT"/>
                        </w:rPr>
                      </w:pPr>
                      <w:r>
                        <w:rPr>
                          <w:szCs w:val="24"/>
                          <w:lang w:eastAsia="lt-LT"/>
                        </w:rPr>
                        <w:t>„</w:t>
                      </w:r>
                      <w:sdt>
                        <w:sdtPr>
                          <w:alias w:val="Numeris"/>
                          <w:tag w:val="nr_b1eed4c76f744219ade1554a9976d14d"/>
                          <w:id w:val="-1931117161"/>
                          <w:lock w:val="sdtLocked"/>
                        </w:sdtPr>
                        <w:sdtEndPr/>
                        <w:sdtContent>
                          <w:r>
                            <w:rPr>
                              <w:szCs w:val="24"/>
                              <w:lang w:eastAsia="lt-LT"/>
                            </w:rPr>
                            <w:t>106</w:t>
                          </w:r>
                          <w:r>
                            <w:rPr>
                              <w:color w:val="000000"/>
                              <w:szCs w:val="24"/>
                              <w:vertAlign w:val="superscript"/>
                              <w:lang w:eastAsia="lt-LT"/>
                            </w:rPr>
                            <w:t>1</w:t>
                          </w:r>
                        </w:sdtContent>
                      </w:sdt>
                      <w:r>
                        <w:rPr>
                          <w:szCs w:val="24"/>
                          <w:lang w:eastAsia="lt-LT"/>
                        </w:rPr>
                        <w:t>. El. paštu teikiami prašymai gauti leidimą naudoti laukinius gyvūnus turi būti pasirašyti kvalifikuotu elektroniniu parašu, atitinkančiu Reglamente (ES) Nr. 910/20</w:t>
                      </w:r>
                      <w:r>
                        <w:rPr>
                          <w:szCs w:val="24"/>
                          <w:lang w:eastAsia="lt-LT"/>
                        </w:rPr>
                        <w:t>14 nustatytus reikalavimus, arba suformuoti tokiu būdu, kuris leidžia prašymą teikiantį asmenį identifikuoti arba patikrinti prašymo autentiškumą; arba pateikiami laikantis Viešojo administravimo įstatymo reikalavimų.“</w:t>
                      </w:r>
                    </w:p>
                  </w:sdtContent>
                </w:sdt>
              </w:sdtContent>
            </w:sdt>
          </w:sdtContent>
        </w:sdt>
        <w:sdt>
          <w:sdtPr>
            <w:alias w:val="21 p."/>
            <w:tag w:val="part_2447e6bdedd743f7bb2bd278c3501541"/>
            <w:id w:val="1156805854"/>
            <w:lock w:val="sdtLocked"/>
          </w:sdtPr>
          <w:sdtEndPr/>
          <w:sdtContent>
            <w:p w:rsidR="00703632" w:rsidRDefault="00DC5534">
              <w:pPr>
                <w:suppressAutoHyphens/>
                <w:ind w:firstLine="567"/>
                <w:rPr>
                  <w:szCs w:val="24"/>
                  <w:lang w:eastAsia="lt-LT"/>
                </w:rPr>
              </w:pPr>
              <w:sdt>
                <w:sdtPr>
                  <w:alias w:val="Numeris"/>
                  <w:tag w:val="nr_2447e6bdedd743f7bb2bd278c3501541"/>
                  <w:id w:val="1444500098"/>
                  <w:lock w:val="sdtLocked"/>
                </w:sdtPr>
                <w:sdtEndPr/>
                <w:sdtContent>
                  <w:r>
                    <w:rPr>
                      <w:szCs w:val="24"/>
                      <w:lang w:eastAsia="lt-LT"/>
                    </w:rPr>
                    <w:t>21</w:t>
                  </w:r>
                </w:sdtContent>
              </w:sdt>
              <w:r>
                <w:rPr>
                  <w:szCs w:val="24"/>
                  <w:lang w:eastAsia="lt-LT"/>
                </w:rPr>
                <w:t>. Pakeičiu 118 punktą ir jį</w:t>
              </w:r>
              <w:r>
                <w:rPr>
                  <w:szCs w:val="24"/>
                  <w:lang w:eastAsia="lt-LT"/>
                </w:rPr>
                <w:t xml:space="preserve"> išdėstau taip:</w:t>
              </w:r>
            </w:p>
            <w:sdt>
              <w:sdtPr>
                <w:alias w:val="citata"/>
                <w:tag w:val="part_0a512da9bb154d7a82b53a9f9aa07d32"/>
                <w:id w:val="1479183981"/>
                <w:lock w:val="sdtLocked"/>
              </w:sdtPr>
              <w:sdtEndPr/>
              <w:sdtContent>
                <w:sdt>
                  <w:sdtPr>
                    <w:alias w:val="118 p."/>
                    <w:tag w:val="part_bd7576453ef3456881e01b70ada4c727"/>
                    <w:id w:val="-1685744859"/>
                    <w:lock w:val="sdtLocked"/>
                  </w:sdtPr>
                  <w:sdtEndPr/>
                  <w:sdtContent>
                    <w:p w:rsidR="00703632" w:rsidRDefault="00DC5534">
                      <w:pPr>
                        <w:suppressAutoHyphens/>
                        <w:ind w:firstLine="567"/>
                        <w:jc w:val="both"/>
                        <w:rPr>
                          <w:color w:val="000000"/>
                          <w:szCs w:val="24"/>
                          <w:lang w:eastAsia="lt-LT"/>
                        </w:rPr>
                      </w:pPr>
                      <w:r>
                        <w:rPr>
                          <w:szCs w:val="24"/>
                          <w:lang w:eastAsia="en-GB"/>
                        </w:rPr>
                        <w:t>„</w:t>
                      </w:r>
                      <w:sdt>
                        <w:sdtPr>
                          <w:alias w:val="Numeris"/>
                          <w:tag w:val="nr_bd7576453ef3456881e01b70ada4c727"/>
                          <w:id w:val="-1614202900"/>
                          <w:lock w:val="sdtLocked"/>
                        </w:sdtPr>
                        <w:sdtEndPr/>
                        <w:sdtContent>
                          <w:r>
                            <w:rPr>
                              <w:szCs w:val="24"/>
                              <w:lang w:eastAsia="en-GB"/>
                            </w:rPr>
                            <w:t>118</w:t>
                          </w:r>
                        </w:sdtContent>
                      </w:sdt>
                      <w:r>
                        <w:rPr>
                          <w:szCs w:val="24"/>
                          <w:lang w:eastAsia="en-GB"/>
                        </w:rPr>
                        <w:t xml:space="preserve">. Fizinio asmens duomenys, nurodyti </w:t>
                      </w:r>
                      <w:r>
                        <w:rPr>
                          <w:szCs w:val="24"/>
                          <w:lang w:eastAsia="lt-LT"/>
                        </w:rPr>
                        <w:t xml:space="preserve">prašyme išduoti </w:t>
                      </w:r>
                      <w:r>
                        <w:rPr>
                          <w:rFonts w:eastAsia="Calibri"/>
                          <w:szCs w:val="24"/>
                          <w:lang w:eastAsia="en-GB"/>
                        </w:rPr>
                        <w:t xml:space="preserve">leidimą naudoti laukinius gyvūnus </w:t>
                      </w:r>
                      <w:r>
                        <w:rPr>
                          <w:szCs w:val="24"/>
                          <w:lang w:eastAsia="lt-LT"/>
                        </w:rPr>
                        <w:t xml:space="preserve">ir </w:t>
                      </w:r>
                      <w:r>
                        <w:rPr>
                          <w:rFonts w:eastAsia="Calibri"/>
                          <w:szCs w:val="24"/>
                          <w:lang w:eastAsia="en-GB"/>
                        </w:rPr>
                        <w:t>leidime naudoti laukinius gyvūnus</w:t>
                      </w:r>
                      <w:r>
                        <w:rPr>
                          <w:szCs w:val="24"/>
                          <w:lang w:eastAsia="lt-LT"/>
                        </w:rPr>
                        <w:t>,</w:t>
                      </w:r>
                      <w:r>
                        <w:rPr>
                          <w:szCs w:val="24"/>
                          <w:lang w:eastAsia="en-GB"/>
                        </w:rPr>
                        <w:t xml:space="preserve"> tvarkomi vadovaujantis </w:t>
                      </w:r>
                      <w:r>
                        <w:rPr>
                          <w:szCs w:val="24"/>
                          <w:shd w:val="clear" w:color="auto" w:fill="FFFFFF"/>
                          <w:lang w:eastAsia="en-GB"/>
                        </w:rPr>
                        <w:t>Reglamentu (ES) 2016/679, A</w:t>
                      </w:r>
                      <w:r>
                        <w:rPr>
                          <w:color w:val="000000"/>
                          <w:szCs w:val="24"/>
                          <w:shd w:val="clear" w:color="auto" w:fill="FFFFFF"/>
                          <w:lang w:eastAsia="lt-LT"/>
                        </w:rPr>
                        <w:t xml:space="preserve">smens duomenų teisinės apsaugos įstatymu ir kitais teisės </w:t>
                      </w:r>
                      <w:r>
                        <w:rPr>
                          <w:color w:val="000000"/>
                          <w:szCs w:val="24"/>
                          <w:shd w:val="clear" w:color="auto" w:fill="FFFFFF"/>
                          <w:lang w:eastAsia="lt-LT"/>
                        </w:rPr>
                        <w:t>aktais, reglamentuojančiais asmens duomenų apsaugą</w:t>
                      </w:r>
                      <w:r>
                        <w:rPr>
                          <w:szCs w:val="24"/>
                          <w:shd w:val="clear" w:color="auto" w:fill="FFFFFF"/>
                          <w:lang w:eastAsia="en-GB"/>
                        </w:rPr>
                        <w:t xml:space="preserve">. </w:t>
                      </w:r>
                      <w:r>
                        <w:rPr>
                          <w:szCs w:val="24"/>
                          <w:lang w:eastAsia="lt-LT"/>
                        </w:rPr>
                        <w:t>Fizinio asmens, kuriam išduotas minėtas leidimas (arba prašo išduoti leidimą), duomenys komunikacijai</w:t>
                      </w:r>
                      <w:r>
                        <w:rPr>
                          <w:rFonts w:eastAsia="Calibri"/>
                          <w:color w:val="000000"/>
                          <w:szCs w:val="24"/>
                          <w:lang w:eastAsia="en-GB"/>
                        </w:rPr>
                        <w:t xml:space="preserve">, jeigu leidimas išduotas juridiniam asmeniui arba organizacijai </w:t>
                      </w:r>
                      <w:r>
                        <w:rPr>
                          <w:szCs w:val="24"/>
                          <w:lang w:eastAsia="lt-LT"/>
                        </w:rPr>
                        <w:t xml:space="preserve">(arba prašo išduoti leidimą), </w:t>
                      </w:r>
                      <w:r>
                        <w:rPr>
                          <w:rFonts w:eastAsia="Calibri"/>
                          <w:color w:val="000000"/>
                          <w:szCs w:val="24"/>
                          <w:lang w:eastAsia="en-GB"/>
                        </w:rPr>
                        <w:t>– juridi</w:t>
                      </w:r>
                      <w:r>
                        <w:rPr>
                          <w:rFonts w:eastAsia="Calibri"/>
                          <w:color w:val="000000"/>
                          <w:szCs w:val="24"/>
                          <w:lang w:eastAsia="en-GB"/>
                        </w:rPr>
                        <w:t>nio asmens ar organizacijos duomenys komunikacijai  ir atsakingo fizinio asmens duomenys komunikacijai</w:t>
                      </w:r>
                      <w:r>
                        <w:rPr>
                          <w:szCs w:val="24"/>
                          <w:lang w:eastAsia="lt-LT"/>
                        </w:rPr>
                        <w:t xml:space="preserve"> saugomi AAA, siekiant, kad būtų galima informuoti leidimo prašytoją ar leidimo turėtoją apie papildomos informacijos, reikalingos išduoti leidimą, pateik</w:t>
                      </w:r>
                      <w:r>
                        <w:rPr>
                          <w:szCs w:val="24"/>
                          <w:lang w:eastAsia="lt-LT"/>
                        </w:rPr>
                        <w:t>imo, prašymo išduoti leidimą nebenagrinėjimą, leidimo išdavimą, leidimo galiojimo sustabdymą, galiojimo sustabdymo panaikinimą ar leidimo galiojimo panaikinimą.“</w:t>
                      </w:r>
                    </w:p>
                  </w:sdtContent>
                </w:sdt>
              </w:sdtContent>
            </w:sdt>
          </w:sdtContent>
        </w:sdt>
        <w:sdt>
          <w:sdtPr>
            <w:alias w:val="22 p."/>
            <w:tag w:val="part_2d96ffa7d4624ac695f46bbffb965a3f"/>
            <w:id w:val="183560460"/>
            <w:lock w:val="sdtLocked"/>
          </w:sdtPr>
          <w:sdtEndPr/>
          <w:sdtContent>
            <w:p w:rsidR="00703632" w:rsidRDefault="00DC5534">
              <w:pPr>
                <w:suppressAutoHyphens/>
                <w:ind w:left="567"/>
                <w:rPr>
                  <w:szCs w:val="24"/>
                  <w:lang w:eastAsia="lt-LT"/>
                </w:rPr>
              </w:pPr>
              <w:sdt>
                <w:sdtPr>
                  <w:alias w:val="Numeris"/>
                  <w:tag w:val="nr_2d96ffa7d4624ac695f46bbffb965a3f"/>
                  <w:id w:val="-902911580"/>
                  <w:lock w:val="sdtLocked"/>
                </w:sdtPr>
                <w:sdtEndPr/>
                <w:sdtContent>
                  <w:r>
                    <w:rPr>
                      <w:szCs w:val="24"/>
                      <w:lang w:eastAsia="lt-LT"/>
                    </w:rPr>
                    <w:t>22</w:t>
                  </w:r>
                </w:sdtContent>
              </w:sdt>
              <w:r>
                <w:rPr>
                  <w:szCs w:val="24"/>
                  <w:lang w:eastAsia="lt-LT"/>
                </w:rPr>
                <w:t>. Papildau 124</w:t>
              </w:r>
              <w:r>
                <w:rPr>
                  <w:color w:val="000000"/>
                  <w:szCs w:val="24"/>
                  <w:vertAlign w:val="superscript"/>
                  <w:lang w:eastAsia="lt-LT"/>
                </w:rPr>
                <w:t xml:space="preserve">1 </w:t>
              </w:r>
              <w:r>
                <w:rPr>
                  <w:szCs w:val="24"/>
                  <w:lang w:eastAsia="lt-LT"/>
                </w:rPr>
                <w:t>punktu:</w:t>
              </w:r>
            </w:p>
            <w:sdt>
              <w:sdtPr>
                <w:alias w:val="citata"/>
                <w:tag w:val="part_023ead4cb9f546b192d9afd2ba57a1de"/>
                <w:id w:val="1234903381"/>
                <w:lock w:val="sdtLocked"/>
              </w:sdtPr>
              <w:sdtEndPr/>
              <w:sdtContent>
                <w:sdt>
                  <w:sdtPr>
                    <w:alias w:val="124-1 p."/>
                    <w:tag w:val="part_608583ffdc7042738eeea98a0454ddec"/>
                    <w:id w:val="-152752478"/>
                    <w:lock w:val="sdtLocked"/>
                  </w:sdtPr>
                  <w:sdtEndPr/>
                  <w:sdtContent>
                    <w:p w:rsidR="00703632" w:rsidRDefault="00DC5534">
                      <w:pPr>
                        <w:widowControl w:val="0"/>
                        <w:suppressAutoHyphens/>
                        <w:ind w:firstLine="567"/>
                        <w:jc w:val="both"/>
                        <w:rPr>
                          <w:color w:val="000000"/>
                          <w:szCs w:val="24"/>
                          <w:lang w:eastAsia="lt-LT"/>
                        </w:rPr>
                      </w:pPr>
                      <w:r>
                        <w:rPr>
                          <w:szCs w:val="24"/>
                          <w:lang w:eastAsia="lt-LT"/>
                        </w:rPr>
                        <w:t>„</w:t>
                      </w:r>
                      <w:sdt>
                        <w:sdtPr>
                          <w:alias w:val="Numeris"/>
                          <w:tag w:val="nr_608583ffdc7042738eeea98a0454ddec"/>
                          <w:id w:val="1325627626"/>
                          <w:lock w:val="sdtLocked"/>
                        </w:sdtPr>
                        <w:sdtEndPr/>
                        <w:sdtContent>
                          <w:r>
                            <w:rPr>
                              <w:szCs w:val="24"/>
                              <w:lang w:eastAsia="lt-LT"/>
                            </w:rPr>
                            <w:t>124</w:t>
                          </w:r>
                          <w:r>
                            <w:rPr>
                              <w:color w:val="000000"/>
                              <w:szCs w:val="24"/>
                              <w:vertAlign w:val="superscript"/>
                              <w:lang w:eastAsia="lt-LT"/>
                            </w:rPr>
                            <w:t>1</w:t>
                          </w:r>
                        </w:sdtContent>
                      </w:sdt>
                      <w:r>
                        <w:rPr>
                          <w:szCs w:val="24"/>
                          <w:lang w:eastAsia="lt-LT"/>
                        </w:rPr>
                        <w:t>. Į</w:t>
                      </w:r>
                      <w:r>
                        <w:rPr>
                          <w:color w:val="000000"/>
                          <w:szCs w:val="24"/>
                          <w:lang w:eastAsia="lt-LT"/>
                        </w:rPr>
                        <w:t xml:space="preserve"> Laukinės gyvūnijos įstatymo 22 straipsnio 2 dalyj</w:t>
                      </w:r>
                      <w:r>
                        <w:rPr>
                          <w:color w:val="000000"/>
                          <w:szCs w:val="24"/>
                          <w:lang w:eastAsia="lt-LT"/>
                        </w:rPr>
                        <w:t>e nurodytą privataus veterinarijos gydytojo rašytinę išvadą, patvirtinančią, kad šiam gyvūnui reikalinga nuolatinė globa, įrašoma asmens, laikančio šį laukinį gyvūną, vardas, pavardė, laukinio gyvūno laikymo vieta, juridinio asmens pavadinimas, kodas, buve</w:t>
                      </w:r>
                      <w:r>
                        <w:rPr>
                          <w:color w:val="000000"/>
                          <w:szCs w:val="24"/>
                          <w:lang w:eastAsia="lt-LT"/>
                        </w:rPr>
                        <w:t xml:space="preserve">inės adresas, laukinio gyvūno rūšis, pažymos išdavimo data. Šioje pažymoje gali būti įrašoma </w:t>
                      </w:r>
                      <w:r>
                        <w:rPr>
                          <w:szCs w:val="24"/>
                          <w:lang w:eastAsia="lt-LT"/>
                        </w:rPr>
                        <w:t>129</w:t>
                      </w:r>
                      <w:r>
                        <w:rPr>
                          <w:color w:val="000000"/>
                          <w:szCs w:val="24"/>
                          <w:vertAlign w:val="superscript"/>
                          <w:lang w:eastAsia="lt-LT"/>
                        </w:rPr>
                        <w:t>1</w:t>
                      </w:r>
                      <w:r>
                        <w:rPr>
                          <w:color w:val="000000"/>
                          <w:szCs w:val="24"/>
                          <w:lang w:eastAsia="lt-LT"/>
                        </w:rPr>
                        <w:t xml:space="preserve">  punkte nurodyta informacija apie laukinio gyvūno </w:t>
                      </w:r>
                      <w:proofErr w:type="spellStart"/>
                      <w:r>
                        <w:rPr>
                          <w:color w:val="000000"/>
                          <w:szCs w:val="24"/>
                          <w:lang w:eastAsia="lt-LT"/>
                        </w:rPr>
                        <w:t>nepažymėjimo</w:t>
                      </w:r>
                      <w:proofErr w:type="spellEnd"/>
                      <w:r>
                        <w:rPr>
                          <w:color w:val="000000"/>
                          <w:szCs w:val="24"/>
                          <w:lang w:eastAsia="lt-LT"/>
                        </w:rPr>
                        <w:t xml:space="preserve"> terminą ir priežastis.“</w:t>
                      </w:r>
                    </w:p>
                  </w:sdtContent>
                </w:sdt>
              </w:sdtContent>
            </w:sdt>
          </w:sdtContent>
        </w:sdt>
        <w:sdt>
          <w:sdtPr>
            <w:alias w:val="23 p."/>
            <w:tag w:val="part_bf2be0729d754f968eaa29dc40f7fec0"/>
            <w:id w:val="1043798291"/>
            <w:lock w:val="sdtLocked"/>
          </w:sdtPr>
          <w:sdtEndPr/>
          <w:sdtContent>
            <w:p w:rsidR="00703632" w:rsidRDefault="00DC5534">
              <w:pPr>
                <w:widowControl w:val="0"/>
                <w:suppressAutoHyphens/>
                <w:ind w:firstLine="567"/>
                <w:jc w:val="both"/>
                <w:rPr>
                  <w:szCs w:val="24"/>
                  <w:lang w:eastAsia="lt-LT"/>
                </w:rPr>
              </w:pPr>
              <w:sdt>
                <w:sdtPr>
                  <w:alias w:val="Numeris"/>
                  <w:tag w:val="nr_bf2be0729d754f968eaa29dc40f7fec0"/>
                  <w:id w:val="-859197990"/>
                  <w:lock w:val="sdtLocked"/>
                </w:sdtPr>
                <w:sdtEndPr/>
                <w:sdtContent>
                  <w:r>
                    <w:rPr>
                      <w:szCs w:val="24"/>
                      <w:lang w:eastAsia="lt-LT"/>
                    </w:rPr>
                    <w:t>23</w:t>
                  </w:r>
                </w:sdtContent>
              </w:sdt>
              <w:r>
                <w:rPr>
                  <w:szCs w:val="24"/>
                  <w:lang w:eastAsia="lt-LT"/>
                </w:rPr>
                <w:t xml:space="preserve">. Pakeičiu 129 punktą ir jį išdėstau taip: </w:t>
              </w:r>
            </w:p>
            <w:sdt>
              <w:sdtPr>
                <w:alias w:val="citata"/>
                <w:tag w:val="part_32ed33ac96964425946ee43fab9c335d"/>
                <w:id w:val="487520775"/>
                <w:lock w:val="sdtLocked"/>
              </w:sdtPr>
              <w:sdtEndPr/>
              <w:sdtContent>
                <w:sdt>
                  <w:sdtPr>
                    <w:alias w:val="129 p."/>
                    <w:tag w:val="part_da79de55ea754279aedc874af52759a7"/>
                    <w:id w:val="1297329100"/>
                    <w:lock w:val="sdtLocked"/>
                  </w:sdtPr>
                  <w:sdtEndPr/>
                  <w:sdtContent>
                    <w:p w:rsidR="00703632" w:rsidRDefault="00DC5534">
                      <w:pPr>
                        <w:widowControl w:val="0"/>
                        <w:suppressAutoHyphens/>
                        <w:ind w:firstLine="567"/>
                        <w:jc w:val="both"/>
                        <w:rPr>
                          <w:szCs w:val="24"/>
                          <w:lang w:eastAsia="lt-LT"/>
                        </w:rPr>
                      </w:pPr>
                      <w:r>
                        <w:rPr>
                          <w:szCs w:val="24"/>
                          <w:lang w:eastAsia="lt-LT"/>
                        </w:rPr>
                        <w:t>„</w:t>
                      </w:r>
                      <w:sdt>
                        <w:sdtPr>
                          <w:alias w:val="Numeris"/>
                          <w:tag w:val="nr_da79de55ea754279aedc874af52759a7"/>
                          <w:id w:val="-455948794"/>
                          <w:lock w:val="sdtLocked"/>
                        </w:sdtPr>
                        <w:sdtEndPr/>
                        <w:sdtContent>
                          <w:r>
                            <w:rPr>
                              <w:szCs w:val="24"/>
                              <w:lang w:eastAsia="lt-LT"/>
                            </w:rPr>
                            <w:t>129</w:t>
                          </w:r>
                        </w:sdtContent>
                      </w:sdt>
                      <w:r>
                        <w:rPr>
                          <w:szCs w:val="24"/>
                          <w:lang w:eastAsia="lt-LT"/>
                        </w:rPr>
                        <w:t xml:space="preserve">. </w:t>
                      </w:r>
                      <w:r>
                        <w:rPr>
                          <w:rFonts w:eastAsia="Calibri"/>
                          <w:szCs w:val="24"/>
                          <w:lang w:eastAsia="lt-LT"/>
                        </w:rPr>
                        <w:t>Globos ti</w:t>
                      </w:r>
                      <w:r>
                        <w:rPr>
                          <w:rFonts w:eastAsia="Calibri"/>
                          <w:szCs w:val="24"/>
                          <w:lang w:eastAsia="lt-LT"/>
                        </w:rPr>
                        <w:t xml:space="preserve">kslais iš aplinkos paimti ir nuolat nelaisvėje laikomi </w:t>
                      </w:r>
                      <w:r>
                        <w:rPr>
                          <w:szCs w:val="24"/>
                          <w:lang w:eastAsia="lt-LT"/>
                        </w:rPr>
                        <w:t>saugomoms rūšims nepriskiriamų laukinių žinduolių rūšių gyvūnai (išskyrus vabzdžiaėdžių (</w:t>
                      </w:r>
                      <w:proofErr w:type="spellStart"/>
                      <w:r>
                        <w:rPr>
                          <w:i/>
                          <w:szCs w:val="24"/>
                          <w:lang w:eastAsia="lt-LT"/>
                        </w:rPr>
                        <w:t>Insectivora</w:t>
                      </w:r>
                      <w:proofErr w:type="spellEnd"/>
                      <w:r>
                        <w:rPr>
                          <w:szCs w:val="24"/>
                          <w:lang w:eastAsia="lt-LT"/>
                        </w:rPr>
                        <w:t>), graužikų (</w:t>
                      </w:r>
                      <w:proofErr w:type="spellStart"/>
                      <w:r>
                        <w:rPr>
                          <w:i/>
                          <w:szCs w:val="24"/>
                          <w:lang w:eastAsia="lt-LT"/>
                        </w:rPr>
                        <w:t>Rodentia</w:t>
                      </w:r>
                      <w:proofErr w:type="spellEnd"/>
                      <w:r>
                        <w:rPr>
                          <w:i/>
                          <w:szCs w:val="24"/>
                          <w:lang w:eastAsia="lt-LT"/>
                        </w:rPr>
                        <w:t>)</w:t>
                      </w:r>
                      <w:r>
                        <w:rPr>
                          <w:szCs w:val="24"/>
                          <w:lang w:eastAsia="lt-LT"/>
                        </w:rPr>
                        <w:t xml:space="preserve"> (išskyrus upinį bebrą </w:t>
                      </w:r>
                      <w:r>
                        <w:rPr>
                          <w:i/>
                          <w:szCs w:val="24"/>
                          <w:lang w:eastAsia="lt-LT"/>
                        </w:rPr>
                        <w:t>(</w:t>
                      </w:r>
                      <w:proofErr w:type="spellStart"/>
                      <w:r>
                        <w:rPr>
                          <w:i/>
                          <w:szCs w:val="24"/>
                          <w:lang w:eastAsia="lt-LT"/>
                        </w:rPr>
                        <w:t>Castor</w:t>
                      </w:r>
                      <w:proofErr w:type="spellEnd"/>
                      <w:r>
                        <w:rPr>
                          <w:i/>
                          <w:szCs w:val="24"/>
                          <w:lang w:eastAsia="lt-LT"/>
                        </w:rPr>
                        <w:t xml:space="preserve"> </w:t>
                      </w:r>
                      <w:proofErr w:type="spellStart"/>
                      <w:r>
                        <w:rPr>
                          <w:i/>
                          <w:szCs w:val="24"/>
                          <w:lang w:eastAsia="lt-LT"/>
                        </w:rPr>
                        <w:t>fiber</w:t>
                      </w:r>
                      <w:proofErr w:type="spellEnd"/>
                      <w:r>
                        <w:rPr>
                          <w:i/>
                          <w:szCs w:val="24"/>
                          <w:lang w:eastAsia="lt-LT"/>
                        </w:rPr>
                        <w:t>)</w:t>
                      </w:r>
                      <w:r>
                        <w:rPr>
                          <w:iCs/>
                          <w:szCs w:val="24"/>
                          <w:lang w:eastAsia="lt-LT"/>
                        </w:rPr>
                        <w:t>)</w:t>
                      </w:r>
                      <w:r>
                        <w:rPr>
                          <w:szCs w:val="24"/>
                          <w:lang w:eastAsia="lt-LT"/>
                        </w:rPr>
                        <w:t xml:space="preserve"> ir </w:t>
                      </w:r>
                      <w:proofErr w:type="spellStart"/>
                      <w:r>
                        <w:rPr>
                          <w:szCs w:val="24"/>
                          <w:lang w:eastAsia="lt-LT"/>
                        </w:rPr>
                        <w:t>kiškiažvėrių</w:t>
                      </w:r>
                      <w:proofErr w:type="spellEnd"/>
                      <w:r>
                        <w:rPr>
                          <w:szCs w:val="24"/>
                          <w:lang w:eastAsia="lt-LT"/>
                        </w:rPr>
                        <w:t xml:space="preserve"> (</w:t>
                      </w:r>
                      <w:proofErr w:type="spellStart"/>
                      <w:r>
                        <w:rPr>
                          <w:i/>
                          <w:szCs w:val="24"/>
                          <w:lang w:eastAsia="lt-LT"/>
                        </w:rPr>
                        <w:t>Logomorpha</w:t>
                      </w:r>
                      <w:proofErr w:type="spellEnd"/>
                      <w:r>
                        <w:rPr>
                          <w:szCs w:val="24"/>
                          <w:lang w:eastAsia="lt-LT"/>
                        </w:rPr>
                        <w:t xml:space="preserve">) būrių </w:t>
                      </w:r>
                      <w:r>
                        <w:rPr>
                          <w:szCs w:val="24"/>
                          <w:lang w:eastAsia="lt-LT"/>
                        </w:rPr>
                        <w:t>žinduolius) ženklinami ISO standartą 11784:1996(E) atitinkančiomis, nepakeičiamomis mikroschemomis su originaliais įrašais arba, jei toks būdas dėl rūšies gyvūno fizinių ir elgesio ypatumų negali būti taikomas, šie gyvūnai žymimi žiedais, juostelėmis, etik</w:t>
                      </w:r>
                      <w:r>
                        <w:rPr>
                          <w:szCs w:val="24"/>
                          <w:lang w:eastAsia="lt-LT"/>
                        </w:rPr>
                        <w:t>etėmis, tatuiruotėmis su originaliais įrašais ir panašiais žymekliais arba atpažįstami kitais tinkamais būdais.“</w:t>
                      </w:r>
                    </w:p>
                  </w:sdtContent>
                </w:sdt>
              </w:sdtContent>
            </w:sdt>
          </w:sdtContent>
        </w:sdt>
        <w:sdt>
          <w:sdtPr>
            <w:alias w:val="24 p."/>
            <w:tag w:val="part_c967d290a6c743cda73898e5b6c0e95f"/>
            <w:id w:val="-838160711"/>
            <w:lock w:val="sdtLocked"/>
          </w:sdtPr>
          <w:sdtEndPr/>
          <w:sdtContent>
            <w:p w:rsidR="00703632" w:rsidRDefault="00DC5534">
              <w:pPr>
                <w:suppressAutoHyphens/>
                <w:ind w:left="567"/>
                <w:rPr>
                  <w:szCs w:val="24"/>
                  <w:lang w:eastAsia="lt-LT"/>
                </w:rPr>
              </w:pPr>
              <w:sdt>
                <w:sdtPr>
                  <w:alias w:val="Numeris"/>
                  <w:tag w:val="nr_c967d290a6c743cda73898e5b6c0e95f"/>
                  <w:id w:val="1112322818"/>
                  <w:lock w:val="sdtLocked"/>
                </w:sdtPr>
                <w:sdtEndPr/>
                <w:sdtContent>
                  <w:r>
                    <w:rPr>
                      <w:szCs w:val="24"/>
                      <w:lang w:eastAsia="lt-LT"/>
                    </w:rPr>
                    <w:t>24</w:t>
                  </w:r>
                </w:sdtContent>
              </w:sdt>
              <w:r>
                <w:rPr>
                  <w:szCs w:val="24"/>
                  <w:lang w:eastAsia="lt-LT"/>
                </w:rPr>
                <w:t>. Papildau 129</w:t>
              </w:r>
              <w:r>
                <w:rPr>
                  <w:color w:val="000000"/>
                  <w:szCs w:val="24"/>
                  <w:vertAlign w:val="superscript"/>
                  <w:lang w:eastAsia="lt-LT"/>
                </w:rPr>
                <w:t>1</w:t>
              </w:r>
              <w:r>
                <w:rPr>
                  <w:b/>
                  <w:color w:val="000000"/>
                  <w:szCs w:val="24"/>
                  <w:vertAlign w:val="superscript"/>
                  <w:lang w:eastAsia="lt-LT"/>
                </w:rPr>
                <w:t xml:space="preserve"> </w:t>
              </w:r>
              <w:r>
                <w:rPr>
                  <w:szCs w:val="24"/>
                  <w:lang w:eastAsia="lt-LT"/>
                </w:rPr>
                <w:t>punktu:</w:t>
              </w:r>
            </w:p>
            <w:sdt>
              <w:sdtPr>
                <w:alias w:val="citata"/>
                <w:tag w:val="part_4aa4877468714d829a2b3505000e68e6"/>
                <w:id w:val="-945312882"/>
                <w:lock w:val="sdtLocked"/>
              </w:sdtPr>
              <w:sdtEndPr/>
              <w:sdtContent>
                <w:sdt>
                  <w:sdtPr>
                    <w:alias w:val="129-1 p."/>
                    <w:tag w:val="part_f5569b394cc24b6ea3414adb6d89644a"/>
                    <w:id w:val="-525563257"/>
                    <w:lock w:val="sdtLocked"/>
                  </w:sdtPr>
                  <w:sdtEndPr/>
                  <w:sdtContent>
                    <w:p w:rsidR="00703632" w:rsidRDefault="00DC5534">
                      <w:pPr>
                        <w:suppressAutoHyphens/>
                        <w:ind w:firstLine="567"/>
                        <w:jc w:val="both"/>
                        <w:rPr>
                          <w:color w:val="000000"/>
                          <w:szCs w:val="24"/>
                          <w:lang w:eastAsia="lt-LT"/>
                        </w:rPr>
                      </w:pPr>
                      <w:r>
                        <w:rPr>
                          <w:szCs w:val="24"/>
                          <w:lang w:eastAsia="lt-LT"/>
                        </w:rPr>
                        <w:t>„</w:t>
                      </w:r>
                      <w:sdt>
                        <w:sdtPr>
                          <w:alias w:val="Numeris"/>
                          <w:tag w:val="nr_f5569b394cc24b6ea3414adb6d89644a"/>
                          <w:id w:val="-1355872065"/>
                          <w:lock w:val="sdtLocked"/>
                        </w:sdtPr>
                        <w:sdtEndPr/>
                        <w:sdtContent>
                          <w:r>
                            <w:rPr>
                              <w:szCs w:val="24"/>
                              <w:lang w:eastAsia="lt-LT"/>
                            </w:rPr>
                            <w:t>129</w:t>
                          </w:r>
                          <w:r>
                            <w:rPr>
                              <w:color w:val="000000"/>
                              <w:szCs w:val="24"/>
                              <w:vertAlign w:val="superscript"/>
                              <w:lang w:eastAsia="lt-LT"/>
                            </w:rPr>
                            <w:t>1</w:t>
                          </w:r>
                        </w:sdtContent>
                      </w:sdt>
                      <w:r>
                        <w:rPr>
                          <w:szCs w:val="24"/>
                          <w:lang w:eastAsia="lt-LT"/>
                        </w:rPr>
                        <w:t xml:space="preserve">. </w:t>
                      </w:r>
                      <w:r>
                        <w:rPr>
                          <w:color w:val="000000"/>
                          <w:szCs w:val="24"/>
                          <w:lang w:eastAsia="lt-LT"/>
                        </w:rPr>
                        <w:t>Jei Taisyklių 129 punkte nurodytų laukinių gyvūnų fizinės savybės ar amžius neleidžia saugiai taikyt</w:t>
                      </w:r>
                      <w:r>
                        <w:rPr>
                          <w:color w:val="000000"/>
                          <w:szCs w:val="24"/>
                          <w:lang w:eastAsia="lt-LT"/>
                        </w:rPr>
                        <w:t xml:space="preserve">i nė vieno žymėjimo būdo, privatus veterinarijos gydytojas </w:t>
                      </w:r>
                      <w:r>
                        <w:rPr>
                          <w:szCs w:val="24"/>
                          <w:lang w:eastAsia="lt-LT"/>
                        </w:rPr>
                        <w:t>išduoda apie šį egzempliorių pažymą</w:t>
                      </w:r>
                      <w:r>
                        <w:rPr>
                          <w:color w:val="000000"/>
                          <w:szCs w:val="24"/>
                          <w:lang w:eastAsia="lt-LT"/>
                        </w:rPr>
                        <w:t>, kurioje įrašoma asmens, laikančio šį laukinį gyvūną, vardas, pavardė, laukinio gyvūno laikymo vieta, juridinio asmens pavadinimas, kodas, buveinės adresas, lauk</w:t>
                      </w:r>
                      <w:r>
                        <w:rPr>
                          <w:color w:val="000000"/>
                          <w:szCs w:val="24"/>
                          <w:lang w:eastAsia="lt-LT"/>
                        </w:rPr>
                        <w:t>inio gyvūno rūšis, priežastis, kodėl laukinis gyvūnas negali būti pažymėtas, data, iki kada (arba gyvūno amžius iki kurio) laukinio gyvūno negalima pažymėti (arba įrašoma, kad laukinio gyvūno negalima žymėti), išvados išdavimo data. Jei informacija apie gy</w:t>
                      </w:r>
                      <w:r>
                        <w:rPr>
                          <w:color w:val="000000"/>
                          <w:szCs w:val="24"/>
                          <w:lang w:eastAsia="lt-LT"/>
                        </w:rPr>
                        <w:t xml:space="preserve">vūno </w:t>
                      </w:r>
                      <w:proofErr w:type="spellStart"/>
                      <w:r>
                        <w:rPr>
                          <w:color w:val="000000"/>
                          <w:szCs w:val="24"/>
                          <w:lang w:eastAsia="lt-LT"/>
                        </w:rPr>
                        <w:t>nepažymėjimo</w:t>
                      </w:r>
                      <w:proofErr w:type="spellEnd"/>
                      <w:r>
                        <w:rPr>
                          <w:color w:val="000000"/>
                          <w:szCs w:val="24"/>
                          <w:lang w:eastAsia="lt-LT"/>
                        </w:rPr>
                        <w:t xml:space="preserve"> terminą ir priežastis įrašyta </w:t>
                      </w:r>
                      <w:r>
                        <w:rPr>
                          <w:szCs w:val="24"/>
                          <w:lang w:eastAsia="lt-LT"/>
                        </w:rPr>
                        <w:t>124</w:t>
                      </w:r>
                      <w:r>
                        <w:rPr>
                          <w:color w:val="000000"/>
                          <w:szCs w:val="24"/>
                          <w:vertAlign w:val="superscript"/>
                          <w:lang w:eastAsia="lt-LT"/>
                        </w:rPr>
                        <w:t>1</w:t>
                      </w:r>
                      <w:r>
                        <w:rPr>
                          <w:szCs w:val="24"/>
                          <w:lang w:eastAsia="lt-LT"/>
                        </w:rPr>
                        <w:t xml:space="preserve"> punkte nurodytoje </w:t>
                      </w:r>
                      <w:r>
                        <w:rPr>
                          <w:color w:val="000000"/>
                          <w:szCs w:val="24"/>
                          <w:lang w:eastAsia="lt-LT"/>
                        </w:rPr>
                        <w:t xml:space="preserve">privataus veterinarijos gydytojo rašytinėje išvadoje, patvirtinančioje, kad šiam gyvūnui reikalinga nuolatinė globa, atskira pažyma apie laukinio gyvūno </w:t>
                      </w:r>
                      <w:proofErr w:type="spellStart"/>
                      <w:r>
                        <w:rPr>
                          <w:color w:val="000000"/>
                          <w:szCs w:val="24"/>
                          <w:lang w:eastAsia="lt-LT"/>
                        </w:rPr>
                        <w:t>nepažymėjimo</w:t>
                      </w:r>
                      <w:proofErr w:type="spellEnd"/>
                      <w:r>
                        <w:rPr>
                          <w:color w:val="000000"/>
                          <w:szCs w:val="24"/>
                          <w:lang w:eastAsia="lt-LT"/>
                        </w:rPr>
                        <w:t xml:space="preserve"> terminą ir priežast</w:t>
                      </w:r>
                      <w:r>
                        <w:rPr>
                          <w:color w:val="000000"/>
                          <w:szCs w:val="24"/>
                          <w:lang w:eastAsia="lt-LT"/>
                        </w:rPr>
                        <w:t>is neišduodama.“</w:t>
                      </w:r>
                    </w:p>
                  </w:sdtContent>
                </w:sdt>
              </w:sdtContent>
            </w:sdt>
          </w:sdtContent>
        </w:sdt>
        <w:sdt>
          <w:sdtPr>
            <w:alias w:val="25 p."/>
            <w:tag w:val="part_81e8981c2827402eadc142886ed5ea63"/>
            <w:id w:val="-508760861"/>
            <w:lock w:val="sdtLocked"/>
          </w:sdtPr>
          <w:sdtEndPr/>
          <w:sdtContent>
            <w:p w:rsidR="00703632" w:rsidRDefault="00DC5534">
              <w:pPr>
                <w:suppressAutoHyphens/>
                <w:ind w:firstLine="567"/>
                <w:jc w:val="both"/>
                <w:rPr>
                  <w:szCs w:val="24"/>
                  <w:lang w:eastAsia="lt-LT"/>
                </w:rPr>
              </w:pPr>
              <w:sdt>
                <w:sdtPr>
                  <w:alias w:val="Numeris"/>
                  <w:tag w:val="nr_81e8981c2827402eadc142886ed5ea63"/>
                  <w:id w:val="1544029661"/>
                  <w:lock w:val="sdtLocked"/>
                </w:sdtPr>
                <w:sdtEndPr/>
                <w:sdtContent>
                  <w:r>
                    <w:rPr>
                      <w:szCs w:val="24"/>
                      <w:lang w:eastAsia="lt-LT"/>
                    </w:rPr>
                    <w:t>25</w:t>
                  </w:r>
                </w:sdtContent>
              </w:sdt>
              <w:r>
                <w:rPr>
                  <w:szCs w:val="24"/>
                  <w:lang w:eastAsia="lt-LT"/>
                </w:rPr>
                <w:t>. Pakeičiu 1 priedo pirmąją pastraipą, einančią po lentele,  ir ją išdėstau taip:</w:t>
              </w:r>
            </w:p>
            <w:sdt>
              <w:sdtPr>
                <w:alias w:val="citata"/>
                <w:tag w:val="part_03ad839bd0814f76a27e088ea749a539"/>
                <w:id w:val="-2057760196"/>
                <w:lock w:val="sdtLocked"/>
              </w:sdtPr>
              <w:sdtEndPr/>
              <w:sdtContent>
                <w:sdt>
                  <w:sdtPr>
                    <w:alias w:val="pastraipa"/>
                    <w:tag w:val="part_67ada376ed01426b8539799adf265ac7"/>
                    <w:id w:val="665441561"/>
                    <w:lock w:val="sdtLocked"/>
                  </w:sdtPr>
                  <w:sdtEndPr/>
                  <w:sdtContent>
                    <w:p w:rsidR="00703632" w:rsidRDefault="00DC5534">
                      <w:pPr>
                        <w:suppressAutoHyphens/>
                        <w:ind w:firstLine="567"/>
                        <w:jc w:val="both"/>
                        <w:rPr>
                          <w:szCs w:val="24"/>
                          <w:lang w:eastAsia="lt-LT"/>
                        </w:rPr>
                      </w:pPr>
                      <w:r>
                        <w:rPr>
                          <w:szCs w:val="24"/>
                          <w:lang w:eastAsia="lt-LT"/>
                        </w:rPr>
                        <w:t xml:space="preserve">„PASTABA. </w:t>
                      </w:r>
                      <w:proofErr w:type="spellStart"/>
                      <w:r>
                        <w:rPr>
                          <w:szCs w:val="24"/>
                          <w:lang w:eastAsia="lt-LT"/>
                        </w:rPr>
                        <w:t>Domestikuotų</w:t>
                      </w:r>
                      <w:proofErr w:type="spellEnd"/>
                      <w:r>
                        <w:rPr>
                          <w:szCs w:val="24"/>
                          <w:lang w:eastAsia="lt-LT"/>
                        </w:rPr>
                        <w:t xml:space="preserve"> žinduolių sąrašui nepriskiriami gamtoje išlikę laukinės rūšies šiauriniai elniai, azijiniai buivolai ir dvikupriai kupranuga</w:t>
                      </w:r>
                      <w:r>
                        <w:rPr>
                          <w:szCs w:val="24"/>
                          <w:lang w:eastAsia="lt-LT"/>
                        </w:rPr>
                        <w:t>riai.“</w:t>
                      </w:r>
                    </w:p>
                  </w:sdtContent>
                </w:sdt>
              </w:sdtContent>
            </w:sdt>
          </w:sdtContent>
        </w:sdt>
        <w:sdt>
          <w:sdtPr>
            <w:alias w:val="26 p."/>
            <w:tag w:val="part_83d9baafd2824800a156b734925ff813"/>
            <w:id w:val="-1935042548"/>
            <w:lock w:val="sdtLocked"/>
          </w:sdtPr>
          <w:sdtEndPr/>
          <w:sdtContent>
            <w:p w:rsidR="00703632" w:rsidRDefault="00DC5534">
              <w:pPr>
                <w:suppressAutoHyphens/>
                <w:ind w:firstLine="567"/>
                <w:rPr>
                  <w:szCs w:val="24"/>
                  <w:lang w:eastAsia="lt-LT"/>
                </w:rPr>
              </w:pPr>
              <w:sdt>
                <w:sdtPr>
                  <w:alias w:val="Numeris"/>
                  <w:tag w:val="nr_83d9baafd2824800a156b734925ff813"/>
                  <w:id w:val="808674062"/>
                  <w:lock w:val="sdtLocked"/>
                </w:sdtPr>
                <w:sdtEndPr/>
                <w:sdtContent>
                  <w:r>
                    <w:rPr>
                      <w:szCs w:val="24"/>
                      <w:lang w:eastAsia="lt-LT"/>
                    </w:rPr>
                    <w:t>26</w:t>
                  </w:r>
                </w:sdtContent>
              </w:sdt>
              <w:r>
                <w:rPr>
                  <w:szCs w:val="24"/>
                  <w:lang w:eastAsia="lt-LT"/>
                </w:rPr>
                <w:t xml:space="preserve">. Pakeičiu 2 priedo pirmąją pastraipą, einančią po lentele, ir ją išdėstau taip: </w:t>
              </w:r>
            </w:p>
            <w:sdt>
              <w:sdtPr>
                <w:alias w:val="citata"/>
                <w:tag w:val="part_e4d8059d41fa4951baae6d108db7ff49"/>
                <w:id w:val="-1653512670"/>
                <w:lock w:val="sdtLocked"/>
              </w:sdtPr>
              <w:sdtEndPr/>
              <w:sdtContent>
                <w:sdt>
                  <w:sdtPr>
                    <w:alias w:val="pastraipa"/>
                    <w:tag w:val="part_2eab9ed7087f44f6b7e9b5631a4d395d"/>
                    <w:id w:val="2009320042"/>
                    <w:lock w:val="sdtLocked"/>
                  </w:sdtPr>
                  <w:sdtEndPr/>
                  <w:sdtContent>
                    <w:p w:rsidR="00703632" w:rsidRDefault="00DC5534">
                      <w:pPr>
                        <w:suppressAutoHyphens/>
                        <w:ind w:firstLine="567"/>
                        <w:jc w:val="both"/>
                        <w:rPr>
                          <w:color w:val="000000"/>
                          <w:szCs w:val="24"/>
                          <w:lang w:eastAsia="lt-LT"/>
                        </w:rPr>
                      </w:pPr>
                      <w:r>
                        <w:rPr>
                          <w:color w:val="000000"/>
                          <w:szCs w:val="24"/>
                          <w:lang w:eastAsia="lt-LT"/>
                        </w:rPr>
                        <w:t>„PASTABOS:“.</w:t>
                      </w:r>
                    </w:p>
                  </w:sdtContent>
                </w:sdt>
              </w:sdtContent>
            </w:sdt>
          </w:sdtContent>
        </w:sdt>
        <w:sdt>
          <w:sdtPr>
            <w:alias w:val="27 p."/>
            <w:tag w:val="part_a4f33dae50e0493583fcffb0ad110a74"/>
            <w:id w:val="-303233170"/>
            <w:lock w:val="sdtLocked"/>
          </w:sdtPr>
          <w:sdtEndPr/>
          <w:sdtContent>
            <w:p w:rsidR="00703632" w:rsidRDefault="00DC5534">
              <w:pPr>
                <w:suppressAutoHyphens/>
                <w:ind w:firstLine="567"/>
                <w:jc w:val="both"/>
                <w:rPr>
                  <w:color w:val="000000"/>
                  <w:szCs w:val="24"/>
                  <w:lang w:eastAsia="lt-LT"/>
                </w:rPr>
              </w:pPr>
              <w:sdt>
                <w:sdtPr>
                  <w:alias w:val="Numeris"/>
                  <w:tag w:val="nr_a4f33dae50e0493583fcffb0ad110a74"/>
                  <w:id w:val="1748686817"/>
                  <w:lock w:val="sdtLocked"/>
                </w:sdtPr>
                <w:sdtEndPr/>
                <w:sdtContent>
                  <w:r>
                    <w:rPr>
                      <w:color w:val="000000"/>
                      <w:szCs w:val="24"/>
                      <w:lang w:eastAsia="lt-LT"/>
                    </w:rPr>
                    <w:t>27</w:t>
                  </w:r>
                </w:sdtContent>
              </w:sdt>
              <w:r>
                <w:rPr>
                  <w:color w:val="000000"/>
                  <w:szCs w:val="24"/>
                  <w:lang w:eastAsia="lt-LT"/>
                </w:rPr>
                <w:t>.  Papildau 2 priedą antrąja ir trečiąja pastraipomis, einančiomis po lentele:</w:t>
              </w:r>
            </w:p>
            <w:sdt>
              <w:sdtPr>
                <w:alias w:val="citata"/>
                <w:tag w:val="part_59949d01e00e4fdf91d08b2a57fd52c3"/>
                <w:id w:val="-931896465"/>
                <w:lock w:val="sdtLocked"/>
              </w:sdtPr>
              <w:sdtEndPr/>
              <w:sdtContent>
                <w:sdt>
                  <w:sdtPr>
                    <w:alias w:val="1 p."/>
                    <w:tag w:val="part_9197c2fad4cd4d5fad08d202434154f6"/>
                    <w:id w:val="-292832311"/>
                    <w:lock w:val="sdtLocked"/>
                  </w:sdtPr>
                  <w:sdtEndPr/>
                  <w:sdtContent>
                    <w:p w:rsidR="00703632" w:rsidRDefault="00DC5534">
                      <w:pPr>
                        <w:suppressAutoHyphens/>
                        <w:ind w:firstLine="567"/>
                        <w:jc w:val="both"/>
                        <w:rPr>
                          <w:szCs w:val="24"/>
                          <w:lang w:eastAsia="lt-LT"/>
                        </w:rPr>
                      </w:pPr>
                      <w:r>
                        <w:rPr>
                          <w:color w:val="000000"/>
                          <w:szCs w:val="24"/>
                          <w:lang w:eastAsia="lt-LT"/>
                        </w:rPr>
                        <w:t>„</w:t>
                      </w:r>
                      <w:sdt>
                        <w:sdtPr>
                          <w:alias w:val="Numeris"/>
                          <w:tag w:val="nr_9197c2fad4cd4d5fad08d202434154f6"/>
                          <w:id w:val="716700612"/>
                          <w:lock w:val="sdtLocked"/>
                        </w:sdtPr>
                        <w:sdtEndPr/>
                        <w:sdtContent>
                          <w:r>
                            <w:rPr>
                              <w:color w:val="000000"/>
                              <w:szCs w:val="24"/>
                              <w:lang w:eastAsia="lt-LT"/>
                            </w:rPr>
                            <w:t>1</w:t>
                          </w:r>
                        </w:sdtContent>
                      </w:sdt>
                      <w:r>
                        <w:rPr>
                          <w:color w:val="000000"/>
                          <w:szCs w:val="24"/>
                          <w:lang w:eastAsia="lt-LT"/>
                        </w:rPr>
                        <w:t xml:space="preserve">. </w:t>
                      </w:r>
                      <w:r>
                        <w:rPr>
                          <w:szCs w:val="24"/>
                          <w:lang w:eastAsia="lt-LT"/>
                        </w:rPr>
                        <w:t xml:space="preserve">Laikant ir veisiant dygliuotąsias peles, </w:t>
                      </w:r>
                      <w:proofErr w:type="spellStart"/>
                      <w:r>
                        <w:rPr>
                          <w:szCs w:val="24"/>
                          <w:lang w:eastAsia="lt-LT"/>
                        </w:rPr>
                        <w:t>smiltpel</w:t>
                      </w:r>
                      <w:r>
                        <w:rPr>
                          <w:szCs w:val="24"/>
                          <w:lang w:eastAsia="lt-LT"/>
                        </w:rPr>
                        <w:t>es</w:t>
                      </w:r>
                      <w:proofErr w:type="spellEnd"/>
                      <w:r>
                        <w:rPr>
                          <w:szCs w:val="24"/>
                          <w:lang w:eastAsia="lt-LT"/>
                        </w:rPr>
                        <w:t xml:space="preserve">, </w:t>
                      </w:r>
                      <w:proofErr w:type="spellStart"/>
                      <w:r>
                        <w:rPr>
                          <w:szCs w:val="24"/>
                          <w:lang w:eastAsia="lt-LT"/>
                        </w:rPr>
                        <w:t>nilines</w:t>
                      </w:r>
                      <w:proofErr w:type="spellEnd"/>
                      <w:r>
                        <w:rPr>
                          <w:szCs w:val="24"/>
                          <w:lang w:eastAsia="lt-LT"/>
                        </w:rPr>
                        <w:t xml:space="preserve"> </w:t>
                      </w:r>
                      <w:proofErr w:type="spellStart"/>
                      <w:r>
                        <w:rPr>
                          <w:szCs w:val="24"/>
                          <w:lang w:eastAsia="lt-LT"/>
                        </w:rPr>
                        <w:t>žolpeles</w:t>
                      </w:r>
                      <w:proofErr w:type="spellEnd"/>
                      <w:r>
                        <w:rPr>
                          <w:szCs w:val="24"/>
                          <w:lang w:eastAsia="lt-LT"/>
                        </w:rPr>
                        <w:t xml:space="preserve">, </w:t>
                      </w:r>
                      <w:proofErr w:type="spellStart"/>
                      <w:r>
                        <w:rPr>
                          <w:szCs w:val="24"/>
                          <w:lang w:eastAsia="lt-LT"/>
                        </w:rPr>
                        <w:t>Neumano</w:t>
                      </w:r>
                      <w:proofErr w:type="spellEnd"/>
                      <w:r>
                        <w:rPr>
                          <w:szCs w:val="24"/>
                          <w:lang w:eastAsia="lt-LT"/>
                        </w:rPr>
                        <w:t xml:space="preserve"> </w:t>
                      </w:r>
                      <w:proofErr w:type="spellStart"/>
                      <w:r>
                        <w:rPr>
                          <w:szCs w:val="24"/>
                          <w:lang w:eastAsia="lt-LT"/>
                        </w:rPr>
                        <w:t>žolpeles</w:t>
                      </w:r>
                      <w:proofErr w:type="spellEnd"/>
                      <w:r>
                        <w:rPr>
                          <w:szCs w:val="24"/>
                          <w:lang w:eastAsia="lt-LT"/>
                        </w:rPr>
                        <w:t xml:space="preserve">, peles mažyles, nykštukines namines peles, </w:t>
                      </w:r>
                      <w:proofErr w:type="spellStart"/>
                      <w:r>
                        <w:rPr>
                          <w:szCs w:val="24"/>
                          <w:lang w:eastAsia="lt-LT"/>
                        </w:rPr>
                        <w:t>plačiakaples</w:t>
                      </w:r>
                      <w:proofErr w:type="spellEnd"/>
                      <w:r>
                        <w:rPr>
                          <w:szCs w:val="24"/>
                          <w:lang w:eastAsia="lt-LT"/>
                        </w:rPr>
                        <w:t xml:space="preserve"> žiurkes, juodąsias žiurkes, sirinius žiurkėnus, nykštukinius </w:t>
                      </w:r>
                      <w:proofErr w:type="spellStart"/>
                      <w:r>
                        <w:rPr>
                          <w:szCs w:val="24"/>
                          <w:lang w:eastAsia="lt-LT"/>
                        </w:rPr>
                        <w:t>Kembelo</w:t>
                      </w:r>
                      <w:proofErr w:type="spellEnd"/>
                      <w:r>
                        <w:rPr>
                          <w:szCs w:val="24"/>
                          <w:lang w:eastAsia="lt-LT"/>
                        </w:rPr>
                        <w:t xml:space="preserve"> žiurkėnus, </w:t>
                      </w:r>
                      <w:proofErr w:type="spellStart"/>
                      <w:r>
                        <w:rPr>
                          <w:szCs w:val="24"/>
                          <w:lang w:eastAsia="lt-LT"/>
                        </w:rPr>
                        <w:t>Roborovskio</w:t>
                      </w:r>
                      <w:proofErr w:type="spellEnd"/>
                      <w:r>
                        <w:rPr>
                          <w:szCs w:val="24"/>
                          <w:lang w:eastAsia="lt-LT"/>
                        </w:rPr>
                        <w:t xml:space="preserve"> </w:t>
                      </w:r>
                      <w:proofErr w:type="spellStart"/>
                      <w:r>
                        <w:rPr>
                          <w:szCs w:val="24"/>
                          <w:lang w:eastAsia="lt-LT"/>
                        </w:rPr>
                        <w:t>žiurkėnukus</w:t>
                      </w:r>
                      <w:proofErr w:type="spellEnd"/>
                      <w:r>
                        <w:rPr>
                          <w:szCs w:val="24"/>
                          <w:lang w:eastAsia="lt-LT"/>
                        </w:rPr>
                        <w:t xml:space="preserve">, </w:t>
                      </w:r>
                      <w:proofErr w:type="spellStart"/>
                      <w:r>
                        <w:rPr>
                          <w:szCs w:val="24"/>
                          <w:lang w:eastAsia="lt-LT"/>
                        </w:rPr>
                        <w:t>džiungarinius</w:t>
                      </w:r>
                      <w:proofErr w:type="spellEnd"/>
                      <w:r>
                        <w:rPr>
                          <w:szCs w:val="24"/>
                          <w:lang w:eastAsia="lt-LT"/>
                        </w:rPr>
                        <w:t xml:space="preserve"> </w:t>
                      </w:r>
                      <w:proofErr w:type="spellStart"/>
                      <w:r>
                        <w:rPr>
                          <w:szCs w:val="24"/>
                          <w:lang w:eastAsia="lt-LT"/>
                        </w:rPr>
                        <w:t>žiurkėnukus</w:t>
                      </w:r>
                      <w:proofErr w:type="spellEnd"/>
                      <w:r>
                        <w:rPr>
                          <w:szCs w:val="24"/>
                          <w:lang w:eastAsia="lt-LT"/>
                        </w:rPr>
                        <w:t xml:space="preserve">, </w:t>
                      </w:r>
                      <w:proofErr w:type="spellStart"/>
                      <w:r>
                        <w:rPr>
                          <w:szCs w:val="24"/>
                          <w:lang w:eastAsia="lt-LT"/>
                        </w:rPr>
                        <w:t>daūrinius</w:t>
                      </w:r>
                      <w:proofErr w:type="spellEnd"/>
                      <w:r>
                        <w:rPr>
                          <w:szCs w:val="24"/>
                          <w:lang w:eastAsia="lt-LT"/>
                        </w:rPr>
                        <w:t xml:space="preserve"> </w:t>
                      </w:r>
                      <w:proofErr w:type="spellStart"/>
                      <w:r>
                        <w:rPr>
                          <w:szCs w:val="24"/>
                          <w:lang w:eastAsia="lt-LT"/>
                        </w:rPr>
                        <w:t>žiurkėnukus</w:t>
                      </w:r>
                      <w:proofErr w:type="spellEnd"/>
                      <w:r>
                        <w:rPr>
                          <w:szCs w:val="24"/>
                          <w:lang w:eastAsia="lt-LT"/>
                        </w:rPr>
                        <w:t>, šinšil</w:t>
                      </w:r>
                      <w:r>
                        <w:rPr>
                          <w:szCs w:val="24"/>
                          <w:lang w:eastAsia="lt-LT"/>
                        </w:rPr>
                        <w:t xml:space="preserve">as </w:t>
                      </w:r>
                      <w:r>
                        <w:rPr>
                          <w:iCs/>
                          <w:szCs w:val="24"/>
                          <w:lang w:eastAsia="lt-LT"/>
                        </w:rPr>
                        <w:t>(išskyrus saugomas rūšis)</w:t>
                      </w:r>
                      <w:r>
                        <w:rPr>
                          <w:szCs w:val="24"/>
                          <w:lang w:eastAsia="lt-LT"/>
                        </w:rPr>
                        <w:t xml:space="preserve">, </w:t>
                      </w:r>
                      <w:proofErr w:type="spellStart"/>
                      <w:r>
                        <w:rPr>
                          <w:szCs w:val="24"/>
                          <w:lang w:eastAsia="lt-LT"/>
                        </w:rPr>
                        <w:t>gambines</w:t>
                      </w:r>
                      <w:proofErr w:type="spellEnd"/>
                      <w:r>
                        <w:rPr>
                          <w:szCs w:val="24"/>
                          <w:lang w:eastAsia="lt-LT"/>
                        </w:rPr>
                        <w:t xml:space="preserve"> </w:t>
                      </w:r>
                      <w:proofErr w:type="spellStart"/>
                      <w:r>
                        <w:rPr>
                          <w:szCs w:val="24"/>
                          <w:lang w:eastAsia="lt-LT"/>
                        </w:rPr>
                        <w:t>žiurkėnžiurkes</w:t>
                      </w:r>
                      <w:proofErr w:type="spellEnd"/>
                      <w:r>
                        <w:rPr>
                          <w:szCs w:val="24"/>
                          <w:lang w:eastAsia="lt-LT"/>
                        </w:rPr>
                        <w:t xml:space="preserve">, paprastąsias afrikines miegapeles, degu, nykštukines </w:t>
                      </w:r>
                      <w:proofErr w:type="spellStart"/>
                      <w:r>
                        <w:rPr>
                          <w:szCs w:val="24"/>
                          <w:lang w:eastAsia="lt-LT"/>
                        </w:rPr>
                        <w:t>voverines</w:t>
                      </w:r>
                      <w:proofErr w:type="spellEnd"/>
                      <w:r>
                        <w:rPr>
                          <w:szCs w:val="24"/>
                          <w:lang w:eastAsia="lt-LT"/>
                        </w:rPr>
                        <w:t xml:space="preserve"> skraiduoles ir </w:t>
                      </w:r>
                      <w:proofErr w:type="spellStart"/>
                      <w:r>
                        <w:rPr>
                          <w:szCs w:val="24"/>
                          <w:lang w:eastAsia="lt-LT"/>
                        </w:rPr>
                        <w:t>keturpirščius</w:t>
                      </w:r>
                      <w:proofErr w:type="spellEnd"/>
                      <w:r>
                        <w:rPr>
                          <w:szCs w:val="24"/>
                          <w:lang w:eastAsia="lt-LT"/>
                        </w:rPr>
                        <w:t xml:space="preserve"> (afrikinius) ežius, leidimo laikyti nelaisvėje laukinius gyvūnus nereikia.</w:t>
                      </w:r>
                    </w:p>
                  </w:sdtContent>
                </w:sdt>
                <w:sdt>
                  <w:sdtPr>
                    <w:alias w:val="2 p."/>
                    <w:tag w:val="part_1956cff5aed54061bd7dfb35ed282a4c"/>
                    <w:id w:val="-179972537"/>
                    <w:lock w:val="sdtLocked"/>
                  </w:sdtPr>
                  <w:sdtEndPr/>
                  <w:sdtContent>
                    <w:p w:rsidR="00703632" w:rsidRDefault="00DC5534">
                      <w:pPr>
                        <w:suppressAutoHyphens/>
                        <w:ind w:firstLine="567"/>
                        <w:jc w:val="both"/>
                        <w:rPr>
                          <w:szCs w:val="24"/>
                          <w:lang w:eastAsia="lt-LT"/>
                        </w:rPr>
                      </w:pPr>
                      <w:sdt>
                        <w:sdtPr>
                          <w:alias w:val="Numeris"/>
                          <w:tag w:val="nr_1956cff5aed54061bd7dfb35ed282a4c"/>
                          <w:id w:val="-2105328294"/>
                          <w:lock w:val="sdtLocked"/>
                        </w:sdtPr>
                        <w:sdtEndPr/>
                        <w:sdtContent>
                          <w:r>
                            <w:rPr>
                              <w:szCs w:val="24"/>
                              <w:lang w:eastAsia="lt-LT"/>
                            </w:rPr>
                            <w:t>2</w:t>
                          </w:r>
                        </w:sdtContent>
                      </w:sdt>
                      <w:r>
                        <w:rPr>
                          <w:szCs w:val="24"/>
                          <w:lang w:eastAsia="lt-LT"/>
                        </w:rPr>
                        <w:t xml:space="preserve">. </w:t>
                      </w:r>
                      <w:r>
                        <w:rPr>
                          <w:rFonts w:eastAsia="Calibri"/>
                          <w:color w:val="000000"/>
                          <w:szCs w:val="24"/>
                          <w:lang w:eastAsia="lt-LT"/>
                        </w:rPr>
                        <w:t>Leidžiamų nelaisvėje laikyt</w:t>
                      </w:r>
                      <w:r>
                        <w:rPr>
                          <w:rFonts w:eastAsia="Calibri"/>
                          <w:color w:val="000000"/>
                          <w:szCs w:val="24"/>
                          <w:lang w:eastAsia="lt-LT"/>
                        </w:rPr>
                        <w:t>i ir (ar) leidžiamų nelaisvėje veisti laukinių gyvūnų rūšių sąrašas taikomas tik laukinių žinduolių rūšims.“</w:t>
                      </w:r>
                    </w:p>
                  </w:sdtContent>
                </w:sdt>
              </w:sdtContent>
            </w:sdt>
          </w:sdtContent>
        </w:sdt>
        <w:sdt>
          <w:sdtPr>
            <w:alias w:val="28 p."/>
            <w:tag w:val="part_db80d551657c4d45820b917e4d7982ff"/>
            <w:id w:val="-510063967"/>
            <w:lock w:val="sdtLocked"/>
          </w:sdtPr>
          <w:sdtEndPr/>
          <w:sdtContent>
            <w:p w:rsidR="00703632" w:rsidRDefault="00DC5534">
              <w:pPr>
                <w:shd w:val="clear" w:color="auto" w:fill="FFFFFF"/>
                <w:ind w:right="-143" w:firstLine="567"/>
                <w:jc w:val="both"/>
                <w:rPr>
                  <w:color w:val="000000"/>
                  <w:szCs w:val="24"/>
                  <w:lang w:eastAsia="zh-CN"/>
                </w:rPr>
              </w:pPr>
              <w:sdt>
                <w:sdtPr>
                  <w:alias w:val="Numeris"/>
                  <w:tag w:val="nr_db80d551657c4d45820b917e4d7982ff"/>
                  <w:id w:val="1381280067"/>
                  <w:lock w:val="sdtLocked"/>
                </w:sdtPr>
                <w:sdtEndPr/>
                <w:sdtContent>
                  <w:r>
                    <w:rPr>
                      <w:lang w:eastAsia="lt-LT"/>
                    </w:rPr>
                    <w:t>28</w:t>
                  </w:r>
                </w:sdtContent>
              </w:sdt>
              <w:r>
                <w:rPr>
                  <w:lang w:eastAsia="lt-LT"/>
                </w:rPr>
                <w:t xml:space="preserve">. </w:t>
              </w:r>
              <w:r>
                <w:rPr>
                  <w:color w:val="000000"/>
                  <w:szCs w:val="24"/>
                  <w:lang w:eastAsia="en-GB"/>
                </w:rPr>
                <w:t>Pakeičiu 3 priedą ir jį išdėstau nauja redakcija (pridedama).</w:t>
              </w:r>
            </w:p>
          </w:sdtContent>
        </w:sdt>
        <w:sdt>
          <w:sdtPr>
            <w:alias w:val="29 p."/>
            <w:tag w:val="part_bf6db1749ea647b28da8277d370e574a"/>
            <w:id w:val="1430785196"/>
            <w:lock w:val="sdtLocked"/>
          </w:sdtPr>
          <w:sdtEndPr/>
          <w:sdtContent>
            <w:p w:rsidR="00703632" w:rsidRDefault="00DC5534">
              <w:pPr>
                <w:suppressAutoHyphens/>
                <w:ind w:firstLine="567"/>
                <w:jc w:val="both"/>
                <w:rPr>
                  <w:szCs w:val="24"/>
                  <w:lang w:eastAsia="lt-LT"/>
                </w:rPr>
              </w:pPr>
              <w:sdt>
                <w:sdtPr>
                  <w:alias w:val="Numeris"/>
                  <w:tag w:val="nr_bf6db1749ea647b28da8277d370e574a"/>
                  <w:id w:val="526074452"/>
                  <w:lock w:val="sdtLocked"/>
                </w:sdtPr>
                <w:sdtEndPr/>
                <w:sdtContent>
                  <w:r>
                    <w:rPr>
                      <w:szCs w:val="24"/>
                      <w:lang w:eastAsia="lt-LT"/>
                    </w:rPr>
                    <w:t>29</w:t>
                  </w:r>
                </w:sdtContent>
              </w:sdt>
              <w:r>
                <w:rPr>
                  <w:szCs w:val="24"/>
                  <w:lang w:eastAsia="lt-LT"/>
                </w:rPr>
                <w:t>. Pakeičiu 5 priedo 3.7 papunktį ir jį išdėstau taip:</w:t>
              </w:r>
            </w:p>
            <w:sdt>
              <w:sdtPr>
                <w:alias w:val="citata"/>
                <w:tag w:val="part_ba87965cf54347d2aa6274d035577676"/>
                <w:id w:val="-1413850595"/>
                <w:lock w:val="sdtLocked"/>
              </w:sdtPr>
              <w:sdtEndPr/>
              <w:sdtContent>
                <w:sdt>
                  <w:sdtPr>
                    <w:alias w:val="3.7 pp."/>
                    <w:tag w:val="part_c861029908734db98f44a73b263e3c1c"/>
                    <w:id w:val="598141635"/>
                    <w:lock w:val="sdtLocked"/>
                  </w:sdtPr>
                  <w:sdtEndPr/>
                  <w:sdtContent>
                    <w:p w:rsidR="00703632" w:rsidRDefault="00DC5534">
                      <w:pPr>
                        <w:suppressAutoHyphens/>
                        <w:ind w:firstLine="567"/>
                        <w:jc w:val="both"/>
                        <w:rPr>
                          <w:bCs/>
                          <w:szCs w:val="24"/>
                          <w:lang w:eastAsia="lt-LT"/>
                        </w:rPr>
                      </w:pPr>
                      <w:r>
                        <w:rPr>
                          <w:bCs/>
                          <w:szCs w:val="24"/>
                          <w:lang w:eastAsia="lt-LT"/>
                        </w:rPr>
                        <w:t>„</w:t>
                      </w:r>
                      <w:sdt>
                        <w:sdtPr>
                          <w:alias w:val="Numeris"/>
                          <w:tag w:val="nr_c861029908734db98f44a73b263e3c1c"/>
                          <w:id w:val="-492334887"/>
                          <w:lock w:val="sdtLocked"/>
                        </w:sdtPr>
                        <w:sdtEndPr/>
                        <w:sdtContent>
                          <w:r>
                            <w:rPr>
                              <w:bCs/>
                              <w:szCs w:val="24"/>
                              <w:lang w:eastAsia="lt-LT"/>
                            </w:rPr>
                            <w:t>3.7</w:t>
                          </w:r>
                        </w:sdtContent>
                      </w:sdt>
                      <w:r>
                        <w:rPr>
                          <w:bCs/>
                          <w:szCs w:val="24"/>
                          <w:lang w:eastAsia="lt-LT"/>
                        </w:rPr>
                        <w:t xml:space="preserve">. Atsižvelgiant į rūšies fiziologinius, </w:t>
                      </w:r>
                      <w:proofErr w:type="spellStart"/>
                      <w:r>
                        <w:rPr>
                          <w:bCs/>
                          <w:szCs w:val="24"/>
                          <w:lang w:eastAsia="lt-LT"/>
                        </w:rPr>
                        <w:t>etologinius</w:t>
                      </w:r>
                      <w:proofErr w:type="spellEnd"/>
                      <w:r>
                        <w:rPr>
                          <w:bCs/>
                          <w:szCs w:val="24"/>
                          <w:lang w:eastAsia="lt-LT"/>
                        </w:rPr>
                        <w:t xml:space="preserve"> poreikius, turi būti užtikrinama, kad jaunikliai (žinduolių ir paukščių) būtų laikomi su tėvais, neatskiriami anksčiau laiko (išskyrus būtinus atvejus  dėl gydymo ir saugos, privačiam veterinarijos gydyto</w:t>
                      </w:r>
                      <w:r>
                        <w:rPr>
                          <w:bCs/>
                          <w:szCs w:val="24"/>
                          <w:lang w:eastAsia="lt-LT"/>
                        </w:rPr>
                        <w:t>jui raštiškai leidus).“</w:t>
                      </w:r>
                    </w:p>
                  </w:sdtContent>
                </w:sdt>
              </w:sdtContent>
            </w:sdt>
          </w:sdtContent>
        </w:sdt>
        <w:sdt>
          <w:sdtPr>
            <w:alias w:val="30 p."/>
            <w:tag w:val="part_9d7a3f8d14a74ac7a5b1ad6607227314"/>
            <w:id w:val="-1072972868"/>
            <w:lock w:val="sdtLocked"/>
          </w:sdtPr>
          <w:sdtEndPr/>
          <w:sdtContent>
            <w:p w:rsidR="00703632" w:rsidRDefault="00DC5534">
              <w:pPr>
                <w:suppressAutoHyphens/>
                <w:ind w:firstLine="567"/>
                <w:jc w:val="both"/>
                <w:rPr>
                  <w:szCs w:val="24"/>
                  <w:lang w:eastAsia="lt-LT"/>
                </w:rPr>
              </w:pPr>
              <w:sdt>
                <w:sdtPr>
                  <w:alias w:val="Numeris"/>
                  <w:tag w:val="nr_9d7a3f8d14a74ac7a5b1ad6607227314"/>
                  <w:id w:val="1574548714"/>
                  <w:lock w:val="sdtLocked"/>
                </w:sdtPr>
                <w:sdtEndPr/>
                <w:sdtContent>
                  <w:r>
                    <w:rPr>
                      <w:szCs w:val="24"/>
                      <w:lang w:eastAsia="lt-LT"/>
                    </w:rPr>
                    <w:t>30</w:t>
                  </w:r>
                </w:sdtContent>
              </w:sdt>
              <w:r>
                <w:rPr>
                  <w:szCs w:val="24"/>
                  <w:lang w:eastAsia="lt-LT"/>
                </w:rPr>
                <w:t>. Pakeičiu 5 priedo 5 punktą ir jį išdėstau taip:</w:t>
              </w:r>
            </w:p>
            <w:sdt>
              <w:sdtPr>
                <w:alias w:val="citata"/>
                <w:tag w:val="part_4393e010c0614be7bdde0d3f92a5d458"/>
                <w:id w:val="1374735055"/>
                <w:lock w:val="sdtLocked"/>
              </w:sdtPr>
              <w:sdtEndPr/>
              <w:sdtContent>
                <w:sdt>
                  <w:sdtPr>
                    <w:alias w:val="5 p."/>
                    <w:tag w:val="part_d678b13fc64b42cfbd3692f4ea569ea1"/>
                    <w:id w:val="-1236552460"/>
                    <w:lock w:val="sdtLocked"/>
                  </w:sdtPr>
                  <w:sdtEndPr/>
                  <w:sdtContent>
                    <w:p w:rsidR="00703632" w:rsidRDefault="00DC5534">
                      <w:pPr>
                        <w:ind w:firstLine="567"/>
                        <w:jc w:val="both"/>
                        <w:rPr>
                          <w:bCs/>
                          <w:szCs w:val="24"/>
                        </w:rPr>
                      </w:pPr>
                      <w:r>
                        <w:rPr>
                          <w:bCs/>
                          <w:szCs w:val="24"/>
                        </w:rPr>
                        <w:t>„</w:t>
                      </w:r>
                      <w:sdt>
                        <w:sdtPr>
                          <w:alias w:val="Numeris"/>
                          <w:tag w:val="nr_d678b13fc64b42cfbd3692f4ea569ea1"/>
                          <w:id w:val="-551387958"/>
                          <w:lock w:val="sdtLocked"/>
                        </w:sdtPr>
                        <w:sdtEndPr/>
                        <w:sdtContent>
                          <w:r>
                            <w:rPr>
                              <w:bCs/>
                              <w:szCs w:val="24"/>
                            </w:rPr>
                            <w:t>5</w:t>
                          </w:r>
                        </w:sdtContent>
                      </w:sdt>
                      <w:r>
                        <w:rPr>
                          <w:bCs/>
                          <w:szCs w:val="24"/>
                        </w:rPr>
                        <w:t>. Laikant nelaisvėje laukinius gyvūnus, turi būti užtikrinama, kad gyvūnai neištrūktų, neturėtų galimybių ištrūkti į laisvę, draudžiamas lankytojų fizinis tyčinis konta</w:t>
                      </w:r>
                      <w:r>
                        <w:rPr>
                          <w:bCs/>
                          <w:szCs w:val="24"/>
                        </w:rPr>
                        <w:t xml:space="preserve">ktas su gyvūnais (išskyrus terapinius </w:t>
                      </w:r>
                      <w:proofErr w:type="spellStart"/>
                      <w:r>
                        <w:rPr>
                          <w:bCs/>
                          <w:szCs w:val="24"/>
                        </w:rPr>
                        <w:t>užsiėmimus</w:t>
                      </w:r>
                      <w:proofErr w:type="spellEnd"/>
                      <w:r>
                        <w:rPr>
                          <w:bCs/>
                          <w:szCs w:val="24"/>
                        </w:rPr>
                        <w:t xml:space="preserve"> su delfinais ir bestuburius gyvūnus). Gyvūnų laikymo vietose (zoologijos soduose, aptvaruose, voljeruose ir kituose objektuose, kuriuose laikomi laukiniai gyvūnai) turi būti užtikrinamas lankytojų ir gyvūnų </w:t>
                      </w:r>
                      <w:r>
                        <w:rPr>
                          <w:bCs/>
                          <w:szCs w:val="24"/>
                        </w:rPr>
                        <w:t>saugumas.“</w:t>
                      </w:r>
                    </w:p>
                  </w:sdtContent>
                </w:sdt>
              </w:sdtContent>
            </w:sdt>
          </w:sdtContent>
        </w:sdt>
        <w:sdt>
          <w:sdtPr>
            <w:alias w:val="31 p."/>
            <w:tag w:val="part_1595b2f1014d4e64b2f0b22eed71c160"/>
            <w:id w:val="798884218"/>
            <w:lock w:val="sdtLocked"/>
          </w:sdtPr>
          <w:sdtEndPr/>
          <w:sdtContent>
            <w:p w:rsidR="00703632" w:rsidRDefault="00DC5534">
              <w:pPr>
                <w:suppressAutoHyphens/>
                <w:ind w:firstLine="567"/>
                <w:jc w:val="both"/>
                <w:rPr>
                  <w:bCs/>
                  <w:szCs w:val="24"/>
                  <w:lang w:eastAsia="lt-LT"/>
                </w:rPr>
              </w:pPr>
              <w:sdt>
                <w:sdtPr>
                  <w:alias w:val="Numeris"/>
                  <w:tag w:val="nr_1595b2f1014d4e64b2f0b22eed71c160"/>
                  <w:id w:val="1880439815"/>
                  <w:lock w:val="sdtLocked"/>
                </w:sdtPr>
                <w:sdtEndPr/>
                <w:sdtContent>
                  <w:r>
                    <w:rPr>
                      <w:szCs w:val="24"/>
                      <w:lang w:eastAsia="lt-LT"/>
                    </w:rPr>
                    <w:t>31</w:t>
                  </w:r>
                </w:sdtContent>
              </w:sdt>
              <w:r>
                <w:rPr>
                  <w:szCs w:val="24"/>
                  <w:lang w:eastAsia="lt-LT"/>
                </w:rPr>
                <w:t>. Pakeičiu 5 priedo 3 lentelės 34 punktą ir jį išdėstau taip:</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1"/>
                <w:gridCol w:w="1670"/>
                <w:gridCol w:w="899"/>
                <w:gridCol w:w="770"/>
                <w:gridCol w:w="899"/>
                <w:gridCol w:w="641"/>
                <w:gridCol w:w="770"/>
                <w:gridCol w:w="770"/>
                <w:gridCol w:w="899"/>
                <w:gridCol w:w="1538"/>
              </w:tblGrid>
              <w:tr w:rsidR="00703632">
                <w:tc>
                  <w:tcPr>
                    <w:tcW w:w="400" w:type="pct"/>
                  </w:tcPr>
                  <w:p w:rsidR="00703632" w:rsidRDefault="00DC5534">
                    <w:pPr>
                      <w:suppressAutoHyphens/>
                      <w:spacing w:line="259" w:lineRule="auto"/>
                      <w:rPr>
                        <w:szCs w:val="24"/>
                        <w:lang w:eastAsia="lt-LT"/>
                      </w:rPr>
                    </w:pPr>
                    <w:r>
                      <w:rPr>
                        <w:szCs w:val="24"/>
                        <w:lang w:eastAsia="lt-LT"/>
                      </w:rPr>
                      <w:t>34.</w:t>
                    </w:r>
                  </w:p>
                </w:tc>
                <w:tc>
                  <w:tcPr>
                    <w:tcW w:w="867" w:type="pct"/>
                    <w:shd w:val="clear" w:color="auto" w:fill="auto"/>
                  </w:tcPr>
                  <w:p w:rsidR="00703632" w:rsidRDefault="00DC5534">
                    <w:pPr>
                      <w:suppressAutoHyphens/>
                      <w:spacing w:line="259" w:lineRule="auto"/>
                      <w:rPr>
                        <w:b/>
                        <w:szCs w:val="24"/>
                        <w:lang w:eastAsia="lt-LT"/>
                      </w:rPr>
                    </w:pPr>
                    <w:r>
                      <w:rPr>
                        <w:b/>
                        <w:szCs w:val="24"/>
                        <w:lang w:eastAsia="lt-LT"/>
                      </w:rPr>
                      <w:t xml:space="preserve">Jūros kiaulytė </w:t>
                    </w:r>
                  </w:p>
                  <w:p w:rsidR="00703632" w:rsidRDefault="00DC5534">
                    <w:pPr>
                      <w:suppressAutoHyphens/>
                      <w:spacing w:line="259" w:lineRule="auto"/>
                      <w:rPr>
                        <w:b/>
                        <w:i/>
                        <w:szCs w:val="24"/>
                        <w:lang w:eastAsia="lt-LT"/>
                      </w:rPr>
                    </w:pPr>
                    <w:proofErr w:type="spellStart"/>
                    <w:r>
                      <w:rPr>
                        <w:i/>
                        <w:szCs w:val="24"/>
                        <w:shd w:val="clear" w:color="auto" w:fill="FFFFFF"/>
                        <w:lang w:eastAsia="lt-LT"/>
                      </w:rPr>
                      <w:t>Cavia</w:t>
                    </w:r>
                    <w:proofErr w:type="spellEnd"/>
                    <w:r>
                      <w:rPr>
                        <w:i/>
                        <w:szCs w:val="24"/>
                        <w:shd w:val="clear" w:color="auto" w:fill="FFFFFF"/>
                        <w:lang w:eastAsia="lt-LT"/>
                      </w:rPr>
                      <w:t xml:space="preserve"> </w:t>
                    </w:r>
                    <w:proofErr w:type="spellStart"/>
                    <w:r>
                      <w:rPr>
                        <w:i/>
                        <w:szCs w:val="24"/>
                        <w:shd w:val="clear" w:color="auto" w:fill="FFFFFF"/>
                        <w:lang w:eastAsia="lt-LT"/>
                      </w:rPr>
                      <w:t>porcellus</w:t>
                    </w:r>
                    <w:proofErr w:type="spellEnd"/>
                  </w:p>
                </w:tc>
                <w:tc>
                  <w:tcPr>
                    <w:tcW w:w="467" w:type="pct"/>
                    <w:shd w:val="clear" w:color="auto" w:fill="auto"/>
                    <w:vAlign w:val="center"/>
                  </w:tcPr>
                  <w:p w:rsidR="00703632" w:rsidRDefault="00DC5534">
                    <w:pPr>
                      <w:suppressAutoHyphens/>
                      <w:spacing w:line="259" w:lineRule="auto"/>
                      <w:ind w:right="155"/>
                      <w:jc w:val="center"/>
                      <w:rPr>
                        <w:szCs w:val="24"/>
                        <w:lang w:eastAsia="lt-LT"/>
                      </w:rPr>
                    </w:pPr>
                    <w:r>
                      <w:rPr>
                        <w:szCs w:val="24"/>
                        <w:lang w:eastAsia="lt-LT"/>
                      </w:rPr>
                      <w:t xml:space="preserve">2–3 </w:t>
                    </w:r>
                  </w:p>
                </w:tc>
                <w:tc>
                  <w:tcPr>
                    <w:tcW w:w="400" w:type="pct"/>
                    <w:shd w:val="clear" w:color="auto" w:fill="auto"/>
                    <w:vAlign w:val="center"/>
                  </w:tcPr>
                  <w:p w:rsidR="00703632" w:rsidRDefault="00DC5534">
                    <w:pPr>
                      <w:suppressAutoHyphens/>
                      <w:spacing w:line="259" w:lineRule="auto"/>
                      <w:ind w:right="155"/>
                      <w:jc w:val="center"/>
                      <w:rPr>
                        <w:szCs w:val="24"/>
                        <w:lang w:eastAsia="lt-LT"/>
                      </w:rPr>
                    </w:pPr>
                    <w:r>
                      <w:rPr>
                        <w:szCs w:val="24"/>
                        <w:lang w:eastAsia="lt-LT"/>
                      </w:rPr>
                      <w:t>-</w:t>
                    </w:r>
                  </w:p>
                </w:tc>
                <w:tc>
                  <w:tcPr>
                    <w:tcW w:w="467" w:type="pct"/>
                    <w:shd w:val="clear" w:color="auto" w:fill="auto"/>
                    <w:vAlign w:val="center"/>
                  </w:tcPr>
                  <w:p w:rsidR="00703632" w:rsidRDefault="00DC5534">
                    <w:pPr>
                      <w:suppressAutoHyphens/>
                      <w:spacing w:line="259" w:lineRule="auto"/>
                      <w:ind w:right="139"/>
                      <w:jc w:val="center"/>
                      <w:rPr>
                        <w:szCs w:val="24"/>
                        <w:lang w:eastAsia="lt-LT"/>
                      </w:rPr>
                    </w:pPr>
                    <w:r>
                      <w:rPr>
                        <w:szCs w:val="24"/>
                        <w:lang w:eastAsia="lt-LT"/>
                      </w:rPr>
                      <w:t>-</w:t>
                    </w:r>
                  </w:p>
                </w:tc>
                <w:tc>
                  <w:tcPr>
                    <w:tcW w:w="333" w:type="pct"/>
                    <w:shd w:val="clear" w:color="auto" w:fill="auto"/>
                    <w:vAlign w:val="center"/>
                  </w:tcPr>
                  <w:p w:rsidR="00703632" w:rsidRDefault="00DC5534">
                    <w:pPr>
                      <w:suppressAutoHyphens/>
                      <w:spacing w:line="259" w:lineRule="auto"/>
                      <w:ind w:right="139"/>
                      <w:jc w:val="center"/>
                      <w:rPr>
                        <w:szCs w:val="24"/>
                        <w:lang w:eastAsia="lt-LT"/>
                      </w:rPr>
                    </w:pPr>
                    <w:r>
                      <w:rPr>
                        <w:szCs w:val="24"/>
                        <w:lang w:eastAsia="lt-LT"/>
                      </w:rPr>
                      <w:t>1</w:t>
                    </w:r>
                  </w:p>
                </w:tc>
                <w:tc>
                  <w:tcPr>
                    <w:tcW w:w="400" w:type="pct"/>
                    <w:shd w:val="clear" w:color="auto" w:fill="auto"/>
                    <w:vAlign w:val="center"/>
                  </w:tcPr>
                  <w:p w:rsidR="00703632" w:rsidRDefault="00DC5534">
                    <w:pPr>
                      <w:suppressAutoHyphens/>
                      <w:spacing w:line="259" w:lineRule="auto"/>
                      <w:ind w:right="139"/>
                      <w:jc w:val="center"/>
                      <w:rPr>
                        <w:szCs w:val="24"/>
                        <w:lang w:eastAsia="lt-LT"/>
                      </w:rPr>
                    </w:pPr>
                    <w:r>
                      <w:rPr>
                        <w:szCs w:val="24"/>
                        <w:lang w:eastAsia="lt-LT"/>
                      </w:rPr>
                      <w:t>-</w:t>
                    </w:r>
                  </w:p>
                </w:tc>
                <w:tc>
                  <w:tcPr>
                    <w:tcW w:w="400" w:type="pct"/>
                    <w:shd w:val="clear" w:color="auto" w:fill="auto"/>
                    <w:vAlign w:val="center"/>
                  </w:tcPr>
                  <w:p w:rsidR="00703632" w:rsidRDefault="00DC5534">
                    <w:pPr>
                      <w:suppressAutoHyphens/>
                      <w:spacing w:line="259" w:lineRule="auto"/>
                      <w:ind w:right="197"/>
                      <w:jc w:val="center"/>
                      <w:rPr>
                        <w:strike/>
                        <w:szCs w:val="24"/>
                        <w:lang w:eastAsia="lt-LT"/>
                      </w:rPr>
                    </w:pPr>
                    <w:r>
                      <w:rPr>
                        <w:strike/>
                        <w:szCs w:val="24"/>
                        <w:lang w:eastAsia="lt-LT"/>
                      </w:rPr>
                      <w:t>-</w:t>
                    </w:r>
                  </w:p>
                </w:tc>
                <w:tc>
                  <w:tcPr>
                    <w:tcW w:w="467" w:type="pct"/>
                    <w:shd w:val="clear" w:color="auto" w:fill="auto"/>
                    <w:vAlign w:val="center"/>
                  </w:tcPr>
                  <w:p w:rsidR="00703632" w:rsidRDefault="00DC5534">
                    <w:pPr>
                      <w:suppressAutoHyphens/>
                      <w:spacing w:line="259" w:lineRule="auto"/>
                      <w:ind w:right="140"/>
                      <w:jc w:val="center"/>
                      <w:rPr>
                        <w:szCs w:val="24"/>
                        <w:lang w:eastAsia="lt-LT"/>
                      </w:rPr>
                    </w:pPr>
                    <w:r>
                      <w:rPr>
                        <w:szCs w:val="24"/>
                        <w:lang w:eastAsia="lt-LT"/>
                      </w:rPr>
                      <w:t>0,5</w:t>
                    </w:r>
                  </w:p>
                </w:tc>
                <w:tc>
                  <w:tcPr>
                    <w:tcW w:w="800" w:type="pct"/>
                    <w:vAlign w:val="center"/>
                  </w:tcPr>
                  <w:p w:rsidR="00703632" w:rsidRDefault="00DC5534">
                    <w:pPr>
                      <w:suppressAutoHyphens/>
                      <w:spacing w:line="259" w:lineRule="auto"/>
                      <w:jc w:val="center"/>
                      <w:rPr>
                        <w:szCs w:val="24"/>
                        <w:lang w:eastAsia="lt-LT"/>
                      </w:rPr>
                    </w:pPr>
                    <w:r>
                      <w:rPr>
                        <w:szCs w:val="24"/>
                        <w:lang w:eastAsia="lt-LT"/>
                      </w:rPr>
                      <w:t>2A, 3, 5A, 20, 20A</w:t>
                    </w:r>
                  </w:p>
                </w:tc>
              </w:tr>
            </w:tbl>
            <w:p w:rsidR="00703632" w:rsidRDefault="00DC5534"/>
          </w:sdtContent>
        </w:sdt>
        <w:sdt>
          <w:sdtPr>
            <w:alias w:val="32 p."/>
            <w:tag w:val="part_84253155f4c340ffa7614d9f5b0460ca"/>
            <w:id w:val="1159355136"/>
            <w:lock w:val="sdtLocked"/>
          </w:sdtPr>
          <w:sdtEndPr/>
          <w:sdtContent>
            <w:p w:rsidR="00703632" w:rsidRDefault="00DC5534">
              <w:pPr>
                <w:suppressAutoHyphens/>
                <w:ind w:firstLine="567"/>
                <w:jc w:val="both"/>
                <w:rPr>
                  <w:szCs w:val="24"/>
                  <w:lang w:eastAsia="lt-LT"/>
                </w:rPr>
              </w:pPr>
              <w:sdt>
                <w:sdtPr>
                  <w:alias w:val="Numeris"/>
                  <w:tag w:val="nr_84253155f4c340ffa7614d9f5b0460ca"/>
                  <w:id w:val="-2000026013"/>
                  <w:lock w:val="sdtLocked"/>
                </w:sdtPr>
                <w:sdtEndPr/>
                <w:sdtContent>
                  <w:r>
                    <w:rPr>
                      <w:szCs w:val="24"/>
                      <w:lang w:eastAsia="lt-LT"/>
                    </w:rPr>
                    <w:t>32</w:t>
                  </w:r>
                </w:sdtContent>
              </w:sdt>
              <w:r>
                <w:rPr>
                  <w:szCs w:val="24"/>
                  <w:lang w:eastAsia="lt-LT"/>
                </w:rPr>
                <w:t>. Pakeičiu 5 priedo 3 lentelės 39 punktą ir jį išdėstau taip:</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5"/>
                <w:gridCol w:w="1669"/>
                <w:gridCol w:w="899"/>
                <w:gridCol w:w="770"/>
                <w:gridCol w:w="899"/>
                <w:gridCol w:w="641"/>
                <w:gridCol w:w="770"/>
                <w:gridCol w:w="770"/>
                <w:gridCol w:w="899"/>
                <w:gridCol w:w="1535"/>
              </w:tblGrid>
              <w:tr w:rsidR="00703632">
                <w:tc>
                  <w:tcPr>
                    <w:tcW w:w="402" w:type="pct"/>
                  </w:tcPr>
                  <w:p w:rsidR="00703632" w:rsidRDefault="00DC5534">
                    <w:pPr>
                      <w:suppressAutoHyphens/>
                      <w:spacing w:line="276" w:lineRule="auto"/>
                      <w:rPr>
                        <w:szCs w:val="24"/>
                        <w:lang w:eastAsia="lt-LT"/>
                      </w:rPr>
                    </w:pPr>
                    <w:r>
                      <w:rPr>
                        <w:szCs w:val="24"/>
                        <w:lang w:eastAsia="lt-LT"/>
                      </w:rPr>
                      <w:t>„39.</w:t>
                    </w:r>
                  </w:p>
                </w:tc>
                <w:tc>
                  <w:tcPr>
                    <w:tcW w:w="867" w:type="pct"/>
                    <w:shd w:val="clear" w:color="auto" w:fill="auto"/>
                    <w:vAlign w:val="center"/>
                  </w:tcPr>
                  <w:p w:rsidR="00703632" w:rsidRDefault="00DC5534">
                    <w:pPr>
                      <w:suppressAutoHyphens/>
                      <w:spacing w:line="276" w:lineRule="auto"/>
                      <w:rPr>
                        <w:b/>
                        <w:szCs w:val="24"/>
                        <w:lang w:eastAsia="lt-LT"/>
                      </w:rPr>
                    </w:pPr>
                    <w:r>
                      <w:rPr>
                        <w:b/>
                        <w:szCs w:val="24"/>
                        <w:lang w:eastAsia="lt-LT"/>
                      </w:rPr>
                      <w:t>Voverės</w:t>
                    </w:r>
                  </w:p>
                  <w:p w:rsidR="00703632" w:rsidRDefault="00DC5534">
                    <w:pPr>
                      <w:suppressAutoHyphens/>
                      <w:spacing w:line="276" w:lineRule="auto"/>
                      <w:rPr>
                        <w:i/>
                        <w:szCs w:val="24"/>
                        <w:lang w:eastAsia="lt-LT"/>
                      </w:rPr>
                    </w:pPr>
                    <w:proofErr w:type="spellStart"/>
                    <w:r>
                      <w:rPr>
                        <w:i/>
                        <w:szCs w:val="24"/>
                        <w:lang w:eastAsia="lt-LT"/>
                      </w:rPr>
                      <w:t>Sciuridae</w:t>
                    </w:r>
                    <w:proofErr w:type="spellEnd"/>
                    <w:r>
                      <w:rPr>
                        <w:i/>
                        <w:szCs w:val="24"/>
                        <w:lang w:eastAsia="lt-LT"/>
                      </w:rPr>
                      <w:t xml:space="preserve"> </w:t>
                    </w:r>
                    <w:proofErr w:type="spellStart"/>
                    <w:r>
                      <w:rPr>
                        <w:iCs/>
                        <w:szCs w:val="24"/>
                        <w:lang w:eastAsia="lt-LT"/>
                      </w:rPr>
                      <w:t>spp</w:t>
                    </w:r>
                    <w:proofErr w:type="spellEnd"/>
                    <w:r>
                      <w:rPr>
                        <w:iCs/>
                        <w:szCs w:val="24"/>
                        <w:lang w:eastAsia="lt-LT"/>
                      </w:rPr>
                      <w:t>.</w:t>
                    </w:r>
                    <w:r>
                      <w:rPr>
                        <w:i/>
                        <w:szCs w:val="24"/>
                        <w:lang w:eastAsia="lt-LT"/>
                      </w:rPr>
                      <w:t xml:space="preserve"> </w:t>
                    </w:r>
                  </w:p>
                </w:tc>
                <w:tc>
                  <w:tcPr>
                    <w:tcW w:w="467" w:type="pct"/>
                    <w:shd w:val="clear" w:color="auto" w:fill="auto"/>
                    <w:vAlign w:val="center"/>
                  </w:tcPr>
                  <w:p w:rsidR="00703632" w:rsidRDefault="00DC5534">
                    <w:pPr>
                      <w:suppressAutoHyphens/>
                      <w:spacing w:line="276" w:lineRule="auto"/>
                      <w:jc w:val="center"/>
                      <w:rPr>
                        <w:szCs w:val="24"/>
                        <w:lang w:eastAsia="lt-LT"/>
                      </w:rPr>
                    </w:pPr>
                    <w:r>
                      <w:rPr>
                        <w:szCs w:val="24"/>
                        <w:lang w:eastAsia="lt-LT"/>
                      </w:rPr>
                      <w:t>1–2</w:t>
                    </w:r>
                  </w:p>
                </w:tc>
                <w:tc>
                  <w:tcPr>
                    <w:tcW w:w="400" w:type="pct"/>
                    <w:shd w:val="clear" w:color="auto" w:fill="auto"/>
                    <w:vAlign w:val="center"/>
                  </w:tcPr>
                  <w:p w:rsidR="00703632" w:rsidRDefault="00DC5534">
                    <w:pPr>
                      <w:suppressAutoHyphens/>
                      <w:spacing w:line="276" w:lineRule="auto"/>
                      <w:jc w:val="center"/>
                      <w:rPr>
                        <w:szCs w:val="24"/>
                        <w:lang w:eastAsia="lt-LT"/>
                      </w:rPr>
                    </w:pPr>
                    <w:r>
                      <w:rPr>
                        <w:szCs w:val="24"/>
                        <w:lang w:eastAsia="lt-LT"/>
                      </w:rPr>
                      <w:t>4</w:t>
                    </w:r>
                  </w:p>
                </w:tc>
                <w:tc>
                  <w:tcPr>
                    <w:tcW w:w="467" w:type="pct"/>
                    <w:shd w:val="clear" w:color="auto" w:fill="auto"/>
                    <w:vAlign w:val="center"/>
                  </w:tcPr>
                  <w:p w:rsidR="00703632" w:rsidRDefault="00DC5534">
                    <w:pPr>
                      <w:suppressAutoHyphens/>
                      <w:spacing w:line="276" w:lineRule="auto"/>
                      <w:jc w:val="center"/>
                      <w:rPr>
                        <w:szCs w:val="24"/>
                        <w:lang w:eastAsia="lt-LT"/>
                      </w:rPr>
                    </w:pPr>
                    <w:r>
                      <w:rPr>
                        <w:szCs w:val="24"/>
                        <w:lang w:eastAsia="lt-LT"/>
                      </w:rPr>
                      <w:t>8</w:t>
                    </w:r>
                  </w:p>
                </w:tc>
                <w:tc>
                  <w:tcPr>
                    <w:tcW w:w="333" w:type="pct"/>
                    <w:shd w:val="clear" w:color="auto" w:fill="auto"/>
                    <w:vAlign w:val="center"/>
                  </w:tcPr>
                  <w:p w:rsidR="00703632" w:rsidRDefault="00DC5534">
                    <w:pPr>
                      <w:suppressAutoHyphens/>
                      <w:spacing w:line="276" w:lineRule="auto"/>
                      <w:jc w:val="center"/>
                      <w:rPr>
                        <w:szCs w:val="24"/>
                        <w:lang w:eastAsia="lt-LT"/>
                      </w:rPr>
                    </w:pPr>
                    <w:r>
                      <w:rPr>
                        <w:szCs w:val="24"/>
                        <w:lang w:eastAsia="lt-LT"/>
                      </w:rPr>
                      <w:t>-</w:t>
                    </w:r>
                  </w:p>
                </w:tc>
                <w:tc>
                  <w:tcPr>
                    <w:tcW w:w="400" w:type="pct"/>
                    <w:shd w:val="clear" w:color="auto" w:fill="auto"/>
                    <w:vAlign w:val="center"/>
                  </w:tcPr>
                  <w:p w:rsidR="00703632" w:rsidRDefault="00DC5534">
                    <w:pPr>
                      <w:suppressAutoHyphens/>
                      <w:spacing w:line="276" w:lineRule="auto"/>
                      <w:jc w:val="center"/>
                      <w:rPr>
                        <w:szCs w:val="24"/>
                        <w:lang w:eastAsia="lt-LT"/>
                      </w:rPr>
                    </w:pPr>
                    <w:r>
                      <w:rPr>
                        <w:szCs w:val="24"/>
                        <w:lang w:eastAsia="lt-LT"/>
                      </w:rPr>
                      <w:t>-</w:t>
                    </w:r>
                  </w:p>
                </w:tc>
                <w:tc>
                  <w:tcPr>
                    <w:tcW w:w="400" w:type="pct"/>
                    <w:shd w:val="clear" w:color="auto" w:fill="auto"/>
                    <w:vAlign w:val="center"/>
                  </w:tcPr>
                  <w:p w:rsidR="00703632" w:rsidRDefault="00DC5534">
                    <w:pPr>
                      <w:suppressAutoHyphens/>
                      <w:spacing w:line="276" w:lineRule="auto"/>
                      <w:jc w:val="center"/>
                      <w:rPr>
                        <w:szCs w:val="24"/>
                        <w:lang w:eastAsia="lt-LT"/>
                      </w:rPr>
                    </w:pPr>
                    <w:r>
                      <w:rPr>
                        <w:szCs w:val="24"/>
                        <w:lang w:eastAsia="lt-LT"/>
                      </w:rPr>
                      <w:t xml:space="preserve">2 </w:t>
                    </w:r>
                  </w:p>
                </w:tc>
                <w:tc>
                  <w:tcPr>
                    <w:tcW w:w="467" w:type="pct"/>
                    <w:shd w:val="clear" w:color="auto" w:fill="auto"/>
                    <w:vAlign w:val="center"/>
                  </w:tcPr>
                  <w:p w:rsidR="00703632" w:rsidRDefault="00DC5534">
                    <w:pPr>
                      <w:suppressAutoHyphens/>
                      <w:spacing w:line="276" w:lineRule="auto"/>
                      <w:jc w:val="center"/>
                      <w:rPr>
                        <w:szCs w:val="24"/>
                        <w:lang w:eastAsia="lt-LT"/>
                      </w:rPr>
                    </w:pPr>
                    <w:r>
                      <w:rPr>
                        <w:szCs w:val="24"/>
                        <w:lang w:eastAsia="lt-LT"/>
                      </w:rPr>
                      <w:t>-</w:t>
                    </w:r>
                  </w:p>
                </w:tc>
                <w:tc>
                  <w:tcPr>
                    <w:tcW w:w="798" w:type="pct"/>
                    <w:vAlign w:val="center"/>
                  </w:tcPr>
                  <w:p w:rsidR="00703632" w:rsidRDefault="00DC5534">
                    <w:pPr>
                      <w:suppressAutoHyphens/>
                      <w:spacing w:line="276" w:lineRule="auto"/>
                      <w:jc w:val="center"/>
                      <w:rPr>
                        <w:szCs w:val="24"/>
                        <w:lang w:eastAsia="lt-LT"/>
                      </w:rPr>
                    </w:pPr>
                    <w:r>
                      <w:rPr>
                        <w:szCs w:val="24"/>
                        <w:lang w:eastAsia="lt-LT"/>
                      </w:rPr>
                      <w:t>1D, 2E, 3, 4C, D, 7, 10, 12“</w:t>
                    </w:r>
                  </w:p>
                </w:tc>
              </w:tr>
            </w:tbl>
            <w:p w:rsidR="00703632" w:rsidRDefault="00DC5534"/>
          </w:sdtContent>
        </w:sdt>
        <w:sdt>
          <w:sdtPr>
            <w:alias w:val="33 p."/>
            <w:tag w:val="part_cd79c61155504aaf81e0c123fb3f4064"/>
            <w:id w:val="1667665428"/>
            <w:lock w:val="sdtLocked"/>
          </w:sdtPr>
          <w:sdtEndPr/>
          <w:sdtContent>
            <w:p w:rsidR="00703632" w:rsidRDefault="00DC5534">
              <w:pPr>
                <w:suppressAutoHyphens/>
                <w:ind w:firstLine="567"/>
                <w:jc w:val="both"/>
                <w:rPr>
                  <w:szCs w:val="24"/>
                  <w:lang w:eastAsia="lt-LT"/>
                </w:rPr>
              </w:pPr>
              <w:sdt>
                <w:sdtPr>
                  <w:alias w:val="Numeris"/>
                  <w:tag w:val="nr_cd79c61155504aaf81e0c123fb3f4064"/>
                  <w:id w:val="1609226737"/>
                  <w:lock w:val="sdtLocked"/>
                </w:sdtPr>
                <w:sdtEndPr/>
                <w:sdtContent>
                  <w:r>
                    <w:rPr>
                      <w:szCs w:val="24"/>
                      <w:lang w:eastAsia="lt-LT"/>
                    </w:rPr>
                    <w:t>33</w:t>
                  </w:r>
                </w:sdtContent>
              </w:sdt>
              <w:r>
                <w:rPr>
                  <w:szCs w:val="24"/>
                  <w:lang w:eastAsia="lt-LT"/>
                </w:rPr>
                <w:t>. Pakeičiu 5 priedo 3 lentelės 136 punktą ir jį išdėstau taip:</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1"/>
                <w:gridCol w:w="1670"/>
                <w:gridCol w:w="899"/>
                <w:gridCol w:w="770"/>
                <w:gridCol w:w="899"/>
                <w:gridCol w:w="641"/>
                <w:gridCol w:w="770"/>
                <w:gridCol w:w="770"/>
                <w:gridCol w:w="899"/>
                <w:gridCol w:w="1538"/>
              </w:tblGrid>
              <w:tr w:rsidR="00703632">
                <w:tc>
                  <w:tcPr>
                    <w:tcW w:w="400" w:type="pct"/>
                  </w:tcPr>
                  <w:p w:rsidR="00703632" w:rsidRDefault="00DC5534">
                    <w:pPr>
                      <w:suppressAutoHyphens/>
                      <w:spacing w:line="259" w:lineRule="auto"/>
                      <w:rPr>
                        <w:szCs w:val="24"/>
                        <w:shd w:val="clear" w:color="auto" w:fill="FFFFFF"/>
                        <w:lang w:eastAsia="lt-LT"/>
                      </w:rPr>
                    </w:pPr>
                    <w:r>
                      <w:rPr>
                        <w:szCs w:val="24"/>
                        <w:shd w:val="clear" w:color="auto" w:fill="FFFFFF"/>
                        <w:lang w:eastAsia="lt-LT"/>
                      </w:rPr>
                      <w:t>136.</w:t>
                    </w:r>
                  </w:p>
                </w:tc>
                <w:tc>
                  <w:tcPr>
                    <w:tcW w:w="867" w:type="pct"/>
                    <w:shd w:val="clear" w:color="auto" w:fill="auto"/>
                  </w:tcPr>
                  <w:p w:rsidR="00703632" w:rsidRDefault="00DC5534">
                    <w:pPr>
                      <w:suppressAutoHyphens/>
                      <w:spacing w:line="259" w:lineRule="auto"/>
                      <w:rPr>
                        <w:b/>
                        <w:szCs w:val="24"/>
                        <w:shd w:val="clear" w:color="auto" w:fill="FFFFFF"/>
                        <w:lang w:eastAsia="lt-LT"/>
                      </w:rPr>
                    </w:pPr>
                    <w:r>
                      <w:rPr>
                        <w:b/>
                        <w:szCs w:val="24"/>
                        <w:shd w:val="clear" w:color="auto" w:fill="FFFFFF"/>
                        <w:lang w:eastAsia="lt-LT"/>
                      </w:rPr>
                      <w:t>Šiaurės jūrų liūtas</w:t>
                    </w:r>
                  </w:p>
                  <w:p w:rsidR="00703632" w:rsidRDefault="00DC5534">
                    <w:pPr>
                      <w:suppressAutoHyphens/>
                      <w:spacing w:line="259" w:lineRule="auto"/>
                      <w:rPr>
                        <w:i/>
                        <w:szCs w:val="24"/>
                        <w:shd w:val="clear" w:color="auto" w:fill="FFFFFF"/>
                        <w:lang w:eastAsia="lt-LT"/>
                      </w:rPr>
                    </w:pPr>
                    <w:proofErr w:type="spellStart"/>
                    <w:r>
                      <w:rPr>
                        <w:i/>
                        <w:szCs w:val="24"/>
                        <w:shd w:val="clear" w:color="auto" w:fill="FFFFFF"/>
                        <w:lang w:eastAsia="lt-LT"/>
                      </w:rPr>
                      <w:t>Eumetopias</w:t>
                    </w:r>
                    <w:proofErr w:type="spellEnd"/>
                    <w:r>
                      <w:rPr>
                        <w:i/>
                        <w:szCs w:val="24"/>
                        <w:shd w:val="clear" w:color="auto" w:fill="FFFFFF"/>
                        <w:lang w:eastAsia="lt-LT"/>
                      </w:rPr>
                      <w:t xml:space="preserve"> </w:t>
                    </w:r>
                    <w:proofErr w:type="spellStart"/>
                    <w:r>
                      <w:rPr>
                        <w:i/>
                        <w:szCs w:val="24"/>
                        <w:shd w:val="clear" w:color="auto" w:fill="FFFFFF"/>
                        <w:lang w:eastAsia="lt-LT"/>
                      </w:rPr>
                      <w:t>jubatus</w:t>
                    </w:r>
                    <w:proofErr w:type="spellEnd"/>
                  </w:p>
                </w:tc>
                <w:tc>
                  <w:tcPr>
                    <w:tcW w:w="467" w:type="pct"/>
                    <w:shd w:val="clear" w:color="auto" w:fill="FFFFFF"/>
                    <w:vAlign w:val="center"/>
                  </w:tcPr>
                  <w:p w:rsidR="00703632" w:rsidRDefault="00DC5534">
                    <w:pPr>
                      <w:suppressAutoHyphens/>
                      <w:spacing w:line="259" w:lineRule="auto"/>
                      <w:ind w:right="188"/>
                      <w:jc w:val="center"/>
                      <w:rPr>
                        <w:szCs w:val="24"/>
                        <w:lang w:eastAsia="lt-LT"/>
                      </w:rPr>
                    </w:pPr>
                    <w:r>
                      <w:rPr>
                        <w:szCs w:val="24"/>
                        <w:lang w:eastAsia="lt-LT"/>
                      </w:rPr>
                      <w:t>1–3</w:t>
                    </w:r>
                  </w:p>
                </w:tc>
                <w:tc>
                  <w:tcPr>
                    <w:tcW w:w="400" w:type="pct"/>
                    <w:shd w:val="clear" w:color="auto" w:fill="FFFFFF"/>
                    <w:vAlign w:val="center"/>
                  </w:tcPr>
                  <w:p w:rsidR="00703632" w:rsidRDefault="00DC5534">
                    <w:pPr>
                      <w:suppressAutoHyphens/>
                      <w:spacing w:line="259" w:lineRule="auto"/>
                      <w:ind w:right="176"/>
                      <w:jc w:val="center"/>
                      <w:rPr>
                        <w:szCs w:val="24"/>
                        <w:lang w:eastAsia="lt-LT"/>
                      </w:rPr>
                    </w:pPr>
                    <w:r>
                      <w:rPr>
                        <w:szCs w:val="24"/>
                        <w:lang w:eastAsia="lt-LT"/>
                      </w:rPr>
                      <w:t>120</w:t>
                    </w:r>
                  </w:p>
                </w:tc>
                <w:tc>
                  <w:tcPr>
                    <w:tcW w:w="467" w:type="pct"/>
                    <w:shd w:val="clear" w:color="auto" w:fill="FFFFFF"/>
                    <w:vAlign w:val="center"/>
                  </w:tcPr>
                  <w:p w:rsidR="00703632" w:rsidRDefault="00DC5534">
                    <w:pPr>
                      <w:suppressAutoHyphens/>
                      <w:spacing w:line="259" w:lineRule="auto"/>
                      <w:ind w:right="140"/>
                      <w:jc w:val="center"/>
                      <w:rPr>
                        <w:szCs w:val="24"/>
                        <w:lang w:eastAsia="lt-LT"/>
                      </w:rPr>
                    </w:pPr>
                    <w:r>
                      <w:rPr>
                        <w:szCs w:val="24"/>
                        <w:lang w:eastAsia="lt-LT"/>
                      </w:rPr>
                      <w:t>-</w:t>
                    </w:r>
                  </w:p>
                </w:tc>
                <w:tc>
                  <w:tcPr>
                    <w:tcW w:w="333" w:type="pct"/>
                    <w:shd w:val="clear" w:color="auto" w:fill="FFFFFF"/>
                    <w:vAlign w:val="center"/>
                  </w:tcPr>
                  <w:p w:rsidR="00703632" w:rsidRDefault="00DC5534">
                    <w:pPr>
                      <w:suppressAutoHyphens/>
                      <w:spacing w:line="259" w:lineRule="auto"/>
                      <w:ind w:right="140"/>
                      <w:jc w:val="center"/>
                      <w:rPr>
                        <w:b/>
                        <w:bCs/>
                        <w:strike/>
                        <w:szCs w:val="24"/>
                        <w:lang w:eastAsia="lt-LT"/>
                      </w:rPr>
                    </w:pPr>
                    <w:r>
                      <w:rPr>
                        <w:b/>
                        <w:bCs/>
                        <w:strike/>
                        <w:szCs w:val="24"/>
                        <w:lang w:eastAsia="lt-LT"/>
                      </w:rPr>
                      <w:t>-</w:t>
                    </w:r>
                  </w:p>
                </w:tc>
                <w:tc>
                  <w:tcPr>
                    <w:tcW w:w="400" w:type="pct"/>
                    <w:shd w:val="clear" w:color="auto" w:fill="FFFFFF"/>
                    <w:vAlign w:val="center"/>
                  </w:tcPr>
                  <w:p w:rsidR="00703632" w:rsidRDefault="00DC5534">
                    <w:pPr>
                      <w:suppressAutoHyphens/>
                      <w:spacing w:line="259" w:lineRule="auto"/>
                      <w:ind w:right="139"/>
                      <w:jc w:val="center"/>
                      <w:rPr>
                        <w:szCs w:val="24"/>
                        <w:lang w:eastAsia="lt-LT"/>
                      </w:rPr>
                    </w:pPr>
                    <w:r>
                      <w:rPr>
                        <w:szCs w:val="24"/>
                        <w:lang w:eastAsia="lt-LT"/>
                      </w:rPr>
                      <w:t>-</w:t>
                    </w:r>
                  </w:p>
                </w:tc>
                <w:tc>
                  <w:tcPr>
                    <w:tcW w:w="400" w:type="pct"/>
                    <w:shd w:val="clear" w:color="auto" w:fill="FFFFFF"/>
                    <w:vAlign w:val="center"/>
                  </w:tcPr>
                  <w:p w:rsidR="00703632" w:rsidRDefault="00DC5534">
                    <w:pPr>
                      <w:suppressAutoHyphens/>
                      <w:spacing w:line="259" w:lineRule="auto"/>
                      <w:ind w:right="210"/>
                      <w:jc w:val="center"/>
                      <w:rPr>
                        <w:szCs w:val="24"/>
                        <w:lang w:eastAsia="lt-LT"/>
                      </w:rPr>
                    </w:pPr>
                    <w:r>
                      <w:rPr>
                        <w:szCs w:val="24"/>
                        <w:lang w:eastAsia="lt-LT"/>
                      </w:rPr>
                      <w:t>50</w:t>
                    </w:r>
                  </w:p>
                </w:tc>
                <w:tc>
                  <w:tcPr>
                    <w:tcW w:w="467" w:type="pct"/>
                    <w:shd w:val="clear" w:color="auto" w:fill="FFFFFF"/>
                    <w:vAlign w:val="center"/>
                  </w:tcPr>
                  <w:p w:rsidR="00703632" w:rsidRDefault="00DC5534">
                    <w:pPr>
                      <w:suppressAutoHyphens/>
                      <w:spacing w:line="259" w:lineRule="auto"/>
                      <w:ind w:right="140"/>
                      <w:jc w:val="center"/>
                      <w:rPr>
                        <w:szCs w:val="24"/>
                        <w:lang w:eastAsia="lt-LT"/>
                      </w:rPr>
                    </w:pPr>
                    <w:r>
                      <w:rPr>
                        <w:szCs w:val="24"/>
                        <w:lang w:eastAsia="lt-LT"/>
                      </w:rPr>
                      <w:t>20</w:t>
                    </w:r>
                  </w:p>
                </w:tc>
                <w:tc>
                  <w:tcPr>
                    <w:tcW w:w="800" w:type="pct"/>
                    <w:shd w:val="clear" w:color="auto" w:fill="FFFFFF"/>
                    <w:vAlign w:val="center"/>
                  </w:tcPr>
                  <w:p w:rsidR="00703632" w:rsidRDefault="00DC5534">
                    <w:pPr>
                      <w:suppressAutoHyphens/>
                      <w:spacing w:line="259" w:lineRule="auto"/>
                      <w:ind w:right="-47"/>
                      <w:jc w:val="center"/>
                      <w:rPr>
                        <w:szCs w:val="24"/>
                        <w:lang w:eastAsia="lt-LT"/>
                      </w:rPr>
                    </w:pPr>
                    <w:r>
                      <w:rPr>
                        <w:szCs w:val="24"/>
                        <w:lang w:eastAsia="lt-LT"/>
                      </w:rPr>
                      <w:t>6, 12 arba 14A, 19 arba 22, 25, 29.</w:t>
                    </w:r>
                  </w:p>
                  <w:p w:rsidR="00703632" w:rsidRDefault="00DC5534">
                    <w:pPr>
                      <w:suppressAutoHyphens/>
                      <w:spacing w:line="259" w:lineRule="auto"/>
                      <w:ind w:right="-47"/>
                      <w:jc w:val="center"/>
                      <w:rPr>
                        <w:szCs w:val="24"/>
                        <w:lang w:eastAsia="lt-LT"/>
                      </w:rPr>
                    </w:pPr>
                    <w:r>
                      <w:rPr>
                        <w:szCs w:val="24"/>
                        <w:lang w:eastAsia="lt-LT"/>
                      </w:rPr>
                      <w:t>4 lentelėje nurodyti reikalavimai.</w:t>
                    </w:r>
                  </w:p>
                </w:tc>
              </w:tr>
            </w:tbl>
            <w:p w:rsidR="00703632" w:rsidRDefault="00DC5534"/>
          </w:sdtContent>
        </w:sdt>
        <w:sdt>
          <w:sdtPr>
            <w:alias w:val="34 p."/>
            <w:tag w:val="part_48d151ee283d499da6a4ddbcdf63f6a0"/>
            <w:id w:val="588518771"/>
            <w:lock w:val="sdtLocked"/>
          </w:sdtPr>
          <w:sdtEndPr/>
          <w:sdtContent>
            <w:p w:rsidR="00703632" w:rsidRDefault="00DC5534">
              <w:pPr>
                <w:suppressAutoHyphens/>
                <w:ind w:firstLine="567"/>
                <w:jc w:val="both"/>
                <w:rPr>
                  <w:szCs w:val="24"/>
                  <w:lang w:eastAsia="lt-LT"/>
                </w:rPr>
              </w:pPr>
              <w:sdt>
                <w:sdtPr>
                  <w:alias w:val="Numeris"/>
                  <w:tag w:val="nr_48d151ee283d499da6a4ddbcdf63f6a0"/>
                  <w:id w:val="-460961557"/>
                  <w:lock w:val="sdtLocked"/>
                </w:sdtPr>
                <w:sdtEndPr/>
                <w:sdtContent>
                  <w:r>
                    <w:rPr>
                      <w:szCs w:val="24"/>
                      <w:lang w:eastAsia="lt-LT"/>
                    </w:rPr>
                    <w:t>34</w:t>
                  </w:r>
                </w:sdtContent>
              </w:sdt>
              <w:r>
                <w:rPr>
                  <w:szCs w:val="24"/>
                  <w:lang w:eastAsia="lt-LT"/>
                </w:rPr>
                <w:t>. Pakeičiu 5 priedo 17 punkto pirmąją pastraipą ir ją išdėstau taip:</w:t>
              </w:r>
            </w:p>
            <w:sdt>
              <w:sdtPr>
                <w:alias w:val="citata"/>
                <w:tag w:val="part_ee1c0ae8cb3b4571b3c2d2458d258d69"/>
                <w:id w:val="868645526"/>
                <w:lock w:val="sdtLocked"/>
              </w:sdtPr>
              <w:sdtEndPr/>
              <w:sdtContent>
                <w:sdt>
                  <w:sdtPr>
                    <w:alias w:val="17 p."/>
                    <w:tag w:val="part_507f299842214c88a9eb7b1f4bd6fca0"/>
                    <w:id w:val="-1700068002"/>
                    <w:lock w:val="sdtLocked"/>
                  </w:sdtPr>
                  <w:sdtEndPr/>
                  <w:sdtContent>
                    <w:p w:rsidR="00703632" w:rsidRDefault="00DC5534">
                      <w:pPr>
                        <w:suppressAutoHyphens/>
                        <w:ind w:firstLine="567"/>
                        <w:jc w:val="both"/>
                        <w:rPr>
                          <w:bCs/>
                          <w:szCs w:val="24"/>
                          <w:lang w:eastAsia="lt-LT"/>
                        </w:rPr>
                      </w:pPr>
                      <w:r>
                        <w:rPr>
                          <w:bCs/>
                          <w:szCs w:val="24"/>
                          <w:lang w:eastAsia="lt-LT"/>
                        </w:rPr>
                        <w:t>„</w:t>
                      </w:r>
                      <w:sdt>
                        <w:sdtPr>
                          <w:alias w:val="Numeris"/>
                          <w:tag w:val="nr_507f299842214c88a9eb7b1f4bd6fca0"/>
                          <w:id w:val="-1034263980"/>
                          <w:lock w:val="sdtLocked"/>
                        </w:sdtPr>
                        <w:sdtEndPr/>
                        <w:sdtContent>
                          <w:r>
                            <w:rPr>
                              <w:bCs/>
                              <w:szCs w:val="24"/>
                              <w:lang w:eastAsia="lt-LT"/>
                            </w:rPr>
                            <w:t>17</w:t>
                          </w:r>
                        </w:sdtContent>
                      </w:sdt>
                      <w:r>
                        <w:rPr>
                          <w:bCs/>
                          <w:szCs w:val="24"/>
                          <w:lang w:eastAsia="lt-LT"/>
                        </w:rPr>
                        <w:t>. Draudžiama laikyti pririštus paukščius (išskyrus, kai laikino išvežimo metu paukščiai naudojami Taisyklių 66.1 ir 66.2 papunkčiuose nurodytais  tikslais):“.</w:t>
                      </w:r>
                    </w:p>
                  </w:sdtContent>
                </w:sdt>
              </w:sdtContent>
            </w:sdt>
          </w:sdtContent>
        </w:sdt>
        <w:sdt>
          <w:sdtPr>
            <w:alias w:val="35 p."/>
            <w:tag w:val="part_76f5f52743cd49fd9296817932f92bd4"/>
            <w:id w:val="-223990942"/>
            <w:lock w:val="sdtLocked"/>
          </w:sdtPr>
          <w:sdtEndPr/>
          <w:sdtContent>
            <w:p w:rsidR="00703632" w:rsidRDefault="00DC5534">
              <w:pPr>
                <w:ind w:left="720" w:hanging="153"/>
                <w:jc w:val="both"/>
                <w:rPr>
                  <w:szCs w:val="24"/>
                </w:rPr>
              </w:pPr>
              <w:sdt>
                <w:sdtPr>
                  <w:alias w:val="Numeris"/>
                  <w:tag w:val="nr_76f5f52743cd49fd9296817932f92bd4"/>
                  <w:id w:val="477886253"/>
                  <w:lock w:val="sdtLocked"/>
                </w:sdtPr>
                <w:sdtEndPr/>
                <w:sdtContent>
                  <w:r>
                    <w:rPr>
                      <w:szCs w:val="24"/>
                    </w:rPr>
                    <w:t>35</w:t>
                  </w:r>
                </w:sdtContent>
              </w:sdt>
              <w:r>
                <w:rPr>
                  <w:szCs w:val="24"/>
                </w:rPr>
                <w:t>. Pakeiči</w:t>
              </w:r>
              <w:r>
                <w:rPr>
                  <w:szCs w:val="24"/>
                </w:rPr>
                <w:t>u 6 priedo lentelės 2 punktą ir jį išdėstau taip:</w:t>
              </w:r>
            </w:p>
            <w:tbl>
              <w:tblPr>
                <w:tblW w:w="9811" w:type="dxa"/>
                <w:tblInd w:w="1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52"/>
                <w:gridCol w:w="3260"/>
                <w:gridCol w:w="1134"/>
                <w:gridCol w:w="1843"/>
                <w:gridCol w:w="2722"/>
              </w:tblGrid>
              <w:tr w:rsidR="00703632">
                <w:trPr>
                  <w:trHeight w:val="505"/>
                </w:trPr>
                <w:tc>
                  <w:tcPr>
                    <w:tcW w:w="852" w:type="dxa"/>
                  </w:tcPr>
                  <w:p w:rsidR="00703632" w:rsidRDefault="00DC5534">
                    <w:pPr>
                      <w:suppressAutoHyphens/>
                      <w:jc w:val="center"/>
                      <w:rPr>
                        <w:color w:val="000000"/>
                        <w:szCs w:val="24"/>
                        <w:lang w:eastAsia="lt-LT"/>
                      </w:rPr>
                    </w:pPr>
                    <w:r>
                      <w:rPr>
                        <w:color w:val="000000"/>
                        <w:szCs w:val="24"/>
                        <w:lang w:eastAsia="lt-LT"/>
                      </w:rPr>
                      <w:t>„2.</w:t>
                    </w:r>
                  </w:p>
                </w:tc>
                <w:tc>
                  <w:tcPr>
                    <w:tcW w:w="3260" w:type="dxa"/>
                    <w:shd w:val="clear" w:color="auto" w:fill="auto"/>
                    <w:vAlign w:val="center"/>
                  </w:tcPr>
                  <w:p w:rsidR="00703632" w:rsidRDefault="00DC5534">
                    <w:pPr>
                      <w:suppressAutoHyphens/>
                      <w:rPr>
                        <w:bCs/>
                        <w:color w:val="000000"/>
                        <w:szCs w:val="24"/>
                        <w:lang w:eastAsia="lt-LT"/>
                      </w:rPr>
                    </w:pPr>
                    <w:r>
                      <w:rPr>
                        <w:b/>
                        <w:color w:val="000000"/>
                        <w:szCs w:val="24"/>
                        <w:lang w:eastAsia="lt-LT"/>
                      </w:rPr>
                      <w:t>Stirna</w:t>
                    </w:r>
                    <w:r>
                      <w:rPr>
                        <w:bCs/>
                        <w:color w:val="000000"/>
                        <w:szCs w:val="24"/>
                        <w:lang w:eastAsia="lt-LT"/>
                      </w:rPr>
                      <w:t xml:space="preserve"> (</w:t>
                    </w:r>
                    <w:proofErr w:type="spellStart"/>
                    <w:r>
                      <w:rPr>
                        <w:bCs/>
                        <w:i/>
                        <w:color w:val="000000"/>
                        <w:szCs w:val="24"/>
                        <w:lang w:eastAsia="lt-LT"/>
                      </w:rPr>
                      <w:t>Capreolus</w:t>
                    </w:r>
                    <w:proofErr w:type="spellEnd"/>
                    <w:r>
                      <w:rPr>
                        <w:bCs/>
                        <w:i/>
                        <w:color w:val="000000"/>
                        <w:szCs w:val="24"/>
                        <w:lang w:eastAsia="lt-LT"/>
                      </w:rPr>
                      <w:t xml:space="preserve"> </w:t>
                    </w:r>
                    <w:proofErr w:type="spellStart"/>
                    <w:r>
                      <w:rPr>
                        <w:bCs/>
                        <w:i/>
                        <w:color w:val="000000"/>
                        <w:szCs w:val="24"/>
                        <w:lang w:eastAsia="lt-LT"/>
                      </w:rPr>
                      <w:t>capreolus</w:t>
                    </w:r>
                    <w:proofErr w:type="spellEnd"/>
                    <w:r>
                      <w:rPr>
                        <w:bCs/>
                        <w:color w:val="000000"/>
                        <w:szCs w:val="24"/>
                        <w:lang w:eastAsia="lt-LT"/>
                      </w:rPr>
                      <w:t>)</w:t>
                    </w:r>
                  </w:p>
                  <w:p w:rsidR="00703632" w:rsidRDefault="00DC5534">
                    <w:pPr>
                      <w:suppressAutoHyphens/>
                      <w:ind w:left="7"/>
                      <w:rPr>
                        <w:color w:val="000000"/>
                        <w:szCs w:val="24"/>
                        <w:lang w:eastAsia="lt-LT"/>
                      </w:rPr>
                    </w:pPr>
                    <w:r>
                      <w:rPr>
                        <w:b/>
                        <w:color w:val="000000"/>
                        <w:szCs w:val="24"/>
                        <w:shd w:val="clear" w:color="auto" w:fill="FFFFFF"/>
                        <w:lang w:eastAsia="lt-LT"/>
                      </w:rPr>
                      <w:t xml:space="preserve">Danielius </w:t>
                    </w:r>
                    <w:r>
                      <w:rPr>
                        <w:color w:val="000000"/>
                        <w:szCs w:val="24"/>
                        <w:shd w:val="clear" w:color="auto" w:fill="FFFFFF"/>
                        <w:lang w:eastAsia="lt-LT"/>
                      </w:rPr>
                      <w:t>(</w:t>
                    </w:r>
                    <w:proofErr w:type="spellStart"/>
                    <w:r>
                      <w:rPr>
                        <w:i/>
                        <w:color w:val="000000"/>
                        <w:szCs w:val="24"/>
                        <w:lang w:eastAsia="lt-LT"/>
                      </w:rPr>
                      <w:t>Cervus</w:t>
                    </w:r>
                    <w:proofErr w:type="spellEnd"/>
                    <w:r>
                      <w:rPr>
                        <w:i/>
                        <w:color w:val="000000"/>
                        <w:szCs w:val="24"/>
                        <w:lang w:eastAsia="lt-LT"/>
                      </w:rPr>
                      <w:t xml:space="preserve"> dama</w:t>
                    </w:r>
                    <w:r>
                      <w:rPr>
                        <w:color w:val="000000"/>
                        <w:szCs w:val="24"/>
                        <w:lang w:eastAsia="lt-LT"/>
                      </w:rPr>
                      <w:t>)</w:t>
                    </w:r>
                  </w:p>
                  <w:p w:rsidR="00703632" w:rsidRDefault="00DC5534">
                    <w:pPr>
                      <w:suppressAutoHyphens/>
                      <w:ind w:left="7"/>
                      <w:rPr>
                        <w:b/>
                        <w:color w:val="000000"/>
                        <w:szCs w:val="24"/>
                        <w:lang w:eastAsia="lt-LT"/>
                      </w:rPr>
                    </w:pPr>
                    <w:r>
                      <w:rPr>
                        <w:color w:val="000000"/>
                        <w:szCs w:val="24"/>
                        <w:shd w:val="clear" w:color="auto" w:fill="FFFFFF"/>
                        <w:lang w:eastAsia="lt-LT"/>
                      </w:rPr>
                      <w:t>ir kitos panašios rūšys</w:t>
                    </w:r>
                  </w:p>
                </w:tc>
                <w:tc>
                  <w:tcPr>
                    <w:tcW w:w="1134" w:type="dxa"/>
                    <w:shd w:val="clear" w:color="auto" w:fill="auto"/>
                    <w:vAlign w:val="center"/>
                  </w:tcPr>
                  <w:p w:rsidR="00703632" w:rsidRDefault="00DC5534">
                    <w:pPr>
                      <w:suppressAutoHyphens/>
                      <w:jc w:val="center"/>
                      <w:rPr>
                        <w:color w:val="000000"/>
                        <w:szCs w:val="24"/>
                        <w:lang w:eastAsia="lt-LT"/>
                      </w:rPr>
                    </w:pPr>
                    <w:r>
                      <w:rPr>
                        <w:color w:val="000000"/>
                        <w:szCs w:val="24"/>
                        <w:lang w:eastAsia="lt-LT"/>
                      </w:rPr>
                      <w:t>1</w:t>
                    </w:r>
                  </w:p>
                </w:tc>
                <w:tc>
                  <w:tcPr>
                    <w:tcW w:w="1843" w:type="dxa"/>
                  </w:tcPr>
                  <w:p w:rsidR="00703632" w:rsidRDefault="00DC5534">
                    <w:pPr>
                      <w:suppressAutoHyphens/>
                      <w:jc w:val="center"/>
                      <w:rPr>
                        <w:color w:val="000000"/>
                        <w:szCs w:val="24"/>
                        <w:lang w:eastAsia="lt-LT"/>
                      </w:rPr>
                    </w:pPr>
                    <w:r>
                      <w:rPr>
                        <w:color w:val="000000"/>
                        <w:szCs w:val="24"/>
                        <w:lang w:eastAsia="lt-LT"/>
                      </w:rPr>
                      <w:t>0,5</w:t>
                    </w:r>
                  </w:p>
                </w:tc>
                <w:tc>
                  <w:tcPr>
                    <w:tcW w:w="2722" w:type="dxa"/>
                    <w:shd w:val="clear" w:color="auto" w:fill="auto"/>
                  </w:tcPr>
                  <w:p w:rsidR="00703632" w:rsidRDefault="00DC5534">
                    <w:pPr>
                      <w:suppressAutoHyphens/>
                      <w:jc w:val="center"/>
                      <w:rPr>
                        <w:color w:val="000000"/>
                        <w:szCs w:val="24"/>
                        <w:lang w:eastAsia="lt-LT"/>
                      </w:rPr>
                    </w:pPr>
                    <w:r>
                      <w:rPr>
                        <w:color w:val="000000"/>
                        <w:szCs w:val="24"/>
                        <w:lang w:eastAsia="lt-LT"/>
                      </w:rPr>
                      <w:t>0,25 ha“</w:t>
                    </w:r>
                  </w:p>
                </w:tc>
              </w:tr>
            </w:tbl>
            <w:p w:rsidR="00703632" w:rsidRDefault="00DC5534"/>
          </w:sdtContent>
        </w:sdt>
        <w:sdt>
          <w:sdtPr>
            <w:alias w:val="36 p."/>
            <w:tag w:val="part_b323e558ad6b402e8e5756e3ef2d1b58"/>
            <w:id w:val="-271245028"/>
            <w:lock w:val="sdtLocked"/>
          </w:sdtPr>
          <w:sdtEndPr/>
          <w:sdtContent>
            <w:p w:rsidR="00703632" w:rsidRDefault="00DC5534">
              <w:pPr>
                <w:suppressAutoHyphens/>
                <w:ind w:firstLine="567"/>
                <w:jc w:val="both"/>
                <w:rPr>
                  <w:szCs w:val="24"/>
                  <w:lang w:eastAsia="lt-LT"/>
                </w:rPr>
              </w:pPr>
              <w:sdt>
                <w:sdtPr>
                  <w:alias w:val="Numeris"/>
                  <w:tag w:val="nr_b323e558ad6b402e8e5756e3ef2d1b58"/>
                  <w:id w:val="-1910367689"/>
                  <w:lock w:val="sdtLocked"/>
                </w:sdtPr>
                <w:sdtEndPr/>
                <w:sdtContent>
                  <w:r>
                    <w:rPr>
                      <w:szCs w:val="24"/>
                      <w:lang w:eastAsia="lt-LT"/>
                    </w:rPr>
                    <w:t>36</w:t>
                  </w:r>
                </w:sdtContent>
              </w:sdt>
              <w:r>
                <w:rPr>
                  <w:szCs w:val="24"/>
                  <w:lang w:eastAsia="lt-LT"/>
                </w:rPr>
                <w:t>. Pakeičiu 6 priedo lentelės 9 punktą ir jį išdėstau taip:</w:t>
              </w:r>
            </w:p>
            <w:tbl>
              <w:tblPr>
                <w:tblW w:w="9811" w:type="dxa"/>
                <w:tblInd w:w="1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97"/>
                <w:gridCol w:w="2835"/>
                <w:gridCol w:w="709"/>
                <w:gridCol w:w="3402"/>
                <w:gridCol w:w="2268"/>
              </w:tblGrid>
              <w:tr w:rsidR="00703632">
                <w:tc>
                  <w:tcPr>
                    <w:tcW w:w="597" w:type="dxa"/>
                  </w:tcPr>
                  <w:p w:rsidR="00703632" w:rsidRDefault="00DC5534">
                    <w:pPr>
                      <w:suppressAutoHyphens/>
                      <w:spacing w:line="259" w:lineRule="auto"/>
                      <w:ind w:left="6"/>
                      <w:jc w:val="center"/>
                      <w:rPr>
                        <w:color w:val="000000"/>
                        <w:szCs w:val="24"/>
                        <w:shd w:val="clear" w:color="auto" w:fill="FFFFFF"/>
                        <w:lang w:eastAsia="lt-LT"/>
                      </w:rPr>
                    </w:pPr>
                    <w:r>
                      <w:rPr>
                        <w:color w:val="000000"/>
                        <w:szCs w:val="24"/>
                        <w:shd w:val="clear" w:color="auto" w:fill="FFFFFF"/>
                        <w:lang w:eastAsia="lt-LT"/>
                      </w:rPr>
                      <w:t>„9.</w:t>
                    </w:r>
                  </w:p>
                </w:tc>
                <w:tc>
                  <w:tcPr>
                    <w:tcW w:w="2835" w:type="dxa"/>
                    <w:shd w:val="clear" w:color="auto" w:fill="auto"/>
                  </w:tcPr>
                  <w:p w:rsidR="00703632" w:rsidRDefault="00DC5534">
                    <w:pPr>
                      <w:suppressAutoHyphens/>
                      <w:spacing w:line="259" w:lineRule="auto"/>
                      <w:ind w:left="6"/>
                      <w:rPr>
                        <w:b/>
                        <w:color w:val="000000"/>
                        <w:szCs w:val="24"/>
                        <w:shd w:val="clear" w:color="auto" w:fill="FFFFFF"/>
                        <w:lang w:eastAsia="lt-LT"/>
                      </w:rPr>
                    </w:pPr>
                    <w:r>
                      <w:rPr>
                        <w:b/>
                        <w:color w:val="000000"/>
                        <w:szCs w:val="24"/>
                        <w:shd w:val="clear" w:color="auto" w:fill="FFFFFF"/>
                        <w:lang w:eastAsia="lt-LT"/>
                      </w:rPr>
                      <w:t xml:space="preserve">Kitos gyvūnų rūšys </w:t>
                    </w:r>
                    <w:r>
                      <w:rPr>
                        <w:color w:val="000000"/>
                        <w:szCs w:val="24"/>
                        <w:shd w:val="clear" w:color="auto" w:fill="FFFFFF"/>
                        <w:lang w:eastAsia="lt-LT"/>
                      </w:rPr>
                      <w:t xml:space="preserve">(paukščių ir </w:t>
                    </w:r>
                    <w:r>
                      <w:rPr>
                        <w:color w:val="000000"/>
                        <w:szCs w:val="24"/>
                        <w:shd w:val="clear" w:color="auto" w:fill="FFFFFF"/>
                        <w:lang w:eastAsia="lt-LT"/>
                      </w:rPr>
                      <w:t>žinduolių rūšys)</w:t>
                    </w:r>
                  </w:p>
                </w:tc>
                <w:tc>
                  <w:tcPr>
                    <w:tcW w:w="709" w:type="dxa"/>
                    <w:shd w:val="clear" w:color="auto" w:fill="auto"/>
                    <w:vAlign w:val="center"/>
                  </w:tcPr>
                  <w:p w:rsidR="00703632" w:rsidRDefault="00DC5534">
                    <w:pPr>
                      <w:suppressAutoHyphens/>
                      <w:ind w:right="188"/>
                      <w:jc w:val="center"/>
                      <w:rPr>
                        <w:color w:val="000000"/>
                        <w:szCs w:val="24"/>
                        <w:lang w:eastAsia="lt-LT"/>
                      </w:rPr>
                    </w:pPr>
                    <w:r>
                      <w:rPr>
                        <w:color w:val="000000"/>
                        <w:szCs w:val="24"/>
                        <w:lang w:eastAsia="lt-LT"/>
                      </w:rPr>
                      <w:t>1</w:t>
                    </w:r>
                  </w:p>
                </w:tc>
                <w:tc>
                  <w:tcPr>
                    <w:tcW w:w="3402" w:type="dxa"/>
                    <w:shd w:val="clear" w:color="auto" w:fill="auto"/>
                  </w:tcPr>
                  <w:p w:rsidR="00703632" w:rsidRDefault="00DC5534">
                    <w:pPr>
                      <w:suppressAutoHyphens/>
                      <w:ind w:right="193"/>
                      <w:jc w:val="center"/>
                      <w:rPr>
                        <w:color w:val="000000"/>
                        <w:szCs w:val="24"/>
                        <w:lang w:eastAsia="lt-LT"/>
                      </w:rPr>
                    </w:pPr>
                    <w:r>
                      <w:rPr>
                        <w:color w:val="000000"/>
                        <w:szCs w:val="24"/>
                        <w:lang w:eastAsia="lt-LT"/>
                      </w:rPr>
                      <w:t xml:space="preserve">20 kartų didesnis už minimalų lauko patalpos plotą (jeigu nenurodytas, – už minimalų vidaus patalpų plotą), </w:t>
                    </w:r>
                    <w:r>
                      <w:rPr>
                        <w:szCs w:val="24"/>
                        <w:lang w:eastAsia="lt-LT"/>
                      </w:rPr>
                      <w:t>nurodytą Laukinių gyvūnų naudojimo taisyklių 5 priedo I skyriuje</w:t>
                    </w:r>
                    <w:r>
                      <w:rPr>
                        <w:color w:val="000000"/>
                        <w:szCs w:val="24"/>
                        <w:vertAlign w:val="superscript"/>
                        <w:lang w:eastAsia="lt-LT"/>
                      </w:rPr>
                      <w:t xml:space="preserve"> </w:t>
                    </w:r>
                  </w:p>
                </w:tc>
                <w:tc>
                  <w:tcPr>
                    <w:tcW w:w="2268" w:type="dxa"/>
                    <w:shd w:val="clear" w:color="auto" w:fill="auto"/>
                  </w:tcPr>
                  <w:p w:rsidR="00703632" w:rsidRDefault="00DC5534">
                    <w:pPr>
                      <w:suppressAutoHyphens/>
                      <w:ind w:right="193"/>
                      <w:jc w:val="center"/>
                      <w:rPr>
                        <w:color w:val="000000"/>
                        <w:szCs w:val="24"/>
                        <w:lang w:eastAsia="lt-LT"/>
                      </w:rPr>
                    </w:pPr>
                    <w:r>
                      <w:rPr>
                        <w:color w:val="000000"/>
                        <w:szCs w:val="24"/>
                        <w:lang w:eastAsia="lt-LT"/>
                      </w:rPr>
                      <w:t xml:space="preserve">30 proc. </w:t>
                    </w:r>
                    <w:r>
                      <w:rPr>
                        <w:szCs w:val="24"/>
                        <w:lang w:eastAsia="lt-LT"/>
                      </w:rPr>
                      <w:t xml:space="preserve">maksimalaus leidžiamo aptverti miško žemės ploto </w:t>
                    </w:r>
                    <w:r>
                      <w:rPr>
                        <w:szCs w:val="24"/>
                        <w:lang w:eastAsia="lt-LT"/>
                      </w:rPr>
                      <w:t>vienam individui</w:t>
                    </w:r>
                    <w:r>
                      <w:rPr>
                        <w:color w:val="000000"/>
                        <w:szCs w:val="24"/>
                        <w:vertAlign w:val="superscript"/>
                        <w:lang w:eastAsia="lt-LT"/>
                      </w:rPr>
                      <w:t xml:space="preserve"> </w:t>
                    </w:r>
                    <w:r>
                      <w:rPr>
                        <w:color w:val="000000"/>
                        <w:szCs w:val="24"/>
                        <w:lang w:eastAsia="lt-LT"/>
                      </w:rPr>
                      <w:t>“</w:t>
                    </w:r>
                  </w:p>
                </w:tc>
              </w:tr>
            </w:tbl>
            <w:p w:rsidR="00703632" w:rsidRDefault="00DC5534"/>
          </w:sdtContent>
        </w:sdt>
        <w:sdt>
          <w:sdtPr>
            <w:alias w:val="37 p."/>
            <w:tag w:val="part_95a5720f112f43f7954557f9989106c6"/>
            <w:id w:val="-2062239096"/>
            <w:lock w:val="sdtLocked"/>
          </w:sdtPr>
          <w:sdtEndPr/>
          <w:sdtContent>
            <w:p w:rsidR="00703632" w:rsidRDefault="00DC5534">
              <w:pPr>
                <w:suppressAutoHyphens/>
                <w:ind w:firstLine="567"/>
                <w:rPr>
                  <w:color w:val="000000"/>
                  <w:szCs w:val="24"/>
                  <w:lang w:eastAsia="lt-LT"/>
                </w:rPr>
              </w:pPr>
              <w:sdt>
                <w:sdtPr>
                  <w:alias w:val="Numeris"/>
                  <w:tag w:val="nr_95a5720f112f43f7954557f9989106c6"/>
                  <w:id w:val="2106766670"/>
                  <w:lock w:val="sdtLocked"/>
                </w:sdtPr>
                <w:sdtEndPr/>
                <w:sdtContent>
                  <w:r>
                    <w:rPr>
                      <w:szCs w:val="24"/>
                      <w:lang w:eastAsia="lt-LT"/>
                    </w:rPr>
                    <w:t>37</w:t>
                  </w:r>
                </w:sdtContent>
              </w:sdt>
              <w:r>
                <w:rPr>
                  <w:szCs w:val="24"/>
                  <w:lang w:eastAsia="lt-LT"/>
                </w:rPr>
                <w:t>. Papildau 6 priedą pastraipa, einančia po lentele:</w:t>
              </w:r>
            </w:p>
            <w:sdt>
              <w:sdtPr>
                <w:alias w:val="citata"/>
                <w:tag w:val="part_f1e5077716644bdd8eec65ce7207addf"/>
                <w:id w:val="-1797286629"/>
                <w:lock w:val="sdtLocked"/>
              </w:sdtPr>
              <w:sdtEndPr/>
              <w:sdtContent>
                <w:sdt>
                  <w:sdtPr>
                    <w:alias w:val="pastraipa"/>
                    <w:tag w:val="part_aa352769f50a47038f4e671e5fb80190"/>
                    <w:id w:val="-750347260"/>
                    <w:lock w:val="sdtLocked"/>
                  </w:sdtPr>
                  <w:sdtEndPr/>
                  <w:sdtContent>
                    <w:p w:rsidR="00703632" w:rsidRDefault="00DC5534">
                      <w:pPr>
                        <w:suppressAutoHyphens/>
                        <w:ind w:firstLine="567"/>
                        <w:jc w:val="both"/>
                        <w:rPr>
                          <w:szCs w:val="24"/>
                          <w:lang w:eastAsia="lt-LT"/>
                        </w:rPr>
                      </w:pPr>
                      <w:r>
                        <w:rPr>
                          <w:szCs w:val="24"/>
                          <w:lang w:eastAsia="lt-LT"/>
                        </w:rPr>
                        <w:t>„PASTABA. Maksimalus leidžiamas aptverti miško žemės plotas skaičiuojamas atskirai kiekvienai rūšiai.“</w:t>
                      </w:r>
                    </w:p>
                  </w:sdtContent>
                </w:sdt>
              </w:sdtContent>
            </w:sdt>
          </w:sdtContent>
        </w:sdt>
        <w:sdt>
          <w:sdtPr>
            <w:alias w:val="38 p."/>
            <w:tag w:val="part_442fd35f52d346978bf8f769c8fe983b"/>
            <w:id w:val="-962341740"/>
            <w:lock w:val="sdtLocked"/>
            <w:placeholder>
              <w:docPart w:val="DefaultPlaceholder_-1854013440"/>
            </w:placeholder>
          </w:sdtPr>
          <w:sdtEndPr>
            <w:rPr>
              <w:szCs w:val="24"/>
              <w:lang w:eastAsia="lt-LT"/>
            </w:rPr>
          </w:sdtEndPr>
          <w:sdtContent>
            <w:p w:rsidR="00703632" w:rsidRDefault="00DC5534">
              <w:pPr>
                <w:suppressAutoHyphens/>
                <w:ind w:firstLine="567"/>
                <w:rPr>
                  <w:szCs w:val="24"/>
                  <w:lang w:eastAsia="lt-LT"/>
                </w:rPr>
              </w:pPr>
              <w:sdt>
                <w:sdtPr>
                  <w:alias w:val="Numeris"/>
                  <w:tag w:val="nr_442fd35f52d346978bf8f769c8fe983b"/>
                  <w:id w:val="1402802140"/>
                  <w:lock w:val="sdtLocked"/>
                </w:sdtPr>
                <w:sdtEndPr/>
                <w:sdtContent>
                  <w:r>
                    <w:rPr>
                      <w:szCs w:val="24"/>
                      <w:lang w:eastAsia="lt-LT"/>
                    </w:rPr>
                    <w:t>38</w:t>
                  </w:r>
                </w:sdtContent>
              </w:sdt>
              <w:r>
                <w:rPr>
                  <w:szCs w:val="24"/>
                  <w:lang w:eastAsia="lt-LT"/>
                </w:rPr>
                <w:t xml:space="preserve">. Papildau 7 priedą šeštąja ir septintąja pastraipomis, einančiomis po lentele: </w:t>
              </w:r>
            </w:p>
            <w:sdt>
              <w:sdtPr>
                <w:alias w:val="citata"/>
                <w:tag w:val="part_34b0c61e20db401683321c906e5f7e2a"/>
                <w:id w:val="2089965226"/>
                <w:lock w:val="sdtLocked"/>
                <w:placeholder>
                  <w:docPart w:val="DefaultPlaceholder_-1854013440"/>
                </w:placeholder>
              </w:sdtPr>
              <w:sdtEndPr>
                <w:rPr>
                  <w:szCs w:val="24"/>
                  <w:lang w:eastAsia="lt-LT"/>
                </w:rPr>
              </w:sdtEndPr>
              <w:sdtContent>
                <w:sdt>
                  <w:sdtPr>
                    <w:alias w:val="5 p."/>
                    <w:tag w:val="part_72e7090cc46f4294a8863dc7878fa8e6"/>
                    <w:id w:val="955677995"/>
                    <w:lock w:val="sdtLocked"/>
                  </w:sdtPr>
                  <w:sdtEndPr/>
                  <w:sdtContent>
                    <w:p w:rsidR="00703632" w:rsidRDefault="00DC5534">
                      <w:pPr>
                        <w:suppressAutoHyphens/>
                        <w:ind w:firstLine="567"/>
                        <w:jc w:val="both"/>
                        <w:rPr>
                          <w:color w:val="000000"/>
                          <w:szCs w:val="24"/>
                          <w:lang w:eastAsia="lt-LT"/>
                        </w:rPr>
                      </w:pPr>
                      <w:r>
                        <w:rPr>
                          <w:color w:val="000000"/>
                          <w:szCs w:val="24"/>
                          <w:lang w:eastAsia="lt-LT"/>
                        </w:rPr>
                        <w:t>„</w:t>
                      </w:r>
                      <w:sdt>
                        <w:sdtPr>
                          <w:alias w:val="Numeris"/>
                          <w:tag w:val="nr_72e7090cc46f4294a8863dc7878fa8e6"/>
                          <w:id w:val="-1107505891"/>
                          <w:lock w:val="sdtLocked"/>
                        </w:sdtPr>
                        <w:sdtEndPr/>
                        <w:sdtContent>
                          <w:r>
                            <w:rPr>
                              <w:color w:val="000000"/>
                              <w:szCs w:val="24"/>
                              <w:lang w:eastAsia="lt-LT"/>
                            </w:rPr>
                            <w:t>5</w:t>
                          </w:r>
                        </w:sdtContent>
                      </w:sdt>
                      <w:r>
                        <w:rPr>
                          <w:color w:val="000000"/>
                          <w:szCs w:val="24"/>
                          <w:lang w:eastAsia="lt-LT"/>
                        </w:rPr>
                        <w:t>. Jeigu neįmanoma nurodyti laikomų nelaisvėje laukinių gyvūnų amžiaus, lyties pagal  Taisyklių 74 punktą,  šios ataskaitos skiltys nepildomos. Jeigu gyvūnų kiekis vertinam</w:t>
                      </w:r>
                      <w:r>
                        <w:rPr>
                          <w:color w:val="000000"/>
                          <w:szCs w:val="24"/>
                          <w:lang w:eastAsia="lt-LT"/>
                        </w:rPr>
                        <w:t xml:space="preserve">as pagal masę, – skiltyje „Pastabos“ įrašoma laikomų gyvūnų masė (g, kg). </w:t>
                      </w:r>
                      <w:r>
                        <w:rPr>
                          <w:szCs w:val="24"/>
                          <w14:ligatures w14:val="standardContextual"/>
                        </w:rPr>
                        <w:t>Laikant koralus, nurodoma visuose akvariumuose laikomų koralų „kerelių“ skaičius.</w:t>
                      </w:r>
                    </w:p>
                  </w:sdtContent>
                </w:sdt>
                <w:sdt>
                  <w:sdtPr>
                    <w:alias w:val="6 p."/>
                    <w:tag w:val="part_c549f971c6184433a5a0b7229e71d4af"/>
                    <w:id w:val="-513617551"/>
                    <w:lock w:val="sdtLocked"/>
                    <w:placeholder>
                      <w:docPart w:val="DefaultPlaceholder_-1854013440"/>
                    </w:placeholder>
                  </w:sdtPr>
                  <w:sdtEndPr>
                    <w:rPr>
                      <w:szCs w:val="24"/>
                      <w:lang w:eastAsia="lt-LT"/>
                    </w:rPr>
                  </w:sdtEndPr>
                  <w:sdtContent>
                    <w:p w:rsidR="00703632" w:rsidRDefault="00DC5534">
                      <w:pPr>
                        <w:suppressAutoHyphens/>
                        <w:ind w:firstLine="567"/>
                        <w:jc w:val="both"/>
                        <w:rPr>
                          <w:color w:val="000000"/>
                          <w:szCs w:val="24"/>
                          <w:lang w:eastAsia="lt-LT"/>
                        </w:rPr>
                      </w:pPr>
                      <w:sdt>
                        <w:sdtPr>
                          <w:alias w:val="Numeris"/>
                          <w:tag w:val="nr_c549f971c6184433a5a0b7229e71d4af"/>
                          <w:id w:val="1108475956"/>
                          <w:lock w:val="sdtLocked"/>
                        </w:sdtPr>
                        <w:sdtEndPr/>
                        <w:sdtContent>
                          <w:r>
                            <w:rPr>
                              <w:szCs w:val="24"/>
                              <w:lang w:eastAsia="lt-LT"/>
                            </w:rPr>
                            <w:t>6</w:t>
                          </w:r>
                        </w:sdtContent>
                      </w:sdt>
                      <w:r>
                        <w:rPr>
                          <w:szCs w:val="24"/>
                          <w:lang w:eastAsia="lt-LT"/>
                        </w:rPr>
                        <w:t xml:space="preserve">. Jeigu dėl amžiaus, egzempliorių pažeidžiamumo, fiziologinių savybių, jautrumo ar </w:t>
                      </w:r>
                      <w:proofErr w:type="spellStart"/>
                      <w:r>
                        <w:rPr>
                          <w:szCs w:val="24"/>
                          <w:lang w:eastAsia="lt-LT"/>
                        </w:rPr>
                        <w:t>veisimosi</w:t>
                      </w:r>
                      <w:proofErr w:type="spellEnd"/>
                      <w:r>
                        <w:rPr>
                          <w:szCs w:val="24"/>
                          <w:lang w:eastAsia="lt-LT"/>
                        </w:rPr>
                        <w:t xml:space="preserve"> yp</w:t>
                      </w:r>
                      <w:r>
                        <w:rPr>
                          <w:szCs w:val="24"/>
                          <w:lang w:eastAsia="lt-LT"/>
                        </w:rPr>
                        <w:t>atybių nėra galimybės įvertinti laikomų gyvūnų skaičių ar masę (pvz., dėlių), ataskaitoje gali būti pateikiama informacija apie praėjusiais metais (metais anksčiau, už kuriuos teikiama ataskaita) išveistų ir užaugintų metais, už kuriuos teikiama ataskaita,</w:t>
                      </w:r>
                      <w:r>
                        <w:rPr>
                          <w:szCs w:val="24"/>
                          <w:lang w:eastAsia="lt-LT"/>
                        </w:rPr>
                        <w:t xml:space="preserve"> suaugusių individų (pvz., dėlių) apytikslį skaičių, </w:t>
                      </w:r>
                      <w:r>
                        <w:rPr>
                          <w:color w:val="000000"/>
                          <w:szCs w:val="24"/>
                          <w:lang w:eastAsia="lt-LT"/>
                        </w:rPr>
                        <w:t xml:space="preserve">skiltyje „Pastabos“ </w:t>
                      </w:r>
                      <w:r>
                        <w:rPr>
                          <w:szCs w:val="24"/>
                          <w:lang w:eastAsia="lt-LT"/>
                        </w:rPr>
                        <w:t xml:space="preserve">įrašant šią informaciją (įvertintas metais anksčiau, už kuriuos teikiama ataskaita, išveistų ir užaugintų metais, už kuriuos teikiama ataskaita, suaugusių individų skaičius) ir datą, </w:t>
                      </w:r>
                      <w:r>
                        <w:rPr>
                          <w:szCs w:val="24"/>
                          <w:lang w:eastAsia="lt-LT"/>
                        </w:rPr>
                        <w:t>kada  individai suskaičiuoti.</w:t>
                      </w:r>
                      <w:r>
                        <w:rPr>
                          <w:color w:val="000000"/>
                          <w:szCs w:val="24"/>
                          <w:lang w:eastAsia="lt-LT"/>
                        </w:rPr>
                        <w:t>“</w:t>
                      </w:r>
                    </w:p>
                    <w:p w:rsidR="00703632" w:rsidRDefault="00703632">
                      <w:pPr>
                        <w:suppressAutoHyphens/>
                        <w:rPr>
                          <w:szCs w:val="24"/>
                          <w:lang w:eastAsia="lt-LT"/>
                        </w:rPr>
                      </w:pPr>
                    </w:p>
                    <w:p w:rsidR="00703632" w:rsidRDefault="00DC5534">
                      <w:pPr>
                        <w:suppressAutoHyphens/>
                        <w:rPr>
                          <w:szCs w:val="24"/>
                          <w:lang w:eastAsia="lt-LT"/>
                        </w:rPr>
                      </w:pPr>
                    </w:p>
                  </w:sdtContent>
                </w:sdt>
              </w:sdtContent>
            </w:sdt>
          </w:sdtContent>
        </w:sdt>
        <w:sdt>
          <w:sdtPr>
            <w:rPr>
              <w:lang w:eastAsia="lt-LT"/>
            </w:rPr>
            <w:alias w:val="signatura"/>
            <w:tag w:val="part_d5cae2c01b214e8cb1a48a8504d31ec3"/>
            <w:id w:val="1276985616"/>
            <w:lock w:val="sdtLocked"/>
            <w:placeholder>
              <w:docPart w:val="DefaultPlaceholder_-1854013440"/>
            </w:placeholder>
          </w:sdtPr>
          <w:sdtEndPr>
            <w:rPr>
              <w:szCs w:val="24"/>
            </w:rPr>
          </w:sdtEndPr>
          <w:sdtContent>
            <w:p w:rsidR="00DC5534" w:rsidRDefault="00DC5534">
              <w:pPr>
                <w:tabs>
                  <w:tab w:val="left" w:pos="4825"/>
                </w:tabs>
                <w:suppressAutoHyphens/>
                <w:ind w:left="8" w:right="34"/>
                <w:rPr>
                  <w:lang w:eastAsia="lt-LT"/>
                </w:rPr>
              </w:pPr>
              <w:r>
                <w:rPr>
                  <w:lang w:eastAsia="lt-LT"/>
                </w:rPr>
                <w:t>Aplinkos ministras</w:t>
              </w:r>
              <w:r>
                <w:rPr>
                  <w:lang w:eastAsia="lt-LT"/>
                </w:rPr>
                <w:tab/>
                <w:t>Simonas Gentvilas</w:t>
              </w:r>
            </w:p>
            <w:p w:rsidR="00703632" w:rsidRDefault="00703632">
              <w:pPr>
                <w:tabs>
                  <w:tab w:val="center" w:pos="4153"/>
                  <w:tab w:val="right" w:pos="9100"/>
                </w:tabs>
                <w:suppressAutoHyphens/>
                <w:rPr>
                  <w:rFonts w:ascii="Tahoma" w:hAnsi="Tahoma"/>
                  <w:spacing w:val="10"/>
                  <w:sz w:val="20"/>
                  <w:lang w:eastAsia="lt-LT"/>
                </w:rPr>
              </w:pPr>
            </w:p>
            <w:p w:rsidR="00703632" w:rsidRDefault="00DC5534">
              <w:pPr>
                <w:suppressAutoHyphens/>
                <w:rPr>
                  <w:szCs w:val="24"/>
                  <w:lang w:eastAsia="lt-LT"/>
                </w:rPr>
              </w:pPr>
            </w:p>
          </w:sdtContent>
        </w:sdt>
      </w:sdtContent>
    </w:sdt>
    <w:sdt>
      <w:sdtPr>
        <w:alias w:val="3 pr."/>
        <w:tag w:val="part_c4e75f9022c54340b9ef37515f237660"/>
        <w:id w:val="-1412615783"/>
        <w:lock w:val="sdtLocked"/>
      </w:sdtPr>
      <w:sdtEndPr/>
      <w:sdtContent>
        <w:bookmarkStart w:id="0" w:name="_GoBack" w:displacedByCustomXml="prev"/>
        <w:p w:rsidR="00DC5534" w:rsidRDefault="00DC5534">
          <w:pPr>
            <w:keepLines/>
            <w:tabs>
              <w:tab w:val="left" w:pos="1304"/>
              <w:tab w:val="left" w:pos="1457"/>
              <w:tab w:val="left" w:pos="1604"/>
              <w:tab w:val="left" w:pos="1757"/>
            </w:tabs>
            <w:suppressAutoHyphens/>
            <w:ind w:left="5953"/>
            <w:sectPr w:rsidR="00DC5534">
              <w:headerReference w:type="even" r:id="rId12"/>
              <w:headerReference w:type="default" r:id="rId13"/>
              <w:footerReference w:type="even" r:id="rId14"/>
              <w:footerReference w:type="default" r:id="rId15"/>
              <w:headerReference w:type="first" r:id="rId16"/>
              <w:footerReference w:type="first" r:id="rId17"/>
              <w:footnotePr>
                <w:pos w:val="beneathText"/>
              </w:footnotePr>
              <w:pgSz w:w="11905" w:h="16837" w:code="9"/>
              <w:pgMar w:top="1134" w:right="567" w:bottom="1134" w:left="1701" w:header="567" w:footer="567" w:gutter="0"/>
              <w:pgNumType w:start="1"/>
              <w:cols w:space="1296"/>
              <w:formProt w:val="0"/>
              <w:titlePg/>
              <w:docGrid w:linePitch="360"/>
            </w:sectPr>
          </w:pPr>
        </w:p>
        <w:p w:rsidR="00703632" w:rsidRDefault="00DC5534">
          <w:pPr>
            <w:keepLines/>
            <w:tabs>
              <w:tab w:val="left" w:pos="1304"/>
              <w:tab w:val="left" w:pos="1457"/>
              <w:tab w:val="left" w:pos="1604"/>
              <w:tab w:val="left" w:pos="1757"/>
            </w:tabs>
            <w:suppressAutoHyphens/>
            <w:ind w:left="5953"/>
            <w:rPr>
              <w:szCs w:val="24"/>
              <w:lang w:eastAsia="zh-CN"/>
            </w:rPr>
          </w:pPr>
          <w:r>
            <w:rPr>
              <w:szCs w:val="24"/>
              <w:lang w:eastAsia="zh-CN"/>
            </w:rPr>
            <w:t>Laukinių gyvūnų naudojimo taisyklių</w:t>
          </w:r>
        </w:p>
        <w:p w:rsidR="00703632" w:rsidRDefault="00DC5534">
          <w:pPr>
            <w:keepLines/>
            <w:tabs>
              <w:tab w:val="left" w:pos="1304"/>
              <w:tab w:val="left" w:pos="1457"/>
              <w:tab w:val="left" w:pos="1604"/>
              <w:tab w:val="left" w:pos="1757"/>
            </w:tabs>
            <w:suppressAutoHyphens/>
            <w:ind w:left="5953"/>
            <w:rPr>
              <w:szCs w:val="24"/>
              <w:lang w:eastAsia="zh-CN"/>
            </w:rPr>
          </w:pPr>
          <w:sdt>
            <w:sdtPr>
              <w:alias w:val="Numeris"/>
              <w:tag w:val="nr_c4e75f9022c54340b9ef37515f237660"/>
              <w:id w:val="-1384553537"/>
              <w:lock w:val="sdtLocked"/>
            </w:sdtPr>
            <w:sdtEndPr/>
            <w:sdtContent>
              <w:r>
                <w:rPr>
                  <w:szCs w:val="24"/>
                  <w:lang w:eastAsia="zh-CN"/>
                </w:rPr>
                <w:t>3</w:t>
              </w:r>
            </w:sdtContent>
          </w:sdt>
          <w:r>
            <w:rPr>
              <w:szCs w:val="24"/>
              <w:lang w:eastAsia="zh-CN"/>
            </w:rPr>
            <w:t xml:space="preserve"> priedas</w:t>
          </w:r>
        </w:p>
        <w:p w:rsidR="00703632" w:rsidRDefault="00703632">
          <w:pPr>
            <w:keepLines/>
            <w:tabs>
              <w:tab w:val="left" w:pos="1304"/>
              <w:tab w:val="left" w:pos="1457"/>
              <w:tab w:val="left" w:pos="1604"/>
              <w:tab w:val="left" w:pos="1757"/>
            </w:tabs>
            <w:suppressAutoHyphens/>
            <w:ind w:left="5953"/>
            <w:rPr>
              <w:color w:val="000000"/>
              <w:szCs w:val="24"/>
              <w:lang w:eastAsia="zh-CN"/>
            </w:rPr>
          </w:pPr>
        </w:p>
        <w:p w:rsidR="00703632" w:rsidRDefault="00DC5534">
          <w:pPr>
            <w:suppressAutoHyphens/>
            <w:jc w:val="center"/>
            <w:rPr>
              <w:color w:val="000000"/>
              <w:szCs w:val="24"/>
              <w:lang w:eastAsia="zh-CN"/>
            </w:rPr>
          </w:pPr>
          <w:sdt>
            <w:sdtPr>
              <w:alias w:val="Pavadinimas"/>
              <w:tag w:val="title_c4e75f9022c54340b9ef37515f237660"/>
              <w:id w:val="-80761366"/>
              <w:lock w:val="sdtLocked"/>
            </w:sdtPr>
            <w:sdtEndPr/>
            <w:sdtContent>
              <w:r>
                <w:rPr>
                  <w:b/>
                  <w:bCs/>
                  <w:color w:val="000000"/>
                  <w:szCs w:val="24"/>
                  <w:lang w:eastAsia="zh-CN"/>
                </w:rPr>
                <w:t>(Leidimo pavyzdys)</w:t>
              </w:r>
            </w:sdtContent>
          </w:sdt>
        </w:p>
        <w:p w:rsidR="00703632" w:rsidRDefault="00DC5534">
          <w:pPr>
            <w:suppressAutoHyphens/>
            <w:jc w:val="center"/>
            <w:rPr>
              <w:color w:val="000000"/>
              <w:szCs w:val="24"/>
              <w:lang w:eastAsia="zh-CN"/>
            </w:rPr>
          </w:pPr>
          <w:r>
            <w:rPr>
              <w:color w:val="000000"/>
              <w:szCs w:val="24"/>
              <w:lang w:eastAsia="zh-CN"/>
            </w:rPr>
            <w:t>(</w:t>
          </w:r>
          <w:r>
            <w:rPr>
              <w:color w:val="000000"/>
              <w:sz w:val="22"/>
              <w:szCs w:val="22"/>
              <w:lang w:eastAsia="zh-CN"/>
            </w:rPr>
            <w:t>Herbas)</w:t>
          </w:r>
        </w:p>
        <w:p w:rsidR="00703632" w:rsidRDefault="00703632">
          <w:pPr>
            <w:suppressAutoHyphens/>
            <w:jc w:val="center"/>
            <w:rPr>
              <w:color w:val="000000"/>
              <w:szCs w:val="24"/>
              <w:lang w:eastAsia="zh-CN"/>
            </w:rPr>
          </w:pPr>
        </w:p>
        <w:p w:rsidR="00703632" w:rsidRDefault="00DC5534">
          <w:pPr>
            <w:suppressAutoHyphens/>
            <w:jc w:val="center"/>
            <w:rPr>
              <w:color w:val="000000"/>
              <w:szCs w:val="24"/>
              <w:lang w:eastAsia="zh-CN"/>
            </w:rPr>
          </w:pPr>
          <w:r>
            <w:rPr>
              <w:b/>
              <w:bCs/>
              <w:color w:val="000000"/>
              <w:szCs w:val="24"/>
              <w:lang w:eastAsia="zh-CN"/>
            </w:rPr>
            <w:t xml:space="preserve">LEIDIMAS LAIKYTI NELAISVĖJE </w:t>
          </w:r>
          <w:r>
            <w:rPr>
              <w:b/>
              <w:bCs/>
              <w:color w:val="000000"/>
              <w:szCs w:val="24"/>
              <w:lang w:eastAsia="zh-CN"/>
            </w:rPr>
            <w:t>LAUKINIUS GYVŪNUS</w:t>
          </w:r>
        </w:p>
        <w:p w:rsidR="00703632" w:rsidRDefault="00703632">
          <w:pPr>
            <w:suppressAutoHyphens/>
            <w:jc w:val="center"/>
            <w:rPr>
              <w:color w:val="000000"/>
              <w:szCs w:val="24"/>
              <w:lang w:eastAsia="zh-CN"/>
            </w:rPr>
          </w:pPr>
        </w:p>
        <w:p w:rsidR="00703632" w:rsidRDefault="00DC5534">
          <w:pPr>
            <w:suppressAutoHyphens/>
            <w:jc w:val="center"/>
            <w:rPr>
              <w:color w:val="000000"/>
              <w:szCs w:val="24"/>
              <w:lang w:eastAsia="zh-CN"/>
            </w:rPr>
          </w:pPr>
          <w:r>
            <w:rPr>
              <w:color w:val="000000"/>
              <w:szCs w:val="24"/>
              <w:lang w:eastAsia="zh-CN"/>
            </w:rPr>
            <w:t>Nr.</w:t>
          </w:r>
        </w:p>
        <w:p w:rsidR="00703632" w:rsidRDefault="00703632">
          <w:pPr>
            <w:suppressAutoHyphens/>
            <w:spacing w:line="276" w:lineRule="auto"/>
            <w:jc w:val="center"/>
            <w:rPr>
              <w:color w:val="000000"/>
              <w:szCs w:val="24"/>
              <w:lang w:eastAsia="zh-CN"/>
            </w:rPr>
          </w:pPr>
        </w:p>
        <w:p w:rsidR="00703632" w:rsidRDefault="00DC5534">
          <w:pPr>
            <w:suppressAutoHyphens/>
            <w:spacing w:line="276" w:lineRule="auto"/>
            <w:jc w:val="center"/>
            <w:rPr>
              <w:color w:val="000000"/>
              <w:szCs w:val="24"/>
              <w:lang w:eastAsia="zh-CN"/>
            </w:rPr>
          </w:pPr>
          <w:r>
            <w:rPr>
              <w:color w:val="000000"/>
              <w:szCs w:val="24"/>
              <w:lang w:eastAsia="zh-CN"/>
            </w:rPr>
            <w:t>_________________</w:t>
          </w:r>
        </w:p>
        <w:p w:rsidR="00703632" w:rsidRDefault="00DC5534">
          <w:pPr>
            <w:suppressAutoHyphens/>
            <w:spacing w:line="276" w:lineRule="auto"/>
            <w:jc w:val="center"/>
            <w:rPr>
              <w:color w:val="000000"/>
              <w:sz w:val="22"/>
              <w:szCs w:val="22"/>
              <w:lang w:eastAsia="zh-CN"/>
            </w:rPr>
          </w:pPr>
          <w:r>
            <w:rPr>
              <w:color w:val="000000"/>
              <w:sz w:val="22"/>
              <w:szCs w:val="22"/>
              <w:lang w:eastAsia="zh-CN"/>
            </w:rPr>
            <w:t>(vieta)</w:t>
          </w:r>
        </w:p>
        <w:p w:rsidR="00703632" w:rsidRDefault="00703632">
          <w:pPr>
            <w:suppressAutoHyphens/>
            <w:spacing w:line="276" w:lineRule="auto"/>
            <w:jc w:val="both"/>
            <w:rPr>
              <w:color w:val="000000"/>
              <w:szCs w:val="24"/>
              <w:lang w:eastAsia="zh-CN"/>
            </w:rPr>
          </w:pPr>
        </w:p>
        <w:p w:rsidR="00703632" w:rsidRDefault="00DC5534">
          <w:pPr>
            <w:suppressAutoHyphens/>
            <w:spacing w:line="276" w:lineRule="auto"/>
            <w:jc w:val="both"/>
            <w:rPr>
              <w:color w:val="000000"/>
              <w:szCs w:val="24"/>
              <w:lang w:eastAsia="zh-CN"/>
            </w:rPr>
          </w:pPr>
          <w:r>
            <w:rPr>
              <w:color w:val="000000"/>
              <w:szCs w:val="24"/>
              <w:lang w:eastAsia="zh-CN"/>
            </w:rPr>
            <w:t>Leidimas išduotas...................................................................................................................................</w:t>
          </w:r>
        </w:p>
        <w:p w:rsidR="00703632" w:rsidRDefault="00DC5534">
          <w:pPr>
            <w:suppressAutoHyphens/>
            <w:spacing w:line="276" w:lineRule="auto"/>
            <w:rPr>
              <w:color w:val="000000"/>
              <w:spacing w:val="-2"/>
              <w:sz w:val="22"/>
              <w:szCs w:val="22"/>
              <w:lang w:eastAsia="zh-CN"/>
            </w:rPr>
          </w:pPr>
          <w:r>
            <w:rPr>
              <w:color w:val="000000"/>
              <w:spacing w:val="-2"/>
              <w:sz w:val="22"/>
              <w:szCs w:val="22"/>
              <w:lang w:eastAsia="zh-CN"/>
            </w:rPr>
            <w:t>(fizinio asmens vardas, pavardė arba juridinio asmens</w:t>
          </w:r>
          <w:r>
            <w:rPr>
              <w:color w:val="000000"/>
              <w:sz w:val="22"/>
              <w:szCs w:val="22"/>
              <w:lang w:eastAsia="zh-CN"/>
            </w:rPr>
            <w:t xml:space="preserve"> </w:t>
          </w:r>
          <w:r>
            <w:rPr>
              <w:color w:val="000000"/>
              <w:sz w:val="22"/>
              <w:szCs w:val="22"/>
              <w:lang w:eastAsia="zh-CN"/>
            </w:rPr>
            <w:t>ar organizacijos</w:t>
          </w:r>
          <w:r>
            <w:rPr>
              <w:color w:val="000000"/>
              <w:spacing w:val="-2"/>
              <w:sz w:val="22"/>
              <w:szCs w:val="22"/>
              <w:lang w:eastAsia="zh-CN"/>
            </w:rPr>
            <w:t xml:space="preserve"> pavadinimas, kodas, buveinė)</w:t>
          </w:r>
        </w:p>
        <w:p w:rsidR="00703632" w:rsidRDefault="00703632">
          <w:pPr>
            <w:suppressAutoHyphens/>
            <w:spacing w:line="276" w:lineRule="auto"/>
            <w:rPr>
              <w:color w:val="000000"/>
              <w:szCs w:val="24"/>
              <w:lang w:eastAsia="zh-CN"/>
            </w:rPr>
          </w:pPr>
        </w:p>
        <w:p w:rsidR="00703632" w:rsidRDefault="00DC5534">
          <w:pPr>
            <w:suppressAutoHyphens/>
            <w:spacing w:line="276" w:lineRule="auto"/>
            <w:jc w:val="both"/>
            <w:rPr>
              <w:color w:val="000000"/>
              <w:szCs w:val="24"/>
              <w:lang w:eastAsia="zh-CN"/>
            </w:rPr>
          </w:pPr>
          <w:r>
            <w:rPr>
              <w:color w:val="000000"/>
              <w:szCs w:val="24"/>
              <w:lang w:eastAsia="zh-CN"/>
            </w:rPr>
            <w:t>................................................................................................................................................................</w:t>
          </w:r>
        </w:p>
        <w:p w:rsidR="00703632" w:rsidRDefault="00DC5534">
          <w:pPr>
            <w:tabs>
              <w:tab w:val="right" w:leader="underscore" w:pos="9638"/>
            </w:tabs>
            <w:suppressAutoHyphens/>
            <w:spacing w:line="276" w:lineRule="auto"/>
            <w:rPr>
              <w:szCs w:val="24"/>
              <w:lang w:eastAsia="lt-LT"/>
            </w:rPr>
          </w:pPr>
          <w:r>
            <w:rPr>
              <w:szCs w:val="24"/>
              <w:lang w:eastAsia="lt-LT"/>
            </w:rPr>
            <w:t xml:space="preserve">Atsakingas už laukinių gyvūnų priežiūra ir (ar) </w:t>
          </w:r>
          <w:r>
            <w:rPr>
              <w:szCs w:val="24"/>
              <w:lang w:eastAsia="lt-LT"/>
            </w:rPr>
            <w:t>veisimą asmuo (jeigu leidimas išduotas juridiniam asmeniui ar organizacijai)</w:t>
          </w:r>
          <w:r>
            <w:rPr>
              <w:szCs w:val="24"/>
              <w:lang w:eastAsia="lt-LT"/>
            </w:rPr>
            <w:tab/>
          </w:r>
        </w:p>
        <w:p w:rsidR="00703632" w:rsidRDefault="00DC5534">
          <w:pPr>
            <w:suppressAutoHyphens/>
            <w:spacing w:line="276" w:lineRule="auto"/>
            <w:jc w:val="center"/>
            <w:rPr>
              <w:sz w:val="22"/>
              <w:szCs w:val="22"/>
              <w:lang w:eastAsia="lt-LT"/>
            </w:rPr>
          </w:pPr>
          <w:r>
            <w:rPr>
              <w:sz w:val="22"/>
              <w:szCs w:val="22"/>
              <w:lang w:eastAsia="lt-LT"/>
            </w:rPr>
            <w:t>(vardas, pavardė)</w:t>
          </w:r>
        </w:p>
        <w:p w:rsidR="00703632" w:rsidRDefault="00703632">
          <w:pPr>
            <w:suppressAutoHyphens/>
            <w:spacing w:line="276" w:lineRule="auto"/>
            <w:jc w:val="both"/>
            <w:rPr>
              <w:color w:val="000000"/>
              <w:szCs w:val="24"/>
              <w:lang w:eastAsia="zh-CN"/>
            </w:rPr>
          </w:pPr>
        </w:p>
        <w:p w:rsidR="00703632" w:rsidRDefault="00703632">
          <w:pPr>
            <w:suppressAutoHyphens/>
            <w:spacing w:line="276" w:lineRule="auto"/>
            <w:jc w:val="both"/>
            <w:rPr>
              <w:color w:val="000000"/>
              <w:szCs w:val="24"/>
              <w:lang w:eastAsia="zh-CN"/>
            </w:rPr>
          </w:pPr>
        </w:p>
        <w:p w:rsidR="00703632" w:rsidRDefault="00DC5534">
          <w:pPr>
            <w:suppressAutoHyphens/>
            <w:spacing w:line="276" w:lineRule="auto"/>
            <w:jc w:val="both"/>
            <w:rPr>
              <w:color w:val="000000"/>
              <w:szCs w:val="24"/>
              <w:lang w:eastAsia="zh-CN"/>
            </w:rPr>
          </w:pPr>
          <w:r>
            <w:rPr>
              <w:color w:val="000000"/>
              <w:szCs w:val="24"/>
              <w:lang w:eastAsia="zh-CN"/>
            </w:rPr>
            <w:t>Leidžiama nelaisvėje laikyti ________________________________________________________</w:t>
          </w:r>
        </w:p>
        <w:p w:rsidR="00703632" w:rsidRDefault="00DC5534">
          <w:pPr>
            <w:suppressAutoHyphens/>
            <w:spacing w:line="276" w:lineRule="auto"/>
            <w:ind w:left="3024"/>
            <w:jc w:val="both"/>
            <w:rPr>
              <w:color w:val="000000"/>
              <w:sz w:val="22"/>
              <w:szCs w:val="22"/>
              <w:lang w:eastAsia="zh-CN"/>
            </w:rPr>
          </w:pPr>
          <w:r>
            <w:rPr>
              <w:color w:val="000000"/>
              <w:sz w:val="22"/>
              <w:szCs w:val="22"/>
              <w:lang w:eastAsia="zh-CN"/>
            </w:rPr>
            <w:t>(laukinio gyvūno rūšis, lietuviškas ir lotyniškas pavadinimai)</w:t>
          </w:r>
        </w:p>
        <w:p w:rsidR="00703632" w:rsidRDefault="00703632">
          <w:pPr>
            <w:suppressAutoHyphens/>
            <w:spacing w:line="276" w:lineRule="auto"/>
            <w:jc w:val="both"/>
            <w:rPr>
              <w:color w:val="000000"/>
              <w:szCs w:val="24"/>
              <w:lang w:eastAsia="zh-CN"/>
            </w:rPr>
          </w:pPr>
        </w:p>
        <w:p w:rsidR="00703632" w:rsidRDefault="00DC5534">
          <w:pPr>
            <w:suppressAutoHyphens/>
            <w:spacing w:line="276" w:lineRule="auto"/>
            <w:jc w:val="both"/>
            <w:rPr>
              <w:color w:val="000000"/>
              <w:szCs w:val="24"/>
              <w:lang w:eastAsia="zh-CN"/>
            </w:rPr>
          </w:pPr>
          <w:r>
            <w:rPr>
              <w:color w:val="000000"/>
              <w:szCs w:val="24"/>
              <w:lang w:eastAsia="zh-CN"/>
            </w:rPr>
            <w:t xml:space="preserve">Aptvaro, voljero ar kito statinio adresas arba vietovė (savivaldybė, miestas, kaimas), žemės sklypo kadastrinis numeris: </w:t>
          </w:r>
        </w:p>
        <w:p w:rsidR="00703632" w:rsidRDefault="00DC5534">
          <w:pPr>
            <w:suppressAutoHyphens/>
            <w:spacing w:line="276" w:lineRule="auto"/>
            <w:jc w:val="both"/>
            <w:rPr>
              <w:color w:val="000000"/>
              <w:szCs w:val="24"/>
              <w:lang w:eastAsia="zh-CN"/>
            </w:rPr>
          </w:pPr>
          <w:r>
            <w:rPr>
              <w:color w:val="000000"/>
              <w:szCs w:val="24"/>
              <w:lang w:eastAsia="zh-CN"/>
            </w:rPr>
            <w:t xml:space="preserve">________________________________________________________________________________ </w:t>
          </w:r>
        </w:p>
        <w:p w:rsidR="00703632" w:rsidRDefault="00DC5534">
          <w:pPr>
            <w:suppressAutoHyphens/>
            <w:spacing w:line="276" w:lineRule="auto"/>
            <w:jc w:val="both"/>
            <w:rPr>
              <w:color w:val="000000"/>
              <w:szCs w:val="24"/>
              <w:lang w:eastAsia="zh-CN"/>
            </w:rPr>
          </w:pPr>
          <w:r>
            <w:rPr>
              <w:color w:val="000000"/>
              <w:szCs w:val="24"/>
              <w:lang w:eastAsia="zh-CN"/>
            </w:rPr>
            <w:t>________________________________________________________________________________</w:t>
          </w:r>
        </w:p>
        <w:p w:rsidR="00703632" w:rsidRDefault="00703632">
          <w:pPr>
            <w:suppressAutoHyphens/>
            <w:spacing w:line="276" w:lineRule="auto"/>
            <w:jc w:val="both"/>
            <w:rPr>
              <w:color w:val="000000"/>
              <w:szCs w:val="24"/>
              <w:lang w:eastAsia="zh-CN"/>
            </w:rPr>
          </w:pPr>
        </w:p>
        <w:p w:rsidR="00703632" w:rsidRDefault="00703632">
          <w:pPr>
            <w:suppressAutoHyphens/>
            <w:spacing w:line="276" w:lineRule="auto"/>
            <w:ind w:left="312"/>
            <w:rPr>
              <w:szCs w:val="24"/>
              <w:lang w:eastAsia="zh-CN"/>
            </w:rPr>
          </w:pPr>
        </w:p>
        <w:p w:rsidR="00703632" w:rsidRDefault="00DC5534">
          <w:pPr>
            <w:suppressAutoHyphens/>
            <w:spacing w:line="276" w:lineRule="auto"/>
            <w:jc w:val="both"/>
            <w:rPr>
              <w:color w:val="000000"/>
              <w:szCs w:val="24"/>
              <w:lang w:eastAsia="zh-CN"/>
            </w:rPr>
          </w:pPr>
          <w:r>
            <w:rPr>
              <w:color w:val="000000"/>
              <w:szCs w:val="24"/>
              <w:lang w:eastAsia="zh-CN"/>
            </w:rPr>
            <w:t>Aptvaro, voljero ar kito statinio duomenys:</w:t>
          </w:r>
        </w:p>
        <w:p w:rsidR="00703632" w:rsidRDefault="00DC5534">
          <w:pPr>
            <w:suppressAutoHyphens/>
            <w:spacing w:line="276" w:lineRule="auto"/>
            <w:jc w:val="both"/>
            <w:rPr>
              <w:color w:val="000000"/>
              <w:szCs w:val="24"/>
              <w:lang w:eastAsia="zh-CN"/>
            </w:rPr>
          </w:pPr>
          <w:r>
            <w:rPr>
              <w:color w:val="000000"/>
              <w:szCs w:val="24"/>
              <w:lang w:eastAsia="zh-CN"/>
            </w:rPr>
            <w:t>1</w:t>
          </w:r>
          <w:r>
            <w:rPr>
              <w:color w:val="000000"/>
              <w:szCs w:val="24"/>
              <w:lang w:eastAsia="zh-CN"/>
            </w:rPr>
            <w:t>. Lauko patalpų dydis (plotas m</w:t>
          </w:r>
          <w:r>
            <w:rPr>
              <w:color w:val="000000"/>
              <w:szCs w:val="24"/>
              <w:vertAlign w:val="superscript"/>
              <w:lang w:eastAsia="zh-CN"/>
            </w:rPr>
            <w:t>2</w:t>
          </w:r>
          <w:r>
            <w:rPr>
              <w:color w:val="000000"/>
              <w:szCs w:val="24"/>
              <w:lang w:eastAsia="zh-CN"/>
            </w:rPr>
            <w:t>): ....................................................</w:t>
          </w:r>
        </w:p>
        <w:p w:rsidR="00703632" w:rsidRDefault="00DC5534">
          <w:pPr>
            <w:suppressAutoHyphens/>
            <w:spacing w:line="276" w:lineRule="auto"/>
            <w:jc w:val="both"/>
            <w:rPr>
              <w:color w:val="000000"/>
              <w:szCs w:val="24"/>
              <w:lang w:eastAsia="zh-CN"/>
            </w:rPr>
          </w:pPr>
          <w:r>
            <w:rPr>
              <w:color w:val="000000"/>
              <w:szCs w:val="24"/>
              <w:lang w:eastAsia="zh-CN"/>
            </w:rPr>
            <w:t>2</w:t>
          </w:r>
          <w:r>
            <w:rPr>
              <w:color w:val="000000"/>
              <w:szCs w:val="24"/>
              <w:lang w:eastAsia="zh-CN"/>
            </w:rPr>
            <w:t>. Vidaus patalpų dydis (plotas m</w:t>
          </w:r>
          <w:r>
            <w:rPr>
              <w:color w:val="000000"/>
              <w:szCs w:val="24"/>
              <w:vertAlign w:val="superscript"/>
              <w:lang w:eastAsia="zh-CN"/>
            </w:rPr>
            <w:t>2</w:t>
          </w:r>
          <w:r>
            <w:rPr>
              <w:color w:val="000000"/>
              <w:szCs w:val="24"/>
              <w:lang w:eastAsia="zh-CN"/>
            </w:rPr>
            <w:t>): ....................................................</w:t>
          </w:r>
        </w:p>
        <w:p w:rsidR="00703632" w:rsidRDefault="00DC5534">
          <w:pPr>
            <w:suppressAutoHyphens/>
            <w:spacing w:line="276" w:lineRule="auto"/>
            <w:jc w:val="both"/>
            <w:rPr>
              <w:color w:val="000000"/>
              <w:szCs w:val="24"/>
              <w:lang w:eastAsia="zh-CN"/>
            </w:rPr>
          </w:pPr>
          <w:r>
            <w:rPr>
              <w:color w:val="000000"/>
              <w:szCs w:val="24"/>
              <w:lang w:eastAsia="zh-CN"/>
            </w:rPr>
            <w:t>3</w:t>
          </w:r>
          <w:r>
            <w:rPr>
              <w:color w:val="000000"/>
              <w:szCs w:val="24"/>
              <w:lang w:eastAsia="zh-CN"/>
            </w:rPr>
            <w:t>. Aukštis (m): ..........................................................................</w:t>
          </w:r>
        </w:p>
        <w:p w:rsidR="00703632" w:rsidRDefault="00DC5534">
          <w:pPr>
            <w:suppressAutoHyphens/>
            <w:spacing w:line="276" w:lineRule="auto"/>
            <w:jc w:val="both"/>
            <w:rPr>
              <w:color w:val="000000"/>
              <w:szCs w:val="24"/>
              <w:lang w:eastAsia="zh-CN"/>
            </w:rPr>
          </w:pPr>
          <w:r>
            <w:rPr>
              <w:color w:val="000000"/>
              <w:szCs w:val="24"/>
              <w:lang w:eastAsia="zh-CN"/>
            </w:rPr>
            <w:t>4</w:t>
          </w:r>
          <w:r>
            <w:rPr>
              <w:color w:val="000000"/>
              <w:szCs w:val="24"/>
              <w:lang w:eastAsia="zh-CN"/>
            </w:rPr>
            <w:t>. Kiti duomenys: .....................................................................</w:t>
          </w:r>
        </w:p>
        <w:p w:rsidR="00703632" w:rsidRDefault="00DC5534">
          <w:pPr>
            <w:suppressAutoHyphens/>
            <w:spacing w:line="276" w:lineRule="auto"/>
            <w:jc w:val="both"/>
            <w:rPr>
              <w:color w:val="000000"/>
              <w:szCs w:val="24"/>
              <w:lang w:eastAsia="zh-CN"/>
            </w:rPr>
          </w:pPr>
          <w:r>
            <w:rPr>
              <w:color w:val="000000"/>
              <w:szCs w:val="24"/>
              <w:lang w:eastAsia="zh-CN"/>
            </w:rPr>
            <w:t>5</w:t>
          </w:r>
          <w:r>
            <w:rPr>
              <w:color w:val="000000"/>
              <w:szCs w:val="24"/>
              <w:lang w:eastAsia="zh-CN"/>
            </w:rPr>
            <w:t>. Aptvar</w:t>
          </w:r>
          <w:r>
            <w:rPr>
              <w:color w:val="000000"/>
              <w:szCs w:val="24"/>
              <w:lang w:eastAsia="zh-CN"/>
            </w:rPr>
            <w:t xml:space="preserve">as, voljeras ar kitas statinys įrengtas miško žemėje                                           Taip </w:t>
          </w:r>
          <w:r>
            <w:rPr>
              <w:color w:val="000000"/>
              <w:szCs w:val="24"/>
              <w:lang w:eastAsia="zh-CN"/>
            </w:rPr>
            <w:t xml:space="preserve"> Ne </w:t>
          </w:r>
          <w:r>
            <w:rPr>
              <w:color w:val="000000"/>
              <w:szCs w:val="24"/>
              <w:lang w:eastAsia="zh-CN"/>
            </w:rPr>
            <w:t></w:t>
          </w:r>
        </w:p>
        <w:p w:rsidR="00703632" w:rsidRDefault="00DC5534">
          <w:pPr>
            <w:suppressAutoHyphens/>
            <w:spacing w:line="276" w:lineRule="auto"/>
            <w:jc w:val="both"/>
            <w:rPr>
              <w:color w:val="000000"/>
              <w:szCs w:val="24"/>
              <w:lang w:eastAsia="zh-CN"/>
            </w:rPr>
          </w:pPr>
          <w:r>
            <w:rPr>
              <w:color w:val="000000"/>
              <w:szCs w:val="24"/>
              <w:lang w:eastAsia="zh-CN"/>
            </w:rPr>
            <w:t>6</w:t>
          </w:r>
          <w:r>
            <w:rPr>
              <w:color w:val="000000"/>
              <w:szCs w:val="24"/>
              <w:lang w:eastAsia="zh-CN"/>
            </w:rPr>
            <w:t xml:space="preserve">. Aptvaras, voljeras ar kitas statinys įrengtas saugomoje teritorijoje                              Taip </w:t>
          </w:r>
          <w:r>
            <w:rPr>
              <w:color w:val="000000"/>
              <w:szCs w:val="24"/>
              <w:lang w:eastAsia="zh-CN"/>
            </w:rPr>
            <w:t xml:space="preserve"> Ne </w:t>
          </w:r>
          <w:r>
            <w:rPr>
              <w:color w:val="000000"/>
              <w:szCs w:val="24"/>
              <w:lang w:eastAsia="zh-CN"/>
            </w:rPr>
            <w:t></w:t>
          </w:r>
        </w:p>
        <w:p w:rsidR="00703632" w:rsidRDefault="00DC5534">
          <w:pPr>
            <w:suppressAutoHyphens/>
            <w:jc w:val="both"/>
            <w:rPr>
              <w:color w:val="000000"/>
              <w:szCs w:val="24"/>
              <w:lang w:eastAsia="zh-CN"/>
            </w:rPr>
          </w:pPr>
          <w:r>
            <w:rPr>
              <w:color w:val="000000"/>
              <w:szCs w:val="24"/>
              <w:lang w:eastAsia="zh-CN"/>
            </w:rPr>
            <w:t>7</w:t>
          </w:r>
          <w:r>
            <w:rPr>
              <w:color w:val="000000"/>
              <w:szCs w:val="24"/>
              <w:lang w:eastAsia="zh-CN"/>
            </w:rPr>
            <w:t xml:space="preserve">.  Jeigu aktualu, nurodoma </w:t>
          </w:r>
          <w:r>
            <w:rPr>
              <w:color w:val="000000"/>
              <w:szCs w:val="24"/>
              <w:lang w:eastAsia="zh-CN"/>
            </w:rPr>
            <w:t xml:space="preserve">pakeistojo leidimo išdavimo data, numeris, pakeistojo leidimo turėtojo vardas, pavardė arba </w:t>
          </w:r>
          <w:r>
            <w:rPr>
              <w:color w:val="000000"/>
              <w:spacing w:val="-2"/>
              <w:szCs w:val="24"/>
              <w:lang w:eastAsia="zh-CN"/>
            </w:rPr>
            <w:t>juridinio asmens</w:t>
          </w:r>
          <w:r>
            <w:rPr>
              <w:color w:val="000000"/>
              <w:szCs w:val="24"/>
              <w:lang w:eastAsia="zh-CN"/>
            </w:rPr>
            <w:t xml:space="preserve"> ar organizacijos</w:t>
          </w:r>
          <w:r>
            <w:rPr>
              <w:color w:val="000000"/>
              <w:spacing w:val="-2"/>
              <w:szCs w:val="24"/>
              <w:lang w:eastAsia="zh-CN"/>
            </w:rPr>
            <w:t xml:space="preserve"> pavadinimas, kodas, buveinė.</w:t>
          </w:r>
        </w:p>
        <w:p w:rsidR="00703632" w:rsidRDefault="00703632">
          <w:pPr>
            <w:suppressAutoHyphens/>
            <w:spacing w:line="276" w:lineRule="auto"/>
            <w:rPr>
              <w:b/>
              <w:bCs/>
              <w:color w:val="000000"/>
              <w:szCs w:val="24"/>
              <w:lang w:eastAsia="zh-CN"/>
            </w:rPr>
          </w:pPr>
        </w:p>
        <w:p w:rsidR="00703632" w:rsidRDefault="00DC5534">
          <w:pPr>
            <w:suppressAutoHyphens/>
            <w:spacing w:line="276" w:lineRule="auto"/>
            <w:rPr>
              <w:color w:val="000000"/>
              <w:szCs w:val="24"/>
              <w:lang w:eastAsia="zh-CN"/>
            </w:rPr>
          </w:pPr>
          <w:r>
            <w:rPr>
              <w:color w:val="000000"/>
              <w:szCs w:val="24"/>
              <w:lang w:eastAsia="zh-CN"/>
            </w:rPr>
            <w:t xml:space="preserve">Saugomos teritorijos, kurioje įrengtas aptvaras, voljeras ar kitas statinys, direkcijos pavadinimas: </w:t>
          </w:r>
        </w:p>
        <w:p w:rsidR="00703632" w:rsidRDefault="00DC5534">
          <w:pPr>
            <w:suppressAutoHyphens/>
            <w:spacing w:line="276" w:lineRule="auto"/>
            <w:rPr>
              <w:szCs w:val="24"/>
              <w:lang w:eastAsia="zh-CN"/>
            </w:rPr>
          </w:pPr>
          <w:r>
            <w:rPr>
              <w:color w:val="000000"/>
              <w:szCs w:val="24"/>
              <w:lang w:eastAsia="zh-CN"/>
            </w:rPr>
            <w:t>________________________________________________________________________________</w:t>
          </w:r>
        </w:p>
        <w:p w:rsidR="00703632" w:rsidRDefault="00703632">
          <w:pPr>
            <w:suppressAutoHyphens/>
            <w:spacing w:line="276" w:lineRule="auto"/>
            <w:jc w:val="both"/>
            <w:rPr>
              <w:color w:val="000000"/>
              <w:szCs w:val="24"/>
              <w:lang w:eastAsia="zh-CN"/>
            </w:rPr>
          </w:pPr>
        </w:p>
        <w:p w:rsidR="00703632" w:rsidRDefault="00DC5534">
          <w:pPr>
            <w:suppressAutoHyphens/>
            <w:spacing w:line="276" w:lineRule="auto"/>
            <w:jc w:val="both"/>
            <w:rPr>
              <w:b/>
              <w:color w:val="000000"/>
              <w:szCs w:val="24"/>
              <w:lang w:eastAsia="zh-CN"/>
            </w:rPr>
          </w:pPr>
          <w:r>
            <w:rPr>
              <w:b/>
              <w:color w:val="000000"/>
              <w:szCs w:val="24"/>
              <w:lang w:eastAsia="zh-CN"/>
            </w:rPr>
            <w:t>Bendrosios leidimo sąlygos:</w:t>
          </w:r>
        </w:p>
        <w:p w:rsidR="00703632" w:rsidRDefault="00DC5534">
          <w:pPr>
            <w:suppressAutoHyphens/>
            <w:spacing w:line="276" w:lineRule="auto"/>
            <w:jc w:val="both"/>
            <w:rPr>
              <w:color w:val="000000"/>
              <w:szCs w:val="24"/>
              <w:lang w:eastAsia="zh-CN"/>
            </w:rPr>
          </w:pPr>
          <w:r>
            <w:rPr>
              <w:color w:val="000000"/>
              <w:szCs w:val="24"/>
              <w:lang w:eastAsia="zh-CN"/>
            </w:rPr>
            <w:t>1</w:t>
          </w:r>
          <w:r>
            <w:rPr>
              <w:color w:val="000000"/>
              <w:szCs w:val="24"/>
              <w:lang w:eastAsia="zh-CN"/>
            </w:rPr>
            <w:t>. Laukiniai gyvūnai nelaisvėje turi</w:t>
          </w:r>
          <w:r>
            <w:rPr>
              <w:color w:val="000000"/>
              <w:szCs w:val="24"/>
              <w:lang w:eastAsia="zh-CN"/>
            </w:rPr>
            <w:t xml:space="preserve"> būti laikomi pagal Laukinių gyvūnų naudojimo taisyklių 5 priede nustatytus reikalavimus.</w:t>
          </w:r>
        </w:p>
        <w:p w:rsidR="00703632" w:rsidRDefault="00DC5534">
          <w:pPr>
            <w:suppressAutoHyphens/>
            <w:spacing w:line="276" w:lineRule="auto"/>
            <w:jc w:val="both"/>
            <w:rPr>
              <w:rFonts w:eastAsia="Calibri"/>
              <w:szCs w:val="24"/>
              <w:lang w:eastAsia="lt-LT"/>
            </w:rPr>
          </w:pPr>
          <w:r>
            <w:rPr>
              <w:rFonts w:eastAsia="Calibri"/>
              <w:szCs w:val="24"/>
              <w:lang w:eastAsia="lt-LT"/>
            </w:rPr>
            <w:t>2</w:t>
          </w:r>
          <w:r>
            <w:rPr>
              <w:rFonts w:eastAsia="Calibri"/>
              <w:szCs w:val="24"/>
              <w:lang w:eastAsia="lt-LT"/>
            </w:rPr>
            <w:t xml:space="preserve">. Kai aptvaras, voljeras ar kitas statinys įrengtas aptveriant miško žemės plotą, laikyti ne mažiau laukinių gyvūnų aptverto miško žemės plote, negu nurodyta </w:t>
          </w:r>
          <w:r>
            <w:rPr>
              <w:color w:val="000000"/>
              <w:szCs w:val="24"/>
              <w:lang w:eastAsia="zh-CN"/>
            </w:rPr>
            <w:t>Lau</w:t>
          </w:r>
          <w:r>
            <w:rPr>
              <w:color w:val="000000"/>
              <w:szCs w:val="24"/>
              <w:lang w:eastAsia="zh-CN"/>
            </w:rPr>
            <w:t>kinių gyvūnų naudojimo taisyklių</w:t>
          </w:r>
          <w:r>
            <w:rPr>
              <w:rFonts w:eastAsia="Calibri"/>
              <w:szCs w:val="24"/>
              <w:lang w:eastAsia="lt-LT"/>
            </w:rPr>
            <w:t xml:space="preserve"> 6 priede.</w:t>
          </w:r>
        </w:p>
        <w:p w:rsidR="00703632" w:rsidRDefault="00DC5534">
          <w:pPr>
            <w:suppressAutoHyphens/>
            <w:spacing w:line="276" w:lineRule="auto"/>
            <w:jc w:val="both"/>
            <w:rPr>
              <w:szCs w:val="24"/>
              <w:lang w:eastAsia="zh-CN"/>
            </w:rPr>
          </w:pPr>
          <w:r>
            <w:rPr>
              <w:color w:val="000000"/>
              <w:szCs w:val="24"/>
              <w:lang w:eastAsia="zh-CN"/>
            </w:rPr>
            <w:t>3</w:t>
          </w:r>
          <w:r>
            <w:rPr>
              <w:color w:val="000000"/>
              <w:szCs w:val="24"/>
              <w:lang w:eastAsia="zh-CN"/>
            </w:rPr>
            <w:t>. Leidimo turėtojas privalo kiekvienais metais iki sausio 10 d. raštu arba el. paštu pateikti Aplinkos apsaugos departamentui prie Aplinkos ministerijos duomenis apie aptvaruose, voljeruose ar kituose statini</w:t>
          </w:r>
          <w:r>
            <w:rPr>
              <w:color w:val="000000"/>
              <w:szCs w:val="24"/>
              <w:lang w:eastAsia="zh-CN"/>
            </w:rPr>
            <w:t>uose laikomus laukinius gyvūnus užpildydamas Laukinių gyvūnų naudojimo taisyklių 7 priede patvirtintą ataskaitą</w:t>
          </w:r>
          <w:r>
            <w:rPr>
              <w:szCs w:val="24"/>
              <w:lang w:eastAsia="zh-CN"/>
            </w:rPr>
            <w:t xml:space="preserve">. Pateikiama Laukinių gyvūnų naudojimo taisyklių 76 punkte nurodyta informacija apie globos ir gydymo tikslais nuolat laikomus laukinius gyvūnus </w:t>
          </w:r>
          <w:r>
            <w:rPr>
              <w:szCs w:val="24"/>
              <w:lang w:eastAsia="zh-CN"/>
            </w:rPr>
            <w:t>(jeigu laikomi).</w:t>
          </w:r>
        </w:p>
        <w:p w:rsidR="00703632" w:rsidRDefault="00DC5534">
          <w:pPr>
            <w:suppressAutoHyphens/>
            <w:spacing w:line="276" w:lineRule="auto"/>
            <w:jc w:val="both"/>
            <w:rPr>
              <w:color w:val="000000"/>
              <w:szCs w:val="24"/>
              <w:lang w:eastAsia="zh-CN"/>
            </w:rPr>
          </w:pPr>
          <w:r>
            <w:rPr>
              <w:color w:val="000000"/>
              <w:szCs w:val="24"/>
              <w:lang w:eastAsia="zh-CN"/>
            </w:rPr>
            <w:t>4</w:t>
          </w:r>
          <w:r>
            <w:rPr>
              <w:color w:val="000000"/>
              <w:szCs w:val="24"/>
              <w:lang w:eastAsia="zh-CN"/>
            </w:rPr>
            <w:t>. Leidimo turėtojas privalo kaupti informaciją apie laikomus nelaisvėje laukinius gyvūnus vadovaudamasis Laukinių gyvūnų naudojimo taisyklių 74 punktu.</w:t>
          </w:r>
        </w:p>
        <w:p w:rsidR="00703632" w:rsidRDefault="00703632">
          <w:pPr>
            <w:suppressAutoHyphens/>
            <w:spacing w:line="276" w:lineRule="auto"/>
            <w:rPr>
              <w:b/>
              <w:color w:val="000000"/>
              <w:szCs w:val="24"/>
              <w:lang w:eastAsia="zh-CN"/>
            </w:rPr>
          </w:pPr>
        </w:p>
        <w:p w:rsidR="00703632" w:rsidRDefault="00DC5534">
          <w:pPr>
            <w:suppressAutoHyphens/>
            <w:spacing w:line="276" w:lineRule="auto"/>
            <w:rPr>
              <w:color w:val="000000"/>
              <w:szCs w:val="24"/>
              <w:lang w:eastAsia="zh-CN"/>
            </w:rPr>
          </w:pPr>
          <w:r>
            <w:rPr>
              <w:b/>
              <w:color w:val="000000"/>
              <w:szCs w:val="24"/>
              <w:lang w:eastAsia="zh-CN"/>
            </w:rPr>
            <w:t>Papildomos leidimo sąlygos:</w:t>
          </w:r>
        </w:p>
        <w:p w:rsidR="00703632" w:rsidRDefault="00703632">
          <w:pPr>
            <w:suppressAutoHyphens/>
            <w:spacing w:line="276" w:lineRule="auto"/>
            <w:jc w:val="both"/>
            <w:rPr>
              <w:color w:val="000000"/>
              <w:szCs w:val="24"/>
              <w:lang w:eastAsia="zh-CN"/>
            </w:rPr>
          </w:pPr>
        </w:p>
        <w:p w:rsidR="00703632" w:rsidRDefault="00DC5534">
          <w:pPr>
            <w:suppressAutoHyphens/>
            <w:spacing w:line="276" w:lineRule="auto"/>
            <w:jc w:val="both"/>
            <w:rPr>
              <w:color w:val="000000"/>
              <w:szCs w:val="24"/>
              <w:lang w:eastAsia="zh-CN"/>
            </w:rPr>
          </w:pPr>
          <w:r>
            <w:rPr>
              <w:color w:val="000000"/>
              <w:szCs w:val="24"/>
              <w:lang w:eastAsia="zh-CN"/>
            </w:rPr>
            <w:t>Leidimas išduotas (išdavimo data)</w:t>
          </w:r>
        </w:p>
        <w:p w:rsidR="00703632" w:rsidRDefault="00703632">
          <w:pPr>
            <w:suppressAutoHyphens/>
            <w:spacing w:line="276" w:lineRule="auto"/>
            <w:jc w:val="both"/>
            <w:rPr>
              <w:color w:val="000000"/>
              <w:szCs w:val="24"/>
              <w:lang w:eastAsia="zh-CN"/>
            </w:rPr>
          </w:pPr>
        </w:p>
        <w:p w:rsidR="00703632" w:rsidRDefault="00703632">
          <w:pPr>
            <w:suppressAutoHyphens/>
            <w:spacing w:line="276" w:lineRule="auto"/>
            <w:jc w:val="both"/>
            <w:rPr>
              <w:color w:val="000000"/>
              <w:szCs w:val="24"/>
              <w:lang w:eastAsia="zh-CN"/>
            </w:rPr>
          </w:pPr>
        </w:p>
        <w:p w:rsidR="00703632" w:rsidRDefault="00703632">
          <w:pPr>
            <w:suppressAutoHyphens/>
            <w:spacing w:line="276" w:lineRule="auto"/>
            <w:jc w:val="both"/>
            <w:rPr>
              <w:color w:val="000000"/>
              <w:szCs w:val="24"/>
              <w:lang w:eastAsia="zh-CN"/>
            </w:rPr>
          </w:pPr>
        </w:p>
        <w:p w:rsidR="00703632" w:rsidRDefault="00703632">
          <w:pPr>
            <w:suppressAutoHyphens/>
            <w:spacing w:line="276" w:lineRule="auto"/>
            <w:jc w:val="both"/>
            <w:rPr>
              <w:color w:val="000000"/>
              <w:szCs w:val="24"/>
              <w:lang w:eastAsia="zh-CN"/>
            </w:rPr>
          </w:pPr>
        </w:p>
        <w:p w:rsidR="00703632" w:rsidRDefault="00DC5534">
          <w:pPr>
            <w:suppressAutoHyphens/>
            <w:spacing w:line="276" w:lineRule="auto"/>
            <w:jc w:val="both"/>
            <w:rPr>
              <w:color w:val="000000"/>
              <w:szCs w:val="24"/>
              <w:lang w:eastAsia="zh-CN"/>
            </w:rPr>
          </w:pPr>
          <w:r>
            <w:rPr>
              <w:color w:val="000000"/>
              <w:szCs w:val="24"/>
              <w:lang w:eastAsia="zh-CN"/>
            </w:rPr>
            <w:t>___________________                                                                             ____________________</w:t>
          </w:r>
        </w:p>
        <w:p w:rsidR="00703632" w:rsidRDefault="00DC5534">
          <w:pPr>
            <w:suppressAutoHyphens/>
            <w:spacing w:line="276" w:lineRule="auto"/>
            <w:jc w:val="both"/>
            <w:rPr>
              <w:color w:val="000000"/>
              <w:sz w:val="22"/>
              <w:szCs w:val="22"/>
              <w:lang w:eastAsia="zh-CN"/>
            </w:rPr>
          </w:pPr>
          <w:r>
            <w:rPr>
              <w:color w:val="000000"/>
              <w:sz w:val="22"/>
              <w:szCs w:val="22"/>
              <w:lang w:eastAsia="zh-CN"/>
            </w:rPr>
            <w:t>(pareigų pavadinimas)</w:t>
          </w:r>
          <w:r>
            <w:rPr>
              <w:color w:val="000000"/>
              <w:szCs w:val="24"/>
              <w:lang w:eastAsia="zh-CN"/>
            </w:rPr>
            <w:t xml:space="preserve">                                    </w:t>
          </w:r>
          <w:r>
            <w:rPr>
              <w:color w:val="000000"/>
              <w:szCs w:val="24"/>
              <w:lang w:eastAsia="zh-CN"/>
            </w:rPr>
            <w:tab/>
          </w:r>
          <w:r>
            <w:rPr>
              <w:color w:val="000000"/>
              <w:sz w:val="22"/>
              <w:szCs w:val="22"/>
              <w:lang w:eastAsia="zh-CN"/>
            </w:rPr>
            <w:t xml:space="preserve">                                                       (vardas ir pavardė)</w:t>
          </w:r>
        </w:p>
        <w:p w:rsidR="00703632" w:rsidRDefault="00703632">
          <w:pPr>
            <w:suppressAutoHyphens/>
            <w:spacing w:line="276" w:lineRule="auto"/>
            <w:jc w:val="both"/>
            <w:rPr>
              <w:color w:val="000000"/>
              <w:szCs w:val="24"/>
              <w:lang w:eastAsia="zh-CN"/>
            </w:rPr>
          </w:pPr>
        </w:p>
        <w:p w:rsidR="00703632" w:rsidRDefault="00703632">
          <w:pPr>
            <w:suppressAutoHyphens/>
            <w:jc w:val="both"/>
            <w:rPr>
              <w:color w:val="000000"/>
              <w:szCs w:val="24"/>
              <w:lang w:eastAsia="zh-CN"/>
            </w:rPr>
          </w:pPr>
        </w:p>
        <w:p w:rsidR="00703632" w:rsidRDefault="00703632">
          <w:pPr>
            <w:suppressAutoHyphens/>
            <w:jc w:val="both"/>
            <w:rPr>
              <w:color w:val="000000"/>
              <w:szCs w:val="24"/>
              <w:lang w:eastAsia="zh-CN"/>
            </w:rPr>
          </w:pPr>
        </w:p>
        <w:p w:rsidR="00703632" w:rsidRDefault="00703632">
          <w:pPr>
            <w:suppressAutoHyphens/>
            <w:rPr>
              <w:szCs w:val="24"/>
              <w:lang w:eastAsia="lt-LT"/>
            </w:rPr>
          </w:pPr>
        </w:p>
        <w:p w:rsidR="00703632" w:rsidRDefault="00703632">
          <w:pPr>
            <w:suppressAutoHyphens/>
            <w:ind w:firstLine="567"/>
            <w:jc w:val="both"/>
            <w:rPr>
              <w:lang w:eastAsia="lt-LT"/>
            </w:rPr>
          </w:pPr>
        </w:p>
        <w:p w:rsidR="00703632" w:rsidRDefault="00703632">
          <w:pPr>
            <w:suppressAutoHyphens/>
            <w:ind w:firstLine="567"/>
            <w:rPr>
              <w:lang w:eastAsia="lt-LT"/>
            </w:rPr>
          </w:pPr>
        </w:p>
        <w:tbl>
          <w:tblPr>
            <w:tblW w:w="9496" w:type="dxa"/>
            <w:tblInd w:w="8" w:type="dxa"/>
            <w:tblLayout w:type="fixed"/>
            <w:tblCellMar>
              <w:left w:w="0" w:type="dxa"/>
              <w:right w:w="0" w:type="dxa"/>
            </w:tblCellMar>
            <w:tblLook w:val="0000" w:firstRow="0" w:lastRow="0" w:firstColumn="0" w:lastColumn="0" w:noHBand="0" w:noVBand="0"/>
          </w:tblPr>
          <w:tblGrid>
            <w:gridCol w:w="4817"/>
            <w:gridCol w:w="4679"/>
          </w:tblGrid>
          <w:tr w:rsidR="00703632">
            <w:trPr>
              <w:trHeight w:val="297"/>
            </w:trPr>
            <w:tc>
              <w:tcPr>
                <w:tcW w:w="4817" w:type="dxa"/>
                <w:vAlign w:val="bottom"/>
              </w:tcPr>
              <w:p w:rsidR="00703632" w:rsidRDefault="00703632">
                <w:pPr>
                  <w:rPr>
                    <w:lang w:eastAsia="lt-LT"/>
                  </w:rPr>
                </w:pPr>
              </w:p>
            </w:tc>
            <w:tc>
              <w:tcPr>
                <w:tcW w:w="4679" w:type="dxa"/>
                <w:vAlign w:val="bottom"/>
              </w:tcPr>
              <w:p w:rsidR="00703632" w:rsidRDefault="00703632">
                <w:pPr>
                  <w:suppressAutoHyphens/>
                  <w:ind w:right="34"/>
                  <w:jc w:val="right"/>
                  <w:rPr>
                    <w:lang w:eastAsia="lt-LT"/>
                  </w:rPr>
                </w:pPr>
              </w:p>
            </w:tc>
          </w:tr>
        </w:tbl>
        <w:p w:rsidR="00703632" w:rsidRDefault="00703632"/>
        <w:p w:rsidR="00703632" w:rsidRDefault="00703632">
          <w:pPr>
            <w:suppressAutoHyphens/>
            <w:rPr>
              <w:lang w:eastAsia="lt-LT"/>
            </w:rPr>
          </w:pPr>
        </w:p>
        <w:p w:rsidR="00703632" w:rsidRDefault="00DC5534">
          <w:pPr>
            <w:rPr>
              <w:lang w:eastAsia="lt-LT"/>
            </w:rPr>
          </w:pPr>
        </w:p>
        <w:bookmarkEnd w:id="0" w:displacedByCustomXml="next"/>
      </w:sdtContent>
    </w:sdt>
    <w:sectPr w:rsidR="00703632">
      <w:footnotePr>
        <w:pos w:val="beneathText"/>
      </w:footnotePr>
      <w:pgSz w:w="11905" w:h="16837" w:code="9"/>
      <w:pgMar w:top="1134" w:right="567" w:bottom="1134" w:left="1701" w:header="567" w:footer="567" w:gutter="0"/>
      <w:pgNumType w:start="1"/>
      <w:cols w:space="1296"/>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03632" w:rsidRDefault="00DC5534">
      <w:pPr>
        <w:suppressAutoHyphens/>
        <w:rPr>
          <w:lang w:eastAsia="lt-LT"/>
        </w:rPr>
      </w:pPr>
      <w:r>
        <w:rPr>
          <w:lang w:eastAsia="lt-LT"/>
        </w:rPr>
        <w:separator/>
      </w:r>
    </w:p>
  </w:endnote>
  <w:endnote w:type="continuationSeparator" w:id="0">
    <w:p w:rsidR="00703632" w:rsidRDefault="00DC5534">
      <w:pPr>
        <w:suppressAutoHyphens/>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umberland">
    <w:charset w:val="BA"/>
    <w:family w:val="modern"/>
    <w:pitch w:val="fixed"/>
    <w:sig w:usb0="00000287" w:usb1="00000000" w:usb2="00000000" w:usb3="00000000" w:csb0="0000009F" w:csb1="00000000"/>
  </w:font>
  <w:font w:name="Calibri">
    <w:panose1 w:val="020F0502020204030204"/>
    <w:charset w:val="BA"/>
    <w:family w:val="swiss"/>
    <w:pitch w:val="variable"/>
    <w:sig w:usb0="E4002E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03632" w:rsidRDefault="00703632">
    <w:pPr>
      <w:tabs>
        <w:tab w:val="center" w:pos="4153"/>
        <w:tab w:val="right" w:pos="8306"/>
      </w:tabs>
      <w:suppressAutoHyphens/>
      <w:rPr>
        <w:rFonts w:ascii="Tahoma" w:hAnsi="Tahoma"/>
        <w:spacing w:val="10"/>
        <w:sz w:val="16"/>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03632" w:rsidRDefault="00703632">
    <w:pPr>
      <w:tabs>
        <w:tab w:val="center" w:pos="4153"/>
        <w:tab w:val="right" w:pos="8306"/>
      </w:tabs>
      <w:suppressAutoHyphens/>
      <w:rPr>
        <w:rFonts w:ascii="Tahoma" w:hAnsi="Tahoma"/>
        <w:spacing w:val="10"/>
        <w:sz w:val="16"/>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03632" w:rsidRDefault="00703632">
    <w:pPr>
      <w:tabs>
        <w:tab w:val="center" w:pos="4153"/>
        <w:tab w:val="right" w:pos="8306"/>
      </w:tabs>
      <w:suppressAutoHyphens/>
      <w:rPr>
        <w:rFonts w:ascii="Tahoma" w:hAnsi="Tahoma"/>
        <w:spacing w:val="10"/>
        <w:sz w:val="16"/>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03632" w:rsidRDefault="00DC5534">
      <w:pPr>
        <w:suppressAutoHyphens/>
        <w:rPr>
          <w:lang w:eastAsia="lt-LT"/>
        </w:rPr>
      </w:pPr>
      <w:r>
        <w:rPr>
          <w:lang w:eastAsia="lt-LT"/>
        </w:rPr>
        <w:separator/>
      </w:r>
    </w:p>
  </w:footnote>
  <w:footnote w:type="continuationSeparator" w:id="0">
    <w:p w:rsidR="00703632" w:rsidRDefault="00DC5534">
      <w:pPr>
        <w:suppressAutoHyphens/>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03632" w:rsidRDefault="00703632">
    <w:pPr>
      <w:tabs>
        <w:tab w:val="center" w:pos="4153"/>
        <w:tab w:val="right" w:pos="9100"/>
      </w:tabs>
      <w:suppressAutoHyphens/>
      <w:rPr>
        <w:rFonts w:ascii="Tahoma" w:hAnsi="Tahoma"/>
        <w:spacing w:val="10"/>
        <w:sz w:val="20"/>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03632" w:rsidRDefault="00DC5534">
    <w:pPr>
      <w:tabs>
        <w:tab w:val="center" w:pos="4153"/>
        <w:tab w:val="right" w:pos="9100"/>
      </w:tabs>
      <w:suppressAutoHyphens/>
      <w:jc w:val="center"/>
      <w:rPr>
        <w:rFonts w:ascii="Tahoma" w:hAnsi="Tahoma"/>
        <w:spacing w:val="10"/>
        <w:sz w:val="20"/>
        <w:lang w:eastAsia="lt-LT"/>
      </w:rPr>
    </w:pPr>
    <w:r>
      <w:rPr>
        <w:rFonts w:ascii="Tahoma" w:hAnsi="Tahoma"/>
        <w:spacing w:val="10"/>
        <w:sz w:val="20"/>
        <w:lang w:eastAsia="lt-LT"/>
      </w:rPr>
      <w:fldChar w:fldCharType="begin"/>
    </w:r>
    <w:r>
      <w:rPr>
        <w:rFonts w:ascii="Tahoma" w:hAnsi="Tahoma"/>
        <w:spacing w:val="10"/>
        <w:sz w:val="20"/>
        <w:lang w:eastAsia="lt-LT"/>
      </w:rPr>
      <w:instrText>PAGE   \* MERGEFORMAT</w:instrText>
    </w:r>
    <w:r>
      <w:rPr>
        <w:rFonts w:ascii="Tahoma" w:hAnsi="Tahoma"/>
        <w:spacing w:val="10"/>
        <w:sz w:val="20"/>
        <w:lang w:eastAsia="lt-LT"/>
      </w:rPr>
      <w:fldChar w:fldCharType="separate"/>
    </w:r>
    <w:r>
      <w:rPr>
        <w:rFonts w:ascii="Tahoma" w:hAnsi="Tahoma"/>
        <w:noProof/>
        <w:spacing w:val="10"/>
        <w:sz w:val="20"/>
        <w:lang w:eastAsia="lt-LT"/>
      </w:rPr>
      <w:t>2</w:t>
    </w:r>
    <w:r>
      <w:rPr>
        <w:rFonts w:ascii="Tahoma" w:hAnsi="Tahoma"/>
        <w:spacing w:val="10"/>
        <w:sz w:val="20"/>
        <w:lang w:eastAsia="lt-LT"/>
      </w:rPr>
      <w:fldChar w:fldCharType="end"/>
    </w:r>
  </w:p>
  <w:p w:rsidR="00703632" w:rsidRDefault="00703632">
    <w:pPr>
      <w:tabs>
        <w:tab w:val="center" w:pos="4153"/>
        <w:tab w:val="right" w:pos="9100"/>
      </w:tabs>
      <w:suppressAutoHyphens/>
      <w:jc w:val="center"/>
      <w:rPr>
        <w:rFonts w:ascii="Tahoma" w:hAnsi="Tahoma"/>
        <w:b/>
        <w:bCs/>
        <w:spacing w:val="10"/>
        <w:sz w:val="20"/>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03632" w:rsidRDefault="00703632">
    <w:pPr>
      <w:tabs>
        <w:tab w:val="center" w:pos="4153"/>
        <w:tab w:val="right" w:pos="9100"/>
      </w:tabs>
      <w:suppressAutoHyphens/>
      <w:rPr>
        <w:rFonts w:ascii="Tahoma" w:hAnsi="Tahoma"/>
        <w:spacing w:val="10"/>
        <w:sz w:val="20"/>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proofState w:spelling="clean" w:grammar="clean"/>
  <w:defaultTabStop w:val="72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50"/>
  </w:hdrShapeDefault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2A06"/>
    <w:rsid w:val="00703632"/>
    <w:rsid w:val="00952A06"/>
    <w:rsid w:val="00DC5534"/>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6DADD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C5534"/>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03C403C7-46A2-47EA-80D5-623299306D4F}"/>
      </w:docPartPr>
      <w:docPartBody>
        <w:p w:rsidR="00000000" w:rsidRDefault="00AA2701">
          <w:r w:rsidRPr="002A4B2E">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umberland">
    <w:charset w:val="BA"/>
    <w:family w:val="modern"/>
    <w:pitch w:val="fixed"/>
    <w:sig w:usb0="00000287" w:usb1="00000000" w:usb2="00000000" w:usb3="00000000" w:csb0="0000009F" w:csb1="00000000"/>
  </w:font>
  <w:font w:name="Calibri">
    <w:panose1 w:val="020F0502020204030204"/>
    <w:charset w:val="BA"/>
    <w:family w:val="swiss"/>
    <w:pitch w:val="variable"/>
    <w:sig w:usb0="E4002E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A2701"/>
    <w:rsid w:val="00AA2701"/>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ko-KR"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A2701"/>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AA351E0ECF89C14A900DE8C04996CFDF" ma:contentTypeVersion="18" ma:contentTypeDescription="Kurkite naują dokumentą." ma:contentTypeScope="" ma:versionID="9306d290c411991db32d953c98b5d3c7">
  <xsd:schema xmlns:xsd="http://www.w3.org/2001/XMLSchema" xmlns:xs="http://www.w3.org/2001/XMLSchema" xmlns:p="http://schemas.microsoft.com/office/2006/metadata/properties" xmlns:ns1="http://schemas.microsoft.com/sharepoint/v3" xmlns:ns2="f5aad5d0-9c26-490e-8743-a6c7ceabd501" xmlns:ns3="19cf09c5-daa1-4028-a0ff-74a0be4ec5cc" targetNamespace="http://schemas.microsoft.com/office/2006/metadata/properties" ma:root="true" ma:fieldsID="f963a8c788760942623c62ae19e238af"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Vertinimas (0–5)" ma:decimals="2" ma:description="Visų pateiktų vertinimų vidutinė reikšmė" ma:internalName="AverageRating" ma:readOnly="true">
      <xsd:simpleType>
        <xsd:restriction base="dms:Number"/>
      </xsd:simpleType>
    </xsd:element>
    <xsd:element name="RatingCount" ma:index="17" nillable="true" ma:displayName="Vertinimų skaičius" ma:decimals="0" ma:description="Pateiktų vertinimų skaičius" ma:internalName="RatingCount" ma:readOnly="true">
      <xsd:simpleType>
        <xsd:restriction base="dms:Number"/>
      </xsd:simpleType>
    </xsd:element>
    <xsd:element name="RatedBy" ma:index="18" nillable="true" ma:displayName="Vertintojas" ma:description="Vartotojai įvertino elementą."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Vartotojų vertinimai" ma:description="Elemento vartotojų vertinimai" ma:hidden="true" ma:internalName="Ratings">
      <xsd:simpleType>
        <xsd:restriction base="dms:Note"/>
      </xsd:simpleType>
    </xsd:element>
    <xsd:element name="LikesCount" ma:index="20" nillable="true" ma:displayName="Skaičius, kiek kartų vartotojai pažymėjo, kad jiems patiko elementas" ma:internalName="LikesCount">
      <xsd:simpleType>
        <xsd:restriction base="dms:Unknown"/>
      </xsd:simpleType>
    </xsd:element>
    <xsd:element name="LikedBy" ma:index="21" nillable="true" ma:displayName="Patiko"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84c74dd6f59a4668bbb3c4b782cccc34" PartId="cbfc36111bbe40799eb4ad685bf5dc11">
    <Part Type="preambule" DocPartId="bcf96a5eda5d45e1a6e38a7ff5aa9945" PartId="bbb180cb04fd436e8346c035aa401b56"/>
    <Part Type="punktas" Nr="1" Abbr="1 p." DocPartId="0d199085f5fe4c9da5c62f02a465b155" PartId="7ce5f4febd414e109f5996053c1ea2f5">
      <Part Type="citata" DocPartId="8c6b3d96782f4debb65f0f1093ed58d8" PartId="b670e31ff96044e2b5a642253cfaf490">
        <Part Type="punktas" Nr="4" Abbr="4 p." DocPartId="4a70a674b48848bd81b5bcc1f695951f" PartId="be2f8a9e049d4fd8a012b6942bdd3ce2"/>
      </Part>
    </Part>
    <Part Type="punktas" Nr="2" Abbr="2 p." DocPartId="f6258767d0ee4de68c70df4fa38c8e63" PartId="c0cb28c3440e49498579159f3e198877">
      <Part Type="citata" DocPartId="1797828ef1e94a198cfb6c42319e35b3" PartId="94dba20449bc474896bd05669cf5386a">
        <Part Type="punktas" Nr="7" Abbr="7 p." DocPartId="64044d75fc8449d3b39de0f7faec25b6" PartId="fc91564b121540f49025802390f0e7e8">
          <Part Type="papunktis" Nr="7.1" Abbr="7.1 pp." DocPartId="16f35dc58b414a2c87b9991902e183a2" PartId="34e3cf5c9e9c413e98b16ed41b6a0740"/>
          <Part Type="papunktis" Nr="7.2" Abbr="7.2 pp." DocPartId="370c719b15944c9d93c0ca461427da40" PartId="1818b828f8b34cb2841ef6d441bd8e8e"/>
        </Part>
      </Part>
    </Part>
    <Part Type="punktas" Nr="3" Abbr="3 p." DocPartId="00692f2e791345d99817c10df0cb36a4" PartId="368b5198d6314974bb3d48c3d4fca828">
      <Part Type="citata" DocPartId="dc3d83b9ce24442aaeb8bf434a053f1d" PartId="8b18bf937c8f4f0090360dad7fc6b0db">
        <Part Type="punktas" Nr="8" Abbr="8 p." DocPartId="1125724433dd46aabd8a10bfa4ce80e6" PartId="c814bd438b9346358c8a46ffc63ca0e2">
          <Part Type="papunktis" Nr="8.1" Abbr="8.1 pp." DocPartId="263e0ce037e24ef9ac92eebdf4cd674a" PartId="b76802e43b144d80897eaba197024230"/>
          <Part Type="papunktis" Nr="8.2" Abbr="8.2 pp." DocPartId="c5f16b8e97904954af48877e7fbb1677" PartId="04d87943d4294211979bc5666ee0cf1f"/>
          <Part Type="papunktis" Nr="8.3" Abbr="8.3 pp." DocPartId="c71387e3a26742b899bec689269763d1" PartId="fb92ebaf50624741824713357a1a86b9"/>
          <Part Type="papunktis" Nr="8.4" Abbr="8.4 pp." DocPartId="20701bf5dfa94490914760f1c490dfdd" PartId="0234e21fe1cb498e9ab07a0a957e1eb1"/>
          <Part Type="papunktis" Nr="8.5" Abbr="8.5 pp." DocPartId="05550340108e4cc5a290b788b7da95d8" PartId="b8b8aff543f44177a1cd421cd40c8009"/>
          <Part Type="papunktis" Nr="8.6" Abbr="8.6 pp." DocPartId="78b5cf9b9bf54ceb831cd85283a91ec2" PartId="549d8a4f816640e0adf63a541e1e88fd"/>
          <Part Type="papunktis" Nr="8.7" Abbr="8.7 pp." DocPartId="328ee313c2dd451f8a063f07f2b40756" PartId="f81fa870f26c404e853dd5ad761df757"/>
          <Part Type="papunktis" Nr="8.8" Abbr="8.8 pp." DocPartId="63cff59f7a604b29a04025f3c1c6540e" PartId="e34560c97c0b4d8bb1e5abd875444ce8"/>
          <Part Type="papunktis" Nr="8.9" Abbr="8.9 pp." DocPartId="4a03ce8c1e254962bb32d924877abd70" PartId="9445c48e3e7741a3aa83fb202a8c2591"/>
          <Part Type="papunktis" Nr="8.10" Abbr="8.10 pp." DocPartId="d004aea2bf8149a69d6115e80fbbc53e" PartId="4f792a2a4be84e47b89ac52a937e6dc9"/>
          <Part Type="papunktis" Nr="8.11" Abbr="8.11 pp." DocPartId="35562348ff9a4eac821cd82fdf6c5a8a" PartId="5282c13c53c64edeadd125f1da03df0f"/>
          <Part Type="papunktis" Nr="8.12" Abbr="8.12 pp." DocPartId="a06b4a58e8d34f95aab7cf0f954f41fc" PartId="5ff895293d814549be66e47cb8fce074"/>
          <Part Type="papunktis" Nr="8.13" Abbr="8.13 pp." DocPartId="fc7a59e688e946b2aa3e3ae6cf3d0f73" PartId="38db099413e9493ca1463357c1f037f1"/>
          <Part Type="papunktis" Nr="8.14" Abbr="8.14 pp." DocPartId="7d12bd951d234c77abb64cdb614fdb82" PartId="dab20a514e624e8db950e67ec09ab6f0"/>
          <Part Type="papunktis" Nr="8.15" Abbr="8.15 pp." DocPartId="bc9411065a384bdb9092a8b4fcbac8d4" PartId="35c1bc8412494c34b78404c575849306"/>
          <Part Type="papunktis" Nr="8.16" Abbr="8.16 pp." DocPartId="f9b53d431a3343c0b21766017c673488" PartId="fb76f561ce0c40b698f90f19733c0217"/>
          <Part Type="papunktis" Nr="8.17" Abbr="8.17 pp." DocPartId="d5bea628e5924a229dc4c1b1fefa6377" PartId="e0fe5e25becc4bb29eabe73a2e5f1825"/>
          <Part Type="papunktis" Nr="8.18" Abbr="8.18 pp." DocPartId="01270da7ad3349f58adf2645a43dbc74" PartId="ce2418f2b02a4b90b11bc5342ae0d9b4"/>
          <Part Type="papunktis" Nr="8.19" Abbr="8.19 pp." DocPartId="632b27e9b7124bc0b65c5be636f5ac38" PartId="56af8a488ea8403687ee8b2157499392"/>
          <Part Type="papunktis" Nr="8.20" Abbr="8.20 pp." DocPartId="0856de6529a5461baa3909de31e65ca8" PartId="24b45e43f1754b459fdf0e43c88ebc7b"/>
          <Part Type="papunktis" Nr="8.21" Abbr="8.21 pp." DocPartId="8df1f7c89e1949bfab63c31665d21125" PartId="545c6b41c8fb455498ce7ad88e7628da"/>
          <Part Type="papunktis" Nr="8.22" Abbr="8.22 pp." DocPartId="21ba6741ba3645a6a7b6dd3514f8362a" PartId="db25d48cfb8f404daadbbccd10d586fb"/>
          <Part Type="papunktis" Nr="8.23" Abbr="8.23 pp." DocPartId="625837e9ff704a86889b26dabb52bad5" PartId="a547d6bd341645268cee30def4325ee6"/>
        </Part>
      </Part>
    </Part>
    <Part Type="punktas" Nr="4" Abbr="4 p." DocPartId="1c20d2baa51542e6b15291908e19b028" PartId="e6cc33a1e4ec4cb1849f233ff51aa3e2">
      <Part Type="citata" DocPartId="9f54c5efdae045e4b01a0e25ecc325da" PartId="95310d820e7d450480b53bbe17d301ed">
        <Part Type="papunktis" Nr="16.2" Abbr="16.2 pp." DocPartId="463ffa19a0be44efb12a4e7bb2386c7a" PartId="6bd248de69a749358e177660a2e50005"/>
      </Part>
    </Part>
    <Part Type="punktas" Nr="5" Abbr="5 p." DocPartId="b148f52be4634c04a1dcb0b0705fb469" PartId="06095972b2d14d03a83d7740a4bb2d22">
      <Part Type="citata" DocPartId="41fbfd1e4b374a66968d554b60baabf8" PartId="387adee4b3614ab2b52da75f0bd065e5">
        <Part Type="papunktis" Nr="16.3" Abbr="16.3 pp." DocPartId="ca96599bb91d45b38b58f852ce455046" PartId="abec0dc9cfae40dc88b8fe255bc76990"/>
      </Part>
    </Part>
    <Part Type="punktas" Nr="6" Abbr="6 p." DocPartId="57accf121b424f3dabca1eda9ac70a3a" PartId="ee58b146f5b741d38f82cc4127c99c48">
      <Part Type="citata" DocPartId="54a6972c0c60498eb05960a647a41f93" PartId="0e28997d323f4f7a992e7cd879a8a1b0">
        <Part Type="punktas" Nr="18-1" Abbr="18-1 p." DocPartId="60182b0095c445e78045c283a3d32dcc" PartId="69f697ec27094a3fbfa62816f9712c09"/>
      </Part>
    </Part>
    <Part Type="punktas" Nr="7" Abbr="7 p." DocPartId="f051d3010763472baa11ffca2bbc334d" PartId="1fd6778a754f4432a8d5049409b095a5">
      <Part Type="citata" DocPartId="4c4091edde7a409f860e296dbbf167ea" PartId="deaac21ef891482d817403cde74b714e">
        <Part Type="punktas" Nr="22" Abbr="22 p." DocPartId="9cc29386ad184131837e1a0c02558bf1" PartId="e3b347b155cf494d9f1c07bebe0142a1"/>
      </Part>
    </Part>
    <Part Type="punktas" Nr="8" Abbr="8 p." DocPartId="a72a0b35d5854c6e8a54366d3e1017b4" PartId="7e5807d228044b399e983a11ce0a4f38">
      <Part Type="citata" DocPartId="fcce4226996c43ca9e76adc6ba4df38e" PartId="3a2255a0313045d68b1abfe210569e03">
        <Part Type="punktas" Nr="26" Abbr="26 p." DocPartId="4954f9debf2e44e59fcb1fa8d9f809f6" PartId="7c33f9f2e0424b529c2d4ebe113b5ab2"/>
      </Part>
    </Part>
    <Part Type="punktas" Nr="9" Abbr="9 p." DocPartId="faa3611ae72b4a0080893048e8e1d261" PartId="f896837d00a74bf18bc27dac82122f71">
      <Part Type="citata" DocPartId="bef923dd64a74333a895a87a82c14586" PartId="cc55b79acf734394896014246908a23f">
        <Part Type="punktas" Nr="29" Abbr="29 p." DocPartId="b7af40172c4948d2868026624dc26edf" PartId="8eb1e4efb4e641ba9676ab821835405f"/>
      </Part>
    </Part>
    <Part Type="punktas" Nr="10" Abbr="10 p." DocPartId="2438e4aea59448ccb52de44319b824dc" PartId="6f6a9ad2de644c8d92ff17fca7be9550">
      <Part Type="citata" DocPartId="53430b3312bd4fbb9853eead5c4e4fb6" PartId="d33aa29e0cf04804adfe535e08d5b0d0">
        <Part Type="punktas" Nr="37" Abbr="37 p." DocPartId="f4b9152819ae42feb890e700156e3af3" PartId="86ac500ceff94ab58994aae6c9856f81"/>
      </Part>
    </Part>
    <Part Type="punktas" Nr="11" Abbr="11 p." DocPartId="7f69b05f681540068c9644bfc830c70e" PartId="9d5daf9b9e0b403b80a01575299ecd60">
      <Part Type="citata" DocPartId="0e43a6f991054b1fba79c4d9cc71fbcf" PartId="22c9e1f321f9427b963554ea97a1ba2d">
        <Part Type="punktas" Nr="61" Abbr="61 p." DocPartId="dd78a6b207bb4f92884803956cf938db" PartId="1fc1a308b77c413392bfceaa7300b4da"/>
      </Part>
    </Part>
    <Part Type="punktas" Nr="12" Abbr="12 p." DocPartId="1bec95b42c2149538f7c3754bc21b7e6" PartId="e6fe80f618b94332b1b0997b104827df">
      <Part Type="citata" DocPartId="f38e806e292d4025b93d1e9d69574e3b" PartId="628317f3ad43411687ed710078084d37">
        <Part Type="punktas" Nr="63" Abbr="63 p." DocPartId="9e7cc9189f00417f86ef1118e11ac39b" PartId="f6cf36534c274efe98942353a30239ef"/>
      </Part>
    </Part>
    <Part Type="punktas" Nr="13" Abbr="13 p." DocPartId="8c320f7eb6b74e07aa1e083fe36094fd" PartId="2fb74c5392444727af86bd192126ace6">
      <Part Type="citata" DocPartId="646e4fe412124181889988bc89191910" PartId="ef2a6a59809d43c4a44896f10797757b">
        <Part Type="punktas" Nr="74" Abbr="74 p." DocPartId="2ad29bdef23b436abaacddd34c974062" PartId="dd932563a7a84ae983ffbc86cd399775"/>
      </Part>
    </Part>
    <Part Type="punktas" Nr="14" Abbr="14 p." DocPartId="a5b74901a4a94e76809543210d21efd5" PartId="b0d1d4d3f5924bb2a1842c39d3c9d970">
      <Part Type="citata" DocPartId="a62a39b5665d411d80ebf0fcae8b9c50" PartId="752af1b40e414ec5828925e8b4828bdd">
        <Part Type="punktas" Nr="76" Abbr="76 p." DocPartId="ce7e3b58593344b99b51fd5dc9958aad" PartId="d16a48e11fd34d3db173e47f9d4517e9"/>
      </Part>
    </Part>
    <Part Type="punktas" Nr="15" Abbr="15 p." DocPartId="fc1a6032bdf94bdf90d8fdab056a7a30" PartId="41bf922685924b968c4f9011409820e3">
      <Part Type="citata" DocPartId="303cc2f6ad01465b8e897405ce3ac1e4" PartId="ad9337185e0e466298d584e9fcd2bdad">
        <Part Type="punktas" Nr="86" Abbr="86 p." DocPartId="6a556599cdb1434687dd4274f4e0a53c" PartId="4a3d5b5191f84744b146492a473b8898"/>
      </Part>
    </Part>
    <Part Type="punktas" Nr="16" Abbr="16 p." DocPartId="a6834e28bd56434eaef55c845c79404d" PartId="5099c3804c6842509323e416de3ecfa9">
      <Part Type="citata" DocPartId="6170b8da42aa421488fa1d9cf7247380" PartId="b8d614ecba184d8aa3fc3dbb6056f861">
        <Part Type="punktas" Nr="87" Abbr="87 p." DocPartId="baf464fa88114c078112c640c9383806" PartId="2ab3c3ab9d8d4d53aeeb7a18addcb542"/>
      </Part>
    </Part>
    <Part Type="punktas" Nr="17" Abbr="17 p." DocPartId="63647e342c974ce885d09cdeea79ee68" PartId="3a962e27f675460fbd4c59af9ad8c7fd">
      <Part Type="citata" DocPartId="ab97058fa00545d19958e55b696f901b" PartId="1f1f84db19404e289c98bd1be2916a89">
        <Part Type="punktas" Nr="98" Abbr="98 p." DocPartId="c1745c026d3643f9aa9040161cc86fbc" PartId="a08bb566207141c790ff4d1aa82a282b"/>
      </Part>
    </Part>
    <Part Type="punktas" Nr="18" Abbr="18 p." DocPartId="f133b5e67fe24fb89a4623deec9b39dc" PartId="7c528de5f64643db8cd2f1b6d3be6508">
      <Part Type="citata" DocPartId="5658ceb3fc2b492b87310d6fb3516a78" PartId="1dba386f1d224e459509ce9037a836aa">
        <Part Type="punktas" Nr="105" Abbr="105 p." DocPartId="f14447ba4a0c4df081897b9156c986e9" PartId="cb5a3ba90bd7442b843abfa23282d3f7"/>
      </Part>
    </Part>
    <Part Type="punktas" Nr="19" Abbr="19 p." DocPartId="4d83e7bdd7624a1d898755e1d61c277d" PartId="b29aa5dac7ec44c8baf740c94e20ed69">
      <Part Type="citata" DocPartId="58b0f43f52374e168ad2547c1fbc771b" PartId="b4a89c633f7a4d8e9795025fe279ae4c">
        <Part Type="papunktis" Nr="106.3" Abbr="106.3 pp." DocPartId="3ec49c08427c4b98b6908acbb79267fa" PartId="aa1a45008f3a446085ada68bd74487c2"/>
      </Part>
    </Part>
    <Part Type="punktas" Nr="20" Abbr="20 p." DocPartId="fdb2864655ee47be8a3dcc2c10a5d1d1" PartId="55eca0c459d6461591377b6e5ed476c1">
      <Part Type="citata" DocPartId="2cffd140fe4945e8b390bd6441bfe17a" PartId="67275deb53b1411cbf4ebf4f38108b79">
        <Part Type="punktas" Nr="106-1" Abbr="106-1 p." DocPartId="88dab72404874cd288dcc62b813f884b" PartId="b1eed4c76f744219ade1554a9976d14d"/>
      </Part>
    </Part>
    <Part Type="punktas" Nr="21" Abbr="21 p." DocPartId="f68b2d311d764eefb90324413c3e9707" PartId="2447e6bdedd743f7bb2bd278c3501541">
      <Part Type="citata" DocPartId="459b81c6f100427b8d3b31573db32369" PartId="0a512da9bb154d7a82b53a9f9aa07d32">
        <Part Type="punktas" Nr="118" Abbr="118 p." DocPartId="6d279052580e412bb9f23f673096f55c" PartId="bd7576453ef3456881e01b70ada4c727"/>
      </Part>
    </Part>
    <Part Type="punktas" Nr="22" Abbr="22 p." DocPartId="eb7b46680f8a4d5495ff32d8db3b7672" PartId="2d96ffa7d4624ac695f46bbffb965a3f">
      <Part Type="citata" DocPartId="37145adbbfc34e7ab2be48fe1ff034fc" PartId="023ead4cb9f546b192d9afd2ba57a1de">
        <Part Type="punktas" Nr="124-1" Abbr="124-1 p." DocPartId="300b988931c2499c917bc72f3c6eb69f" PartId="608583ffdc7042738eeea98a0454ddec"/>
      </Part>
    </Part>
    <Part Type="punktas" Nr="23" Abbr="23 p." DocPartId="766d43a59cef41229ab236535b89b682" PartId="bf2be0729d754f968eaa29dc40f7fec0">
      <Part Type="citata" DocPartId="041315e3f3ac42e3ac556281fb737e7b" PartId="32ed33ac96964425946ee43fab9c335d">
        <Part Type="punktas" Nr="129" Abbr="129 p." DocPartId="2f122995b9e14ea781da3bcddb1cc037" PartId="da79de55ea754279aedc874af52759a7"/>
      </Part>
    </Part>
    <Part Type="punktas" Nr="24" Abbr="24 p." DocPartId="3b749a94cb9a4f4ba31aeae2417e0f60" PartId="c967d290a6c743cda73898e5b6c0e95f">
      <Part Type="citata" DocPartId="d4cf53c2be124b6089a7d8a677df0314" PartId="4aa4877468714d829a2b3505000e68e6">
        <Part Type="punktas" Nr="129-1" Abbr="129-1 p." DocPartId="3eaeac560098440e9bdbedb6280d92b9" PartId="f5569b394cc24b6ea3414adb6d89644a"/>
      </Part>
    </Part>
    <Part Type="punktas" Nr="25" Abbr="25 p." DocPartId="027b588bc12f4465b26093d74e6dabe8" PartId="81e8981c2827402eadc142886ed5ea63">
      <Part Type="citata" DocPartId="0a4be82f4b3945e88b315831f9038858" PartId="03ad839bd0814f76a27e088ea749a539">
        <Part Type="pastraipa" DocPartId="485fe3fac7824a6f9abf6cd223a1c420" PartId="67ada376ed01426b8539799adf265ac7"/>
      </Part>
    </Part>
    <Part Type="punktas" Nr="26" Abbr="26 p." DocPartId="1cfc710b81254b0c82b9e87a1c0e48b4" PartId="83d9baafd2824800a156b734925ff813">
      <Part Type="citata" DocPartId="9c89c444cd434289acd00740ab24c186" PartId="e4d8059d41fa4951baae6d108db7ff49">
        <Part Type="pastraipa" DocPartId="86b02d650ee6495d962608844862b1b1" PartId="2eab9ed7087f44f6b7e9b5631a4d395d"/>
      </Part>
    </Part>
    <Part Type="punktas" Nr="27" Abbr="27 p." DocPartId="f37795becceb48c8872e56615990d7ce" PartId="a4f33dae50e0493583fcffb0ad110a74">
      <Part Type="citata" DocPartId="291e4cd804c34434b8e288c65d41e8f3" PartId="59949d01e00e4fdf91d08b2a57fd52c3">
        <Part Type="punktas" Nr="1" Abbr="1 p." DocPartId="db7b128da087423dbf8960a60010c4d9" PartId="9197c2fad4cd4d5fad08d202434154f6"/>
        <Part Type="punktas" Nr="2" Abbr="2 p." DocPartId="0e2766d93d794c3fb726f34fb636496a" PartId="1956cff5aed54061bd7dfb35ed282a4c"/>
      </Part>
    </Part>
    <Part Type="punktas" Nr="28" Abbr="28 p." DocPartId="4d79f1e431ea4d4cbef2040c554a03bb" PartId="db80d551657c4d45820b917e4d7982ff"/>
    <Part Type="punktas" Nr="29" Abbr="29 p." DocPartId="a5cde44d2d2049b2847b80583a8ebebe" PartId="bf6db1749ea647b28da8277d370e574a">
      <Part Type="citata" DocPartId="2870547fd6154ec697c277aa7a3aca85" PartId="ba87965cf54347d2aa6274d035577676">
        <Part Type="papunktis" Nr="3.7" Abbr="3.7 pp." DocPartId="3aa9020a656640cdba478151b08ceead" PartId="c861029908734db98f44a73b263e3c1c"/>
      </Part>
    </Part>
    <Part Type="punktas" Nr="30" Abbr="30 p." DocPartId="0527a5c2b47c4fe9a932f3b1630828bc" PartId="9d7a3f8d14a74ac7a5b1ad6607227314">
      <Part Type="citata" DocPartId="054aeb91e3b2440db5a3ee674210c484" PartId="4393e010c0614be7bdde0d3f92a5d458">
        <Part Type="punktas" Nr="5" Abbr="5 p." DocPartId="afb395de0a4c47c2b41ced63b5f0e6be" PartId="d678b13fc64b42cfbd3692f4ea569ea1"/>
      </Part>
    </Part>
    <Part Type="punktas" Nr="31" Abbr="31 p." DocPartId="291812818aaa43e6a87e77828be694cd" PartId="1595b2f1014d4e64b2f0b22eed71c160"/>
    <Part Type="punktas" Nr="32" Abbr="32 p." DocPartId="cff7cfc8587244489b6294203a58377e" PartId="84253155f4c340ffa7614d9f5b0460ca"/>
    <Part Type="punktas" Nr="33" Abbr="33 p." DocPartId="e356efcc3edf4c31a5c9b61881285421" PartId="cd79c61155504aaf81e0c123fb3f4064"/>
    <Part Type="punktas" Nr="34" Abbr="34 p." DocPartId="4870ab0929f44b9891a8f33e481e8ce7" PartId="48d151ee283d499da6a4ddbcdf63f6a0">
      <Part Type="citata" DocPartId="24e188f427d64181a5041b1cf1ca5537" PartId="ee1c0ae8cb3b4571b3c2d2458d258d69">
        <Part Type="punktas" Nr="17" Abbr="17 p." DocPartId="6614ee31ac3147d6bcf40ec6ef7f5024" PartId="507f299842214c88a9eb7b1f4bd6fca0"/>
      </Part>
    </Part>
    <Part Type="punktas" Nr="35" Abbr="35 p." DocPartId="56147bc50e2a491ba730444874c37a0a" PartId="76f5f52743cd49fd9296817932f92bd4"/>
    <Part Type="punktas" Nr="36" Abbr="36 p." DocPartId="1b46211a23304c9d89ab6719be1b0e59" PartId="b323e558ad6b402e8e5756e3ef2d1b58"/>
    <Part Type="punktas" Nr="37" Abbr="37 p." DocPartId="5bb1a25993914c7d81945d6bb71f859e" PartId="95a5720f112f43f7954557f9989106c6">
      <Part Type="citata" DocPartId="b402cd406c73451faaf08579f2754ab2" PartId="f1e5077716644bdd8eec65ce7207addf">
        <Part Type="pastraipa" DocPartId="d8545bdf44b9492ba721ee349ba7a7c9" PartId="aa352769f50a47038f4e671e5fb80190"/>
      </Part>
    </Part>
    <Part Type="punktas" Nr="38" Abbr="38 p." DocPartId="de39b8cfd22f428f8bd6db9fdbf06d36" PartId="442fd35f52d346978bf8f769c8fe983b">
      <Part Type="citata" DocPartId="9857e8ccdcf3414c8c9edce3ebaa73a5" PartId="34b0c61e20db401683321c906e5f7e2a">
        <Part Type="punktas" Nr="5" Abbr="5 p." DocPartId="0932d9df07874f90afab79d015783510" PartId="72e7090cc46f4294a8863dc7878fa8e6"/>
        <Part Type="punktas" Nr="6" Abbr="6 p." DocPartId="b6006b1333fc4d559cd1e5c15439746b" PartId="c549f971c6184433a5a0b7229e71d4af"/>
      </Part>
    </Part>
    <Part Type="signatura" DocPartId="3f0ea7b9d9614c3ea9719523f63a236d" PartId="d5cae2c01b214e8cb1a48a8504d31ec3"/>
  </Part>
  <Part Type="priedas" Nr="3" Abbr="3 pr." Title="(Leidimo pavyzdys)" DocPartId="5ee6bd87dfd640ddbca14bacd1878e83" PartId="c4e75f9022c54340b9ef37515f237660"/>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A95784D-BE5F-4494-8FEE-89EAE9C8F94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5A71CDB-73C5-4841-972B-AF905D5930EA}">
  <ds:schemaRefs>
    <ds:schemaRef ds:uri="http://purl.org/dc/terms/"/>
    <ds:schemaRef ds:uri="http://schemas.microsoft.com/sharepoint/v3"/>
    <ds:schemaRef ds:uri="http://schemas.microsoft.com/office/2006/documentManagement/types"/>
    <ds:schemaRef ds:uri="http://www.w3.org/XML/1998/namespace"/>
    <ds:schemaRef ds:uri="http://schemas.openxmlformats.org/package/2006/metadata/core-properties"/>
    <ds:schemaRef ds:uri="http://purl.org/dc/elements/1.1/"/>
    <ds:schemaRef ds:uri="http://schemas.microsoft.com/office/infopath/2007/PartnerControls"/>
    <ds:schemaRef ds:uri="http://schemas.microsoft.com/office/2006/metadata/properties"/>
    <ds:schemaRef ds:uri="19cf09c5-daa1-4028-a0ff-74a0be4ec5cc"/>
    <ds:schemaRef ds:uri="f5aad5d0-9c26-490e-8743-a6c7ceabd501"/>
    <ds:schemaRef ds:uri="http://purl.org/dc/dcmitype/"/>
  </ds:schemaRefs>
</ds:datastoreItem>
</file>

<file path=customXml/itemProps3.xml><?xml version="1.0" encoding="utf-8"?>
<ds:datastoreItem xmlns:ds="http://schemas.openxmlformats.org/officeDocument/2006/customXml" ds:itemID="{601FB198-41D3-4EC3-AFD9-2277C8B0E21D}">
  <ds:schemaRefs>
    <ds:schemaRef ds:uri="http://schemas.microsoft.com/sharepoint/v3/contenttype/forms"/>
  </ds:schemaRefs>
</ds:datastoreItem>
</file>

<file path=customXml/itemProps4.xml><?xml version="1.0" encoding="utf-8"?>
<ds:datastoreItem xmlns:ds="http://schemas.openxmlformats.org/officeDocument/2006/customXml" ds:itemID="{66D5EE43-B3BF-4EA0-B534-D32D80A2B295}">
  <ds:schemaRefs>
    <ds:schemaRef ds:uri="http://lrs.lt/TAIS/DocParts"/>
  </ds:schemaRefs>
</ds:datastoreItem>
</file>

<file path=customXml/itemProps5.xml><?xml version="1.0" encoding="utf-8"?>
<ds:datastoreItem xmlns:ds="http://schemas.openxmlformats.org/officeDocument/2006/customXml" ds:itemID="{4C8FF22F-44E1-4FE6-BB22-8C29F00F77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18938</Words>
  <Characters>10795</Characters>
  <Application>Microsoft Office Word</Application>
  <DocSecurity>0</DocSecurity>
  <Lines>89</Lines>
  <Paragraphs>59</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LinksUpToDate>false</LinksUpToDate>
  <CharactersWithSpaces>29674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2024-05-02T08:07:00Z</dcterms:created>
  <dcterms:modified xsi:type="dcterms:W3CDTF">2024-05-02T11:55:00Z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ies>
</file>