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d67c6ad11304029922db9e7363bb9d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E9E4BF3" wp14:editId="49D4946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6, 24 IR 27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lapkričio</w:t>
          </w:r>
          <w:r>
            <w:rPr>
              <w:szCs w:val="24"/>
            </w:rPr>
            <w:t xml:space="preserve"> </w:t>
          </w:r>
          <w:r>
            <w:rPr>
              <w:szCs w:val="24"/>
              <w:lang w:val="en-US"/>
            </w:rPr>
            <w:t>7</w:t>
          </w:r>
          <w:r>
            <w:rPr>
              <w:szCs w:val="24"/>
            </w:rPr>
            <w:t xml:space="preserve"> d. Nr. </w:t>
          </w:r>
          <w:r>
            <w:rPr>
              <w:szCs w:val="24"/>
              <w:lang w:val="en-US"/>
            </w:rPr>
            <w:t>XIII-706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226460ae3cf40a091eb3aa504a489b7"/>
            <w:lock w:val="sdtLocked"/>
            <w:richText/>
          </w:sdtPr>
          <w:sdtContent>
            <w:p>
              <w:pPr>
                <w:spacing w:line="360" w:lineRule="auto"/>
                <w:ind w:firstLine="720"/>
                <w:jc w:val="both"/>
                <w:rPr>
                  <w:b/>
                  <w:szCs w:val="24"/>
                </w:rPr>
              </w:pPr>
              <w:sdt>
                <w:sdtPr>
                  <w:alias w:val="Numeris"/>
                  <w:tag w:val="nr_7226460ae3cf40a091eb3aa504a489b7"/>
                  <w:lock w:val="sdtLocked"/>
                  <w:richText/>
                </w:sdtPr>
                <w:sdtContent>
                  <w:r>
                    <w:rPr>
                      <w:b/>
                      <w:szCs w:val="24"/>
                    </w:rPr>
                    <w:t>1</w:t>
                  </w:r>
                </w:sdtContent>
              </w:sdt>
              <w:r>
                <w:rPr>
                  <w:b/>
                  <w:szCs w:val="24"/>
                </w:rPr>
                <w:t xml:space="preserve"> straipsnis. </w:t>
              </w:r>
              <w:sdt>
                <w:sdtPr>
                  <w:alias w:val="Pavadinimas"/>
                  <w:tag w:val="title_7226460ae3cf40a091eb3aa504a489b7"/>
                  <w:lock w:val="sdtLocked"/>
                  <w:richText/>
                </w:sdtPr>
                <w:sdtContent>
                  <w:r>
                    <w:rPr>
                      <w:b/>
                      <w:szCs w:val="24"/>
                    </w:rPr>
                    <w:t>6 straipsnio pakeitimas</w:t>
                  </w:r>
                </w:sdtContent>
              </w:sdt>
            </w:p>
            <w:sdt>
              <w:sdtPr>
                <w:alias w:val="1 str. 1 d."/>
                <w:tag w:val="part_90fe8718d40e4c29bab74b3bbbc5c5f8"/>
                <w:lock w:val="sdtLocked"/>
                <w:richText/>
              </w:sdtPr>
              <w:sdtContent>
                <w:p>
                  <w:pPr>
                    <w:spacing w:line="360" w:lineRule="auto"/>
                    <w:ind w:firstLine="720"/>
                    <w:jc w:val="both"/>
                    <w:rPr>
                      <w:szCs w:val="24"/>
                    </w:rPr>
                  </w:pPr>
                  <w:r>
                    <w:rPr>
                      <w:szCs w:val="24"/>
                    </w:rPr>
                    <w:t>Pakeisti 6 straipsnio 3 dalį ir ją išdėstyti taip:</w:t>
                  </w:r>
                </w:p>
                <w:sdt>
                  <w:sdtPr>
                    <w:alias w:val="citata"/>
                    <w:tag w:val="part_8c94978f93104072b92d32fd25b271e1"/>
                    <w:lock w:val="sdtLocked"/>
                    <w:richText/>
                  </w:sdtPr>
                  <w:sdtContent>
                    <w:sdt>
                      <w:sdtPr>
                        <w:alias w:val="3 d."/>
                        <w:tag w:val="part_589bd7039fb947faaf89131148f3eedd"/>
                        <w:lock w:val="sdtLocked"/>
                        <w:richText/>
                      </w:sdtPr>
                      <w:sdtContent>
                        <w:p>
                          <w:pPr>
                            <w:spacing w:line="360" w:lineRule="auto"/>
                            <w:ind w:firstLine="720"/>
                            <w:jc w:val="both"/>
                            <w:rPr>
                              <w:szCs w:val="24"/>
                            </w:rPr>
                          </w:pPr>
                          <w:r>
                            <w:rPr>
                              <w:szCs w:val="24"/>
                            </w:rPr>
                            <w:t>„</w:t>
                          </w:r>
                          <w:sdt>
                            <w:sdtPr>
                              <w:alias w:val="Numeris"/>
                              <w:tag w:val="nr_589bd7039fb947faaf89131148f3eedd"/>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spacing w:line="360" w:lineRule="auto"/>
                            <w:ind w:firstLine="720"/>
                            <w:jc w:val="both"/>
                            <w:rPr>
                              <w:szCs w:val="24"/>
                            </w:rPr>
                          </w:pPr>
                        </w:p>
                      </w:sdtContent>
                    </w:sdt>
                  </w:sdtContent>
                </w:sdt>
              </w:sdtContent>
            </w:sdt>
          </w:sdtContent>
        </w:sdt>
        <w:sdt>
          <w:sdtPr>
            <w:alias w:val="2 str."/>
            <w:tag w:val="part_b383e5baebb04840b68bc870e3092a6a"/>
            <w:lock w:val="sdtLocked"/>
            <w:richText/>
          </w:sdtPr>
          <w:sdtContent>
            <w:p>
              <w:pPr>
                <w:spacing w:line="360" w:lineRule="auto"/>
                <w:ind w:firstLine="720"/>
                <w:jc w:val="both"/>
                <w:rPr>
                  <w:szCs w:val="24"/>
                </w:rPr>
              </w:pPr>
              <w:sdt>
                <w:sdtPr>
                  <w:alias w:val="Numeris"/>
                  <w:tag w:val="nr_b383e5baebb04840b68bc870e3092a6a"/>
                  <w:lock w:val="sdtLocked"/>
                  <w:richText/>
                </w:sdtPr>
                <w:sdtContent>
                  <w:r>
                    <w:rPr>
                      <w:b/>
                      <w:szCs w:val="24"/>
                    </w:rPr>
                    <w:t>2</w:t>
                  </w:r>
                </w:sdtContent>
              </w:sdt>
              <w:r>
                <w:rPr>
                  <w:b/>
                  <w:szCs w:val="24"/>
                </w:rPr>
                <w:t xml:space="preserve"> straipsnis. </w:t>
              </w:r>
              <w:sdt>
                <w:sdtPr>
                  <w:alias w:val="Pavadinimas"/>
                  <w:tag w:val="title_b383e5baebb04840b68bc870e3092a6a"/>
                  <w:lock w:val="sdtLocked"/>
                  <w:richText/>
                </w:sdtPr>
                <w:sdtContent>
                  <w:r>
                    <w:rPr>
                      <w:b/>
                      <w:szCs w:val="24"/>
                    </w:rPr>
                    <w:t xml:space="preserve">24 straipsnio pakeitimas </w:t>
                  </w:r>
                </w:sdtContent>
              </w:sdt>
            </w:p>
            <w:sdt>
              <w:sdtPr>
                <w:alias w:val="2 str. 1 d."/>
                <w:tag w:val="part_edea13d4d26546659d13750552135b61"/>
                <w:lock w:val="sdtLocked"/>
                <w:richText/>
              </w:sdtPr>
              <w:sdtContent>
                <w:p>
                  <w:pPr>
                    <w:tabs>
                      <w:tab w:val="left" w:pos="1418"/>
                    </w:tabs>
                    <w:suppressAutoHyphens/>
                    <w:spacing w:line="360" w:lineRule="auto"/>
                    <w:ind w:firstLine="720"/>
                    <w:jc w:val="both"/>
                    <w:textAlignment w:val="baseline"/>
                    <w:rPr>
                      <w:szCs w:val="24"/>
                    </w:rPr>
                  </w:pPr>
                  <w:r>
                    <w:rPr>
                      <w:szCs w:val="24"/>
                    </w:rPr>
                    <w:t>Pakeisti 24 straipsnio 1 dalies 9 punktą ir jį išdėstyti taip:</w:t>
                  </w:r>
                </w:p>
                <w:sdt>
                  <w:sdtPr>
                    <w:alias w:val="citata"/>
                    <w:tag w:val="part_67c8b636ae2d45abaad87721ee580e90"/>
                    <w:lock w:val="sdtLocked"/>
                    <w:richText/>
                  </w:sdtPr>
                  <w:sdtContent>
                    <w:sdt>
                      <w:sdtPr>
                        <w:alias w:val="9 p."/>
                        <w:tag w:val="part_49cb74ac1de0458ba15c0b488f45abc7"/>
                        <w:lock w:val="sdtLocked"/>
                        <w:richText/>
                      </w:sdtPr>
                      <w:sdtContent>
                        <w:p>
                          <w:pPr>
                            <w:tabs>
                              <w:tab w:val="left" w:pos="1418"/>
                            </w:tabs>
                            <w:suppressAutoHyphens/>
                            <w:spacing w:line="360" w:lineRule="auto"/>
                            <w:ind w:firstLine="720"/>
                            <w:jc w:val="both"/>
                            <w:textAlignment w:val="baseline"/>
                            <w:rPr>
                              <w:szCs w:val="24"/>
                            </w:rPr>
                          </w:pPr>
                          <w:r>
                            <w:rPr>
                              <w:szCs w:val="24"/>
                            </w:rPr>
                            <w:t>„</w:t>
                          </w:r>
                          <w:sdt>
                            <w:sdtPr>
                              <w:alias w:val="Numeris"/>
                              <w:tag w:val="nr_49cb74ac1de0458ba15c0b488f45abc7"/>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p>
                        <w:p>
                          <w:pPr>
                            <w:spacing w:line="360" w:lineRule="auto"/>
                            <w:ind w:firstLine="720"/>
                            <w:jc w:val="both"/>
                            <w:rPr>
                              <w:szCs w:val="24"/>
                            </w:rPr>
                          </w:pPr>
                        </w:p>
                      </w:sdtContent>
                    </w:sdt>
                  </w:sdtContent>
                </w:sdt>
              </w:sdtContent>
            </w:sdt>
          </w:sdtContent>
        </w:sdt>
        <w:sdt>
          <w:sdtPr>
            <w:alias w:val="3 str."/>
            <w:tag w:val="part_456efb3696784d07a017a4cf7036677b"/>
            <w:lock w:val="sdtLocked"/>
            <w:richText/>
          </w:sdtPr>
          <w:sdtContent>
            <w:p>
              <w:pPr>
                <w:spacing w:line="360" w:lineRule="auto"/>
                <w:ind w:firstLine="720"/>
                <w:jc w:val="both"/>
                <w:rPr>
                  <w:b/>
                  <w:szCs w:val="24"/>
                </w:rPr>
              </w:pPr>
              <w:sdt>
                <w:sdtPr>
                  <w:alias w:val="Numeris"/>
                  <w:tag w:val="nr_456efb3696784d07a017a4cf7036677b"/>
                  <w:lock w:val="sdtLocked"/>
                  <w:richText/>
                </w:sdtPr>
                <w:sdtContent>
                  <w:r>
                    <w:rPr>
                      <w:b/>
                      <w:szCs w:val="24"/>
                    </w:rPr>
                    <w:t>3</w:t>
                  </w:r>
                </w:sdtContent>
              </w:sdt>
              <w:r>
                <w:rPr>
                  <w:b/>
                  <w:szCs w:val="24"/>
                </w:rPr>
                <w:t xml:space="preserve"> straipsnis. </w:t>
              </w:r>
              <w:sdt>
                <w:sdtPr>
                  <w:alias w:val="Pavadinimas"/>
                  <w:tag w:val="title_456efb3696784d07a017a4cf7036677b"/>
                  <w:lock w:val="sdtLocked"/>
                  <w:richText/>
                </w:sdtPr>
                <w:sdtContent>
                  <w:r>
                    <w:rPr>
                      <w:b/>
                      <w:szCs w:val="24"/>
                    </w:rPr>
                    <w:t>27 straipsnio pakeitimas</w:t>
                  </w:r>
                </w:sdtContent>
              </w:sdt>
            </w:p>
            <w:sdt>
              <w:sdtPr>
                <w:alias w:val="3 str. 1 d."/>
                <w:tag w:val="part_61656e3d26264d109317f2e7d765b406"/>
                <w:lock w:val="sdtLocked"/>
                <w:richText/>
              </w:sdtPr>
              <w:sdtContent>
                <w:p>
                  <w:pPr>
                    <w:spacing w:line="360" w:lineRule="auto"/>
                    <w:ind w:firstLine="720"/>
                    <w:jc w:val="both"/>
                    <w:rPr>
                      <w:szCs w:val="24"/>
                    </w:rPr>
                  </w:pPr>
                  <w:r>
                    <w:rPr>
                      <w:szCs w:val="24"/>
                    </w:rPr>
                    <w:t>Pakeisti 27 straipsnio 10 dalį ir ją išdėstyti taip:</w:t>
                  </w:r>
                </w:p>
                <w:sdt>
                  <w:sdtPr>
                    <w:alias w:val="citata"/>
                    <w:tag w:val="part_b1a36873a0424e5ab32353abb481ed19"/>
                    <w:lock w:val="sdtLocked"/>
                    <w:richText/>
                  </w:sdtPr>
                  <w:sdtContent>
                    <w:sdt>
                      <w:sdtPr>
                        <w:alias w:val="10 d."/>
                        <w:tag w:val="part_95fa2ff94084432fae766f7d7f6511b8"/>
                        <w:lock w:val="sdtLocked"/>
                        <w:richText/>
                      </w:sdtPr>
                      <w:sdtContent>
                        <w:p>
                          <w:pPr>
                            <w:tabs>
                              <w:tab w:val="left" w:pos="1418"/>
                            </w:tabs>
                            <w:suppressAutoHyphens/>
                            <w:spacing w:line="360" w:lineRule="auto"/>
                            <w:ind w:firstLine="720"/>
                            <w:jc w:val="both"/>
                            <w:textAlignment w:val="baseline"/>
                            <w:rPr>
                              <w:bCs/>
                              <w:szCs w:val="24"/>
                            </w:rPr>
                          </w:pPr>
                          <w:r>
                            <w:rPr>
                              <w:szCs w:val="24"/>
                            </w:rPr>
                            <w:t>„</w:t>
                          </w:r>
                          <w:sdt>
                            <w:sdtPr>
                              <w:alias w:val="Numeris"/>
                              <w:tag w:val="nr_95fa2ff94084432fae766f7d7f6511b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5, 6, 7, 8, 9 ir 12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p>
                          <w:pPr>
                            <w:tabs>
                              <w:tab w:val="left" w:pos="1418"/>
                            </w:tabs>
                            <w:suppressAutoHyphens/>
                            <w:spacing w:line="360" w:lineRule="auto"/>
                            <w:ind w:firstLine="720"/>
                            <w:jc w:val="both"/>
                            <w:textAlignment w:val="baseline"/>
                            <w:rPr>
                              <w:szCs w:val="24"/>
                            </w:rPr>
                          </w:pPr>
                        </w:p>
                      </w:sdtContent>
                    </w:sdt>
                  </w:sdtContent>
                </w:sdt>
              </w:sdtContent>
            </w:sdt>
          </w:sdtContent>
        </w:sdt>
        <w:sdt>
          <w:sdtPr>
            <w:alias w:val="4 str."/>
            <w:tag w:val="part_0f27f3cf268e4bfbb5637ee686c58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27f3cf268e4bfbb5637ee686c584d9"/>
                  <w:lock w:val="sdtLocked"/>
                  <w:richText/>
                </w:sdtPr>
                <w:sdtContent>
                  <w:r>
                    <w:rPr>
                      <w:b/>
                      <w:szCs w:val="24"/>
                    </w:rPr>
                    <w:t>4</w:t>
                  </w:r>
                </w:sdtContent>
              </w:sdt>
              <w:r>
                <w:rPr>
                  <w:b/>
                  <w:szCs w:val="24"/>
                </w:rPr>
                <w:t xml:space="preserve"> straipsnis.</w:t>
              </w:r>
              <w:r>
                <w:rPr>
                  <w:szCs w:val="24"/>
                </w:rPr>
                <w:t xml:space="preserve"> </w:t>
              </w:r>
              <w:sdt>
                <w:sdtPr>
                  <w:alias w:val="Pavadinimas"/>
                  <w:tag w:val="title_0f27f3cf268e4bfbb5637ee686c584d9"/>
                  <w:lock w:val="sdtLocked"/>
                  <w:richText/>
                </w:sdtPr>
                <w:sdtContent>
                  <w:r>
                    <w:rPr>
                      <w:b/>
                      <w:bCs/>
                      <w:szCs w:val="24"/>
                    </w:rPr>
                    <w:t xml:space="preserve">Įstatymo įsigaliojimas </w:t>
                  </w:r>
                </w:sdtContent>
              </w:sdt>
            </w:p>
            <w:sdt>
              <w:sdtPr>
                <w:alias w:val="4 str. 1 d."/>
                <w:tag w:val="part_c117da521a2a40ddabb1299bcd90e805"/>
                <w:lock w:val="sdtLocked"/>
                <w:richText/>
              </w:sdtPr>
              <w:sdtContent>
                <w:p>
                  <w:pPr>
                    <w:suppressAutoHyphens/>
                    <w:spacing w:line="360" w:lineRule="auto"/>
                    <w:ind w:firstLine="720"/>
                    <w:jc w:val="both"/>
                    <w:textAlignment w:val="baseline"/>
                    <w:rPr>
                      <w:bCs/>
                      <w:szCs w:val="24"/>
                    </w:rPr>
                  </w:pPr>
                  <w:r>
                    <w:rPr>
                      <w:bCs/>
                      <w:szCs w:val="24"/>
                    </w:rPr>
                    <w:t xml:space="preserve">Šis įstatymas įsigalioja 2018 m. gegužės 1 d. </w:t>
                  </w:r>
                </w:p>
                <w:p>
                  <w:pPr>
                    <w:spacing w:line="360" w:lineRule="auto"/>
                    <w:ind w:firstLine="720"/>
                    <w:jc w:val="both"/>
                    <w:rPr>
                      <w:i/>
                      <w:szCs w:val="24"/>
                    </w:rPr>
                  </w:pPr>
                </w:p>
              </w:sdtContent>
            </w:sdt>
          </w:sdtContent>
        </w:sdt>
        <w:sdt>
          <w:sdtPr>
            <w:alias w:val="signatura"/>
            <w:tag w:val="part_c2eed3eeb9f645da82ba1342d202429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4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5273158a2b44bab195bed489d1dcec" PartId="3d67c6ad11304029922db9e7363bb9dc">
    <Part Type="straipsnis" Nr="1" Abbr="1 str." Title="6 straipsnio pakeitimas" DocPartId="36ee99e896184a22babcdafa2a0bef03" PartId="7226460ae3cf40a091eb3aa504a489b7">
      <Part Type="strDalis" Nr="1" Abbr="1 str. 1 d." DocPartId="f58c101bdef34975a096cbfb89a35db0" PartId="90fe8718d40e4c29bab74b3bbbc5c5f8">
        <Part Type="citata" DocPartId="07bcfeb3cbf547c1bec9f771b0eedc24" PartId="8c94978f93104072b92d32fd25b271e1">
          <Part Type="strDalis" Nr="3" Abbr="3 d." DocPartId="31d1c0c2d0d64120876b8803d6a282ca" PartId="589bd7039fb947faaf89131148f3eedd"/>
        </Part>
      </Part>
    </Part>
    <Part Type="straipsnis" Nr="2" Abbr="2 str." Title="24 straipsnio pakeitimas" DocPartId="97efbebf39a2443bb3e073e0f3a7862d" PartId="b383e5baebb04840b68bc870e3092a6a">
      <Part Type="strDalis" Nr="1" Abbr="2 str. 1 d." DocPartId="272217110b3b4163b4f71c3c40d15ac8" PartId="edea13d4d26546659d13750552135b61">
        <Part Type="citata" DocPartId="23c1e0aec48143b18c82aef5f2777229" PartId="67c8b636ae2d45abaad87721ee580e90">
          <Part Type="strPunktas" Nr="9" Abbr="9 p." DocPartId="b89d76c5d85d45698e8d9ffc5a17dec6" PartId="49cb74ac1de0458ba15c0b488f45abc7"/>
        </Part>
      </Part>
    </Part>
    <Part Type="straipsnis" Nr="3" Abbr="3 str." Title="27 straipsnio pakeitimas" DocPartId="11374510fd2249c29d610ff7e34f9ea0" PartId="456efb3696784d07a017a4cf7036677b">
      <Part Type="strDalis" Nr="1" Abbr="3 str. 1 d." DocPartId="c2c5afb913b5483bbe66841670697948" PartId="61656e3d26264d109317f2e7d765b406">
        <Part Type="citata" DocPartId="8081ba11809944e092002bd3730bd323" PartId="b1a36873a0424e5ab32353abb481ed19">
          <Part Type="strDalis" Nr="10" Abbr="10 d." DocPartId="f4cb06f6fcf44657b1d87f945c4f6b91" PartId="95fa2ff94084432fae766f7d7f6511b8"/>
        </Part>
      </Part>
    </Part>
    <Part Type="straipsnis" Nr="4" Abbr="4 str." Title="Įstatymo įsigaliojimas" DocPartId="06bbfc0488d24f988f84b5073e416056" PartId="0f27f3cf268e4bfbb5637ee686c584d9">
      <Part Type="strDalis" Nr="1" Abbr="4 str. 1 d." DocPartId="b3cf83da13aa41c196f3e8adc01f0643" PartId="c117da521a2a40ddabb1299bcd90e805"/>
    </Part>
    <Part Type="signatura" DocPartId="f1e395e0d393479f93098d5bcf2ef790" PartId="c2eed3eeb9f645da82ba1342d202429e"/>
  </Part>
</Parts>
</file>

<file path=customXml/itemProps1.xml><?xml version="1.0" encoding="utf-8"?>
<ds:datastoreItem xmlns:ds="http://schemas.openxmlformats.org/officeDocument/2006/customXml" ds:itemID="{A55CAD38-EA6C-4D00-B344-6E8DF0CB18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390</Words>
  <Characters>2827</Characters>
  <Application>Microsoft Office Word</Application>
  <DocSecurity>4</DocSecurity>
  <Lines>56</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2017-11-14T14:19:00Z</dcterms:created>
  <dc:creator>DRAZDAUSKIENĖ Nijolė</dc:creator>
  <lastModifiedBy>adlibuser</lastModifiedBy>
  <lastPrinted>2017-11-07T12:52:00Z</lastPrinted>
  <dcterms:modified xsi:type="dcterms:W3CDTF">2017-11-14T14:19:00Z</dcterms:modified>
  <revision>2</revision>
</coreProperties>
</file>