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d202302970b482bbbde05ab5e665cf0"/>
        <w:id w:val="-1185905330"/>
        <w:lock w:val="sdtLocked"/>
      </w:sdtPr>
      <w:sdtEndPr/>
      <w:sdtContent>
        <w:p w14:paraId="29D84CA8" w14:textId="436C55CA" w:rsidR="00A169BA" w:rsidRDefault="000F69DB" w:rsidP="000F69DB">
          <w:pPr>
            <w:tabs>
              <w:tab w:val="center" w:pos="4153"/>
              <w:tab w:val="right" w:pos="8306"/>
            </w:tabs>
            <w:jc w:val="center"/>
            <w:rPr>
              <w:sz w:val="20"/>
              <w:lang w:val="en-GB"/>
            </w:rPr>
          </w:pPr>
          <w:r>
            <w:rPr>
              <w:noProof/>
              <w:lang w:eastAsia="lt-LT"/>
            </w:rPr>
            <w:drawing>
              <wp:inline distT="0" distB="0" distL="0" distR="0" wp14:anchorId="5D703A92" wp14:editId="74FDB096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9D84CAB" w14:textId="77777777" w:rsidR="00A169BA" w:rsidRDefault="000F69DB" w:rsidP="000F69DB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29D84CAC" w14:textId="77777777" w:rsidR="00A169BA" w:rsidRDefault="00A169BA" w:rsidP="000F69DB">
          <w:pPr>
            <w:jc w:val="center"/>
            <w:rPr>
              <w:szCs w:val="24"/>
            </w:rPr>
          </w:pPr>
        </w:p>
        <w:p w14:paraId="29D84CAD" w14:textId="77777777" w:rsidR="00A169BA" w:rsidRDefault="000F69DB" w:rsidP="000F69DB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29D84CAE" w14:textId="254E9528" w:rsidR="00A169BA" w:rsidRDefault="000F69DB" w:rsidP="000F69D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2014 M. SAUSIO 30 D. SPRENDIMO NR. T1-7 „DĖL TELŠIŲ RAJONO SAVIVALDYBĖS 2014 METŲ BIUDŽETO PATVIRTINIMO“ PAKEITIMO</w:t>
          </w:r>
        </w:p>
        <w:p w14:paraId="29D84CAF" w14:textId="0B30F882" w:rsidR="00A169BA" w:rsidRDefault="00A169BA" w:rsidP="000F69DB">
          <w:pPr>
            <w:jc w:val="center"/>
            <w:rPr>
              <w:b/>
              <w:bCs/>
              <w:szCs w:val="24"/>
            </w:rPr>
          </w:pPr>
        </w:p>
        <w:p w14:paraId="29D84CB0" w14:textId="77777777" w:rsidR="00A169BA" w:rsidRDefault="000F69DB" w:rsidP="000F69DB">
          <w:pPr>
            <w:jc w:val="center"/>
            <w:rPr>
              <w:szCs w:val="24"/>
            </w:rPr>
          </w:pPr>
          <w:r>
            <w:rPr>
              <w:szCs w:val="24"/>
            </w:rPr>
            <w:t>2014 m. lapkričio 27 d. Nr. T1-344</w:t>
          </w:r>
        </w:p>
        <w:p w14:paraId="29D84CB1" w14:textId="77777777" w:rsidR="00A169BA" w:rsidRDefault="000F69DB" w:rsidP="000F69DB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29D84CB2" w14:textId="77777777" w:rsidR="00A169BA" w:rsidRDefault="00A169BA" w:rsidP="000F69DB">
          <w:pPr>
            <w:jc w:val="center"/>
            <w:rPr>
              <w:szCs w:val="24"/>
            </w:rPr>
          </w:pPr>
        </w:p>
        <w:p w14:paraId="562A06AA" w14:textId="77777777" w:rsidR="000F69DB" w:rsidRDefault="000F69DB" w:rsidP="000F69DB">
          <w:pPr>
            <w:jc w:val="center"/>
            <w:rPr>
              <w:szCs w:val="24"/>
            </w:rPr>
          </w:pPr>
        </w:p>
        <w:sdt>
          <w:sdtPr>
            <w:alias w:val="preambule"/>
            <w:tag w:val="part_21a08e929ed44d9b8ae778f6e8d3e2c9"/>
            <w:id w:val="1239756069"/>
            <w:lock w:val="sdtLocked"/>
          </w:sdtPr>
          <w:sdtEndPr/>
          <w:sdtContent>
            <w:p w14:paraId="29D84CB3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15 punktu, Lietuvos Respublikos švietimo ir mokslo ministro 2014 m. sausio 15 d. įsakymu Nr. V-23</w:t>
              </w:r>
              <w:r>
                <w:rPr>
                  <w:szCs w:val="24"/>
                </w:rPr>
                <w:t xml:space="preserve"> „Dėl specialios tikslinės dotacijos mokinio krepšeliui finansuoti 2014 metais paskirstymo pagal savivaldybes ir specialios tikslinės dotacijos savivaldybių mokykloms (klasėms), skirtoms šalies (regiono) mokiniams, turintiems specialiųjų ugdymosi poreikių,</w:t>
              </w:r>
              <w:r>
                <w:rPr>
                  <w:szCs w:val="24"/>
                </w:rPr>
                <w:t xml:space="preserve"> ir kitoms savivaldybėms perduotoms įstaigoms išlaikyti 2014 metais paskirstymo pagal savivaldybes patvirtinimo“, Telšių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099f557004fd4f3c8122cd072be787b9"/>
            <w:id w:val="1771277469"/>
            <w:lock w:val="sdtLocked"/>
          </w:sdtPr>
          <w:sdtEndPr/>
          <w:sdtContent>
            <w:bookmarkStart w:id="0" w:name="_GoBack" w:displacedByCustomXml="prev"/>
            <w:p w14:paraId="29D84CB4" w14:textId="77777777" w:rsidR="00A169BA" w:rsidRDefault="000F69DB">
              <w:pPr>
                <w:ind w:firstLine="454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099f557004fd4f3c8122cd072be787b9"/>
                  <w:id w:val="85716486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Padidinti Telšių rajono savivaldybės 2014 metų biudžeto pajamas – 36,1 tūkst. litų, iš j</w:t>
              </w:r>
              <w:r>
                <w:rPr>
                  <w:szCs w:val="24"/>
                </w:rPr>
                <w:t>ų:</w:t>
              </w:r>
            </w:p>
            <w:sdt>
              <w:sdtPr>
                <w:alias w:val="1.1 p."/>
                <w:tag w:val="part_44e3d0110e2c4bff836b8e91d7c7f7ff"/>
                <w:id w:val="-1339539063"/>
                <w:lock w:val="sdtLocked"/>
              </w:sdtPr>
              <w:sdtEndPr/>
              <w:sdtContent>
                <w:p w14:paraId="29D84CB5" w14:textId="77777777" w:rsidR="00A169BA" w:rsidRDefault="000F69DB">
                  <w:pPr>
                    <w:tabs>
                      <w:tab w:val="left" w:pos="4900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4e3d0110e2c4bff836b8e91d7c7f7ff"/>
                      <w:id w:val="-17065465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biudžetinių įstaigų pajamoms – 13,2 tūkst. litų, iš kurių: 8,4 tūkst. litų surenkamoms už atsitiktines paslaugas ir 4,8 tūkst. litų surenkamoms už patalpų nuomą;</w:t>
                  </w:r>
                </w:p>
              </w:sdtContent>
            </w:sdt>
            <w:sdt>
              <w:sdtPr>
                <w:alias w:val="1.2 p."/>
                <w:tag w:val="part_c1f8635982444cc3bb1a51699a8aa768"/>
                <w:id w:val="-1930419160"/>
                <w:lock w:val="sdtLocked"/>
              </w:sdtPr>
              <w:sdtEndPr/>
              <w:sdtContent>
                <w:p w14:paraId="29D84CB6" w14:textId="77777777" w:rsidR="00A169BA" w:rsidRDefault="000F69DB">
                  <w:pPr>
                    <w:tabs>
                      <w:tab w:val="left" w:pos="4900"/>
                      <w:tab w:val="right" w:pos="8306"/>
                    </w:tabs>
                    <w:ind w:firstLine="454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1f8635982444cc3bb1a51699a8aa768"/>
                      <w:id w:val="20303750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kompensavimo būdu gautoms iš Europos Sąjungos finansinės paramos lėšoms – </w:t>
                  </w:r>
                  <w:r>
                    <w:rPr>
                      <w:color w:val="000000"/>
                      <w:szCs w:val="24"/>
                    </w:rPr>
                    <w:t>22,9 tūkst. litų.</w:t>
                  </w:r>
                </w:p>
              </w:sdtContent>
            </w:sdt>
            <w:bookmarkEnd w:id="0" w:displacedByCustomXml="next"/>
          </w:sdtContent>
        </w:sdt>
        <w:sdt>
          <w:sdtPr>
            <w:alias w:val="2 p."/>
            <w:tag w:val="part_4909bb1a58e54c8281225c42cda49c07"/>
            <w:id w:val="-1928949839"/>
            <w:lock w:val="sdtLocked"/>
          </w:sdtPr>
          <w:sdtEndPr/>
          <w:sdtContent>
            <w:p w14:paraId="29D84CB7" w14:textId="77777777" w:rsidR="00A169BA" w:rsidRDefault="000F69DB">
              <w:pPr>
                <w:tabs>
                  <w:tab w:val="left" w:pos="490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909bb1a58e54c8281225c42cda49c07"/>
                  <w:id w:val="-107411624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Sumažinti Telšių rajono savivaldybės 2014 metų biudžeto pajamas specialios tikslinės dotacijos mokinio krepšeliui finansuoti – 340,0 tūkst. litų. </w:t>
              </w:r>
            </w:p>
          </w:sdtContent>
        </w:sdt>
        <w:sdt>
          <w:sdtPr>
            <w:alias w:val="3 p."/>
            <w:tag w:val="part_a8f79ad1a051403c9adc49bd54a3db76"/>
            <w:id w:val="-1207568866"/>
            <w:lock w:val="sdtLocked"/>
          </w:sdtPr>
          <w:sdtEndPr/>
          <w:sdtContent>
            <w:p w14:paraId="29D84CB8" w14:textId="77777777" w:rsidR="00A169BA" w:rsidRDefault="000F69DB">
              <w:pPr>
                <w:tabs>
                  <w:tab w:val="left" w:pos="72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8f79ad1a051403c9adc49bd54a3db76"/>
                  <w:id w:val="-59678958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Padidinti:</w:t>
              </w:r>
            </w:p>
            <w:sdt>
              <w:sdtPr>
                <w:alias w:val="3.1 p."/>
                <w:tag w:val="part_5dfc4a730eea4c8a8dd4e8fe4639d99b"/>
                <w:id w:val="1319075631"/>
                <w:lock w:val="sdtLocked"/>
              </w:sdtPr>
              <w:sdtEndPr/>
              <w:sdtContent>
                <w:p w14:paraId="29D84CB9" w14:textId="77777777" w:rsidR="00A169BA" w:rsidRDefault="000F69DB" w:rsidP="000F69DB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dfc4a730eea4c8a8dd4e8fe4639d99b"/>
                      <w:id w:val="-12294600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 xml:space="preserve">. įstaigos pajamų asignavimus šioms programoms ir jų </w:t>
                  </w:r>
                  <w:r>
                    <w:rPr>
                      <w:szCs w:val="24"/>
                    </w:rPr>
                    <w:t>asignavimų valdytojams:</w:t>
                  </w:r>
                </w:p>
                <w:sdt>
                  <w:sdtPr>
                    <w:alias w:val="3.1.1 p."/>
                    <w:tag w:val="part_b30571259a31430f9935148abc69effa"/>
                    <w:id w:val="-564726321"/>
                    <w:lock w:val="sdtLocked"/>
                  </w:sdtPr>
                  <w:sdtEndPr/>
                  <w:sdtContent>
                    <w:p w14:paraId="29D84CBA" w14:textId="77777777" w:rsidR="00A169BA" w:rsidRDefault="000F69DB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0571259a31430f9935148abc69effa"/>
                          <w:id w:val="382457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Kultūros centrui 06 programos „Kultūros ir sporto politikos įgyvendinimas“ 01 tikslo 01 uždavinio 01 priemonei vykdyti iš pajamų, surenkamų už atsitiktines paslaugas – 6,0 tūkst. litų;</w:t>
                      </w:r>
                    </w:p>
                  </w:sdtContent>
                </w:sdt>
                <w:sdt>
                  <w:sdtPr>
                    <w:alias w:val="3.1.2 p."/>
                    <w:tag w:val="part_bb678746a6d74baabbc815d55853cd89"/>
                    <w:id w:val="2015799903"/>
                    <w:lock w:val="sdtLocked"/>
                  </w:sdtPr>
                  <w:sdtEndPr/>
                  <w:sdtContent>
                    <w:p w14:paraId="29D84CBB" w14:textId="77777777" w:rsidR="00A169BA" w:rsidRDefault="000F69DB">
                      <w:pPr>
                        <w:tabs>
                          <w:tab w:val="left" w:pos="490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b678746a6d74baabbc815d55853cd89"/>
                          <w:id w:val="17977163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GB"/>
                            </w:rPr>
                            <w:t>3.1.2</w:t>
                          </w:r>
                        </w:sdtContent>
                      </w:sdt>
                      <w:r>
                        <w:rPr>
                          <w:szCs w:val="24"/>
                          <w:lang w:val="en-GB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Ryškėnų kultūros centrui 06</w:t>
                      </w:r>
                      <w:r>
                        <w:rPr>
                          <w:szCs w:val="24"/>
                        </w:rPr>
                        <w:t xml:space="preserve"> programos „Kultūros ir sporto politikos įgyvendinimas“ 01 tikslo 01 uždavinio 05 priemonei vykdyti iš pajamų, surenkamų už atsitiktines paslaugas – 1,2 tūkst. litų;</w:t>
                      </w:r>
                    </w:p>
                  </w:sdtContent>
                </w:sdt>
                <w:sdt>
                  <w:sdtPr>
                    <w:alias w:val="3.1.3 p."/>
                    <w:tag w:val="part_1fe58f8ec8614831b96b49e648807bd8"/>
                    <w:id w:val="-1559626276"/>
                    <w:lock w:val="sdtLocked"/>
                  </w:sdtPr>
                  <w:sdtEndPr/>
                  <w:sdtContent>
                    <w:p w14:paraId="29D84CBC" w14:textId="77777777" w:rsidR="00A169BA" w:rsidRDefault="000F69DB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e58f8ec8614831b96b49e648807bd8"/>
                          <w:id w:val="14250648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Telšių rajono savivaldybės administracijos Tryškių seniūnijai  02 programos „Sa</w:t>
                      </w:r>
                      <w:r>
                        <w:rPr>
                          <w:szCs w:val="24"/>
                        </w:rPr>
                        <w:t>ugios aplinkos užtikrinimas“ 01 tikslo 04 uždavinio 19 priemonei vykdyti iš pajamų, surenkamų už patalpų nuomą – 4,8 tūkst. litų;</w:t>
                      </w:r>
                    </w:p>
                  </w:sdtContent>
                </w:sdt>
                <w:sdt>
                  <w:sdtPr>
                    <w:alias w:val="3.1.4 p."/>
                    <w:tag w:val="part_124ff417ae2441479bff3a5c589cb253"/>
                    <w:id w:val="561144256"/>
                    <w:lock w:val="sdtLocked"/>
                  </w:sdtPr>
                  <w:sdtEndPr/>
                  <w:sdtContent>
                    <w:p w14:paraId="29D84CBD" w14:textId="77777777" w:rsidR="00A169BA" w:rsidRDefault="000F69DB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24ff417ae2441479bff3a5c589cb253"/>
                          <w:id w:val="11528699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Telšių rajono savivaldybės administracijos Telšių miesto seniūnijai  02 programos „Saugios aplinkos užtikrinimas“ 0</w:t>
                      </w:r>
                      <w:r>
                        <w:rPr>
                          <w:szCs w:val="24"/>
                        </w:rPr>
                        <w:t>1 tikslo 04 uždavinio 19 priemonei vykdyti iš pajamų, surenkamų už atsitiktines paslaugas – 1,2 tūkst. litų;</w:t>
                      </w:r>
                    </w:p>
                  </w:sdtContent>
                </w:sdt>
              </w:sdtContent>
            </w:sdt>
            <w:sdt>
              <w:sdtPr>
                <w:alias w:val="3.2 p."/>
                <w:tag w:val="part_e4fee90a2f0444d2a6aa16b36f9dbf19"/>
                <w:id w:val="-2060767492"/>
                <w:lock w:val="sdtLocked"/>
              </w:sdtPr>
              <w:sdtEndPr/>
              <w:sdtContent>
                <w:p w14:paraId="29D84CBE" w14:textId="77777777" w:rsidR="00A169BA" w:rsidRDefault="000F69DB">
                  <w:pPr>
                    <w:tabs>
                      <w:tab w:val="left" w:pos="720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fee90a2f0444d2a6aa16b36f9dbf19"/>
                      <w:id w:val="20633662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>. savivaldybės biudžeto asignavimus šioms programoms ir jų asignavimų valdytojams:</w:t>
                  </w:r>
                </w:p>
                <w:sdt>
                  <w:sdtPr>
                    <w:alias w:val="3.2.1 p."/>
                    <w:tag w:val="part_65309b4d472a4226a6375cfd1a29e1ab"/>
                    <w:id w:val="-2097853450"/>
                    <w:lock w:val="sdtLocked"/>
                  </w:sdtPr>
                  <w:sdtEndPr/>
                  <w:sdtContent>
                    <w:p w14:paraId="29D84CBF" w14:textId="77777777" w:rsidR="00A169BA" w:rsidRDefault="000F69DB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5309b4d472a4226a6375cfd1a29e1ab"/>
                          <w:id w:val="-11052561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Telšių rajono savivaldybės administracijos Fin</w:t>
                      </w:r>
                      <w:r>
                        <w:rPr>
                          <w:color w:val="000000"/>
                          <w:szCs w:val="24"/>
                        </w:rPr>
                        <w:t>ansų skyriui 01 programos „Savivaldybės valdymas“ 01 tikslo 02 uždavinio 01 priemonei – paskoloms grąžinti – 3,9 tūkst. litų;</w:t>
                      </w:r>
                    </w:p>
                  </w:sdtContent>
                </w:sdt>
                <w:sdt>
                  <w:sdtPr>
                    <w:alias w:val="3.2.2 p."/>
                    <w:tag w:val="part_09347999fd4d4921933c0dec75496942"/>
                    <w:id w:val="438951407"/>
                    <w:lock w:val="sdtLocked"/>
                  </w:sdtPr>
                  <w:sdtEndPr/>
                  <w:sdtContent>
                    <w:p w14:paraId="29D84CC0" w14:textId="77777777" w:rsidR="00A169BA" w:rsidRDefault="000F69DB">
                      <w:pPr>
                        <w:tabs>
                          <w:tab w:val="left" w:pos="4900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9347999fd4d4921933c0dec75496942"/>
                          <w:id w:val="210714967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3.2.2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Telšių rajono savivaldybės administracijai 02 programos „Saugios aplinkos užtikrinimas“ 01 tikslo 05 uždavinio 02 priem</w:t>
                      </w:r>
                      <w:r>
                        <w:rPr>
                          <w:szCs w:val="24"/>
                        </w:rPr>
                        <w:t>onei – daugiabučių namų renovacijai remti (turtui įsigyti) – 19,0 tūkst. litų.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fb23b95d0e6c47779beb992e3219981a"/>
            <w:id w:val="-2027095283"/>
            <w:lock w:val="sdtLocked"/>
          </w:sdtPr>
          <w:sdtEndPr/>
          <w:sdtContent>
            <w:p w14:paraId="29D84CC1" w14:textId="77777777" w:rsidR="00A169BA" w:rsidRDefault="000F69DB">
              <w:pPr>
                <w:tabs>
                  <w:tab w:val="left" w:pos="1296"/>
                  <w:tab w:val="center" w:pos="4153"/>
                  <w:tab w:val="right" w:pos="8306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b23b95d0e6c47779beb992e3219981a"/>
                  <w:id w:val="1515188390"/>
                  <w:lock w:val="sdtLocked"/>
                </w:sdtPr>
                <w:sdtEndPr/>
                <w:sdtContent>
                  <w:r>
                    <w:rPr>
                      <w:szCs w:val="24"/>
                      <w:lang w:val="en-GB"/>
                    </w:rPr>
                    <w:t>4</w:t>
                  </w:r>
                </w:sdtContent>
              </w:sdt>
              <w:r>
                <w:rPr>
                  <w:szCs w:val="24"/>
                  <w:lang w:val="en-GB"/>
                </w:rPr>
                <w:t xml:space="preserve">. </w:t>
              </w:r>
              <w:r>
                <w:rPr>
                  <w:szCs w:val="24"/>
                </w:rPr>
                <w:t>Sumažinti specialios tikslinės dotacijos mokinio krepšeliui finansuoti asignavimus Telšių rajono savivaldybės administracijai 04 programos „Išsilavinusios bendruomenė</w:t>
              </w:r>
              <w:r>
                <w:rPr>
                  <w:szCs w:val="24"/>
                </w:rPr>
                <w:t xml:space="preserve">s ugdymas (-sis)“ 01 tikslo 03 </w:t>
              </w:r>
              <w:r>
                <w:rPr>
                  <w:szCs w:val="24"/>
                </w:rPr>
                <w:lastRenderedPageBreak/>
                <w:t xml:space="preserve">uždavinio 07 priemonei – ugdymo prieinamumui užtikrinti – 340,0 tūkst. litų, iš jų 259,6 tūkst. litų darbo užmokesčiui. </w:t>
              </w:r>
            </w:p>
          </w:sdtContent>
        </w:sdt>
        <w:sdt>
          <w:sdtPr>
            <w:alias w:val="5 p."/>
            <w:tag w:val="part_2a20480e6ee842afa57a3a95799919ff"/>
            <w:id w:val="-1228909824"/>
            <w:lock w:val="sdtLocked"/>
          </w:sdtPr>
          <w:sdtEndPr/>
          <w:sdtContent>
            <w:p w14:paraId="29D84CC2" w14:textId="77777777" w:rsidR="00A169BA" w:rsidRDefault="000F69DB">
              <w:pPr>
                <w:tabs>
                  <w:tab w:val="left" w:pos="1296"/>
                  <w:tab w:val="center" w:pos="4153"/>
                  <w:tab w:val="right" w:pos="8306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a20480e6ee842afa57a3a95799919ff"/>
                  <w:id w:val="-1568951785"/>
                  <w:lock w:val="sdtLocked"/>
                </w:sdtPr>
                <w:sdtEndPr/>
                <w:sdtContent>
                  <w:r>
                    <w:rPr>
                      <w:szCs w:val="24"/>
                      <w:lang w:val="en-GB"/>
                    </w:rPr>
                    <w:t>5</w:t>
                  </w:r>
                </w:sdtContent>
              </w:sdt>
              <w:r>
                <w:rPr>
                  <w:szCs w:val="24"/>
                  <w:lang w:val="en-GB"/>
                </w:rPr>
                <w:t xml:space="preserve">. </w:t>
              </w:r>
              <w:r>
                <w:rPr>
                  <w:szCs w:val="24"/>
                </w:rPr>
                <w:t>Perskirstyti 521,9 tūkst. litų specialios tikslinės dotacijos mokinio krepšeliui finansuoti asign</w:t>
              </w:r>
              <w:r>
                <w:rPr>
                  <w:szCs w:val="24"/>
                </w:rPr>
                <w:t>avimus 04 programos „Išsilavinusios bendruomenės ugdymas (-sis)“ asignavimų valdytojams:</w:t>
              </w:r>
            </w:p>
            <w:sdt>
              <w:sdtPr>
                <w:alias w:val="5.1 p."/>
                <w:tag w:val="part_b617bfac91c540a99bb96bf20c10b4b3"/>
                <w:id w:val="2103916278"/>
                <w:lock w:val="sdtLocked"/>
              </w:sdtPr>
              <w:sdtEndPr/>
              <w:sdtContent>
                <w:p w14:paraId="29D84CC3" w14:textId="77777777" w:rsidR="00A169BA" w:rsidRDefault="000F69DB">
                  <w:pPr>
                    <w:tabs>
                      <w:tab w:val="left" w:pos="720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617bfac91c540a99bb96bf20c10b4b3"/>
                      <w:id w:val="19922882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5.1.1 p."/>
                    <w:tag w:val="part_aea84a1462cb4085a23c642b54dd06c7"/>
                    <w:id w:val="1264802033"/>
                    <w:lock w:val="sdtLocked"/>
                  </w:sdtPr>
                  <w:sdtEndPr/>
                  <w:sdtContent>
                    <w:p w14:paraId="29D84CC4" w14:textId="77777777" w:rsidR="00A169BA" w:rsidRDefault="000F69DB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ea84a1462cb4085a23c642b54dd06c7"/>
                          <w:id w:val="-7196724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Telšių rajono savivaldybės administracijai 01 tikslo 03 uždavinio 04 priemonei – brandos egzaminams organizuoti – 9,5 tūkst. litų, iš jų 7,3</w:t>
                      </w:r>
                      <w:r>
                        <w:rPr>
                          <w:szCs w:val="24"/>
                        </w:rPr>
                        <w:t xml:space="preserve"> tūkst. litų darbo užmokesčiui; </w:t>
                      </w:r>
                    </w:p>
                  </w:sdtContent>
                </w:sdt>
                <w:sdt>
                  <w:sdtPr>
                    <w:alias w:val="5.1.2 p."/>
                    <w:tag w:val="part_2f6fd9ca20ca43c2b23509b515a9fc14"/>
                    <w:id w:val="-1930965395"/>
                    <w:lock w:val="sdtLocked"/>
                  </w:sdtPr>
                  <w:sdtEndPr/>
                  <w:sdtContent>
                    <w:p w14:paraId="29D84CC5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f6fd9ca20ca43c2b23509b515a9fc14"/>
                          <w:id w:val="18910000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Telšių rajono savivaldybės administracijai 01 tikslo 03 uždavinio 07 priemonei – ugdymo prieinamumui užtikrinti – 473,1 tūkst. litų, iš jų 361,2 tūkst. litų darbo užmokesčiui; </w:t>
                      </w:r>
                    </w:p>
                  </w:sdtContent>
                </w:sdt>
                <w:sdt>
                  <w:sdtPr>
                    <w:alias w:val="5.1.3 p."/>
                    <w:tag w:val="part_48e24e7f1c924e13845b7252942e7728"/>
                    <w:id w:val="-1165543986"/>
                    <w:lock w:val="sdtLocked"/>
                  </w:sdtPr>
                  <w:sdtEndPr/>
                  <w:sdtContent>
                    <w:p w14:paraId="29D84CC6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8e24e7f1c924e13845b7252942e7728"/>
                          <w:id w:val="-16431096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Luokės gimnazijai 01 tik</w:t>
                      </w:r>
                      <w:r>
                        <w:rPr>
                          <w:szCs w:val="24"/>
                        </w:rPr>
                        <w:t>slo 01 uždavinio 11 priemonei vykdyti – 15,4 tūkst. litų, iš jų 11,8 tūkst. litų darbo užmokesčiui;</w:t>
                      </w:r>
                    </w:p>
                  </w:sdtContent>
                </w:sdt>
                <w:sdt>
                  <w:sdtPr>
                    <w:alias w:val="5.1.4 p."/>
                    <w:tag w:val="part_c7789d3ccb5d49de9ad6c10c19c4692f"/>
                    <w:id w:val="-681963991"/>
                    <w:lock w:val="sdtLocked"/>
                  </w:sdtPr>
                  <w:sdtEndPr/>
                  <w:sdtContent>
                    <w:p w14:paraId="29D84CC7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7789d3ccb5d49de9ad6c10c19c4692f"/>
                          <w:id w:val="18650990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Pavandenės pagrindinei mokyklai 01 tikslo 01 uždavinio 20 priemonei vykdyti – 16,6  tūkst. litų, iš jų 12,7 tūkst. litų darbo užmokesčiui;</w:t>
                      </w:r>
                    </w:p>
                  </w:sdtContent>
                </w:sdt>
                <w:sdt>
                  <w:sdtPr>
                    <w:alias w:val="5.1.5 p."/>
                    <w:tag w:val="part_c1f7eb7303a64abdb6c734720cdf1fbd"/>
                    <w:id w:val="-43064432"/>
                    <w:lock w:val="sdtLocked"/>
                  </w:sdtPr>
                  <w:sdtEndPr/>
                  <w:sdtContent>
                    <w:p w14:paraId="29D84CC8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1f7eb7303a64abdb6c734720cdf1fbd"/>
                          <w:id w:val="-17983746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5.1.</w:t>
                          </w:r>
                          <w:r>
                            <w:rPr>
                              <w:szCs w:val="24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Rainių mokyklai-darželiui 01 tikslo 01 uždavinio 39 priemonei vykdyti – 7,3 tūkst. litų, iš jų 5,6 tūkst. litų darbo užmokesčiui;</w:t>
                      </w:r>
                    </w:p>
                  </w:sdtContent>
                </w:sdt>
              </w:sdtContent>
            </w:sdt>
            <w:sdt>
              <w:sdtPr>
                <w:alias w:val="5.2 p."/>
                <w:tag w:val="part_f23de327ffe843f38baea3a732c1f6d9"/>
                <w:id w:val="1538392888"/>
                <w:lock w:val="sdtLocked"/>
              </w:sdtPr>
              <w:sdtEndPr/>
              <w:sdtContent>
                <w:p w14:paraId="29D84CC9" w14:textId="77777777" w:rsidR="00A169BA" w:rsidRDefault="000F69D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23de327ffe843f38baea3a732c1f6d9"/>
                      <w:id w:val="-11266130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 xml:space="preserve">. Padidinti: </w:t>
                  </w:r>
                </w:p>
                <w:sdt>
                  <w:sdtPr>
                    <w:alias w:val="5.2.1 p."/>
                    <w:tag w:val="part_71b8d21a3056483bb270629fe9dcb091"/>
                    <w:id w:val="-1644577367"/>
                    <w:lock w:val="sdtLocked"/>
                  </w:sdtPr>
                  <w:sdtEndPr/>
                  <w:sdtContent>
                    <w:p w14:paraId="29D84CCA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1b8d21a3056483bb270629fe9dcb091"/>
                          <w:id w:val="16306746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Žemaitės gimnazijai 01 tikslo 01 uždavinio 01 priemonei vykdyti – 5,8 tūkst. litų, iš jų </w:t>
                      </w:r>
                      <w:r>
                        <w:rPr>
                          <w:szCs w:val="24"/>
                        </w:rPr>
                        <w:t>4,4 tūkst. litų darbo užmokesčiui;</w:t>
                      </w:r>
                    </w:p>
                  </w:sdtContent>
                </w:sdt>
                <w:sdt>
                  <w:sdtPr>
                    <w:alias w:val="5.2.2 p."/>
                    <w:tag w:val="part_82ca6c0078d14b198a05d8ddbd54f780"/>
                    <w:id w:val="-2126848197"/>
                    <w:lock w:val="sdtLocked"/>
                  </w:sdtPr>
                  <w:sdtEndPr/>
                  <w:sdtContent>
                    <w:p w14:paraId="29D84CCB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2ca6c0078d14b198a05d8ddbd54f780"/>
                          <w:id w:val="14115782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Varnių Motiejaus Valančiaus gimnazijai 01 tikslo 01 uždavinio 02 priemonei vykdyti – 43,7 tūkst. litų, iš jų 33,4 tūkst. litų darbo užmokesčiui;</w:t>
                      </w:r>
                    </w:p>
                  </w:sdtContent>
                </w:sdt>
                <w:sdt>
                  <w:sdtPr>
                    <w:alias w:val="5.2.3 p."/>
                    <w:tag w:val="part_8f05a33759f24dc69184d2bff57ec970"/>
                    <w:id w:val="1052272634"/>
                    <w:lock w:val="sdtLocked"/>
                  </w:sdtPr>
                  <w:sdtEndPr/>
                  <w:sdtContent>
                    <w:p w14:paraId="29D84CCC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f05a33759f24dc69184d2bff57ec970"/>
                          <w:id w:val="13486762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„Germanto“ pagrindinei mokyklai 01 tikslo 01 uždavinio</w:t>
                      </w:r>
                      <w:r>
                        <w:rPr>
                          <w:szCs w:val="24"/>
                        </w:rPr>
                        <w:t xml:space="preserve"> 05 priemonei vykdyti – 5,7 tūkst. litų, iš jų 4,4 tūkst. litų darbo užmokesčiui;</w:t>
                      </w:r>
                    </w:p>
                  </w:sdtContent>
                </w:sdt>
                <w:sdt>
                  <w:sdtPr>
                    <w:alias w:val="5.2.4 p."/>
                    <w:tag w:val="part_9ebaf16ca1904a0f8d7d461a36300094"/>
                    <w:id w:val="372973882"/>
                    <w:lock w:val="sdtLocked"/>
                  </w:sdtPr>
                  <w:sdtEndPr/>
                  <w:sdtContent>
                    <w:p w14:paraId="29D84CCD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ebaf16ca1904a0f8d7d461a36300094"/>
                          <w:id w:val="12698166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„Atžalyno“ pagrindinei mokyklai 01 tikslo 01 uždavinio 06 priemonei vykdyti – 103,4 tūkst. litų, iš jų 78,9 tūkst. litų darbo užmokesčiui;</w:t>
                      </w:r>
                    </w:p>
                  </w:sdtContent>
                </w:sdt>
                <w:sdt>
                  <w:sdtPr>
                    <w:alias w:val="5.2.5 p."/>
                    <w:tag w:val="part_45ab3965216c4271b9e6712bd99289cf"/>
                    <w:id w:val="-33508268"/>
                    <w:lock w:val="sdtLocked"/>
                  </w:sdtPr>
                  <w:sdtEndPr/>
                  <w:sdtContent>
                    <w:p w14:paraId="29D84CCE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5ab3965216c4271b9e6712bd99289cf"/>
                          <w:id w:val="-3359205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„Džiugo“ gimn</w:t>
                      </w:r>
                      <w:r>
                        <w:rPr>
                          <w:szCs w:val="24"/>
                        </w:rPr>
                        <w:t>azijai 01 tikslo 01 uždavinio 07 priemonei vykdyti – 14,4 tūkst. litų, iš jų 11,0 tūkst. litų darbo užmokesčiui;</w:t>
                      </w:r>
                    </w:p>
                  </w:sdtContent>
                </w:sdt>
                <w:sdt>
                  <w:sdtPr>
                    <w:alias w:val="5.2.6 p."/>
                    <w:tag w:val="part_812b0b1c88fd482485b47bd4805b8f86"/>
                    <w:id w:val="742060585"/>
                    <w:lock w:val="sdtLocked"/>
                  </w:sdtPr>
                  <w:sdtEndPr/>
                  <w:sdtContent>
                    <w:p w14:paraId="29D84CCF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12b0b1c88fd482485b47bd4805b8f86"/>
                          <w:id w:val="14979241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„Kranto“ pagrindinei mokyklai 01 tikslo 01 uždavinio 08 priemonei vykdyti – 21,9 tūkst. litų, iš jų 16,7 tūkst. litų darbo užmokesči</w:t>
                      </w:r>
                      <w:r>
                        <w:rPr>
                          <w:szCs w:val="24"/>
                        </w:rPr>
                        <w:t>ui;</w:t>
                      </w:r>
                    </w:p>
                  </w:sdtContent>
                </w:sdt>
                <w:sdt>
                  <w:sdtPr>
                    <w:alias w:val="5.2.7 p."/>
                    <w:tag w:val="part_1c959a72625045b6b961c3e3f1192335"/>
                    <w:id w:val="492773142"/>
                    <w:lock w:val="sdtLocked"/>
                  </w:sdtPr>
                  <w:sdtEndPr/>
                  <w:sdtContent>
                    <w:p w14:paraId="29D84CD0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c959a72625045b6b961c3e3f1192335"/>
                          <w:id w:val="-19785924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„Ateities“ pagrindinei mokyklai 01 tikslo 01 uždavinio 09 priemonei vykdyti – 84,8 tūkst. litų, iš jų 64,7 tūkst. litų darbo užmokesčiui;</w:t>
                      </w:r>
                    </w:p>
                  </w:sdtContent>
                </w:sdt>
                <w:sdt>
                  <w:sdtPr>
                    <w:alias w:val="5.2.8 p."/>
                    <w:tag w:val="part_5aef8af03e42463da6aabfe00a7e458c"/>
                    <w:id w:val="-1292665747"/>
                    <w:lock w:val="sdtLocked"/>
                  </w:sdtPr>
                  <w:sdtEndPr/>
                  <w:sdtContent>
                    <w:p w14:paraId="29D84CD1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aef8af03e42463da6aabfe00a7e458c"/>
                          <w:id w:val="-7793326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Suaugusiųjų mokyklai 01 tikslo 01 uždavinio 10 priemonei vykdyti – 18,6 tūkst. litų, iš jų 1</w:t>
                      </w:r>
                      <w:r>
                        <w:rPr>
                          <w:szCs w:val="24"/>
                        </w:rPr>
                        <w:t>4,2 tūkst. litų darbo užmokesčiui;</w:t>
                      </w:r>
                    </w:p>
                  </w:sdtContent>
                </w:sdt>
                <w:sdt>
                  <w:sdtPr>
                    <w:alias w:val="5.2.9 p."/>
                    <w:tag w:val="part_415ec98c7504413c8a292118ee021c57"/>
                    <w:id w:val="1113095193"/>
                    <w:lock w:val="sdtLocked"/>
                  </w:sdtPr>
                  <w:sdtEndPr/>
                  <w:sdtContent>
                    <w:p w14:paraId="29D84CD2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15ec98c7504413c8a292118ee021c57"/>
                          <w:id w:val="-12273792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Nevarėnų pagrindinei mokyklai 01 tikslo 01 uždavinio 12 priemonei vykdyti – 20,9 tūkst. litų, iš jų 16,0 tūkst. litų darbo užmokesčiui;</w:t>
                      </w:r>
                    </w:p>
                  </w:sdtContent>
                </w:sdt>
                <w:sdt>
                  <w:sdtPr>
                    <w:alias w:val="5.2.10 p."/>
                    <w:tag w:val="part_0a3caff7c01549349ee9852ee8afd486"/>
                    <w:id w:val="933162188"/>
                    <w:lock w:val="sdtLocked"/>
                  </w:sdtPr>
                  <w:sdtEndPr/>
                  <w:sdtContent>
                    <w:p w14:paraId="29D84CD3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a3caff7c01549349ee9852ee8afd486"/>
                          <w:id w:val="6975925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Žarėnų „Minijos“ vidurinei mokyklai 01 tikslo 01 uždavinio 13 </w:t>
                      </w:r>
                      <w:r>
                        <w:rPr>
                          <w:szCs w:val="24"/>
                        </w:rPr>
                        <w:t>priemonei vykdyti – 22,4 tūkst. litų, iš jų 17,1 tūkst. litų darbo užmokesčiui;</w:t>
                      </w:r>
                    </w:p>
                  </w:sdtContent>
                </w:sdt>
                <w:sdt>
                  <w:sdtPr>
                    <w:alias w:val="5.2.11 p."/>
                    <w:tag w:val="part_38661759556d4fb7b39780a7e0a2302c"/>
                    <w:id w:val="1204522521"/>
                    <w:lock w:val="sdtLocked"/>
                  </w:sdtPr>
                  <w:sdtEndPr/>
                  <w:sdtContent>
                    <w:p w14:paraId="29D84CD4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8661759556d4fb7b39780a7e0a2302c"/>
                          <w:id w:val="-11432673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Tryškių Lazdynų Pelėdos vidurinei mokyklai 01 tikslo 01 uždavinio 14 priemonei vykdyti – 9,6 tūkst. litų, iš jų 7,3 tūkst. litų darbo užmokesčiui;</w:t>
                      </w:r>
                    </w:p>
                  </w:sdtContent>
                </w:sdt>
                <w:sdt>
                  <w:sdtPr>
                    <w:alias w:val="5.2.12 p."/>
                    <w:tag w:val="part_859c1a99a7b04c388f73f0aa7da9611d"/>
                    <w:id w:val="55065572"/>
                    <w:lock w:val="sdtLocked"/>
                  </w:sdtPr>
                  <w:sdtEndPr/>
                  <w:sdtContent>
                    <w:p w14:paraId="29D84CD5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59c1a99a7b04c388f73f0aa7da9611d"/>
                          <w:id w:val="-116956455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„Saul</w:t>
                      </w:r>
                      <w:r>
                        <w:rPr>
                          <w:szCs w:val="24"/>
                        </w:rPr>
                        <w:t>ėtekio“ pradinei mokyklai 01 tikslo 01 uždavinio 16 priemonei vykdyti – 2,7 tūkst. litų, iš jų 2,1 tūkst. litų darbo užmokesčiui;</w:t>
                      </w:r>
                    </w:p>
                  </w:sdtContent>
                </w:sdt>
                <w:sdt>
                  <w:sdtPr>
                    <w:alias w:val="5.2.13 p."/>
                    <w:tag w:val="part_b8a4a97b39ac4f9cb9cf8e520140588b"/>
                    <w:id w:val="1063147896"/>
                    <w:lock w:val="sdtLocked"/>
                  </w:sdtPr>
                  <w:sdtEndPr/>
                  <w:sdtContent>
                    <w:p w14:paraId="29D84CD6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8a4a97b39ac4f9cb9cf8e520140588b"/>
                          <w:id w:val="-1571540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Janapolės pagrindinei mokyklai 01 tikslo 01 uždavinio 17 priemonei vykdyti – 4,2 tūkst. litų, iš jų 3,2 tūkst. lit</w:t>
                      </w:r>
                      <w:r>
                        <w:rPr>
                          <w:szCs w:val="24"/>
                        </w:rPr>
                        <w:t>ų darbo užmokesčiui;</w:t>
                      </w:r>
                    </w:p>
                  </w:sdtContent>
                </w:sdt>
                <w:sdt>
                  <w:sdtPr>
                    <w:alias w:val="5.2.14 p."/>
                    <w:tag w:val="part_7661340d2fef4f32a4dca74e78b60b4b"/>
                    <w:id w:val="1052657173"/>
                    <w:lock w:val="sdtLocked"/>
                  </w:sdtPr>
                  <w:sdtEndPr/>
                  <w:sdtContent>
                    <w:p w14:paraId="29D84CD7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661340d2fef4f32a4dca74e78b60b4b"/>
                          <w:id w:val="-16390960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Upynos pagrindinei mokyklai 01 tikslo 01 uždavinio 18 priemonei vykdyti – 16,0 tūkst. litų, iš jų 12,2 tūkst. litų darbo užmokesčiui;</w:t>
                      </w:r>
                    </w:p>
                  </w:sdtContent>
                </w:sdt>
                <w:sdt>
                  <w:sdtPr>
                    <w:alias w:val="5.2.15 p."/>
                    <w:tag w:val="part_88d5d4e1f6fe47b3b6c88d6ec179437d"/>
                    <w:id w:val="-2116358084"/>
                    <w:lock w:val="sdtLocked"/>
                  </w:sdtPr>
                  <w:sdtEndPr/>
                  <w:sdtContent>
                    <w:p w14:paraId="29D84CD8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8d5d4e1f6fe47b3b6c88d6ec179437d"/>
                          <w:id w:val="-6183027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Ubiškės mokyklai-darželiui 01 tikslo 01 uždavinio 19 priemonei vykdyti – 15,4</w:t>
                      </w:r>
                      <w:r>
                        <w:rPr>
                          <w:szCs w:val="24"/>
                        </w:rPr>
                        <w:t xml:space="preserve"> tūkst. litų, iš jų 11,8 tūkst. litų darbo užmokesčiui;</w:t>
                      </w:r>
                    </w:p>
                  </w:sdtContent>
                </w:sdt>
                <w:sdt>
                  <w:sdtPr>
                    <w:alias w:val="5.2.16 p."/>
                    <w:tag w:val="part_b93f7bfc076745298aa184df1b13e983"/>
                    <w:id w:val="-1932734898"/>
                    <w:lock w:val="sdtLocked"/>
                  </w:sdtPr>
                  <w:sdtEndPr/>
                  <w:sdtContent>
                    <w:p w14:paraId="29D84CD9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93f7bfc076745298aa184df1b13e983"/>
                          <w:id w:val="-14984139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Ryškėnų pradinei mokyklai 01 tikslo 01 uždavinio 22 priemonei vykdyti – 7,5 tūkst. litų, iš jų 5,7 tūkst. litų darbo užmokesčiui;</w:t>
                      </w:r>
                    </w:p>
                  </w:sdtContent>
                </w:sdt>
                <w:sdt>
                  <w:sdtPr>
                    <w:alias w:val="5.2.17 p."/>
                    <w:tag w:val="part_3d30736eba94421eaa10a98bd81ac0cb"/>
                    <w:id w:val="2134044653"/>
                    <w:lock w:val="sdtLocked"/>
                  </w:sdtPr>
                  <w:sdtEndPr/>
                  <w:sdtContent>
                    <w:p w14:paraId="29D84CDA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30736eba94421eaa10a98bd81ac0cb"/>
                          <w:id w:val="-2209929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Kaunatavos pagrindinei mokyklai 01 tikslo 01 u</w:t>
                      </w:r>
                      <w:r>
                        <w:rPr>
                          <w:szCs w:val="24"/>
                        </w:rPr>
                        <w:t>ždavinio 23 priemonei vykdyti – 15,0 tūkst. litų, iš jų 11,5 tūkst. litų darbo užmokesčiui;</w:t>
                      </w:r>
                    </w:p>
                  </w:sdtContent>
                </w:sdt>
                <w:sdt>
                  <w:sdtPr>
                    <w:alias w:val="5.2.18 p."/>
                    <w:tag w:val="part_8a136b204d2f48cd88c695cbcd91999e"/>
                    <w:id w:val="477040474"/>
                    <w:lock w:val="sdtLocked"/>
                  </w:sdtPr>
                  <w:sdtEndPr/>
                  <w:sdtContent>
                    <w:p w14:paraId="29D84CDB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a136b204d2f48cd88c695cbcd91999e"/>
                          <w:id w:val="-10445949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Eigirdžių pagrindinei mokyklai 01 tikslo 01 uždavinio 24 priemonei vykdyti – 5,3 tūkst. litų, iš jų 4,0 tūkst. litų darbo užmokesčiui;</w:t>
                      </w:r>
                    </w:p>
                  </w:sdtContent>
                </w:sdt>
                <w:sdt>
                  <w:sdtPr>
                    <w:alias w:val="5.2.19 p."/>
                    <w:tag w:val="part_b44b8be932824b2fadd90a905ba1c8e2"/>
                    <w:id w:val="1019270082"/>
                    <w:lock w:val="sdtLocked"/>
                  </w:sdtPr>
                  <w:sdtEndPr/>
                  <w:sdtContent>
                    <w:p w14:paraId="29D84CDC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44b8be932824b2fadd90a905ba1c8e2"/>
                          <w:id w:val="6978191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5.2.19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Buožė</w:t>
                      </w:r>
                      <w:r>
                        <w:rPr>
                          <w:szCs w:val="24"/>
                        </w:rPr>
                        <w:t>nų pagrindinei mokyklai 01 tikslo 01 uždavinio 25 priemonei vykdyti – 37,4 tūkst. litų, iš jų 28,6 tūkst. litų darbo užmokesčiui;</w:t>
                      </w:r>
                    </w:p>
                  </w:sdtContent>
                </w:sdt>
                <w:sdt>
                  <w:sdtPr>
                    <w:alias w:val="5.2.20 p."/>
                    <w:tag w:val="part_dcb0e34996f341bc8df2e5bec83ac4e2"/>
                    <w:id w:val="200986449"/>
                    <w:lock w:val="sdtLocked"/>
                  </w:sdtPr>
                  <w:sdtEndPr/>
                  <w:sdtContent>
                    <w:p w14:paraId="29D84CDD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cb0e34996f341bc8df2e5bec83ac4e2"/>
                          <w:id w:val="4115918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5.2.20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Viešvėnų pagrindinei mokyklai 01 tikslo 01 uždavinio 26 priemonei vykdyti – 5,8 tūkst. litų, iš jų 4,4 tūkst. litų</w:t>
                      </w:r>
                      <w:r>
                        <w:rPr>
                          <w:szCs w:val="24"/>
                        </w:rPr>
                        <w:t xml:space="preserve"> darbo užmokesčiui;</w:t>
                      </w:r>
                    </w:p>
                  </w:sdtContent>
                </w:sdt>
                <w:sdt>
                  <w:sdtPr>
                    <w:alias w:val="5.2.21 p."/>
                    <w:tag w:val="part_4ca413b3cae645c6b76a3483baa27ac5"/>
                    <w:id w:val="1462698055"/>
                    <w:lock w:val="sdtLocked"/>
                  </w:sdtPr>
                  <w:sdtEndPr/>
                  <w:sdtContent>
                    <w:p w14:paraId="29D84CDE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ca413b3cae645c6b76a3483baa27ac5"/>
                          <w:id w:val="-11314848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5.2.21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„Vilties“ mokyklai  01 tikslo 01 uždavinio 28 priemonei vykdyti – 35,2 tūkst. litų, iš jų 26,9 tūkst. litų darbo užmokesčiui;</w:t>
                      </w:r>
                    </w:p>
                  </w:sdtContent>
                </w:sdt>
                <w:sdt>
                  <w:sdtPr>
                    <w:alias w:val="5.2.22 p."/>
                    <w:tag w:val="part_be3d1dbd4ddb435c995bfd0a27c38125"/>
                    <w:id w:val="2142145359"/>
                    <w:lock w:val="sdtLocked"/>
                  </w:sdtPr>
                  <w:sdtEndPr/>
                  <w:sdtContent>
                    <w:p w14:paraId="29D84CDF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e3d1dbd4ddb435c995bfd0a27c38125"/>
                          <w:id w:val="-4417660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5.2.22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„Naujamiesčio“ mokyklai  01 tikslo 01 uždavinio 29 priemonei vykdyti – 16,8 tūkst. litų, iš jų 12,8 tūkst. litų darbo užmokesčiui;</w:t>
                      </w:r>
                    </w:p>
                  </w:sdtContent>
                </w:sdt>
                <w:sdt>
                  <w:sdtPr>
                    <w:alias w:val="5.2.23 p."/>
                    <w:tag w:val="part_a2734aae48aa4d378ce3727abfaf9ffd"/>
                    <w:id w:val="-13392385"/>
                    <w:lock w:val="sdtLocked"/>
                  </w:sdtPr>
                  <w:sdtEndPr/>
                  <w:sdtContent>
                    <w:p w14:paraId="29D84CE0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2734aae48aa4d378ce3727abfaf9ffd"/>
                          <w:id w:val="-11199899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5.2.23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lopšeliui-darželiui „Nykštukas“ 01 tikslo 01 uždavinio 31 priemonei vykdyti – 2,1 tūkst. litų, iš jų 1,6 tūkst.</w:t>
                      </w:r>
                      <w:r>
                        <w:rPr>
                          <w:szCs w:val="24"/>
                        </w:rPr>
                        <w:t xml:space="preserve"> litų darbo užmokesčiui; </w:t>
                      </w:r>
                    </w:p>
                  </w:sdtContent>
                </w:sdt>
                <w:sdt>
                  <w:sdtPr>
                    <w:alias w:val="5.2.24 p."/>
                    <w:tag w:val="part_673d0a8c9758438c94481b7c72eb0da2"/>
                    <w:id w:val="723565905"/>
                    <w:lock w:val="sdtLocked"/>
                  </w:sdtPr>
                  <w:sdtEndPr/>
                  <w:sdtContent>
                    <w:p w14:paraId="29D84CE1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73d0a8c9758438c94481b7c72eb0da2"/>
                          <w:id w:val="-20917638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5.2.24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lopšeliui-darželiui „Berželis“ 01 tikslo 01 uždavinio 33 priemonei vykdyti – 5,7 tūkst. litų, iš jų 4,4 tūkst. litų darbo užmokesčiui; </w:t>
                      </w:r>
                    </w:p>
                  </w:sdtContent>
                </w:sdt>
                <w:sdt>
                  <w:sdtPr>
                    <w:alias w:val="5.2.25 p."/>
                    <w:tag w:val="part_5d2d3028f6ab4aa792f3b1430b7a69e9"/>
                    <w:id w:val="-1956400084"/>
                    <w:lock w:val="sdtLocked"/>
                  </w:sdtPr>
                  <w:sdtEndPr/>
                  <w:sdtContent>
                    <w:p w14:paraId="29D84CE2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d2d3028f6ab4aa792f3b1430b7a69e9"/>
                          <w:id w:val="8722730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5.2.25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lopšeliui-darželiui „Mastis“ 01 tikslo 01 uždavinio 34 priemonei vykdy</w:t>
                      </w:r>
                      <w:r>
                        <w:rPr>
                          <w:szCs w:val="24"/>
                        </w:rPr>
                        <w:t xml:space="preserve">ti – 1,6 tūkst. litų, iš jų 1,2 tūkst. litų darbo užmokesčiui;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bc338b548ffa4f42b04024046560babe"/>
            <w:id w:val="2142761234"/>
            <w:lock w:val="sdtLocked"/>
          </w:sdtPr>
          <w:sdtEndPr/>
          <w:sdtContent>
            <w:p w14:paraId="29D84CE3" w14:textId="77777777" w:rsidR="00A169BA" w:rsidRDefault="000F69DB">
              <w:pPr>
                <w:tabs>
                  <w:tab w:val="left" w:pos="72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338b548ffa4f42b04024046560babe"/>
                  <w:id w:val="-192664916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Sumažinti bendrosios dotacijos kompensacijos biudžeto pajamų mažėjimui kompensuoti asignavimus Telšių rajono savivaldybės administracijai 07 programos „Socialinės paramos </w:t>
              </w:r>
              <w:r>
                <w:rPr>
                  <w:szCs w:val="24"/>
                </w:rPr>
                <w:t>įgyvendinimas“ 01 tikslo 01 uždavinio 04 priemonei – socialinėms pašalpoms skirti ir mokėti – 400,1 tūkst. litų.</w:t>
              </w:r>
            </w:p>
          </w:sdtContent>
        </w:sdt>
        <w:sdt>
          <w:sdtPr>
            <w:alias w:val="7 p."/>
            <w:tag w:val="part_237b18aa08674d06a4bdc81e36ad1e1b"/>
            <w:id w:val="949123833"/>
            <w:lock w:val="sdtLocked"/>
          </w:sdtPr>
          <w:sdtEndPr/>
          <w:sdtContent>
            <w:p w14:paraId="29D84CE4" w14:textId="77777777" w:rsidR="00A169BA" w:rsidRDefault="000F69DB">
              <w:pPr>
                <w:tabs>
                  <w:tab w:val="left" w:pos="72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37b18aa08674d06a4bdc81e36ad1e1b"/>
                  <w:id w:val="-130152645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Skirti 400,1 tūkst. litų bendrosios dotacijos kompensacijos biudžeto pajamų mažėjimui kompensuoti asignavimus Telšių rajono savivaldybės</w:t>
              </w:r>
              <w:r>
                <w:rPr>
                  <w:szCs w:val="24"/>
                </w:rPr>
                <w:t xml:space="preserve"> administracijai, iš jų:</w:t>
              </w:r>
            </w:p>
            <w:sdt>
              <w:sdtPr>
                <w:alias w:val="7.1 p."/>
                <w:tag w:val="part_1fd5c8abed414b0184bea501e62cd0ee"/>
                <w:id w:val="759962543"/>
                <w:lock w:val="sdtLocked"/>
              </w:sdtPr>
              <w:sdtEndPr/>
              <w:sdtContent>
                <w:p w14:paraId="29D84CE5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fd5c8abed414b0184bea501e62cd0ee"/>
                      <w:id w:val="8378177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</w:rPr>
                    <w:t xml:space="preserve"> 01 programos „Savivaldybės valdymas“ 01 tikslo 02 uždavinio 04 priemonei – kompensacijoms vežėjams už nuostolingus maršrutus išmokėti – 206,4 tūkst. litų;</w:t>
                  </w:r>
                </w:p>
              </w:sdtContent>
            </w:sdt>
            <w:sdt>
              <w:sdtPr>
                <w:alias w:val="7.2 p."/>
                <w:tag w:val="part_670b680fca164971babfbf20b67afcc1"/>
                <w:id w:val="1747075717"/>
                <w:lock w:val="sdtLocked"/>
              </w:sdtPr>
              <w:sdtEndPr/>
              <w:sdtContent>
                <w:p w14:paraId="29D84CE6" w14:textId="77777777" w:rsidR="00A169BA" w:rsidRDefault="000F69DB">
                  <w:pPr>
                    <w:tabs>
                      <w:tab w:val="left" w:pos="4900"/>
                    </w:tabs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70b680fca164971babfbf20b67afcc1"/>
                      <w:id w:val="-15565381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</w:rPr>
                    <w:t>. 01 programos „Savivaldybės valdymas“ 01 tikslo 03 uždavinio 0</w:t>
                  </w:r>
                  <w:r>
                    <w:rPr>
                      <w:szCs w:val="24"/>
                    </w:rPr>
                    <w:t>5 priemonei – Savivaldybės įstaigų energetikos ūkio priežiūrai vykdyti – 173,6 tūkst. litų.</w:t>
                  </w:r>
                </w:p>
              </w:sdtContent>
            </w:sdt>
            <w:sdt>
              <w:sdtPr>
                <w:alias w:val="7.3 p."/>
                <w:tag w:val="part_e4f575ed7f214d0cb151e69a744b9f5e"/>
                <w:id w:val="-873688611"/>
                <w:lock w:val="sdtLocked"/>
              </w:sdtPr>
              <w:sdtEndPr/>
              <w:sdtContent>
                <w:p w14:paraId="29D84CE7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f575ed7f214d0cb151e69a744b9f5e"/>
                      <w:id w:val="11547240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</w:rPr>
                    <w:t>. 04 programos „Išsilavinusios bendruomenės ugdymas (-sis)“ 01 tikslo 04 uždavinio 21 priemonei – švietimo įstaigoms remontuoti  – 20,1 tūkst. litų.</w:t>
                  </w:r>
                </w:p>
              </w:sdtContent>
            </w:sdt>
          </w:sdtContent>
        </w:sdt>
        <w:sdt>
          <w:sdtPr>
            <w:alias w:val="8 p."/>
            <w:tag w:val="part_f49034f9f59c476e85fa8f34d24e8348"/>
            <w:id w:val="-1761901366"/>
            <w:lock w:val="sdtLocked"/>
          </w:sdtPr>
          <w:sdtEndPr/>
          <w:sdtContent>
            <w:p w14:paraId="29D84CE8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49034f9f59c476e85fa8f34d24e8348"/>
                  <w:id w:val="17971657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 xml:space="preserve"> Perskirstyti 63,1 tūkst. litų savivaldybės biudžeto lėšų asignavimus Telšių rajono savivaldybės administracijai:</w:t>
              </w:r>
            </w:p>
            <w:sdt>
              <w:sdtPr>
                <w:alias w:val="8.1 p."/>
                <w:tag w:val="part_7f9b5f0f5af94424ba6b511c1579ca2f"/>
                <w:id w:val="63313969"/>
                <w:lock w:val="sdtLocked"/>
              </w:sdtPr>
              <w:sdtEndPr/>
              <w:sdtContent>
                <w:p w14:paraId="29D84CE9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f9b5f0f5af94424ba6b511c1579ca2f"/>
                      <w:id w:val="15683814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8.1.1 p."/>
                    <w:tag w:val="part_e0d0a987d8534e7ebbbc5d0544f79f63"/>
                    <w:id w:val="1904331414"/>
                    <w:lock w:val="sdtLocked"/>
                  </w:sdtPr>
                  <w:sdtEndPr/>
                  <w:sdtContent>
                    <w:p w14:paraId="29D84CEA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0d0a987d8534e7ebbbc5d0544f79f63"/>
                          <w:id w:val="-2620815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04 uždavinio 24 priemonei – projektui „Teritorijos tarp Gedimino, Re</w:t>
                      </w:r>
                      <w:r>
                        <w:rPr>
                          <w:szCs w:val="24"/>
                        </w:rPr>
                        <w:t>spublikos, Žemaitės ir Kalno g., Telšių mieste detaliojo plano parengimas“ įgyvendinti (turtui įsigyti) – 1,7 tūkst. litų;</w:t>
                      </w:r>
                    </w:p>
                  </w:sdtContent>
                </w:sdt>
                <w:sdt>
                  <w:sdtPr>
                    <w:alias w:val="8.1.2 p."/>
                    <w:tag w:val="part_0e8223074d0149a6a4091ecc29165f53"/>
                    <w:id w:val="1815761138"/>
                    <w:lock w:val="sdtLocked"/>
                  </w:sdtPr>
                  <w:sdtEndPr/>
                  <w:sdtContent>
                    <w:p w14:paraId="29D84CEB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e8223074d0149a6a4091ecc29165f53"/>
                          <w:id w:val="12291987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01 programos „Savivaldybės valdymas“ 01 tikslo 04 uždavinio 28 priemonei – investiciniams projektams, galimybių studijoms </w:t>
                      </w:r>
                      <w:r>
                        <w:rPr>
                          <w:szCs w:val="24"/>
                        </w:rPr>
                        <w:t>parengti, tyrimams atlikti (turtui įsigyti) – 0,4 tūkst. litų;</w:t>
                      </w:r>
                    </w:p>
                  </w:sdtContent>
                </w:sdt>
                <w:sdt>
                  <w:sdtPr>
                    <w:alias w:val="8.1.3 p."/>
                    <w:tag w:val="part_79db14945e03477e89ea8d354304e894"/>
                    <w:id w:val="815377998"/>
                    <w:lock w:val="sdtLocked"/>
                  </w:sdtPr>
                  <w:sdtEndPr/>
                  <w:sdtContent>
                    <w:p w14:paraId="29D84CEC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9db14945e03477e89ea8d354304e894"/>
                          <w:id w:val="-16994634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05 uždavinio 08 priemonei – bendradarbiavimui su miestais partneriais užmegzti ir palaikyti – 15,2 tūkst. litų;</w:t>
                      </w:r>
                    </w:p>
                  </w:sdtContent>
                </w:sdt>
                <w:sdt>
                  <w:sdtPr>
                    <w:alias w:val="8.1.4 p."/>
                    <w:tag w:val="part_1e3e549b9ba84aa3aeaaabce09692bab"/>
                    <w:id w:val="378907995"/>
                    <w:lock w:val="sdtLocked"/>
                  </w:sdtPr>
                  <w:sdtEndPr/>
                  <w:sdtContent>
                    <w:p w14:paraId="29D84CED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e3e549b9ba84aa3aeaaabce09692bab"/>
                          <w:id w:val="14653795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03 programos</w:t>
                      </w:r>
                      <w:r>
                        <w:rPr>
                          <w:szCs w:val="24"/>
                        </w:rPr>
                        <w:t xml:space="preserve"> „Sveikatos priežiūra“ 01 tikslo 01 uždavinio 01 priemonei – palankioms sąlygoms sudaryti jauniems specialistams atvykti dirbti į rajono sveikatos priežiūros įstaigas – 11,0 tūkst. litų;</w:t>
                      </w:r>
                    </w:p>
                  </w:sdtContent>
                </w:sdt>
                <w:sdt>
                  <w:sdtPr>
                    <w:alias w:val="8.1.5 p."/>
                    <w:tag w:val="part_f005315e733a43c282a32b09f4c26b05"/>
                    <w:id w:val="2121641201"/>
                    <w:lock w:val="sdtLocked"/>
                  </w:sdtPr>
                  <w:sdtEndPr/>
                  <w:sdtContent>
                    <w:p w14:paraId="29D84CEE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005315e733a43c282a32b09f4c26b05"/>
                          <w:id w:val="-4312066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4 programos „Išsilavinusios bendruomenės ugdymas (-sis)“ 0</w:t>
                      </w:r>
                      <w:r>
                        <w:rPr>
                          <w:szCs w:val="24"/>
                        </w:rPr>
                        <w:t>1 tikslo 04 uždavinio 18 priemonei – Savivaldybės įsipareigojimams įgyvendinti dalyvaujant Švietimo ministerijos „Mokyklų tobulinimo programoje plius“– 3,8 tūkst. litų.</w:t>
                      </w:r>
                    </w:p>
                    <w:p w14:paraId="29D84CEF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8.1.6 p."/>
                    <w:tag w:val="part_850854d9c8a844d69649c309a1181bb3"/>
                    <w:id w:val="1565215468"/>
                    <w:lock w:val="sdtLocked"/>
                  </w:sdtPr>
                  <w:sdtEndPr/>
                  <w:sdtContent>
                    <w:p w14:paraId="29D84CF0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50854d9c8a844d69649c309a1181bb3"/>
                          <w:id w:val="1247486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04 programos „Išsilavinusios bendruomenės ugdymas (-sis)“ 02 tikslo 01 užda</w:t>
                      </w:r>
                      <w:r>
                        <w:rPr>
                          <w:szCs w:val="24"/>
                        </w:rPr>
                        <w:t>vinio 01 priemonei – programoms „Vaikų socializacija“, „Psichoaktyvių medžiagų vartojimo prevencijos programa“ vykdyti – 0,1 tūkst. litų;</w:t>
                      </w:r>
                    </w:p>
                  </w:sdtContent>
                </w:sdt>
                <w:sdt>
                  <w:sdtPr>
                    <w:alias w:val="8.1.7 p."/>
                    <w:tag w:val="part_1fba5e76dc1c4d11be265992f3d4f2ca"/>
                    <w:id w:val="1300043006"/>
                    <w:lock w:val="sdtLocked"/>
                  </w:sdtPr>
                  <w:sdtEndPr/>
                  <w:sdtContent>
                    <w:p w14:paraId="29D84CF1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ba5e76dc1c4d11be265992f3d4f2ca"/>
                          <w:id w:val="-15676418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04 programos „Išsilavinusios bendruomenės ugdymas (-sis)“ 02 tikslo 01 uždavinio 08 priemonei – teismo nuta</w:t>
                      </w:r>
                      <w:r>
                        <w:rPr>
                          <w:szCs w:val="24"/>
                        </w:rPr>
                        <w:t>rtimi paskirtiems kursams tėvams (globėjams, rūpintojams) finansuoti – 3,9 tūkst. litų;</w:t>
                      </w:r>
                    </w:p>
                  </w:sdtContent>
                </w:sdt>
                <w:sdt>
                  <w:sdtPr>
                    <w:alias w:val="8.1.8 p."/>
                    <w:tag w:val="part_ec598b1018894bddb11e6d9b932fd29c"/>
                    <w:id w:val="2033148850"/>
                    <w:lock w:val="sdtLocked"/>
                  </w:sdtPr>
                  <w:sdtEndPr/>
                  <w:sdtContent>
                    <w:p w14:paraId="29D84CF2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c598b1018894bddb11e6d9b932fd29c"/>
                          <w:id w:val="-14809189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07 programos „Socialinės paramos įgyvendinimas“ 01 tikslo 01 uždavinio 08 priemonei – mokinių nemokamo maitinimo gamybos kaštams padengti – 27,0 tūkst. litų;</w:t>
                      </w:r>
                    </w:p>
                  </w:sdtContent>
                </w:sdt>
              </w:sdtContent>
            </w:sdt>
            <w:sdt>
              <w:sdtPr>
                <w:alias w:val="8.2 p."/>
                <w:tag w:val="part_1bd30288cb384dc6bace1d932428bcbf"/>
                <w:id w:val="-552009894"/>
                <w:lock w:val="sdtLocked"/>
              </w:sdtPr>
              <w:sdtEndPr/>
              <w:sdtContent>
                <w:p w14:paraId="29D84CF3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bd30288cb384dc6bace1d932428bcbf"/>
                      <w:id w:val="13145192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8.2</w:t>
                      </w:r>
                    </w:sdtContent>
                  </w:sdt>
                  <w:r>
                    <w:rPr>
                      <w:szCs w:val="24"/>
                    </w:rPr>
                    <w:t>. padidinti:</w:t>
                  </w:r>
                </w:p>
                <w:sdt>
                  <w:sdtPr>
                    <w:alias w:val="8.2.1 p."/>
                    <w:tag w:val="part_3026ae5362364724bacfe1a08cf7b6b3"/>
                    <w:id w:val="874353190"/>
                    <w:lock w:val="sdtLocked"/>
                  </w:sdtPr>
                  <w:sdtEndPr/>
                  <w:sdtContent>
                    <w:p w14:paraId="29D84CF4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026ae5362364724bacfe1a08cf7b6b3"/>
                          <w:id w:val="7988052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03 uždavinio 04 priemonei – Savivaldybei priklausančių pastatų avarinei būklei likviduoti – 1,7 tūkst. litų;</w:t>
                      </w:r>
                    </w:p>
                  </w:sdtContent>
                </w:sdt>
                <w:sdt>
                  <w:sdtPr>
                    <w:alias w:val="8.2.2 p."/>
                    <w:tag w:val="part_6847c4adf8e041f19c3c06e5de3b049f"/>
                    <w:id w:val="-1106573673"/>
                    <w:lock w:val="sdtLocked"/>
                  </w:sdtPr>
                  <w:sdtEndPr/>
                  <w:sdtContent>
                    <w:p w14:paraId="29D84CF5" w14:textId="77777777" w:rsidR="00A169BA" w:rsidRDefault="000F69DB">
                      <w:pPr>
                        <w:tabs>
                          <w:tab w:val="left" w:pos="4900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847c4adf8e041f19c3c06e5de3b049f"/>
                          <w:id w:val="1919688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05</w:t>
                      </w:r>
                      <w:r>
                        <w:rPr>
                          <w:szCs w:val="24"/>
                        </w:rPr>
                        <w:t xml:space="preserve"> uždavinio 08 priemonei – šildymo sistemoms remontuoti (turtui įsigyti) – 12,8 tūkst. litų;</w:t>
                      </w:r>
                    </w:p>
                  </w:sdtContent>
                </w:sdt>
                <w:sdt>
                  <w:sdtPr>
                    <w:alias w:val="8.2.3 p."/>
                    <w:tag w:val="part_892b29c2f1594cc3aa01b3867409c882"/>
                    <w:id w:val="869259801"/>
                    <w:lock w:val="sdtLocked"/>
                  </w:sdtPr>
                  <w:sdtEndPr/>
                  <w:sdtContent>
                    <w:p w14:paraId="29D84CF6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92b29c2f1594cc3aa01b3867409c882"/>
                          <w:id w:val="6688314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4 programos „Išsilavinusios bendruomenės ugdymas (-sis)“ 01 tikslo 04 uždavinio 16 priemonei – mokyklų informacinių komunikacinių technologijų bazei atna</w:t>
                      </w:r>
                      <w:r>
                        <w:rPr>
                          <w:szCs w:val="24"/>
                        </w:rPr>
                        <w:t>ujinti (turtui įsigyti) – 3,8 tūkst. litų;</w:t>
                      </w:r>
                    </w:p>
                  </w:sdtContent>
                </w:sdt>
                <w:sdt>
                  <w:sdtPr>
                    <w:alias w:val="8.2.4 p."/>
                    <w:tag w:val="part_14a2c049c21043f1a25a9a6a66d3986a"/>
                    <w:id w:val="-1516384089"/>
                    <w:lock w:val="sdtLocked"/>
                  </w:sdtPr>
                  <w:sdtEndPr/>
                  <w:sdtContent>
                    <w:p w14:paraId="29D84CF7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4a2c049c21043f1a25a9a6a66d3986a"/>
                          <w:id w:val="14308557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04 programos „Išsilavinusios bendruomenės ugdymas (-sis)“ 02 tikslo 01 uždavinio 07 priemonei – projektui „Antrą klasę baigi – plaukti moki“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įgyvendinti – 2,6 tūkst. litų;</w:t>
                      </w:r>
                    </w:p>
                  </w:sdtContent>
                </w:sdt>
                <w:sdt>
                  <w:sdtPr>
                    <w:alias w:val="8.2.5 p."/>
                    <w:tag w:val="part_5e789dd46b454d7688cd22f694c7748d"/>
                    <w:id w:val="2129966547"/>
                    <w:lock w:val="sdtLocked"/>
                  </w:sdtPr>
                  <w:sdtEndPr/>
                  <w:sdtContent>
                    <w:p w14:paraId="29D84CF8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e789dd46b454d7688cd22f694c7748d"/>
                          <w:id w:val="-2890488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06 programos „Kultū</w:t>
                      </w:r>
                      <w:r>
                        <w:rPr>
                          <w:szCs w:val="24"/>
                        </w:rPr>
                        <w:t>ros ir sporto politikos įgyvendinimas“ 01 tikslo 02 uždavinio 03 priemonei – tradicinių kultūrinių renginių, istorinių datų ir sukakčių paminėjimo programai įgyvendinti – 5,2 tūkst. litų;</w:t>
                      </w:r>
                    </w:p>
                  </w:sdtContent>
                </w:sdt>
                <w:sdt>
                  <w:sdtPr>
                    <w:alias w:val="8.2.6 p."/>
                    <w:tag w:val="part_1fb3defb4421438281238d2ab4704514"/>
                    <w:id w:val="1216704375"/>
                    <w:lock w:val="sdtLocked"/>
                  </w:sdtPr>
                  <w:sdtEndPr/>
                  <w:sdtContent>
                    <w:p w14:paraId="29D84CF9" w14:textId="77777777" w:rsidR="00A169BA" w:rsidRDefault="000F69DB">
                      <w:pPr>
                        <w:ind w:firstLine="454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1fb3defb4421438281238d2ab4704514"/>
                          <w:id w:val="-11651602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„Kultūros ir sporto politikos įgyvendinimas“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szCs w:val="24"/>
                        </w:rPr>
                        <w:t>01 tikslo 03 uždavinio 02 priemonei – kultūriniam bendradarbiavimui stiprinti – 10,0 tūkst. litų;</w:t>
                      </w:r>
                    </w:p>
                  </w:sdtContent>
                </w:sdt>
                <w:sdt>
                  <w:sdtPr>
                    <w:alias w:val="8.2.7 p."/>
                    <w:tag w:val="part_61043824b2994df0b33fccd412429cbd"/>
                    <w:id w:val="-196781242"/>
                    <w:lock w:val="sdtLocked"/>
                  </w:sdtPr>
                  <w:sdtEndPr/>
                  <w:sdtContent>
                    <w:p w14:paraId="29D84CFA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1043824b2994df0b33fccd412429cbd"/>
                          <w:id w:val="212156436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8.2.7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07 programos „Socialinės paramos įgyvendinimas“ 01 tikslo 01 uždavinio 09 priemonei – piniginei paramai skirti iš savivaldybės biudžeto (pašalpoms</w:t>
                      </w:r>
                      <w:r>
                        <w:rPr>
                          <w:szCs w:val="24"/>
                        </w:rPr>
                        <w:t xml:space="preserve"> mokėti išimties tvarka ir nelaimių atvejais) – 27,0 tūkst. litų.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9f5f17b2aa024756887749199ffc0940"/>
            <w:id w:val="-527565773"/>
            <w:lock w:val="sdtLocked"/>
          </w:sdtPr>
          <w:sdtEndPr/>
          <w:sdtContent>
            <w:p w14:paraId="29D84CFB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f5f17b2aa024756887749199ffc0940"/>
                  <w:id w:val="-163609500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 Perskirstyti 142,0 tūkst. litų savivaldybės biudžeto lėšų asignavimus šioms programoms ir jų asignavimų valdytojams:</w:t>
              </w:r>
            </w:p>
            <w:sdt>
              <w:sdtPr>
                <w:alias w:val="9.1 p."/>
                <w:tag w:val="part_fa3e8d5170804a3ca530ddc2802c3e57"/>
                <w:id w:val="-1813936029"/>
                <w:lock w:val="sdtLocked"/>
              </w:sdtPr>
              <w:sdtEndPr/>
              <w:sdtContent>
                <w:p w14:paraId="29D84CFC" w14:textId="77777777" w:rsidR="00A169BA" w:rsidRDefault="000F69DB">
                  <w:pPr>
                    <w:ind w:firstLine="454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3e8d5170804a3ca530ddc2802c3e57"/>
                      <w:id w:val="3441463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 sumažinti:</w:t>
                  </w:r>
                </w:p>
                <w:sdt>
                  <w:sdtPr>
                    <w:alias w:val="9.1.1 p."/>
                    <w:tag w:val="part_c6d4ca853efd47da85dae667149f7296"/>
                    <w:id w:val="1025448523"/>
                    <w:lock w:val="sdtLocked"/>
                  </w:sdtPr>
                  <w:sdtEndPr/>
                  <w:sdtContent>
                    <w:p w14:paraId="29D84CFD" w14:textId="77777777" w:rsidR="00A169BA" w:rsidRDefault="000F69DB">
                      <w:pPr>
                        <w:tabs>
                          <w:tab w:val="left" w:pos="720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d4ca853efd47da85dae667149f7296"/>
                          <w:id w:val="-19294124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Telšių rajono savivaldybės administracijai </w:t>
                      </w:r>
                      <w:r>
                        <w:rPr>
                          <w:szCs w:val="24"/>
                        </w:rPr>
                        <w:t>07 programos „Socialinės paramos įgyvendinimas“ 01 tikslo 01 uždavinio 04 priemonei – socialinėms pašalpoms skirti ir mokėti – 99,9 tūkst. litų;</w:t>
                      </w:r>
                    </w:p>
                  </w:sdtContent>
                </w:sdt>
                <w:sdt>
                  <w:sdtPr>
                    <w:alias w:val="9.1.2 p."/>
                    <w:tag w:val="part_2a0c163a2ba944edb2e9f755abc0b0fa"/>
                    <w:id w:val="1575774962"/>
                    <w:lock w:val="sdtLocked"/>
                  </w:sdtPr>
                  <w:sdtEndPr/>
                  <w:sdtContent>
                    <w:p w14:paraId="29D84CFE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a0c163a2ba944edb2e9f755abc0b0fa"/>
                          <w:id w:val="2376033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lopšeliui-darželiui „Žemaitukas“ 04 programos „Išsilavi</w:t>
                      </w:r>
                      <w:r>
                        <w:rPr>
                          <w:szCs w:val="24"/>
                        </w:rPr>
                        <w:t>nusios bendruomenės ugdymas (-sis)“ 01 tikslo 01 uždavinio 30 priemonei vykdyti – 26,3 tūkst. litų;</w:t>
                      </w:r>
                    </w:p>
                  </w:sdtContent>
                </w:sdt>
                <w:sdt>
                  <w:sdtPr>
                    <w:alias w:val="9.1.3 p."/>
                    <w:tag w:val="part_6636984fb9ec4a14a68f32c9dd58bbbb"/>
                    <w:id w:val="166762089"/>
                    <w:lock w:val="sdtLocked"/>
                  </w:sdtPr>
                  <w:sdtEndPr/>
                  <w:sdtContent>
                    <w:p w14:paraId="29D84CFF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636984fb9ec4a14a68f32c9dd58bbbb"/>
                          <w:id w:val="3244021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lopšeliui-darželiui „Eglutė“ 04 programos „Išsilavinusios bendruomenės ugdymas (-sis)“ 01 tikslo 01 uždavinio 35 priemonei vykdyti – 15,8 tūkst. </w:t>
                      </w:r>
                      <w:r>
                        <w:rPr>
                          <w:szCs w:val="24"/>
                        </w:rPr>
                        <w:t>litų;</w:t>
                      </w:r>
                    </w:p>
                  </w:sdtContent>
                </w:sdt>
              </w:sdtContent>
            </w:sdt>
            <w:sdt>
              <w:sdtPr>
                <w:alias w:val="9.2 p."/>
                <w:tag w:val="part_a4c24f883ecc436a838f2ea8a85a9f1d"/>
                <w:id w:val="-1205788059"/>
                <w:lock w:val="sdtLocked"/>
              </w:sdtPr>
              <w:sdtEndPr/>
              <w:sdtContent>
                <w:p w14:paraId="29D84D00" w14:textId="77777777" w:rsidR="00A169BA" w:rsidRDefault="000F69DB">
                  <w:pPr>
                    <w:ind w:firstLine="454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4c24f883ecc436a838f2ea8a85a9f1d"/>
                      <w:id w:val="-19440548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padidinti:</w:t>
                  </w:r>
                </w:p>
                <w:sdt>
                  <w:sdtPr>
                    <w:alias w:val="9.2.1 p."/>
                    <w:tag w:val="part_8131db945efc47a6a0b067adeec61d34"/>
                    <w:id w:val="1186788866"/>
                    <w:lock w:val="sdtLocked"/>
                  </w:sdtPr>
                  <w:sdtEndPr/>
                  <w:sdtContent>
                    <w:p w14:paraId="29D84D01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131db945efc47a6a0b067adeec61d34"/>
                          <w:id w:val="-1893017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Telšių rajono savivaldybės administracijai </w:t>
                      </w:r>
                      <w:r>
                        <w:rPr>
                          <w:szCs w:val="24"/>
                        </w:rPr>
                        <w:t xml:space="preserve">02 programai „Saugios aplinkos užtikrinimas“ vykdyti – </w:t>
                      </w:r>
                      <w:r>
                        <w:rPr>
                          <w:szCs w:val="24"/>
                          <w:lang w:eastAsia="lt-LT"/>
                        </w:rPr>
                        <w:t>33,5 tūkst. litų, iš jų:</w:t>
                      </w:r>
                    </w:p>
                    <w:sdt>
                      <w:sdtPr>
                        <w:alias w:val="9.2.1.1 p."/>
                        <w:tag w:val="part_356d2b6fc83349978f1f842d438132d2"/>
                        <w:id w:val="-763073024"/>
                        <w:lock w:val="sdtLocked"/>
                      </w:sdtPr>
                      <w:sdtEndPr/>
                      <w:sdtContent>
                        <w:p w14:paraId="29D84D02" w14:textId="77777777" w:rsidR="00A169BA" w:rsidRDefault="000F69DB">
                          <w:pPr>
                            <w:ind w:firstLine="454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56d2b6fc83349978f1f842d438132d2"/>
                              <w:id w:val="8759762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9.2.1.1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01 tikslo 05 uždavinio 02 priemonei – daugiabučių namų renovacijai remti (turtui </w:t>
                          </w:r>
                          <w:r>
                            <w:rPr>
                              <w:szCs w:val="24"/>
                            </w:rPr>
                            <w:t>įsigyti) – 16,8 tūkst. litų;</w:t>
                          </w:r>
                        </w:p>
                      </w:sdtContent>
                    </w:sdt>
                    <w:sdt>
                      <w:sdtPr>
                        <w:alias w:val="9.2.1.2 p."/>
                        <w:tag w:val="part_207a1942878145b9bfbe5e1d59113e12"/>
                        <w:id w:val="-647133494"/>
                        <w:lock w:val="sdtLocked"/>
                      </w:sdtPr>
                      <w:sdtEndPr/>
                      <w:sdtContent>
                        <w:p w14:paraId="29D84D03" w14:textId="77777777" w:rsidR="00A169BA" w:rsidRDefault="000F69DB">
                          <w:pPr>
                            <w:tabs>
                              <w:tab w:val="left" w:pos="4900"/>
                              <w:tab w:val="right" w:pos="8306"/>
                            </w:tabs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07a1942878145b9bfbe5e1d59113e12"/>
                              <w:id w:val="14428074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val="en-GB" w:eastAsia="lt-LT"/>
                                </w:rPr>
                                <w:t>9.2.1.2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GB"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01 tikslo 05 uždavinio 08 priemonei – šildymo sistemoms remontuoti (turtui įsigyti) – 16,7 tūkst. litų;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9.2.2 p."/>
                    <w:tag w:val="part_2f709210e5a347ab98e3b0adfb2b71ec"/>
                    <w:id w:val="492769204"/>
                    <w:lock w:val="sdtLocked"/>
                  </w:sdtPr>
                  <w:sdtEndPr/>
                  <w:sdtContent>
                    <w:p w14:paraId="29D84D04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f709210e5a347ab98e3b0adfb2b71ec"/>
                          <w:id w:val="3012040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Telšių rajono savivaldybės administracijos Degaičių seniūnijai 01 programos „Savivaldybės valdyma</w:t>
                      </w:r>
                      <w:r>
                        <w:rPr>
                          <w:szCs w:val="24"/>
                        </w:rPr>
                        <w:t>s“ 01 tikslo 01 uždavinio 04 priemonei – institucijos išlaikymo (valdymo išlaidų) funkcijai vykdyti  – 1,7 tūkst. litų, iš jų 1,4 tūkst. litų darbo užmokesčiui;</w:t>
                      </w:r>
                    </w:p>
                  </w:sdtContent>
                </w:sdt>
                <w:sdt>
                  <w:sdtPr>
                    <w:alias w:val="9.2.3 p."/>
                    <w:tag w:val="part_f5522a7f63ac4d489e005f823043227a"/>
                    <w:id w:val="-1627928518"/>
                    <w:lock w:val="sdtLocked"/>
                  </w:sdtPr>
                  <w:sdtEndPr/>
                  <w:sdtContent>
                    <w:p w14:paraId="29D84D05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5522a7f63ac4d489e005f823043227a"/>
                          <w:id w:val="-14095312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Karolinos Praniauskaitės viešajai bibliotekai 06 programos „Kultūros ir sporto polit</w:t>
                      </w:r>
                      <w:r>
                        <w:rPr>
                          <w:szCs w:val="24"/>
                          <w:lang w:eastAsia="lt-LT"/>
                        </w:rPr>
                        <w:t>ikos įgyvendinimas“ 01 tikslo 01 uždavinio 09 priemonei – kreditiniam įsiskolinimui dengti – 20,0 tūkst. litų;</w:t>
                      </w:r>
                    </w:p>
                  </w:sdtContent>
                </w:sdt>
                <w:sdt>
                  <w:sdtPr>
                    <w:alias w:val="9.2.4 p."/>
                    <w:tag w:val="part_9262ee46e43e440aaebc86e04b555060"/>
                    <w:id w:val="665524757"/>
                    <w:lock w:val="sdtLocked"/>
                  </w:sdtPr>
                  <w:sdtEndPr/>
                  <w:sdtContent>
                    <w:p w14:paraId="29D84D06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262ee46e43e440aaebc86e04b555060"/>
                          <w:id w:val="-10638729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Nevarėnų kultūros centrui 06 programos „Kultūros ir sporto politikos įgyvendinimas“ 01 tikslo 01 uždavinio 04 priemonei – kreditiniam </w:t>
                      </w:r>
                      <w:r>
                        <w:rPr>
                          <w:szCs w:val="24"/>
                          <w:lang w:eastAsia="lt-LT"/>
                        </w:rPr>
                        <w:t>įsiskolinimui dengti – 5,1 tūkst. litų;</w:t>
                      </w:r>
                    </w:p>
                  </w:sdtContent>
                </w:sdt>
                <w:sdt>
                  <w:sdtPr>
                    <w:alias w:val="9.2.5 p."/>
                    <w:tag w:val="part_0a0785c9e9144e168121d1cad22e06ce"/>
                    <w:id w:val="-861901818"/>
                    <w:lock w:val="sdtLocked"/>
                  </w:sdtPr>
                  <w:sdtEndPr/>
                  <w:sdtContent>
                    <w:p w14:paraId="29D84D07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a0785c9e9144e168121d1cad22e06ce"/>
                          <w:id w:val="-7279980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Varnių Motiejaus Valančiaus gimnazijai 04 programos „Išsilavinusios bendruomenės ugdymas (-sis)“ 01 tikslo 01 uždavinio 02 priemonei – kreditoriniam įsiskolinimui dengti – 5,3 tūkst. litų; </w:t>
                      </w:r>
                    </w:p>
                  </w:sdtContent>
                </w:sdt>
                <w:sdt>
                  <w:sdtPr>
                    <w:alias w:val="9.2.6 p."/>
                    <w:tag w:val="part_d49e0c04a20840e3a633809e48ae4ccb"/>
                    <w:id w:val="1204133294"/>
                    <w:lock w:val="sdtLocked"/>
                  </w:sdtPr>
                  <w:sdtEndPr/>
                  <w:sdtContent>
                    <w:p w14:paraId="29D84D08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49e0c04a20840e3a633809e48ae4ccb"/>
                          <w:id w:val="-19453058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 „Germ</w:t>
                      </w:r>
                      <w:r>
                        <w:rPr>
                          <w:szCs w:val="24"/>
                        </w:rPr>
                        <w:t>anto“ pagrindinei mokyklai 04 programos „Išsilavinusios bendruomenės ugdymas (-sis)“ 01 tikslo 01 uždavinio 05 priemonei – kreditoriniam įsiskolinimui dengti – 1,4 tūkst. litų;</w:t>
                      </w:r>
                    </w:p>
                  </w:sdtContent>
                </w:sdt>
                <w:sdt>
                  <w:sdtPr>
                    <w:alias w:val="9.2.7 p."/>
                    <w:tag w:val="part_59f4289e0fa8479585e1d54f199999bd"/>
                    <w:id w:val="914516060"/>
                    <w:lock w:val="sdtLocked"/>
                  </w:sdtPr>
                  <w:sdtEndPr/>
                  <w:sdtContent>
                    <w:p w14:paraId="29D84D09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9f4289e0fa8479585e1d54f199999bd"/>
                          <w:id w:val="18716410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„Atžalyno“ pagrindinei mokyklai 04 programos „Išsilavinusios bendruo</w:t>
                      </w:r>
                      <w:r>
                        <w:rPr>
                          <w:szCs w:val="24"/>
                        </w:rPr>
                        <w:t xml:space="preserve">menės ugdymas (-sis)“ 01 tikslo 01 uždavinio 06 priemonei – kreditoriniam įsiskolinimui dengti – 6,0 tūkst. litų; </w:t>
                      </w:r>
                    </w:p>
                  </w:sdtContent>
                </w:sdt>
                <w:sdt>
                  <w:sdtPr>
                    <w:alias w:val="9.2.8 p."/>
                    <w:tag w:val="part_399af7d35a98419b806d4fc8580e3bd9"/>
                    <w:id w:val="863021564"/>
                    <w:lock w:val="sdtLocked"/>
                  </w:sdtPr>
                  <w:sdtEndPr/>
                  <w:sdtContent>
                    <w:p w14:paraId="29D84D0A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99af7d35a98419b806d4fc8580e3bd9"/>
                          <w:id w:val="-5244062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„Kranto“ pagrindinei mokyklai 04 programos „Išsilavinusios bendruomenės ugdymas (-sis)“ 01 tikslo 01 uždavinio 08 priemonei vykdyt</w:t>
                      </w:r>
                      <w:r>
                        <w:rPr>
                          <w:szCs w:val="24"/>
                        </w:rPr>
                        <w:t>i – 4,4 tūkst. litų, iš jų 1,5 tūkst. litų turtui įsigyti (bibliotekos programinei įrangai pritaikyti darbui su euru);</w:t>
                      </w:r>
                    </w:p>
                  </w:sdtContent>
                </w:sdt>
                <w:sdt>
                  <w:sdtPr>
                    <w:alias w:val="9.2.9 p."/>
                    <w:tag w:val="part_b35090b9848343cdb091861e1f37887b"/>
                    <w:id w:val="525999712"/>
                    <w:lock w:val="sdtLocked"/>
                  </w:sdtPr>
                  <w:sdtEndPr/>
                  <w:sdtContent>
                    <w:p w14:paraId="29D84D0B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5090b9848343cdb091861e1f37887b"/>
                          <w:id w:val="-19647268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Suaugusiųjų mokyklai 04 programos „Išsilavinusios bendruomenės ugdymas (-sis)“ 01 tikslo 01 uždavinio 10 priemonei – kreditori</w:t>
                      </w:r>
                      <w:r>
                        <w:rPr>
                          <w:szCs w:val="24"/>
                        </w:rPr>
                        <w:t xml:space="preserve">niam įsiskolinimui dengti – 0,4 tūkst. litų; </w:t>
                      </w:r>
                    </w:p>
                  </w:sdtContent>
                </w:sdt>
                <w:sdt>
                  <w:sdtPr>
                    <w:alias w:val="9.2.10 p."/>
                    <w:tag w:val="part_196cab16982e4da38a60c6649436a958"/>
                    <w:id w:val="-913087347"/>
                    <w:lock w:val="sdtLocked"/>
                  </w:sdtPr>
                  <w:sdtEndPr/>
                  <w:sdtContent>
                    <w:p w14:paraId="29D84D0C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96cab16982e4da38a60c6649436a958"/>
                          <w:id w:val="-18883324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Tryškių Lazdynų Pelėdos vidurinei mokyklai 01 tikslo 01 uždavinio 14 priemonei – kreditoriniam įsiskolinimui dengti – 2,0 tūkst. litų;</w:t>
                      </w:r>
                    </w:p>
                  </w:sdtContent>
                </w:sdt>
                <w:sdt>
                  <w:sdtPr>
                    <w:alias w:val="9.2.11 p."/>
                    <w:tag w:val="part_b3d0033445dc4b78a0e24051df41e959"/>
                    <w:id w:val="569158444"/>
                    <w:lock w:val="sdtLocked"/>
                  </w:sdtPr>
                  <w:sdtEndPr/>
                  <w:sdtContent>
                    <w:p w14:paraId="29D84D0D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d0033445dc4b78a0e24051df41e959"/>
                          <w:id w:val="-11526729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Nevarėnų pagrindinei mokyklai 04 programos „Išsilav</w:t>
                      </w:r>
                      <w:r>
                        <w:rPr>
                          <w:szCs w:val="24"/>
                        </w:rPr>
                        <w:t xml:space="preserve">inusios bendruomenės ugdymas (-sis)“ 01 tikslo 01 uždavinio 12 priemonei – kreditoriniam įsiskolinimui dengti – 2,9 tūkst. litų; </w:t>
                      </w:r>
                    </w:p>
                  </w:sdtContent>
                </w:sdt>
                <w:sdt>
                  <w:sdtPr>
                    <w:alias w:val="9.2.12 p."/>
                    <w:tag w:val="part_43d395ac66934f09a178612ae909991e"/>
                    <w:id w:val="-1679967102"/>
                    <w:lock w:val="sdtLocked"/>
                  </w:sdtPr>
                  <w:sdtEndPr/>
                  <w:sdtContent>
                    <w:p w14:paraId="29D84D0E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3d395ac66934f09a178612ae909991e"/>
                          <w:id w:val="2809268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Žarėnų „Minijos“ vidurinei mokyklai 04 programos „Išsilavinusios bendruomenės ugdymas (-sis)“ 01 tikslo 01 uždavin</w:t>
                      </w:r>
                      <w:r>
                        <w:rPr>
                          <w:szCs w:val="24"/>
                        </w:rPr>
                        <w:t xml:space="preserve">io 13 priemonei – kreditoriniam įsiskolinimui dengti – 2,1 tūkst. litų; </w:t>
                      </w:r>
                    </w:p>
                  </w:sdtContent>
                </w:sdt>
                <w:sdt>
                  <w:sdtPr>
                    <w:alias w:val="9.2.13 p."/>
                    <w:tag w:val="part_a6e6d4d5780b4caea8e603cda1ddcd7a"/>
                    <w:id w:val="-1180580407"/>
                    <w:lock w:val="sdtLocked"/>
                  </w:sdtPr>
                  <w:sdtEndPr/>
                  <w:sdtContent>
                    <w:p w14:paraId="29D84D0F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6e6d4d5780b4caea8e603cda1ddcd7a"/>
                          <w:id w:val="7844741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Janapolės pagrindinei mokyklai 04 programos „Išsilavinusios bendruomenės ugdymas (-sis)“ 01 tikslo 01 uždavinio 17 priemonei – kreditoriniam įsiskolinimui dengti – 11,5 tū</w:t>
                      </w:r>
                      <w:r>
                        <w:rPr>
                          <w:szCs w:val="24"/>
                        </w:rPr>
                        <w:t>kst. litų;</w:t>
                      </w:r>
                    </w:p>
                  </w:sdtContent>
                </w:sdt>
                <w:sdt>
                  <w:sdtPr>
                    <w:alias w:val="9.2.14 p."/>
                    <w:tag w:val="part_997f9369758b4b2b924dde096aae5078"/>
                    <w:id w:val="-1642416812"/>
                    <w:lock w:val="sdtLocked"/>
                  </w:sdtPr>
                  <w:sdtEndPr/>
                  <w:sdtContent>
                    <w:p w14:paraId="29D84D10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97f9369758b4b2b924dde096aae5078"/>
                          <w:id w:val="2634985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Upynos pagrindinei mokyklai 01 tikslo 01 uždavinio 18 priemonei – kreditoriniam įsiskolinimui dengti – 6,1 tūkst. litų;</w:t>
                      </w:r>
                    </w:p>
                  </w:sdtContent>
                </w:sdt>
                <w:sdt>
                  <w:sdtPr>
                    <w:alias w:val="9.2.15 p."/>
                    <w:tag w:val="part_86221703b11541b6ad69b2685a896bd8"/>
                    <w:id w:val="447052646"/>
                    <w:lock w:val="sdtLocked"/>
                  </w:sdtPr>
                  <w:sdtEndPr/>
                  <w:sdtContent>
                    <w:p w14:paraId="29D84D11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6221703b11541b6ad69b2685a896bd8"/>
                          <w:id w:val="-11517525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Ubiškės mokyklai-darželiui 01 tikslo 01 uždavinio 19 priemonei – kreditoriniam įsiskolinimui dengti –</w:t>
                      </w:r>
                      <w:r>
                        <w:rPr>
                          <w:szCs w:val="24"/>
                        </w:rPr>
                        <w:t xml:space="preserve"> 1,6 tūkst. litų;</w:t>
                      </w:r>
                    </w:p>
                  </w:sdtContent>
                </w:sdt>
                <w:sdt>
                  <w:sdtPr>
                    <w:alias w:val="9.2.16 p."/>
                    <w:tag w:val="part_5cb803a5283a4bac81acd6fcc9797724"/>
                    <w:id w:val="-731849001"/>
                    <w:lock w:val="sdtLocked"/>
                  </w:sdtPr>
                  <w:sdtEndPr/>
                  <w:sdtContent>
                    <w:p w14:paraId="29D84D12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cb803a5283a4bac81acd6fcc9797724"/>
                          <w:id w:val="144472544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Ryškėnų pradinei mokyklai 01 tikslo 01 uždavinio 22 priemonei – kreditoriniam įsiskolinimui dengti – 1,5 tūkst. litų;</w:t>
                      </w:r>
                    </w:p>
                  </w:sdtContent>
                </w:sdt>
                <w:sdt>
                  <w:sdtPr>
                    <w:alias w:val="9.2.17 p."/>
                    <w:tag w:val="part_ae42a021d2f9477aaceae3faeff7e143"/>
                    <w:id w:val="379444353"/>
                    <w:lock w:val="sdtLocked"/>
                  </w:sdtPr>
                  <w:sdtEndPr/>
                  <w:sdtContent>
                    <w:p w14:paraId="29D84D13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e42a021d2f9477aaceae3faeff7e143"/>
                          <w:id w:val="10647689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Kaunatavos pagrindinei mokyklai 04 programos „Išsilavinusios bendruomenės ugdymas (-sis)“ 01 </w:t>
                      </w:r>
                      <w:r>
                        <w:rPr>
                          <w:szCs w:val="24"/>
                        </w:rPr>
                        <w:t>tikslo 01 uždavinio 23 priemonei – kreditoriniam įsiskolinimui dengti – 3,6 tūkst. litų;</w:t>
                      </w:r>
                    </w:p>
                  </w:sdtContent>
                </w:sdt>
                <w:sdt>
                  <w:sdtPr>
                    <w:alias w:val="9.2.18 p."/>
                    <w:tag w:val="part_c37987667a244842aa2ab7d71859d336"/>
                    <w:id w:val="-2030090395"/>
                    <w:lock w:val="sdtLocked"/>
                  </w:sdtPr>
                  <w:sdtEndPr/>
                  <w:sdtContent>
                    <w:p w14:paraId="29D84D14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37987667a244842aa2ab7d71859d336"/>
                          <w:id w:val="-12650672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Eigirdžių pagrindinei mokyklai 04 programos „Išsilavinusios bendruomenės ugdymas (-sis)“ 01 tikslo 01 uždavinio 24 priemonei – kreditoriniam įsiskolinimui </w:t>
                      </w:r>
                      <w:r>
                        <w:rPr>
                          <w:szCs w:val="24"/>
                        </w:rPr>
                        <w:t xml:space="preserve">dengti – 1,4 tūkst. litų; </w:t>
                      </w:r>
                    </w:p>
                  </w:sdtContent>
                </w:sdt>
                <w:sdt>
                  <w:sdtPr>
                    <w:alias w:val="9.2.19 p."/>
                    <w:tag w:val="part_cbed692274df418080f349add0a814d6"/>
                    <w:id w:val="339365173"/>
                    <w:lock w:val="sdtLocked"/>
                  </w:sdtPr>
                  <w:sdtEndPr/>
                  <w:sdtContent>
                    <w:p w14:paraId="29D84D15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bed692274df418080f349add0a814d6"/>
                          <w:id w:val="10349277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9.2.19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Buožėnų pagrindinei mokyklai 04 programos „Išsilavinusios bendruomenės ugdymas (-sis)“ 01 tikslo 01 uždavinio 25 priemonei – kreditoriniam įsiskolinimui dengti – 5,1 tūkst. litų; </w:t>
                      </w:r>
                    </w:p>
                  </w:sdtContent>
                </w:sdt>
                <w:sdt>
                  <w:sdtPr>
                    <w:alias w:val="9.2.20 p."/>
                    <w:tag w:val="part_60070adb53164faca8e01d6635011253"/>
                    <w:id w:val="94372926"/>
                    <w:lock w:val="sdtLocked"/>
                  </w:sdtPr>
                  <w:sdtEndPr/>
                  <w:sdtContent>
                    <w:p w14:paraId="29D84D16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0070adb53164faca8e01d6635011253"/>
                          <w:id w:val="13782009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GB"/>
                            </w:rPr>
                            <w:t>9.2.20</w:t>
                          </w:r>
                        </w:sdtContent>
                      </w:sdt>
                      <w:r>
                        <w:rPr>
                          <w:szCs w:val="24"/>
                          <w:lang w:val="en-GB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Viešvėnų pagrindinei moky</w:t>
                      </w:r>
                      <w:r>
                        <w:rPr>
                          <w:szCs w:val="24"/>
                        </w:rPr>
                        <w:t>klai 04 programos „Išsilavinusios bendruomenės ugdymas (-sis)“ 01 tikslo 01 uždavinio 26 priemonei – kreditoriniam įsiskolinimui dengti – 20,0 tūkst. litų;</w:t>
                      </w:r>
                    </w:p>
                  </w:sdtContent>
                </w:sdt>
                <w:sdt>
                  <w:sdtPr>
                    <w:alias w:val="9.2.21 p."/>
                    <w:tag w:val="part_24ee63d168f441019a85610bce088488"/>
                    <w:id w:val="1083569309"/>
                    <w:lock w:val="sdtLocked"/>
                  </w:sdtPr>
                  <w:sdtEndPr/>
                  <w:sdtContent>
                    <w:p w14:paraId="29D84D17" w14:textId="77777777" w:rsidR="00A169BA" w:rsidRDefault="000F69DB"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4ee63d168f441019a85610bce088488"/>
                          <w:id w:val="2645909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9.2.21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Upynos lopšeliui-darželiui 04 programos „Išsilavinusios bendruomenės ugdymas (-sis)“ 01 </w:t>
                      </w:r>
                      <w:r>
                        <w:rPr>
                          <w:szCs w:val="24"/>
                        </w:rPr>
                        <w:t>tikslo 01 uždavinio 37 priemonei – kreditoriniam įsiskolinimui dengti – 3,3 tūkst. litų;</w:t>
                      </w:r>
                    </w:p>
                  </w:sdtContent>
                </w:sdt>
                <w:sdt>
                  <w:sdtPr>
                    <w:alias w:val="9.2.22 p."/>
                    <w:tag w:val="part_9e9db9f36a7b4269af04b742a5a7eba1"/>
                    <w:id w:val="-700237483"/>
                    <w:lock w:val="sdtLocked"/>
                  </w:sdtPr>
                  <w:sdtEndPr/>
                  <w:sdtContent>
                    <w:p w14:paraId="29D84D18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e9db9f36a7b4269af04b742a5a7eba1"/>
                          <w:id w:val="-16074240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9.2.22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Varnių lopšeliui-darželiui „Raudonkepuraitė“ 04 programos „Išsilavinusios bendruomenės ugdymas (-sis)“ 01 tikslo 01 uždavinio 38 priemonei – kreditoriniam </w:t>
                      </w:r>
                      <w:r>
                        <w:rPr>
                          <w:szCs w:val="24"/>
                        </w:rPr>
                        <w:t>įsiskolinimui dengti – 3,1 tūkst. litų;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d9f4efee12ee45cdbef81ec2fa0895c2"/>
            <w:id w:val="-1267913712"/>
            <w:lock w:val="sdtLocked"/>
          </w:sdtPr>
          <w:sdtEndPr/>
          <w:sdtContent>
            <w:p w14:paraId="29D84D19" w14:textId="77777777" w:rsidR="00A169BA" w:rsidRDefault="000F69DB">
              <w:pPr>
                <w:ind w:firstLine="454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9f4efee12ee45cdbef81ec2fa0895c2"/>
                  <w:id w:val="-176051345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Sumažinti skolintų lėšų asignavimus Telšių rajono savivaldybės administracijai 06 programos „Kultūros ir sporto politikos įgyvendinimas“  01 tikslo 06 uždavinio 16 priemonei – Telšių rajono savivaldybės k</w:t>
              </w:r>
              <w:r>
                <w:rPr>
                  <w:szCs w:val="24"/>
                  <w:lang w:eastAsia="lt-LT"/>
                </w:rPr>
                <w:t>ultūros įstaigų pastatams remontuoti – 20,8 tūkst. litų.</w:t>
              </w:r>
            </w:p>
          </w:sdtContent>
        </w:sdt>
        <w:sdt>
          <w:sdtPr>
            <w:alias w:val="11 p."/>
            <w:tag w:val="part_2da1542481a54c5085c7e1833acc906f"/>
            <w:id w:val="1309287121"/>
            <w:lock w:val="sdtLocked"/>
          </w:sdtPr>
          <w:sdtEndPr/>
          <w:sdtContent>
            <w:p w14:paraId="29D84D1A" w14:textId="77777777" w:rsidR="00A169BA" w:rsidRDefault="000F69DB">
              <w:pPr>
                <w:ind w:firstLine="454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da1542481a54c5085c7e1833acc906f"/>
                  <w:id w:val="-99649921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11</w:t>
                  </w:r>
                </w:sdtContent>
              </w:sdt>
              <w:r>
                <w:rPr>
                  <w:szCs w:val="24"/>
                  <w:lang w:eastAsia="lt-LT"/>
                </w:rPr>
                <w:t>. Skirti skolintų lėšų asignavimus Karolinos Praniauskaitės viešajai bibliotekai 06 programos „Kultūros ir sporto politikos įgyvendinimas“  01 tikslo 01 uždavinio 09 priemonei – kompensavimo bū</w:t>
              </w:r>
              <w:r>
                <w:rPr>
                  <w:szCs w:val="24"/>
                  <w:lang w:eastAsia="lt-LT"/>
                </w:rPr>
                <w:t>du prie vykdomo projekto „Telšių Europe Direct informacijos centras“ prisidėti – 20,8 tūkst. litų, iš jų: 7,4 tūkst. litų darbo užmokesčiui ir 4,5 tūkst. litų turtui įsigyti.</w:t>
              </w:r>
            </w:p>
          </w:sdtContent>
        </w:sdt>
        <w:sdt>
          <w:sdtPr>
            <w:alias w:val="12 p."/>
            <w:tag w:val="part_5115c53420644442b3a293e4d44883bc"/>
            <w:id w:val="1191175690"/>
            <w:lock w:val="sdtLocked"/>
          </w:sdtPr>
          <w:sdtEndPr/>
          <w:sdtContent>
            <w:p w14:paraId="29D84D1B" w14:textId="77777777" w:rsidR="00A169BA" w:rsidRDefault="000F69DB">
              <w:pPr>
                <w:tabs>
                  <w:tab w:val="left" w:pos="4900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115c53420644442b3a293e4d44883bc"/>
                  <w:id w:val="1703831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 Perskirstyti 1396,6 tūkst. litų skolintų lėšų asignavimus Telšių rajono s</w:t>
              </w:r>
              <w:r>
                <w:rPr>
                  <w:szCs w:val="24"/>
                </w:rPr>
                <w:t>avivaldybės administracijai:</w:t>
              </w:r>
            </w:p>
            <w:sdt>
              <w:sdtPr>
                <w:alias w:val="12.1 p."/>
                <w:tag w:val="part_1cf6d55e4ccf41808ca69d2bf9444ac0"/>
                <w:id w:val="2055113363"/>
                <w:lock w:val="sdtLocked"/>
              </w:sdtPr>
              <w:sdtEndPr/>
              <w:sdtContent>
                <w:p w14:paraId="29D84D1C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cf6d55e4ccf41808ca69d2bf9444ac0"/>
                      <w:id w:val="-5121448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12.1.1 p."/>
                    <w:tag w:val="part_32021358565440a7ae5c1f822de0b2cf"/>
                    <w:id w:val="1671675709"/>
                    <w:lock w:val="sdtLocked"/>
                  </w:sdtPr>
                  <w:sdtEndPr/>
                  <w:sdtContent>
                    <w:p w14:paraId="29D84D1D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2021358565440a7ae5c1f822de0b2cf"/>
                          <w:id w:val="6525699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02 uždavinio 09 priemonei – projektui „Telšių miesto Butkų Juzės g. rekonstrukcija“ (turtui įsigyti) – 250,0 tūkst. litų;</w:t>
                      </w:r>
                    </w:p>
                  </w:sdtContent>
                </w:sdt>
                <w:sdt>
                  <w:sdtPr>
                    <w:alias w:val="12.1.2 p."/>
                    <w:tag w:val="part_ba0db57f52694ee49029c5be310d4032"/>
                    <w:id w:val="1156423339"/>
                    <w:lock w:val="sdtLocked"/>
                  </w:sdtPr>
                  <w:sdtEndPr/>
                  <w:sdtContent>
                    <w:p w14:paraId="29D84D1E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a0db57f52694ee49029c5be310d4032"/>
                          <w:id w:val="-5332145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</w:t>
                      </w:r>
                      <w:r>
                        <w:rPr>
                          <w:szCs w:val="24"/>
                        </w:rPr>
                        <w:t>mos „Saugios aplinkos užtikrinimas“ 01 tikslo 04 uždavinio 10 priemonei –projektui „Apleistų ir užterštų Telšių miesto teritorijų prie Masčio ežero regeneravimo ir tvarkymo darbų atlikimo III etapas (II eilė)“ įgyvendinti – 239,6 tūkst. litų, iš jų: 0,4 tū</w:t>
                      </w:r>
                      <w:r>
                        <w:rPr>
                          <w:szCs w:val="24"/>
                        </w:rPr>
                        <w:t>kst. litų darbo užmokesčiui ir 239,0 tūkst. litų turtui įsigyti;</w:t>
                      </w:r>
                    </w:p>
                  </w:sdtContent>
                </w:sdt>
                <w:sdt>
                  <w:sdtPr>
                    <w:alias w:val="12.1.3 p."/>
                    <w:tag w:val="part_9b6e18193d9e4367bf4e56cded4c6bd7"/>
                    <w:id w:val="-1377315328"/>
                    <w:lock w:val="sdtLocked"/>
                  </w:sdtPr>
                  <w:sdtEndPr/>
                  <w:sdtContent>
                    <w:p w14:paraId="29D84D1F" w14:textId="77777777" w:rsidR="00A169BA" w:rsidRDefault="000F69DB">
                      <w:pPr>
                        <w:ind w:firstLine="454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b6e18193d9e4367bf4e56cded4c6bd7"/>
                          <w:id w:val="20069329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02 programos „Saugios aplinkos užtikrinimas“ 01 tikslo </w:t>
                      </w:r>
                      <w:r>
                        <w:rPr>
                          <w:color w:val="000000"/>
                          <w:szCs w:val="24"/>
                        </w:rPr>
                        <w:t xml:space="preserve">04 uždavinio  17 priemonei – projektui „Degaičių kaimo viešosios aplinkos gerinimas“ įgyvendinti – 11,3 tūkst. litų, iš jų: </w:t>
                      </w:r>
                      <w:r>
                        <w:rPr>
                          <w:color w:val="000000"/>
                          <w:szCs w:val="24"/>
                        </w:rPr>
                        <w:t>3,0 tūkst. litų darbo užmokesčiui ir 7,4 tūkst. litų turtui įsigyti;</w:t>
                      </w:r>
                    </w:p>
                  </w:sdtContent>
                </w:sdt>
                <w:sdt>
                  <w:sdtPr>
                    <w:alias w:val="12.1.4 p."/>
                    <w:tag w:val="part_5511a0b27ae94e08b3e204a3cb9dd28d"/>
                    <w:id w:val="-24335871"/>
                    <w:lock w:val="sdtLocked"/>
                  </w:sdtPr>
                  <w:sdtEndPr/>
                  <w:sdtContent>
                    <w:p w14:paraId="29D84D20" w14:textId="77777777" w:rsidR="00A169BA" w:rsidRDefault="000F69DB">
                      <w:pPr>
                        <w:ind w:firstLine="454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511a0b27ae94e08b3e204a3cb9dd28d"/>
                          <w:id w:val="9594636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02 programos „Saugios aplinkos užtikrinimas“ 01 tikslo </w:t>
                      </w:r>
                      <w:r>
                        <w:rPr>
                          <w:color w:val="000000"/>
                          <w:szCs w:val="24"/>
                        </w:rPr>
                        <w:t>04 uždavinio  21 priemonei – Telšių miesto ir rajono viešosioms erdvėms remontuoti – 43,7 tūkst. litų;</w:t>
                      </w:r>
                    </w:p>
                  </w:sdtContent>
                </w:sdt>
                <w:sdt>
                  <w:sdtPr>
                    <w:alias w:val="12.1.5 p."/>
                    <w:tag w:val="part_c684e2517a1141f1bdd976382586b28d"/>
                    <w:id w:val="-181971751"/>
                    <w:lock w:val="sdtLocked"/>
                  </w:sdtPr>
                  <w:sdtEndPr/>
                  <w:sdtContent>
                    <w:p w14:paraId="29D84D21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84e2517a1141f1bdd976382586b28d"/>
                          <w:id w:val="125717751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12.1.5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02 pr</w:t>
                      </w:r>
                      <w:r>
                        <w:rPr>
                          <w:szCs w:val="24"/>
                        </w:rPr>
                        <w:t>ogramos „Saugios aplinkos užtikrinimas“ 01 tikslo 05 uždavinio 09  priemonei – projektui „Kaunatavo pirties pastato remonto darbai, pritaikant bendruomenės poreikiams“ – 17,4 tūkst. litų, iš jų 14,1 tūkst. litų turtui įsigyti;</w:t>
                      </w:r>
                      <w:r>
                        <w:rPr>
                          <w:szCs w:val="24"/>
                        </w:rPr>
                        <w:tab/>
                      </w:r>
                    </w:p>
                  </w:sdtContent>
                </w:sdt>
                <w:sdt>
                  <w:sdtPr>
                    <w:alias w:val="12.1.6 p."/>
                    <w:tag w:val="part_43c32e7a09e240128bf616ac0f0f0e9d"/>
                    <w:id w:val="-167099017"/>
                    <w:lock w:val="sdtLocked"/>
                  </w:sdtPr>
                  <w:sdtEndPr/>
                  <w:sdtContent>
                    <w:p w14:paraId="29D84D22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3c32e7a09e240128bf616ac0f0f0e9d"/>
                          <w:id w:val="14811918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02 tikslo 02 uždavinio 02 priemonei – projektui „UAB „Telšių vandenys“ įgyvendinamos priemonės „Vandens tiekimo ir nuotekų tvarkymo sistemų renovavimas ir plėtra“ projekto „Dumblo tvarkymo infrastruktūros kūri</w:t>
                      </w:r>
                      <w:r>
                        <w:rPr>
                          <w:szCs w:val="24"/>
                        </w:rPr>
                        <w:t>mas“ subsidijavimas“  įgyvendinti (turtui įsigyti) – 542,4 tūkst. litų;</w:t>
                      </w:r>
                    </w:p>
                  </w:sdtContent>
                </w:sdt>
                <w:sdt>
                  <w:sdtPr>
                    <w:alias w:val="12.1.7 p."/>
                    <w:tag w:val="part_a6807e386deb41678fca70bf60a60dbe"/>
                    <w:id w:val="186192206"/>
                    <w:lock w:val="sdtLocked"/>
                  </w:sdtPr>
                  <w:sdtEndPr/>
                  <w:sdtContent>
                    <w:p w14:paraId="29D84D23" w14:textId="77777777" w:rsidR="00A169BA" w:rsidRDefault="000F69DB">
                      <w:pPr>
                        <w:ind w:firstLine="454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6807e386deb41678fca70bf60a60dbe"/>
                          <w:id w:val="12228695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04 programos „Išsilavinusios bendruomenės ugdymas(-sis)“ </w:t>
                      </w:r>
                      <w:r>
                        <w:rPr>
                          <w:color w:val="000000"/>
                          <w:szCs w:val="24"/>
                        </w:rPr>
                        <w:t>01 tikslo 02 uždavinio 05 priemonei – ikimokyklinei grupei Tryškių Lazdynų Pelėdos vidurinėje mokykloje steigti (tu</w:t>
                      </w:r>
                      <w:r>
                        <w:rPr>
                          <w:color w:val="000000"/>
                          <w:szCs w:val="24"/>
                        </w:rPr>
                        <w:t>rtui įsigyti) – 31,3 tūkst. litų;</w:t>
                      </w:r>
                    </w:p>
                  </w:sdtContent>
                </w:sdt>
                <w:sdt>
                  <w:sdtPr>
                    <w:alias w:val="12.1.8 p."/>
                    <w:tag w:val="part_85cb7b25a7854a6993f4faf654c61a9e"/>
                    <w:id w:val="1255480140"/>
                    <w:lock w:val="sdtLocked"/>
                  </w:sdtPr>
                  <w:sdtEndPr/>
                  <w:sdtContent>
                    <w:p w14:paraId="29D84D24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5cb7b25a7854a6993f4faf654c61a9e"/>
                          <w:id w:val="4458898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04 programos „Išsilavinusios bendruomenės ugdymas(-sis)“ </w:t>
                      </w:r>
                      <w:r>
                        <w:rPr>
                          <w:color w:val="000000"/>
                          <w:szCs w:val="24"/>
                        </w:rPr>
                        <w:t>01 tikslo 04 uždavinio 14 priemonei – projektui „Universalaus daugiafunkcinio centro steigimas Viekšnaliuose“ įgyvendinti – 5,0 tūkst. litų, iš jų 3,9 tū</w:t>
                      </w:r>
                      <w:r>
                        <w:rPr>
                          <w:color w:val="000000"/>
                          <w:szCs w:val="24"/>
                        </w:rPr>
                        <w:t>kst. litų darbo užmokesčiui;</w:t>
                      </w:r>
                    </w:p>
                  </w:sdtContent>
                </w:sdt>
                <w:sdt>
                  <w:sdtPr>
                    <w:alias w:val="12.1.9 p."/>
                    <w:tag w:val="part_fae0b3bcda504815ad7f0fe668fcfd38"/>
                    <w:id w:val="-1348855991"/>
                    <w:lock w:val="sdtLocked"/>
                  </w:sdtPr>
                  <w:sdtEndPr/>
                  <w:sdtContent>
                    <w:p w14:paraId="29D84D25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ae0b3bcda504815ad7f0fe668fcfd38"/>
                          <w:id w:val="19562127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04 programos „Išsilavinusios bendruomenės ugdymas(-sis)“ </w:t>
                      </w:r>
                      <w:r>
                        <w:rPr>
                          <w:color w:val="000000"/>
                          <w:szCs w:val="24"/>
                        </w:rPr>
                        <w:t>01 tikslo 04 uždavinio 21 priemonei – už švietimo įstaigų remonto darbus apmokėti – 83,9 tūkst. litų</w:t>
                      </w:r>
                    </w:p>
                  </w:sdtContent>
                </w:sdt>
                <w:sdt>
                  <w:sdtPr>
                    <w:alias w:val="12.1.10 p."/>
                    <w:tag w:val="part_18de0b0b5ee64df5815a92e1b68be66a"/>
                    <w:id w:val="-261991687"/>
                    <w:lock w:val="sdtLocked"/>
                  </w:sdtPr>
                  <w:sdtEndPr/>
                  <w:sdtContent>
                    <w:p w14:paraId="29D84D26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8de0b0b5ee64df5815a92e1b68be66a"/>
                          <w:id w:val="-19032010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01 tikslo 06 uždavinio  17 prie</w:t>
                      </w:r>
                      <w:r>
                        <w:rPr>
                          <w:szCs w:val="24"/>
                        </w:rPr>
                        <w:t>monei – projektui „Janapolės mokyklos sporto salės pritaikymas kultūrinei veiklai“ įgyvendinti – 172,0 tūkst. litų, iš jų 169,9 tūkst. litų  turtui įsigyti;</w:t>
                      </w:r>
                    </w:p>
                  </w:sdtContent>
                </w:sdt>
              </w:sdtContent>
            </w:sdt>
            <w:sdt>
              <w:sdtPr>
                <w:alias w:val="12.2 p."/>
                <w:tag w:val="part_7b5d8ad03ce34f6882a90eaaf90888f2"/>
                <w:id w:val="252938784"/>
                <w:lock w:val="sdtLocked"/>
              </w:sdtPr>
              <w:sdtEndPr/>
              <w:sdtContent>
                <w:p w14:paraId="29D84D27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b5d8ad03ce34f6882a90eaaf90888f2"/>
                      <w:id w:val="-19237871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12.2</w:t>
                      </w:r>
                    </w:sdtContent>
                  </w:sdt>
                  <w:r>
                    <w:rPr>
                      <w:szCs w:val="24"/>
                    </w:rPr>
                    <w:t>. padidinti:</w:t>
                  </w:r>
                </w:p>
                <w:sdt>
                  <w:sdtPr>
                    <w:alias w:val="12.2.1 p."/>
                    <w:tag w:val="part_b4ca503b6bac4e6f8ba88e03d8d76b96"/>
                    <w:id w:val="158357013"/>
                    <w:lock w:val="sdtLocked"/>
                  </w:sdtPr>
                  <w:sdtEndPr/>
                  <w:sdtContent>
                    <w:p w14:paraId="29D84D28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4ca503b6bac4e6f8ba88e03d8d76b96"/>
                          <w:id w:val="-17058638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</w:t>
                      </w:r>
                      <w:r>
                        <w:rPr>
                          <w:szCs w:val="24"/>
                        </w:rPr>
                        <w:t>o 04  priemonei – projektui „Apšvietimo tinklų, gatvių aptvėrimų, vaizdo kamerų įrengimas Telšių mieste, II etapas“ įgyvendinti (turtui įsigyti) – 0,4 tūkst. litų;</w:t>
                      </w:r>
                      <w:r>
                        <w:rPr>
                          <w:szCs w:val="24"/>
                        </w:rPr>
                        <w:tab/>
                      </w:r>
                    </w:p>
                  </w:sdtContent>
                </w:sdt>
                <w:sdt>
                  <w:sdtPr>
                    <w:alias w:val="12.2.2 p."/>
                    <w:tag w:val="part_b63d991350c14819bb2cba526c078e10"/>
                    <w:id w:val="-447388904"/>
                    <w:lock w:val="sdtLocked"/>
                  </w:sdtPr>
                  <w:sdtEndPr/>
                  <w:sdtContent>
                    <w:p w14:paraId="29D84D29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63d991350c14819bb2cba526c078e10"/>
                          <w:id w:val="-13715246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04 programos „Išsilavinusios bendruomenės ugdymas(-sis)“ </w:t>
                      </w:r>
                      <w:r>
                        <w:rPr>
                          <w:color w:val="000000"/>
                          <w:szCs w:val="24"/>
                        </w:rPr>
                        <w:t>01 tikslo 04 uždavinio</w:t>
                      </w:r>
                      <w:r>
                        <w:rPr>
                          <w:color w:val="000000"/>
                          <w:szCs w:val="24"/>
                        </w:rPr>
                        <w:t xml:space="preserve"> 26 priemonei – projektui „VšĮ Telšių Vincento Borisevičiaus gimnazijos pastato Telšiuose, Džiugo g. 6, modernizavimas“ įgyvendinti – 4,9 tūkst. litų, iš jų 3,8 tūkst. litų darbo užmokesčiui;</w:t>
                      </w:r>
                    </w:p>
                  </w:sdtContent>
                </w:sdt>
                <w:sdt>
                  <w:sdtPr>
                    <w:alias w:val="12.2.3 p."/>
                    <w:tag w:val="part_9a38ab5cb0cb4a52a2b5ffaa82cef47e"/>
                    <w:id w:val="486830348"/>
                    <w:lock w:val="sdtLocked"/>
                  </w:sdtPr>
                  <w:sdtEndPr/>
                  <w:sdtContent>
                    <w:p w14:paraId="29D84D2A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a38ab5cb0cb4a52a2b5ffaa82cef47e"/>
                          <w:id w:val="-984099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„Kultūros ir sporto politikos įgyvendin</w:t>
                      </w:r>
                      <w:r>
                        <w:rPr>
                          <w:szCs w:val="24"/>
                        </w:rPr>
                        <w:t>imas“ 01 tikslo 06 uždavinio 01 priemonei – projektui „Telšių rajono savivaldybės „Žemaitės“ dramos teatro, kultūros centro ir K.Praniauskaitės viešosios bibliotekos pastato Telšiuose avarinės būklės likvidavimas ir rekonstravimas“ įgyvendinti – 15,4 tūkst</w:t>
                      </w:r>
                      <w:r>
                        <w:rPr>
                          <w:szCs w:val="24"/>
                        </w:rPr>
                        <w:t>. litų;</w:t>
                      </w:r>
                    </w:p>
                  </w:sdtContent>
                </w:sdt>
                <w:sdt>
                  <w:sdtPr>
                    <w:alias w:val="12.2.4 p."/>
                    <w:tag w:val="part_20e69b5f04d34a059c554b81773b35cc"/>
                    <w:id w:val="-757672627"/>
                    <w:lock w:val="sdtLocked"/>
                  </w:sdtPr>
                  <w:sdtEndPr/>
                  <w:sdtContent>
                    <w:p w14:paraId="29D84D2B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0e69b5f04d34a059c554b81773b35cc"/>
                          <w:id w:val="89369955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06 programos „Kultūros ir sporto politikos įgyvendinimas“ 01 tikslo 06 uždavinio 02 priemonei – projektui „Telšių rajono savivaldybės Tryškių seniūnijos kultūros centro pastato  Tryškiuose, Beržų g. 11, rekonstravimas“ įgyvendinti – 99,8 tūkst. litų, iš </w:t>
                      </w:r>
                      <w:r>
                        <w:rPr>
                          <w:szCs w:val="24"/>
                        </w:rPr>
                        <w:t>jų 82,0 tūkst. litų turtui įsigyti;</w:t>
                      </w:r>
                    </w:p>
                  </w:sdtContent>
                </w:sdt>
                <w:sdt>
                  <w:sdtPr>
                    <w:alias w:val="12.2.5 p."/>
                    <w:tag w:val="part_c744f289a6ec4198b5a7257bf2790e9b"/>
                    <w:id w:val="-2114037118"/>
                    <w:lock w:val="sdtLocked"/>
                  </w:sdtPr>
                  <w:sdtEndPr/>
                  <w:sdtContent>
                    <w:p w14:paraId="29D84D2C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744f289a6ec4198b5a7257bf2790e9b"/>
                          <w:id w:val="12715052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„Kultūros ir sporto politikos įgyvendinimas“ 01 tikslo 06 uždavinio 09 priemonei – projektui „Varnių miestelio bendruomeninės infrastruktūros gerinimas, rekonstruojant Varnių kultūros centro past</w:t>
                      </w:r>
                      <w:r>
                        <w:rPr>
                          <w:szCs w:val="24"/>
                        </w:rPr>
                        <w:t>atą“ įgyvendinti (turtui įsigyti) – 240,3 tūkst. litų;</w:t>
                      </w:r>
                    </w:p>
                  </w:sdtContent>
                </w:sdt>
                <w:sdt>
                  <w:sdtPr>
                    <w:alias w:val="12.2.6 p."/>
                    <w:tag w:val="part_958d65f67ce64fe5aa73220aafde21a3"/>
                    <w:id w:val="598140414"/>
                    <w:lock w:val="sdtLocked"/>
                  </w:sdtPr>
                  <w:sdtEndPr/>
                  <w:sdtContent>
                    <w:p w14:paraId="29D84D2D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58d65f67ce64fe5aa73220aafde21a3"/>
                          <w:id w:val="-17752313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„Kultūros ir sporto politikos įgyvendinimas“ 01 tikslo 06 uždavinio 13 priemonei – projektui „Telšių miesto centrinio stadiono rekonstravimas ir išplėtimas, I etapas“ įgyvendin</w:t>
                      </w:r>
                      <w:r>
                        <w:rPr>
                          <w:szCs w:val="24"/>
                        </w:rPr>
                        <w:t>ti (turtui įsigyti) – 1032,0 tūkst. litų;</w:t>
                      </w:r>
                    </w:p>
                  </w:sdtContent>
                </w:sdt>
                <w:sdt>
                  <w:sdtPr>
                    <w:alias w:val="12.2.7 p."/>
                    <w:tag w:val="part_aa651f9419fc4498b7f08a321f274c98"/>
                    <w:id w:val="-504824371"/>
                    <w:lock w:val="sdtLocked"/>
                  </w:sdtPr>
                  <w:sdtEndPr/>
                  <w:sdtContent>
                    <w:p w14:paraId="29D84D2E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a651f9419fc4498b7f08a321f274c98"/>
                          <w:id w:val="-16862761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„Kultūros ir sporto politikos įgyvendinimas“ 01 tikslo 06 uždavinio 14 priemonei – projektui „Telšių miesto centrinio stadiono rekonstravimas ir išplėtimas, II etapas“ įgyvendinti  – 3,8 tū</w:t>
                      </w:r>
                      <w:r>
                        <w:rPr>
                          <w:szCs w:val="24"/>
                        </w:rPr>
                        <w:t>kst. litų, iš jų 3,0 tūkst. litų darbo užmokesčiui.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3 p."/>
            <w:tag w:val="part_01ecd73aad264d37ac241a018e031b53"/>
            <w:id w:val="-1800601091"/>
            <w:lock w:val="sdtLocked"/>
          </w:sdtPr>
          <w:sdtEndPr/>
          <w:sdtContent>
            <w:p w14:paraId="29D84D2F" w14:textId="77777777" w:rsidR="00A169BA" w:rsidRDefault="000F69DB">
              <w:pPr>
                <w:ind w:firstLine="51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1ecd73aad264d37ac241a018e031b53"/>
                  <w:id w:val="175138039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13</w:t>
                  </w:r>
                </w:sdtContent>
              </w:sdt>
              <w:r>
                <w:rPr>
                  <w:szCs w:val="24"/>
                </w:rPr>
                <w:t>. Perskirstyti Telšių rajono savivaldybės administracijos Gadūnavo seniūnijos savivaldybės biudžeto asignavimus:</w:t>
              </w:r>
            </w:p>
            <w:sdt>
              <w:sdtPr>
                <w:alias w:val="13.1 p."/>
                <w:tag w:val="part_4195ce67a52f4644a6941ef59e1b7688"/>
                <w:id w:val="599451235"/>
                <w:lock w:val="sdtLocked"/>
              </w:sdtPr>
              <w:sdtEndPr/>
              <w:sdtContent>
                <w:p w14:paraId="29D84D30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195ce67a52f4644a6941ef59e1b7688"/>
                      <w:id w:val="9926132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13.1.1 p."/>
                    <w:tag w:val="part_c7c5f1e7ff9341619b0b75033621f664"/>
                    <w:id w:val="-1349718944"/>
                    <w:lock w:val="sdtLocked"/>
                  </w:sdtPr>
                  <w:sdtEndPr/>
                  <w:sdtContent>
                    <w:p w14:paraId="29D84D31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7c5f1e7ff9341619b0b75033621f664"/>
                          <w:id w:val="-5809884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</w:t>
                      </w:r>
                      <w:r>
                        <w:rPr>
                          <w:szCs w:val="24"/>
                        </w:rPr>
                        <w:t xml:space="preserve">lo 04 uždavinio 18 priemonei – gatvių pavadinimų informacinėms lentelėms įrengti  – 1,0 tūkst. litų; </w:t>
                      </w:r>
                    </w:p>
                  </w:sdtContent>
                </w:sdt>
                <w:sdt>
                  <w:sdtPr>
                    <w:alias w:val="13.1.2 p."/>
                    <w:tag w:val="part_b37c604018194d27abb7b7a7d331cbc2"/>
                    <w:id w:val="2027203575"/>
                    <w:lock w:val="sdtLocked"/>
                  </w:sdtPr>
                  <w:sdtEndPr/>
                  <w:sdtContent>
                    <w:p w14:paraId="29D84D32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7c604018194d27abb7b7a7d331cbc2"/>
                          <w:id w:val="-18392254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19 priemonei – viešojo naudojimo erdvėms (tarp jų veikiančioms ir neveikia</w:t>
                      </w:r>
                      <w:r>
                        <w:rPr>
                          <w:szCs w:val="24"/>
                        </w:rPr>
                        <w:t>nčioms kapinėms) prižiūrėti – 3,6 tūkst. litų;</w:t>
                      </w:r>
                    </w:p>
                  </w:sdtContent>
                </w:sdt>
                <w:sdt>
                  <w:sdtPr>
                    <w:alias w:val="13.1.3 p."/>
                    <w:tag w:val="part_9debc65bd0df4c13b645a0d4c3a86948"/>
                    <w:id w:val="1015037245"/>
                    <w:lock w:val="sdtLocked"/>
                  </w:sdtPr>
                  <w:sdtEndPr/>
                  <w:sdtContent>
                    <w:p w14:paraId="29D84D33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debc65bd0df4c13b645a0d4c3a86948"/>
                          <w:id w:val="-19474494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05 uždavinio 03 priemonei – viešojo naudojimo pirtims prižiūrėti – 0,2 tūkst. litų;</w:t>
                      </w:r>
                    </w:p>
                  </w:sdtContent>
                </w:sdt>
                <w:sdt>
                  <w:sdtPr>
                    <w:alias w:val="13.1.4 p."/>
                    <w:tag w:val="part_1fdb4c4e69dc45389b37d7d4bb0f63a7"/>
                    <w:id w:val="806282288"/>
                    <w:lock w:val="sdtLocked"/>
                  </w:sdtPr>
                  <w:sdtEndPr/>
                  <w:sdtContent>
                    <w:p w14:paraId="29D84D34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db4c4e69dc45389b37d7d4bb0f63a7"/>
                          <w:id w:val="-13477097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02 programos „Saugios aplinkos užtikrinimas“ </w:t>
                      </w:r>
                      <w:r>
                        <w:rPr>
                          <w:szCs w:val="24"/>
                        </w:rPr>
                        <w:t>01 tikslo 03 uždavinio 01 priemonei – gatvių apšvietimui užtikrinti – 2,4 tūkst. litų;</w:t>
                      </w:r>
                    </w:p>
                  </w:sdtContent>
                </w:sdt>
                <w:sdt>
                  <w:sdtPr>
                    <w:alias w:val="13.1.5 p."/>
                    <w:tag w:val="part_1ed1ce9204304d66ae9da2efbab4b4f8"/>
                    <w:id w:val="929240882"/>
                    <w:lock w:val="sdtLocked"/>
                  </w:sdtPr>
                  <w:sdtEndPr/>
                  <w:sdtContent>
                    <w:p w14:paraId="29D84D35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ed1ce9204304d66ae9da2efbab4b4f8"/>
                          <w:id w:val="-21320876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06 programos „Saugios aplinkos užtikrinimas“ 01 tikslo 01 uždavinio 17 priemonei – kultūros tradicijų ir mėgėjų meninės veiklos rėmimo funkcijai vykdyti – 2,</w:t>
                      </w:r>
                      <w:r>
                        <w:rPr>
                          <w:szCs w:val="24"/>
                        </w:rPr>
                        <w:t>5 tūkst. litų, iš jų 1,3 tūkst. litų darbo užmokesčiui;</w:t>
                      </w:r>
                    </w:p>
                  </w:sdtContent>
                </w:sdt>
              </w:sdtContent>
            </w:sdt>
            <w:sdt>
              <w:sdtPr>
                <w:alias w:val="13.2 p."/>
                <w:tag w:val="part_c17b200913c242bf84f8a705745fb7b1"/>
                <w:id w:val="-1317104577"/>
                <w:lock w:val="sdtLocked"/>
              </w:sdtPr>
              <w:sdtEndPr/>
              <w:sdtContent>
                <w:p w14:paraId="29D84D36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7b200913c242bf84f8a705745fb7b1"/>
                      <w:id w:val="-7093331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13.2</w:t>
                      </w:r>
                    </w:sdtContent>
                  </w:sdt>
                  <w:r>
                    <w:rPr>
                      <w:szCs w:val="24"/>
                    </w:rPr>
                    <w:t>.  padidinti:</w:t>
                  </w:r>
                </w:p>
                <w:sdt>
                  <w:sdtPr>
                    <w:alias w:val="13.2.1 p."/>
                    <w:tag w:val="part_a58e2a0e90354a568e59c6643a2e38da"/>
                    <w:id w:val="1420750998"/>
                    <w:lock w:val="sdtLocked"/>
                  </w:sdtPr>
                  <w:sdtEndPr/>
                  <w:sdtContent>
                    <w:p w14:paraId="29D84D37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58e2a0e90354a568e59c6643a2e38da"/>
                          <w:id w:val="-6847453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05 priemonei – institucijos išlaikymo (valdymo išlaidų) funkcijai vykdyti – 4,0 tūkst. litų, iš jų 2,9 tūk</w:t>
                      </w:r>
                      <w:r>
                        <w:rPr>
                          <w:szCs w:val="24"/>
                        </w:rPr>
                        <w:t>st. litų darbo užmokesčiui;</w:t>
                      </w:r>
                    </w:p>
                  </w:sdtContent>
                </w:sdt>
                <w:sdt>
                  <w:sdtPr>
                    <w:alias w:val="13.2.2 p."/>
                    <w:tag w:val="part_cc4c07d7425a415fbb2ad1580d1c72e6"/>
                    <w:id w:val="-708414034"/>
                    <w:lock w:val="sdtLocked"/>
                  </w:sdtPr>
                  <w:sdtEndPr/>
                  <w:sdtContent>
                    <w:p w14:paraId="29D84D38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c4c07d7425a415fbb2ad1580d1c72e6"/>
                          <w:id w:val="1945931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05 priemonei – atliekų tvarkymo funkcijai vykdyti – 0,7  tūkst. litų, iš jų 0,6 tūkst. litų darbo užmokesčiui;</w:t>
                      </w:r>
                    </w:p>
                  </w:sdtContent>
                </w:sdt>
                <w:sdt>
                  <w:sdtPr>
                    <w:alias w:val="13.2.3 p."/>
                    <w:tag w:val="part_bacc87d349c04b6a8a7a06e179536ec1"/>
                    <w:id w:val="1467002592"/>
                    <w:lock w:val="sdtLocked"/>
                  </w:sdtPr>
                  <w:sdtEndPr/>
                  <w:sdtContent>
                    <w:p w14:paraId="29D84D39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acc87d349c04b6a8a7a06e179536ec1"/>
                          <w:id w:val="-227112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</w:t>
                      </w:r>
                      <w:r>
                        <w:rPr>
                          <w:szCs w:val="24"/>
                        </w:rPr>
                        <w:t>as“ 01 tikslo 01 uždavinio 05 priemonei  – komunalinio ūkio plėtros funkcijai vykdyti – 2,4  tūkst. litų, iš jų 1,8 tūkst. litų darbo užmokesčiui;</w:t>
                      </w:r>
                    </w:p>
                  </w:sdtContent>
                </w:sdt>
                <w:sdt>
                  <w:sdtPr>
                    <w:alias w:val="13.2.4 p."/>
                    <w:tag w:val="part_d506441134284b15bd2bcbf2d63e2d94"/>
                    <w:id w:val="-396587287"/>
                    <w:lock w:val="sdtLocked"/>
                  </w:sdtPr>
                  <w:sdtEndPr/>
                  <w:sdtContent>
                    <w:p w14:paraId="29D84D3A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506441134284b15bd2bcbf2d63e2d94"/>
                          <w:id w:val="4389496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05 priemonei  – kitų socialinės apsau</w:t>
                      </w:r>
                      <w:r>
                        <w:rPr>
                          <w:szCs w:val="24"/>
                        </w:rPr>
                        <w:t>gos ir rūpybos įstaigų bei priemonių funkcijai vykdyti  – 2,4  tūkst. litų, iš jų 1,9 tūkst. litų darbo užmokesčiui;</w:t>
                      </w:r>
                    </w:p>
                  </w:sdtContent>
                </w:sdt>
                <w:sdt>
                  <w:sdtPr>
                    <w:alias w:val="13.2.5 p."/>
                    <w:tag w:val="part_eb4b165b5d8343e98e1a499e869b8d5d"/>
                    <w:id w:val="-850949497"/>
                    <w:lock w:val="sdtLocked"/>
                  </w:sdtPr>
                  <w:sdtEndPr/>
                  <w:sdtContent>
                    <w:p w14:paraId="29D84D3B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b4b165b5d8343e98e1a499e869b8d5d"/>
                          <w:id w:val="-3500360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02 tikslo 03 uždavinio 08 priemonei – atliekoms tvarkyti (šiukšlėms surinkti ir iš</w:t>
                      </w:r>
                      <w:r>
                        <w:rPr>
                          <w:szCs w:val="24"/>
                        </w:rPr>
                        <w:t>vežti iš viešo naudojimo teritorijų) – 0,2 tūkst. litų.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4 p."/>
            <w:tag w:val="part_854e0be569094cfc972625808a7b2a97"/>
            <w:id w:val="1947887164"/>
            <w:lock w:val="sdtLocked"/>
          </w:sdtPr>
          <w:sdtEndPr/>
          <w:sdtContent>
            <w:p w14:paraId="29D84D3C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4e0be569094cfc972625808a7b2a97"/>
                  <w:id w:val="-159454060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14</w:t>
                  </w:r>
                </w:sdtContent>
              </w:sdt>
              <w:r>
                <w:rPr>
                  <w:szCs w:val="24"/>
                </w:rPr>
                <w:t>. Perskirstyti Telšių rajono savivaldybės administracijos Luokės seniūnijos savivaldybės biudžeto asignavimus:</w:t>
              </w:r>
            </w:p>
            <w:sdt>
              <w:sdtPr>
                <w:alias w:val="14.1 p."/>
                <w:tag w:val="part_d8cb60d11dc34feb8ed1e3e0de1d0a06"/>
                <w:id w:val="1548404593"/>
                <w:lock w:val="sdtLocked"/>
              </w:sdtPr>
              <w:sdtEndPr/>
              <w:sdtContent>
                <w:p w14:paraId="29D84D3D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8cb60d11dc34feb8ed1e3e0de1d0a06"/>
                      <w:id w:val="12644191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14.1</w:t>
                      </w:r>
                    </w:sdtContent>
                  </w:sdt>
                  <w:r>
                    <w:rPr>
                      <w:szCs w:val="24"/>
                    </w:rPr>
                    <w:t>. sumažinti 02 programos „Saugios aplinkos užtikrinimas“ 02 tikslo 03 užd</w:t>
                  </w:r>
                  <w:r>
                    <w:rPr>
                      <w:szCs w:val="24"/>
                    </w:rPr>
                    <w:t>avinio 08 priemonei – atliekoms tvarkyti (šiukšlėms surinkti ir išvežti iš viešo naudojimo teritorijų) – 4,7 tūkst. litų;</w:t>
                  </w:r>
                </w:p>
              </w:sdtContent>
            </w:sdt>
            <w:sdt>
              <w:sdtPr>
                <w:alias w:val="14.2 p."/>
                <w:tag w:val="part_9b590230f74c42f882dac54d8a5e0751"/>
                <w:id w:val="281846887"/>
                <w:lock w:val="sdtLocked"/>
              </w:sdtPr>
              <w:sdtEndPr/>
              <w:sdtContent>
                <w:p w14:paraId="29D84D3E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b590230f74c42f882dac54d8a5e0751"/>
                      <w:id w:val="-15096685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14.2</w:t>
                      </w:r>
                    </w:sdtContent>
                  </w:sdt>
                  <w:r>
                    <w:rPr>
                      <w:szCs w:val="24"/>
                    </w:rPr>
                    <w:t>. padidinti 02 programos „Saugios aplinkos užtikrinimas“ 01 tikslo 03 uždavinio 01 priemonei – gatvių apšvietimui užtikrinti –</w:t>
                  </w:r>
                  <w:r>
                    <w:rPr>
                      <w:szCs w:val="24"/>
                    </w:rPr>
                    <w:t xml:space="preserve"> 4,7 tūkst. litų.</w:t>
                  </w:r>
                </w:p>
              </w:sdtContent>
            </w:sdt>
          </w:sdtContent>
        </w:sdt>
        <w:sdt>
          <w:sdtPr>
            <w:alias w:val="15 p."/>
            <w:tag w:val="part_3d289a72a5a14ce69a8320c84813f4f9"/>
            <w:id w:val="1783843763"/>
            <w:lock w:val="sdtLocked"/>
          </w:sdtPr>
          <w:sdtEndPr/>
          <w:sdtContent>
            <w:p w14:paraId="29D84D3F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d289a72a5a14ce69a8320c84813f4f9"/>
                  <w:id w:val="189931800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15</w:t>
                  </w:r>
                </w:sdtContent>
              </w:sdt>
              <w:r>
                <w:rPr>
                  <w:szCs w:val="24"/>
                </w:rPr>
                <w:t>. Perskirstyti Telšių rajono savivaldybės administracijos Nevarėnų seniūnijos savivaldybės biudžeto asignavimus:</w:t>
              </w:r>
            </w:p>
            <w:sdt>
              <w:sdtPr>
                <w:alias w:val="15.1 p."/>
                <w:tag w:val="part_873f4eec920e4af7964a52fc2097d916"/>
                <w:id w:val="-1002347755"/>
                <w:lock w:val="sdtLocked"/>
              </w:sdtPr>
              <w:sdtEndPr/>
              <w:sdtContent>
                <w:p w14:paraId="29D84D40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3f4eec920e4af7964a52fc2097d916"/>
                      <w:id w:val="-21038704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15.1.1 p."/>
                    <w:tag w:val="part_42407e8c1e964c42bdde7e70d182419f"/>
                    <w:id w:val="-152295344"/>
                    <w:lock w:val="sdtLocked"/>
                  </w:sdtPr>
                  <w:sdtEndPr/>
                  <w:sdtContent>
                    <w:p w14:paraId="29D84D41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2407e8c1e964c42bdde7e70d182419f"/>
                          <w:id w:val="-11249257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01 programos „Savivaldybės valdymas“ 01 tikslo 01 uždavinio 07 priemonei – institucijos </w:t>
                      </w:r>
                      <w:r>
                        <w:rPr>
                          <w:szCs w:val="24"/>
                        </w:rPr>
                        <w:t>išlaikymo (valdymo išlaidų) funkcijai vykdyti – 5,4 tūkst. litų, iš jų 4,1 tūkst. litų darbo užmokesčiui;</w:t>
                      </w:r>
                    </w:p>
                  </w:sdtContent>
                </w:sdt>
                <w:sdt>
                  <w:sdtPr>
                    <w:alias w:val="15.1.2 p."/>
                    <w:tag w:val="part_0466f041db4d4f2f8cd470ceb1891890"/>
                    <w:id w:val="511421119"/>
                    <w:lock w:val="sdtLocked"/>
                  </w:sdtPr>
                  <w:sdtEndPr/>
                  <w:sdtContent>
                    <w:p w14:paraId="29D84D42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66f041db4d4f2f8cd470ceb1891890"/>
                          <w:id w:val="-5105242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07 priemonei  – komunalinio ūkio plėtros funkcijai vykdyti – 6,7  tūkst. litų,</w:t>
                      </w:r>
                      <w:r>
                        <w:rPr>
                          <w:szCs w:val="24"/>
                        </w:rPr>
                        <w:t xml:space="preserve"> iš jų 5,1 tūkst. litų darbo užmokesčiui;</w:t>
                      </w:r>
                    </w:p>
                  </w:sdtContent>
                </w:sdt>
              </w:sdtContent>
            </w:sdt>
            <w:sdt>
              <w:sdtPr>
                <w:alias w:val="15.2 p."/>
                <w:tag w:val="part_6a80ab51a25c41d3b0b4a66315238cb2"/>
                <w:id w:val="-2082214690"/>
                <w:lock w:val="sdtLocked"/>
              </w:sdtPr>
              <w:sdtEndPr/>
              <w:sdtContent>
                <w:p w14:paraId="29D84D43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80ab51a25c41d3b0b4a66315238cb2"/>
                      <w:id w:val="16443894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15.2</w:t>
                      </w:r>
                    </w:sdtContent>
                  </w:sdt>
                  <w:r>
                    <w:rPr>
                      <w:szCs w:val="24"/>
                    </w:rPr>
                    <w:t>.  padidinti 02 programos „Saugios aplinkos užtikrinimas“ 01 tikslo 03 uždavinio 01 priemonei – gatvių apšvietimui užtikrinti (turtui įsigyti) – 12,1 tūkst. litų.</w:t>
                  </w:r>
                </w:p>
              </w:sdtContent>
            </w:sdt>
          </w:sdtContent>
        </w:sdt>
        <w:sdt>
          <w:sdtPr>
            <w:alias w:val="16 p."/>
            <w:tag w:val="part_568903ee6413462499ee1a6c0e8dfa6f"/>
            <w:id w:val="661670543"/>
            <w:lock w:val="sdtLocked"/>
          </w:sdtPr>
          <w:sdtEndPr/>
          <w:sdtContent>
            <w:p w14:paraId="29D84D44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68903ee6413462499ee1a6c0e8dfa6f"/>
                  <w:id w:val="157439103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16</w:t>
                  </w:r>
                </w:sdtContent>
              </w:sdt>
              <w:r>
                <w:rPr>
                  <w:szCs w:val="24"/>
                </w:rPr>
                <w:t>. Perskirstyti Telšių rajono savi</w:t>
              </w:r>
              <w:r>
                <w:rPr>
                  <w:szCs w:val="24"/>
                </w:rPr>
                <w:t>valdybės administracijos Ryškėnų seniūnijos savivaldybės biudžeto asignavimus:</w:t>
              </w:r>
            </w:p>
            <w:sdt>
              <w:sdtPr>
                <w:alias w:val="16.1 p."/>
                <w:tag w:val="part_32e289c4b9f94b2f88425a1baa9b6b3a"/>
                <w:id w:val="-588613996"/>
                <w:lock w:val="sdtLocked"/>
              </w:sdtPr>
              <w:sdtEndPr/>
              <w:sdtContent>
                <w:p w14:paraId="29D84D45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2e289c4b9f94b2f88425a1baa9b6b3a"/>
                      <w:id w:val="8465300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16.1.1 p."/>
                    <w:tag w:val="part_ec23e4d6adb34fe2a89581cce9036b56"/>
                    <w:id w:val="-976135558"/>
                    <w:lock w:val="sdtLocked"/>
                  </w:sdtPr>
                  <w:sdtEndPr/>
                  <w:sdtContent>
                    <w:p w14:paraId="29D84D46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c23e4d6adb34fe2a89581cce9036b56"/>
                          <w:id w:val="-7654610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01 uždavinio 05 priemonei – vietinės reikšmės keliams prižiūrėti  – 1,4 tūkst. litų;</w:t>
                      </w:r>
                    </w:p>
                  </w:sdtContent>
                </w:sdt>
                <w:sdt>
                  <w:sdtPr>
                    <w:alias w:val="16.1.2 p."/>
                    <w:tag w:val="part_ae2d0d686c1d48f39db2ea1dd1e2f1d3"/>
                    <w:id w:val="-1047132609"/>
                    <w:lock w:val="sdtLocked"/>
                  </w:sdtPr>
                  <w:sdtEndPr/>
                  <w:sdtContent>
                    <w:p w14:paraId="29D84D47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e2d0d686c1d48f39db2ea1dd1e2f1d3"/>
                          <w:id w:val="11413852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19 priemonei – viešojo naudojimo erdvėms (tarp jų veikiančioms ir neveikiančioms kapinėms) prižiūrėti – 0,4 tūkst. litų;</w:t>
                      </w:r>
                    </w:p>
                  </w:sdtContent>
                </w:sdt>
              </w:sdtContent>
            </w:sdt>
            <w:sdt>
              <w:sdtPr>
                <w:alias w:val="16.2 p."/>
                <w:tag w:val="part_f8bd5fe3f95a4d308eb0c7c4db284a76"/>
                <w:id w:val="-1105878615"/>
                <w:lock w:val="sdtLocked"/>
              </w:sdtPr>
              <w:sdtEndPr/>
              <w:sdtContent>
                <w:p w14:paraId="29D84D48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8bd5fe3f95a4d308eb0c7c4db284a76"/>
                      <w:id w:val="20032417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16.2</w:t>
                      </w:r>
                    </w:sdtContent>
                  </w:sdt>
                  <w:r>
                    <w:rPr>
                      <w:szCs w:val="24"/>
                    </w:rPr>
                    <w:t xml:space="preserve">.  padidinti 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01 programos „Savivaldybės valdymas“ 01 tikslo 01 uždavinio 08 priemonei –kitų socialinės apsaugos ir rūpybos įstaigų bei priemonių funkcijai vykdyti  – 1,8  tūkst. litų, iš jų 1,4 tūkst. litų darbo užmokesčiui.</w:t>
                  </w:r>
                </w:p>
              </w:sdtContent>
            </w:sdt>
          </w:sdtContent>
        </w:sdt>
        <w:sdt>
          <w:sdtPr>
            <w:alias w:val="17 p."/>
            <w:tag w:val="part_90dbade871014ce4855264c6538ea038"/>
            <w:id w:val="368342311"/>
            <w:lock w:val="sdtLocked"/>
          </w:sdtPr>
          <w:sdtEndPr/>
          <w:sdtContent>
            <w:p w14:paraId="29D84D49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0dbade871014ce4855264c6538ea038"/>
                  <w:id w:val="-176737927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17</w:t>
                  </w:r>
                </w:sdtContent>
              </w:sdt>
              <w:r>
                <w:rPr>
                  <w:szCs w:val="24"/>
                </w:rPr>
                <w:t>. Perskirstyti Telšių rajono savival</w:t>
              </w:r>
              <w:r>
                <w:rPr>
                  <w:szCs w:val="24"/>
                </w:rPr>
                <w:t>dybės administracijos Tryškių seniūnijos savivaldybės biudžeto asignavimus:</w:t>
              </w:r>
            </w:p>
            <w:sdt>
              <w:sdtPr>
                <w:alias w:val="17.1 p."/>
                <w:tag w:val="part_0352101d20aa4e7999dff396acf5e975"/>
                <w:id w:val="1803803863"/>
                <w:lock w:val="sdtLocked"/>
              </w:sdtPr>
              <w:sdtEndPr/>
              <w:sdtContent>
                <w:p w14:paraId="29D84D4A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352101d20aa4e7999dff396acf5e975"/>
                      <w:id w:val="-2899750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17.1.1 p."/>
                    <w:tag w:val="part_caaef0dccb994b92a24d3ae4e959c8b1"/>
                    <w:id w:val="1843819793"/>
                    <w:lock w:val="sdtLocked"/>
                  </w:sdtPr>
                  <w:sdtEndPr/>
                  <w:sdtContent>
                    <w:p w14:paraId="29D84D4B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aaef0dccb994b92a24d3ae4e959c8b1"/>
                          <w:id w:val="-2081816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03 uždavinio 01 priemonei – gatvių apšvietimui užtikrinti – 1,9 tūkst. litų;</w:t>
                      </w:r>
                    </w:p>
                  </w:sdtContent>
                </w:sdt>
                <w:sdt>
                  <w:sdtPr>
                    <w:alias w:val="17.1.2 p."/>
                    <w:tag w:val="part_8bc064b6584b47b083c520bc837485ff"/>
                    <w:id w:val="-376635977"/>
                    <w:lock w:val="sdtLocked"/>
                  </w:sdtPr>
                  <w:sdtEndPr/>
                  <w:sdtContent>
                    <w:p w14:paraId="29D84D4C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bc064b6584b47b083c520bc837485ff"/>
                          <w:id w:val="19121143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</w:t>
                      </w:r>
                      <w:r>
                        <w:rPr>
                          <w:szCs w:val="24"/>
                        </w:rPr>
                        <w:t xml:space="preserve">ramos „Saugios aplinkos užtikrinimas“ 01 tikslo 04 uždavinio 18 priemonei – gatvių pavadinimų informacinėms lentelėms įrengti  – 2,0 tūkst. litų; </w:t>
                      </w:r>
                    </w:p>
                  </w:sdtContent>
                </w:sdt>
                <w:sdt>
                  <w:sdtPr>
                    <w:alias w:val="17.1.3 p."/>
                    <w:tag w:val="part_9b22d648ea1e410c9bffa9179140ecf4"/>
                    <w:id w:val="-1289343858"/>
                    <w:lock w:val="sdtLocked"/>
                  </w:sdtPr>
                  <w:sdtEndPr/>
                  <w:sdtContent>
                    <w:p w14:paraId="29D84D4D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b22d648ea1e410c9bffa9179140ecf4"/>
                          <w:id w:val="-11865913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19 priemonei – viešojo naudoj</w:t>
                      </w:r>
                      <w:r>
                        <w:rPr>
                          <w:szCs w:val="24"/>
                        </w:rPr>
                        <w:t>imo erdvėms (tarp jų veikiančioms ir neveikiančioms kapinėms) prižiūrėti – 5,1 tūkst. litų;</w:t>
                      </w:r>
                    </w:p>
                  </w:sdtContent>
                </w:sdt>
                <w:sdt>
                  <w:sdtPr>
                    <w:alias w:val="17.1.4 p."/>
                    <w:tag w:val="part_6e89e822ddd647a997bc0fd945cf8f76"/>
                    <w:id w:val="-1253349822"/>
                    <w:lock w:val="sdtLocked"/>
                  </w:sdtPr>
                  <w:sdtEndPr/>
                  <w:sdtContent>
                    <w:p w14:paraId="29D84D4E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e89e822ddd647a997bc0fd945cf8f76"/>
                          <w:id w:val="-20080448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05 uždavinio 03 priemonei – viešojo naudojimo pirtims prižiūrėti – 0,4 tūkst. litų;</w:t>
                      </w:r>
                    </w:p>
                  </w:sdtContent>
                </w:sdt>
                <w:sdt>
                  <w:sdtPr>
                    <w:alias w:val="17.1.5 p."/>
                    <w:tag w:val="part_7a53358c66d04e3383f01f00bf440f82"/>
                    <w:id w:val="-590621749"/>
                    <w:lock w:val="sdtLocked"/>
                  </w:sdtPr>
                  <w:sdtEndPr/>
                  <w:sdtContent>
                    <w:p w14:paraId="29D84D4F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a53358c66d04e3383f01f00bf440f82"/>
                          <w:id w:val="11491643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 </w:t>
                      </w:r>
                      <w:r>
                        <w:rPr>
                          <w:szCs w:val="24"/>
                        </w:rPr>
                        <w:t>02 programos „Saugios aplinkos užtikrinimas“ 02 tikslo 03 uždavinio 08 priemonei – atliekoms tvarkyti (šiukšlėms surinkti ir išvežti iš viešo naudojimo teritorijų) – 1,5 tūkst. litų;</w:t>
                      </w:r>
                    </w:p>
                  </w:sdtContent>
                </w:sdt>
              </w:sdtContent>
            </w:sdt>
            <w:sdt>
              <w:sdtPr>
                <w:alias w:val="17.2 p."/>
                <w:tag w:val="part_9fffc7ca82a643448750b135701f73da"/>
                <w:id w:val="1480422311"/>
                <w:lock w:val="sdtLocked"/>
              </w:sdtPr>
              <w:sdtEndPr/>
              <w:sdtContent>
                <w:p w14:paraId="29D84D50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fffc7ca82a643448750b135701f73da"/>
                      <w:id w:val="-21206730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17.2</w:t>
                      </w:r>
                    </w:sdtContent>
                  </w:sdt>
                  <w:r>
                    <w:rPr>
                      <w:szCs w:val="24"/>
                    </w:rPr>
                    <w:t>. padidinti:</w:t>
                  </w:r>
                </w:p>
                <w:sdt>
                  <w:sdtPr>
                    <w:alias w:val="17.2.1 p."/>
                    <w:tag w:val="part_4a7f8aad8cde4927ac049f1142ce7896"/>
                    <w:id w:val="1310904294"/>
                    <w:lock w:val="sdtLocked"/>
                  </w:sdtPr>
                  <w:sdtEndPr/>
                  <w:sdtContent>
                    <w:p w14:paraId="29D84D51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a7f8aad8cde4927ac049f1142ce7896"/>
                          <w:id w:val="14979252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01 programos „Savivaldybės valdymas“ 01 </w:t>
                      </w:r>
                      <w:r>
                        <w:rPr>
                          <w:szCs w:val="24"/>
                        </w:rPr>
                        <w:t>tikslo 01 uždavinio 09 priemonei – institucijos išlaikymo (valdymo išlaidų) funkcijai vykdyti – 0,9 tūkst. litų, iš jų 0,6 tūkst. litų darbo užmokesčiui;</w:t>
                      </w:r>
                    </w:p>
                  </w:sdtContent>
                </w:sdt>
                <w:sdt>
                  <w:sdtPr>
                    <w:alias w:val="17.2.2 p."/>
                    <w:tag w:val="part_a0429753ddc04b17b0b2574f932edf8d"/>
                    <w:id w:val="-494255489"/>
                    <w:lock w:val="sdtLocked"/>
                  </w:sdtPr>
                  <w:sdtEndPr/>
                  <w:sdtContent>
                    <w:p w14:paraId="29D84D52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0429753ddc04b17b0b2574f932edf8d"/>
                          <w:id w:val="4545284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09 priemonei – atliekų tvarkym</w:t>
                      </w:r>
                      <w:r>
                        <w:rPr>
                          <w:szCs w:val="24"/>
                        </w:rPr>
                        <w:t>o funkcijai vykdyti – 1,9  tūkst. litų, iš jų 1,4 tūkst. litų darbo užmokesčiui;</w:t>
                      </w:r>
                    </w:p>
                  </w:sdtContent>
                </w:sdt>
                <w:sdt>
                  <w:sdtPr>
                    <w:alias w:val="17.2.3 p."/>
                    <w:tag w:val="part_c88e7362fdfe4d068a05314f81dce6a1"/>
                    <w:id w:val="1520734755"/>
                    <w:lock w:val="sdtLocked"/>
                  </w:sdtPr>
                  <w:sdtEndPr/>
                  <w:sdtContent>
                    <w:p w14:paraId="29D84D53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88e7362fdfe4d068a05314f81dce6a1"/>
                          <w:id w:val="12988068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09 priemonei  – komunalinio ūkio plėtros funkcijai vykdyti – 7,7  tūkst. litų, iš jų 5,8 tūkst. litų da</w:t>
                      </w:r>
                      <w:r>
                        <w:rPr>
                          <w:szCs w:val="24"/>
                        </w:rPr>
                        <w:t>rbo užmokesčiui;</w:t>
                      </w:r>
                    </w:p>
                  </w:sdtContent>
                </w:sdt>
                <w:sdt>
                  <w:sdtPr>
                    <w:alias w:val="17.2.4 p."/>
                    <w:tag w:val="part_aaa26089b65048b48e07e13a2a3cf88d"/>
                    <w:id w:val="387926582"/>
                    <w:lock w:val="sdtLocked"/>
                  </w:sdtPr>
                  <w:sdtEndPr/>
                  <w:sdtContent>
                    <w:p w14:paraId="29D84D54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aa26089b65048b48e07e13a2a3cf88d"/>
                          <w:id w:val="-17333787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17.2.4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09 priemonei  – kitų socialinės apsaugos ir rūpybos įstaigų bei priemonių funkcijai vykdyti  – 0,4  tūkst. litų, iš jų 0,3 tūkst. litų darbo užmokesčiui.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8 p."/>
            <w:tag w:val="part_a2f6ffc4ad624b909826871b852057ae"/>
            <w:id w:val="1327707558"/>
            <w:lock w:val="sdtLocked"/>
          </w:sdtPr>
          <w:sdtEndPr/>
          <w:sdtContent>
            <w:p w14:paraId="29D84D55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2f6ffc4ad624b909826871b852057ae"/>
                  <w:id w:val="-117433218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18</w:t>
                  </w:r>
                </w:sdtContent>
              </w:sdt>
              <w:r>
                <w:rPr>
                  <w:szCs w:val="24"/>
                </w:rPr>
                <w:t>. P</w:t>
              </w:r>
              <w:r>
                <w:rPr>
                  <w:szCs w:val="24"/>
                </w:rPr>
                <w:t>erskirstyti Telšių rajono savivaldybės administracijos Upynos seniūnijos savivaldybės biudžeto asignavimus:</w:t>
              </w:r>
            </w:p>
            <w:sdt>
              <w:sdtPr>
                <w:alias w:val="18.1 p."/>
                <w:tag w:val="part_096437e6d64a4fc3a4d8b8be9bc4c9eb"/>
                <w:id w:val="1713765133"/>
                <w:lock w:val="sdtLocked"/>
              </w:sdtPr>
              <w:sdtEndPr/>
              <w:sdtContent>
                <w:p w14:paraId="29D84D56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96437e6d64a4fc3a4d8b8be9bc4c9eb"/>
                      <w:id w:val="-9176375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18.1</w:t>
                      </w:r>
                    </w:sdtContent>
                  </w:sdt>
                  <w:r>
                    <w:rPr>
                      <w:szCs w:val="24"/>
                    </w:rPr>
                    <w:t>. sumažinti 02 programos „Saugios aplinkos užtikrinimas“ 01 tikslo 04 uždavinio 18 priemonei – gatvių pavadinimų informacinėms lentelėms įreng</w:t>
                  </w:r>
                  <w:r>
                    <w:rPr>
                      <w:szCs w:val="24"/>
                    </w:rPr>
                    <w:t xml:space="preserve">ti  – 0,4 tūkst. litų; </w:t>
                  </w:r>
                </w:p>
              </w:sdtContent>
            </w:sdt>
            <w:sdt>
              <w:sdtPr>
                <w:alias w:val="18.2 p."/>
                <w:tag w:val="part_8de0b5d472f34b52a8062dfd5fd517a4"/>
                <w:id w:val="-451556333"/>
                <w:lock w:val="sdtLocked"/>
              </w:sdtPr>
              <w:sdtEndPr/>
              <w:sdtContent>
                <w:p w14:paraId="29D84D57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e0b5d472f34b52a8062dfd5fd517a4"/>
                      <w:id w:val="-20614738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18.2</w:t>
                      </w:r>
                    </w:sdtContent>
                  </w:sdt>
                  <w:r>
                    <w:rPr>
                      <w:szCs w:val="24"/>
                    </w:rPr>
                    <w:t>. padidinti 02 programos „Saugios aplinkos užtikrinimas“ 02 tikslo 03 uždavinio 08 priemonei – atliekoms tvarkyti (šiukšlėms surinkti ir išvežti iš viešo naudojimo teritorijų) – 0,4 tūkst. litų.</w:t>
                  </w:r>
                </w:p>
              </w:sdtContent>
            </w:sdt>
          </w:sdtContent>
        </w:sdt>
        <w:sdt>
          <w:sdtPr>
            <w:alias w:val="19 p."/>
            <w:tag w:val="part_45b5c4b531cf4dd5af0d30c42dc63946"/>
            <w:id w:val="372428103"/>
            <w:lock w:val="sdtLocked"/>
          </w:sdtPr>
          <w:sdtEndPr/>
          <w:sdtContent>
            <w:p w14:paraId="29D84D58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5b5c4b531cf4dd5af0d30c42dc63946"/>
                  <w:id w:val="188259745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19</w:t>
                  </w:r>
                </w:sdtContent>
              </w:sdt>
              <w:r>
                <w:rPr>
                  <w:szCs w:val="24"/>
                </w:rPr>
                <w:t>. Perskirstyti Telšių</w:t>
              </w:r>
              <w:r>
                <w:rPr>
                  <w:szCs w:val="24"/>
                </w:rPr>
                <w:t xml:space="preserve"> rajono savivaldybės administracijos Varnių seniūnijos savivaldybės biudžeto asignavimus:</w:t>
              </w:r>
            </w:p>
            <w:sdt>
              <w:sdtPr>
                <w:alias w:val="19.1 p."/>
                <w:tag w:val="part_d201cda16ec64dc4bb298bb05774258c"/>
                <w:id w:val="-1826042639"/>
                <w:lock w:val="sdtLocked"/>
              </w:sdtPr>
              <w:sdtEndPr/>
              <w:sdtContent>
                <w:p w14:paraId="29D84D59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201cda16ec64dc4bb298bb05774258c"/>
                      <w:id w:val="-16444987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19.1</w:t>
                      </w:r>
                    </w:sdtContent>
                  </w:sdt>
                  <w:r>
                    <w:rPr>
                      <w:szCs w:val="24"/>
                    </w:rPr>
                    <w:t>. sumažinti 02 programos „Saugios aplinkos užtikrinimas“ 01 tikslo 04 uždavinio 19 priemonei – viešojo naudojimo erdvėms (tarp jų veikiančioms ir neveikiančioms</w:t>
                  </w:r>
                  <w:r>
                    <w:rPr>
                      <w:szCs w:val="24"/>
                    </w:rPr>
                    <w:t xml:space="preserve"> kapinėms) prižiūrėti – 5,8 tūkst. litų;</w:t>
                  </w:r>
                </w:p>
              </w:sdtContent>
            </w:sdt>
            <w:sdt>
              <w:sdtPr>
                <w:alias w:val="19.2 p."/>
                <w:tag w:val="part_80701cd8194c4ae9a66d6bf36cd2563f"/>
                <w:id w:val="1652481182"/>
                <w:lock w:val="sdtLocked"/>
              </w:sdtPr>
              <w:sdtEndPr/>
              <w:sdtContent>
                <w:p w14:paraId="29D84D5A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701cd8194c4ae9a66d6bf36cd2563f"/>
                      <w:id w:val="-18756799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19.2</w:t>
                      </w:r>
                    </w:sdtContent>
                  </w:sdt>
                  <w:r>
                    <w:rPr>
                      <w:szCs w:val="24"/>
                    </w:rPr>
                    <w:t>. padidinti:</w:t>
                  </w:r>
                </w:p>
                <w:sdt>
                  <w:sdtPr>
                    <w:alias w:val="19.2.1 p."/>
                    <w:tag w:val="part_1f780a00f3994fc9b0e77e6be9789c2c"/>
                    <w:id w:val="1469864711"/>
                    <w:lock w:val="sdtLocked"/>
                  </w:sdtPr>
                  <w:sdtEndPr/>
                  <w:sdtContent>
                    <w:p w14:paraId="29D84D5B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780a00f3994fc9b0e77e6be9789c2c"/>
                          <w:id w:val="3432089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19.2.1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11 priemonei –                                                          atliekų tvarkymo funkcijai vykdyti – 4,3 tūkst. litų, iš jų 3,3 tūkst. litų darbo užmokesčiui;</w:t>
                      </w:r>
                    </w:p>
                  </w:sdtContent>
                </w:sdt>
                <w:sdt>
                  <w:sdtPr>
                    <w:alias w:val="19.2.2 p."/>
                    <w:tag w:val="part_c158dc597cd24f8692ff127d4b9b7aa4"/>
                    <w:id w:val="2123265637"/>
                    <w:lock w:val="sdtLocked"/>
                  </w:sdtPr>
                  <w:sdtEndPr/>
                  <w:sdtContent>
                    <w:p w14:paraId="29D84D5C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158dc597cd24f8692ff127d4b9b7aa4"/>
                          <w:id w:val="16215775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19.2.2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</w:t>
                      </w:r>
                      <w:r>
                        <w:rPr>
                          <w:szCs w:val="24"/>
                        </w:rPr>
                        <w:t>avivaldybės valdymas“ 01 tikslo 01 uždavinio 11 priemonei  – kitų socialinės apsaugos ir rūpybos įstaigų bei priemonių funkcijai vykdyti  – 1,5  tūkst. litų, iš jų 1,1 tūkst. litų darbo užmokesčiui.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0 p."/>
            <w:tag w:val="part_ef5b68a097634f3fa4952b3246771835"/>
            <w:id w:val="-1290657016"/>
            <w:lock w:val="sdtLocked"/>
          </w:sdtPr>
          <w:sdtEndPr/>
          <w:sdtContent>
            <w:p w14:paraId="29D84D5D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5b68a097634f3fa4952b3246771835"/>
                  <w:id w:val="-181201581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20</w:t>
                  </w:r>
                </w:sdtContent>
              </w:sdt>
              <w:r>
                <w:rPr>
                  <w:szCs w:val="24"/>
                </w:rPr>
                <w:t>. Perskirstyti Telšių rajono savivaldybės admin</w:t>
              </w:r>
              <w:r>
                <w:rPr>
                  <w:szCs w:val="24"/>
                </w:rPr>
                <w:t>istracijos Viešvėnų seniūnijos savivaldybės biudžeto asignavimus:</w:t>
              </w:r>
            </w:p>
            <w:sdt>
              <w:sdtPr>
                <w:alias w:val="20.1 p."/>
                <w:tag w:val="part_de38b310a45948318b672a7c1232040a"/>
                <w:id w:val="-2135861645"/>
                <w:lock w:val="sdtLocked"/>
              </w:sdtPr>
              <w:sdtEndPr/>
              <w:sdtContent>
                <w:p w14:paraId="29D84D5E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38b310a45948318b672a7c1232040a"/>
                      <w:id w:val="-5288716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20.1.1 p."/>
                    <w:tag w:val="part_98d5483ae7e6451ba286993856b6ab95"/>
                    <w:id w:val="293339928"/>
                    <w:lock w:val="sdtLocked"/>
                  </w:sdtPr>
                  <w:sdtEndPr/>
                  <w:sdtContent>
                    <w:p w14:paraId="29D84D5F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8d5483ae7e6451ba286993856b6ab95"/>
                          <w:id w:val="-11130529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03 uždavinio 01 priemonei – gatvių apšvietimui užtikrinti – 3,8 tūkst. litų;</w:t>
                      </w:r>
                    </w:p>
                  </w:sdtContent>
                </w:sdt>
                <w:sdt>
                  <w:sdtPr>
                    <w:alias w:val="20.1.2 p."/>
                    <w:tag w:val="part_c6cd8968574a41b3afb828527865f90a"/>
                    <w:id w:val="-1400833011"/>
                    <w:lock w:val="sdtLocked"/>
                  </w:sdtPr>
                  <w:sdtEndPr/>
                  <w:sdtContent>
                    <w:p w14:paraId="29D84D60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cd8968574a41b3afb828527865f90a"/>
                          <w:id w:val="786491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</w:t>
                      </w:r>
                      <w:r>
                        <w:rPr>
                          <w:szCs w:val="24"/>
                        </w:rPr>
                        <w:t>gios aplinkos užtikrinimas“ 01 tikslo 04 uždavinio 18 priemonei – gatvių pavadinimų informacinėms lentelėms įrengti  – 1,0 tūkst. litų;</w:t>
                      </w:r>
                    </w:p>
                  </w:sdtContent>
                </w:sdt>
                <w:sdt>
                  <w:sdtPr>
                    <w:alias w:val="20.1.3 p."/>
                    <w:tag w:val="part_ba5800bf9535487595351d0e2cac80e4"/>
                    <w:id w:val="1858154607"/>
                    <w:lock w:val="sdtLocked"/>
                  </w:sdtPr>
                  <w:sdtEndPr/>
                  <w:sdtContent>
                    <w:p w14:paraId="29D84D61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a5800bf9535487595351d0e2cac80e4"/>
                          <w:id w:val="-3800898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19 priemonei – viešojo naudojimo erdvėms</w:t>
                      </w:r>
                      <w:r>
                        <w:rPr>
                          <w:szCs w:val="24"/>
                        </w:rPr>
                        <w:t xml:space="preserve"> (tarp jų veikiančioms ir neveikiančioms kapinėms) prižiūrėti – 0,6 tūkst. litų;</w:t>
                      </w:r>
                    </w:p>
                  </w:sdtContent>
                </w:sdt>
                <w:sdt>
                  <w:sdtPr>
                    <w:alias w:val="20.1.4 p."/>
                    <w:tag w:val="part_823e088bd021414db672831bb7049f71"/>
                    <w:id w:val="1100064842"/>
                    <w:lock w:val="sdtLocked"/>
                  </w:sdtPr>
                  <w:sdtEndPr/>
                  <w:sdtContent>
                    <w:p w14:paraId="29D84D62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23e088bd021414db672831bb7049f71"/>
                          <w:id w:val="18761193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05 uždavinio 03 priemonei – viešojo naudojimo pirtims prižiūrėti – 0,2 tūkst. litų;</w:t>
                      </w:r>
                    </w:p>
                  </w:sdtContent>
                </w:sdt>
              </w:sdtContent>
            </w:sdt>
            <w:sdt>
              <w:sdtPr>
                <w:alias w:val="20.2 p."/>
                <w:tag w:val="part_7c0812799a474c6280f145ffa0f400cd"/>
                <w:id w:val="1277526022"/>
                <w:lock w:val="sdtLocked"/>
              </w:sdtPr>
              <w:sdtEndPr/>
              <w:sdtContent>
                <w:p w14:paraId="29D84D63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c0812799a474c6280f145ffa0f400cd"/>
                      <w:id w:val="-7700121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20.2</w:t>
                      </w:r>
                    </w:sdtContent>
                  </w:sdt>
                  <w:r>
                    <w:rPr>
                      <w:szCs w:val="24"/>
                    </w:rPr>
                    <w:t>. padidinti:</w:t>
                  </w:r>
                </w:p>
                <w:sdt>
                  <w:sdtPr>
                    <w:alias w:val="20.2.1 p."/>
                    <w:tag w:val="part_6985a538e8a2475781c8cb6bad99e7f6"/>
                    <w:id w:val="-359127687"/>
                    <w:lock w:val="sdtLocked"/>
                  </w:sdtPr>
                  <w:sdtEndPr/>
                  <w:sdtContent>
                    <w:p w14:paraId="29D84D64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985a538e8a2475781c8cb6bad99e7f6"/>
                          <w:id w:val="15404677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12 priemonei –                                                          atliekų tvarkymo funkcijai vykdyti – 0,6 tūkst. litų, iš jų 0,5 tūkst. litų darbo užmokesčiui;</w:t>
                      </w:r>
                    </w:p>
                  </w:sdtContent>
                </w:sdt>
                <w:sdt>
                  <w:sdtPr>
                    <w:alias w:val="20.2.2 p."/>
                    <w:tag w:val="part_d2e0552ae2c342d2ade9cbb0ae0b48cd"/>
                    <w:id w:val="-1202702443"/>
                    <w:lock w:val="sdtLocked"/>
                  </w:sdtPr>
                  <w:sdtEndPr/>
                  <w:sdtContent>
                    <w:p w14:paraId="29D84D65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2e0552ae2c342d2ade9cbb0ae0b48cd"/>
                          <w:id w:val="-6973145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</w:t>
                      </w:r>
                      <w:r>
                        <w:rPr>
                          <w:szCs w:val="24"/>
                        </w:rPr>
                        <w:t>ramos „Savivaldybės valdymas“ 01 tikslo 01 uždavinio 12 priemonei  – komunalinio ūkio plėtros funkcijai vykdyti – 3,1 tūkst. litų, iš jų 2,4 tūkst. litų darbo užmokesčiui;</w:t>
                      </w:r>
                    </w:p>
                  </w:sdtContent>
                </w:sdt>
                <w:sdt>
                  <w:sdtPr>
                    <w:alias w:val="20.2.3 p."/>
                    <w:tag w:val="part_efc789c833b741c7855f83befc87729f"/>
                    <w:id w:val="-799150736"/>
                    <w:lock w:val="sdtLocked"/>
                  </w:sdtPr>
                  <w:sdtEndPr/>
                  <w:sdtContent>
                    <w:p w14:paraId="29D84D66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fc789c833b741c7855f83befc87729f"/>
                          <w:id w:val="-18606600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 uždavinio 12 priemonei</w:t>
                      </w:r>
                      <w:r>
                        <w:rPr>
                          <w:szCs w:val="24"/>
                        </w:rPr>
                        <w:t xml:space="preserve">  – kitų socialinės apsaugos ir rūpybos įstaigų bei priemonių funkcijai vykdyti  – 1,6  tūkst. litų, iš jų 1,2 tūkst. litų darbo užmokesčiui;</w:t>
                      </w:r>
                    </w:p>
                  </w:sdtContent>
                </w:sdt>
                <w:sdt>
                  <w:sdtPr>
                    <w:alias w:val="20.2.4 p."/>
                    <w:tag w:val="part_a4f3938b561a417995b099cdd14dbef7"/>
                    <w:id w:val="-780334363"/>
                    <w:lock w:val="sdtLocked"/>
                  </w:sdtPr>
                  <w:sdtEndPr/>
                  <w:sdtContent>
                    <w:p w14:paraId="29D84D67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4f3938b561a417995b099cdd14dbef7"/>
                          <w:id w:val="15402464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02 programos „Saugios aplinkos užtikrinimas“ 02 tikslo 03 uždavinio 08 priemonei – atliekoms tvarkyti </w:t>
                      </w:r>
                      <w:r>
                        <w:rPr>
                          <w:szCs w:val="24"/>
                        </w:rPr>
                        <w:t>(šiukšlėms surinkti ir išvežti iš viešo naudojimo teritorijų) – 0,3 tūkst. litų.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1 p."/>
            <w:tag w:val="part_48b81f3e6f2f437eade32ea4b4659e75"/>
            <w:id w:val="223801525"/>
            <w:lock w:val="sdtLocked"/>
          </w:sdtPr>
          <w:sdtEndPr/>
          <w:sdtContent>
            <w:p w14:paraId="29D84D68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b81f3e6f2f437eade32ea4b4659e75"/>
                  <w:id w:val="67022000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21</w:t>
                  </w:r>
                </w:sdtContent>
              </w:sdt>
              <w:r>
                <w:rPr>
                  <w:szCs w:val="24"/>
                </w:rPr>
                <w:t>. Perskirstyti Telšių rajono savivaldybės administracijos Žarėnų seniūnijos savivaldybės biudžeto asignavimus:</w:t>
              </w:r>
            </w:p>
            <w:sdt>
              <w:sdtPr>
                <w:alias w:val="21.1 p."/>
                <w:tag w:val="part_82932b8759d84b1eac5db92c4c00d447"/>
                <w:id w:val="1465470767"/>
                <w:lock w:val="sdtLocked"/>
              </w:sdtPr>
              <w:sdtEndPr/>
              <w:sdtContent>
                <w:p w14:paraId="29D84D69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2932b8759d84b1eac5db92c4c00d447"/>
                      <w:id w:val="-1463618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21.1</w:t>
                      </w:r>
                    </w:sdtContent>
                  </w:sdt>
                  <w:r>
                    <w:rPr>
                      <w:szCs w:val="24"/>
                    </w:rPr>
                    <w:t>. sumažinti:</w:t>
                  </w:r>
                </w:p>
                <w:sdt>
                  <w:sdtPr>
                    <w:alias w:val="21.1.1 p."/>
                    <w:tag w:val="part_a11a5e4fb4294bfd817ab57bea784bbe"/>
                    <w:id w:val="-1004200180"/>
                    <w:lock w:val="sdtLocked"/>
                  </w:sdtPr>
                  <w:sdtEndPr/>
                  <w:sdtContent>
                    <w:p w14:paraId="29D84D6A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11a5e4fb4294bfd817ab57bea784bbe"/>
                          <w:id w:val="-2216063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</w:t>
                      </w:r>
                      <w:r>
                        <w:rPr>
                          <w:szCs w:val="24"/>
                        </w:rPr>
                        <w:t>inkos užtikrinimas“ 01 tikslo 03 uždavinio 01 priemonei – gatvių apšvietimui užtikrinti – 0,8 tūkst. litų;</w:t>
                      </w:r>
                    </w:p>
                  </w:sdtContent>
                </w:sdt>
                <w:sdt>
                  <w:sdtPr>
                    <w:alias w:val="21.1.2 p."/>
                    <w:tag w:val="part_03d567f0d509434d824b5dfac21877c7"/>
                    <w:id w:val="624349704"/>
                    <w:lock w:val="sdtLocked"/>
                  </w:sdtPr>
                  <w:sdtEndPr/>
                  <w:sdtContent>
                    <w:p w14:paraId="29D84D6B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3d567f0d509434d824b5dfac21877c7"/>
                          <w:id w:val="14442662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18 priemonei – gatvių pavadinimų informacinėms lentelėms įrengti  – 0</w:t>
                      </w:r>
                      <w:r>
                        <w:rPr>
                          <w:szCs w:val="24"/>
                        </w:rPr>
                        <w:t>,8 tūkst. litų;</w:t>
                      </w:r>
                    </w:p>
                  </w:sdtContent>
                </w:sdt>
                <w:sdt>
                  <w:sdtPr>
                    <w:alias w:val="21.1.3 p."/>
                    <w:tag w:val="part_085f391f61ec42da8cdbc00bcf38b288"/>
                    <w:id w:val="-1738777392"/>
                    <w:lock w:val="sdtLocked"/>
                  </w:sdtPr>
                  <w:sdtEndPr/>
                  <w:sdtContent>
                    <w:p w14:paraId="29D84D6C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85f391f61ec42da8cdbc00bcf38b288"/>
                          <w:id w:val="-4065350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aplinkos užtikrinimas“ 01 tikslo 04 uždavinio 19 priemonei – viešojo naudojimo erdvėms (tarp jų veikiančioms ir neveikiančioms kapinėms) prižiūrėti – 0,8 tūkst. litų;</w:t>
                      </w:r>
                    </w:p>
                  </w:sdtContent>
                </w:sdt>
                <w:sdt>
                  <w:sdtPr>
                    <w:alias w:val="21.1.4 p."/>
                    <w:tag w:val="part_e8da700e544d48d78c171068532e191f"/>
                    <w:id w:val="-1556231203"/>
                    <w:lock w:val="sdtLocked"/>
                  </w:sdtPr>
                  <w:sdtEndPr/>
                  <w:sdtContent>
                    <w:p w14:paraId="29D84D6D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8da700e544d48d78c171068532e191f"/>
                          <w:id w:val="-5777465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02 programos „Saugios aplin</w:t>
                      </w:r>
                      <w:r>
                        <w:rPr>
                          <w:szCs w:val="24"/>
                        </w:rPr>
                        <w:t>kos užtikrinimas“ 01 tikslo 05 uždavinio 03 priemonei – viešojo naudojimo pirtims prižiūrėti – 0,6 tūkst. litų;</w:t>
                      </w:r>
                    </w:p>
                  </w:sdtContent>
                </w:sdt>
              </w:sdtContent>
            </w:sdt>
            <w:sdt>
              <w:sdtPr>
                <w:alias w:val="21.2 p."/>
                <w:tag w:val="part_5b980dc475de4a40a75dfbbcb7b7c12a"/>
                <w:id w:val="-2002571936"/>
                <w:lock w:val="sdtLocked"/>
              </w:sdtPr>
              <w:sdtEndPr/>
              <w:sdtContent>
                <w:p w14:paraId="29D84D6E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b980dc475de4a40a75dfbbcb7b7c12a"/>
                      <w:id w:val="4907595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21.2</w:t>
                      </w:r>
                    </w:sdtContent>
                  </w:sdt>
                  <w:r>
                    <w:rPr>
                      <w:szCs w:val="24"/>
                    </w:rPr>
                    <w:t>.  padidinti:</w:t>
                  </w:r>
                </w:p>
                <w:sdt>
                  <w:sdtPr>
                    <w:alias w:val="21.2.1 p."/>
                    <w:tag w:val="part_b20fcfa56e934054a91108340eadf19c"/>
                    <w:id w:val="387468941"/>
                    <w:lock w:val="sdtLocked"/>
                  </w:sdtPr>
                  <w:sdtEndPr/>
                  <w:sdtContent>
                    <w:p w14:paraId="29D84D6F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20fcfa56e934054a91108340eadf19c"/>
                          <w:id w:val="-9349794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color w:val="FF0000"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01 programos „Savivaldybės valdymas“ 01 tikslo 01 uždavinio 13 priemonei – institucijos išlaikymo (valdymo išlaidų) funkcijai vykdyti  – 1,9 tūkst. litų, iš jų 1,5 tūkst. litų darbo užmokesčiui;</w:t>
                      </w:r>
                    </w:p>
                  </w:sdtContent>
                </w:sdt>
                <w:sdt>
                  <w:sdtPr>
                    <w:alias w:val="21.2.2 p."/>
                    <w:tag w:val="part_64fc7d5211a046d8b7b472640691d642"/>
                    <w:id w:val="-1169017580"/>
                    <w:lock w:val="sdtLocked"/>
                  </w:sdtPr>
                  <w:sdtEndPr/>
                  <w:sdtContent>
                    <w:p w14:paraId="29D84D70" w14:textId="77777777" w:rsidR="00A169BA" w:rsidRDefault="000F69DB">
                      <w:pPr>
                        <w:ind w:firstLine="454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4fc7d5211a046d8b7b472640691d642"/>
                          <w:id w:val="-6761154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01 programos „Savivaldybės valdymas“ 01 tikslo 01</w:t>
                      </w:r>
                      <w:r>
                        <w:rPr>
                          <w:szCs w:val="24"/>
                        </w:rPr>
                        <w:t xml:space="preserve"> uždavinio 13 priemonei – atliekų tvarkymo funkcijai vykdyti – 1,1  tūkst. litų, iš jų 0,9 tūkst. litų darbo užmokesčiui.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2 p."/>
            <w:tag w:val="part_8155d81cd6ad4837aaae9b1e41dcb324"/>
            <w:id w:val="1777606185"/>
            <w:lock w:val="sdtLocked"/>
          </w:sdtPr>
          <w:sdtEndPr/>
          <w:sdtContent>
            <w:p w14:paraId="29D84D71" w14:textId="77777777" w:rsidR="00A169BA" w:rsidRDefault="000F69DB">
              <w:pPr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155d81cd6ad4837aaae9b1e41dcb324"/>
                  <w:id w:val="-141315635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22</w:t>
                  </w:r>
                </w:sdtContent>
              </w:sdt>
              <w:r>
                <w:rPr>
                  <w:szCs w:val="24"/>
                </w:rPr>
                <w:t>. Pakeisti Telšių rajono savivaldybės tarybos 2014 m. sausio 30 d. sprendimą Nr. T1-7 „Dėl Telšių rajono savivaldybės 2014 m</w:t>
              </w:r>
              <w:r>
                <w:rPr>
                  <w:szCs w:val="24"/>
                </w:rPr>
                <w:t xml:space="preserve">etų biudžeto patvirtinimo“: </w:t>
              </w:r>
            </w:p>
            <w:sdt>
              <w:sdtPr>
                <w:alias w:val="22.1 p."/>
                <w:tag w:val="part_ec826202220347758cf32a91059b7bc0"/>
                <w:id w:val="-894429555"/>
                <w:lock w:val="sdtLocked"/>
              </w:sdtPr>
              <w:sdtEndPr/>
              <w:sdtContent>
                <w:p w14:paraId="29D84D72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c826202220347758cf32a91059b7bc0"/>
                      <w:id w:val="12890041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22.1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 punktą ir jį išdėstyti taip: </w:t>
                  </w:r>
                </w:p>
                <w:sdt>
                  <w:sdtPr>
                    <w:alias w:val="citata"/>
                    <w:tag w:val="part_ed2057c28f734ffc95152a4aab144cb2"/>
                    <w:id w:val="-1218971086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2d348d856d62418d838d83d01d986c7b"/>
                        <w:id w:val="340047608"/>
                        <w:lock w:val="sdtLocked"/>
                      </w:sdtPr>
                      <w:sdtEndPr/>
                      <w:sdtContent>
                        <w:p w14:paraId="29D84D73" w14:textId="77777777" w:rsidR="00A169BA" w:rsidRDefault="000F69DB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d348d856d62418d838d83d01d986c7b"/>
                              <w:id w:val="-462980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Patvirtinti Telšių rajono savivaldybės 2014 metų biudžeto pajamas – 114857,6 tūkst. litų, skolintas lėšas – 8617,9 tūkst. litų, apyvartines lėšas – 1115,2 tūkst. litų (1 pr</w:t>
                          </w:r>
                          <w:r>
                            <w:rPr>
                              <w:szCs w:val="24"/>
                            </w:rPr>
                            <w:t>iedėlis).“;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2.2 p."/>
                <w:tag w:val="part_7c0bb3ef26944067a8f8e300644e895c"/>
                <w:id w:val="724337892"/>
                <w:lock w:val="sdtLocked"/>
              </w:sdtPr>
              <w:sdtEndPr/>
              <w:sdtContent>
                <w:p w14:paraId="29D84D74" w14:textId="77777777" w:rsidR="00A169BA" w:rsidRDefault="000F69DB">
                  <w:pPr>
                    <w:ind w:firstLine="45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c0bb3ef26944067a8f8e300644e895c"/>
                      <w:id w:val="19589797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22.2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2 punktą ir jį išdėstyti taip: </w:t>
                  </w:r>
                </w:p>
                <w:sdt>
                  <w:sdtPr>
                    <w:alias w:val="citata"/>
                    <w:tag w:val="part_0973792c6fbc49b8bda7e215f175ad14"/>
                    <w:id w:val="-711496286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046ed5c5f7804d8ea498a7e5023cae50"/>
                        <w:id w:val="-200786906"/>
                        <w:lock w:val="sdtLocked"/>
                      </w:sdtPr>
                      <w:sdtEndPr/>
                      <w:sdtContent>
                        <w:p w14:paraId="29D84D75" w14:textId="77777777" w:rsidR="00A169BA" w:rsidRDefault="000F69DB">
                          <w:pPr>
                            <w:ind w:firstLine="45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6ed5c5f7804d8ea498a7e5023cae50"/>
                              <w:id w:val="13043488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Patvirtinti Telšių rajono savivaldybės 2014 metų biudžeto asignavimus – 124590,7 tūkst. litų (2 priedėlis).“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3 p."/>
            <w:tag w:val="part_d6d1475b6839442f993d5525735a9ded"/>
            <w:id w:val="-1083834284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29D84D76" w14:textId="4C7C82D1" w:rsidR="00A169BA" w:rsidRDefault="000F69DB">
              <w:pPr>
                <w:tabs>
                  <w:tab w:val="left" w:pos="1296"/>
                  <w:tab w:val="center" w:pos="4153"/>
                  <w:tab w:val="right" w:pos="8306"/>
                </w:tabs>
                <w:ind w:firstLine="45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6d1475b6839442f993d5525735a9ded"/>
                  <w:id w:val="118740462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23</w:t>
                  </w:r>
                </w:sdtContent>
              </w:sdt>
              <w:r>
                <w:rPr>
                  <w:szCs w:val="24"/>
                </w:rPr>
                <w:t>. Pakeisti 22 punkte nurodytu sprendimu patvirtintus 1, 2, 3 i</w:t>
              </w:r>
              <w:r>
                <w:rPr>
                  <w:szCs w:val="24"/>
                </w:rPr>
                <w:t xml:space="preserve">r 4 priedėlius ir juos išdėstyti nauja redakcija (pridedama). </w:t>
              </w:r>
            </w:p>
          </w:sdtContent>
        </w:sdt>
        <w:sdt>
          <w:sdtPr>
            <w:rPr>
              <w:szCs w:val="24"/>
            </w:rPr>
            <w:alias w:val="signatura"/>
            <w:tag w:val="part_6b7cf90573fd4422acedf9edfd52c31c"/>
            <w:id w:val="1264647099"/>
            <w:lock w:val="sdtLocked"/>
            <w:placeholder>
              <w:docPart w:val="DefaultPlaceholder_1082065158"/>
            </w:placeholder>
          </w:sdtPr>
          <w:sdtContent>
            <w:p w14:paraId="29D84D77" w14:textId="58468D88" w:rsidR="00A169BA" w:rsidRDefault="00A169BA">
              <w:pPr>
                <w:rPr>
                  <w:szCs w:val="24"/>
                </w:rPr>
              </w:pPr>
            </w:p>
            <w:p w14:paraId="25B83A95" w14:textId="77777777" w:rsidR="000F69DB" w:rsidRDefault="000F69DB">
              <w:pPr>
                <w:rPr>
                  <w:szCs w:val="24"/>
                </w:rPr>
              </w:pPr>
            </w:p>
            <w:p w14:paraId="29D84D78" w14:textId="77777777" w:rsidR="00A169BA" w:rsidRDefault="00A169BA">
              <w:pPr>
                <w:rPr>
                  <w:szCs w:val="24"/>
                </w:rPr>
              </w:pPr>
            </w:p>
            <w:p w14:paraId="29D84D9C" w14:textId="547CF16C" w:rsidR="00A169BA" w:rsidRPr="000F69DB" w:rsidRDefault="000F69DB" w:rsidP="000F69DB">
              <w:pPr>
                <w:tabs>
                  <w:tab w:val="left" w:pos="7938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Vytautas Kleiva</w:t>
              </w:r>
            </w:p>
          </w:sdtContent>
        </w:sdt>
      </w:sdtContent>
    </w:sdt>
    <w:sectPr w:rsidR="00A169BA" w:rsidRPr="000F69D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D84DA1" w14:textId="77777777" w:rsidR="00A169BA" w:rsidRDefault="000F69D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9D84DA2" w14:textId="77777777" w:rsidR="00A169BA" w:rsidRDefault="000F69D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D84DA5" w14:textId="77777777" w:rsidR="00A169BA" w:rsidRDefault="00A169BA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D84DA6" w14:textId="77777777" w:rsidR="00A169BA" w:rsidRDefault="00A169BA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D84DA8" w14:textId="77777777" w:rsidR="00A169BA" w:rsidRDefault="00A169BA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D84D9F" w14:textId="77777777" w:rsidR="00A169BA" w:rsidRDefault="000F69D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9D84DA0" w14:textId="77777777" w:rsidR="00A169BA" w:rsidRDefault="000F69D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D84DA3" w14:textId="77777777" w:rsidR="00A169BA" w:rsidRDefault="00A169BA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D84DA4" w14:textId="77777777" w:rsidR="00A169BA" w:rsidRDefault="00A169BA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D84DA7" w14:textId="77777777" w:rsidR="00A169BA" w:rsidRDefault="00A169BA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0F69DB"/>
    <w:rsid w:val="003253CD"/>
    <w:rsid w:val="00A16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9D84C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F69D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F69DB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0F69D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F69DB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F69DB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0F69D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0C72"/>
    <w:rsid w:val="00300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00C7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00C7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6d40aa1e7484a3981eef8a6b9a3ecff" PartId="cd202302970b482bbbde05ab5e665cf0">
    <Part Type="preambule" DocPartId="19fc5e3e5abe47c4a5957926fa3c163d" PartId="21a08e929ed44d9b8ae778f6e8d3e2c9"/>
    <Part Type="punktas" Nr="1" Abbr="1 p." DocPartId="c6251a76b4c34db49d08a4b9868afff3" PartId="099f557004fd4f3c8122cd072be787b9">
      <Part Type="punktas" Nr="1.1" Abbr="1.1 p." DocPartId="56a35eec899146c591e3595c823bc075" PartId="44e3d0110e2c4bff836b8e91d7c7f7ff"/>
      <Part Type="punktas" Nr="1.2" Abbr="1.2 p." DocPartId="30377048845e4923bac79befe1e4e15b" PartId="c1f8635982444cc3bb1a51699a8aa768"/>
    </Part>
    <Part Type="punktas" Nr="2" Abbr="2 p." DocPartId="4d7234f5c94e44bfa2533bc9ba54f9fb" PartId="4909bb1a58e54c8281225c42cda49c07"/>
    <Part Type="punktas" Nr="3" Abbr="3 p." DocPartId="396e48cb24c94d5faa1dcbb2e048fcd0" PartId="a8f79ad1a051403c9adc49bd54a3db76">
      <Part Type="punktas" Nr="3.1" Abbr="3.1 p." DocPartId="bb529415cc7f422ab8d1dde451db780b" PartId="5dfc4a730eea4c8a8dd4e8fe4639d99b">
        <Part Type="punktas" Nr="3.1.1" Abbr="3.1.1 p." DocPartId="cf668196c5b946c884a795d138112f5a" PartId="b30571259a31430f9935148abc69effa"/>
        <Part Type="punktas" Nr="3.1.2" Abbr="3.1.2 p." DocPartId="ae95edd3009a4190b45b9fcd37915680" PartId="bb678746a6d74baabbc815d55853cd89"/>
        <Part Type="punktas" Nr="3.1.3" Abbr="3.1.3 p." DocPartId="a462d4b14ad84728b2d8bb7934ab1140" PartId="1fe58f8ec8614831b96b49e648807bd8"/>
        <Part Type="punktas" Nr="3.1.4" Abbr="3.1.4 p." DocPartId="ce4eaa407e064659b2cbf1d4e6d6170b" PartId="124ff417ae2441479bff3a5c589cb253"/>
      </Part>
      <Part Type="punktas" Nr="3.2" Abbr="3.2 p." DocPartId="d91900ef3cf14598b7549728eb7a196a" PartId="e4fee90a2f0444d2a6aa16b36f9dbf19">
        <Part Type="punktas" Nr="3.2.1" Abbr="3.2.1 p." DocPartId="9431bd94e42847d988ba1cc887a8d80e" PartId="65309b4d472a4226a6375cfd1a29e1ab"/>
        <Part Type="punktas" Nr="3.2.2" Abbr="3.2.2 p." DocPartId="21e132f536a94686a4c26c291c7a52ee" PartId="09347999fd4d4921933c0dec75496942"/>
      </Part>
    </Part>
    <Part Type="punktas" Nr="4" Abbr="4 p." DocPartId="8c90ea3b96e94b65ac5f2f83ee7b4845" PartId="fb23b95d0e6c47779beb992e3219981a"/>
    <Part Type="punktas" Nr="5" Abbr="5 p." DocPartId="ec3fac0f00df4ec6b63fcf10a7bd1d7d" PartId="2a20480e6ee842afa57a3a95799919ff">
      <Part Type="punktas" Nr="5.1" Abbr="5.1 p." DocPartId="eb3477145c0145e0ae8a28eea453434d" PartId="b617bfac91c540a99bb96bf20c10b4b3">
        <Part Type="punktas" Nr="5.1.1" Abbr="5.1.1 p." DocPartId="c10a81ab79af45b9a8e14f4954189ac3" PartId="aea84a1462cb4085a23c642b54dd06c7"/>
        <Part Type="punktas" Nr="5.1.2" Abbr="5.1.2 p." DocPartId="ebe5ee00b42445c5a19871832edb8be5" PartId="2f6fd9ca20ca43c2b23509b515a9fc14"/>
        <Part Type="punktas" Nr="5.1.3" Abbr="5.1.3 p." DocPartId="864960a505364f8c831ea08f3990898c" PartId="48e24e7f1c924e13845b7252942e7728"/>
        <Part Type="punktas" Nr="5.1.4" Abbr="5.1.4 p." DocPartId="dbfb75a661fa48088a5f62b3a7131726" PartId="c7789d3ccb5d49de9ad6c10c19c4692f"/>
        <Part Type="punktas" Nr="5.1.5" Abbr="5.1.5 p." DocPartId="cd96cfa7428b457c9d652842caba0a4d" PartId="c1f7eb7303a64abdb6c734720cdf1fbd"/>
      </Part>
      <Part Type="punktas" Nr="5.2" Abbr="5.2 p." DocPartId="07cde294836f4ca6a66c93579969fd80" PartId="f23de327ffe843f38baea3a732c1f6d9">
        <Part Type="punktas" Nr="5.2.1" Abbr="5.2.1 p." DocPartId="61228ab53e1e4ac492a3305927929bcb" PartId="71b8d21a3056483bb270629fe9dcb091"/>
        <Part Type="punktas" Nr="5.2.2" Abbr="5.2.2 p." DocPartId="4d2b91d2187c48bda997d4d804a3a603" PartId="82ca6c0078d14b198a05d8ddbd54f780"/>
        <Part Type="punktas" Nr="5.2.3" Abbr="5.2.3 p." DocPartId="d4e1ce8ee0ee4989ba858e22dd1f341a" PartId="8f05a33759f24dc69184d2bff57ec970"/>
        <Part Type="punktas" Nr="5.2.4" Abbr="5.2.4 p." DocPartId="34036eb29418441bb3f25777af8cb651" PartId="9ebaf16ca1904a0f8d7d461a36300094"/>
        <Part Type="punktas" Nr="5.2.5" Abbr="5.2.5 p." DocPartId="becc81a1214040a19ebb4078255ae92e" PartId="45ab3965216c4271b9e6712bd99289cf"/>
        <Part Type="punktas" Nr="5.2.6" Abbr="5.2.6 p." DocPartId="693538b83b55406c95befe1bc65999a7" PartId="812b0b1c88fd482485b47bd4805b8f86"/>
        <Part Type="punktas" Nr="5.2.7" Abbr="5.2.7 p." DocPartId="8aece8dca8a0495496a67b0e5616077a" PartId="1c959a72625045b6b961c3e3f1192335"/>
        <Part Type="punktas" Nr="5.2.8" Abbr="5.2.8 p." DocPartId="755db6e801d347188b6570f89adb3b95" PartId="5aef8af03e42463da6aabfe00a7e458c"/>
        <Part Type="punktas" Nr="5.2.9" Abbr="5.2.9 p." DocPartId="13d4d722010e40adaaf5f504809ac75a" PartId="415ec98c7504413c8a292118ee021c57"/>
        <Part Type="punktas" Nr="5.2.10" Abbr="5.2.10 p." DocPartId="f2e09ef537c0489a963ae513c2a59d0f" PartId="0a3caff7c01549349ee9852ee8afd486"/>
        <Part Type="punktas" Nr="5.2.11" Abbr="5.2.11 p." DocPartId="b0d553cd63954a319431fdc794f77380" PartId="38661759556d4fb7b39780a7e0a2302c"/>
        <Part Type="punktas" Nr="5.2.12" Abbr="5.2.12 p." DocPartId="0de80fe4c7dd48dcb84948f2e3534936" PartId="859c1a99a7b04c388f73f0aa7da9611d"/>
        <Part Type="punktas" Nr="5.2.13" Abbr="5.2.13 p." DocPartId="cbc96af4e68642ea97b618d5ec996863" PartId="b8a4a97b39ac4f9cb9cf8e520140588b"/>
        <Part Type="punktas" Nr="5.2.14" Abbr="5.2.14 p." DocPartId="1347ae1b9e834f87a62a3feb978645f1" PartId="7661340d2fef4f32a4dca74e78b60b4b"/>
        <Part Type="punktas" Nr="5.2.15" Abbr="5.2.15 p." DocPartId="c78646a10ee5447f940f285d06efcbdd" PartId="88d5d4e1f6fe47b3b6c88d6ec179437d"/>
        <Part Type="punktas" Nr="5.2.16" Abbr="5.2.16 p." DocPartId="f6c6641274e64b4c93984fbbec432484" PartId="b93f7bfc076745298aa184df1b13e983"/>
        <Part Type="punktas" Nr="5.2.17" Abbr="5.2.17 p." DocPartId="dd9b2821a08847b48bcaaa78b7610d2f" PartId="3d30736eba94421eaa10a98bd81ac0cb"/>
        <Part Type="punktas" Nr="5.2.18" Abbr="5.2.18 p." DocPartId="254e54fe280e48b292ef7351473e2f98" PartId="8a136b204d2f48cd88c695cbcd91999e"/>
        <Part Type="punktas" Nr="5.2.19" Abbr="5.2.19 p." DocPartId="8a9896b5c8824610852db4435dcde901" PartId="b44b8be932824b2fadd90a905ba1c8e2"/>
        <Part Type="punktas" Nr="5.2.20" Abbr="5.2.20 p." DocPartId="6b6580cc6e194684a786e2f100ad916f" PartId="dcb0e34996f341bc8df2e5bec83ac4e2"/>
        <Part Type="punktas" Nr="5.2.21" Abbr="5.2.21 p." DocPartId="77b7487d2f1e4dc09f264f1547bdcf9d" PartId="4ca413b3cae645c6b76a3483baa27ac5"/>
        <Part Type="punktas" Nr="5.2.22" Abbr="5.2.22 p." DocPartId="1cb711b9fdd5446dac466c2d6abc79c3" PartId="be3d1dbd4ddb435c995bfd0a27c38125"/>
        <Part Type="punktas" Nr="5.2.23" Abbr="5.2.23 p." DocPartId="d71e32fca4664bfe8569aa11522b7a7c" PartId="a2734aae48aa4d378ce3727abfaf9ffd"/>
        <Part Type="punktas" Nr="5.2.24" Abbr="5.2.24 p." DocPartId="31279e7369d34c9c9a0200991f12a61d" PartId="673d0a8c9758438c94481b7c72eb0da2"/>
        <Part Type="punktas" Nr="5.2.25" Abbr="5.2.25 p." DocPartId="76ec75d1ed7640f2b523d7f3038323de" PartId="5d2d3028f6ab4aa792f3b1430b7a69e9"/>
      </Part>
    </Part>
    <Part Type="punktas" Nr="6" Abbr="6 p." DocPartId="73f74a692a2b4ce4baf1f662234beecf" PartId="bc338b548ffa4f42b04024046560babe"/>
    <Part Type="punktas" Nr="7" Abbr="7 p." DocPartId="f079d19c0f0c406191474771ca6fb0bd" PartId="237b18aa08674d06a4bdc81e36ad1e1b">
      <Part Type="punktas" Nr="7.1" Abbr="7.1 p." DocPartId="96b70f7989d94de9a3be795b14ecaa25" PartId="1fd5c8abed414b0184bea501e62cd0ee"/>
      <Part Type="punktas" Nr="7.2" Abbr="7.2 p." DocPartId="abb06f35a02c4ade9f2783d763b8ea1c" PartId="670b680fca164971babfbf20b67afcc1"/>
      <Part Type="punktas" Nr="7.3" Abbr="7.3 p." DocPartId="747c85a07cf8437db3736292cead9d76" PartId="e4f575ed7f214d0cb151e69a744b9f5e"/>
    </Part>
    <Part Type="punktas" Nr="8" Abbr="8 p." DocPartId="517d540068394499a20628f82e227e86" PartId="f49034f9f59c476e85fa8f34d24e8348">
      <Part Type="punktas" Nr="8.1" Abbr="8.1 p." DocPartId="02a5c8cbc1064cd8b05aaa8101409bf0" PartId="7f9b5f0f5af94424ba6b511c1579ca2f">
        <Part Type="punktas" Nr="8.1.1" Abbr="8.1.1 p." DocPartId="fdef1bd8b0ad4b11bfbe59f8405ab0a2" PartId="e0d0a987d8534e7ebbbc5d0544f79f63"/>
        <Part Type="punktas" Nr="8.1.2" Abbr="8.1.2 p." DocPartId="d99ae5f82f8d4eaa87ab93d134edce83" PartId="0e8223074d0149a6a4091ecc29165f53"/>
        <Part Type="punktas" Nr="8.1.3" Abbr="8.1.3 p." DocPartId="db322f00db39419ead869736061da9e7" PartId="79db14945e03477e89ea8d354304e894"/>
        <Part Type="punktas" Nr="8.1.4" Abbr="8.1.4 p." DocPartId="daa3d52b500c48f1b041cc492c4de36c" PartId="1e3e549b9ba84aa3aeaaabce09692bab"/>
        <Part Type="punktas" Nr="8.1.5" Abbr="8.1.5 p." DocPartId="00e2e59c6ed7465d999928baa671d9e5" PartId="f005315e733a43c282a32b09f4c26b05"/>
        <Part Type="punktas" Nr="8.1.6" Abbr="8.1.6 p." DocPartId="65a55267e64c4f49a164c8ea27cd8218" PartId="850854d9c8a844d69649c309a1181bb3"/>
        <Part Type="punktas" Nr="8.1.7" Abbr="8.1.7 p." DocPartId="3c318d11052a413699f01c6298a213cf" PartId="1fba5e76dc1c4d11be265992f3d4f2ca"/>
        <Part Type="punktas" Nr="8.1.8" Abbr="8.1.8 p." DocPartId="d9b9f884d417459dba424c9a9b41c722" PartId="ec598b1018894bddb11e6d9b932fd29c"/>
      </Part>
      <Part Type="punktas" Nr="8.2" Abbr="8.2 p." DocPartId="e6a33b134d0946588f661e2c664b4926" PartId="1bd30288cb384dc6bace1d932428bcbf">
        <Part Type="punktas" Nr="8.2.1" Abbr="8.2.1 p." DocPartId="3971297742674b368826c367460bea0f" PartId="3026ae5362364724bacfe1a08cf7b6b3"/>
        <Part Type="punktas" Nr="8.2.2" Abbr="8.2.2 p." DocPartId="55e91e6c78c64ba2a9ab7280c65f3b73" PartId="6847c4adf8e041f19c3c06e5de3b049f"/>
        <Part Type="punktas" Nr="8.2.3" Abbr="8.2.3 p." DocPartId="99639ba8a1f247259522c87a84664ec8" PartId="892b29c2f1594cc3aa01b3867409c882"/>
        <Part Type="punktas" Nr="8.2.4" Abbr="8.2.4 p." DocPartId="3d2e1abf23aa4158be6962f7bedc2c3a" PartId="14a2c049c21043f1a25a9a6a66d3986a"/>
        <Part Type="punktas" Nr="8.2.5" Abbr="8.2.5 p." DocPartId="b0241ede0e4d449990e56564aff5534c" PartId="5e789dd46b454d7688cd22f694c7748d"/>
        <Part Type="punktas" Nr="8.2.6" Abbr="8.2.6 p." DocPartId="11cc226ed0124362b974b119eb2ee08c" PartId="1fb3defb4421438281238d2ab4704514"/>
        <Part Type="punktas" Nr="8.2.7" Abbr="8.2.7 p." DocPartId="c52ac2f6175d47938ab6490e402310a0" PartId="61043824b2994df0b33fccd412429cbd"/>
      </Part>
    </Part>
    <Part Type="punktas" Nr="9" Abbr="9 p." DocPartId="5258c9013d344df8854eb41f10bf34f8" PartId="9f5f17b2aa024756887749199ffc0940">
      <Part Type="punktas" Nr="9.1" Abbr="9.1 p." DocPartId="e82bce7538964aa7b8d441dd48931d4b" PartId="fa3e8d5170804a3ca530ddc2802c3e57">
        <Part Type="punktas" Nr="9.1.1" Abbr="9.1.1 p." DocPartId="96bbd41cbf2043838863742e4d1e19d2" PartId="c6d4ca853efd47da85dae667149f7296"/>
        <Part Type="punktas" Nr="9.1.2" Abbr="9.1.2 p." DocPartId="0612c03633c541118ed162b1cde5b437" PartId="2a0c163a2ba944edb2e9f755abc0b0fa"/>
        <Part Type="punktas" Nr="9.1.3" Abbr="9.1.3 p." DocPartId="3b5cf30b314e41459734cc7b9b4ce925" PartId="6636984fb9ec4a14a68f32c9dd58bbbb"/>
      </Part>
      <Part Type="punktas" Nr="9.2" Abbr="9.2 p." DocPartId="ce0a10f4b92a4a15b33251a7b66c3712" PartId="a4c24f883ecc436a838f2ea8a85a9f1d">
        <Part Type="punktas" Nr="9.2.1" Abbr="9.2.1 p." DocPartId="77abb0255b174a8dbe42160a87f55c60" PartId="8131db945efc47a6a0b067adeec61d34">
          <Part Type="punktas" Nr="9.2.1.1" Abbr="9.2.1.1 p." DocPartId="0f7a8a8c5f034ee7af95d4d9e67a4f12" PartId="356d2b6fc83349978f1f842d438132d2"/>
          <Part Type="punktas" Nr="9.2.1.2" Abbr="9.2.1.2 p." DocPartId="dc1b2d9cb94b4d4292cc52f7da492a93" PartId="207a1942878145b9bfbe5e1d59113e12"/>
        </Part>
        <Part Type="punktas" Nr="9.2.2" Abbr="9.2.2 p." DocPartId="acdcb0d421a2493da2544eac931de91d" PartId="2f709210e5a347ab98e3b0adfb2b71ec"/>
        <Part Type="punktas" Nr="9.2.3" Abbr="9.2.3 p." DocPartId="0e7c7c0054af4ea8ad338005af876a23" PartId="f5522a7f63ac4d489e005f823043227a"/>
        <Part Type="punktas" Nr="9.2.4" Abbr="9.2.4 p." DocPartId="fe69bf6f8a89436fa5b25c4edce97371" PartId="9262ee46e43e440aaebc86e04b555060"/>
        <Part Type="punktas" Nr="9.2.5" Abbr="9.2.5 p." DocPartId="658a3a66e9d94c18a5120d313261e9cc" PartId="0a0785c9e9144e168121d1cad22e06ce"/>
        <Part Type="punktas" Nr="9.2.6" Abbr="9.2.6 p." DocPartId="177e36c8e90a4bd5b540abc60dfb63dd" PartId="d49e0c04a20840e3a633809e48ae4ccb"/>
        <Part Type="punktas" Nr="9.2.7" Abbr="9.2.7 p." DocPartId="69d0640311cf40538cc4f934ec48ac57" PartId="59f4289e0fa8479585e1d54f199999bd"/>
        <Part Type="punktas" Nr="9.2.8" Abbr="9.2.8 p." DocPartId="ed200ca57de04d77b8c21e286ce229fc" PartId="399af7d35a98419b806d4fc8580e3bd9"/>
        <Part Type="punktas" Nr="9.2.9" Abbr="9.2.9 p." DocPartId="49e9468606a04605888550b5523c6343" PartId="b35090b9848343cdb091861e1f37887b"/>
        <Part Type="punktas" Nr="9.2.10" Abbr="9.2.10 p." DocPartId="25bf962755594421bd98ef7ad6136179" PartId="196cab16982e4da38a60c6649436a958"/>
        <Part Type="punktas" Nr="9.2.11" Abbr="9.2.11 p." DocPartId="3ade0c42a3be4b4ba875052591369073" PartId="b3d0033445dc4b78a0e24051df41e959"/>
        <Part Type="punktas" Nr="9.2.12" Abbr="9.2.12 p." DocPartId="054b4948716b479091f951ad0c39ed50" PartId="43d395ac66934f09a178612ae909991e"/>
        <Part Type="punktas" Nr="9.2.13" Abbr="9.2.13 p." DocPartId="9d1a73f1ece9414a991e5569b7bd7de9" PartId="a6e6d4d5780b4caea8e603cda1ddcd7a"/>
        <Part Type="punktas" Nr="9.2.14" Abbr="9.2.14 p." DocPartId="4f5a8fb979de49459503b943f6649c03" PartId="997f9369758b4b2b924dde096aae5078"/>
        <Part Type="punktas" Nr="9.2.15" Abbr="9.2.15 p." DocPartId="c946ce3cf86049aea6ccc6a2ca778015" PartId="86221703b11541b6ad69b2685a896bd8"/>
        <Part Type="punktas" Nr="9.2.16" Abbr="9.2.16 p." DocPartId="6099a39664734288a035c22cdcfa8466" PartId="5cb803a5283a4bac81acd6fcc9797724"/>
        <Part Type="punktas" Nr="9.2.17" Abbr="9.2.17 p." DocPartId="fa50d3425ea943dfb8fb1a7d44e68dc9" PartId="ae42a021d2f9477aaceae3faeff7e143"/>
        <Part Type="punktas" Nr="9.2.18" Abbr="9.2.18 p." DocPartId="026b791db8224e05adfd2bb487c150cc" PartId="c37987667a244842aa2ab7d71859d336"/>
        <Part Type="punktas" Nr="9.2.19" Abbr="9.2.19 p." DocPartId="5337e296c11141a5b17a6d473b9abc05" PartId="cbed692274df418080f349add0a814d6"/>
        <Part Type="punktas" Nr="9.2.20" Abbr="9.2.20 p." DocPartId="3a7052031cf5499a9235601f8d9cdffa" PartId="60070adb53164faca8e01d6635011253"/>
        <Part Type="punktas" Nr="9.2.21" Abbr="9.2.21 p." DocPartId="6fd8ad93e08c4b3f8b36dee7ac440d95" PartId="24ee63d168f441019a85610bce088488"/>
        <Part Type="punktas" Nr="9.2.22" Abbr="9.2.22 p." DocPartId="543abec83b1e493e9a32f87e0a41aec4" PartId="9e9db9f36a7b4269af04b742a5a7eba1"/>
      </Part>
    </Part>
    <Part Type="punktas" Nr="10" Abbr="10 p." DocPartId="601608c99b074732897ead3007a4311a" PartId="d9f4efee12ee45cdbef81ec2fa0895c2"/>
    <Part Type="punktas" Nr="11" Abbr="11 p." DocPartId="3cdeb527d10440548018ccc5d288487c" PartId="2da1542481a54c5085c7e1833acc906f"/>
    <Part Type="punktas" Nr="12" Abbr="12 p." DocPartId="5201c6a306274964b81912a318e7a50a" PartId="5115c53420644442b3a293e4d44883bc">
      <Part Type="punktas" Nr="12.1" Abbr="12.1 p." DocPartId="4b6dbe63edb24025bbab9f59b9e1d733" PartId="1cf6d55e4ccf41808ca69d2bf9444ac0">
        <Part Type="punktas" Nr="12.1.1" Abbr="12.1.1 p." DocPartId="8445729cd78d4fb29eac8ee1a9ae2af5" PartId="32021358565440a7ae5c1f822de0b2cf"/>
        <Part Type="punktas" Nr="12.1.2" Abbr="12.1.2 p." DocPartId="f75f97ea48124767868287b4e78a1098" PartId="ba0db57f52694ee49029c5be310d4032"/>
        <Part Type="punktas" Nr="12.1.3" Abbr="12.1.3 p." DocPartId="9aa6fe4bf2e142a887294bac48485622" PartId="9b6e18193d9e4367bf4e56cded4c6bd7"/>
        <Part Type="punktas" Nr="12.1.4" Abbr="12.1.4 p." DocPartId="28320951e5f54f41bf664b1d1a0e43a0" PartId="5511a0b27ae94e08b3e204a3cb9dd28d"/>
        <Part Type="punktas" Nr="12.1.5" Abbr="12.1.5 p." DocPartId="938076bf980749f1bfa99f1a8ca9ea4d" PartId="c684e2517a1141f1bdd976382586b28d"/>
        <Part Type="punktas" Nr="12.1.6" Abbr="12.1.6 p." DocPartId="bf2a6c6218bc4b8d9b286e072a685235" PartId="43c32e7a09e240128bf616ac0f0f0e9d"/>
        <Part Type="punktas" Nr="12.1.7" Abbr="12.1.7 p." DocPartId="ba726d1a141a43e8b3c9a0fd84ef4a99" PartId="a6807e386deb41678fca70bf60a60dbe"/>
        <Part Type="punktas" Nr="12.1.8" Abbr="12.1.8 p." DocPartId="600737a150a74066b7cf950fd338f52e" PartId="85cb7b25a7854a6993f4faf654c61a9e"/>
        <Part Type="punktas" Nr="12.1.9" Abbr="12.1.9 p." DocPartId="51798272cd634989b619ddc5c7a6d4f5" PartId="fae0b3bcda504815ad7f0fe668fcfd38"/>
        <Part Type="punktas" Nr="12.1.10" Abbr="12.1.10 p." DocPartId="d84f490b675a4a9aaef1abb596f4e92c" PartId="18de0b0b5ee64df5815a92e1b68be66a"/>
      </Part>
      <Part Type="punktas" Nr="12.2" Abbr="12.2 p." DocPartId="2c3ed0189ce248048b3bb7d7d6d58e99" PartId="7b5d8ad03ce34f6882a90eaaf90888f2">
        <Part Type="punktas" Nr="12.2.1" Abbr="12.2.1 p." DocPartId="2cd795322050430dbb1d2747c254ad30" PartId="b4ca503b6bac4e6f8ba88e03d8d76b96"/>
        <Part Type="punktas" Nr="12.2.2" Abbr="12.2.2 p." DocPartId="59c2d77a4a27458cb82f79af43077925" PartId="b63d991350c14819bb2cba526c078e10"/>
        <Part Type="punktas" Nr="12.2.3" Abbr="12.2.3 p." DocPartId="ff7dd3103fae484c927b5804dda161e5" PartId="9a38ab5cb0cb4a52a2b5ffaa82cef47e"/>
        <Part Type="punktas" Nr="12.2.4" Abbr="12.2.4 p." DocPartId="4162d207c23f4f17bb27f0545d1e903d" PartId="20e69b5f04d34a059c554b81773b35cc"/>
        <Part Type="punktas" Nr="12.2.5" Abbr="12.2.5 p." DocPartId="3466c3d58b364606ae153a83878424c0" PartId="c744f289a6ec4198b5a7257bf2790e9b"/>
        <Part Type="punktas" Nr="12.2.6" Abbr="12.2.6 p." DocPartId="7d954dd811454109a275d62bd7dc26d5" PartId="958d65f67ce64fe5aa73220aafde21a3"/>
        <Part Type="punktas" Nr="12.2.7" Abbr="12.2.7 p." DocPartId="aa255e2e47ba4e13bb8ee9719cb2fa34" PartId="aa651f9419fc4498b7f08a321f274c98"/>
      </Part>
    </Part>
    <Part Type="punktas" Nr="13" Abbr="13 p." DocPartId="b485f5199fb1408a93d8b3654b0ce5b2" PartId="01ecd73aad264d37ac241a018e031b53">
      <Part Type="punktas" Nr="13.1" Abbr="13.1 p." DocPartId="029eb8e484a44222ad827c6f2d1f85c5" PartId="4195ce67a52f4644a6941ef59e1b7688">
        <Part Type="punktas" Nr="13.1.1" Abbr="13.1.1 p." DocPartId="d95576129b3c4b4285d45d62a6cce022" PartId="c7c5f1e7ff9341619b0b75033621f664"/>
        <Part Type="punktas" Nr="13.1.2" Abbr="13.1.2 p." DocPartId="a0bca4a6690a443b8798a5d4b4ad8e97" PartId="b37c604018194d27abb7b7a7d331cbc2"/>
        <Part Type="punktas" Nr="13.1.3" Abbr="13.1.3 p." DocPartId="4ea812becf8144e4a3cb88635a0b5c90" PartId="9debc65bd0df4c13b645a0d4c3a86948"/>
        <Part Type="punktas" Nr="13.1.4" Abbr="13.1.4 p." DocPartId="e5582557c2df4dc7aba151cbe5985b2d" PartId="1fdb4c4e69dc45389b37d7d4bb0f63a7"/>
        <Part Type="punktas" Nr="13.1.5" Abbr="13.1.5 p." DocPartId="790d0c50b9dd493bb4137628248a65de" PartId="1ed1ce9204304d66ae9da2efbab4b4f8"/>
      </Part>
      <Part Type="punktas" Nr="13.2" Abbr="13.2 p." DocPartId="6b0bf746999e48e69669c406630751c6" PartId="c17b200913c242bf84f8a705745fb7b1">
        <Part Type="punktas" Nr="13.2.1" Abbr="13.2.1 p." DocPartId="adba86d418a84291be843d4b38b5f677" PartId="a58e2a0e90354a568e59c6643a2e38da"/>
        <Part Type="punktas" Nr="13.2.2" Abbr="13.2.2 p." DocPartId="dc2f102789b340b1b0c9b62d37ad295f" PartId="cc4c07d7425a415fbb2ad1580d1c72e6"/>
        <Part Type="punktas" Nr="13.2.3" Abbr="13.2.3 p." DocPartId="03776889c1924a89b5ab593d1b498209" PartId="bacc87d349c04b6a8a7a06e179536ec1"/>
        <Part Type="punktas" Nr="13.2.4" Abbr="13.2.4 p." DocPartId="38089164ee8b42039ea3f72d45c1c748" PartId="d506441134284b15bd2bcbf2d63e2d94"/>
        <Part Type="punktas" Nr="13.2.5" Abbr="13.2.5 p." DocPartId="789d17e1e1d246ba850795e7c701f652" PartId="eb4b165b5d8343e98e1a499e869b8d5d"/>
      </Part>
    </Part>
    <Part Type="punktas" Nr="14" Abbr="14 p." DocPartId="415233ff2e844e0fa13ed6aca8e140ed" PartId="854e0be569094cfc972625808a7b2a97">
      <Part Type="punktas" Nr="14.1" Abbr="14.1 p." DocPartId="956e86409ab444c099ffeebbd724fbb1" PartId="d8cb60d11dc34feb8ed1e3e0de1d0a06"/>
      <Part Type="punktas" Nr="14.2" Abbr="14.2 p." DocPartId="8295f51310154ef9a6f89ef03a75294c" PartId="9b590230f74c42f882dac54d8a5e0751"/>
    </Part>
    <Part Type="punktas" Nr="15" Abbr="15 p." DocPartId="9ab19658b8f74b71b2074173241e026a" PartId="3d289a72a5a14ce69a8320c84813f4f9">
      <Part Type="punktas" Nr="15.1" Abbr="15.1 p." DocPartId="f6bb4ed8d6e946bbb1cebf4a71e06c3a" PartId="873f4eec920e4af7964a52fc2097d916">
        <Part Type="punktas" Nr="15.1.1" Abbr="15.1.1 p." DocPartId="a2f35508544e4ebcb95c394d748757a5" PartId="42407e8c1e964c42bdde7e70d182419f"/>
        <Part Type="punktas" Nr="15.1.2" Abbr="15.1.2 p." DocPartId="91f0027105d14b2d901442d60b17c2f3" PartId="0466f041db4d4f2f8cd470ceb1891890"/>
      </Part>
      <Part Type="punktas" Nr="15.2" Abbr="15.2 p." DocPartId="c0a98599c49b41d291c55e46c992c428" PartId="6a80ab51a25c41d3b0b4a66315238cb2"/>
    </Part>
    <Part Type="punktas" Nr="16" Abbr="16 p." DocPartId="86b64b8af0784e89bbaf3a58650ed19b" PartId="568903ee6413462499ee1a6c0e8dfa6f">
      <Part Type="punktas" Nr="16.1" Abbr="16.1 p." DocPartId="0dac33c9ddc54e3bb341254e9dcb43e5" PartId="32e289c4b9f94b2f88425a1baa9b6b3a">
        <Part Type="punktas" Nr="16.1.1" Abbr="16.1.1 p." DocPartId="9273489443184654b1d12e90c811554c" PartId="ec23e4d6adb34fe2a89581cce9036b56"/>
        <Part Type="punktas" Nr="16.1.2" Abbr="16.1.2 p." DocPartId="a671dd2a6fb343bc8d45c8857daf3f3c" PartId="ae2d0d686c1d48f39db2ea1dd1e2f1d3"/>
      </Part>
      <Part Type="punktas" Nr="16.2" Abbr="16.2 p." DocPartId="d68443fe1045427fa80c5fcdfdd5b63a" PartId="f8bd5fe3f95a4d308eb0c7c4db284a76"/>
    </Part>
    <Part Type="punktas" Nr="17" Abbr="17 p." DocPartId="dde29ba37999426db12fefda9f6988d7" PartId="90dbade871014ce4855264c6538ea038">
      <Part Type="punktas" Nr="17.1" Abbr="17.1 p." DocPartId="7395bb25cef24fa18fafd48aa767efd4" PartId="0352101d20aa4e7999dff396acf5e975">
        <Part Type="punktas" Nr="17.1.1" Abbr="17.1.1 p." DocPartId="788ca3ff9d37484096a1f11aee23deb3" PartId="caaef0dccb994b92a24d3ae4e959c8b1"/>
        <Part Type="punktas" Nr="17.1.2" Abbr="17.1.2 p." DocPartId="4594c8f3e1ff46d789b343b932130736" PartId="8bc064b6584b47b083c520bc837485ff"/>
        <Part Type="punktas" Nr="17.1.3" Abbr="17.1.3 p." DocPartId="98bdce3399a44c5fbaed9d15e7629677" PartId="9b22d648ea1e410c9bffa9179140ecf4"/>
        <Part Type="punktas" Nr="17.1.4" Abbr="17.1.4 p." DocPartId="204bd685dc9143d6b160ddb8a6aa7c98" PartId="6e89e822ddd647a997bc0fd945cf8f76"/>
        <Part Type="punktas" Nr="17.1.5" Abbr="17.1.5 p." DocPartId="d819e4025a794acfb70e0149143cd1bd" PartId="7a53358c66d04e3383f01f00bf440f82"/>
      </Part>
      <Part Type="punktas" Nr="17.2" Abbr="17.2 p." DocPartId="9957083399234c278e607820f065b2f5" PartId="9fffc7ca82a643448750b135701f73da">
        <Part Type="punktas" Nr="17.2.1" Abbr="17.2.1 p." DocPartId="9cbe1c9762fc4dafb37ef0fd3227a38c" PartId="4a7f8aad8cde4927ac049f1142ce7896"/>
        <Part Type="punktas" Nr="17.2.2" Abbr="17.2.2 p." DocPartId="6827c1931f28489a9328903771a75e58" PartId="a0429753ddc04b17b0b2574f932edf8d"/>
        <Part Type="punktas" Nr="17.2.3" Abbr="17.2.3 p." DocPartId="4f019ee879194329a70808b271984752" PartId="c88e7362fdfe4d068a05314f81dce6a1"/>
        <Part Type="punktas" Nr="17.2.4" Abbr="17.2.4 p." DocPartId="2cdf6dc493574bdd8ebb2fea26897560" PartId="aaa26089b65048b48e07e13a2a3cf88d"/>
      </Part>
    </Part>
    <Part Type="punktas" Nr="18" Abbr="18 p." DocPartId="a9f4001e3d4c4bfb8266493a9aac3777" PartId="a2f6ffc4ad624b909826871b852057ae">
      <Part Type="punktas" Nr="18.1" Abbr="18.1 p." DocPartId="a00320464a544360bd2e6429e2b1a5c1" PartId="096437e6d64a4fc3a4d8b8be9bc4c9eb"/>
      <Part Type="punktas" Nr="18.2" Abbr="18.2 p." DocPartId="d6ca5f9dc7df4414b638e642e8223f57" PartId="8de0b5d472f34b52a8062dfd5fd517a4"/>
    </Part>
    <Part Type="punktas" Nr="19" Abbr="19 p." DocPartId="aa42d21816184051b073e11e6e6413f0" PartId="45b5c4b531cf4dd5af0d30c42dc63946">
      <Part Type="punktas" Nr="19.1" Abbr="19.1 p." DocPartId="59f06902170b420e92ba50af6f0ef5b5" PartId="d201cda16ec64dc4bb298bb05774258c"/>
      <Part Type="punktas" Nr="19.2" Abbr="19.2 p." DocPartId="1790cdc0777840f3909992152aaaac89" PartId="80701cd8194c4ae9a66d6bf36cd2563f">
        <Part Type="punktas" Nr="19.2.1" Abbr="19.2.1 p." DocPartId="c26c6b4c367b45b2928c2d5886a1a550" PartId="1f780a00f3994fc9b0e77e6be9789c2c"/>
        <Part Type="punktas" Nr="19.2.2" Abbr="19.2.2 p." DocPartId="37a44def7ced4efaae1fc0f9a0d73fea" PartId="c158dc597cd24f8692ff127d4b9b7aa4"/>
      </Part>
    </Part>
    <Part Type="punktas" Nr="20" Abbr="20 p." DocPartId="57ccc84618a742d7ac2e506b082eb03b" PartId="ef5b68a097634f3fa4952b3246771835">
      <Part Type="punktas" Nr="20.1" Abbr="20.1 p." DocPartId="9052d43d8e6343729c94fd823ecd50aa" PartId="de38b310a45948318b672a7c1232040a">
        <Part Type="punktas" Nr="20.1.1" Abbr="20.1.1 p." DocPartId="56fb0a6f6e004a2688d8846700f1e912" PartId="98d5483ae7e6451ba286993856b6ab95"/>
        <Part Type="punktas" Nr="20.1.2" Abbr="20.1.2 p." DocPartId="b10a3c6fa1584fe8bba49970599914f3" PartId="c6cd8968574a41b3afb828527865f90a"/>
        <Part Type="punktas" Nr="20.1.3" Abbr="20.1.3 p." DocPartId="f3c0f3399756431cb6e1070aa84d787a" PartId="ba5800bf9535487595351d0e2cac80e4"/>
        <Part Type="punktas" Nr="20.1.4" Abbr="20.1.4 p." DocPartId="737e45c135bb4e95824fb3624d13bf42" PartId="823e088bd021414db672831bb7049f71"/>
      </Part>
      <Part Type="punktas" Nr="20.2" Abbr="20.2 p." DocPartId="1924ccf4e9a24f1c8cc9de3d8e9dff68" PartId="7c0812799a474c6280f145ffa0f400cd">
        <Part Type="punktas" Nr="20.2.1" Abbr="20.2.1 p." DocPartId="be508e0fb05d469b8744e0aebe821b6f" PartId="6985a538e8a2475781c8cb6bad99e7f6"/>
        <Part Type="punktas" Nr="20.2.2" Abbr="20.2.2 p." DocPartId="afde634b8c3b4cd0ba4fb60e9fbf9d44" PartId="d2e0552ae2c342d2ade9cbb0ae0b48cd"/>
        <Part Type="punktas" Nr="20.2.3" Abbr="20.2.3 p." DocPartId="4661283a4d11412a9c41027fecc5cf17" PartId="efc789c833b741c7855f83befc87729f"/>
        <Part Type="punktas" Nr="20.2.4" Abbr="20.2.4 p." DocPartId="a3c87aa373044f3b8075af8580f804ba" PartId="a4f3938b561a417995b099cdd14dbef7"/>
      </Part>
    </Part>
    <Part Type="punktas" Nr="21" Abbr="21 p." DocPartId="824f85fffc4e425096135353e965ddee" PartId="48b81f3e6f2f437eade32ea4b4659e75">
      <Part Type="punktas" Nr="21.1" Abbr="21.1 p." DocPartId="88247c712ff3458a81637d1177cd1ab7" PartId="82932b8759d84b1eac5db92c4c00d447">
        <Part Type="punktas" Nr="21.1.1" Abbr="21.1.1 p." DocPartId="f87aae519ff149e39be10792ee19c858" PartId="a11a5e4fb4294bfd817ab57bea784bbe"/>
        <Part Type="punktas" Nr="21.1.2" Abbr="21.1.2 p." DocPartId="309ba10b326147649f984d92b9e2c1a5" PartId="03d567f0d509434d824b5dfac21877c7"/>
        <Part Type="punktas" Nr="21.1.3" Abbr="21.1.3 p." DocPartId="4e808be08467411fb38144063add1f57" PartId="085f391f61ec42da8cdbc00bcf38b288"/>
        <Part Type="punktas" Nr="21.1.4" Abbr="21.1.4 p." DocPartId="1e345135c285432fbe1376b32b3f7a96" PartId="e8da700e544d48d78c171068532e191f"/>
      </Part>
      <Part Type="punktas" Nr="21.2" Abbr="21.2 p." DocPartId="d12457c283b3424f9ea76b8281e564bc" PartId="5b980dc475de4a40a75dfbbcb7b7c12a">
        <Part Type="punktas" Nr="21.2.1" Abbr="21.2.1 p." DocPartId="748400abb4dd4d49b04a57ff87be71fb" PartId="b20fcfa56e934054a91108340eadf19c"/>
        <Part Type="punktas" Nr="21.2.2" Abbr="21.2.2 p." DocPartId="38b29de2d9f74bda8990495faecec5ab" PartId="64fc7d5211a046d8b7b472640691d642"/>
      </Part>
    </Part>
    <Part Type="punktas" Nr="22" Abbr="22 p." DocPartId="56d39815487b46c0952e72b47e53057f" PartId="8155d81cd6ad4837aaae9b1e41dcb324">
      <Part Type="punktas" Nr="22.1" Abbr="22.1 p." DocPartId="da5258bc656f4eea91569e662d3eee50" PartId="ec826202220347758cf32a91059b7bc0">
        <Part Type="citata" DocPartId="b930a3a47a34481cb92c797352ff193a" PartId="ed2057c28f734ffc95152a4aab144cb2">
          <Part Type="punktas" Nr="1" Abbr="1 p." DocPartId="fcb0bd78a94842e0a550c67477b6e64c" PartId="2d348d856d62418d838d83d01d986c7b"/>
        </Part>
      </Part>
      <Part Type="punktas" Nr="22.2" Abbr="22.2 p." DocPartId="80c8eac94bae48d5bb6942c4b38e288f" PartId="7c0bb3ef26944067a8f8e300644e895c">
        <Part Type="citata" DocPartId="556fc7438928484b95b4aa18bf3206f9" PartId="0973792c6fbc49b8bda7e215f175ad14">
          <Part Type="punktas" Nr="2" Abbr="2 p." DocPartId="51ebcaed41f44b47bfadb64564cdb01c" PartId="046ed5c5f7804d8ea498a7e5023cae50"/>
        </Part>
      </Part>
    </Part>
    <Part Type="punktas" Nr="23" Abbr="23 p." DocPartId="a06cec8eebe2442689e5918bcaf61e44" PartId="d6d1475b6839442f993d5525735a9ded"/>
    <Part Type="signatura" Nr="" Abbr="" Title="" Notes="" DocPartId="dc4f2084f0ef473aaf785a5096c15b23" PartId="6b7cf90573fd4422acedf9edfd52c31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AC0773-09BE-442A-8039-653BB4C7FC5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DA5070A-8879-4755-B1AF-C84FEDE64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20903</Words>
  <Characters>11915</Characters>
  <Application>Microsoft Office Word</Application>
  <DocSecurity>0</DocSecurity>
  <Lines>99</Lines>
  <Paragraphs>65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32753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PAVKŠTELO Julita</cp:lastModifiedBy>
  <cp:revision>3</cp:revision>
  <cp:lastPrinted>2014-11-14T12:02:00Z</cp:lastPrinted>
  <dcterms:created xsi:type="dcterms:W3CDTF">2014-12-02T07:17:00Z</dcterms:created>
  <dcterms:modified xsi:type="dcterms:W3CDTF">2014-12-02T08:34:00Z</dcterms:modified>
</cp:coreProperties>
</file>