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3ac486054f7c4be5bd246b06417fd4bc"/>
        <w:id w:val="1492993829"/>
        <w:lock w:val="sdtLocked"/>
      </w:sdtPr>
      <w:sdtEndPr/>
      <w:sdtContent>
        <w:p w:rsidR="00E1714A" w:rsidRDefault="00E1714A">
          <w:pPr>
            <w:tabs>
              <w:tab w:val="center" w:pos="4153"/>
              <w:tab w:val="right" w:pos="8306"/>
            </w:tabs>
            <w:suppressAutoHyphens/>
            <w:rPr>
              <w:lang w:val="en-AU" w:eastAsia="lt-LT"/>
            </w:rPr>
          </w:pPr>
        </w:p>
        <w:p w:rsidR="00E1714A" w:rsidRDefault="007678CA" w:rsidP="00AC44CA">
          <w:pPr>
            <w:suppressAutoHyphens/>
            <w:ind w:right="-44"/>
            <w:jc w:val="center"/>
            <w:rPr>
              <w:sz w:val="20"/>
              <w:lang w:eastAsia="lt-LT"/>
            </w:rPr>
          </w:pPr>
          <w:r>
            <w:rPr>
              <w:noProof/>
              <w:lang w:eastAsia="lt-LT"/>
            </w:rPr>
            <w:drawing>
              <wp:inline distT="0" distB="0" distL="0" distR="0" wp14:anchorId="623B83BE" wp14:editId="2039EB83">
                <wp:extent cx="457200" cy="53340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a:picLocks noChangeAspect="1" noChangeArrowheads="1"/>
                        </pic:cNvPicPr>
                      </pic:nvPicPr>
                      <pic:blipFill>
                        <a:blip r:embed="rId7"/>
                        <a:stretch>
                          <a:fillRect/>
                        </a:stretch>
                      </pic:blipFill>
                      <pic:spPr bwMode="auto">
                        <a:xfrm>
                          <a:off x="0" y="0"/>
                          <a:ext cx="457200" cy="533400"/>
                        </a:xfrm>
                        <a:prstGeom prst="rect">
                          <a:avLst/>
                        </a:prstGeom>
                      </pic:spPr>
                    </pic:pic>
                  </a:graphicData>
                </a:graphic>
              </wp:inline>
            </w:drawing>
          </w:r>
        </w:p>
        <w:p w:rsidR="00E1714A" w:rsidRDefault="007678CA">
          <w:pPr>
            <w:keepNext/>
            <w:suppressAutoHyphens/>
            <w:ind w:right="-44"/>
            <w:jc w:val="center"/>
            <w:rPr>
              <w:b/>
              <w:bCs/>
              <w:szCs w:val="24"/>
              <w:lang w:eastAsia="lt-LT"/>
            </w:rPr>
          </w:pPr>
          <w:r>
            <w:rPr>
              <w:b/>
              <w:bCs/>
              <w:szCs w:val="24"/>
              <w:lang w:eastAsia="lt-LT"/>
            </w:rPr>
            <w:t>VILNIAUS RAJONO SAVIVALDYBĖS TARYBA</w:t>
          </w:r>
        </w:p>
        <w:p w:rsidR="00E1714A" w:rsidRDefault="00E1714A"/>
        <w:p w:rsidR="00E1714A" w:rsidRDefault="007678CA">
          <w:pPr>
            <w:suppressAutoHyphens/>
            <w:jc w:val="center"/>
            <w:rPr>
              <w:b/>
              <w:szCs w:val="24"/>
              <w:lang w:eastAsia="lt-LT"/>
            </w:rPr>
          </w:pPr>
          <w:r>
            <w:rPr>
              <w:b/>
              <w:szCs w:val="24"/>
              <w:lang w:eastAsia="lt-LT"/>
            </w:rPr>
            <w:t>SPRENDIMAS</w:t>
          </w:r>
        </w:p>
        <w:p w:rsidR="00E1714A" w:rsidRDefault="007678CA">
          <w:pPr>
            <w:suppressAutoHyphens/>
            <w:jc w:val="center"/>
            <w:rPr>
              <w:b/>
              <w:szCs w:val="24"/>
              <w:lang w:eastAsia="lt-LT"/>
            </w:rPr>
          </w:pPr>
          <w:r>
            <w:rPr>
              <w:b/>
              <w:szCs w:val="24"/>
              <w:lang w:eastAsia="lt-LT"/>
            </w:rPr>
            <w:t>DĖL VILNIAUS RAJONO ŽELDYNŲ IR ŽELDINIŲ APSAUGOS TAISYKLIŲ PATVIRTINIMO</w:t>
          </w:r>
        </w:p>
        <w:p w:rsidR="00E1714A" w:rsidRDefault="00E1714A"/>
        <w:p w:rsidR="00E1714A" w:rsidRDefault="007678CA">
          <w:pPr>
            <w:suppressAutoHyphens/>
            <w:jc w:val="center"/>
            <w:rPr>
              <w:szCs w:val="24"/>
              <w:lang w:eastAsia="lt-LT"/>
            </w:rPr>
          </w:pPr>
          <w:r>
            <w:rPr>
              <w:szCs w:val="24"/>
              <w:lang w:eastAsia="lt-LT"/>
            </w:rPr>
            <w:t>2022 m. vasario 18 d. Nr. T3-57</w:t>
          </w:r>
        </w:p>
        <w:p w:rsidR="00E1714A" w:rsidRDefault="007678CA">
          <w:pPr>
            <w:suppressAutoHyphens/>
            <w:jc w:val="center"/>
            <w:rPr>
              <w:szCs w:val="24"/>
              <w:lang w:eastAsia="lt-LT"/>
            </w:rPr>
          </w:pPr>
          <w:r>
            <w:rPr>
              <w:szCs w:val="24"/>
              <w:lang w:eastAsia="lt-LT"/>
            </w:rPr>
            <w:t>Vilnius</w:t>
          </w:r>
        </w:p>
        <w:p w:rsidR="00E1714A" w:rsidRDefault="00E1714A">
          <w:pPr>
            <w:suppressAutoHyphens/>
            <w:jc w:val="both"/>
            <w:rPr>
              <w:szCs w:val="24"/>
              <w:lang w:eastAsia="lt-LT"/>
            </w:rPr>
          </w:pPr>
        </w:p>
        <w:p w:rsidR="00E1714A" w:rsidRDefault="00E1714A">
          <w:pPr>
            <w:suppressAutoHyphens/>
            <w:jc w:val="both"/>
            <w:rPr>
              <w:szCs w:val="24"/>
              <w:lang w:eastAsia="lt-LT"/>
            </w:rPr>
          </w:pPr>
        </w:p>
        <w:sdt>
          <w:sdtPr>
            <w:alias w:val="preambule"/>
            <w:tag w:val="part_cdf80edab2d344e7b541bae9ef830886"/>
            <w:id w:val="-1168241725"/>
            <w:lock w:val="sdtLocked"/>
          </w:sdtPr>
          <w:sdtEndPr/>
          <w:sdtContent>
            <w:p w:rsidR="00E1714A" w:rsidRDefault="007678CA">
              <w:pPr>
                <w:suppressAutoHyphens/>
                <w:ind w:firstLine="851"/>
                <w:jc w:val="both"/>
                <w:rPr>
                  <w:szCs w:val="24"/>
                  <w:lang w:eastAsia="lt-LT"/>
                </w:rPr>
              </w:pPr>
              <w:r>
                <w:rPr>
                  <w:szCs w:val="24"/>
                  <w:lang w:eastAsia="lt-LT"/>
                </w:rPr>
                <w:t xml:space="preserve">Vadovaudamasi Lietuvos Respublikos vietos savivaldos įstatymo 6 straipsnio 26 punktu, 16 straipsnio 2 dalies 36 punktu, 18 straipsnio 1 dalimi ir Lietuvos Respublikos želdynų įstatymo </w:t>
              </w:r>
              <w:r>
                <w:rPr>
                  <w:szCs w:val="24"/>
                  <w:lang w:eastAsia="lt-LT"/>
                </w:rPr>
                <w:br/>
                <w:t xml:space="preserve">5 straipsnio 1 dalies 1 punktu, Vilniaus rajono savivaldybės taryba </w:t>
              </w:r>
              <w:r>
                <w:rPr>
                  <w:spacing w:val="60"/>
                  <w:szCs w:val="24"/>
                  <w:lang w:eastAsia="lt-LT"/>
                </w:rPr>
                <w:t>nus</w:t>
              </w:r>
              <w:r>
                <w:rPr>
                  <w:spacing w:val="60"/>
                  <w:szCs w:val="24"/>
                  <w:lang w:eastAsia="lt-LT"/>
                </w:rPr>
                <w:t>prendžia</w:t>
              </w:r>
              <w:r>
                <w:rPr>
                  <w:szCs w:val="24"/>
                  <w:lang w:eastAsia="lt-LT"/>
                </w:rPr>
                <w:t>:</w:t>
              </w:r>
            </w:p>
          </w:sdtContent>
        </w:sdt>
        <w:sdt>
          <w:sdtPr>
            <w:alias w:val="1 p."/>
            <w:tag w:val="part_cb63b7dfc9814c87a8d41c9c8eb87fe4"/>
            <w:id w:val="1148554931"/>
            <w:lock w:val="sdtLocked"/>
          </w:sdtPr>
          <w:sdtEndPr/>
          <w:sdtContent>
            <w:p w:rsidR="00E1714A" w:rsidRDefault="007678CA">
              <w:pPr>
                <w:tabs>
                  <w:tab w:val="left" w:pos="0"/>
                </w:tabs>
                <w:suppressAutoHyphens/>
                <w:ind w:firstLine="851"/>
                <w:jc w:val="both"/>
                <w:rPr>
                  <w:szCs w:val="24"/>
                  <w:lang w:eastAsia="lt-LT"/>
                </w:rPr>
              </w:pPr>
              <w:sdt>
                <w:sdtPr>
                  <w:alias w:val="Numeris"/>
                  <w:tag w:val="nr_cb63b7dfc9814c87a8d41c9c8eb87fe4"/>
                  <w:id w:val="-1879226456"/>
                  <w:lock w:val="sdtLocked"/>
                </w:sdtPr>
                <w:sdtEndPr/>
                <w:sdtContent>
                  <w:r>
                    <w:rPr>
                      <w:szCs w:val="24"/>
                      <w:lang w:eastAsia="lt-LT"/>
                    </w:rPr>
                    <w:t>1</w:t>
                  </w:r>
                </w:sdtContent>
              </w:sdt>
              <w:r>
                <w:rPr>
                  <w:szCs w:val="24"/>
                  <w:lang w:eastAsia="lt-LT"/>
                </w:rPr>
                <w:t>.</w:t>
              </w:r>
              <w:r>
                <w:rPr>
                  <w:szCs w:val="24"/>
                  <w:lang w:eastAsia="lt-LT"/>
                </w:rPr>
                <w:tab/>
                <w:t>Patvirtinti Vilniaus rajono želdynų ir želdinių apsaugos taisykles (pridedama).</w:t>
              </w:r>
            </w:p>
          </w:sdtContent>
        </w:sdt>
        <w:sdt>
          <w:sdtPr>
            <w:alias w:val="2 p."/>
            <w:tag w:val="part_043c1710ee2c4c838f585d963a9ecad8"/>
            <w:id w:val="387078665"/>
            <w:lock w:val="sdtLocked"/>
          </w:sdtPr>
          <w:sdtEndPr/>
          <w:sdtContent>
            <w:p w:rsidR="00E1714A" w:rsidRDefault="007678CA">
              <w:pPr>
                <w:tabs>
                  <w:tab w:val="left" w:pos="0"/>
                </w:tabs>
                <w:suppressAutoHyphens/>
                <w:ind w:firstLine="851"/>
                <w:jc w:val="both"/>
                <w:rPr>
                  <w:szCs w:val="24"/>
                  <w:lang w:eastAsia="lt-LT"/>
                </w:rPr>
              </w:pPr>
              <w:sdt>
                <w:sdtPr>
                  <w:alias w:val="Numeris"/>
                  <w:tag w:val="nr_043c1710ee2c4c838f585d963a9ecad8"/>
                  <w:id w:val="-1047056368"/>
                  <w:lock w:val="sdtLocked"/>
                </w:sdtPr>
                <w:sdtEndPr/>
                <w:sdtContent>
                  <w:r>
                    <w:rPr>
                      <w:szCs w:val="24"/>
                      <w:lang w:eastAsia="lt-LT"/>
                    </w:rPr>
                    <w:t>2</w:t>
                  </w:r>
                </w:sdtContent>
              </w:sdt>
              <w:r>
                <w:rPr>
                  <w:szCs w:val="24"/>
                  <w:lang w:eastAsia="lt-LT"/>
                </w:rPr>
                <w:t>.</w:t>
              </w:r>
              <w:r>
                <w:rPr>
                  <w:szCs w:val="24"/>
                  <w:lang w:eastAsia="lt-LT"/>
                </w:rPr>
                <w:tab/>
                <w:t>Pripažinti netekusiu galios Vilniaus rajono tarybos 2021 m. birželio 25 d. sprendimą Nr. T3-168 „Dėl Vilniaus rajono želdynų ir želdinių apsaugos, tvark</w:t>
              </w:r>
              <w:r>
                <w:rPr>
                  <w:szCs w:val="24"/>
                  <w:lang w:eastAsia="lt-LT"/>
                </w:rPr>
                <w:t>ymo ir priežiūros taisyklių patvirtinimo“.</w:t>
              </w:r>
            </w:p>
          </w:sdtContent>
        </w:sdt>
        <w:sdt>
          <w:sdtPr>
            <w:alias w:val="3 p."/>
            <w:tag w:val="part_a7cb3b5bcf3747639353b8f494c04c60"/>
            <w:id w:val="1580405642"/>
            <w:lock w:val="sdtLocked"/>
          </w:sdtPr>
          <w:sdtEndPr/>
          <w:sdtContent>
            <w:p w:rsidR="00E1714A" w:rsidRDefault="007678CA" w:rsidP="00AC44CA">
              <w:pPr>
                <w:tabs>
                  <w:tab w:val="left" w:pos="0"/>
                </w:tabs>
                <w:suppressAutoHyphens/>
                <w:ind w:firstLine="851"/>
                <w:jc w:val="both"/>
                <w:rPr>
                  <w:szCs w:val="24"/>
                </w:rPr>
              </w:pPr>
              <w:sdt>
                <w:sdtPr>
                  <w:alias w:val="Numeris"/>
                  <w:tag w:val="nr_a7cb3b5bcf3747639353b8f494c04c60"/>
                  <w:id w:val="1595825817"/>
                  <w:lock w:val="sdtLocked"/>
                </w:sdtPr>
                <w:sdtEndPr/>
                <w:sdtContent>
                  <w:r>
                    <w:rPr>
                      <w:szCs w:val="24"/>
                      <w:lang w:eastAsia="lt-LT"/>
                    </w:rPr>
                    <w:t>3</w:t>
                  </w:r>
                </w:sdtContent>
              </w:sdt>
              <w:r>
                <w:rPr>
                  <w:szCs w:val="24"/>
                  <w:lang w:eastAsia="lt-LT"/>
                </w:rPr>
                <w:t>.</w:t>
              </w:r>
              <w:r>
                <w:rPr>
                  <w:szCs w:val="24"/>
                  <w:lang w:eastAsia="lt-LT"/>
                </w:rPr>
                <w:tab/>
                <w:t>Skelbti šį sprendimą Teisės aktų registre ir Vilniaus rajono savivaldybės tinklalapyje.</w:t>
              </w:r>
            </w:p>
          </w:sdtContent>
        </w:sdt>
        <w:sdt>
          <w:sdtPr>
            <w:alias w:val="signatura"/>
            <w:tag w:val="part_6bfb3fe301e4491d997dd5227935f22a"/>
            <w:id w:val="-597256280"/>
            <w:lock w:val="sdtLocked"/>
          </w:sdtPr>
          <w:sdtEndPr/>
          <w:sdtContent>
            <w:p w:rsidR="00AC44CA" w:rsidRDefault="00AC44CA">
              <w:pPr>
                <w:suppressAutoHyphens/>
                <w:jc w:val="both"/>
              </w:pPr>
            </w:p>
            <w:p w:rsidR="00AC44CA" w:rsidRDefault="00AC44CA">
              <w:pPr>
                <w:suppressAutoHyphens/>
                <w:jc w:val="both"/>
              </w:pPr>
            </w:p>
            <w:p w:rsidR="00AC44CA" w:rsidRDefault="00AC44CA">
              <w:pPr>
                <w:suppressAutoHyphens/>
                <w:jc w:val="both"/>
              </w:pPr>
            </w:p>
            <w:p w:rsidR="00E1714A" w:rsidRDefault="007678CA">
              <w:pPr>
                <w:suppressAutoHyphens/>
                <w:jc w:val="both"/>
                <w:rPr>
                  <w:szCs w:val="24"/>
                </w:rPr>
              </w:pPr>
              <w:r>
                <w:rPr>
                  <w:szCs w:val="24"/>
                </w:rPr>
                <w:t>Savivaldybės merė</w:t>
              </w:r>
              <w:r>
                <w:rPr>
                  <w:szCs w:val="24"/>
                </w:rPr>
                <w:tab/>
              </w:r>
              <w:r>
                <w:rPr>
                  <w:szCs w:val="24"/>
                </w:rPr>
                <w:tab/>
              </w:r>
              <w:r>
                <w:rPr>
                  <w:szCs w:val="24"/>
                </w:rPr>
                <w:tab/>
              </w:r>
              <w:r>
                <w:rPr>
                  <w:szCs w:val="24"/>
                </w:rPr>
                <w:tab/>
                <w:t xml:space="preserve">                            Marija </w:t>
              </w:r>
              <w:proofErr w:type="spellStart"/>
              <w:r>
                <w:rPr>
                  <w:szCs w:val="24"/>
                </w:rPr>
                <w:t>Rekst</w:t>
              </w:r>
              <w:proofErr w:type="spellEnd"/>
            </w:p>
            <w:p w:rsidR="00E1714A" w:rsidRDefault="007678CA">
              <w:pPr>
                <w:suppressAutoHyphens/>
                <w:jc w:val="both"/>
                <w:rPr>
                  <w:szCs w:val="24"/>
                </w:rPr>
              </w:pPr>
            </w:p>
          </w:sdtContent>
        </w:sdt>
      </w:sdtContent>
    </w:sdt>
    <w:sdt>
      <w:sdtPr>
        <w:alias w:val="patvirtinta"/>
        <w:tag w:val="part_e6eaa9b65f334da3a081a42685431600"/>
        <w:id w:val="737518180"/>
        <w:lock w:val="sdtLocked"/>
      </w:sdtPr>
      <w:sdtEndPr/>
      <w:sdtContent>
        <w:p w:rsidR="00AC44CA" w:rsidRDefault="00AC44CA">
          <w:pPr>
            <w:ind w:firstLine="5103"/>
            <w:sectPr w:rsidR="00AC44CA" w:rsidSect="00AC44CA">
              <w:headerReference w:type="even" r:id="rId8"/>
              <w:headerReference w:type="default" r:id="rId9"/>
              <w:footerReference w:type="even" r:id="rId10"/>
              <w:footerReference w:type="default" r:id="rId11"/>
              <w:headerReference w:type="first" r:id="rId12"/>
              <w:footerReference w:type="first" r:id="rId13"/>
              <w:pgSz w:w="11906" w:h="16838"/>
              <w:pgMar w:top="1701" w:right="567" w:bottom="1134" w:left="1701" w:header="567" w:footer="0" w:gutter="0"/>
              <w:pgNumType w:start="1"/>
              <w:cols w:space="1296"/>
              <w:formProt w:val="0"/>
              <w:titlePg/>
              <w:docGrid w:linePitch="360"/>
            </w:sectPr>
          </w:pPr>
        </w:p>
        <w:p w:rsidR="00E1714A" w:rsidRDefault="007678CA">
          <w:pPr>
            <w:ind w:firstLine="5103"/>
            <w:rPr>
              <w:lang w:eastAsia="lt-LT"/>
            </w:rPr>
          </w:pPr>
          <w:r>
            <w:rPr>
              <w:lang w:eastAsia="lt-LT"/>
            </w:rPr>
            <w:t>PATVIRTINTA</w:t>
          </w:r>
        </w:p>
        <w:p w:rsidR="00E1714A" w:rsidRDefault="007678CA">
          <w:pPr>
            <w:ind w:firstLine="5103"/>
            <w:rPr>
              <w:lang w:eastAsia="lt-LT"/>
            </w:rPr>
          </w:pPr>
          <w:r>
            <w:rPr>
              <w:lang w:eastAsia="lt-LT"/>
            </w:rPr>
            <w:t xml:space="preserve">Vilniaus rajono savivaldybės tarybos </w:t>
          </w:r>
        </w:p>
        <w:p w:rsidR="00E1714A" w:rsidRDefault="007678CA">
          <w:pPr>
            <w:ind w:firstLine="5103"/>
            <w:rPr>
              <w:bCs/>
              <w:lang w:eastAsia="lt-LT"/>
            </w:rPr>
          </w:pPr>
          <w:r>
            <w:rPr>
              <w:lang w:eastAsia="lt-LT"/>
            </w:rPr>
            <w:t>2022 m. vasario 18 d. sprendimu Nr.</w:t>
          </w:r>
          <w:r>
            <w:rPr>
              <w:b/>
              <w:lang w:eastAsia="lt-LT"/>
            </w:rPr>
            <w:t xml:space="preserve"> </w:t>
          </w:r>
          <w:r>
            <w:rPr>
              <w:bCs/>
              <w:lang w:eastAsia="lt-LT"/>
            </w:rPr>
            <w:t>T3-57</w:t>
          </w:r>
        </w:p>
        <w:p w:rsidR="00E1714A" w:rsidRDefault="00E1714A">
          <w:pPr>
            <w:rPr>
              <w:b/>
            </w:rPr>
          </w:pPr>
        </w:p>
        <w:sdt>
          <w:sdtPr>
            <w:alias w:val="Pavadinimas"/>
            <w:tag w:val="title_e6eaa9b65f334da3a081a42685431600"/>
            <w:id w:val="-1365982341"/>
            <w:lock w:val="sdtLocked"/>
          </w:sdtPr>
          <w:sdtEndPr/>
          <w:sdtContent>
            <w:p w:rsidR="00E1714A" w:rsidRDefault="007678CA">
              <w:pPr>
                <w:jc w:val="center"/>
                <w:rPr>
                  <w:b/>
                </w:rPr>
              </w:pPr>
              <w:r>
                <w:rPr>
                  <w:b/>
                </w:rPr>
                <w:t>VILNIAUS RAJONO ŽELDYNŲ IR ŽELDINIŲ APSAUGOS</w:t>
              </w:r>
            </w:p>
            <w:p w:rsidR="00E1714A" w:rsidRDefault="007678CA">
              <w:pPr>
                <w:jc w:val="center"/>
                <w:rPr>
                  <w:b/>
                </w:rPr>
              </w:pPr>
              <w:r>
                <w:rPr>
                  <w:b/>
                </w:rPr>
                <w:t>TAISYKLĖS</w:t>
              </w:r>
            </w:p>
          </w:sdtContent>
        </w:sdt>
        <w:p w:rsidR="00E1714A" w:rsidRDefault="00E1714A">
          <w:pPr>
            <w:rPr>
              <w:b/>
            </w:rPr>
          </w:pPr>
        </w:p>
        <w:p w:rsidR="00E1714A" w:rsidRDefault="00E1714A">
          <w:pPr>
            <w:rPr>
              <w:b/>
            </w:rPr>
          </w:pPr>
        </w:p>
        <w:sdt>
          <w:sdtPr>
            <w:alias w:val="skyrius"/>
            <w:tag w:val="part_e82f9cf0fb0e461dac5fcc84bb2672f9"/>
            <w:id w:val="-55321487"/>
            <w:lock w:val="sdtLocked"/>
          </w:sdtPr>
          <w:sdtEndPr/>
          <w:sdtContent>
            <w:p w:rsidR="00E1714A" w:rsidRDefault="007678CA">
              <w:pPr>
                <w:jc w:val="center"/>
                <w:rPr>
                  <w:b/>
                </w:rPr>
              </w:pPr>
              <w:sdt>
                <w:sdtPr>
                  <w:alias w:val="Numeris"/>
                  <w:tag w:val="nr_e82f9cf0fb0e461dac5fcc84bb2672f9"/>
                  <w:id w:val="-1409694858"/>
                  <w:lock w:val="sdtLocked"/>
                </w:sdtPr>
                <w:sdtEndPr/>
                <w:sdtContent>
                  <w:r>
                    <w:rPr>
                      <w:b/>
                    </w:rPr>
                    <w:t>I</w:t>
                  </w:r>
                </w:sdtContent>
              </w:sdt>
              <w:r>
                <w:rPr>
                  <w:b/>
                </w:rPr>
                <w:t xml:space="preserve"> SKYRIUS</w:t>
              </w:r>
            </w:p>
            <w:p w:rsidR="00E1714A" w:rsidRDefault="007678CA">
              <w:pPr>
                <w:jc w:val="center"/>
                <w:rPr>
                  <w:b/>
                </w:rPr>
              </w:pPr>
              <w:sdt>
                <w:sdtPr>
                  <w:alias w:val="Pavadinimas"/>
                  <w:tag w:val="title_e82f9cf0fb0e461dac5fcc84bb2672f9"/>
                  <w:id w:val="-496495126"/>
                  <w:lock w:val="sdtLocked"/>
                </w:sdtPr>
                <w:sdtEndPr/>
                <w:sdtContent>
                  <w:r>
                    <w:rPr>
                      <w:b/>
                    </w:rPr>
                    <w:t>BENDROSIOS NUOSTATOS</w:t>
                  </w:r>
                </w:sdtContent>
              </w:sdt>
            </w:p>
            <w:p w:rsidR="00E1714A" w:rsidRDefault="00E1714A">
              <w:pPr>
                <w:suppressAutoHyphens/>
                <w:jc w:val="both"/>
                <w:rPr>
                  <w:bCs/>
                </w:rPr>
              </w:pPr>
            </w:p>
            <w:sdt>
              <w:sdtPr>
                <w:alias w:val="1 p."/>
                <w:tag w:val="part_a39ce23205a64a0fa37e7d2864b1d0f1"/>
                <w:id w:val="-1575652321"/>
                <w:lock w:val="sdtLocked"/>
              </w:sdtPr>
              <w:sdtEndPr/>
              <w:sdtContent>
                <w:p w:rsidR="00E1714A" w:rsidRDefault="007678CA">
                  <w:pPr>
                    <w:suppressAutoHyphens/>
                    <w:ind w:firstLine="851"/>
                    <w:jc w:val="both"/>
                    <w:rPr>
                      <w:bCs/>
                    </w:rPr>
                  </w:pPr>
                  <w:sdt>
                    <w:sdtPr>
                      <w:alias w:val="Numeris"/>
                      <w:tag w:val="nr_a39ce23205a64a0fa37e7d2864b1d0f1"/>
                      <w:id w:val="95228648"/>
                      <w:lock w:val="sdtLocked"/>
                    </w:sdtPr>
                    <w:sdtEndPr/>
                    <w:sdtContent>
                      <w:r>
                        <w:rPr>
                          <w:bCs/>
                        </w:rPr>
                        <w:t>1</w:t>
                      </w:r>
                    </w:sdtContent>
                  </w:sdt>
                  <w:r>
                    <w:rPr>
                      <w:bCs/>
                    </w:rPr>
                    <w:t>. Vilniaus rajono želdynų ir želdinių apsaugos taisyklės (toliau – Taisyklės)</w:t>
                  </w:r>
                  <w:r>
                    <w:rPr>
                      <w:bCs/>
                    </w:rPr>
                    <w:t xml:space="preserve"> reglamentuoja ne miško žemėje augančių saugotinų želdynų ir želdinių apsaugos ir tvarkymo reikalavimus, taikomus fiziniams ir juridiniams asmenims (toliau – Asmenys) jiems įstatymų nustatyta tvarka priskirtose ir bendrojo naudojimo teritorijose bei asmeni</w:t>
                  </w:r>
                  <w:r>
                    <w:rPr>
                      <w:bCs/>
                    </w:rPr>
                    <w:t>ms, kurie pagal atitinkamas sutartis pastarąsias teritorijas tvarko ir prižiūri arba vykdo statybos ir remonto darbus.</w:t>
                  </w:r>
                </w:p>
              </w:sdtContent>
            </w:sdt>
            <w:sdt>
              <w:sdtPr>
                <w:alias w:val="2 p."/>
                <w:tag w:val="part_3cafbdafcf63452584109a7b9ff8881a"/>
                <w:id w:val="278228000"/>
                <w:lock w:val="sdtLocked"/>
              </w:sdtPr>
              <w:sdtEndPr/>
              <w:sdtContent>
                <w:p w:rsidR="00E1714A" w:rsidRDefault="007678CA">
                  <w:pPr>
                    <w:ind w:firstLine="851"/>
                    <w:textAlignment w:val="baseline"/>
                  </w:pPr>
                  <w:sdt>
                    <w:sdtPr>
                      <w:alias w:val="Numeris"/>
                      <w:tag w:val="nr_3cafbdafcf63452584109a7b9ff8881a"/>
                      <w:id w:val="861943250"/>
                      <w:lock w:val="sdtLocked"/>
                    </w:sdtPr>
                    <w:sdtEndPr/>
                    <w:sdtContent>
                      <w:r>
                        <w:t>2</w:t>
                      </w:r>
                    </w:sdtContent>
                  </w:sdt>
                  <w:r>
                    <w:t>. Taisyklės yra privalomos visiems Vilniaus rajono savivaldybės teritorijoje esantiems želdynų ir želdinių savininkams ir valdytojam</w:t>
                  </w:r>
                  <w:r>
                    <w:t xml:space="preserve">s, želdynus ir želdinius prižiūrinčioms įmonėms, </w:t>
                  </w:r>
                  <w:r>
                    <w:lastRenderedPageBreak/>
                    <w:t xml:space="preserve">fiziniams ir juridiniams asmenims, išskyrus mokslinės paskirties želdynus (botanikos sodai, </w:t>
                  </w:r>
                  <w:proofErr w:type="spellStart"/>
                  <w:r>
                    <w:t>arboretumai</w:t>
                  </w:r>
                  <w:proofErr w:type="spellEnd"/>
                  <w:r>
                    <w:t>, dendrologinės kolekcijos (rinkiniai), dendrologinę reikšmę turintys parkai).</w:t>
                  </w:r>
                </w:p>
              </w:sdtContent>
            </w:sdt>
            <w:sdt>
              <w:sdtPr>
                <w:alias w:val="3 p."/>
                <w:tag w:val="part_7aa66ce48fa24065a5a55fac7c39b7f4"/>
                <w:id w:val="1999146608"/>
                <w:lock w:val="sdtLocked"/>
              </w:sdtPr>
              <w:sdtEndPr/>
              <w:sdtContent>
                <w:p w:rsidR="00E1714A" w:rsidRDefault="007678CA">
                  <w:pPr>
                    <w:ind w:firstLine="851"/>
                    <w:textAlignment w:val="baseline"/>
                  </w:pPr>
                  <w:sdt>
                    <w:sdtPr>
                      <w:alias w:val="Numeris"/>
                      <w:tag w:val="nr_7aa66ce48fa24065a5a55fac7c39b7f4"/>
                      <w:id w:val="1929078112"/>
                      <w:lock w:val="sdtLocked"/>
                    </w:sdtPr>
                    <w:sdtEndPr/>
                    <w:sdtContent>
                      <w:r>
                        <w:t>3</w:t>
                      </w:r>
                    </w:sdtContent>
                  </w:sdt>
                  <w:r>
                    <w:t>. Už Vilniaus rajono</w:t>
                  </w:r>
                  <w:r>
                    <w:t xml:space="preserve"> želdinių išsaugojimą, tinkamą jų priežiūrą, apsaugą ir tvarkymą atsako visi želdinių savininkai ir valdytojai.</w:t>
                  </w:r>
                </w:p>
              </w:sdtContent>
            </w:sdt>
            <w:sdt>
              <w:sdtPr>
                <w:alias w:val="4 p."/>
                <w:tag w:val="part_79db333a763f427b967f4c11dde1f480"/>
                <w:id w:val="-1665459653"/>
                <w:lock w:val="sdtLocked"/>
              </w:sdtPr>
              <w:sdtEndPr/>
              <w:sdtContent>
                <w:p w:rsidR="00E1714A" w:rsidRDefault="007678CA">
                  <w:pPr>
                    <w:ind w:firstLine="851"/>
                    <w:textAlignment w:val="baseline"/>
                  </w:pPr>
                  <w:sdt>
                    <w:sdtPr>
                      <w:alias w:val="Numeris"/>
                      <w:tag w:val="nr_79db333a763f427b967f4c11dde1f480"/>
                      <w:id w:val="-1330214459"/>
                      <w:lock w:val="sdtLocked"/>
                    </w:sdtPr>
                    <w:sdtEndPr/>
                    <w:sdtContent>
                      <w:r>
                        <w:t>4</w:t>
                      </w:r>
                    </w:sdtContent>
                  </w:sdt>
                  <w:r>
                    <w:t>. Asmenys želdynus ir želdinius saugo, tvarko ir prižiūri patys arba sudaro sutartis su asmenimis, turinčiais atitinkamą kvalifikaciją ir k</w:t>
                  </w:r>
                  <w:r>
                    <w:t>uriems Lietuvos Respublikos aplinkos ministerijos nustatyta tvarka yra suteikta teisė vykdyti šiuos darbus, vadovaudamiesi Želdynų įstatymu, šio įstatymo įgyvendinamaisiais teisės aktais, kitais Lietuvos Respublikoje galiojančiais teisės aktais bei taisykl</w:t>
                  </w:r>
                  <w:r>
                    <w:t>ėmis.</w:t>
                  </w:r>
                </w:p>
              </w:sdtContent>
            </w:sdt>
            <w:sdt>
              <w:sdtPr>
                <w:alias w:val="5 p."/>
                <w:tag w:val="part_9393d2b364be4a2cbe73abec8edbb063"/>
                <w:id w:val="-664777427"/>
                <w:lock w:val="sdtLocked"/>
              </w:sdtPr>
              <w:sdtEndPr/>
              <w:sdtContent>
                <w:p w:rsidR="00E1714A" w:rsidRDefault="007678CA">
                  <w:pPr>
                    <w:ind w:firstLine="851"/>
                    <w:textAlignment w:val="baseline"/>
                  </w:pPr>
                  <w:sdt>
                    <w:sdtPr>
                      <w:alias w:val="Numeris"/>
                      <w:tag w:val="nr_9393d2b364be4a2cbe73abec8edbb063"/>
                      <w:id w:val="-2047752427"/>
                      <w:lock w:val="sdtLocked"/>
                    </w:sdtPr>
                    <w:sdtEndPr/>
                    <w:sdtContent>
                      <w:r>
                        <w:t>5</w:t>
                      </w:r>
                    </w:sdtContent>
                  </w:sdt>
                  <w:r>
                    <w:t>. Vilniaus rajono bendrojo naudojimo teritorijoje augančių želdynų planavimo, kūrimo, apsaugos, tvarkymo ir priežiūros darbus organizuoja Vilniaus rajono savivaldybės administracija (toliau – Administracija) ir jai pavaldžios institucijos.</w:t>
                  </w:r>
                </w:p>
              </w:sdtContent>
            </w:sdt>
            <w:sdt>
              <w:sdtPr>
                <w:alias w:val="6 p."/>
                <w:tag w:val="part_40952150fa8540dabec4d550e897a28a"/>
                <w:id w:val="418759947"/>
                <w:lock w:val="sdtLocked"/>
              </w:sdtPr>
              <w:sdtEndPr/>
              <w:sdtContent>
                <w:p w:rsidR="00E1714A" w:rsidRDefault="007678CA">
                  <w:pPr>
                    <w:suppressAutoHyphens/>
                    <w:ind w:firstLine="851"/>
                    <w:jc w:val="both"/>
                  </w:pPr>
                  <w:sdt>
                    <w:sdtPr>
                      <w:alias w:val="Numeris"/>
                      <w:tag w:val="nr_40952150fa8540dabec4d550e897a28a"/>
                      <w:id w:val="70319527"/>
                      <w:lock w:val="sdtLocked"/>
                    </w:sdtPr>
                    <w:sdtEndPr/>
                    <w:sdtContent>
                      <w:r>
                        <w:t>6</w:t>
                      </w:r>
                    </w:sdtContent>
                  </w:sdt>
                  <w:r>
                    <w:t>. Šiose Taisyklėse vartojamos sąvokos:</w:t>
                  </w:r>
                </w:p>
                <w:sdt>
                  <w:sdtPr>
                    <w:alias w:val="6.1 pp."/>
                    <w:tag w:val="part_9a55d04d01d74534a358e67ca217ec37"/>
                    <w:id w:val="-1157455137"/>
                    <w:lock w:val="sdtLocked"/>
                  </w:sdtPr>
                  <w:sdtEndPr/>
                  <w:sdtContent>
                    <w:p w:rsidR="00E1714A" w:rsidRDefault="007678CA">
                      <w:pPr>
                        <w:suppressAutoHyphens/>
                        <w:ind w:firstLine="851"/>
                        <w:jc w:val="both"/>
                      </w:pPr>
                      <w:sdt>
                        <w:sdtPr>
                          <w:alias w:val="Numeris"/>
                          <w:tag w:val="nr_9a55d04d01d74534a358e67ca217ec37"/>
                          <w:id w:val="1709827042"/>
                          <w:lock w:val="sdtLocked"/>
                        </w:sdtPr>
                        <w:sdtEndPr/>
                        <w:sdtContent>
                          <w:r>
                            <w:rPr>
                              <w:bCs/>
                            </w:rPr>
                            <w:t>6.1</w:t>
                          </w:r>
                        </w:sdtContent>
                      </w:sdt>
                      <w:r>
                        <w:rPr>
                          <w:bCs/>
                        </w:rPr>
                        <w:t>.</w:t>
                      </w:r>
                      <w:r>
                        <w:rPr>
                          <w:b/>
                          <w:bCs/>
                        </w:rPr>
                        <w:t> atskirasis želdynas</w:t>
                      </w:r>
                      <w:r>
                        <w:t> – parkas, miesto ar miestelio sodas, skveras ar kitoks želdynas, esantis žemės sklype, kuris pagal jo naudojimo būdą priskiriamas prie atskirųjų želdynų teritorijų;</w:t>
                      </w:r>
                    </w:p>
                  </w:sdtContent>
                </w:sdt>
                <w:sdt>
                  <w:sdtPr>
                    <w:alias w:val="6.2 pp."/>
                    <w:tag w:val="part_98e4a3cd8ea344d196e97939cdcfc19d"/>
                    <w:id w:val="-1707169001"/>
                    <w:lock w:val="sdtLocked"/>
                  </w:sdtPr>
                  <w:sdtEndPr/>
                  <w:sdtContent>
                    <w:p w:rsidR="00E1714A" w:rsidRDefault="007678CA">
                      <w:pPr>
                        <w:suppressAutoHyphens/>
                        <w:ind w:firstLine="851"/>
                        <w:jc w:val="both"/>
                      </w:pPr>
                      <w:sdt>
                        <w:sdtPr>
                          <w:alias w:val="Numeris"/>
                          <w:tag w:val="nr_98e4a3cd8ea344d196e97939cdcfc19d"/>
                          <w:id w:val="-1238694186"/>
                          <w:lock w:val="sdtLocked"/>
                        </w:sdtPr>
                        <w:sdtEndPr/>
                        <w:sdtContent>
                          <w:r>
                            <w:rPr>
                              <w:bCs/>
                            </w:rPr>
                            <w:t>6.2</w:t>
                          </w:r>
                        </w:sdtContent>
                      </w:sdt>
                      <w:r>
                        <w:rPr>
                          <w:bCs/>
                        </w:rPr>
                        <w:t>.</w:t>
                      </w:r>
                      <w:r>
                        <w:rPr>
                          <w:b/>
                          <w:bCs/>
                        </w:rPr>
                        <w:t xml:space="preserve"> intensyvus </w:t>
                      </w:r>
                      <w:r>
                        <w:rPr>
                          <w:b/>
                          <w:bCs/>
                        </w:rPr>
                        <w:t>želdinių genėjimas</w:t>
                      </w:r>
                      <w:r>
                        <w:t> – želdinių priežiūros darbai, kurių metu pašalinama daugiau kaip 30 procentų medžių ar krūmų lajos tūrio.</w:t>
                      </w:r>
                    </w:p>
                  </w:sdtContent>
                </w:sdt>
                <w:sdt>
                  <w:sdtPr>
                    <w:alias w:val="6.3 pp."/>
                    <w:tag w:val="part_05e6238896d144b7a91cea68e356d441"/>
                    <w:id w:val="-281411482"/>
                    <w:lock w:val="sdtLocked"/>
                  </w:sdtPr>
                  <w:sdtEndPr/>
                  <w:sdtContent>
                    <w:p w:rsidR="00E1714A" w:rsidRDefault="007678CA">
                      <w:pPr>
                        <w:suppressAutoHyphens/>
                        <w:ind w:firstLine="851"/>
                        <w:jc w:val="both"/>
                      </w:pPr>
                      <w:sdt>
                        <w:sdtPr>
                          <w:alias w:val="Numeris"/>
                          <w:tag w:val="nr_05e6238896d144b7a91cea68e356d441"/>
                          <w:id w:val="88122721"/>
                          <w:lock w:val="sdtLocked"/>
                        </w:sdtPr>
                        <w:sdtEndPr/>
                        <w:sdtContent>
                          <w:r>
                            <w:rPr>
                              <w:bCs/>
                            </w:rPr>
                            <w:t>6.3</w:t>
                          </w:r>
                        </w:sdtContent>
                      </w:sdt>
                      <w:r>
                        <w:rPr>
                          <w:bCs/>
                        </w:rPr>
                        <w:t>.</w:t>
                      </w:r>
                      <w:r>
                        <w:rPr>
                          <w:b/>
                          <w:bCs/>
                        </w:rPr>
                        <w:t> krūmas</w:t>
                      </w:r>
                      <w:r>
                        <w:t xml:space="preserve"> – </w:t>
                      </w:r>
                      <w:r>
                        <w:rPr>
                          <w:shd w:val="clear" w:color="auto" w:fill="FFFFFF"/>
                        </w:rPr>
                        <w:t>augalas su keliais ar keliolika maždaug vienodo storio (lygiaverčių) sumedėjusių ir kasmet iš antžeminių ar požem</w:t>
                      </w:r>
                      <w:r>
                        <w:rPr>
                          <w:shd w:val="clear" w:color="auto" w:fill="FFFFFF"/>
                        </w:rPr>
                        <w:t>inių pumpurų priaugančių stiebų;</w:t>
                      </w:r>
                    </w:p>
                  </w:sdtContent>
                </w:sdt>
                <w:sdt>
                  <w:sdtPr>
                    <w:alias w:val="6.4 pp."/>
                    <w:tag w:val="part_814392571ecf4ec1bead1d1630aafab2"/>
                    <w:id w:val="826637278"/>
                    <w:lock w:val="sdtLocked"/>
                  </w:sdtPr>
                  <w:sdtEndPr/>
                  <w:sdtContent>
                    <w:p w:rsidR="00E1714A" w:rsidRDefault="007678CA">
                      <w:pPr>
                        <w:suppressAutoHyphens/>
                        <w:ind w:firstLine="851"/>
                        <w:jc w:val="both"/>
                      </w:pPr>
                      <w:sdt>
                        <w:sdtPr>
                          <w:alias w:val="Numeris"/>
                          <w:tag w:val="nr_814392571ecf4ec1bead1d1630aafab2"/>
                          <w:id w:val="-2034644210"/>
                          <w:lock w:val="sdtLocked"/>
                        </w:sdtPr>
                        <w:sdtEndPr/>
                        <w:sdtContent>
                          <w:r>
                            <w:rPr>
                              <w:bCs/>
                            </w:rPr>
                            <w:t>6.4</w:t>
                          </w:r>
                        </w:sdtContent>
                      </w:sdt>
                      <w:r>
                        <w:rPr>
                          <w:bCs/>
                        </w:rPr>
                        <w:t>.</w:t>
                      </w:r>
                      <w:r>
                        <w:rPr>
                          <w:b/>
                          <w:bCs/>
                        </w:rPr>
                        <w:t xml:space="preserve"> kvalifikuotas asmuo – </w:t>
                      </w:r>
                      <w:r>
                        <w:rPr>
                          <w:bCs/>
                        </w:rPr>
                        <w:t>teisės aktų nustatyta tvarka atitinkamą kvalifikaciją turintis asmuo, galintis atlikti bei prižiūrėti želdinių sodinimo ar priežiūros darbus;</w:t>
                      </w:r>
                    </w:p>
                  </w:sdtContent>
                </w:sdt>
                <w:sdt>
                  <w:sdtPr>
                    <w:alias w:val="6.5 pp."/>
                    <w:tag w:val="part_4a70bfc45cdd44918567fba44f84653e"/>
                    <w:id w:val="-1679887938"/>
                    <w:lock w:val="sdtLocked"/>
                  </w:sdtPr>
                  <w:sdtEndPr/>
                  <w:sdtContent>
                    <w:p w:rsidR="00E1714A" w:rsidRDefault="007678CA">
                      <w:pPr>
                        <w:suppressAutoHyphens/>
                        <w:ind w:firstLine="851"/>
                        <w:jc w:val="both"/>
                      </w:pPr>
                      <w:sdt>
                        <w:sdtPr>
                          <w:alias w:val="Numeris"/>
                          <w:tag w:val="nr_4a70bfc45cdd44918567fba44f84653e"/>
                          <w:id w:val="1373346660"/>
                          <w:lock w:val="sdtLocked"/>
                        </w:sdtPr>
                        <w:sdtEndPr/>
                        <w:sdtContent>
                          <w:r>
                            <w:rPr>
                              <w:bCs/>
                            </w:rPr>
                            <w:t>6.5</w:t>
                          </w:r>
                        </w:sdtContent>
                      </w:sdt>
                      <w:r>
                        <w:rPr>
                          <w:bCs/>
                        </w:rPr>
                        <w:t>.</w:t>
                      </w:r>
                      <w:r>
                        <w:rPr>
                          <w:b/>
                          <w:bCs/>
                        </w:rPr>
                        <w:t> medis</w:t>
                      </w:r>
                      <w:r>
                        <w:t xml:space="preserve"> – sumedėjęs augalas su dažniausiai </w:t>
                      </w:r>
                      <w:r>
                        <w:t>vienu pagrindiniu stiebu ir laja;</w:t>
                      </w:r>
                    </w:p>
                  </w:sdtContent>
                </w:sdt>
                <w:sdt>
                  <w:sdtPr>
                    <w:alias w:val="6.6 pp."/>
                    <w:tag w:val="part_619b3c6e8e9e4fe99e339e582aa87bcf"/>
                    <w:id w:val="1393700584"/>
                    <w:lock w:val="sdtLocked"/>
                  </w:sdtPr>
                  <w:sdtEndPr/>
                  <w:sdtContent>
                    <w:p w:rsidR="00E1714A" w:rsidRDefault="007678CA">
                      <w:pPr>
                        <w:suppressAutoHyphens/>
                        <w:ind w:firstLine="851"/>
                        <w:jc w:val="both"/>
                      </w:pPr>
                      <w:sdt>
                        <w:sdtPr>
                          <w:alias w:val="Numeris"/>
                          <w:tag w:val="nr_619b3c6e8e9e4fe99e339e582aa87bcf"/>
                          <w:id w:val="1903327388"/>
                          <w:lock w:val="sdtLocked"/>
                        </w:sdtPr>
                        <w:sdtEndPr/>
                        <w:sdtContent>
                          <w:r>
                            <w:rPr>
                              <w:bCs/>
                            </w:rPr>
                            <w:t>6.6</w:t>
                          </w:r>
                        </w:sdtContent>
                      </w:sdt>
                      <w:r>
                        <w:rPr>
                          <w:bCs/>
                        </w:rPr>
                        <w:t>.</w:t>
                      </w:r>
                      <w:r>
                        <w:rPr>
                          <w:b/>
                          <w:bCs/>
                        </w:rPr>
                        <w:t xml:space="preserve"> neplaniniai želdinių kirtimo ir (ar) genėjimo darbai – </w:t>
                      </w:r>
                      <w:r>
                        <w:rPr>
                          <w:szCs w:val="24"/>
                        </w:rPr>
                        <w:t>želdinių pertvarkymas vykdant infrastruktūros plėtros, remonto ar rekonstrukcijos darbus, želdinių pertvarkymas pagal patvirtintus planus ir projektus bei nep</w:t>
                      </w:r>
                      <w:r>
                        <w:rPr>
                          <w:szCs w:val="24"/>
                        </w:rPr>
                        <w:t>atenkinamos sanitarinės būklės ž</w:t>
                      </w:r>
                      <w:r>
                        <w:t>eldinių šalinimas ar genėjimas;</w:t>
                      </w:r>
                    </w:p>
                  </w:sdtContent>
                </w:sdt>
                <w:sdt>
                  <w:sdtPr>
                    <w:alias w:val="6.7 pp."/>
                    <w:tag w:val="part_8d0f7a6367744ad2a00fa15ff7257228"/>
                    <w:id w:val="-1917010002"/>
                    <w:lock w:val="sdtLocked"/>
                  </w:sdtPr>
                  <w:sdtEndPr/>
                  <w:sdtContent>
                    <w:p w:rsidR="00E1714A" w:rsidRDefault="007678CA">
                      <w:pPr>
                        <w:suppressAutoHyphens/>
                        <w:ind w:firstLine="851"/>
                        <w:jc w:val="both"/>
                      </w:pPr>
                      <w:sdt>
                        <w:sdtPr>
                          <w:alias w:val="Numeris"/>
                          <w:tag w:val="nr_8d0f7a6367744ad2a00fa15ff7257228"/>
                          <w:id w:val="-614606750"/>
                          <w:lock w:val="sdtLocked"/>
                        </w:sdtPr>
                        <w:sdtEndPr/>
                        <w:sdtContent>
                          <w:r>
                            <w:rPr>
                              <w:bCs/>
                            </w:rPr>
                            <w:t>6.7</w:t>
                          </w:r>
                        </w:sdtContent>
                      </w:sdt>
                      <w:r>
                        <w:rPr>
                          <w:bCs/>
                        </w:rPr>
                        <w:t>.</w:t>
                      </w:r>
                      <w:r>
                        <w:rPr>
                          <w:b/>
                          <w:bCs/>
                        </w:rPr>
                        <w:t> neteisėtas želdinių naikinimas</w:t>
                      </w:r>
                      <w:r>
                        <w:t> – tiesioginis ar netiesioginis mechaninis ar cheminis poveikis želdiniams ar jų aplinkos sąlygų pakeitimas, dėl kurio pažeidžiamos želdinių gyvybinės fu</w:t>
                      </w:r>
                      <w:r>
                        <w:t>nkcijos, želdinių kirtimas, kitoks pašalinimas iš augimo vietos ar intensyvus genėjimas nesilaikant teisės aktų reikalavimų, taip pat saugotinų želdinių kirtimas, kitoks pašalinimas iš augimo vietos ar intensyvus genėjimas neturint galiojančio leidimo, spr</w:t>
                      </w:r>
                      <w:r>
                        <w:t>endimo ar nesumokėjus želdinių atkuriamosios vertės kompensacijos;</w:t>
                      </w:r>
                    </w:p>
                  </w:sdtContent>
                </w:sdt>
                <w:sdt>
                  <w:sdtPr>
                    <w:alias w:val="6.8 pp."/>
                    <w:tag w:val="part_a630bd4ec8194391ba73325def226bb3"/>
                    <w:id w:val="1189182983"/>
                    <w:lock w:val="sdtLocked"/>
                  </w:sdtPr>
                  <w:sdtEndPr/>
                  <w:sdtContent>
                    <w:p w:rsidR="00E1714A" w:rsidRDefault="007678CA">
                      <w:pPr>
                        <w:suppressAutoHyphens/>
                        <w:ind w:firstLine="851"/>
                        <w:jc w:val="both"/>
                      </w:pPr>
                      <w:sdt>
                        <w:sdtPr>
                          <w:alias w:val="Numeris"/>
                          <w:tag w:val="nr_a630bd4ec8194391ba73325def226bb3"/>
                          <w:id w:val="-917792256"/>
                          <w:lock w:val="sdtLocked"/>
                        </w:sdtPr>
                        <w:sdtEndPr/>
                        <w:sdtContent>
                          <w:r>
                            <w:rPr>
                              <w:bCs/>
                            </w:rPr>
                            <w:t>6.8</w:t>
                          </w:r>
                        </w:sdtContent>
                      </w:sdt>
                      <w:r>
                        <w:rPr>
                          <w:bCs/>
                        </w:rPr>
                        <w:t>.</w:t>
                      </w:r>
                      <w:r>
                        <w:rPr>
                          <w:b/>
                          <w:bCs/>
                        </w:rPr>
                        <w:t xml:space="preserve"> planiniai želdinių kirtimo ir (ar) genėjimo darbai - </w:t>
                      </w:r>
                      <w:r>
                        <w:rPr>
                          <w:szCs w:val="24"/>
                        </w:rPr>
                        <w:t>vykdomi pagal želdinių inventorizacijos duomenis;</w:t>
                      </w:r>
                    </w:p>
                  </w:sdtContent>
                </w:sdt>
                <w:sdt>
                  <w:sdtPr>
                    <w:alias w:val="6.9 pp."/>
                    <w:tag w:val="part_3487cac3ef33450d95bc929c7b3db1cf"/>
                    <w:id w:val="883985020"/>
                    <w:lock w:val="sdtLocked"/>
                  </w:sdtPr>
                  <w:sdtEndPr/>
                  <w:sdtContent>
                    <w:p w:rsidR="00E1714A" w:rsidRDefault="007678CA">
                      <w:pPr>
                        <w:suppressAutoHyphens/>
                        <w:ind w:firstLine="851"/>
                        <w:jc w:val="both"/>
                      </w:pPr>
                      <w:sdt>
                        <w:sdtPr>
                          <w:alias w:val="Numeris"/>
                          <w:tag w:val="nr_3487cac3ef33450d95bc929c7b3db1cf"/>
                          <w:id w:val="994773526"/>
                          <w:lock w:val="sdtLocked"/>
                        </w:sdtPr>
                        <w:sdtEndPr/>
                        <w:sdtContent>
                          <w:r>
                            <w:rPr>
                              <w:bCs/>
                            </w:rPr>
                            <w:t>6.9</w:t>
                          </w:r>
                        </w:sdtContent>
                      </w:sdt>
                      <w:r>
                        <w:rPr>
                          <w:bCs/>
                        </w:rPr>
                        <w:t>.</w:t>
                      </w:r>
                      <w:r>
                        <w:rPr>
                          <w:b/>
                          <w:bCs/>
                        </w:rPr>
                        <w:t xml:space="preserve"> prašymas – </w:t>
                      </w:r>
                      <w:r>
                        <w:rPr>
                          <w:bCs/>
                        </w:rPr>
                        <w:t>prašymas leisti kirsti, kitaip pašalinti iš augimo vietos</w:t>
                      </w:r>
                      <w:r>
                        <w:rPr>
                          <w:bCs/>
                        </w:rPr>
                        <w:t xml:space="preserve"> ar intensyviai genėti;</w:t>
                      </w:r>
                    </w:p>
                  </w:sdtContent>
                </w:sdt>
                <w:sdt>
                  <w:sdtPr>
                    <w:alias w:val="6.10 pp."/>
                    <w:tag w:val="part_6c1570cf03544eb38342a0fdef420885"/>
                    <w:id w:val="-1535801891"/>
                    <w:lock w:val="sdtLocked"/>
                  </w:sdtPr>
                  <w:sdtEndPr/>
                  <w:sdtContent>
                    <w:p w:rsidR="00E1714A" w:rsidRDefault="007678CA">
                      <w:pPr>
                        <w:suppressAutoHyphens/>
                        <w:ind w:firstLine="851"/>
                        <w:jc w:val="both"/>
                        <w:rPr>
                          <w:bCs/>
                        </w:rPr>
                      </w:pPr>
                      <w:sdt>
                        <w:sdtPr>
                          <w:alias w:val="Numeris"/>
                          <w:tag w:val="nr_6c1570cf03544eb38342a0fdef420885"/>
                          <w:id w:val="460931573"/>
                          <w:lock w:val="sdtLocked"/>
                        </w:sdtPr>
                        <w:sdtEndPr/>
                        <w:sdtContent>
                          <w:r>
                            <w:rPr>
                              <w:bCs/>
                            </w:rPr>
                            <w:t>6.10</w:t>
                          </w:r>
                        </w:sdtContent>
                      </w:sdt>
                      <w:r>
                        <w:rPr>
                          <w:bCs/>
                        </w:rPr>
                        <w:t>.</w:t>
                      </w:r>
                      <w:r>
                        <w:rPr>
                          <w:b/>
                          <w:bCs/>
                        </w:rPr>
                        <w:t> priklausomasis želdynas</w:t>
                      </w:r>
                      <w:r>
                        <w:t> – želdynas, esantis statiniams ir įrenginiams skirtame žemės sklype;</w:t>
                      </w:r>
                    </w:p>
                  </w:sdtContent>
                </w:sdt>
                <w:sdt>
                  <w:sdtPr>
                    <w:alias w:val="6.11 pp."/>
                    <w:tag w:val="part_c2a783c8577143a897dc19677854bfc4"/>
                    <w:id w:val="-732848670"/>
                    <w:lock w:val="sdtLocked"/>
                  </w:sdtPr>
                  <w:sdtEndPr/>
                  <w:sdtContent>
                    <w:p w:rsidR="00E1714A" w:rsidRDefault="007678CA">
                      <w:pPr>
                        <w:suppressAutoHyphens/>
                        <w:ind w:firstLine="851"/>
                        <w:jc w:val="both"/>
                      </w:pPr>
                      <w:sdt>
                        <w:sdtPr>
                          <w:alias w:val="Numeris"/>
                          <w:tag w:val="nr_c2a783c8577143a897dc19677854bfc4"/>
                          <w:id w:val="-809084317"/>
                          <w:lock w:val="sdtLocked"/>
                        </w:sdtPr>
                        <w:sdtEndPr/>
                        <w:sdtContent>
                          <w:r>
                            <w:rPr>
                              <w:bCs/>
                            </w:rPr>
                            <w:t>6.11</w:t>
                          </w:r>
                        </w:sdtContent>
                      </w:sdt>
                      <w:r>
                        <w:rPr>
                          <w:bCs/>
                        </w:rPr>
                        <w:t>.</w:t>
                      </w:r>
                      <w:r>
                        <w:rPr>
                          <w:b/>
                          <w:bCs/>
                        </w:rPr>
                        <w:t> saugotini želdiniai</w:t>
                      </w:r>
                      <w:r>
                        <w:t> – medžiai ir krūmai, atitinkantys Lietuvos Respublikos Vyriausybės patvirtintus augimo vietos, rūši</w:t>
                      </w:r>
                      <w:r>
                        <w:t xml:space="preserve">es ir matmenų kriterijus, pagal kuriuos medžiai ir krūmai priskiriami saugotiniems, ir (ar) savivaldybės tarybos sprendimu saugotinais paskelbti </w:t>
                      </w:r>
                      <w:proofErr w:type="spellStart"/>
                      <w:r>
                        <w:t>dendrologiškai</w:t>
                      </w:r>
                      <w:proofErr w:type="spellEnd"/>
                      <w:r>
                        <w:t>, ekologiškai, estetiškai vertingi, kultūros paveldui ir kraštovaizdžiui reikšmingi medžiai ir kr</w:t>
                      </w:r>
                      <w:r>
                        <w:t>ūmai, kuriems kirsti, kitaip pašalinti iš augimo vietos ar intensyviai genėti reikalingas leidimas ar sprendimas;</w:t>
                      </w:r>
                    </w:p>
                  </w:sdtContent>
                </w:sdt>
                <w:sdt>
                  <w:sdtPr>
                    <w:alias w:val="6.12 pp."/>
                    <w:tag w:val="part_27585ac4425243858db615777e3e143b"/>
                    <w:id w:val="-1715884722"/>
                    <w:lock w:val="sdtLocked"/>
                  </w:sdtPr>
                  <w:sdtEndPr/>
                  <w:sdtContent>
                    <w:p w:rsidR="00E1714A" w:rsidRDefault="007678CA">
                      <w:pPr>
                        <w:suppressAutoHyphens/>
                        <w:ind w:firstLine="851"/>
                        <w:jc w:val="both"/>
                      </w:pPr>
                      <w:sdt>
                        <w:sdtPr>
                          <w:alias w:val="Numeris"/>
                          <w:tag w:val="nr_27585ac4425243858db615777e3e143b"/>
                          <w:id w:val="1011810613"/>
                          <w:lock w:val="sdtLocked"/>
                        </w:sdtPr>
                        <w:sdtEndPr/>
                        <w:sdtContent>
                          <w:r>
                            <w:rPr>
                              <w:bCs/>
                            </w:rPr>
                            <w:t>6.12</w:t>
                          </w:r>
                        </w:sdtContent>
                      </w:sdt>
                      <w:r>
                        <w:rPr>
                          <w:bCs/>
                        </w:rPr>
                        <w:t>.</w:t>
                      </w:r>
                      <w:r>
                        <w:rPr>
                          <w:b/>
                          <w:bCs/>
                        </w:rPr>
                        <w:t xml:space="preserve"> viešoji erdvė, bendrojo naudojimo teritorija – </w:t>
                      </w:r>
                      <w:r>
                        <w:rPr>
                          <w:bCs/>
                        </w:rPr>
                        <w:t>gyvenamosios vietovės, urbanizuotos teritorijos erdvinis struktūros elementas, skirta</w:t>
                      </w:r>
                      <w:r>
                        <w:rPr>
                          <w:bCs/>
                        </w:rPr>
                        <w:t>s visuomenės bendriesiems interesams;</w:t>
                      </w:r>
                    </w:p>
                  </w:sdtContent>
                </w:sdt>
                <w:sdt>
                  <w:sdtPr>
                    <w:alias w:val="6.13 pp."/>
                    <w:tag w:val="part_8cfcd840d066458dba2fc5fdacb97f1f"/>
                    <w:id w:val="-621301865"/>
                    <w:lock w:val="sdtLocked"/>
                  </w:sdtPr>
                  <w:sdtEndPr/>
                  <w:sdtContent>
                    <w:p w:rsidR="00E1714A" w:rsidRDefault="007678CA">
                      <w:pPr>
                        <w:suppressAutoHyphens/>
                        <w:ind w:firstLine="851"/>
                        <w:jc w:val="both"/>
                      </w:pPr>
                      <w:sdt>
                        <w:sdtPr>
                          <w:alias w:val="Numeris"/>
                          <w:tag w:val="nr_8cfcd840d066458dba2fc5fdacb97f1f"/>
                          <w:id w:val="-480305546"/>
                          <w:lock w:val="sdtLocked"/>
                        </w:sdtPr>
                        <w:sdtEndPr/>
                        <w:sdtContent>
                          <w:r>
                            <w:rPr>
                              <w:bCs/>
                            </w:rPr>
                            <w:t>6.13</w:t>
                          </w:r>
                        </w:sdtContent>
                      </w:sdt>
                      <w:r>
                        <w:rPr>
                          <w:bCs/>
                        </w:rPr>
                        <w:t>.</w:t>
                      </w:r>
                      <w:r>
                        <w:rPr>
                          <w:b/>
                          <w:bCs/>
                        </w:rPr>
                        <w:t> želdynas</w:t>
                      </w:r>
                      <w:r>
                        <w:t> – ne mažesnis kaip 0,01 hektaro ne miško žemės plotas su želdiniais, kuriame gali būti vandens telkinių, želdynų statinių ir įrenginių, vejų ir gėlynų;</w:t>
                      </w:r>
                    </w:p>
                  </w:sdtContent>
                </w:sdt>
                <w:sdt>
                  <w:sdtPr>
                    <w:alias w:val="6.14 pp."/>
                    <w:tag w:val="part_1556b8ea604245f6b2f4a8b1d9efe6cd"/>
                    <w:id w:val="1733735697"/>
                    <w:lock w:val="sdtLocked"/>
                  </w:sdtPr>
                  <w:sdtEndPr/>
                  <w:sdtContent>
                    <w:p w:rsidR="00E1714A" w:rsidRDefault="007678CA">
                      <w:pPr>
                        <w:suppressAutoHyphens/>
                        <w:ind w:firstLine="851"/>
                        <w:jc w:val="both"/>
                      </w:pPr>
                      <w:sdt>
                        <w:sdtPr>
                          <w:alias w:val="Numeris"/>
                          <w:tag w:val="nr_1556b8ea604245f6b2f4a8b1d9efe6cd"/>
                          <w:id w:val="-1728064379"/>
                          <w:lock w:val="sdtLocked"/>
                        </w:sdtPr>
                        <w:sdtEndPr/>
                        <w:sdtContent>
                          <w:r>
                            <w:rPr>
                              <w:bCs/>
                            </w:rPr>
                            <w:t>6.14</w:t>
                          </w:r>
                        </w:sdtContent>
                      </w:sdt>
                      <w:r>
                        <w:rPr>
                          <w:bCs/>
                        </w:rPr>
                        <w:t>.</w:t>
                      </w:r>
                      <w:r>
                        <w:rPr>
                          <w:b/>
                          <w:bCs/>
                        </w:rPr>
                        <w:t> želdiniai</w:t>
                      </w:r>
                      <w:r>
                        <w:t> – ne miško žemėje įveisti a</w:t>
                      </w:r>
                      <w:r>
                        <w:t>r natūraliai augantys medžiai, krūmai ar lianos;</w:t>
                      </w:r>
                    </w:p>
                  </w:sdtContent>
                </w:sdt>
                <w:sdt>
                  <w:sdtPr>
                    <w:alias w:val="6.15 pp."/>
                    <w:tag w:val="part_fbb4c525fcf34167830ce842bdb08d5b"/>
                    <w:id w:val="-1052845941"/>
                    <w:lock w:val="sdtLocked"/>
                  </w:sdtPr>
                  <w:sdtEndPr/>
                  <w:sdtContent>
                    <w:p w:rsidR="00E1714A" w:rsidRDefault="007678CA">
                      <w:pPr>
                        <w:suppressAutoHyphens/>
                        <w:ind w:firstLine="851"/>
                        <w:jc w:val="both"/>
                      </w:pPr>
                      <w:sdt>
                        <w:sdtPr>
                          <w:alias w:val="Numeris"/>
                          <w:tag w:val="nr_fbb4c525fcf34167830ce842bdb08d5b"/>
                          <w:id w:val="-1495876201"/>
                          <w:lock w:val="sdtLocked"/>
                        </w:sdtPr>
                        <w:sdtEndPr/>
                        <w:sdtContent>
                          <w:r>
                            <w:rPr>
                              <w:bCs/>
                            </w:rPr>
                            <w:t>6.15</w:t>
                          </w:r>
                        </w:sdtContent>
                      </w:sdt>
                      <w:r>
                        <w:rPr>
                          <w:bCs/>
                        </w:rPr>
                        <w:t>.</w:t>
                      </w:r>
                      <w:r>
                        <w:rPr>
                          <w:b/>
                          <w:bCs/>
                        </w:rPr>
                        <w:t> želdinių gerovė</w:t>
                      </w:r>
                      <w:r>
                        <w:t> – optimalus želdinių fiziologinių, ekologinių ir gyvybinės erdvės poreikių tenkinimas, siekiant išsaugoti želdinių sveikumą, ilgaamžiškumą ir atsparumą;</w:t>
                      </w:r>
                    </w:p>
                  </w:sdtContent>
                </w:sdt>
                <w:sdt>
                  <w:sdtPr>
                    <w:alias w:val="6.16 pp."/>
                    <w:tag w:val="part_063cd10f088a435f9d361beb58c8651a"/>
                    <w:id w:val="318929209"/>
                    <w:lock w:val="sdtLocked"/>
                  </w:sdtPr>
                  <w:sdtEndPr/>
                  <w:sdtContent>
                    <w:p w:rsidR="00E1714A" w:rsidRDefault="007678CA">
                      <w:pPr>
                        <w:suppressAutoHyphens/>
                        <w:ind w:firstLine="851"/>
                        <w:jc w:val="both"/>
                      </w:pPr>
                      <w:sdt>
                        <w:sdtPr>
                          <w:alias w:val="Numeris"/>
                          <w:tag w:val="nr_063cd10f088a435f9d361beb58c8651a"/>
                          <w:id w:val="-1128850535"/>
                          <w:lock w:val="sdtLocked"/>
                        </w:sdtPr>
                        <w:sdtEndPr/>
                        <w:sdtContent>
                          <w:r>
                            <w:rPr>
                              <w:bCs/>
                            </w:rPr>
                            <w:t>6.16</w:t>
                          </w:r>
                        </w:sdtContent>
                      </w:sdt>
                      <w:r>
                        <w:rPr>
                          <w:bCs/>
                        </w:rPr>
                        <w:t>.</w:t>
                      </w:r>
                      <w:r>
                        <w:rPr>
                          <w:b/>
                          <w:bCs/>
                        </w:rPr>
                        <w:t> želdyno pertvarkym</w:t>
                      </w:r>
                      <w:r>
                        <w:rPr>
                          <w:b/>
                          <w:bCs/>
                        </w:rPr>
                        <w:t>as</w:t>
                      </w:r>
                      <w:r>
                        <w:t> – želdyno struktūros keitimas, iškertant ar kitaip pašalinant iš augimo vietos ne mažiau kaip 20 procentų želdyno želdinių arba papildant želdyną naujais želdiniais, kurie sudarys ne mažiau kaip 20 procentų želdyne jau esančių želdinių skaičiaus.</w:t>
                      </w:r>
                    </w:p>
                  </w:sdtContent>
                </w:sdt>
                <w:sdt>
                  <w:sdtPr>
                    <w:alias w:val="6.17 pp."/>
                    <w:tag w:val="part_676597d759544aa4812596c16cfa9ccd"/>
                    <w:id w:val="244395674"/>
                    <w:lock w:val="sdtLocked"/>
                  </w:sdtPr>
                  <w:sdtEndPr/>
                  <w:sdtContent>
                    <w:p w:rsidR="00E1714A" w:rsidRDefault="007678CA">
                      <w:pPr>
                        <w:suppressAutoHyphens/>
                        <w:ind w:firstLine="851"/>
                        <w:jc w:val="both"/>
                      </w:pPr>
                      <w:sdt>
                        <w:sdtPr>
                          <w:alias w:val="Numeris"/>
                          <w:tag w:val="nr_676597d759544aa4812596c16cfa9ccd"/>
                          <w:id w:val="-490637338"/>
                          <w:lock w:val="sdtLocked"/>
                        </w:sdtPr>
                        <w:sdtEndPr/>
                        <w:sdtContent>
                          <w:r>
                            <w:rPr>
                              <w:bCs/>
                            </w:rPr>
                            <w:t>6.17</w:t>
                          </w:r>
                        </w:sdtContent>
                      </w:sdt>
                      <w:r>
                        <w:rPr>
                          <w:bCs/>
                        </w:rPr>
                        <w:t>.</w:t>
                      </w:r>
                      <w:r>
                        <w:rPr>
                          <w:b/>
                          <w:bCs/>
                        </w:rPr>
                        <w:t> želdynų ir želdinių apsauga</w:t>
                      </w:r>
                      <w:r>
                        <w:t> – visuma veiksmų ir priemonių, kuriomis užtikrinamas želdynų kompozicijos, želdinių kiekio ir biologinės įvairovės išsaugojimas, želdinių gerovė, įskaitant želdynų ir želdinių apsaugą nuo neteisėto jų naikinimo.</w:t>
                      </w:r>
                    </w:p>
                  </w:sdtContent>
                </w:sdt>
              </w:sdtContent>
            </w:sdt>
            <w:sdt>
              <w:sdtPr>
                <w:alias w:val="7 p."/>
                <w:tag w:val="part_a89a727f7ce34ceb96ebae61e6343c29"/>
                <w:id w:val="664204114"/>
                <w:lock w:val="sdtLocked"/>
              </w:sdtPr>
              <w:sdtEndPr/>
              <w:sdtContent>
                <w:p w:rsidR="00E1714A" w:rsidRDefault="007678CA">
                  <w:pPr>
                    <w:suppressAutoHyphens/>
                    <w:ind w:firstLine="851"/>
                    <w:jc w:val="both"/>
                  </w:pPr>
                  <w:sdt>
                    <w:sdtPr>
                      <w:alias w:val="Numeris"/>
                      <w:tag w:val="nr_a89a727f7ce34ceb96ebae61e6343c29"/>
                      <w:id w:val="-1424254859"/>
                      <w:lock w:val="sdtLocked"/>
                    </w:sdtPr>
                    <w:sdtEndPr/>
                    <w:sdtContent>
                      <w:r>
                        <w:rPr>
                          <w:bCs/>
                        </w:rPr>
                        <w:t>7</w:t>
                      </w:r>
                    </w:sdtContent>
                  </w:sdt>
                  <w:r>
                    <w:rPr>
                      <w:bCs/>
                    </w:rPr>
                    <w:t>.</w:t>
                  </w:r>
                  <w:r>
                    <w:rPr>
                      <w:b/>
                      <w:bCs/>
                    </w:rPr>
                    <w:t> </w:t>
                  </w:r>
                  <w:r>
                    <w:rPr>
                      <w:szCs w:val="24"/>
                    </w:rPr>
                    <w:t>Vilniaus rajono savivaldybė organizuoja ir koordinuoja Lietuvos Respublikos vietos savivaldos ir Lietuvos Respublikos želdynų  įstatymais priskirtų bendrojo naudojimo teritorijose esančių želdinių tvarkymą ir priežiūrą.</w:t>
                  </w:r>
                </w:p>
                <w:p w:rsidR="00E1714A" w:rsidRDefault="007678CA">
                  <w:pPr>
                    <w:rPr>
                      <w:rFonts w:eastAsia="Calibri"/>
                    </w:rPr>
                  </w:pPr>
                </w:p>
              </w:sdtContent>
            </w:sdt>
          </w:sdtContent>
        </w:sdt>
        <w:sdt>
          <w:sdtPr>
            <w:alias w:val="skyrius"/>
            <w:tag w:val="part_531a8bf1c5c74d1ca45efc3b9373b235"/>
            <w:id w:val="1593351908"/>
            <w:lock w:val="sdtLocked"/>
          </w:sdtPr>
          <w:sdtEndPr/>
          <w:sdtContent>
            <w:p w:rsidR="00E1714A" w:rsidRDefault="007678CA">
              <w:pPr>
                <w:jc w:val="center"/>
                <w:rPr>
                  <w:b/>
                  <w:bCs/>
                  <w:caps/>
                  <w:lang w:eastAsia="lt-LT"/>
                </w:rPr>
              </w:pPr>
              <w:sdt>
                <w:sdtPr>
                  <w:alias w:val="Numeris"/>
                  <w:tag w:val="nr_531a8bf1c5c74d1ca45efc3b9373b235"/>
                  <w:id w:val="1209539728"/>
                  <w:lock w:val="sdtLocked"/>
                </w:sdtPr>
                <w:sdtEndPr/>
                <w:sdtContent>
                  <w:r>
                    <w:rPr>
                      <w:b/>
                      <w:bCs/>
                      <w:caps/>
                      <w:lang w:eastAsia="lt-LT"/>
                    </w:rPr>
                    <w:t>II</w:t>
                  </w:r>
                </w:sdtContent>
              </w:sdt>
              <w:r>
                <w:rPr>
                  <w:b/>
                  <w:bCs/>
                  <w:caps/>
                  <w:lang w:eastAsia="lt-LT"/>
                </w:rPr>
                <w:t xml:space="preserve"> skyrius</w:t>
              </w:r>
            </w:p>
            <w:p w:rsidR="00E1714A" w:rsidRDefault="007678CA">
              <w:pPr>
                <w:jc w:val="center"/>
                <w:rPr>
                  <w:b/>
                  <w:bCs/>
                  <w:caps/>
                  <w:lang w:eastAsia="lt-LT"/>
                </w:rPr>
              </w:pPr>
              <w:sdt>
                <w:sdtPr>
                  <w:alias w:val="Pavadinimas"/>
                  <w:tag w:val="title_531a8bf1c5c74d1ca45efc3b9373b235"/>
                  <w:id w:val="99237118"/>
                  <w:lock w:val="sdtLocked"/>
                </w:sdtPr>
                <w:sdtEndPr/>
                <w:sdtContent>
                  <w:r>
                    <w:rPr>
                      <w:b/>
                      <w:bCs/>
                      <w:caps/>
                      <w:lang w:eastAsia="lt-LT"/>
                    </w:rPr>
                    <w:t>želdinių apsaugos,</w:t>
                  </w:r>
                  <w:r>
                    <w:rPr>
                      <w:b/>
                      <w:bCs/>
                      <w:caps/>
                      <w:lang w:eastAsia="lt-LT"/>
                    </w:rPr>
                    <w:t xml:space="preserve"> priežiūros, tvarkymo ir įkūrimo principai</w:t>
                  </w:r>
                </w:sdtContent>
              </w:sdt>
            </w:p>
            <w:p w:rsidR="00E1714A" w:rsidRDefault="00E1714A">
              <w:pPr>
                <w:rPr>
                  <w:b/>
                  <w:bCs/>
                  <w:caps/>
                  <w:lang w:eastAsia="lt-LT"/>
                </w:rPr>
              </w:pPr>
            </w:p>
            <w:sdt>
              <w:sdtPr>
                <w:alias w:val="8 p."/>
                <w:tag w:val="part_9554bf7701d444d08b52548f55984c41"/>
                <w:id w:val="1234738659"/>
                <w:lock w:val="sdtLocked"/>
              </w:sdtPr>
              <w:sdtEndPr/>
              <w:sdtContent>
                <w:p w:rsidR="00E1714A" w:rsidRDefault="007678CA">
                  <w:pPr>
                    <w:ind w:firstLine="851"/>
                    <w:rPr>
                      <w:lang w:eastAsia="lt-LT"/>
                    </w:rPr>
                  </w:pPr>
                  <w:sdt>
                    <w:sdtPr>
                      <w:alias w:val="Numeris"/>
                      <w:tag w:val="nr_9554bf7701d444d08b52548f55984c41"/>
                      <w:id w:val="994848891"/>
                      <w:lock w:val="sdtLocked"/>
                    </w:sdtPr>
                    <w:sdtEndPr/>
                    <w:sdtContent>
                      <w:r>
                        <w:rPr>
                          <w:lang w:eastAsia="lt-LT"/>
                        </w:rPr>
                        <w:t>8</w:t>
                      </w:r>
                    </w:sdtContent>
                  </w:sdt>
                  <w:r>
                    <w:rPr>
                      <w:lang w:eastAsia="lt-LT"/>
                    </w:rPr>
                    <w:t>. Želdynų ir želdinių apsauga, priežiūra ir tvarkymas, želdynų kūrimas ir želdinių veisimas organizuojamas pagal šiuos principus:</w:t>
                  </w:r>
                </w:p>
                <w:sdt>
                  <w:sdtPr>
                    <w:alias w:val="8.1 pp."/>
                    <w:tag w:val="part_d7441b65d8f74c99b53b79c1d8b6d298"/>
                    <w:id w:val="-1958172539"/>
                    <w:lock w:val="sdtLocked"/>
                  </w:sdtPr>
                  <w:sdtEndPr/>
                  <w:sdtContent>
                    <w:p w:rsidR="00E1714A" w:rsidRDefault="007678CA">
                      <w:pPr>
                        <w:ind w:firstLine="851"/>
                        <w:rPr>
                          <w:lang w:eastAsia="lt-LT"/>
                        </w:rPr>
                      </w:pPr>
                      <w:sdt>
                        <w:sdtPr>
                          <w:alias w:val="Numeris"/>
                          <w:tag w:val="nr_d7441b65d8f74c99b53b79c1d8b6d298"/>
                          <w:id w:val="888842901"/>
                          <w:lock w:val="sdtLocked"/>
                        </w:sdtPr>
                        <w:sdtEndPr/>
                        <w:sdtContent>
                          <w:r>
                            <w:rPr>
                              <w:lang w:eastAsia="lt-LT"/>
                            </w:rPr>
                            <w:t>8.1</w:t>
                          </w:r>
                        </w:sdtContent>
                      </w:sdt>
                      <w:r>
                        <w:rPr>
                          <w:lang w:eastAsia="lt-LT"/>
                        </w:rPr>
                        <w:t>. darnaus vystymosi – želdynų sistema kuriama derinant aplinkos apsaugos</w:t>
                      </w:r>
                      <w:r>
                        <w:rPr>
                          <w:lang w:eastAsia="lt-LT"/>
                        </w:rPr>
                        <w:t>, socialinio ir ekonominio vystymosi tikslus: saugoma ir turtinama biologinė įvairovė, kraštovaizdžio savitumas, palaikomos ekosistemų funkcijos; išlaikomi užstatytų teritorijų, želdynų ir gyventojų poilsiui bei sveikatingumui skirtų teritorijų pagal galio</w:t>
                      </w:r>
                      <w:r>
                        <w:rPr>
                          <w:lang w:eastAsia="lt-LT"/>
                        </w:rPr>
                        <w:t>jančias normas nustatyti optimalūs ploto santykiai,</w:t>
                      </w:r>
                      <w:r>
                        <w:rPr>
                          <w:b/>
                          <w:bCs/>
                          <w:lang w:eastAsia="lt-LT"/>
                        </w:rPr>
                        <w:t> </w:t>
                      </w:r>
                      <w:r>
                        <w:rPr>
                          <w:lang w:eastAsia="lt-LT"/>
                        </w:rPr>
                        <w:t xml:space="preserve">ekologiniai ir estetiniai ryšiai aplinkoje; siekiama vientiso ir tolygaus želdynų išdėstymo ir bendros želdynų sistemos sukūrimo, prioritetą teikiant regiono gamtines ir klimatines sąlygas atitinkančioms </w:t>
                      </w:r>
                      <w:r>
                        <w:rPr>
                          <w:lang w:eastAsia="lt-LT"/>
                        </w:rPr>
                        <w:t>rūšims; kuriant želdynus, sodinant naujus ar prižiūrint ir tvarkant esamus želdinius, numatomos prevencinės priemonės, užtikrinančios asmenų ir eismo saugumą automobilių ir geležinkelio keliuose, mažinančios neigiamą poveikį statiniams; planuojamos želdynų</w:t>
                      </w:r>
                      <w:r>
                        <w:rPr>
                          <w:lang w:eastAsia="lt-LT"/>
                        </w:rPr>
                        <w:t xml:space="preserve"> ir želdinių apsaugos, priežiūros ir tvarkymo priemonės turi būti ekonomiškai pagrįstos;</w:t>
                      </w:r>
                    </w:p>
                  </w:sdtContent>
                </w:sdt>
                <w:sdt>
                  <w:sdtPr>
                    <w:alias w:val="8.2 pp."/>
                    <w:tag w:val="part_418061f8f1f747e6ac487bc557c79779"/>
                    <w:id w:val="757029262"/>
                    <w:lock w:val="sdtLocked"/>
                  </w:sdtPr>
                  <w:sdtEndPr/>
                  <w:sdtContent>
                    <w:p w:rsidR="00E1714A" w:rsidRDefault="007678CA">
                      <w:pPr>
                        <w:ind w:firstLine="851"/>
                        <w:rPr>
                          <w:lang w:eastAsia="lt-LT"/>
                        </w:rPr>
                      </w:pPr>
                      <w:sdt>
                        <w:sdtPr>
                          <w:alias w:val="Numeris"/>
                          <w:tag w:val="nr_418061f8f1f747e6ac487bc557c79779"/>
                          <w:id w:val="1439560464"/>
                          <w:lock w:val="sdtLocked"/>
                        </w:sdtPr>
                        <w:sdtEndPr/>
                        <w:sdtContent>
                          <w:r>
                            <w:rPr>
                              <w:lang w:eastAsia="lt-LT"/>
                            </w:rPr>
                            <w:t>8.2</w:t>
                          </w:r>
                        </w:sdtContent>
                      </w:sdt>
                      <w:r>
                        <w:rPr>
                          <w:lang w:eastAsia="lt-LT"/>
                        </w:rPr>
                        <w:t> viešojo intereso prioriteto – į sprendimus dėl želdynų ir želdinių priėmimą įtraukiama suinteresuota visuomenė; priimant sprendimus dėl želdynų ir želdinių, de</w:t>
                      </w:r>
                      <w:r>
                        <w:rPr>
                          <w:lang w:eastAsia="lt-LT"/>
                        </w:rPr>
                        <w:t>rinami valstybės, savivaldybių, suinteresuotos visuomenės interesai, atsižvelgiama į estetinių, psichologinių, rekreacinių ir edukacinių visuomenės poreikių tenkinimo galimybes, suinteresuotos visuomenės motyvuotą nuomonę;</w:t>
                      </w:r>
                    </w:p>
                  </w:sdtContent>
                </w:sdt>
                <w:sdt>
                  <w:sdtPr>
                    <w:alias w:val="8.3 pp."/>
                    <w:tag w:val="part_cb22c5a27ad2437d965a3fd09534ea49"/>
                    <w:id w:val="-130938490"/>
                    <w:lock w:val="sdtLocked"/>
                  </w:sdtPr>
                  <w:sdtEndPr/>
                  <w:sdtContent>
                    <w:p w:rsidR="00E1714A" w:rsidRDefault="007678CA">
                      <w:pPr>
                        <w:ind w:firstLine="851"/>
                        <w:rPr>
                          <w:lang w:eastAsia="lt-LT"/>
                        </w:rPr>
                      </w:pPr>
                      <w:sdt>
                        <w:sdtPr>
                          <w:alias w:val="Numeris"/>
                          <w:tag w:val="nr_cb22c5a27ad2437d965a3fd09534ea49"/>
                          <w:id w:val="-232547188"/>
                          <w:lock w:val="sdtLocked"/>
                        </w:sdtPr>
                        <w:sdtEndPr/>
                        <w:sdtContent>
                          <w:r>
                            <w:rPr>
                              <w:lang w:eastAsia="lt-LT"/>
                            </w:rPr>
                            <w:t>8.3</w:t>
                          </w:r>
                        </w:sdtContent>
                      </w:sdt>
                      <w:r>
                        <w:rPr>
                          <w:lang w:eastAsia="lt-LT"/>
                        </w:rPr>
                        <w:t>. profesionalumo ir atsako</w:t>
                      </w:r>
                      <w:r>
                        <w:rPr>
                          <w:lang w:eastAsia="lt-LT"/>
                        </w:rPr>
                        <w:t>mybės – užtikrinama, kad želdynus kurtų, želdynų ir želdinių apsauga rūpintųsi, prižiūrėtų ir tvarkytų profesinės kvalifikacijos reikalavimus atitinkantys asmenys; perkančiosios organizacijos, organizuodamos viešuosius pirkimus želdynų kūrimo, želdynų ir ž</w:t>
                      </w:r>
                      <w:r>
                        <w:rPr>
                          <w:lang w:eastAsia="lt-LT"/>
                        </w:rPr>
                        <w:t>eldinių inventorizavimo, apsaugos, priežiūros ir tvarkymo ar želdynų ir želdinių būklės ekspertizės darbams atlikti, turi užtikrinti, kad šiuos darbus vykdyti būtų atrinkti profesinės kvalifikacijos reikalavimus atitinkantys asmenys;</w:t>
                      </w:r>
                    </w:p>
                  </w:sdtContent>
                </w:sdt>
                <w:sdt>
                  <w:sdtPr>
                    <w:alias w:val="8.4 pp."/>
                    <w:tag w:val="part_2c9f88a1ca8d437f9c11959b8d14477c"/>
                    <w:id w:val="-37129022"/>
                    <w:lock w:val="sdtLocked"/>
                  </w:sdtPr>
                  <w:sdtEndPr/>
                  <w:sdtContent>
                    <w:p w:rsidR="00E1714A" w:rsidRDefault="007678CA">
                      <w:pPr>
                        <w:ind w:firstLine="851"/>
                        <w:rPr>
                          <w:lang w:eastAsia="lt-LT"/>
                        </w:rPr>
                      </w:pPr>
                      <w:sdt>
                        <w:sdtPr>
                          <w:alias w:val="Numeris"/>
                          <w:tag w:val="nr_2c9f88a1ca8d437f9c11959b8d14477c"/>
                          <w:id w:val="-1670164082"/>
                          <w:lock w:val="sdtLocked"/>
                        </w:sdtPr>
                        <w:sdtEndPr/>
                        <w:sdtContent>
                          <w:r>
                            <w:rPr>
                              <w:lang w:eastAsia="lt-LT"/>
                            </w:rPr>
                            <w:t>8.4</w:t>
                          </w:r>
                        </w:sdtContent>
                      </w:sdt>
                      <w:r>
                        <w:rPr>
                          <w:lang w:eastAsia="lt-LT"/>
                        </w:rPr>
                        <w:t>. tęstinumo – u</w:t>
                      </w:r>
                      <w:r>
                        <w:rPr>
                          <w:lang w:eastAsia="lt-LT"/>
                        </w:rPr>
                        <w:t>žtikrinant praeityje susiformavusių ir suformuotų želdynų ir pavienių želdinių, istorinių želdynų ir juose arba greta jų esančių pastatų ansamblių ar kompleksų vientisumą, atsižvelgiant į želdynų ir želdinių apsaugos, priežiūros ir tvarkymo, želdynų kūrimo</w:t>
                      </w:r>
                      <w:r>
                        <w:rPr>
                          <w:lang w:eastAsia="lt-LT"/>
                        </w:rPr>
                        <w:t xml:space="preserve"> ir želdinių veisimo tradicijas, kuo ilgiau palaikyti brandžių medžių gyvybingumą;</w:t>
                      </w:r>
                    </w:p>
                  </w:sdtContent>
                </w:sdt>
                <w:sdt>
                  <w:sdtPr>
                    <w:alias w:val="8.5 pp."/>
                    <w:tag w:val="part_5f2bca620ef5446fb9653b08c7a9e83a"/>
                    <w:id w:val="-133485199"/>
                    <w:lock w:val="sdtLocked"/>
                  </w:sdtPr>
                  <w:sdtEndPr/>
                  <w:sdtContent>
                    <w:p w:rsidR="00E1714A" w:rsidRDefault="007678CA">
                      <w:pPr>
                        <w:ind w:firstLine="851"/>
                        <w:rPr>
                          <w:lang w:eastAsia="lt-LT"/>
                        </w:rPr>
                      </w:pPr>
                      <w:sdt>
                        <w:sdtPr>
                          <w:alias w:val="Numeris"/>
                          <w:tag w:val="nr_5f2bca620ef5446fb9653b08c7a9e83a"/>
                          <w:id w:val="-1909297319"/>
                          <w:lock w:val="sdtLocked"/>
                        </w:sdtPr>
                        <w:sdtEndPr/>
                        <w:sdtContent>
                          <w:r>
                            <w:rPr>
                              <w:lang w:eastAsia="lt-LT"/>
                            </w:rPr>
                            <w:t>8.5</w:t>
                          </w:r>
                        </w:sdtContent>
                      </w:sdt>
                      <w:r>
                        <w:rPr>
                          <w:lang w:eastAsia="lt-LT"/>
                        </w:rPr>
                        <w:t xml:space="preserve">. želdinių gerovės užtikrinimo – kuriant želdynus, tvarkant ir prižiūrint želdynus ir pavienius želdinius, taip pat atliekant su želdynų ir želdinių apsauga, </w:t>
                      </w:r>
                      <w:r>
                        <w:rPr>
                          <w:lang w:eastAsia="lt-LT"/>
                        </w:rPr>
                        <w:t>priežiūra ir tvarkymu nesusijusius darbus želdinių augimo vietose, siekiama pasirinkti darbų atlikimo laiką ir priemones, padedančias išlaikyti ir užtikrinti želdinių sveikumą, ilgaamžiškumą ir fizinį atsparumą;</w:t>
                      </w:r>
                    </w:p>
                  </w:sdtContent>
                </w:sdt>
                <w:sdt>
                  <w:sdtPr>
                    <w:alias w:val="8.6 pp."/>
                    <w:tag w:val="part_d973faa2170b43528647b8d6f098e4e6"/>
                    <w:id w:val="1632435412"/>
                    <w:lock w:val="sdtLocked"/>
                  </w:sdtPr>
                  <w:sdtEndPr/>
                  <w:sdtContent>
                    <w:p w:rsidR="00E1714A" w:rsidRDefault="007678CA">
                      <w:pPr>
                        <w:tabs>
                          <w:tab w:val="left" w:pos="567"/>
                          <w:tab w:val="left" w:pos="709"/>
                        </w:tabs>
                        <w:suppressAutoHyphens/>
                        <w:ind w:firstLine="851"/>
                        <w:jc w:val="both"/>
                      </w:pPr>
                      <w:sdt>
                        <w:sdtPr>
                          <w:alias w:val="Numeris"/>
                          <w:tag w:val="nr_d973faa2170b43528647b8d6f098e4e6"/>
                          <w:id w:val="-1936971659"/>
                          <w:lock w:val="sdtLocked"/>
                        </w:sdtPr>
                        <w:sdtEndPr/>
                        <w:sdtContent>
                          <w:r>
                            <w:t>8.6</w:t>
                          </w:r>
                        </w:sdtContent>
                      </w:sdt>
                      <w:r>
                        <w:t>. siekiama išsaugoti tvarkymo metu es</w:t>
                      </w:r>
                      <w:r>
                        <w:t xml:space="preserve">amus, gyvybingus, perspektyvius želdinius jų augimo vietoje, </w:t>
                      </w:r>
                      <w:r>
                        <w:rPr>
                          <w:szCs w:val="24"/>
                        </w:rPr>
                        <w:t>prioritetą teikiant jau susiformavusiems želdynams prižiūrėti ir atnaujinti;</w:t>
                      </w:r>
                    </w:p>
                  </w:sdtContent>
                </w:sdt>
                <w:sdt>
                  <w:sdtPr>
                    <w:alias w:val="8.7 pp."/>
                    <w:tag w:val="part_4e2dc90ece5d42afb629603b563a8022"/>
                    <w:id w:val="403884590"/>
                    <w:lock w:val="sdtLocked"/>
                  </w:sdtPr>
                  <w:sdtEndPr/>
                  <w:sdtContent>
                    <w:p w:rsidR="00E1714A" w:rsidRDefault="007678CA">
                      <w:pPr>
                        <w:tabs>
                          <w:tab w:val="left" w:pos="567"/>
                          <w:tab w:val="left" w:pos="709"/>
                        </w:tabs>
                        <w:suppressAutoHyphens/>
                        <w:ind w:firstLine="851"/>
                        <w:jc w:val="both"/>
                      </w:pPr>
                      <w:sdt>
                        <w:sdtPr>
                          <w:alias w:val="Numeris"/>
                          <w:tag w:val="nr_4e2dc90ece5d42afb629603b563a8022"/>
                          <w:id w:val="-1201313232"/>
                          <w:lock w:val="sdtLocked"/>
                        </w:sdtPr>
                        <w:sdtEndPr/>
                        <w:sdtContent>
                          <w:r>
                            <w:rPr>
                              <w:szCs w:val="24"/>
                            </w:rPr>
                            <w:t>8.7</w:t>
                          </w:r>
                        </w:sdtContent>
                      </w:sdt>
                      <w:r>
                        <w:rPr>
                          <w:szCs w:val="24"/>
                        </w:rPr>
                        <w:t>. planiniai želdinių priežiūros, kirtimo, genėjimo darbai atliekami pagal parengtą želdinių inventorizaciją;</w:t>
                      </w:r>
                    </w:p>
                  </w:sdtContent>
                </w:sdt>
                <w:sdt>
                  <w:sdtPr>
                    <w:alias w:val="8.8 pp."/>
                    <w:tag w:val="part_2b3cf25fe6d54b308023352ca67fc324"/>
                    <w:id w:val="1455983049"/>
                    <w:lock w:val="sdtLocked"/>
                  </w:sdtPr>
                  <w:sdtEndPr/>
                  <w:sdtContent>
                    <w:p w:rsidR="00E1714A" w:rsidRDefault="007678CA">
                      <w:pPr>
                        <w:tabs>
                          <w:tab w:val="left" w:pos="567"/>
                          <w:tab w:val="left" w:pos="709"/>
                        </w:tabs>
                        <w:suppressAutoHyphens/>
                        <w:ind w:firstLine="851"/>
                        <w:jc w:val="both"/>
                        <w:rPr>
                          <w:szCs w:val="24"/>
                        </w:rPr>
                      </w:pPr>
                      <w:sdt>
                        <w:sdtPr>
                          <w:alias w:val="Numeris"/>
                          <w:tag w:val="nr_2b3cf25fe6d54b308023352ca67fc324"/>
                          <w:id w:val="-1203092411"/>
                          <w:lock w:val="sdtLocked"/>
                        </w:sdtPr>
                        <w:sdtEndPr/>
                        <w:sdtContent>
                          <w:r>
                            <w:rPr>
                              <w:szCs w:val="24"/>
                            </w:rPr>
                            <w:t>8.8</w:t>
                          </w:r>
                        </w:sdtContent>
                      </w:sdt>
                      <w:r>
                        <w:rPr>
                          <w:szCs w:val="24"/>
                        </w:rPr>
                        <w:t>. planinius želdinių kirtimo darbus rekomenduojama atlikti ne vegetacijos laikotarpiu (nuo rugpjūčio 1 iki kovo 15 dienos), išskyrus atvejus, kai želdiniai kelia grėsmę žmonių gyvybei, sveikatai, turtui, saugiam eismui, saugiam elektros energijos, šil</w:t>
                      </w:r>
                      <w:r>
                        <w:rPr>
                          <w:szCs w:val="24"/>
                        </w:rPr>
                        <w:t>umos, dujų, naftos ir jos produktų tiekimo atnaujinimui arba tiesiant ir atnaujinant kelius.</w:t>
                      </w:r>
                    </w:p>
                    <w:p w:rsidR="00E1714A" w:rsidRDefault="007678CA">
                      <w:pPr>
                        <w:tabs>
                          <w:tab w:val="left" w:pos="567"/>
                          <w:tab w:val="left" w:pos="709"/>
                        </w:tabs>
                        <w:suppressAutoHyphens/>
                        <w:jc w:val="both"/>
                        <w:rPr>
                          <w:szCs w:val="24"/>
                        </w:rPr>
                      </w:pPr>
                    </w:p>
                  </w:sdtContent>
                </w:sdt>
              </w:sdtContent>
            </w:sdt>
          </w:sdtContent>
        </w:sdt>
        <w:sdt>
          <w:sdtPr>
            <w:alias w:val="skyrius"/>
            <w:tag w:val="part_218c6b64b2974f93bb29d4ddcf701106"/>
            <w:id w:val="17592585"/>
            <w:lock w:val="sdtLocked"/>
          </w:sdtPr>
          <w:sdtEndPr/>
          <w:sdtContent>
            <w:p w:rsidR="00E1714A" w:rsidRDefault="007678CA">
              <w:pPr>
                <w:tabs>
                  <w:tab w:val="left" w:pos="567"/>
                  <w:tab w:val="left" w:pos="709"/>
                </w:tabs>
                <w:suppressAutoHyphens/>
                <w:ind w:left="709"/>
                <w:jc w:val="center"/>
                <w:rPr>
                  <w:b/>
                </w:rPr>
              </w:pPr>
              <w:sdt>
                <w:sdtPr>
                  <w:alias w:val="Numeris"/>
                  <w:tag w:val="nr_218c6b64b2974f93bb29d4ddcf701106"/>
                  <w:id w:val="12660956"/>
                  <w:lock w:val="sdtLocked"/>
                </w:sdtPr>
                <w:sdtEndPr/>
                <w:sdtContent>
                  <w:r>
                    <w:rPr>
                      <w:b/>
                    </w:rPr>
                    <w:t>III</w:t>
                  </w:r>
                </w:sdtContent>
              </w:sdt>
              <w:r>
                <w:rPr>
                  <w:b/>
                </w:rPr>
                <w:t xml:space="preserve"> SKYRIUS</w:t>
              </w:r>
            </w:p>
            <w:p w:rsidR="00E1714A" w:rsidRDefault="007678CA">
              <w:pPr>
                <w:tabs>
                  <w:tab w:val="left" w:pos="567"/>
                  <w:tab w:val="left" w:pos="709"/>
                </w:tabs>
                <w:suppressAutoHyphens/>
                <w:ind w:firstLine="851"/>
                <w:jc w:val="center"/>
                <w:rPr>
                  <w:b/>
                </w:rPr>
              </w:pPr>
              <w:sdt>
                <w:sdtPr>
                  <w:alias w:val="Pavadinimas"/>
                  <w:tag w:val="title_218c6b64b2974f93bb29d4ddcf701106"/>
                  <w:id w:val="-1381089369"/>
                  <w:lock w:val="sdtLocked"/>
                </w:sdtPr>
                <w:sdtEndPr/>
                <w:sdtContent>
                  <w:r>
                    <w:rPr>
                      <w:b/>
                    </w:rPr>
                    <w:t>ŽELDYNŲ SISTEMA IR NORMAVIMAS</w:t>
                  </w:r>
                </w:sdtContent>
              </w:sdt>
            </w:p>
            <w:p w:rsidR="00E1714A" w:rsidRDefault="00E1714A">
              <w:pPr>
                <w:tabs>
                  <w:tab w:val="left" w:pos="567"/>
                  <w:tab w:val="left" w:pos="709"/>
                </w:tabs>
                <w:suppressAutoHyphens/>
                <w:jc w:val="both"/>
                <w:rPr>
                  <w:b/>
                </w:rPr>
              </w:pPr>
            </w:p>
            <w:sdt>
              <w:sdtPr>
                <w:alias w:val="9 p."/>
                <w:tag w:val="part_94336420d1da46359bffc1af854aac15"/>
                <w:id w:val="-1035039778"/>
                <w:lock w:val="sdtLocked"/>
              </w:sdtPr>
              <w:sdtEndPr/>
              <w:sdtContent>
                <w:p w:rsidR="00E1714A" w:rsidRDefault="007678CA">
                  <w:pPr>
                    <w:ind w:firstLine="851"/>
                    <w:rPr>
                      <w:lang w:eastAsia="lt-LT"/>
                    </w:rPr>
                  </w:pPr>
                  <w:sdt>
                    <w:sdtPr>
                      <w:alias w:val="Numeris"/>
                      <w:tag w:val="nr_94336420d1da46359bffc1af854aac15"/>
                      <w:id w:val="841124881"/>
                      <w:lock w:val="sdtLocked"/>
                    </w:sdtPr>
                    <w:sdtEndPr/>
                    <w:sdtContent>
                      <w:r>
                        <w:rPr>
                          <w:lang w:eastAsia="lt-LT"/>
                        </w:rPr>
                        <w:t>9</w:t>
                      </w:r>
                    </w:sdtContent>
                  </w:sdt>
                  <w:r>
                    <w:rPr>
                      <w:lang w:eastAsia="lt-LT"/>
                    </w:rPr>
                    <w:t xml:space="preserve">. Siekiant geriau subalansuoti urbanistinio ir gamtinio karkaso struktūras, užtikrinti gyvenamosios </w:t>
                  </w:r>
                  <w:r>
                    <w:rPr>
                      <w:lang w:eastAsia="lt-LT"/>
                    </w:rPr>
                    <w:t>aplinkos kokybės ir rekreacinius poreikius, palaikyti teritorijos ekologinį stabilumą ir ekosistemų funkcijas, kuriama želdynų sistema.</w:t>
                  </w:r>
                </w:p>
              </w:sdtContent>
            </w:sdt>
            <w:sdt>
              <w:sdtPr>
                <w:alias w:val="10 p."/>
                <w:tag w:val="part_492a565aa967400c95af3357549d51f6"/>
                <w:id w:val="-382400806"/>
                <w:lock w:val="sdtLocked"/>
              </w:sdtPr>
              <w:sdtEndPr/>
              <w:sdtContent>
                <w:p w:rsidR="00E1714A" w:rsidRDefault="007678CA">
                  <w:pPr>
                    <w:ind w:firstLine="851"/>
                    <w:rPr>
                      <w:lang w:eastAsia="lt-LT"/>
                    </w:rPr>
                  </w:pPr>
                  <w:sdt>
                    <w:sdtPr>
                      <w:alias w:val="Numeris"/>
                      <w:tag w:val="nr_492a565aa967400c95af3357549d51f6"/>
                      <w:id w:val="807050097"/>
                      <w:lock w:val="sdtLocked"/>
                    </w:sdtPr>
                    <w:sdtEndPr/>
                    <w:sdtContent>
                      <w:r>
                        <w:rPr>
                          <w:lang w:eastAsia="lt-LT"/>
                        </w:rPr>
                        <w:t>10</w:t>
                      </w:r>
                    </w:sdtContent>
                  </w:sdt>
                  <w:r>
                    <w:rPr>
                      <w:lang w:eastAsia="lt-LT"/>
                    </w:rPr>
                    <w:t>. Želdynų sistemą sudaro:</w:t>
                  </w:r>
                </w:p>
                <w:sdt>
                  <w:sdtPr>
                    <w:alias w:val="10.1 pp."/>
                    <w:tag w:val="part_a8f301237310456db7cea13b55e83500"/>
                    <w:id w:val="-1857034105"/>
                    <w:lock w:val="sdtLocked"/>
                  </w:sdtPr>
                  <w:sdtEndPr/>
                  <w:sdtContent>
                    <w:p w:rsidR="00E1714A" w:rsidRDefault="007678CA">
                      <w:pPr>
                        <w:ind w:firstLine="851"/>
                        <w:rPr>
                          <w:lang w:eastAsia="lt-LT"/>
                        </w:rPr>
                      </w:pPr>
                      <w:sdt>
                        <w:sdtPr>
                          <w:alias w:val="Numeris"/>
                          <w:tag w:val="nr_a8f301237310456db7cea13b55e83500"/>
                          <w:id w:val="-1373381537"/>
                          <w:lock w:val="sdtLocked"/>
                        </w:sdtPr>
                        <w:sdtEndPr/>
                        <w:sdtContent>
                          <w:r>
                            <w:rPr>
                              <w:lang w:eastAsia="lt-LT"/>
                            </w:rPr>
                            <w:t>10.1</w:t>
                          </w:r>
                        </w:sdtContent>
                      </w:sdt>
                      <w:r>
                        <w:rPr>
                          <w:lang w:eastAsia="lt-LT"/>
                        </w:rPr>
                        <w:t> atskirieji želdynai;</w:t>
                      </w:r>
                    </w:p>
                  </w:sdtContent>
                </w:sdt>
                <w:sdt>
                  <w:sdtPr>
                    <w:alias w:val="10.2 pp."/>
                    <w:tag w:val="part_37904a8ec72843bb974baeb73b36375a"/>
                    <w:id w:val="-1005508585"/>
                    <w:lock w:val="sdtLocked"/>
                  </w:sdtPr>
                  <w:sdtEndPr/>
                  <w:sdtContent>
                    <w:p w:rsidR="00E1714A" w:rsidRDefault="007678CA">
                      <w:pPr>
                        <w:ind w:firstLine="851"/>
                        <w:rPr>
                          <w:lang w:eastAsia="lt-LT"/>
                        </w:rPr>
                      </w:pPr>
                      <w:sdt>
                        <w:sdtPr>
                          <w:alias w:val="Numeris"/>
                          <w:tag w:val="nr_37904a8ec72843bb974baeb73b36375a"/>
                          <w:id w:val="-122614183"/>
                          <w:lock w:val="sdtLocked"/>
                        </w:sdtPr>
                        <w:sdtEndPr/>
                        <w:sdtContent>
                          <w:r>
                            <w:rPr>
                              <w:lang w:eastAsia="lt-LT"/>
                            </w:rPr>
                            <w:t>10.2</w:t>
                          </w:r>
                        </w:sdtContent>
                      </w:sdt>
                      <w:r>
                        <w:rPr>
                          <w:lang w:eastAsia="lt-LT"/>
                        </w:rPr>
                        <w:t>. priklausomieji želdynai;</w:t>
                      </w:r>
                    </w:p>
                  </w:sdtContent>
                </w:sdt>
                <w:sdt>
                  <w:sdtPr>
                    <w:alias w:val="10.3 pp."/>
                    <w:tag w:val="part_a5ab91f5da8a4953b70da38b4fbf71c0"/>
                    <w:id w:val="-738627536"/>
                    <w:lock w:val="sdtLocked"/>
                  </w:sdtPr>
                  <w:sdtEndPr/>
                  <w:sdtContent>
                    <w:p w:rsidR="00E1714A" w:rsidRDefault="007678CA">
                      <w:pPr>
                        <w:ind w:firstLine="851"/>
                        <w:rPr>
                          <w:lang w:eastAsia="lt-LT"/>
                        </w:rPr>
                      </w:pPr>
                      <w:sdt>
                        <w:sdtPr>
                          <w:alias w:val="Numeris"/>
                          <w:tag w:val="nr_a5ab91f5da8a4953b70da38b4fbf71c0"/>
                          <w:id w:val="919207572"/>
                          <w:lock w:val="sdtLocked"/>
                        </w:sdtPr>
                        <w:sdtEndPr/>
                        <w:sdtContent>
                          <w:r>
                            <w:rPr>
                              <w:lang w:eastAsia="lt-LT"/>
                            </w:rPr>
                            <w:t>10.3</w:t>
                          </w:r>
                        </w:sdtContent>
                      </w:sdt>
                      <w:r>
                        <w:rPr>
                          <w:lang w:eastAsia="lt-LT"/>
                        </w:rPr>
                        <w:t>. pavieniai želdi</w:t>
                      </w:r>
                      <w:r>
                        <w:rPr>
                          <w:lang w:eastAsia="lt-LT"/>
                        </w:rPr>
                        <w:t>niai;</w:t>
                      </w:r>
                    </w:p>
                  </w:sdtContent>
                </w:sdt>
                <w:sdt>
                  <w:sdtPr>
                    <w:alias w:val="10.4 pp."/>
                    <w:tag w:val="part_7020c2bbd10142aabf796a8a9a0cb972"/>
                    <w:id w:val="-530653570"/>
                    <w:lock w:val="sdtLocked"/>
                  </w:sdtPr>
                  <w:sdtEndPr/>
                  <w:sdtContent>
                    <w:p w:rsidR="00E1714A" w:rsidRDefault="007678CA">
                      <w:pPr>
                        <w:ind w:firstLine="851"/>
                        <w:rPr>
                          <w:lang w:eastAsia="lt-LT"/>
                        </w:rPr>
                      </w:pPr>
                      <w:sdt>
                        <w:sdtPr>
                          <w:alias w:val="Numeris"/>
                          <w:tag w:val="nr_7020c2bbd10142aabf796a8a9a0cb972"/>
                          <w:id w:val="861557653"/>
                          <w:lock w:val="sdtLocked"/>
                        </w:sdtPr>
                        <w:sdtEndPr/>
                        <w:sdtContent>
                          <w:r>
                            <w:rPr>
                              <w:lang w:eastAsia="lt-LT"/>
                            </w:rPr>
                            <w:t>10.4</w:t>
                          </w:r>
                        </w:sdtContent>
                      </w:sdt>
                      <w:r>
                        <w:rPr>
                          <w:lang w:eastAsia="lt-LT"/>
                        </w:rPr>
                        <w:t>. žaliosios jungtys.</w:t>
                      </w:r>
                    </w:p>
                  </w:sdtContent>
                </w:sdt>
              </w:sdtContent>
            </w:sdt>
            <w:sdt>
              <w:sdtPr>
                <w:alias w:val="11 p."/>
                <w:tag w:val="part_9c2d48ea9a304aa4b98878ffd38ad856"/>
                <w:id w:val="448364930"/>
                <w:lock w:val="sdtLocked"/>
              </w:sdtPr>
              <w:sdtEndPr/>
              <w:sdtContent>
                <w:p w:rsidR="00E1714A" w:rsidRDefault="007678CA">
                  <w:pPr>
                    <w:ind w:firstLine="851"/>
                    <w:rPr>
                      <w:lang w:eastAsia="lt-LT"/>
                    </w:rPr>
                  </w:pPr>
                  <w:sdt>
                    <w:sdtPr>
                      <w:alias w:val="Numeris"/>
                      <w:tag w:val="nr_9c2d48ea9a304aa4b98878ffd38ad856"/>
                      <w:id w:val="339358666"/>
                      <w:lock w:val="sdtLocked"/>
                    </w:sdtPr>
                    <w:sdtEndPr/>
                    <w:sdtContent>
                      <w:r>
                        <w:rPr>
                          <w:lang w:eastAsia="lt-LT"/>
                        </w:rPr>
                        <w:t>11</w:t>
                      </w:r>
                    </w:sdtContent>
                  </w:sdt>
                  <w:r>
                    <w:rPr>
                      <w:lang w:eastAsia="lt-LT"/>
                    </w:rPr>
                    <w:t>. Želdynų sistema planuojama savivaldybės lygmens ir (ar) vietovės lygmens kompleksinio ir specialiojo teritorijų planavimo dokumentuose, įvertinus vietovei būdingus gamtinius ir kultūrinius kraštovaizdžio element</w:t>
                  </w:r>
                  <w:r>
                    <w:rPr>
                      <w:lang w:eastAsia="lt-LT"/>
                    </w:rPr>
                    <w:t>us, istorinę raidą, urbanistinę erdvinę struktūrą, bendruosius teritorijų naudojimo ir apsaugos reikalavimus.</w:t>
                  </w:r>
                </w:p>
              </w:sdtContent>
            </w:sdt>
            <w:sdt>
              <w:sdtPr>
                <w:alias w:val="12 p."/>
                <w:tag w:val="part_446c34c69add476fbbb0cb360d678d19"/>
                <w:id w:val="1676150391"/>
                <w:lock w:val="sdtLocked"/>
              </w:sdtPr>
              <w:sdtEndPr/>
              <w:sdtContent>
                <w:p w:rsidR="00E1714A" w:rsidRDefault="007678CA">
                  <w:pPr>
                    <w:ind w:firstLine="851"/>
                    <w:rPr>
                      <w:lang w:eastAsia="lt-LT"/>
                    </w:rPr>
                  </w:pPr>
                  <w:sdt>
                    <w:sdtPr>
                      <w:alias w:val="Numeris"/>
                      <w:tag w:val="nr_446c34c69add476fbbb0cb360d678d19"/>
                      <w:id w:val="-957181887"/>
                      <w:lock w:val="sdtLocked"/>
                    </w:sdtPr>
                    <w:sdtEndPr/>
                    <w:sdtContent>
                      <w:r>
                        <w:rPr>
                          <w:lang w:eastAsia="lt-LT"/>
                        </w:rPr>
                        <w:t>12</w:t>
                      </w:r>
                    </w:sdtContent>
                  </w:sdt>
                  <w:r>
                    <w:rPr>
                      <w:lang w:eastAsia="lt-LT"/>
                    </w:rPr>
                    <w:t>. Atskiriesiems želdynams formuojami jiems skirti žemės sklypai, kuriuose rekreaciniams, mokslo, mokymo, kultūros, švietimo, pažinimo, aplin</w:t>
                  </w:r>
                  <w:r>
                    <w:rPr>
                      <w:lang w:eastAsia="lt-LT"/>
                    </w:rPr>
                    <w:t xml:space="preserve">kos kokybės gerinimo, </w:t>
                  </w:r>
                  <w:proofErr w:type="spellStart"/>
                  <w:r>
                    <w:rPr>
                      <w:lang w:eastAsia="lt-LT"/>
                    </w:rPr>
                    <w:t>sveikatinimo</w:t>
                  </w:r>
                  <w:proofErr w:type="spellEnd"/>
                  <w:r>
                    <w:rPr>
                      <w:lang w:eastAsia="lt-LT"/>
                    </w:rPr>
                    <w:t>, estetiniams ir kitiems visuomenės poreikiams tenkinti kuriami ir tvarkomi želdynai.</w:t>
                  </w:r>
                </w:p>
              </w:sdtContent>
            </w:sdt>
            <w:sdt>
              <w:sdtPr>
                <w:alias w:val="13 p."/>
                <w:tag w:val="part_60c2d1f73c7b4028aa2af66a7a9adc0d"/>
                <w:id w:val="1981871339"/>
                <w:lock w:val="sdtLocked"/>
              </w:sdtPr>
              <w:sdtEndPr/>
              <w:sdtContent>
                <w:p w:rsidR="00E1714A" w:rsidRDefault="007678CA">
                  <w:pPr>
                    <w:ind w:firstLine="851"/>
                    <w:rPr>
                      <w:lang w:eastAsia="lt-LT"/>
                    </w:rPr>
                  </w:pPr>
                  <w:sdt>
                    <w:sdtPr>
                      <w:alias w:val="Numeris"/>
                      <w:tag w:val="nr_60c2d1f73c7b4028aa2af66a7a9adc0d"/>
                      <w:id w:val="1499925069"/>
                      <w:lock w:val="sdtLocked"/>
                    </w:sdtPr>
                    <w:sdtEndPr/>
                    <w:sdtContent>
                      <w:r>
                        <w:rPr>
                          <w:lang w:eastAsia="lt-LT"/>
                        </w:rPr>
                        <w:t>13</w:t>
                      </w:r>
                    </w:sdtContent>
                  </w:sdt>
                  <w:r>
                    <w:rPr>
                      <w:lang w:eastAsia="lt-LT"/>
                    </w:rPr>
                    <w:t xml:space="preserve">. Priklausomieji želdynai kuriami ir tvarkomi atsižvelgiant į žemės sklypo pagrindinę žemės naudojimo paskirtį ir naudojimo būdą, </w:t>
                  </w:r>
                  <w:r>
                    <w:rPr>
                      <w:lang w:eastAsia="lt-LT"/>
                    </w:rPr>
                    <w:t>vadovaujantis teritorijų planavimo dokumentų sprendiniais.</w:t>
                  </w:r>
                </w:p>
              </w:sdtContent>
            </w:sdt>
            <w:sdt>
              <w:sdtPr>
                <w:alias w:val="14 p."/>
                <w:tag w:val="part_ff1c4ce546e341d18bda6b4b0378c9a4"/>
                <w:id w:val="-793448561"/>
                <w:lock w:val="sdtLocked"/>
              </w:sdtPr>
              <w:sdtEndPr/>
              <w:sdtContent>
                <w:p w:rsidR="00E1714A" w:rsidRDefault="007678CA">
                  <w:pPr>
                    <w:ind w:firstLine="851"/>
                    <w:rPr>
                      <w:lang w:eastAsia="lt-LT"/>
                    </w:rPr>
                  </w:pPr>
                  <w:sdt>
                    <w:sdtPr>
                      <w:alias w:val="Numeris"/>
                      <w:tag w:val="nr_ff1c4ce546e341d18bda6b4b0378c9a4"/>
                      <w:id w:val="1090114202"/>
                      <w:lock w:val="sdtLocked"/>
                    </w:sdtPr>
                    <w:sdtEndPr/>
                    <w:sdtContent>
                      <w:r>
                        <w:rPr>
                          <w:lang w:eastAsia="lt-LT"/>
                        </w:rPr>
                        <w:t>14</w:t>
                      </w:r>
                    </w:sdtContent>
                  </w:sdt>
                  <w:r>
                    <w:rPr>
                      <w:lang w:eastAsia="lt-LT"/>
                    </w:rPr>
                    <w:t xml:space="preserve">. Miestų, miestelių ir kurortų teritorijose minimalų privalomą viešųjų atskirųjų želdynų plotą vienam gyventojui ir didžiausius jų pasiekiamumo </w:t>
                  </w:r>
                  <w:proofErr w:type="spellStart"/>
                  <w:r>
                    <w:rPr>
                      <w:lang w:eastAsia="lt-LT"/>
                    </w:rPr>
                    <w:t>atstumus</w:t>
                  </w:r>
                  <w:proofErr w:type="spellEnd"/>
                  <w:r>
                    <w:rPr>
                      <w:lang w:eastAsia="lt-LT"/>
                    </w:rPr>
                    <w:t xml:space="preserve"> (toliau – atskirųjų želdynų norma), pr</w:t>
                  </w:r>
                  <w:r>
                    <w:rPr>
                      <w:lang w:eastAsia="lt-LT"/>
                    </w:rPr>
                    <w:t>ivalomus rengiant teritorijų planavimo dokumentus, tvirtina aplinkos ministras.</w:t>
                  </w:r>
                </w:p>
              </w:sdtContent>
            </w:sdt>
            <w:sdt>
              <w:sdtPr>
                <w:alias w:val="15 p."/>
                <w:tag w:val="part_b04165d17aac4e2eabaf0ee7abb980a7"/>
                <w:id w:val="-1966183423"/>
                <w:lock w:val="sdtLocked"/>
              </w:sdtPr>
              <w:sdtEndPr/>
              <w:sdtContent>
                <w:p w:rsidR="00E1714A" w:rsidRDefault="007678CA">
                  <w:pPr>
                    <w:ind w:firstLine="851"/>
                    <w:rPr>
                      <w:lang w:eastAsia="lt-LT"/>
                    </w:rPr>
                  </w:pPr>
                  <w:sdt>
                    <w:sdtPr>
                      <w:alias w:val="Numeris"/>
                      <w:tag w:val="nr_b04165d17aac4e2eabaf0ee7abb980a7"/>
                      <w:id w:val="-1616892459"/>
                      <w:lock w:val="sdtLocked"/>
                    </w:sdtPr>
                    <w:sdtEndPr/>
                    <w:sdtContent>
                      <w:r>
                        <w:rPr>
                          <w:lang w:eastAsia="lt-LT"/>
                        </w:rPr>
                        <w:t>15</w:t>
                      </w:r>
                    </w:sdtContent>
                  </w:sdt>
                  <w:r>
                    <w:rPr>
                      <w:lang w:eastAsia="lt-LT"/>
                    </w:rPr>
                    <w:t>. Draudžiama keisti žemės sklypo, kuris pagal naudojimo būdą priskirstas atskirųjų želdynų teritorijoms, pagrindinę žemės naudojimo paskirtį ir (ar) naudojimo būdą, skaid</w:t>
                  </w:r>
                  <w:r>
                    <w:rPr>
                      <w:lang w:eastAsia="lt-LT"/>
                    </w:rPr>
                    <w:t>yti tokį žemės sklypą į mažesnius žemės sklypus,</w:t>
                  </w:r>
                  <w:r>
                    <w:rPr>
                      <w:shd w:val="clear" w:color="auto" w:fill="FFFFFF"/>
                      <w:lang w:eastAsia="lt-LT"/>
                    </w:rPr>
                    <w:t> jeigu dėl to sumažėtų viešojo atskirojo želdyno plotas</w:t>
                  </w:r>
                  <w:r>
                    <w:rPr>
                      <w:lang w:eastAsia="lt-LT"/>
                    </w:rPr>
                    <w:t>, išskyrus atvejus, kai kartu su sprendimu dėl žemės sklypo, kuris pagal naudojimo būdą priskirstas atskirųjų želdynų teritorijoms, pagrindinės žemės nau</w:t>
                  </w:r>
                  <w:r>
                    <w:rPr>
                      <w:lang w:eastAsia="lt-LT"/>
                    </w:rPr>
                    <w:t>dojimo paskirties ir (ar) naudojimo būdo pakeitimo ar tokio žemės sklypo suskaidymo į mažesnius žemės sklypus, priimamas sprendimas dėl lygiaverčio sumažėjusiam plotui naujo viešojo atskirojo želdyno sukūrimo ne didesniu kaip 500 metrų atstumu nuo žemės sk</w:t>
                  </w:r>
                  <w:r>
                    <w:rPr>
                      <w:lang w:eastAsia="lt-LT"/>
                    </w:rPr>
                    <w:t>lypo, kuris pagal naudojimo būdą priskirstas atskirųjų želdynų teritorijoms ir kurio pagrindinę žemės naudojimo paskirtį ir (ar) naudojimo būdą nuspręsta pakeisti ar kurį nuspręsta suskaidyti į mažesnius žemės sklypus.</w:t>
                  </w:r>
                </w:p>
              </w:sdtContent>
            </w:sdt>
            <w:sdt>
              <w:sdtPr>
                <w:alias w:val="16 p."/>
                <w:tag w:val="part_8b44f7438dda4582a691a57c23928ee5"/>
                <w:id w:val="-1782100012"/>
                <w:lock w:val="sdtLocked"/>
              </w:sdtPr>
              <w:sdtEndPr/>
              <w:sdtContent>
                <w:p w:rsidR="00E1714A" w:rsidRDefault="007678CA">
                  <w:pPr>
                    <w:ind w:firstLine="851"/>
                    <w:rPr>
                      <w:lang w:eastAsia="lt-LT"/>
                    </w:rPr>
                  </w:pPr>
                  <w:sdt>
                    <w:sdtPr>
                      <w:alias w:val="Numeris"/>
                      <w:tag w:val="nr_8b44f7438dda4582a691a57c23928ee5"/>
                      <w:id w:val="-994564431"/>
                      <w:lock w:val="sdtLocked"/>
                    </w:sdtPr>
                    <w:sdtEndPr/>
                    <w:sdtContent>
                      <w:r>
                        <w:rPr>
                          <w:lang w:eastAsia="lt-LT"/>
                        </w:rPr>
                        <w:t>16</w:t>
                      </w:r>
                    </w:sdtContent>
                  </w:sdt>
                  <w:r>
                    <w:rPr>
                      <w:lang w:eastAsia="lt-LT"/>
                    </w:rPr>
                    <w:t>.  Ne rečiau kaip kartą per 5 m</w:t>
                  </w:r>
                  <w:r>
                    <w:rPr>
                      <w:lang w:eastAsia="lt-LT"/>
                    </w:rPr>
                    <w:t>etus Savivaldybės administracija patikrina, ar  želdynų ir želdinių teritorijose</w:t>
                  </w:r>
                  <w:r>
                    <w:rPr>
                      <w:b/>
                      <w:bCs/>
                      <w:lang w:eastAsia="lt-LT"/>
                    </w:rPr>
                    <w:t> </w:t>
                  </w:r>
                  <w:r>
                    <w:rPr>
                      <w:lang w:eastAsia="lt-LT"/>
                    </w:rPr>
                    <w:t>priklausomųjų želdynų normos įvykdytos, ir iki kitų po patikrinimo metų pirmojo ketvirčio pabaigos savivaldybės interneto svetainėje paskelbia informaciją apie priklausomųjų ž</w:t>
                  </w:r>
                  <w:r>
                    <w:rPr>
                      <w:lang w:eastAsia="lt-LT"/>
                    </w:rPr>
                    <w:t>eldynų normos įvykdymą  želdynų ir želdinių teritorijose, ir, jeigu priklausomųjų želdynų normos  želdynų ir želdinių teritorijose</w:t>
                  </w:r>
                  <w:r>
                    <w:rPr>
                      <w:b/>
                      <w:bCs/>
                      <w:lang w:eastAsia="lt-LT"/>
                    </w:rPr>
                    <w:t> </w:t>
                  </w:r>
                  <w:r>
                    <w:rPr>
                      <w:lang w:eastAsia="lt-LT"/>
                    </w:rPr>
                    <w:t>neįvykdytos, pateikia informaciją apie numatytą problemos sprendimą ir įgyvendinimo terminą.</w:t>
                  </w:r>
                </w:p>
              </w:sdtContent>
            </w:sdt>
            <w:sdt>
              <w:sdtPr>
                <w:alias w:val="17 p."/>
                <w:tag w:val="part_a1374a603aaf47abba09529e8628dc0e"/>
                <w:id w:val="-998969328"/>
                <w:lock w:val="sdtLocked"/>
              </w:sdtPr>
              <w:sdtEndPr/>
              <w:sdtContent>
                <w:p w:rsidR="00E1714A" w:rsidRDefault="007678CA">
                  <w:pPr>
                    <w:ind w:firstLine="851"/>
                    <w:rPr>
                      <w:lang w:eastAsia="lt-LT"/>
                    </w:rPr>
                  </w:pPr>
                  <w:sdt>
                    <w:sdtPr>
                      <w:alias w:val="Numeris"/>
                      <w:tag w:val="nr_a1374a603aaf47abba09529e8628dc0e"/>
                      <w:id w:val="-956639753"/>
                      <w:lock w:val="sdtLocked"/>
                    </w:sdtPr>
                    <w:sdtEndPr/>
                    <w:sdtContent>
                      <w:r>
                        <w:rPr>
                          <w:lang w:eastAsia="lt-LT"/>
                        </w:rPr>
                        <w:t>17</w:t>
                      </w:r>
                    </w:sdtContent>
                  </w:sdt>
                  <w:r>
                    <w:rPr>
                      <w:lang w:eastAsia="lt-LT"/>
                    </w:rPr>
                    <w:t>. Iki kiekvienų metų pirmo</w:t>
                  </w:r>
                  <w:r>
                    <w:rPr>
                      <w:lang w:eastAsia="lt-LT"/>
                    </w:rPr>
                    <w:t>jo ketvirčio pabaigos Savivaldybės administracija savivaldybės interneto svetainėje paskelbia atnaujintą informaciją apie atskirųjų želdynų normų įvykdymą jos teritorijoje ir, jeigu atskirųjų želdynų normos savivaldybės teritorijos dalyje neįvykdytos, pate</w:t>
                  </w:r>
                  <w:r>
                    <w:rPr>
                      <w:lang w:eastAsia="lt-LT"/>
                    </w:rPr>
                    <w:t xml:space="preserve">ikti informaciją apie numatytos problemos sprendimą ir įgyvendinimo terminą. Savivaldybės administracija inicijuoja savivaldybės teritorijos ar jos dalies bendrojo plano pakeitimus, formuoja žemės sklypus naujiems atskiriesiems želdynams, įgyvendina kitus </w:t>
                  </w:r>
                  <w:r>
                    <w:rPr>
                      <w:lang w:eastAsia="lt-LT"/>
                    </w:rPr>
                    <w:t>veiksmus, kad atskirųjų želdynų normos būtų įvykdytos, taip pat ne rečiau kaip kartą per kalendorinius metus savivaldybės interneto svetainėje pateikia informaciją apie atliktus veiksmus.</w:t>
                  </w:r>
                </w:p>
                <w:p w:rsidR="00E1714A" w:rsidRDefault="007678CA">
                  <w:pPr>
                    <w:tabs>
                      <w:tab w:val="left" w:pos="567"/>
                      <w:tab w:val="left" w:pos="709"/>
                    </w:tabs>
                    <w:suppressAutoHyphens/>
                    <w:jc w:val="both"/>
                  </w:pPr>
                </w:p>
              </w:sdtContent>
            </w:sdt>
          </w:sdtContent>
        </w:sdt>
        <w:sdt>
          <w:sdtPr>
            <w:alias w:val="skyrius"/>
            <w:tag w:val="part_e12c0e0a02a74c669336eb138d94474d"/>
            <w:id w:val="212551702"/>
            <w:lock w:val="sdtLocked"/>
          </w:sdtPr>
          <w:sdtEndPr/>
          <w:sdtContent>
            <w:p w:rsidR="00E1714A" w:rsidRDefault="007678CA">
              <w:pPr>
                <w:tabs>
                  <w:tab w:val="left" w:pos="567"/>
                  <w:tab w:val="left" w:pos="709"/>
                </w:tabs>
                <w:suppressAutoHyphens/>
                <w:jc w:val="center"/>
                <w:rPr>
                  <w:b/>
                </w:rPr>
              </w:pPr>
              <w:sdt>
                <w:sdtPr>
                  <w:alias w:val="Numeris"/>
                  <w:tag w:val="nr_e12c0e0a02a74c669336eb138d94474d"/>
                  <w:id w:val="-1222364249"/>
                  <w:lock w:val="sdtLocked"/>
                </w:sdtPr>
                <w:sdtEndPr/>
                <w:sdtContent>
                  <w:r>
                    <w:rPr>
                      <w:b/>
                    </w:rPr>
                    <w:t>IV</w:t>
                  </w:r>
                </w:sdtContent>
              </w:sdt>
              <w:r>
                <w:rPr>
                  <w:b/>
                </w:rPr>
                <w:t xml:space="preserve"> SKYRIUS</w:t>
              </w:r>
            </w:p>
            <w:p w:rsidR="00E1714A" w:rsidRDefault="007678CA">
              <w:pPr>
                <w:shd w:val="clear" w:color="auto" w:fill="FFFFFF"/>
                <w:jc w:val="center"/>
              </w:pPr>
              <w:sdt>
                <w:sdtPr>
                  <w:alias w:val="Pavadinimas"/>
                  <w:tag w:val="title_e12c0e0a02a74c669336eb138d94474d"/>
                  <w:id w:val="-371232427"/>
                  <w:lock w:val="sdtLocked"/>
                </w:sdtPr>
                <w:sdtEndPr/>
                <w:sdtContent>
                  <w:r>
                    <w:rPr>
                      <w:b/>
                      <w:bCs/>
                    </w:rPr>
                    <w:t xml:space="preserve">ŽELDYNŲ KŪRIMAS, ŽELDYNŲ IR ŽELDINIŲ APSAUGA, </w:t>
                  </w:r>
                  <w:r>
                    <w:rPr>
                      <w:b/>
                      <w:bCs/>
                    </w:rPr>
                    <w:t>PRIEŽIŪRA, TVARKYMAS, INVENTORIZAVIMAS IR BŪKLĖS STEBĖSENA</w:t>
                  </w:r>
                </w:sdtContent>
              </w:sdt>
            </w:p>
            <w:p w:rsidR="00E1714A" w:rsidRDefault="00E1714A">
              <w:pPr>
                <w:rPr>
                  <w:bCs/>
                  <w:caps/>
                </w:rPr>
              </w:pPr>
            </w:p>
            <w:sdt>
              <w:sdtPr>
                <w:alias w:val="18 p."/>
                <w:tag w:val="part_277bac2699c34372865546046e0fcf63"/>
                <w:id w:val="-1368288801"/>
                <w:lock w:val="sdtLocked"/>
              </w:sdtPr>
              <w:sdtEndPr/>
              <w:sdtContent>
                <w:p w:rsidR="00E1714A" w:rsidRDefault="007678CA">
                  <w:pPr>
                    <w:tabs>
                      <w:tab w:val="left" w:pos="567"/>
                      <w:tab w:val="left" w:pos="709"/>
                    </w:tabs>
                    <w:suppressAutoHyphens/>
                    <w:ind w:firstLine="851"/>
                    <w:jc w:val="both"/>
                  </w:pPr>
                  <w:sdt>
                    <w:sdtPr>
                      <w:alias w:val="Numeris"/>
                      <w:tag w:val="nr_277bac2699c34372865546046e0fcf63"/>
                      <w:id w:val="915369101"/>
                      <w:lock w:val="sdtLocked"/>
                    </w:sdtPr>
                    <w:sdtEndPr/>
                    <w:sdtContent>
                      <w:r>
                        <w:rPr>
                          <w:szCs w:val="24"/>
                        </w:rPr>
                        <w:t>18</w:t>
                      </w:r>
                    </w:sdtContent>
                  </w:sdt>
                  <w:r>
                    <w:rPr>
                      <w:szCs w:val="24"/>
                    </w:rPr>
                    <w:t>. </w:t>
                  </w:r>
                  <w:r>
                    <w:t xml:space="preserve">Želdynų kūrimas apima želdynų planavimo, želdynų projektavimo ir želdynų projekto įgyvendinimo procesus, kurių metu, atsižvelgiant į 9 punkto nurodytus bendruosius želdynų ir želdinių </w:t>
                  </w:r>
                  <w:r>
                    <w:t>apsaugos, priežiūros ir tvarkymo, želdynų kūrimo ir želdinių veisimo principus, formuojami nauji arba pertvarkomi esami želdynai.</w:t>
                  </w:r>
                </w:p>
              </w:sdtContent>
            </w:sdt>
            <w:sdt>
              <w:sdtPr>
                <w:alias w:val="19 p."/>
                <w:tag w:val="part_99a57866917843269969b2d0a4d3550f"/>
                <w:id w:val="1593277615"/>
                <w:lock w:val="sdtLocked"/>
              </w:sdtPr>
              <w:sdtEndPr/>
              <w:sdtContent>
                <w:p w:rsidR="00E1714A" w:rsidRDefault="007678CA">
                  <w:pPr>
                    <w:tabs>
                      <w:tab w:val="left" w:pos="567"/>
                      <w:tab w:val="left" w:pos="709"/>
                    </w:tabs>
                    <w:suppressAutoHyphens/>
                    <w:ind w:firstLine="851"/>
                    <w:jc w:val="both"/>
                  </w:pPr>
                  <w:sdt>
                    <w:sdtPr>
                      <w:alias w:val="Numeris"/>
                      <w:tag w:val="nr_99a57866917843269969b2d0a4d3550f"/>
                      <w:id w:val="-2080667304"/>
                      <w:lock w:val="sdtLocked"/>
                    </w:sdtPr>
                    <w:sdtEndPr/>
                    <w:sdtContent>
                      <w:r>
                        <w:rPr>
                          <w:szCs w:val="24"/>
                        </w:rPr>
                        <w:t>19</w:t>
                      </w:r>
                    </w:sdtContent>
                  </w:sdt>
                  <w:r>
                    <w:rPr>
                      <w:szCs w:val="24"/>
                    </w:rPr>
                    <w:t>. </w:t>
                  </w:r>
                  <w:r>
                    <w:t>Naujiems viešiesiems atskiriesiems želdynams įrengti ar esamiems viešiesiems atskiriesiems želdynams pertvarkyti priva</w:t>
                  </w:r>
                  <w:r>
                    <w:t>loma parengti želdyno projektą. Viešųjų atskirųjų želdynų statiniams ir įrenginiams rengiami statinių projektai, kai tokių projektų rengimą numato Statybos įstatymas.</w:t>
                  </w:r>
                </w:p>
              </w:sdtContent>
            </w:sdt>
            <w:sdt>
              <w:sdtPr>
                <w:alias w:val="20 p."/>
                <w:tag w:val="part_f3756355e82a46b9993dd542b6c7434c"/>
                <w:id w:val="1119338884"/>
                <w:lock w:val="sdtLocked"/>
              </w:sdtPr>
              <w:sdtEndPr/>
              <w:sdtContent>
                <w:p w:rsidR="00E1714A" w:rsidRDefault="007678CA">
                  <w:pPr>
                    <w:tabs>
                      <w:tab w:val="left" w:pos="567"/>
                      <w:tab w:val="left" w:pos="709"/>
                    </w:tabs>
                    <w:suppressAutoHyphens/>
                    <w:ind w:firstLine="851"/>
                    <w:jc w:val="both"/>
                  </w:pPr>
                  <w:sdt>
                    <w:sdtPr>
                      <w:alias w:val="Numeris"/>
                      <w:tag w:val="nr_f3756355e82a46b9993dd542b6c7434c"/>
                      <w:id w:val="-1846855643"/>
                      <w:lock w:val="sdtLocked"/>
                    </w:sdtPr>
                    <w:sdtEndPr/>
                    <w:sdtContent>
                      <w:r>
                        <w:t>20</w:t>
                      </w:r>
                    </w:sdtContent>
                  </w:sdt>
                  <w:r>
                    <w:t>. Priklausomųjų želdynų įrengimas ar pertvarkymas numatomas statinių ir įrenginių p</w:t>
                  </w:r>
                  <w:r>
                    <w:t xml:space="preserve">rojektuose, kuriuose būtina įvertinti želdinių inventorizavimo duomenis ir nepriklausomo želdynų ir želdinių eksperto išvadą, kai tokią išvadą parengti būtina, vadovautis priklausomųjų želdynų normomis, teritorijų planavimo dokumentų sprendiniais, statybą </w:t>
                  </w:r>
                  <w:r>
                    <w:t>ir teritorijų planavimą reglamentuojančių teisės aktų reikalavimais.</w:t>
                  </w:r>
                </w:p>
              </w:sdtContent>
            </w:sdt>
            <w:sdt>
              <w:sdtPr>
                <w:alias w:val="21 p."/>
                <w:tag w:val="part_65be4929c9144f6ba755b3045b3a9193"/>
                <w:id w:val="-849635514"/>
                <w:lock w:val="sdtLocked"/>
              </w:sdtPr>
              <w:sdtEndPr/>
              <w:sdtContent>
                <w:p w:rsidR="00E1714A" w:rsidRDefault="007678CA">
                  <w:pPr>
                    <w:tabs>
                      <w:tab w:val="left" w:pos="567"/>
                      <w:tab w:val="left" w:pos="709"/>
                    </w:tabs>
                    <w:suppressAutoHyphens/>
                    <w:ind w:firstLine="851"/>
                    <w:jc w:val="both"/>
                    <w:rPr>
                      <w:szCs w:val="24"/>
                    </w:rPr>
                  </w:pPr>
                  <w:sdt>
                    <w:sdtPr>
                      <w:alias w:val="Numeris"/>
                      <w:tag w:val="nr_65be4929c9144f6ba755b3045b3a9193"/>
                      <w:id w:val="1144699725"/>
                      <w:lock w:val="sdtLocked"/>
                    </w:sdtPr>
                    <w:sdtEndPr/>
                    <w:sdtContent>
                      <w:r>
                        <w:rPr>
                          <w:szCs w:val="24"/>
                        </w:rPr>
                        <w:t>21</w:t>
                      </w:r>
                    </w:sdtContent>
                  </w:sdt>
                  <w:r>
                    <w:rPr>
                      <w:szCs w:val="24"/>
                    </w:rPr>
                    <w:t>. Privatiems želdynams įrengti, prižiūrėti ir tvarkyti želdynų projektų rengti neprivaloma. Įrengiant ar pertvarkant privačius želdynus, veisiant želdinius privačioje žemėje, būtina</w:t>
                  </w:r>
                  <w:r>
                    <w:rPr>
                      <w:szCs w:val="24"/>
                    </w:rPr>
                    <w:t xml:space="preserve"> laikytis želdinių sodinimo minimalių </w:t>
                  </w:r>
                  <w:proofErr w:type="spellStart"/>
                  <w:r>
                    <w:rPr>
                      <w:szCs w:val="24"/>
                    </w:rPr>
                    <w:t>atstumų</w:t>
                  </w:r>
                  <w:proofErr w:type="spellEnd"/>
                  <w:r>
                    <w:rPr>
                      <w:szCs w:val="24"/>
                    </w:rPr>
                    <w:t xml:space="preserve"> ir priežiūros reikalavimų, nustatomų aplinkos ministro tvirtinamose Želdynų įrengimo ir želdinių veisimo taisyklėse.</w:t>
                  </w:r>
                </w:p>
              </w:sdtContent>
            </w:sdt>
            <w:sdt>
              <w:sdtPr>
                <w:alias w:val="22 p."/>
                <w:tag w:val="part_4dfc6c69a6734c9789a3a08896d83475"/>
                <w:id w:val="-94938682"/>
                <w:lock w:val="sdtLocked"/>
              </w:sdtPr>
              <w:sdtEndPr/>
              <w:sdtContent>
                <w:p w:rsidR="00E1714A" w:rsidRDefault="007678CA">
                  <w:pPr>
                    <w:tabs>
                      <w:tab w:val="left" w:pos="567"/>
                      <w:tab w:val="left" w:pos="709"/>
                    </w:tabs>
                    <w:suppressAutoHyphens/>
                    <w:ind w:firstLine="851"/>
                    <w:jc w:val="both"/>
                    <w:rPr>
                      <w:szCs w:val="24"/>
                    </w:rPr>
                  </w:pPr>
                  <w:sdt>
                    <w:sdtPr>
                      <w:alias w:val="Numeris"/>
                      <w:tag w:val="nr_4dfc6c69a6734c9789a3a08896d83475"/>
                      <w:id w:val="-1452857707"/>
                      <w:lock w:val="sdtLocked"/>
                    </w:sdtPr>
                    <w:sdtEndPr/>
                    <w:sdtContent>
                      <w:r>
                        <w:rPr>
                          <w:szCs w:val="24"/>
                        </w:rPr>
                        <w:t>22</w:t>
                      </w:r>
                    </w:sdtContent>
                  </w:sdt>
                  <w:r>
                    <w:rPr>
                      <w:szCs w:val="24"/>
                    </w:rPr>
                    <w:t>. Viešųjų atskirųjų želdynų projektavimo tvarka ir etapai:</w:t>
                  </w:r>
                </w:p>
                <w:sdt>
                  <w:sdtPr>
                    <w:alias w:val="22.1 pp."/>
                    <w:tag w:val="part_a101b3d7e8f04ca1a45c31eacea886e8"/>
                    <w:id w:val="949274268"/>
                    <w:lock w:val="sdtLocked"/>
                  </w:sdtPr>
                  <w:sdtEndPr/>
                  <w:sdtContent>
                    <w:p w:rsidR="00E1714A" w:rsidRDefault="007678CA">
                      <w:pPr>
                        <w:tabs>
                          <w:tab w:val="left" w:pos="567"/>
                          <w:tab w:val="left" w:pos="709"/>
                        </w:tabs>
                        <w:suppressAutoHyphens/>
                        <w:ind w:firstLine="851"/>
                        <w:jc w:val="both"/>
                      </w:pPr>
                      <w:sdt>
                        <w:sdtPr>
                          <w:alias w:val="Numeris"/>
                          <w:tag w:val="nr_a101b3d7e8f04ca1a45c31eacea886e8"/>
                          <w:id w:val="2021733663"/>
                          <w:lock w:val="sdtLocked"/>
                        </w:sdtPr>
                        <w:sdtEndPr/>
                        <w:sdtContent>
                          <w:r>
                            <w:rPr>
                              <w:szCs w:val="24"/>
                            </w:rPr>
                            <w:t>22.1</w:t>
                          </w:r>
                        </w:sdtContent>
                      </w:sdt>
                      <w:r>
                        <w:rPr>
                          <w:szCs w:val="24"/>
                        </w:rPr>
                        <w:t>.</w:t>
                      </w:r>
                      <w:r>
                        <w:t> naujo želdyno įkūrim</w:t>
                      </w:r>
                      <w:r>
                        <w:t xml:space="preserve">as ir tvarkymą, inicijuoja seniūnijos, po viešo svarstymo su </w:t>
                      </w:r>
                      <w:proofErr w:type="spellStart"/>
                      <w:r>
                        <w:t>seniūnaitijų</w:t>
                      </w:r>
                      <w:proofErr w:type="spellEnd"/>
                      <w:r>
                        <w:t xml:space="preserve"> ir bendruomenių atstovų pateiktais pasiūlymais;</w:t>
                      </w:r>
                    </w:p>
                  </w:sdtContent>
                </w:sdt>
                <w:sdt>
                  <w:sdtPr>
                    <w:alias w:val="22.2 pp."/>
                    <w:tag w:val="part_02ee02cfd2e4464792cea9f91cc6b2fb"/>
                    <w:id w:val="-1664464819"/>
                    <w:lock w:val="sdtLocked"/>
                  </w:sdtPr>
                  <w:sdtEndPr/>
                  <w:sdtContent>
                    <w:p w:rsidR="00E1714A" w:rsidRDefault="007678CA">
                      <w:pPr>
                        <w:tabs>
                          <w:tab w:val="left" w:pos="567"/>
                        </w:tabs>
                        <w:suppressAutoHyphens/>
                        <w:ind w:firstLine="851"/>
                        <w:jc w:val="both"/>
                      </w:pPr>
                      <w:sdt>
                        <w:sdtPr>
                          <w:alias w:val="Numeris"/>
                          <w:tag w:val="nr_02ee02cfd2e4464792cea9f91cc6b2fb"/>
                          <w:id w:val="-1502264036"/>
                          <w:lock w:val="sdtLocked"/>
                        </w:sdtPr>
                        <w:sdtEndPr/>
                        <w:sdtContent>
                          <w:r>
                            <w:t>22.2</w:t>
                          </w:r>
                        </w:sdtContent>
                      </w:sdt>
                      <w:r>
                        <w:t>. parengiamojo etapo metu, prieš pradedant projektuoti želdyną, parengiamos projektavimo sąlygos, projektavimo darbų užduotis,</w:t>
                      </w:r>
                      <w:r>
                        <w:t xml:space="preserve"> topografinė nuotrauka, atliekamas želdinių inventorizavimas (arba tikslinami anksčiau kaip prieš 3 metus atliktų inventorizavimų ir (ar) būklės stebėsenos duomenys), atliekama želdynų ir želdinių būklės ekspertizė, atliekami želdyno esamos būklės (aplinko</w:t>
                      </w:r>
                      <w:r>
                        <w:t xml:space="preserve">s, dirvožemio, dendrologiniai, biologinės įvairovės, teikiamų </w:t>
                      </w:r>
                      <w:proofErr w:type="spellStart"/>
                      <w:r>
                        <w:t>ekosisteminių</w:t>
                      </w:r>
                      <w:proofErr w:type="spellEnd"/>
                      <w:r>
                        <w:t xml:space="preserve"> paslaugų, hidrologiniai, istoriniai ir archeologiniai (projektuojant istorinius želdynus), kiti tyrimai; atliekamos vietos gyventojų apklausos ir (ar) konsultacijos dėl jų poreikių</w:t>
                      </w:r>
                      <w:r>
                        <w:t>; parengiama, suinteresuotai visuomenei pristatoma ir su suinteresuota visuomene aptariama projekto idėja apie želdyno paskirtį, galimus pagrindinius želdyno projekto sprendinius, preliminarus jų įgyvendinimo biudžetas;</w:t>
                      </w:r>
                    </w:p>
                  </w:sdtContent>
                </w:sdt>
                <w:sdt>
                  <w:sdtPr>
                    <w:alias w:val="22.3 pp."/>
                    <w:tag w:val="part_4725bd2fea7a489a8f3a2ce711285063"/>
                    <w:id w:val="442351964"/>
                    <w:lock w:val="sdtLocked"/>
                  </w:sdtPr>
                  <w:sdtEndPr/>
                  <w:sdtContent>
                    <w:p w:rsidR="00E1714A" w:rsidRDefault="007678CA">
                      <w:pPr>
                        <w:tabs>
                          <w:tab w:val="left" w:pos="567"/>
                        </w:tabs>
                        <w:suppressAutoHyphens/>
                        <w:ind w:firstLine="851"/>
                        <w:jc w:val="both"/>
                      </w:pPr>
                      <w:sdt>
                        <w:sdtPr>
                          <w:alias w:val="Numeris"/>
                          <w:tag w:val="nr_4725bd2fea7a489a8f3a2ce711285063"/>
                          <w:id w:val="242072359"/>
                          <w:lock w:val="sdtLocked"/>
                        </w:sdtPr>
                        <w:sdtEndPr/>
                        <w:sdtContent>
                          <w:r>
                            <w:t>22.3</w:t>
                          </w:r>
                        </w:sdtContent>
                      </w:sdt>
                      <w:r>
                        <w:t>. projektavimo etapo metu re</w:t>
                      </w:r>
                      <w:r>
                        <w:t>ngiamas želdyno projektas – tekstine ir grafine forma pateikiami parengiamojo etapo išvadų pagrindu suformuoti želdyno ekologiniai, techniniai ir architektūriniai-meniniai sprendiniai, sąnaudų kiekių žiniaraščiai; istoriniams želdynams rengiamas želdyno tv</w:t>
                      </w:r>
                      <w:r>
                        <w:t>arkybos darbų projektas; želdyno projektas pristatomas suinteresuotai visuomenei; želdyno projekto užsakovo sprendimu gali būti rengiamas ir želdyno darbo projektas;</w:t>
                      </w:r>
                    </w:p>
                  </w:sdtContent>
                </w:sdt>
                <w:sdt>
                  <w:sdtPr>
                    <w:alias w:val="22.4 pp."/>
                    <w:tag w:val="part_030af117603242428e41801371c4a616"/>
                    <w:id w:val="1400252944"/>
                    <w:lock w:val="sdtLocked"/>
                  </w:sdtPr>
                  <w:sdtEndPr/>
                  <w:sdtContent>
                    <w:p w:rsidR="00E1714A" w:rsidRDefault="007678CA">
                      <w:pPr>
                        <w:tabs>
                          <w:tab w:val="left" w:pos="567"/>
                        </w:tabs>
                        <w:suppressAutoHyphens/>
                        <w:ind w:firstLine="851"/>
                        <w:jc w:val="both"/>
                      </w:pPr>
                      <w:sdt>
                        <w:sdtPr>
                          <w:alias w:val="Numeris"/>
                          <w:tag w:val="nr_030af117603242428e41801371c4a616"/>
                          <w:id w:val="1216540804"/>
                          <w:lock w:val="sdtLocked"/>
                        </w:sdtPr>
                        <w:sdtEndPr/>
                        <w:sdtContent>
                          <w:r>
                            <w:t>22.4</w:t>
                          </w:r>
                        </w:sdtContent>
                      </w:sdt>
                      <w:r>
                        <w:t>. parengtą, suinteresuotai visuomenei pristatytą ir pagal želdyno projekto užsakov</w:t>
                      </w:r>
                      <w:r>
                        <w:t>o nurodymus patikslintą želdyno projektą priima ir patvirtina želdyno projekto užsakovas.</w:t>
                      </w:r>
                    </w:p>
                  </w:sdtContent>
                </w:sdt>
              </w:sdtContent>
            </w:sdt>
            <w:sdt>
              <w:sdtPr>
                <w:alias w:val="23 p."/>
                <w:tag w:val="part_15fb10205e8d40f69a14d5b0fc315fb4"/>
                <w:id w:val="-1871437119"/>
                <w:lock w:val="sdtLocked"/>
              </w:sdtPr>
              <w:sdtEndPr/>
              <w:sdtContent>
                <w:p w:rsidR="00E1714A" w:rsidRDefault="007678CA">
                  <w:pPr>
                    <w:tabs>
                      <w:tab w:val="left" w:pos="567"/>
                    </w:tabs>
                    <w:suppressAutoHyphens/>
                    <w:ind w:firstLine="851"/>
                    <w:jc w:val="both"/>
                    <w:rPr>
                      <w:szCs w:val="24"/>
                    </w:rPr>
                  </w:pPr>
                  <w:sdt>
                    <w:sdtPr>
                      <w:alias w:val="Numeris"/>
                      <w:tag w:val="nr_15fb10205e8d40f69a14d5b0fc315fb4"/>
                      <w:id w:val="1673296163"/>
                      <w:lock w:val="sdtLocked"/>
                    </w:sdtPr>
                    <w:sdtEndPr/>
                    <w:sdtContent>
                      <w:r>
                        <w:rPr>
                          <w:szCs w:val="24"/>
                        </w:rPr>
                        <w:t>23</w:t>
                      </w:r>
                    </w:sdtContent>
                  </w:sdt>
                  <w:r>
                    <w:rPr>
                      <w:szCs w:val="24"/>
                    </w:rPr>
                    <w:t>. Viešųjų atskirųjų želdynų įrengimas finansuojamas iš šių Taisyklių 60 ir 61 punktuose nurodytų lėšų.</w:t>
                  </w:r>
                </w:p>
              </w:sdtContent>
            </w:sdt>
            <w:sdt>
              <w:sdtPr>
                <w:alias w:val="24 p."/>
                <w:tag w:val="part_9ee5a7390d074d8eaa70b53af1dfa413"/>
                <w:id w:val="-1771078876"/>
                <w:lock w:val="sdtLocked"/>
              </w:sdtPr>
              <w:sdtEndPr/>
              <w:sdtContent>
                <w:p w:rsidR="00E1714A" w:rsidRDefault="007678CA">
                  <w:pPr>
                    <w:tabs>
                      <w:tab w:val="left" w:pos="567"/>
                    </w:tabs>
                    <w:suppressAutoHyphens/>
                    <w:ind w:firstLine="851"/>
                    <w:jc w:val="both"/>
                  </w:pPr>
                  <w:sdt>
                    <w:sdtPr>
                      <w:alias w:val="Numeris"/>
                      <w:tag w:val="nr_9ee5a7390d074d8eaa70b53af1dfa413"/>
                      <w:id w:val="-1713184489"/>
                      <w:lock w:val="sdtLocked"/>
                    </w:sdtPr>
                    <w:sdtEndPr/>
                    <w:sdtContent>
                      <w:r>
                        <w:rPr>
                          <w:szCs w:val="24"/>
                        </w:rPr>
                        <w:t>24</w:t>
                      </w:r>
                    </w:sdtContent>
                  </w:sdt>
                  <w:r>
                    <w:rPr>
                      <w:szCs w:val="24"/>
                    </w:rPr>
                    <w:t>. </w:t>
                  </w:r>
                  <w:r>
                    <w:t xml:space="preserve">Viešųjų atskirųjų želdynų projektai, apimantys </w:t>
                  </w:r>
                  <w:r>
                    <w:t>kompleksinį želdyno tvarkymą – reljefo formavimą, želdinių, kelių, takų, želdynų statinių ir įrenginių, vandens telkinių tvarkymą, lauko apšvietimą, vandens tiekimą, kitus želdyno teritorijos tvarkymo elementus, rengiami vadovaujantis šiuo įstatymu, Lietuv</w:t>
                  </w:r>
                  <w:r>
                    <w:t>os Respublikos architektūros įstatymu, Teritorijų planavimo įstatymu, Statybos įstatymu ir Statybos įstatymą įgyvendinančiais statybos techniniais reglamentais, numatančiais statinio projektavimą.</w:t>
                  </w:r>
                </w:p>
              </w:sdtContent>
            </w:sdt>
            <w:sdt>
              <w:sdtPr>
                <w:alias w:val="25 p."/>
                <w:tag w:val="part_d1b6f1bae24e4dbb8e69188857a79808"/>
                <w:id w:val="12115529"/>
                <w:lock w:val="sdtLocked"/>
              </w:sdtPr>
              <w:sdtEndPr/>
              <w:sdtContent>
                <w:p w:rsidR="00E1714A" w:rsidRDefault="007678CA">
                  <w:pPr>
                    <w:tabs>
                      <w:tab w:val="left" w:pos="567"/>
                    </w:tabs>
                    <w:suppressAutoHyphens/>
                    <w:ind w:firstLine="851"/>
                    <w:jc w:val="both"/>
                  </w:pPr>
                  <w:sdt>
                    <w:sdtPr>
                      <w:alias w:val="Numeris"/>
                      <w:tag w:val="nr_d1b6f1bae24e4dbb8e69188857a79808"/>
                      <w:id w:val="1917130125"/>
                      <w:lock w:val="sdtLocked"/>
                    </w:sdtPr>
                    <w:sdtEndPr/>
                    <w:sdtContent>
                      <w:r>
                        <w:rPr>
                          <w:szCs w:val="24"/>
                        </w:rPr>
                        <w:t>25</w:t>
                      </w:r>
                    </w:sdtContent>
                  </w:sdt>
                  <w:r>
                    <w:rPr>
                      <w:szCs w:val="24"/>
                    </w:rPr>
                    <w:t>. Želdynų ir želdinių priežiūros ir tvarkymo darbai v</w:t>
                  </w:r>
                  <w:r>
                    <w:rPr>
                      <w:szCs w:val="24"/>
                    </w:rPr>
                    <w:t>ykdomi vadovaujantis šiomis Taisyklėmis, želdynų projektais, kai tokius projektus privaloma parengti, vadovaujantis šių Taisyklių 19 punktu, aplinkos ministro tvirtinamomis Medžių ir krūmų, vandens telkinių, esančių želdynuose, priežiūros taisyklėmis. Želd</w:t>
                  </w:r>
                  <w:r>
                    <w:rPr>
                      <w:szCs w:val="24"/>
                    </w:rPr>
                    <w:t>ynų statiniai ir įrenginiai prižiūrimi ir tvarkomi vadovaujantis statinių projektais ir (ar) tokių objektų priežiūrą ir tvarkymą reglamentuojančiais teisės aktais.</w:t>
                  </w:r>
                </w:p>
              </w:sdtContent>
            </w:sdt>
            <w:sdt>
              <w:sdtPr>
                <w:alias w:val="26 p."/>
                <w:tag w:val="part_b65f71f4982649258bc9a92873d162dd"/>
                <w:id w:val="-1005504859"/>
                <w:lock w:val="sdtLocked"/>
              </w:sdtPr>
              <w:sdtEndPr/>
              <w:sdtContent>
                <w:p w:rsidR="00E1714A" w:rsidRDefault="007678CA">
                  <w:pPr>
                    <w:tabs>
                      <w:tab w:val="left" w:pos="567"/>
                    </w:tabs>
                    <w:suppressAutoHyphens/>
                    <w:ind w:firstLine="851"/>
                    <w:jc w:val="both"/>
                    <w:rPr>
                      <w:szCs w:val="24"/>
                    </w:rPr>
                  </w:pPr>
                  <w:sdt>
                    <w:sdtPr>
                      <w:alias w:val="Numeris"/>
                      <w:tag w:val="nr_b65f71f4982649258bc9a92873d162dd"/>
                      <w:id w:val="329644607"/>
                      <w:lock w:val="sdtLocked"/>
                    </w:sdtPr>
                    <w:sdtEndPr/>
                    <w:sdtContent>
                      <w:r>
                        <w:t>26</w:t>
                      </w:r>
                    </w:sdtContent>
                  </w:sdt>
                  <w:r>
                    <w:t>. </w:t>
                  </w:r>
                  <w:r>
                    <w:rPr>
                      <w:szCs w:val="24"/>
                    </w:rPr>
                    <w:t xml:space="preserve"> </w:t>
                  </w:r>
                  <w:r>
                    <w:rPr>
                      <w:rFonts w:eastAsia="Calibri"/>
                      <w:szCs w:val="24"/>
                    </w:rPr>
                    <w:t>Parkus, skverus, gatvių ir kitus bendrojo naudojimo želdinius prižiūri ir jų tvarky</w:t>
                  </w:r>
                  <w:r>
                    <w:rPr>
                      <w:rFonts w:eastAsia="Calibri"/>
                      <w:szCs w:val="24"/>
                    </w:rPr>
                    <w:t>mą organizuoja tos teritorijos seniūnija, kuri su ūkio subjektais sudarinėja sutartis želdynams tvarkyti ir prižiūrėti. Seniūnija kontroliuoja atliekamų darbų kokybę ir kiekį. Želdynų įstatymo numatyta tvarka skelbia apie planuojamus darbus.</w:t>
                  </w:r>
                </w:p>
              </w:sdtContent>
            </w:sdt>
            <w:sdt>
              <w:sdtPr>
                <w:alias w:val="27 p."/>
                <w:tag w:val="part_f26a0754d57b42dbae8505c4f64ac188"/>
                <w:id w:val="-1121906001"/>
                <w:lock w:val="sdtLocked"/>
              </w:sdtPr>
              <w:sdtEndPr/>
              <w:sdtContent>
                <w:p w:rsidR="00E1714A" w:rsidRDefault="007678CA">
                  <w:pPr>
                    <w:tabs>
                      <w:tab w:val="left" w:pos="567"/>
                    </w:tabs>
                    <w:suppressAutoHyphens/>
                    <w:ind w:firstLine="851"/>
                    <w:jc w:val="both"/>
                  </w:pPr>
                  <w:sdt>
                    <w:sdtPr>
                      <w:alias w:val="Numeris"/>
                      <w:tag w:val="nr_f26a0754d57b42dbae8505c4f64ac188"/>
                      <w:id w:val="-1622446122"/>
                      <w:lock w:val="sdtLocked"/>
                    </w:sdtPr>
                    <w:sdtEndPr/>
                    <w:sdtContent>
                      <w:r>
                        <w:rPr>
                          <w:szCs w:val="24"/>
                        </w:rPr>
                        <w:t>27</w:t>
                      </w:r>
                    </w:sdtContent>
                  </w:sdt>
                  <w:r>
                    <w:rPr>
                      <w:szCs w:val="24"/>
                    </w:rPr>
                    <w:t>. </w:t>
                  </w:r>
                  <w:r>
                    <w:t>Želdin</w:t>
                  </w:r>
                  <w:r>
                    <w:t xml:space="preserve">ių apsaugos reikalavimai vykdant statybos darbus, įskaitant valstybinės reikšmės kelių ir viešosios geležinkelių infrastruktūros kelių ir jų įrenginių statybos ir remonto darbus, nustatomi aplinkos ministro tvirtinamose Želdinių apsaugos, vykdant statybos </w:t>
                  </w:r>
                  <w:r>
                    <w:t>darbus, taisyklės</w:t>
                  </w:r>
                  <w:r>
                    <w:rPr>
                      <w:szCs w:val="24"/>
                    </w:rPr>
                    <w:t>e.</w:t>
                  </w:r>
                </w:p>
              </w:sdtContent>
            </w:sdt>
            <w:sdt>
              <w:sdtPr>
                <w:alias w:val="28 p."/>
                <w:tag w:val="part_ee707f1ffcdc4c99b91c3444b2de7c16"/>
                <w:id w:val="1654642385"/>
                <w:lock w:val="sdtLocked"/>
              </w:sdtPr>
              <w:sdtEndPr/>
              <w:sdtContent>
                <w:p w:rsidR="00E1714A" w:rsidRDefault="007678CA">
                  <w:pPr>
                    <w:tabs>
                      <w:tab w:val="left" w:pos="567"/>
                    </w:tabs>
                    <w:suppressAutoHyphens/>
                    <w:ind w:firstLine="851"/>
                    <w:jc w:val="both"/>
                    <w:rPr>
                      <w:szCs w:val="24"/>
                    </w:rPr>
                  </w:pPr>
                  <w:sdt>
                    <w:sdtPr>
                      <w:alias w:val="Numeris"/>
                      <w:tag w:val="nr_ee707f1ffcdc4c99b91c3444b2de7c16"/>
                      <w:id w:val="514115733"/>
                      <w:lock w:val="sdtLocked"/>
                    </w:sdtPr>
                    <w:sdtEndPr/>
                    <w:sdtContent>
                      <w:r>
                        <w:rPr>
                          <w:szCs w:val="24"/>
                        </w:rPr>
                        <w:t>28</w:t>
                      </w:r>
                    </w:sdtContent>
                  </w:sdt>
                  <w:r>
                    <w:rPr>
                      <w:szCs w:val="24"/>
                    </w:rPr>
                    <w:t>. Valstybinės reikšmės parkų, kitų viešųjų želdynų, viešųjų ir konfesinių kapinių, gatvių želdinių priežiūrą ir tvarkymą, kitoje negu privačioje žemėje augančių saugotinų želdinių genėjimą gali atlikti tik Želdynų įstatyme numatyt</w:t>
                  </w:r>
                  <w:r>
                    <w:rPr>
                      <w:szCs w:val="24"/>
                    </w:rPr>
                    <w:t>ą kvalifikaciją turintys želdynų ir želdinių priežiūros ir tvarkymo specialistai.</w:t>
                  </w:r>
                </w:p>
              </w:sdtContent>
            </w:sdt>
            <w:sdt>
              <w:sdtPr>
                <w:alias w:val="29 p."/>
                <w:tag w:val="part_e2e201f72f584762bf35049e1bc1ae18"/>
                <w:id w:val="1678614914"/>
                <w:lock w:val="sdtLocked"/>
              </w:sdtPr>
              <w:sdtEndPr/>
              <w:sdtContent>
                <w:p w:rsidR="00E1714A" w:rsidRDefault="007678CA">
                  <w:pPr>
                    <w:tabs>
                      <w:tab w:val="left" w:pos="567"/>
                    </w:tabs>
                    <w:suppressAutoHyphens/>
                    <w:ind w:firstLine="851"/>
                    <w:jc w:val="both"/>
                  </w:pPr>
                  <w:sdt>
                    <w:sdtPr>
                      <w:alias w:val="Numeris"/>
                      <w:tag w:val="nr_e2e201f72f584762bf35049e1bc1ae18"/>
                      <w:id w:val="1852750899"/>
                      <w:lock w:val="sdtLocked"/>
                    </w:sdtPr>
                    <w:sdtEndPr/>
                    <w:sdtContent>
                      <w:r>
                        <w:rPr>
                          <w:szCs w:val="24"/>
                        </w:rPr>
                        <w:t>29</w:t>
                      </w:r>
                    </w:sdtContent>
                  </w:sdt>
                  <w:r>
                    <w:rPr>
                      <w:szCs w:val="24"/>
                    </w:rPr>
                    <w:t>. Medžiai ir krūmai, atitinkantys Vyriausybės nustatytus kriterijus dėl augimo vietos, rūšies, matmenų ir būklės, priskiriami saugotiniems želdiniams.</w:t>
                  </w:r>
                </w:p>
              </w:sdtContent>
            </w:sdt>
            <w:sdt>
              <w:sdtPr>
                <w:alias w:val="30 p."/>
                <w:tag w:val="part_fec85b8e0fc6476e8f2ef0d884dc7b2e"/>
                <w:id w:val="1791549905"/>
                <w:lock w:val="sdtLocked"/>
              </w:sdtPr>
              <w:sdtEndPr/>
              <w:sdtContent>
                <w:p w:rsidR="00E1714A" w:rsidRDefault="007678CA">
                  <w:pPr>
                    <w:tabs>
                      <w:tab w:val="left" w:pos="567"/>
                    </w:tabs>
                    <w:suppressAutoHyphens/>
                    <w:ind w:firstLine="851"/>
                    <w:jc w:val="both"/>
                  </w:pPr>
                  <w:sdt>
                    <w:sdtPr>
                      <w:alias w:val="Numeris"/>
                      <w:tag w:val="nr_fec85b8e0fc6476e8f2ef0d884dc7b2e"/>
                      <w:id w:val="1597746053"/>
                      <w:lock w:val="sdtLocked"/>
                    </w:sdtPr>
                    <w:sdtEndPr/>
                    <w:sdtContent>
                      <w:r>
                        <w:rPr>
                          <w:szCs w:val="24"/>
                        </w:rPr>
                        <w:t>30</w:t>
                      </w:r>
                    </w:sdtContent>
                  </w:sdt>
                  <w:r>
                    <w:rPr>
                      <w:szCs w:val="24"/>
                    </w:rPr>
                    <w:t>. </w:t>
                  </w:r>
                  <w:r>
                    <w:t xml:space="preserve">Viešieji </w:t>
                  </w:r>
                  <w:r>
                    <w:t xml:space="preserve">atskirieji želdynai tvarkomi ir prižiūrimi savivaldybės administracijos pavaldžios institucijos pagal želdynų projektus, išskyrus šiuos želdinių priežiūros ir tvarkymo darbus: kasmetinį medžių ir krūmų genėjimą, nudžiūvusių, pavojų gyventojams, jų turtui, </w:t>
                  </w:r>
                  <w:r>
                    <w:t xml:space="preserve">statiniams ar eismo saugumui keliančių, invazinių medžių ir krūmų kirtimą, medžių ir krūmų atžalų pašalinimą, tręšimą, želdynų statinių ir įrenginių tvarkymą ir kitus želdynų ir želdinių priežiūros darbus, skirtus gerai fizinei ir estetinei želdyno būklei </w:t>
                  </w:r>
                  <w:r>
                    <w:t>palaikyti</w:t>
                  </w:r>
                </w:p>
              </w:sdtContent>
            </w:sdt>
            <w:sdt>
              <w:sdtPr>
                <w:alias w:val="31 p."/>
                <w:tag w:val="part_7be206eeb7ff48f8937099c216335f48"/>
                <w:id w:val="1250394469"/>
                <w:lock w:val="sdtLocked"/>
              </w:sdtPr>
              <w:sdtEndPr/>
              <w:sdtContent>
                <w:p w:rsidR="00E1714A" w:rsidRDefault="007678CA">
                  <w:pPr>
                    <w:tabs>
                      <w:tab w:val="left" w:pos="567"/>
                    </w:tabs>
                    <w:suppressAutoHyphens/>
                    <w:ind w:firstLine="851"/>
                    <w:jc w:val="both"/>
                  </w:pPr>
                  <w:sdt>
                    <w:sdtPr>
                      <w:alias w:val="Numeris"/>
                      <w:tag w:val="nr_7be206eeb7ff48f8937099c216335f48"/>
                      <w:id w:val="2067904079"/>
                      <w:lock w:val="sdtLocked"/>
                    </w:sdtPr>
                    <w:sdtEndPr/>
                    <w:sdtContent>
                      <w:r>
                        <w:t>31</w:t>
                      </w:r>
                    </w:sdtContent>
                  </w:sdt>
                  <w:r>
                    <w:t>. Viešųjų želdynų ir želdinių priežiūros ir tvarkymo metu turi būti išsaugoti augantys sveiki, gyvybingi, estetiniu ir ekologiniu požiūriu vertingi, perspektyvūs augalai – dar nepasiekę gamtinės brandos ar ją pasiekę, tačiau nekeliantys nei</w:t>
                  </w:r>
                  <w:r>
                    <w:t xml:space="preserve"> fizinio, nei ligų ar kenkėjų židinių susidarymo pavojaus aplinkai. Draudžiama kirsti, kitaip iš augimo vietos pašalinti ar intensyviai genėti saugotinus medžius nuo kovo 15 dienos iki rugpjūčio 1 dienos, išskyrus atvejus, kai jie kelia pavojų gyventojams,</w:t>
                  </w:r>
                  <w:r>
                    <w:t xml:space="preserve"> jų turtui, statiniams, eismo ar skrydžių saugumui, taip pat kai tai būtina remontuojant, rekonstruojant ar tiesiant naują valstybinės reikšmės kelią, įgyvendinant ypatingos valstybinės svarbos projektus.</w:t>
                  </w:r>
                </w:p>
              </w:sdtContent>
            </w:sdt>
            <w:sdt>
              <w:sdtPr>
                <w:alias w:val="32 p."/>
                <w:tag w:val="part_1366a5c8ea3e48149a19295793fdfa77"/>
                <w:id w:val="1899628333"/>
                <w:lock w:val="sdtLocked"/>
              </w:sdtPr>
              <w:sdtEndPr/>
              <w:sdtContent>
                <w:p w:rsidR="00E1714A" w:rsidRDefault="007678CA">
                  <w:pPr>
                    <w:tabs>
                      <w:tab w:val="left" w:pos="567"/>
                    </w:tabs>
                    <w:suppressAutoHyphens/>
                    <w:ind w:firstLine="851"/>
                    <w:jc w:val="both"/>
                  </w:pPr>
                  <w:sdt>
                    <w:sdtPr>
                      <w:alias w:val="Numeris"/>
                      <w:tag w:val="nr_1366a5c8ea3e48149a19295793fdfa77"/>
                      <w:id w:val="1456592766"/>
                      <w:lock w:val="sdtLocked"/>
                    </w:sdtPr>
                    <w:sdtEndPr/>
                    <w:sdtContent>
                      <w:r>
                        <w:t>32</w:t>
                      </w:r>
                    </w:sdtContent>
                  </w:sdt>
                  <w:r>
                    <w:t>. Želdynai ir želdiniai nuo ligų ir kenkėjų s</w:t>
                  </w:r>
                  <w:r>
                    <w:t>augomi vadovaujantis aplinkos ministro tvirtinamomis Želdynų ir želdinių sanitarinės apsaugos taisyklėmis.</w:t>
                  </w:r>
                </w:p>
              </w:sdtContent>
            </w:sdt>
            <w:sdt>
              <w:sdtPr>
                <w:alias w:val="33 p."/>
                <w:tag w:val="part_6724d5df331443099f59a47a4b9fb463"/>
                <w:id w:val="-294144636"/>
                <w:lock w:val="sdtLocked"/>
              </w:sdtPr>
              <w:sdtEndPr/>
              <w:sdtContent>
                <w:p w:rsidR="00E1714A" w:rsidRDefault="007678CA">
                  <w:pPr>
                    <w:tabs>
                      <w:tab w:val="left" w:pos="567"/>
                    </w:tabs>
                    <w:suppressAutoHyphens/>
                    <w:ind w:firstLine="851"/>
                    <w:jc w:val="both"/>
                  </w:pPr>
                  <w:sdt>
                    <w:sdtPr>
                      <w:alias w:val="Numeris"/>
                      <w:tag w:val="nr_6724d5df331443099f59a47a4b9fb463"/>
                      <w:id w:val="-1973515346"/>
                      <w:lock w:val="sdtLocked"/>
                    </w:sdtPr>
                    <w:sdtEndPr/>
                    <w:sdtContent>
                      <w:r>
                        <w:t>33</w:t>
                      </w:r>
                    </w:sdtContent>
                  </w:sdt>
                  <w:r>
                    <w:t>. Valstybinės reikšmės parkų, kitų viešųjų želdynų, viešųjų ir konfesinių kapinių, gatvių želdinių priežiūrą ir tvarkymą, kitoje negu privačioj</w:t>
                  </w:r>
                  <w:r>
                    <w:t>e žemėje augančių saugotinų želdinių genėjimą gali atlikti tik Želdynų įstatymo 21 straipsnio 5 dalyje numatytą kvalifikaciją turintys želdynų ir želdinių priežiūros ir tvarkymo specialistai.</w:t>
                  </w:r>
                </w:p>
              </w:sdtContent>
            </w:sdt>
            <w:sdt>
              <w:sdtPr>
                <w:alias w:val="34 p."/>
                <w:tag w:val="part_bf34c7133702463682e2aac66b00e60b"/>
                <w:id w:val="-657465777"/>
                <w:lock w:val="sdtLocked"/>
              </w:sdtPr>
              <w:sdtEndPr/>
              <w:sdtContent>
                <w:p w:rsidR="00E1714A" w:rsidRDefault="007678CA">
                  <w:pPr>
                    <w:tabs>
                      <w:tab w:val="left" w:pos="567"/>
                    </w:tabs>
                    <w:suppressAutoHyphens/>
                    <w:ind w:firstLine="851"/>
                    <w:jc w:val="both"/>
                  </w:pPr>
                  <w:sdt>
                    <w:sdtPr>
                      <w:alias w:val="Numeris"/>
                      <w:tag w:val="nr_bf34c7133702463682e2aac66b00e60b"/>
                      <w:id w:val="-554394745"/>
                      <w:lock w:val="sdtLocked"/>
                    </w:sdtPr>
                    <w:sdtEndPr/>
                    <w:sdtContent>
                      <w:r>
                        <w:t>34</w:t>
                      </w:r>
                    </w:sdtContent>
                  </w:sdt>
                  <w:r>
                    <w:t xml:space="preserve">. Želdinius, kurie auga viešosios geležinkelių </w:t>
                  </w:r>
                  <w:r>
                    <w:t>infrastruktūros kelių ir jų įrenginių, geležinkelio želdinių apsaugos zonose, tvarko ir naujus želdinius šiose zonose veisia viešosios geležinkelių infrastruktūros valdytojas. Želdinius, kurie auga privažiuojamųjų geležinkelio kelių ir jų įrenginių apsaugo</w:t>
                  </w:r>
                  <w:r>
                    <w:t>s zonose, saugo ir tvarko privažiuojamųjų geležinkelio kelių savininkas ar valdytojas.</w:t>
                  </w:r>
                </w:p>
              </w:sdtContent>
            </w:sdt>
            <w:sdt>
              <w:sdtPr>
                <w:alias w:val="35 p."/>
                <w:tag w:val="part_1809ecd8f2324fdf84981ae865390aa6"/>
                <w:id w:val="864099398"/>
                <w:lock w:val="sdtLocked"/>
              </w:sdtPr>
              <w:sdtEndPr/>
              <w:sdtContent>
                <w:p w:rsidR="00E1714A" w:rsidRDefault="007678CA">
                  <w:pPr>
                    <w:tabs>
                      <w:tab w:val="left" w:pos="567"/>
                    </w:tabs>
                    <w:suppressAutoHyphens/>
                    <w:ind w:firstLine="851"/>
                    <w:jc w:val="both"/>
                  </w:pPr>
                  <w:sdt>
                    <w:sdtPr>
                      <w:alias w:val="Numeris"/>
                      <w:tag w:val="nr_1809ecd8f2324fdf84981ae865390aa6"/>
                      <w:id w:val="-422345128"/>
                      <w:lock w:val="sdtLocked"/>
                    </w:sdtPr>
                    <w:sdtEndPr/>
                    <w:sdtContent>
                      <w:r>
                        <w:t>35</w:t>
                      </w:r>
                    </w:sdtContent>
                  </w:sdt>
                  <w:r>
                    <w:t>. Valstybinės reikšmės automobilių kelių želdiniai prižiūrimi ir tvarkomi vadovaujantis šiuo įstatymu, Kelių įstatymu ir Vyriausybės patvirtintu Kelių priežiūros t</w:t>
                  </w:r>
                  <w:r>
                    <w:t>varkos aprašu.</w:t>
                  </w:r>
                </w:p>
              </w:sdtContent>
            </w:sdt>
            <w:sdt>
              <w:sdtPr>
                <w:alias w:val="36 p."/>
                <w:tag w:val="part_728f43cb9be845209bec5260ff500f45"/>
                <w:id w:val="590586410"/>
                <w:lock w:val="sdtLocked"/>
              </w:sdtPr>
              <w:sdtEndPr/>
              <w:sdtContent>
                <w:p w:rsidR="00E1714A" w:rsidRDefault="007678CA">
                  <w:pPr>
                    <w:tabs>
                      <w:tab w:val="left" w:pos="567"/>
                    </w:tabs>
                    <w:suppressAutoHyphens/>
                    <w:ind w:firstLine="851"/>
                    <w:jc w:val="both"/>
                    <w:rPr>
                      <w:szCs w:val="24"/>
                    </w:rPr>
                  </w:pPr>
                  <w:sdt>
                    <w:sdtPr>
                      <w:alias w:val="Numeris"/>
                      <w:tag w:val="nr_728f43cb9be845209bec5260ff500f45"/>
                      <w:id w:val="-108671155"/>
                      <w:lock w:val="sdtLocked"/>
                    </w:sdtPr>
                    <w:sdtEndPr/>
                    <w:sdtContent>
                      <w:r>
                        <w:t>36</w:t>
                      </w:r>
                    </w:sdtContent>
                  </w:sdt>
                  <w:r>
                    <w:t>. </w:t>
                  </w:r>
                  <w:r>
                    <w:rPr>
                      <w:szCs w:val="24"/>
                    </w:rPr>
                    <w:t>Želdynų ir želdinių inventorizavimo darbai ir informacija apie inventorizaciją skelbiama Savivaldybės interneto svetainėje.</w:t>
                  </w:r>
                </w:p>
              </w:sdtContent>
            </w:sdt>
            <w:sdt>
              <w:sdtPr>
                <w:alias w:val="37 p."/>
                <w:tag w:val="part_ddd763ab7e484f2282af1e6c23d8a03b"/>
                <w:id w:val="-108514748"/>
                <w:lock w:val="sdtLocked"/>
              </w:sdtPr>
              <w:sdtEndPr/>
              <w:sdtContent>
                <w:p w:rsidR="00E1714A" w:rsidRDefault="007678CA">
                  <w:pPr>
                    <w:tabs>
                      <w:tab w:val="left" w:pos="567"/>
                      <w:tab w:val="left" w:pos="709"/>
                    </w:tabs>
                    <w:suppressAutoHyphens/>
                    <w:ind w:firstLine="851"/>
                    <w:jc w:val="both"/>
                  </w:pPr>
                  <w:sdt>
                    <w:sdtPr>
                      <w:alias w:val="Numeris"/>
                      <w:tag w:val="nr_ddd763ab7e484f2282af1e6c23d8a03b"/>
                      <w:id w:val="-1977442368"/>
                      <w:lock w:val="sdtLocked"/>
                    </w:sdtPr>
                    <w:sdtEndPr/>
                    <w:sdtContent>
                      <w:r>
                        <w:t>37</w:t>
                      </w:r>
                    </w:sdtContent>
                  </w:sdt>
                  <w:r>
                    <w:t>. Želdynų ir želdinių inventorizavimo ir apskaitos tikslas – surinkti, apibendrinti ir šių Taisyklių 49</w:t>
                  </w:r>
                  <w:r>
                    <w:t> punkte nustatyta tvarka viešinti duomenis apie želdynų ir želdinių rūšinę sudėtį, plotus, želdinių parametrus, būklę, sudaryti sąlygas šiuos duomenis naudoti planuojant ir projektuojant želdynus, planuojant želdinių apsaugą, priežiūrą ir tvarkymą, vertina</w:t>
                  </w:r>
                  <w:r>
                    <w:t>nt želdynų plotų atitiktį teisės aktuose nustatytoms želdynų normoms ir nustatant želdynų ir želdinių būklės pokytį.</w:t>
                  </w:r>
                </w:p>
              </w:sdtContent>
            </w:sdt>
            <w:sdt>
              <w:sdtPr>
                <w:alias w:val="38 p."/>
                <w:tag w:val="part_721fcebf944044c89d5ad1236c57d2a7"/>
                <w:id w:val="-1375458431"/>
                <w:lock w:val="sdtLocked"/>
              </w:sdtPr>
              <w:sdtEndPr/>
              <w:sdtContent>
                <w:p w:rsidR="00E1714A" w:rsidRDefault="007678CA">
                  <w:pPr>
                    <w:tabs>
                      <w:tab w:val="left" w:pos="567"/>
                      <w:tab w:val="left" w:pos="709"/>
                    </w:tabs>
                    <w:suppressAutoHyphens/>
                    <w:ind w:firstLine="851"/>
                    <w:jc w:val="both"/>
                    <w:rPr>
                      <w:szCs w:val="24"/>
                    </w:rPr>
                  </w:pPr>
                  <w:sdt>
                    <w:sdtPr>
                      <w:alias w:val="Numeris"/>
                      <w:tag w:val="nr_721fcebf944044c89d5ad1236c57d2a7"/>
                      <w:id w:val="-1463113973"/>
                      <w:lock w:val="sdtLocked"/>
                    </w:sdtPr>
                    <w:sdtEndPr/>
                    <w:sdtContent>
                      <w:r>
                        <w:rPr>
                          <w:szCs w:val="24"/>
                        </w:rPr>
                        <w:t>38</w:t>
                      </w:r>
                    </w:sdtContent>
                  </w:sdt>
                  <w:r>
                    <w:rPr>
                      <w:szCs w:val="24"/>
                    </w:rPr>
                    <w:t>. </w:t>
                  </w:r>
                  <w:r>
                    <w:t>Želdynų ir želdinių inventorizavimą gali atlikti asmenys, baigę kraštovaizdžio architektūros, biologijos, ekologijos, gamtinės geog</w:t>
                  </w:r>
                  <w:r>
                    <w:t xml:space="preserve">rafijos, miškininkystės, agronomijos krypties studijas ir įgiję aukštąjį koleginį arba aukštąjį universitetinį išsilavinimą ar turintys tarptautinės </w:t>
                  </w:r>
                  <w:proofErr w:type="spellStart"/>
                  <w:r>
                    <w:t>arboristikos</w:t>
                  </w:r>
                  <w:proofErr w:type="spellEnd"/>
                  <w:r>
                    <w:t xml:space="preserve"> asociacijos sertifikavimo centro išduotą medžių techninio eksperto ar medžių rizikos vertinimo</w:t>
                  </w:r>
                  <w:r>
                    <w:t xml:space="preserve"> specialisto sertifikatą, ir turintys ne mažesnę kaip vienų metų patirtį želdynų priežiūros ir tvarkymo srityje. Jeigu inventorizavimas atliekamas nenuotoliniu metodu ir yra būtinybė patekti į teritorijas, kuriose auga želdiniai, želdynus ir želdinius inve</w:t>
                  </w:r>
                  <w:r>
                    <w:t>ntorizuojantys specialistai, pateikę asmens dokumentą ir savivaldybės vykdomosios institucijos išduotą patvirtinimą raštu apie savivaldybės administracijos pavedimu atliekamus inventorizavimo darbus, turi teisę darbo dienomis šviesiu paros metu įeiti į ter</w:t>
                  </w:r>
                  <w:r>
                    <w:t>itorijas, kuriose auga želdiniai, atlikti inventorizavimo darbus. Žemės sklypų savininkai ir valdytojai apie želdynų ir želdinių inventorizavimą informuojami šių Taisyklių 39 punkte nustatyta tvarka.</w:t>
                  </w:r>
                </w:p>
              </w:sdtContent>
            </w:sdt>
            <w:sdt>
              <w:sdtPr>
                <w:alias w:val="39 p."/>
                <w:tag w:val="part_4d932e7cb6b84ec2a82d54d3e9965c0c"/>
                <w:id w:val="1260098601"/>
                <w:lock w:val="sdtLocked"/>
              </w:sdtPr>
              <w:sdtEndPr/>
              <w:sdtContent>
                <w:p w:rsidR="00E1714A" w:rsidRDefault="007678CA">
                  <w:pPr>
                    <w:tabs>
                      <w:tab w:val="left" w:pos="567"/>
                      <w:tab w:val="left" w:pos="709"/>
                    </w:tabs>
                    <w:suppressAutoHyphens/>
                    <w:ind w:firstLine="851"/>
                    <w:jc w:val="both"/>
                    <w:rPr>
                      <w:szCs w:val="24"/>
                    </w:rPr>
                  </w:pPr>
                  <w:sdt>
                    <w:sdtPr>
                      <w:alias w:val="Numeris"/>
                      <w:tag w:val="nr_4d932e7cb6b84ec2a82d54d3e9965c0c"/>
                      <w:id w:val="1300648062"/>
                      <w:lock w:val="sdtLocked"/>
                    </w:sdtPr>
                    <w:sdtEndPr/>
                    <w:sdtContent>
                      <w:r>
                        <w:rPr>
                          <w:szCs w:val="24"/>
                        </w:rPr>
                        <w:t>39</w:t>
                      </w:r>
                    </w:sdtContent>
                  </w:sdt>
                  <w:r>
                    <w:rPr>
                      <w:szCs w:val="24"/>
                    </w:rPr>
                    <w:t>. </w:t>
                  </w:r>
                  <w:r>
                    <w:t xml:space="preserve">Želdynų ir želdinių inventorizavimas atliekamas </w:t>
                  </w:r>
                  <w:r>
                    <w:t>reguliariai, siekiant, kad savivaldybės administracijos tvarkomi duomenys apie neurbanizuotoje teritorijoje esančius želdynus ir želdinius, žaliųjų jungčių želdinius, privačioje žemėje esančius želdynus ir želdinius būtų ne senesni kaip 10 metų, o duomenys</w:t>
                  </w:r>
                  <w:r>
                    <w:t xml:space="preserve"> apie viešųjų atskirųjų ir priklausomųjų želdynų, viešųjų ir konfesinių kapinių, kelių, gatvių želdinius, kitus miestų, miestelių ir kaimo gyvenamųjų vietovių viešuosius želdynus ir želdinius būtų ne senesni kaip 5 metų</w:t>
                  </w:r>
                  <w:r>
                    <w:rPr>
                      <w:szCs w:val="24"/>
                    </w:rPr>
                    <w:t>.</w:t>
                  </w:r>
                </w:p>
              </w:sdtContent>
            </w:sdt>
            <w:sdt>
              <w:sdtPr>
                <w:alias w:val="40 p."/>
                <w:tag w:val="part_aaa2669e03eb4ca18b4c3b33ce887949"/>
                <w:id w:val="-1627615830"/>
                <w:lock w:val="sdtLocked"/>
              </w:sdtPr>
              <w:sdtEndPr/>
              <w:sdtContent>
                <w:p w:rsidR="00E1714A" w:rsidRDefault="007678CA">
                  <w:pPr>
                    <w:tabs>
                      <w:tab w:val="left" w:pos="567"/>
                      <w:tab w:val="left" w:pos="709"/>
                    </w:tabs>
                    <w:suppressAutoHyphens/>
                    <w:ind w:firstLine="851"/>
                    <w:jc w:val="both"/>
                    <w:rPr>
                      <w:szCs w:val="24"/>
                    </w:rPr>
                  </w:pPr>
                  <w:sdt>
                    <w:sdtPr>
                      <w:alias w:val="Numeris"/>
                      <w:tag w:val="nr_aaa2669e03eb4ca18b4c3b33ce887949"/>
                      <w:id w:val="1233037987"/>
                      <w:lock w:val="sdtLocked"/>
                    </w:sdtPr>
                    <w:sdtEndPr/>
                    <w:sdtContent>
                      <w:r>
                        <w:rPr>
                          <w:szCs w:val="24"/>
                        </w:rPr>
                        <w:t>40</w:t>
                      </w:r>
                    </w:sdtContent>
                  </w:sdt>
                  <w:r>
                    <w:rPr>
                      <w:szCs w:val="24"/>
                    </w:rPr>
                    <w:t>. </w:t>
                  </w:r>
                  <w:r>
                    <w:t>Savivaldybės želdynų ir žel</w:t>
                  </w:r>
                  <w:r>
                    <w:t>dinių teritorijose esančių želdynų ir želdinių būklės stebėseną vykdo savivaldybė pagal</w:t>
                  </w:r>
                  <w:r>
                    <w:rPr>
                      <w:shd w:val="clear" w:color="auto" w:fill="FFFFFF"/>
                    </w:rPr>
                    <w:t> savivaldybės želdynų ir želdinių būklės stebėsenos planą, parengtą pagal</w:t>
                  </w:r>
                  <w:r>
                    <w:t> aplinkos ministro tvirtinamą Želdynų ir želdinių būklės stebėsenos programą.</w:t>
                  </w:r>
                </w:p>
              </w:sdtContent>
            </w:sdt>
            <w:sdt>
              <w:sdtPr>
                <w:alias w:val="41 p."/>
                <w:tag w:val="part_d7eee4fe4bc743d6803d6844dc62bcf1"/>
                <w:id w:val="821615547"/>
                <w:lock w:val="sdtLocked"/>
              </w:sdtPr>
              <w:sdtEndPr/>
              <w:sdtContent>
                <w:p w:rsidR="00E1714A" w:rsidRDefault="007678CA">
                  <w:pPr>
                    <w:tabs>
                      <w:tab w:val="left" w:pos="567"/>
                      <w:tab w:val="left" w:pos="709"/>
                    </w:tabs>
                    <w:suppressAutoHyphens/>
                    <w:ind w:firstLine="851"/>
                    <w:jc w:val="both"/>
                  </w:pPr>
                  <w:sdt>
                    <w:sdtPr>
                      <w:alias w:val="Numeris"/>
                      <w:tag w:val="nr_d7eee4fe4bc743d6803d6844dc62bcf1"/>
                      <w:id w:val="117965593"/>
                      <w:lock w:val="sdtLocked"/>
                    </w:sdtPr>
                    <w:sdtEndPr/>
                    <w:sdtContent>
                      <w:r>
                        <w:rPr>
                          <w:szCs w:val="24"/>
                        </w:rPr>
                        <w:t>41</w:t>
                      </w:r>
                    </w:sdtContent>
                  </w:sdt>
                  <w:r>
                    <w:rPr>
                      <w:szCs w:val="24"/>
                    </w:rPr>
                    <w:t>. Norint užt</w:t>
                  </w:r>
                  <w:r>
                    <w:rPr>
                      <w:szCs w:val="24"/>
                    </w:rPr>
                    <w:t>ikrinti želdinių priežiūros kokybę, Savivaldybės bendrojo naudojimo erdvėse želdinius prižiūrėti gali tik įmonė, turinti kvalifikuotus specialistus.</w:t>
                  </w:r>
                </w:p>
              </w:sdtContent>
            </w:sdt>
            <w:sdt>
              <w:sdtPr>
                <w:alias w:val="42 p."/>
                <w:tag w:val="part_a3adc072bce4410b96d1e86b4e15a760"/>
                <w:id w:val="124120590"/>
                <w:lock w:val="sdtLocked"/>
              </w:sdtPr>
              <w:sdtEndPr/>
              <w:sdtContent>
                <w:p w:rsidR="00E1714A" w:rsidRDefault="007678CA">
                  <w:pPr>
                    <w:tabs>
                      <w:tab w:val="left" w:pos="567"/>
                      <w:tab w:val="left" w:pos="709"/>
                    </w:tabs>
                    <w:suppressAutoHyphens/>
                    <w:ind w:firstLine="851"/>
                    <w:jc w:val="both"/>
                  </w:pPr>
                  <w:sdt>
                    <w:sdtPr>
                      <w:alias w:val="Numeris"/>
                      <w:tag w:val="nr_a3adc072bce4410b96d1e86b4e15a760"/>
                      <w:id w:val="82422698"/>
                      <w:lock w:val="sdtLocked"/>
                    </w:sdtPr>
                    <w:sdtEndPr/>
                    <w:sdtContent>
                      <w:r>
                        <w:rPr>
                          <w:szCs w:val="24"/>
                        </w:rPr>
                        <w:t>42</w:t>
                      </w:r>
                    </w:sdtContent>
                  </w:sdt>
                  <w:r>
                    <w:rPr>
                      <w:szCs w:val="24"/>
                    </w:rPr>
                    <w:t xml:space="preserve">. Vykdant statybos darbus, Asmenys turi laikytis </w:t>
                  </w:r>
                  <w:r>
                    <w:t>tuo metu galiojančiomis</w:t>
                  </w:r>
                  <w:r>
                    <w:rPr>
                      <w:szCs w:val="24"/>
                    </w:rPr>
                    <w:t xml:space="preserve"> Aplinkos ministro patvirtint</w:t>
                  </w:r>
                  <w:r>
                    <w:rPr>
                      <w:szCs w:val="24"/>
                    </w:rPr>
                    <w:t>omis Želdinių apsaugos, vykdant statybos darbus, taisyklėmis.</w:t>
                  </w:r>
                </w:p>
                <w:p w:rsidR="00E1714A" w:rsidRDefault="007678CA">
                  <w:pPr>
                    <w:tabs>
                      <w:tab w:val="left" w:pos="567"/>
                      <w:tab w:val="left" w:pos="709"/>
                    </w:tabs>
                    <w:suppressAutoHyphens/>
                    <w:jc w:val="both"/>
                  </w:pPr>
                </w:p>
              </w:sdtContent>
            </w:sdt>
          </w:sdtContent>
        </w:sdt>
        <w:sdt>
          <w:sdtPr>
            <w:alias w:val="skyrius"/>
            <w:tag w:val="part_481e57e8a0ae464b9f212454ca024256"/>
            <w:id w:val="1436560309"/>
            <w:lock w:val="sdtLocked"/>
          </w:sdtPr>
          <w:sdtEndPr/>
          <w:sdtContent>
            <w:p w:rsidR="00E1714A" w:rsidRDefault="007678CA">
              <w:pPr>
                <w:jc w:val="center"/>
                <w:rPr>
                  <w:b/>
                  <w:bCs/>
                  <w:caps/>
                  <w:lang w:eastAsia="lt-LT"/>
                </w:rPr>
              </w:pPr>
              <w:sdt>
                <w:sdtPr>
                  <w:alias w:val="Numeris"/>
                  <w:tag w:val="nr_481e57e8a0ae464b9f212454ca024256"/>
                  <w:id w:val="-634096929"/>
                  <w:lock w:val="sdtLocked"/>
                </w:sdtPr>
                <w:sdtEndPr/>
                <w:sdtContent>
                  <w:r>
                    <w:rPr>
                      <w:b/>
                      <w:bCs/>
                      <w:caps/>
                      <w:lang w:eastAsia="lt-LT"/>
                    </w:rPr>
                    <w:t>V</w:t>
                  </w:r>
                </w:sdtContent>
              </w:sdt>
              <w:r>
                <w:rPr>
                  <w:b/>
                  <w:bCs/>
                  <w:caps/>
                  <w:lang w:eastAsia="lt-LT"/>
                </w:rPr>
                <w:t xml:space="preserve"> SKYRIUS</w:t>
              </w:r>
            </w:p>
            <w:p w:rsidR="00E1714A" w:rsidRDefault="007678CA">
              <w:pPr>
                <w:jc w:val="center"/>
                <w:rPr>
                  <w:b/>
                  <w:bCs/>
                  <w:caps/>
                  <w:lang w:eastAsia="lt-LT"/>
                </w:rPr>
              </w:pPr>
              <w:sdt>
                <w:sdtPr>
                  <w:alias w:val="Pavadinimas"/>
                  <w:tag w:val="title_481e57e8a0ae464b9f212454ca024256"/>
                  <w:id w:val="986667991"/>
                  <w:lock w:val="sdtLocked"/>
                </w:sdtPr>
                <w:sdtEndPr/>
                <w:sdtContent>
                  <w:r>
                    <w:rPr>
                      <w:b/>
                      <w:bCs/>
                      <w:caps/>
                      <w:lang w:eastAsia="lt-LT"/>
                    </w:rPr>
                    <w:t>REIKALAVIMAI želdinių tvarkymui</w:t>
                  </w:r>
                </w:sdtContent>
              </w:sdt>
            </w:p>
            <w:p w:rsidR="00E1714A" w:rsidRDefault="00E1714A">
              <w:pPr>
                <w:rPr>
                  <w:b/>
                  <w:bCs/>
                </w:rPr>
              </w:pPr>
            </w:p>
            <w:sdt>
              <w:sdtPr>
                <w:alias w:val="43 p."/>
                <w:tag w:val="part_ce03004c445342d28e1fbe19f3ac5a26"/>
                <w:id w:val="965539215"/>
                <w:lock w:val="sdtLocked"/>
              </w:sdtPr>
              <w:sdtEndPr/>
              <w:sdtContent>
                <w:p w:rsidR="00E1714A" w:rsidRDefault="007678CA">
                  <w:pPr>
                    <w:ind w:firstLine="851"/>
                  </w:pPr>
                  <w:sdt>
                    <w:sdtPr>
                      <w:alias w:val="Numeris"/>
                      <w:tag w:val="nr_ce03004c445342d28e1fbe19f3ac5a26"/>
                      <w:id w:val="-1763916389"/>
                      <w:lock w:val="sdtLocked"/>
                    </w:sdtPr>
                    <w:sdtEndPr/>
                    <w:sdtContent>
                      <w:r>
                        <w:t>43</w:t>
                      </w:r>
                    </w:sdtContent>
                  </w:sdt>
                  <w:r>
                    <w:t xml:space="preserve">. Saugotinus želdinius kirsti, kitaip pašalinti iš augimo vietos ar intensyviai genėti galima tik turint Savivaldybės administracijos </w:t>
                  </w:r>
                  <w:r>
                    <w:t>direktoriaus (toliau – Savivaldybės vykdomoji institucija) išduotą leidimą kirsti, kitaip pašalinti iš augimo vietos ar intensyviai genėti saugotinus želdinius (toliau – Leidimas) ar vadovaujantis galiojančiu Savivaldybės administracijos sprendimu dėl saug</w:t>
                  </w:r>
                  <w:r>
                    <w:t>otinų želdinių kirtimo, kitokio pašalinimo iš augimo vietos ar intensyvaus genėjimo (toliau – Sprendimas) ir sumokėjus savivaldybės administracijos institucijos pagal Aplinkos ministro tvirtinamus Želdinių atkuriamosios vertės įkainius apskaičiuotą želdini</w:t>
                  </w:r>
                  <w:r>
                    <w:t>ų atkuriamosios vertės kompensaciją.</w:t>
                  </w:r>
                </w:p>
              </w:sdtContent>
            </w:sdt>
            <w:sdt>
              <w:sdtPr>
                <w:alias w:val="44 p."/>
                <w:tag w:val="part_c754711d5914436c8ae7ba73f88f83b3"/>
                <w:id w:val="643549938"/>
                <w:lock w:val="sdtLocked"/>
              </w:sdtPr>
              <w:sdtEndPr/>
              <w:sdtContent>
                <w:p w:rsidR="00E1714A" w:rsidRDefault="007678CA">
                  <w:pPr>
                    <w:ind w:firstLine="851"/>
                    <w:rPr>
                      <w:bCs/>
                    </w:rPr>
                  </w:pPr>
                  <w:sdt>
                    <w:sdtPr>
                      <w:alias w:val="Numeris"/>
                      <w:tag w:val="nr_c754711d5914436c8ae7ba73f88f83b3"/>
                      <w:id w:val="-402761162"/>
                      <w:lock w:val="sdtLocked"/>
                    </w:sdtPr>
                    <w:sdtEndPr/>
                    <w:sdtContent>
                      <w:r>
                        <w:t>44</w:t>
                      </w:r>
                    </w:sdtContent>
                  </w:sdt>
                  <w:r>
                    <w:t>. Želdynų ir želdinių priežiūros ir tvarkymo metu turi būti siekiama išsaugoti augančius sveikus, gyvybingus, estetiniu ir ekologiniu požiūriu vertingus, perspektyviu želdinius – dar nepasiekusius gamtinės brandos</w:t>
                  </w:r>
                  <w:r>
                    <w:t xml:space="preserve"> ar ją pasiekusius, tačiau nekeliančius nei fizinio, nei ligų ar kenkėjų židinių susidarymo pavojaus aplinkai.</w:t>
                  </w:r>
                </w:p>
              </w:sdtContent>
            </w:sdt>
            <w:sdt>
              <w:sdtPr>
                <w:alias w:val="45 p."/>
                <w:tag w:val="part_274b8954dd004610868cccb14e9cddca"/>
                <w:id w:val="-2124448386"/>
                <w:lock w:val="sdtLocked"/>
              </w:sdtPr>
              <w:sdtEndPr/>
              <w:sdtContent>
                <w:p w:rsidR="00E1714A" w:rsidRDefault="007678CA">
                  <w:pPr>
                    <w:ind w:firstLine="851"/>
                    <w:rPr>
                      <w:bCs/>
                    </w:rPr>
                  </w:pPr>
                  <w:sdt>
                    <w:sdtPr>
                      <w:alias w:val="Numeris"/>
                      <w:tag w:val="nr_274b8954dd004610868cccb14e9cddca"/>
                      <w:id w:val="-91475136"/>
                      <w:lock w:val="sdtLocked"/>
                    </w:sdtPr>
                    <w:sdtEndPr/>
                    <w:sdtContent>
                      <w:r>
                        <w:rPr>
                          <w:bCs/>
                        </w:rPr>
                        <w:t>45</w:t>
                      </w:r>
                    </w:sdtContent>
                  </w:sdt>
                  <w:r>
                    <w:rPr>
                      <w:bCs/>
                    </w:rPr>
                    <w:t>. </w:t>
                  </w:r>
                  <w:r>
                    <w:t>Sodmenų kokybės reikalavimus viešųjų želdynų įrengimui ir želdinių viešosiose erdvėse sodinimui nustato aplinkos ministras.</w:t>
                  </w:r>
                </w:p>
              </w:sdtContent>
            </w:sdt>
            <w:sdt>
              <w:sdtPr>
                <w:alias w:val="46 p."/>
                <w:tag w:val="part_b9534f86aad3440aaf0237a1eac29408"/>
                <w:id w:val="-1980913398"/>
                <w:lock w:val="sdtLocked"/>
              </w:sdtPr>
              <w:sdtEndPr/>
              <w:sdtContent>
                <w:p w:rsidR="00E1714A" w:rsidRDefault="007678CA">
                  <w:pPr>
                    <w:ind w:firstLine="851"/>
                    <w:rPr>
                      <w:bCs/>
                    </w:rPr>
                  </w:pPr>
                  <w:sdt>
                    <w:sdtPr>
                      <w:alias w:val="Numeris"/>
                      <w:tag w:val="nr_b9534f86aad3440aaf0237a1eac29408"/>
                      <w:id w:val="-1447077373"/>
                      <w:lock w:val="sdtLocked"/>
                    </w:sdtPr>
                    <w:sdtEndPr/>
                    <w:sdtContent>
                      <w:r>
                        <w:rPr>
                          <w:shd w:val="clear" w:color="auto" w:fill="FFFFFF"/>
                        </w:rPr>
                        <w:t>46</w:t>
                      </w:r>
                    </w:sdtContent>
                  </w:sdt>
                  <w:r>
                    <w:rPr>
                      <w:shd w:val="clear" w:color="auto" w:fill="FFFFFF"/>
                    </w:rPr>
                    <w:t>. </w:t>
                  </w:r>
                  <w:r>
                    <w:t>Želdy</w:t>
                  </w:r>
                  <w:r>
                    <w:t xml:space="preserve">nai </w:t>
                  </w:r>
                  <w:bookmarkStart w:id="0" w:name="_GoBack"/>
                  <w:bookmarkEnd w:id="0"/>
                  <w:r>
                    <w:t>kuriami, želdiniai veisiami (išskyrus privačioje žemėje veisiamus želdinius) vadovaujantis teritorijų planavimo dokumentais, želdynų tvarkymo ir kūrimo projektais, kitais dokumentais, vadovaujantis </w:t>
                  </w:r>
                  <w:r>
                    <w:rPr>
                      <w:shd w:val="clear" w:color="auto" w:fill="FFFFFF"/>
                    </w:rPr>
                    <w:t>Lietuvos Respublikos </w:t>
                  </w:r>
                  <w:r>
                    <w:t xml:space="preserve">aplinkos ministro įsakymu medžių </w:t>
                  </w:r>
                  <w:r>
                    <w:t>ir krūmų veisimo, vejų ir gėlynų įrengimo taisyklėmis patvirtintomis Medžių ir krūmų veisimo, vejų ir gėlynų įrengimo taisyklėmis.</w:t>
                  </w:r>
                </w:p>
                <w:p w:rsidR="00E1714A" w:rsidRDefault="007678CA">
                  <w:pPr>
                    <w:rPr>
                      <w:bCs/>
                    </w:rPr>
                  </w:pPr>
                </w:p>
              </w:sdtContent>
            </w:sdt>
          </w:sdtContent>
        </w:sdt>
        <w:sdt>
          <w:sdtPr>
            <w:alias w:val="skyrius"/>
            <w:tag w:val="part_894f48dab7e74ede9a2ab44f85fd80fd"/>
            <w:id w:val="-1946448625"/>
            <w:lock w:val="sdtLocked"/>
          </w:sdtPr>
          <w:sdtEndPr/>
          <w:sdtContent>
            <w:p w:rsidR="00E1714A" w:rsidRDefault="007678CA">
              <w:pPr>
                <w:shd w:val="clear" w:color="auto" w:fill="FFFFFF"/>
                <w:jc w:val="center"/>
                <w:rPr>
                  <w:b/>
                  <w:bCs/>
                </w:rPr>
              </w:pPr>
              <w:sdt>
                <w:sdtPr>
                  <w:alias w:val="Numeris"/>
                  <w:tag w:val="nr_894f48dab7e74ede9a2ab44f85fd80fd"/>
                  <w:id w:val="89127208"/>
                  <w:lock w:val="sdtLocked"/>
                </w:sdtPr>
                <w:sdtEndPr/>
                <w:sdtContent>
                  <w:r>
                    <w:rPr>
                      <w:b/>
                      <w:bCs/>
                    </w:rPr>
                    <w:t>VI</w:t>
                  </w:r>
                </w:sdtContent>
              </w:sdt>
              <w:r>
                <w:rPr>
                  <w:b/>
                  <w:bCs/>
                </w:rPr>
                <w:t> SKYRIUS</w:t>
              </w:r>
            </w:p>
            <w:p w:rsidR="00E1714A" w:rsidRDefault="007678CA">
              <w:pPr>
                <w:shd w:val="clear" w:color="auto" w:fill="FFFFFF"/>
                <w:jc w:val="center"/>
              </w:pPr>
              <w:sdt>
                <w:sdtPr>
                  <w:alias w:val="Pavadinimas"/>
                  <w:tag w:val="title_894f48dab7e74ede9a2ab44f85fd80fd"/>
                  <w:id w:val="-739403786"/>
                  <w:lock w:val="sdtLocked"/>
                </w:sdtPr>
                <w:sdtEndPr/>
                <w:sdtContent>
                  <w:r>
                    <w:rPr>
                      <w:b/>
                      <w:bCs/>
                    </w:rPr>
                    <w:t>VIEŠOJO INTERESO UŽTIKRINIMAS IR VISUOMENĖS INFORMAVIMAS</w:t>
                  </w:r>
                </w:sdtContent>
              </w:sdt>
            </w:p>
            <w:p w:rsidR="00E1714A" w:rsidRDefault="00E1714A">
              <w:pPr>
                <w:rPr>
                  <w:b/>
                  <w:bCs/>
                </w:rPr>
              </w:pPr>
            </w:p>
            <w:sdt>
              <w:sdtPr>
                <w:alias w:val="47 p."/>
                <w:tag w:val="part_fede9756fc5c45f7a870f51df8cf962c"/>
                <w:id w:val="2080864258"/>
                <w:lock w:val="sdtLocked"/>
              </w:sdtPr>
              <w:sdtEndPr/>
              <w:sdtContent>
                <w:p w:rsidR="00E1714A" w:rsidRDefault="007678CA">
                  <w:pPr>
                    <w:shd w:val="clear" w:color="auto" w:fill="FFFFFF"/>
                    <w:ind w:firstLine="851"/>
                  </w:pPr>
                  <w:sdt>
                    <w:sdtPr>
                      <w:alias w:val="Numeris"/>
                      <w:tag w:val="nr_fede9756fc5c45f7a870f51df8cf962c"/>
                      <w:id w:val="407585526"/>
                      <w:lock w:val="sdtLocked"/>
                    </w:sdtPr>
                    <w:sdtEndPr/>
                    <w:sdtContent>
                      <w:r>
                        <w:t>47</w:t>
                      </w:r>
                    </w:sdtContent>
                  </w:sdt>
                  <w:r>
                    <w:t xml:space="preserve">. Vykdant tinkamą želdynų ir želdinių </w:t>
                  </w:r>
                  <w:r>
                    <w:t>apsaugą, priežiūrą ir tvarkymą, įgyvendinant skaidrų želdynų kūrimo ir pertvarkymo procesą užtikrinamas viešasis interesas, kuris įgyvendinamas:</w:t>
                  </w:r>
                </w:p>
                <w:sdt>
                  <w:sdtPr>
                    <w:alias w:val="47.1 pp."/>
                    <w:tag w:val="part_1bb45a9225cb414186f4fb6ffb8e6b65"/>
                    <w:id w:val="1665206454"/>
                    <w:lock w:val="sdtLocked"/>
                  </w:sdtPr>
                  <w:sdtEndPr/>
                  <w:sdtContent>
                    <w:p w:rsidR="00E1714A" w:rsidRDefault="007678CA">
                      <w:pPr>
                        <w:shd w:val="clear" w:color="auto" w:fill="FFFFFF"/>
                        <w:ind w:firstLine="851"/>
                      </w:pPr>
                      <w:sdt>
                        <w:sdtPr>
                          <w:alias w:val="Numeris"/>
                          <w:tag w:val="nr_1bb45a9225cb414186f4fb6ffb8e6b65"/>
                          <w:id w:val="986287926"/>
                          <w:lock w:val="sdtLocked"/>
                        </w:sdtPr>
                        <w:sdtEndPr/>
                        <w:sdtContent>
                          <w:r>
                            <w:t>47.1</w:t>
                          </w:r>
                        </w:sdtContent>
                      </w:sdt>
                      <w:r>
                        <w:t>. išsiaiškinant ir įvertinant visuomenės poreikius prieš pradedant planuoti, projektuoti ir įgyvendinti v</w:t>
                      </w:r>
                      <w:r>
                        <w:t>iešųjų želdynų projektus;</w:t>
                      </w:r>
                    </w:p>
                  </w:sdtContent>
                </w:sdt>
                <w:sdt>
                  <w:sdtPr>
                    <w:alias w:val="47.2 pp."/>
                    <w:tag w:val="part_447e8ad1fc7846c1a0ba074a53f82803"/>
                    <w:id w:val="1697269577"/>
                    <w:lock w:val="sdtLocked"/>
                  </w:sdtPr>
                  <w:sdtEndPr/>
                  <w:sdtContent>
                    <w:p w:rsidR="00E1714A" w:rsidRDefault="007678CA">
                      <w:pPr>
                        <w:shd w:val="clear" w:color="auto" w:fill="FFFFFF"/>
                        <w:ind w:firstLine="851"/>
                      </w:pPr>
                      <w:sdt>
                        <w:sdtPr>
                          <w:alias w:val="Numeris"/>
                          <w:tag w:val="nr_447e8ad1fc7846c1a0ba074a53f82803"/>
                          <w:id w:val="2068529117"/>
                          <w:lock w:val="sdtLocked"/>
                        </w:sdtPr>
                        <w:sdtEndPr/>
                        <w:sdtContent>
                          <w:r>
                            <w:t>47.2</w:t>
                          </w:r>
                        </w:sdtContent>
                      </w:sdt>
                      <w:r>
                        <w:t> teritorijų planavimo įstatymo ir Vyriausybės patvirtintų Visuomenės informavimo, konsultavimo ir dalyvavimo priimant sprendimus dėl teritorijų planavimo nuostatų nustatyta tvarka vykdant teritorijų planavimo dokumentų, ku</w:t>
                      </w:r>
                      <w:r>
                        <w:t>riais planuojami želdynai, viešinimo procedūras ir šių Taisyklių nustatyta tvarka informuojama visuomenę apie numatomą viešųjų želdynų projektų rengimą ir įgyvendinimą;</w:t>
                      </w:r>
                    </w:p>
                  </w:sdtContent>
                </w:sdt>
                <w:sdt>
                  <w:sdtPr>
                    <w:alias w:val="47.3 pp."/>
                    <w:tag w:val="part_fedc10e026dc4786b8ee89690278fe29"/>
                    <w:id w:val="-1947374131"/>
                    <w:lock w:val="sdtLocked"/>
                  </w:sdtPr>
                  <w:sdtEndPr/>
                  <w:sdtContent>
                    <w:p w:rsidR="00E1714A" w:rsidRDefault="007678CA">
                      <w:pPr>
                        <w:shd w:val="clear" w:color="auto" w:fill="FFFFFF"/>
                        <w:ind w:firstLine="851"/>
                      </w:pPr>
                      <w:sdt>
                        <w:sdtPr>
                          <w:alias w:val="Numeris"/>
                          <w:tag w:val="nr_fedc10e026dc4786b8ee89690278fe29"/>
                          <w:id w:val="141782696"/>
                          <w:lock w:val="sdtLocked"/>
                        </w:sdtPr>
                        <w:sdtEndPr/>
                        <w:sdtContent>
                          <w:r>
                            <w:t>47.3</w:t>
                          </w:r>
                        </w:sdtContent>
                      </w:sdt>
                      <w:r>
                        <w:t>. šių Taisyklių nustatyta tvarka informuojama visuomenė apie priimtus sprendimu</w:t>
                      </w:r>
                      <w:r>
                        <w:t>s ir išduotus leidimus kirsti, kitaip pašalinti iš augimo vietos ar intensyviai genėti saugotinus želdinius,  želdynų ir želdinių apsaugos, priežiūros ir tvarkymo komisijos, Komisijos išvadas, želdynų ir želdinių būklės ekspertizės išvadas ir numatomus atl</w:t>
                      </w:r>
                      <w:r>
                        <w:t>ikti viešųjų želdynų ir želdinių tvarkymo darbus;</w:t>
                      </w:r>
                    </w:p>
                  </w:sdtContent>
                </w:sdt>
                <w:sdt>
                  <w:sdtPr>
                    <w:alias w:val="47.4 pp."/>
                    <w:tag w:val="part_0e52da5d380644d094cc7f46d5f2a4f1"/>
                    <w:id w:val="-591864680"/>
                    <w:lock w:val="sdtLocked"/>
                  </w:sdtPr>
                  <w:sdtEndPr/>
                  <w:sdtContent>
                    <w:p w:rsidR="00E1714A" w:rsidRDefault="007678CA">
                      <w:pPr>
                        <w:shd w:val="clear" w:color="auto" w:fill="FFFFFF"/>
                        <w:ind w:firstLine="851"/>
                      </w:pPr>
                      <w:sdt>
                        <w:sdtPr>
                          <w:alias w:val="Numeris"/>
                          <w:tag w:val="nr_0e52da5d380644d094cc7f46d5f2a4f1"/>
                          <w:id w:val="-1382013335"/>
                          <w:lock w:val="sdtLocked"/>
                        </w:sdtPr>
                        <w:sdtEndPr/>
                        <w:sdtContent>
                          <w:r>
                            <w:t>47.4</w:t>
                          </w:r>
                        </w:sdtContent>
                      </w:sdt>
                      <w:r>
                        <w:t>. skelbiant želdynų ir želdinių inventorizavimo ir apskaitos duomenis ir juos patikslinant šių Taisyklių nustatyta tvarka;</w:t>
                      </w:r>
                    </w:p>
                  </w:sdtContent>
                </w:sdt>
                <w:sdt>
                  <w:sdtPr>
                    <w:alias w:val="47.5 pp."/>
                    <w:tag w:val="part_d38db531dc704eb5a2cee9bce4c04c79"/>
                    <w:id w:val="1411345447"/>
                    <w:lock w:val="sdtLocked"/>
                  </w:sdtPr>
                  <w:sdtEndPr/>
                  <w:sdtContent>
                    <w:p w:rsidR="00E1714A" w:rsidRDefault="007678CA">
                      <w:pPr>
                        <w:shd w:val="clear" w:color="auto" w:fill="FFFFFF"/>
                        <w:ind w:firstLine="851"/>
                      </w:pPr>
                      <w:sdt>
                        <w:sdtPr>
                          <w:alias w:val="Numeris"/>
                          <w:tag w:val="nr_d38db531dc704eb5a2cee9bce4c04c79"/>
                          <w:id w:val="206458352"/>
                          <w:lock w:val="sdtLocked"/>
                        </w:sdtPr>
                        <w:sdtEndPr/>
                        <w:sdtContent>
                          <w:r>
                            <w:t>47.5</w:t>
                          </w:r>
                        </w:sdtContent>
                      </w:sdt>
                      <w:r>
                        <w:t>. šių Taisyklių nustatyta tvarka viešai skelbiant Savivaldybės želd</w:t>
                      </w:r>
                      <w:r>
                        <w:t>ynų ir želdinių teritorijose esančių želdynų ir želdinių būklės stebėsenos duomenis, želdynų ir želdinių būklės ekspertizės išvadas, želdynų ir želdinių apsaugos, priežiūros ir tvarkymo komisijos išvadas.</w:t>
                      </w:r>
                    </w:p>
                  </w:sdtContent>
                </w:sdt>
              </w:sdtContent>
            </w:sdt>
            <w:sdt>
              <w:sdtPr>
                <w:alias w:val="48 p."/>
                <w:tag w:val="part_3fdf4368236c453dada7bb452666e88d"/>
                <w:id w:val="-2002880284"/>
                <w:lock w:val="sdtLocked"/>
              </w:sdtPr>
              <w:sdtEndPr/>
              <w:sdtContent>
                <w:p w:rsidR="00E1714A" w:rsidRDefault="007678CA">
                  <w:pPr>
                    <w:shd w:val="clear" w:color="auto" w:fill="FFFFFF"/>
                    <w:ind w:firstLine="851"/>
                  </w:pPr>
                  <w:sdt>
                    <w:sdtPr>
                      <w:alias w:val="Numeris"/>
                      <w:tag w:val="nr_3fdf4368236c453dada7bb452666e88d"/>
                      <w:id w:val="1020583767"/>
                      <w:lock w:val="sdtLocked"/>
                    </w:sdtPr>
                    <w:sdtEndPr/>
                    <w:sdtContent>
                      <w:r>
                        <w:t>48</w:t>
                      </w:r>
                    </w:sdtContent>
                  </w:sdt>
                  <w:r>
                    <w:t>. Viešųjų želdynų projektavimas yra viešas.</w:t>
                  </w:r>
                  <w:r>
                    <w:t xml:space="preserve"> Viešųjų atskirųjų želdynų projektavimo viešumą užtikrina želdyno projekto užsakovas. Viešųjų priklausomųjų želdynų projektavimo viešinimas įgyvendinamas rengiant teritorijų planavimo dokumentus arba statinių statybos projektus Teritorijų planavimo įstatym</w:t>
                  </w:r>
                  <w:r>
                    <w:t>o ir Statybos įstatymo nustatyta tvarka.</w:t>
                  </w:r>
                </w:p>
              </w:sdtContent>
            </w:sdt>
            <w:sdt>
              <w:sdtPr>
                <w:alias w:val="49 p."/>
                <w:tag w:val="part_a237bb7a3ac84670a0797ea35c25dc60"/>
                <w:id w:val="1797637818"/>
                <w:lock w:val="sdtLocked"/>
              </w:sdtPr>
              <w:sdtEndPr/>
              <w:sdtContent>
                <w:p w:rsidR="00E1714A" w:rsidRDefault="007678CA">
                  <w:pPr>
                    <w:shd w:val="clear" w:color="auto" w:fill="FFFFFF"/>
                    <w:ind w:firstLine="851"/>
                  </w:pPr>
                  <w:sdt>
                    <w:sdtPr>
                      <w:alias w:val="Numeris"/>
                      <w:tag w:val="nr_a237bb7a3ac84670a0797ea35c25dc60"/>
                      <w:id w:val="715779811"/>
                      <w:lock w:val="sdtLocked"/>
                    </w:sdtPr>
                    <w:sdtEndPr/>
                    <w:sdtContent>
                      <w:r>
                        <w:t>49</w:t>
                      </w:r>
                    </w:sdtContent>
                  </w:sdt>
                  <w:r>
                    <w:t>. Informacija apie numatomą viešojo atskirojo želdyno projektavimą likus ne mažiau kaip 10 darbo dienų iki šio projekto parengiamojo etapo pradžios dienos paskelbiama Savivaldybės interneto svetainėje, taip pa</w:t>
                  </w:r>
                  <w:r>
                    <w:t>t seniūnijos, kurioje numatytas projektuoti viešasis atskirasis želdynas, skelbimų lentoje, informaciniuose stenduose numatomo projektuoti viešojo atskirojo želdyno teritorijoje arba greta jos vizualinės apžvalgos zonoje, nurodant, kokie parengiamojo etapo</w:t>
                  </w:r>
                  <w:r>
                    <w:t xml:space="preserve"> darbai ir kokiu laiku numatomi, iki kada ir kur galima susipažinti su planuojamais darbais, kur siųsti pasiūlymus ir pastabas dėl planuojamų darbų, taip pat informacija apie numatomus želdyno projekto parengimo, pristatymo suinteresuotai visuomenei, proje</w:t>
                  </w:r>
                  <w:r>
                    <w:t>kto patvirtinimo ir įgyvendinimo terminus. Pastabos ir pasiūlymai dėl numatomų viešojo atskirojo želdyno projektavimo darbų teikiami viso projektavimo proceso metu iki viešo svarstymo su suinteresuota visuomene pabaigos, o viešo svarstymo metu pasiūlymai t</w:t>
                  </w:r>
                  <w:r>
                    <w:t>eikiami ir žodžiu.</w:t>
                  </w:r>
                </w:p>
              </w:sdtContent>
            </w:sdt>
            <w:sdt>
              <w:sdtPr>
                <w:alias w:val="50 p."/>
                <w:tag w:val="part_a1416d242fab45c2a280fe97dc291c58"/>
                <w:id w:val="-608742699"/>
                <w:lock w:val="sdtLocked"/>
              </w:sdtPr>
              <w:sdtEndPr/>
              <w:sdtContent>
                <w:p w:rsidR="00E1714A" w:rsidRDefault="007678CA">
                  <w:pPr>
                    <w:shd w:val="clear" w:color="auto" w:fill="FFFFFF"/>
                    <w:ind w:firstLine="851"/>
                  </w:pPr>
                  <w:sdt>
                    <w:sdtPr>
                      <w:alias w:val="Numeris"/>
                      <w:tag w:val="nr_a1416d242fab45c2a280fe97dc291c58"/>
                      <w:id w:val="597912304"/>
                      <w:lock w:val="sdtLocked"/>
                    </w:sdtPr>
                    <w:sdtEndPr/>
                    <w:sdtContent>
                      <w:r>
                        <w:t>50</w:t>
                      </w:r>
                    </w:sdtContent>
                  </w:sdt>
                  <w:r>
                    <w:t>. Viešųjų želdynų ir želdinių tvarkymo, želdinių kirtimo, kitokio pašalinimo iš augimo vietos ar intensyvaus genėjimo bei viešųjų želdynų įrengimo ar pertvarkymo darbai gali būti pradėti ne anksčiau kaip po 10 darbo dienų nuo infor</w:t>
                  </w:r>
                  <w:r>
                    <w:t>macijos apie numatomus darbus paskelbimo savivaldybės interneto svetainėje (kai numatytiems vykdyti darbams nereikia šių Taisyklių 43 punkte numatyto Leidimo ar Sprendimo) arba nuo įsigaliojusio Leidimo ar Sprendimo paskelbimo Savivaldybės interneto svetai</w:t>
                  </w:r>
                  <w:r>
                    <w:t>nėje. Nurodytas terminas netaikomas, kai viešųjų želdynų ir želdinių tvarkymo, viešųjų želdinių kirtimo, kitokio pašalinimo iš augimo vietos ar intensyvaus genėjimo darbus atlikti reikia nedelsiant, kai dėl gamtos sąlygų, eismo ar kito įvykio želdinio būkl</w:t>
                  </w:r>
                  <w:r>
                    <w:t>ė pakito ir želdinys kelia pavojų gyventojams, jų turtui, statiniams ar eismo saugumui.</w:t>
                  </w:r>
                </w:p>
              </w:sdtContent>
            </w:sdt>
            <w:sdt>
              <w:sdtPr>
                <w:alias w:val="51 p."/>
                <w:tag w:val="part_457b81a784ed4b77a3e90eb7f007c127"/>
                <w:id w:val="-1029632745"/>
                <w:lock w:val="sdtLocked"/>
              </w:sdtPr>
              <w:sdtEndPr/>
              <w:sdtContent>
                <w:p w:rsidR="00E1714A" w:rsidRDefault="007678CA">
                  <w:pPr>
                    <w:shd w:val="clear" w:color="auto" w:fill="FFFFFF"/>
                    <w:ind w:firstLine="851"/>
                  </w:pPr>
                  <w:sdt>
                    <w:sdtPr>
                      <w:alias w:val="Numeris"/>
                      <w:tag w:val="nr_457b81a784ed4b77a3e90eb7f007c127"/>
                      <w:id w:val="289707986"/>
                      <w:lock w:val="sdtLocked"/>
                    </w:sdtPr>
                    <w:sdtEndPr/>
                    <w:sdtContent>
                      <w:r>
                        <w:t>51</w:t>
                      </w:r>
                    </w:sdtContent>
                  </w:sdt>
                  <w:r>
                    <w:t>. Savivaldybės interneto svetainėje paskelbiama informacija apie numatomus keisti žemės sklypo, kuriame yra atskirasis želdynas ar viešasis priklausomasis želdyna</w:t>
                  </w:r>
                  <w:r>
                    <w:t>s, pagrindinę žemės naudojimo paskirtį ar žemės sklypo naudojimo būdą; želdynų ir želdinių apsaugos, priežiūros ir tvarkymo komisijos išvadas; sodmenų, reikalingų želdynų ir želdinių tvarkymo, želdynų kūrimo ir želdinių veisimo darbams atlikti, einamąjį (i</w:t>
                  </w:r>
                  <w:r>
                    <w:t>ki 3 metų laikotarpiui) ir perspektyvinį (iki 10 metų laikotarpiui) poreikį; numatomą želdynų ir želdinių inventorizavimo konkrečiose teritorijose laiką; informaciją apie atliktą želdynų ir želdinių inventorizaciją ir apibendrintus jos rezultatus. Inventor</w:t>
                  </w:r>
                  <w:r>
                    <w:t>izavimo duomenys vieną kartą per kalendorinius metus turi būti patikslinti atsižvelgiant į per kalendorinius metus išduotus Leidimus, pagal kuriuos iškirsti, kitaip pašalinti iš augimo vietos želdiniai, taip pat įtraukiant per paskutinius kalendorinius met</w:t>
                  </w:r>
                  <w:r>
                    <w:t>us įrengtus viešuosius želdynus ir pasodintus viešuosius želdinius, nurodant duomenų patikslinimo datą.</w:t>
                  </w:r>
                </w:p>
              </w:sdtContent>
            </w:sdt>
            <w:sdt>
              <w:sdtPr>
                <w:alias w:val="52 p."/>
                <w:tag w:val="part_30ad7a4b138e47f591c7328cd8147e3b"/>
                <w:id w:val="-442070588"/>
                <w:lock w:val="sdtLocked"/>
              </w:sdtPr>
              <w:sdtEndPr/>
              <w:sdtContent>
                <w:p w:rsidR="00E1714A" w:rsidRDefault="007678CA">
                  <w:pPr>
                    <w:shd w:val="clear" w:color="auto" w:fill="FFFFFF"/>
                    <w:ind w:firstLine="851"/>
                  </w:pPr>
                  <w:sdt>
                    <w:sdtPr>
                      <w:alias w:val="Numeris"/>
                      <w:tag w:val="nr_30ad7a4b138e47f591c7328cd8147e3b"/>
                      <w:id w:val="-2019993923"/>
                      <w:lock w:val="sdtLocked"/>
                    </w:sdtPr>
                    <w:sdtEndPr/>
                    <w:sdtContent>
                      <w:r>
                        <w:t>52</w:t>
                      </w:r>
                    </w:sdtContent>
                  </w:sdt>
                  <w:r>
                    <w:t xml:space="preserve">. Savivaldybės interneto svetainėje savivaldybės administracija kiekvienais metais ne vėliau kaip iki vasario 1 dienos paskelbia informacija apie </w:t>
                  </w:r>
                  <w:r>
                    <w:t>želdinių atkuriamosios vertės kompensacijų lėšų panaudojimą per praėjusius kalendorinius metus.</w:t>
                  </w:r>
                </w:p>
                <w:p w:rsidR="00E1714A" w:rsidRDefault="007678CA">
                  <w:pPr>
                    <w:rPr>
                      <w:b/>
                    </w:rPr>
                  </w:pPr>
                </w:p>
              </w:sdtContent>
            </w:sdt>
          </w:sdtContent>
        </w:sdt>
        <w:sdt>
          <w:sdtPr>
            <w:alias w:val="skyrius"/>
            <w:tag w:val="part_76012694daa94b3abdd00a055cff86da"/>
            <w:id w:val="-1596317236"/>
            <w:lock w:val="sdtLocked"/>
          </w:sdtPr>
          <w:sdtEndPr/>
          <w:sdtContent>
            <w:p w:rsidR="00E1714A" w:rsidRDefault="007678CA">
              <w:pPr>
                <w:shd w:val="clear" w:color="auto" w:fill="FFFFFF"/>
                <w:jc w:val="center"/>
                <w:rPr>
                  <w:b/>
                  <w:bCs/>
                </w:rPr>
              </w:pPr>
              <w:sdt>
                <w:sdtPr>
                  <w:alias w:val="Numeris"/>
                  <w:tag w:val="nr_76012694daa94b3abdd00a055cff86da"/>
                  <w:id w:val="-659236972"/>
                  <w:lock w:val="sdtLocked"/>
                </w:sdtPr>
                <w:sdtEndPr/>
                <w:sdtContent>
                  <w:r>
                    <w:rPr>
                      <w:b/>
                      <w:bCs/>
                    </w:rPr>
                    <w:t>VII</w:t>
                  </w:r>
                </w:sdtContent>
              </w:sdt>
              <w:r>
                <w:rPr>
                  <w:b/>
                  <w:bCs/>
                </w:rPr>
                <w:t> SKYRIUS</w:t>
              </w:r>
            </w:p>
            <w:p w:rsidR="00E1714A" w:rsidRDefault="007678CA">
              <w:pPr>
                <w:shd w:val="clear" w:color="auto" w:fill="FFFFFF"/>
                <w:jc w:val="center"/>
              </w:pPr>
              <w:sdt>
                <w:sdtPr>
                  <w:alias w:val="Pavadinimas"/>
                  <w:tag w:val="title_76012694daa94b3abdd00a055cff86da"/>
                  <w:id w:val="-1299827701"/>
                  <w:lock w:val="sdtLocked"/>
                </w:sdtPr>
                <w:sdtEndPr/>
                <w:sdtContent>
                  <w:r>
                    <w:rPr>
                      <w:b/>
                      <w:bCs/>
                    </w:rPr>
                    <w:t>ŽELDYNŲ IR ŽELDINIŲ BŪKLĖS EKSPERTIZĖ, APSAUGOS, PRIEŽIŪROS IR TVARKYMO KOMISIJA</w:t>
                  </w:r>
                </w:sdtContent>
              </w:sdt>
            </w:p>
            <w:p w:rsidR="00E1714A" w:rsidRDefault="00E1714A">
              <w:pPr>
                <w:shd w:val="clear" w:color="auto" w:fill="FFFFFF"/>
              </w:pPr>
            </w:p>
            <w:sdt>
              <w:sdtPr>
                <w:alias w:val="53 p."/>
                <w:tag w:val="part_a6ed5998de7a4776922424377e137513"/>
                <w:id w:val="-175659349"/>
                <w:lock w:val="sdtLocked"/>
              </w:sdtPr>
              <w:sdtEndPr/>
              <w:sdtContent>
                <w:p w:rsidR="00E1714A" w:rsidRDefault="007678CA">
                  <w:pPr>
                    <w:shd w:val="clear" w:color="auto" w:fill="FFFFFF"/>
                    <w:ind w:firstLine="851"/>
                  </w:pPr>
                  <w:sdt>
                    <w:sdtPr>
                      <w:alias w:val="Numeris"/>
                      <w:tag w:val="nr_a6ed5998de7a4776922424377e137513"/>
                      <w:id w:val="-545682000"/>
                      <w:lock w:val="sdtLocked"/>
                    </w:sdtPr>
                    <w:sdtEndPr/>
                    <w:sdtContent>
                      <w:r>
                        <w:t>53</w:t>
                      </w:r>
                    </w:sdtContent>
                  </w:sdt>
                  <w:r>
                    <w:t>. Želdynų ir želdinių būklės ekspertizės skirstomos į</w:t>
                  </w:r>
                  <w:r>
                    <w:t xml:space="preserve"> kompleksinę (kai vertinamas visas želdynas) ir specialiąją (kai vertinama pavienių želdinių arba želdyno dalies ekologinė, estetinė, fizinė būklė) ir (ar) siekiant nustatyti, kaip želdiniai atitinka jų paskirtį.</w:t>
                  </w:r>
                </w:p>
              </w:sdtContent>
            </w:sdt>
            <w:sdt>
              <w:sdtPr>
                <w:alias w:val="54 p."/>
                <w:tag w:val="part_e470d10c8cfe4c95a6d4dbf6e16c3ad9"/>
                <w:id w:val="651405898"/>
                <w:lock w:val="sdtLocked"/>
              </w:sdtPr>
              <w:sdtEndPr/>
              <w:sdtContent>
                <w:p w:rsidR="00E1714A" w:rsidRDefault="007678CA">
                  <w:pPr>
                    <w:shd w:val="clear" w:color="auto" w:fill="FFFFFF"/>
                    <w:ind w:firstLine="851"/>
                  </w:pPr>
                  <w:sdt>
                    <w:sdtPr>
                      <w:alias w:val="Numeris"/>
                      <w:tag w:val="nr_e470d10c8cfe4c95a6d4dbf6e16c3ad9"/>
                      <w:id w:val="1335419354"/>
                      <w:lock w:val="sdtLocked"/>
                    </w:sdtPr>
                    <w:sdtEndPr/>
                    <w:sdtContent>
                      <w:r>
                        <w:t>54</w:t>
                      </w:r>
                    </w:sdtContent>
                  </w:sdt>
                  <w:r>
                    <w:t>. Želdynų ir želdinių būklės eksperti</w:t>
                  </w:r>
                  <w:r>
                    <w:t>zė privaloma, kai:</w:t>
                  </w:r>
                </w:p>
                <w:sdt>
                  <w:sdtPr>
                    <w:alias w:val="54.1 pp."/>
                    <w:tag w:val="part_2d49a33abdc14ba2ada8991e7700031b"/>
                    <w:id w:val="-1981139013"/>
                    <w:lock w:val="sdtLocked"/>
                  </w:sdtPr>
                  <w:sdtEndPr/>
                  <w:sdtContent>
                    <w:p w:rsidR="00E1714A" w:rsidRDefault="007678CA">
                      <w:pPr>
                        <w:shd w:val="clear" w:color="auto" w:fill="FFFFFF"/>
                        <w:ind w:firstLine="851"/>
                      </w:pPr>
                      <w:sdt>
                        <w:sdtPr>
                          <w:alias w:val="Numeris"/>
                          <w:tag w:val="nr_2d49a33abdc14ba2ada8991e7700031b"/>
                          <w:id w:val="-821116438"/>
                          <w:lock w:val="sdtLocked"/>
                        </w:sdtPr>
                        <w:sdtEndPr/>
                        <w:sdtContent>
                          <w:r>
                            <w:t>54.1</w:t>
                          </w:r>
                        </w:sdtContent>
                      </w:sdt>
                      <w:r>
                        <w:t>. numatoma pertvarkyti didesnius kaip 1 hektaro ploto viešuosius želdynus urbanizuotose teritorijose;</w:t>
                      </w:r>
                    </w:p>
                  </w:sdtContent>
                </w:sdt>
                <w:sdt>
                  <w:sdtPr>
                    <w:alias w:val="54.2 pp."/>
                    <w:tag w:val="part_ae670668e1884242bc0e365cedddb3c9"/>
                    <w:id w:val="1795553440"/>
                    <w:lock w:val="sdtLocked"/>
                  </w:sdtPr>
                  <w:sdtEndPr/>
                  <w:sdtContent>
                    <w:p w:rsidR="00E1714A" w:rsidRDefault="007678CA">
                      <w:pPr>
                        <w:shd w:val="clear" w:color="auto" w:fill="FFFFFF"/>
                        <w:ind w:firstLine="851"/>
                      </w:pPr>
                      <w:sdt>
                        <w:sdtPr>
                          <w:alias w:val="Numeris"/>
                          <w:tag w:val="nr_ae670668e1884242bc0e365cedddb3c9"/>
                          <w:id w:val="1457829389"/>
                          <w:lock w:val="sdtLocked"/>
                        </w:sdtPr>
                        <w:sdtEndPr/>
                        <w:sdtContent>
                          <w:r>
                            <w:t>54.2</w:t>
                          </w:r>
                        </w:sdtContent>
                      </w:sdt>
                      <w:r>
                        <w:t>. numatoma kirsti ar kitaip pašalinti iš augimo vietos gatvių želdinius ilgesniame kaip 100 m gatvės ruože, kai numatomam</w:t>
                      </w:r>
                      <w:r>
                        <w:t>e pertvarkyti gatvės ruože auga 10 ir daugiau želdinių;</w:t>
                      </w:r>
                    </w:p>
                  </w:sdtContent>
                </w:sdt>
                <w:sdt>
                  <w:sdtPr>
                    <w:alias w:val="54.3 pp."/>
                    <w:tag w:val="part_820c2b14dbc2465fa05f02064b0622eb"/>
                    <w:id w:val="-1471894967"/>
                    <w:lock w:val="sdtLocked"/>
                  </w:sdtPr>
                  <w:sdtEndPr/>
                  <w:sdtContent>
                    <w:p w:rsidR="00E1714A" w:rsidRDefault="007678CA">
                      <w:pPr>
                        <w:shd w:val="clear" w:color="auto" w:fill="FFFFFF"/>
                        <w:ind w:firstLine="851"/>
                      </w:pPr>
                      <w:sdt>
                        <w:sdtPr>
                          <w:alias w:val="Numeris"/>
                          <w:tag w:val="nr_820c2b14dbc2465fa05f02064b0622eb"/>
                          <w:id w:val="2046173689"/>
                          <w:lock w:val="sdtLocked"/>
                        </w:sdtPr>
                        <w:sdtEndPr/>
                        <w:sdtContent>
                          <w:r>
                            <w:t>54.3</w:t>
                          </w:r>
                        </w:sdtContent>
                      </w:sdt>
                      <w:r>
                        <w:t>. suinteresuotos visuomenės reikalavimu, kai pateikiamas rašytinis prašymas dėl numatomų tvarkyti viešųjų želdynų ir želdinių būklės ekspertizės atlikimo, kurį pasirašė ne mažiau kaip 100 asme</w:t>
                      </w:r>
                      <w:r>
                        <w:t>nų, kai numatoma kirsti viešuosius želdinius miesto ar miestelio teritorijoje, arba kurį pasirašė ne mažiau kaip 40 asmenų, kai numatoma kirsti viešuosius želdinius kurorto ar kaimo teritorijoje.</w:t>
                      </w:r>
                    </w:p>
                  </w:sdtContent>
                </w:sdt>
              </w:sdtContent>
            </w:sdt>
            <w:sdt>
              <w:sdtPr>
                <w:alias w:val="55 p."/>
                <w:tag w:val="part_86152e9f5bfd449e90dfd60030cb54f7"/>
                <w:id w:val="515035877"/>
                <w:lock w:val="sdtLocked"/>
              </w:sdtPr>
              <w:sdtEndPr/>
              <w:sdtContent>
                <w:p w:rsidR="00E1714A" w:rsidRDefault="007678CA">
                  <w:pPr>
                    <w:shd w:val="clear" w:color="auto" w:fill="FFFFFF"/>
                    <w:ind w:firstLine="851"/>
                  </w:pPr>
                  <w:sdt>
                    <w:sdtPr>
                      <w:alias w:val="Numeris"/>
                      <w:tag w:val="nr_86152e9f5bfd449e90dfd60030cb54f7"/>
                      <w:id w:val="822463612"/>
                      <w:lock w:val="sdtLocked"/>
                    </w:sdtPr>
                    <w:sdtEndPr/>
                    <w:sdtContent>
                      <w:r>
                        <w:t>55</w:t>
                      </w:r>
                    </w:sdtContent>
                  </w:sdt>
                  <w:r>
                    <w:t>. Suinteresuota visuomenė turi teisę savo iniciatyva</w:t>
                  </w:r>
                  <w:r>
                    <w:t xml:space="preserve"> užsakyti viešųjų želdynų ir želdinių būklės ekspertizę, kai jos atlikti neprivaloma, ir perduoti ekspertizės išvadą savivaldybės administracijai. Apie užsakytą ir numatomą atlikti viešųjų želdynų ir želdinių būklės ekspertizę suinteresuotos visuomenės ats</w:t>
                  </w:r>
                  <w:r>
                    <w:t>tovai privalo raštu informuoti savivaldybės administracija laikydamiesi Želdynų įstatyme nustatytų terminų.</w:t>
                  </w:r>
                </w:p>
              </w:sdtContent>
            </w:sdt>
            <w:sdt>
              <w:sdtPr>
                <w:alias w:val="56 p."/>
                <w:tag w:val="part_c4338b08993840fbb185f0dfbe34817d"/>
                <w:id w:val="1767953520"/>
                <w:lock w:val="sdtLocked"/>
              </w:sdtPr>
              <w:sdtEndPr/>
              <w:sdtContent>
                <w:p w:rsidR="00E1714A" w:rsidRDefault="007678CA">
                  <w:pPr>
                    <w:shd w:val="clear" w:color="auto" w:fill="FFFFFF"/>
                    <w:ind w:firstLine="851"/>
                  </w:pPr>
                  <w:sdt>
                    <w:sdtPr>
                      <w:alias w:val="Numeris"/>
                      <w:tag w:val="nr_c4338b08993840fbb185f0dfbe34817d"/>
                      <w:id w:val="-225922951"/>
                      <w:lock w:val="sdtLocked"/>
                    </w:sdtPr>
                    <w:sdtEndPr/>
                    <w:sdtContent>
                      <w:r>
                        <w:t>56</w:t>
                      </w:r>
                    </w:sdtContent>
                  </w:sdt>
                  <w:r>
                    <w:t>. Želdynų ir želdinių būklės ekspertizė atliekama parengiamuoju viešųjų želdynų projektų rengimo etapu. Planuojant viešųjų želdynų pertvarkymą</w:t>
                  </w:r>
                  <w:r>
                    <w:t xml:space="preserve">, želdinių kirtimą ar kitokį pašalinimą iš augimo vietos ir (ar) tvarkymą Taisyklių 54 ir 55 punktuose išvardytais atvejais, prieš priimant Sprendimą ar išduodant Leidimą, privaloma atsižvelgti į želdynų ir želdinių būklės ekspertizės išvadą arba nurodyti </w:t>
                  </w:r>
                  <w:r>
                    <w:t>priežastis ir motyvus, jeigu nuspręsta atsižvelgti tik iš dalies arba nuspręsta neatsižvelgti į želdynų ir želdinių būklės ekspertizės išvadą.</w:t>
                  </w:r>
                </w:p>
              </w:sdtContent>
            </w:sdt>
            <w:sdt>
              <w:sdtPr>
                <w:alias w:val="57 p."/>
                <w:tag w:val="part_6a9cbffd2588470c963b951f19b6dd3e"/>
                <w:id w:val="-157072253"/>
                <w:lock w:val="sdtLocked"/>
              </w:sdtPr>
              <w:sdtEndPr/>
              <w:sdtContent>
                <w:p w:rsidR="00E1714A" w:rsidRDefault="007678CA">
                  <w:pPr>
                    <w:shd w:val="clear" w:color="auto" w:fill="FFFFFF"/>
                    <w:ind w:firstLine="851"/>
                  </w:pPr>
                  <w:sdt>
                    <w:sdtPr>
                      <w:alias w:val="Numeris"/>
                      <w:tag w:val="nr_6a9cbffd2588470c963b951f19b6dd3e"/>
                      <w:id w:val="1141538683"/>
                      <w:lock w:val="sdtLocked"/>
                    </w:sdtPr>
                    <w:sdtEndPr/>
                    <w:sdtContent>
                      <w:r>
                        <w:t>57</w:t>
                      </w:r>
                    </w:sdtContent>
                  </w:sdt>
                  <w:r>
                    <w:t>. Želdynų ir želdinių būklės ekspertizė turi būti atlikta ir jos išvada pateikta Savivaldybės vykdomajai in</w:t>
                  </w:r>
                  <w:r>
                    <w:t>stitucijai per 20 darbo dienų nuo Taisyklių 54.3 papunktyje numatyto rašytinio prašymo ar 64 punkte numatyto pranešimo gavimo dienos. Išvada paskelbiama per 3 darbo dienas nuo želdynų ir želdinių būklės ekspertizės išvados gavimo dienos viešai Savivaldybės</w:t>
                  </w:r>
                  <w:r>
                    <w:t xml:space="preserve"> interneto svetainėje.</w:t>
                  </w:r>
                </w:p>
              </w:sdtContent>
            </w:sdt>
            <w:sdt>
              <w:sdtPr>
                <w:alias w:val="58 p."/>
                <w:tag w:val="part_4bede2de73984011a28985b5b26baa52"/>
                <w:id w:val="640235403"/>
                <w:lock w:val="sdtLocked"/>
              </w:sdtPr>
              <w:sdtEndPr/>
              <w:sdtContent>
                <w:p w:rsidR="00E1714A" w:rsidRDefault="007678CA">
                  <w:pPr>
                    <w:shd w:val="clear" w:color="auto" w:fill="FFFFFF"/>
                    <w:ind w:firstLine="851"/>
                  </w:pPr>
                  <w:sdt>
                    <w:sdtPr>
                      <w:alias w:val="Numeris"/>
                      <w:tag w:val="nr_4bede2de73984011a28985b5b26baa52"/>
                      <w:id w:val="-1234001328"/>
                      <w:lock w:val="sdtLocked"/>
                    </w:sdtPr>
                    <w:sdtEndPr/>
                    <w:sdtContent>
                      <w:r>
                        <w:t>58</w:t>
                      </w:r>
                    </w:sdtContent>
                  </w:sdt>
                  <w:r>
                    <w:t>. Taisyklių 54 punkte numatytais atvejais to paties želdyno ar želdinių būklės ekspertizė gali būti atliekama ne daugiau kaip du kartus. Tokiu atveju želdyno ar želdinių būklės ekspertizę privalo atlikti skirtingi nepriklausomi</w:t>
                  </w:r>
                  <w:r>
                    <w:t xml:space="preserve"> želdynų ir želdinių ekspertai. Taisyklių 64 punkte numatytu atveju želdynų ir želdinių ekspertizių skaičius neribojamas. Kiekvienai želdynų ir želdinių būklės ekspertizei, dėl kurios kreiptasi į Savivaldybės vykdomąją instituciją, atlikti ir jos išvadai p</w:t>
                  </w:r>
                  <w:r>
                    <w:t>askelbti taikomi Taisyklių 57 punkte numatyti terminai.</w:t>
                  </w:r>
                </w:p>
              </w:sdtContent>
            </w:sdt>
            <w:sdt>
              <w:sdtPr>
                <w:alias w:val="59 p."/>
                <w:tag w:val="part_ee7f78ec068244bc8e12fef1cb0c0022"/>
                <w:id w:val="-83919200"/>
                <w:lock w:val="sdtLocked"/>
              </w:sdtPr>
              <w:sdtEndPr/>
              <w:sdtContent>
                <w:p w:rsidR="00E1714A" w:rsidRDefault="007678CA">
                  <w:pPr>
                    <w:shd w:val="clear" w:color="auto" w:fill="FFFFFF"/>
                    <w:ind w:firstLine="851"/>
                  </w:pPr>
                  <w:sdt>
                    <w:sdtPr>
                      <w:alias w:val="Numeris"/>
                      <w:tag w:val="nr_ee7f78ec068244bc8e12fef1cb0c0022"/>
                      <w:id w:val="368882402"/>
                      <w:lock w:val="sdtLocked"/>
                    </w:sdtPr>
                    <w:sdtEndPr/>
                    <w:sdtContent>
                      <w:r>
                        <w:t>59</w:t>
                      </w:r>
                    </w:sdtContent>
                  </w:sdt>
                  <w:r>
                    <w:t>. Želdynų ir želdinių būklės ekspertizės atlikimo išlaidas Taisyklių 56 punkte nurodytais privalomais želdynų ir želdinių būklės ekspertizės atlikimo atvejais apmoka želdyno ar želdinių savinink</w:t>
                  </w:r>
                  <w:r>
                    <w:t>as ar valdytojas, kitais atvejais – želdynų ir želdinių būklės ekspertizės iniciatorius.</w:t>
                  </w:r>
                </w:p>
              </w:sdtContent>
            </w:sdt>
            <w:sdt>
              <w:sdtPr>
                <w:alias w:val="60 p."/>
                <w:tag w:val="part_7691c4e06b594cf5acc714cdaf4cab38"/>
                <w:id w:val="2029513890"/>
                <w:lock w:val="sdtLocked"/>
              </w:sdtPr>
              <w:sdtEndPr/>
              <w:sdtContent>
                <w:p w:rsidR="00E1714A" w:rsidRDefault="007678CA">
                  <w:pPr>
                    <w:shd w:val="clear" w:color="auto" w:fill="FFFFFF"/>
                    <w:ind w:firstLine="851"/>
                  </w:pPr>
                  <w:sdt>
                    <w:sdtPr>
                      <w:alias w:val="Numeris"/>
                      <w:tag w:val="nr_7691c4e06b594cf5acc714cdaf4cab38"/>
                      <w:id w:val="599522709"/>
                      <w:lock w:val="sdtLocked"/>
                    </w:sdtPr>
                    <w:sdtEndPr/>
                    <w:sdtContent>
                      <w:r>
                        <w:t>60</w:t>
                      </w:r>
                    </w:sdtContent>
                  </w:sdt>
                  <w:r>
                    <w:t xml:space="preserve">. Viešųjų želdynų kūrimo, viešųjų želdynų ir želdinių apsaugos, priežiūros, tvarkymo, būklės stebėsenos, viešųjų želdinių veisimo, privalomos viešųjų želdynų ir </w:t>
                  </w:r>
                  <w:r>
                    <w:t>želdinių būklės ekspertizės, želdinių ir želdynų, neatsižvelgiant į žemės, kurioje jie yra, nuosavybės formą, inventorizavimo ir apskaitos darbai finansuojami iš:</w:t>
                  </w:r>
                </w:p>
                <w:sdt>
                  <w:sdtPr>
                    <w:alias w:val="60.1 pp."/>
                    <w:tag w:val="part_d87f9bfa9a9240b5812901b0607669ea"/>
                    <w:id w:val="-1682109690"/>
                    <w:lock w:val="sdtLocked"/>
                  </w:sdtPr>
                  <w:sdtEndPr/>
                  <w:sdtContent>
                    <w:p w:rsidR="00E1714A" w:rsidRDefault="007678CA">
                      <w:pPr>
                        <w:shd w:val="clear" w:color="auto" w:fill="FFFFFF"/>
                        <w:ind w:firstLine="851"/>
                      </w:pPr>
                      <w:sdt>
                        <w:sdtPr>
                          <w:alias w:val="Numeris"/>
                          <w:tag w:val="nr_d87f9bfa9a9240b5812901b0607669ea"/>
                          <w:id w:val="-1311699581"/>
                          <w:lock w:val="sdtLocked"/>
                        </w:sdtPr>
                        <w:sdtEndPr/>
                        <w:sdtContent>
                          <w:r>
                            <w:t>60.1</w:t>
                          </w:r>
                        </w:sdtContent>
                      </w:sdt>
                      <w:r>
                        <w:t>. Savivaldybės biudžeto lėšų;</w:t>
                      </w:r>
                    </w:p>
                  </w:sdtContent>
                </w:sdt>
                <w:sdt>
                  <w:sdtPr>
                    <w:alias w:val="60.2 pp."/>
                    <w:tag w:val="part_a27fcc34e1b14b579e6cff71fd1376f9"/>
                    <w:id w:val="2012950678"/>
                    <w:lock w:val="sdtLocked"/>
                  </w:sdtPr>
                  <w:sdtEndPr/>
                  <w:sdtContent>
                    <w:p w:rsidR="00E1714A" w:rsidRDefault="007678CA">
                      <w:pPr>
                        <w:shd w:val="clear" w:color="auto" w:fill="FFFFFF"/>
                        <w:ind w:firstLine="851"/>
                      </w:pPr>
                      <w:sdt>
                        <w:sdtPr>
                          <w:alias w:val="Numeris"/>
                          <w:tag w:val="nr_a27fcc34e1b14b579e6cff71fd1376f9"/>
                          <w:id w:val="814617926"/>
                          <w:lock w:val="sdtLocked"/>
                        </w:sdtPr>
                        <w:sdtEndPr/>
                        <w:sdtContent>
                          <w:r>
                            <w:t>60.2</w:t>
                          </w:r>
                        </w:sdtContent>
                      </w:sdt>
                      <w:r>
                        <w:t>. valstybės biudžeto lėšų;</w:t>
                      </w:r>
                    </w:p>
                  </w:sdtContent>
                </w:sdt>
                <w:sdt>
                  <w:sdtPr>
                    <w:alias w:val="60.3 pp."/>
                    <w:tag w:val="part_02d7bff7ab7b42058b7965cc95ae9375"/>
                    <w:id w:val="1007638745"/>
                    <w:lock w:val="sdtLocked"/>
                  </w:sdtPr>
                  <w:sdtEndPr/>
                  <w:sdtContent>
                    <w:p w:rsidR="00E1714A" w:rsidRDefault="007678CA">
                      <w:pPr>
                        <w:shd w:val="clear" w:color="auto" w:fill="FFFFFF"/>
                        <w:ind w:firstLine="851"/>
                      </w:pPr>
                      <w:sdt>
                        <w:sdtPr>
                          <w:alias w:val="Numeris"/>
                          <w:tag w:val="nr_02d7bff7ab7b42058b7965cc95ae9375"/>
                          <w:id w:val="1206517405"/>
                          <w:lock w:val="sdtLocked"/>
                        </w:sdtPr>
                        <w:sdtEndPr/>
                        <w:sdtContent>
                          <w:r>
                            <w:t>60.3</w:t>
                          </w:r>
                        </w:sdtContent>
                      </w:sdt>
                      <w:r>
                        <w:t>. Europos Sąju</w:t>
                      </w:r>
                      <w:r>
                        <w:t>ngos lėšų;</w:t>
                      </w:r>
                    </w:p>
                  </w:sdtContent>
                </w:sdt>
                <w:sdt>
                  <w:sdtPr>
                    <w:alias w:val="60.4 pp."/>
                    <w:tag w:val="part_b1ceb95eb188453c9e502d4afce61094"/>
                    <w:id w:val="-218287086"/>
                    <w:lock w:val="sdtLocked"/>
                  </w:sdtPr>
                  <w:sdtEndPr/>
                  <w:sdtContent>
                    <w:p w:rsidR="00E1714A" w:rsidRDefault="007678CA">
                      <w:pPr>
                        <w:ind w:firstLine="851"/>
                        <w:rPr>
                          <w:lang w:eastAsia="lt-LT"/>
                        </w:rPr>
                      </w:pPr>
                      <w:sdt>
                        <w:sdtPr>
                          <w:alias w:val="Numeris"/>
                          <w:tag w:val="nr_b1ceb95eb188453c9e502d4afce61094"/>
                          <w:id w:val="-827136893"/>
                          <w:lock w:val="sdtLocked"/>
                        </w:sdtPr>
                        <w:sdtEndPr/>
                        <w:sdtContent>
                          <w:r>
                            <w:t>60.4</w:t>
                          </w:r>
                        </w:sdtContent>
                      </w:sdt>
                      <w:r>
                        <w:t>. </w:t>
                      </w:r>
                      <w:r>
                        <w:rPr>
                          <w:lang w:eastAsia="lt-LT"/>
                        </w:rPr>
                        <w:t>Savivaldybių aplinkos apsaugos rėmimo specialiosios programos lėšų;</w:t>
                      </w:r>
                    </w:p>
                  </w:sdtContent>
                </w:sdt>
                <w:sdt>
                  <w:sdtPr>
                    <w:alias w:val="60.5 pp."/>
                    <w:tag w:val="part_a02480aa6b984fb09e36daeeef800294"/>
                    <w:id w:val="42419143"/>
                    <w:lock w:val="sdtLocked"/>
                  </w:sdtPr>
                  <w:sdtEndPr/>
                  <w:sdtContent>
                    <w:p w:rsidR="00E1714A" w:rsidRDefault="007678CA">
                      <w:pPr>
                        <w:ind w:firstLine="851"/>
                        <w:rPr>
                          <w:lang w:eastAsia="lt-LT"/>
                        </w:rPr>
                      </w:pPr>
                      <w:sdt>
                        <w:sdtPr>
                          <w:alias w:val="Numeris"/>
                          <w:tag w:val="nr_a02480aa6b984fb09e36daeeef800294"/>
                          <w:id w:val="-722059228"/>
                          <w:lock w:val="sdtLocked"/>
                        </w:sdtPr>
                        <w:sdtEndPr/>
                        <w:sdtContent>
                          <w:r>
                            <w:rPr>
                              <w:lang w:eastAsia="lt-LT"/>
                            </w:rPr>
                            <w:t>60.5</w:t>
                          </w:r>
                        </w:sdtContent>
                      </w:sdt>
                      <w:r>
                        <w:rPr>
                          <w:lang w:eastAsia="lt-LT"/>
                        </w:rPr>
                        <w:t>. kitų šaltinių.</w:t>
                      </w:r>
                    </w:p>
                  </w:sdtContent>
                </w:sdt>
              </w:sdtContent>
            </w:sdt>
            <w:sdt>
              <w:sdtPr>
                <w:alias w:val="61 p."/>
                <w:tag w:val="part_93c4d561ad194faba0a88990fa812eaf"/>
                <w:id w:val="83879688"/>
                <w:lock w:val="sdtLocked"/>
              </w:sdtPr>
              <w:sdtEndPr/>
              <w:sdtContent>
                <w:p w:rsidR="00E1714A" w:rsidRDefault="007678CA">
                  <w:pPr>
                    <w:shd w:val="clear" w:color="auto" w:fill="FFFFFF"/>
                    <w:ind w:firstLine="851"/>
                  </w:pPr>
                  <w:sdt>
                    <w:sdtPr>
                      <w:alias w:val="Numeris"/>
                      <w:tag w:val="nr_93c4d561ad194faba0a88990fa812eaf"/>
                      <w:id w:val="2078092066"/>
                      <w:lock w:val="sdtLocked"/>
                    </w:sdtPr>
                    <w:sdtEndPr/>
                    <w:sdtContent>
                      <w:r>
                        <w:t>61</w:t>
                      </w:r>
                    </w:sdtContent>
                  </w:sdt>
                  <w:r>
                    <w:t xml:space="preserve">. Viešųjų želdynų ir želdinių apsaugos, priežiūros ir tvarkymo, želdynų kūrimo finansavimas planuojamas vadovaujantis Savivaldybės </w:t>
                  </w:r>
                  <w:r>
                    <w:t>lygmens ir (ar) vietovės lygmens kompleksinio ir specialiojo teritorijų planavimo dokumentais, želdynų projektais, Savivaldybės strateginiu plėtros planu ir (ar) Savivaldybės strateginiu veiklos planu ir kitais strateginio planavimo dokumentais.</w:t>
                  </w:r>
                </w:p>
              </w:sdtContent>
            </w:sdt>
            <w:sdt>
              <w:sdtPr>
                <w:alias w:val="62 p."/>
                <w:tag w:val="part_1bb5404537184e0a87e155af8b2cf465"/>
                <w:id w:val="442894672"/>
                <w:lock w:val="sdtLocked"/>
              </w:sdtPr>
              <w:sdtEndPr/>
              <w:sdtContent>
                <w:p w:rsidR="00E1714A" w:rsidRDefault="007678CA">
                  <w:pPr>
                    <w:shd w:val="clear" w:color="auto" w:fill="FFFFFF"/>
                    <w:ind w:firstLine="851"/>
                  </w:pPr>
                  <w:sdt>
                    <w:sdtPr>
                      <w:alias w:val="Numeris"/>
                      <w:tag w:val="nr_1bb5404537184e0a87e155af8b2cf465"/>
                      <w:id w:val="-1843842276"/>
                      <w:lock w:val="sdtLocked"/>
                    </w:sdtPr>
                    <w:sdtEndPr/>
                    <w:sdtContent>
                      <w:r>
                        <w:t>62</w:t>
                      </w:r>
                    </w:sdtContent>
                  </w:sdt>
                  <w:r>
                    <w:t>. Ki</w:t>
                  </w:r>
                  <w:r>
                    <w:t>tų, negu nurodyta Taisyklių 60 punkte, želdynų ir želdinių apsaugos, priežiūros, tvarkymo, želdynų kūrimo ir želdinių veisimo darbus finansuoja jų savininkai ir (ar) valdytojai.</w:t>
                  </w:r>
                </w:p>
              </w:sdtContent>
            </w:sdt>
            <w:sdt>
              <w:sdtPr>
                <w:alias w:val="63 p."/>
                <w:tag w:val="part_b4ab3132c8e64d50b5a73ad6c97b04c5"/>
                <w:id w:val="-294064739"/>
                <w:lock w:val="sdtLocked"/>
              </w:sdtPr>
              <w:sdtEndPr/>
              <w:sdtContent>
                <w:p w:rsidR="00E1714A" w:rsidRDefault="007678CA">
                  <w:pPr>
                    <w:shd w:val="clear" w:color="auto" w:fill="FFFFFF"/>
                    <w:ind w:firstLine="851"/>
                  </w:pPr>
                  <w:sdt>
                    <w:sdtPr>
                      <w:alias w:val="Numeris"/>
                      <w:tag w:val="nr_b4ab3132c8e64d50b5a73ad6c97b04c5"/>
                      <w:id w:val="-2021149468"/>
                      <w:lock w:val="sdtLocked"/>
                    </w:sdtPr>
                    <w:sdtEndPr/>
                    <w:sdtContent>
                      <w:r>
                        <w:t>63</w:t>
                      </w:r>
                    </w:sdtContent>
                  </w:sdt>
                  <w:r>
                    <w:t>. Želdynų ir želdinių būklės ekspertizę atlieka nepriklausomi želdynų ir</w:t>
                  </w:r>
                  <w:r>
                    <w:t xml:space="preserve"> želdinių ekspertai, turintys kvalifikaciją patvirtinantį atestatą. </w:t>
                  </w:r>
                </w:p>
              </w:sdtContent>
            </w:sdt>
            <w:sdt>
              <w:sdtPr>
                <w:alias w:val="64 p."/>
                <w:tag w:val="part_a24852af50c94838ab99f3e4e365ef3d"/>
                <w:id w:val="-518774593"/>
                <w:lock w:val="sdtLocked"/>
              </w:sdtPr>
              <w:sdtEndPr/>
              <w:sdtContent>
                <w:p w:rsidR="00E1714A" w:rsidRDefault="007678CA">
                  <w:pPr>
                    <w:shd w:val="clear" w:color="auto" w:fill="FFFFFF"/>
                    <w:ind w:firstLine="851"/>
                  </w:pPr>
                  <w:sdt>
                    <w:sdtPr>
                      <w:alias w:val="Numeris"/>
                      <w:tag w:val="nr_a24852af50c94838ab99f3e4e365ef3d"/>
                      <w:id w:val="2938747"/>
                      <w:lock w:val="sdtLocked"/>
                    </w:sdtPr>
                    <w:sdtEndPr/>
                    <w:sdtContent>
                      <w:r>
                        <w:t>64</w:t>
                      </w:r>
                    </w:sdtContent>
                  </w:sdt>
                  <w:r>
                    <w:t>. Vilniaus rajono savivaldybės želdynų ir želdinių apsaugos, priežiūros ir tvarkymo komisija (toliau - Komisija) – Savivaldybės tarybos sprendimu sudarytas kolegialus organas, kuris</w:t>
                  </w:r>
                  <w:r>
                    <w:t xml:space="preserve"> Taisyklių 65 punkte numatytais atvejais ir tvarka teikia sprendimą dėl būtinybės kirsti ar kitaip pašalinti iš augimo vietos saugotinus želdinius. Komisija savo veikloje vadovaujasi Želdynų įstatymu, šiomis Taisyklėmis ir Komisijos nuostatais.</w:t>
                  </w:r>
                </w:p>
              </w:sdtContent>
            </w:sdt>
            <w:sdt>
              <w:sdtPr>
                <w:alias w:val="65 p."/>
                <w:tag w:val="part_b990830250564c7d9594e8195cc5221d"/>
                <w:id w:val="-2078341257"/>
                <w:lock w:val="sdtLocked"/>
              </w:sdtPr>
              <w:sdtEndPr/>
              <w:sdtContent>
                <w:p w:rsidR="00E1714A" w:rsidRDefault="007678CA">
                  <w:pPr>
                    <w:shd w:val="clear" w:color="auto" w:fill="FFFFFF"/>
                    <w:ind w:firstLine="851"/>
                  </w:pPr>
                  <w:sdt>
                    <w:sdtPr>
                      <w:alias w:val="Numeris"/>
                      <w:tag w:val="nr_b990830250564c7d9594e8195cc5221d"/>
                      <w:id w:val="-2105867959"/>
                      <w:lock w:val="sdtLocked"/>
                    </w:sdtPr>
                    <w:sdtEndPr/>
                    <w:sdtContent>
                      <w:r>
                        <w:t>65</w:t>
                      </w:r>
                    </w:sdtContent>
                  </w:sdt>
                  <w:r>
                    <w:t>. Kai</w:t>
                  </w:r>
                  <w:r>
                    <w:t xml:space="preserve"> Savivaldybės želdynų ir želdinių teritorijose arba ne Savivaldybės valdomoje valstybinėje žemėje ketinama kirsti ar kitaip pašalinti iš augimo vietos 10 ar daugiau saugotinų želdinių, viešuosiuose atskiruosiuose želdynuose augančius saugotinus želdinius, </w:t>
                  </w:r>
                  <w:r>
                    <w:t>privaloma gauti Komisijos išvadą dėl būtinybės kirsti ar kitaip pašalinti iš augimo vietos saugotinus želdinius. Komisija išvadą privalo pateikti savivaldybės administracijai per 20 darbo dienų</w:t>
                  </w:r>
                </w:p>
                <w:p w:rsidR="00E1714A" w:rsidRDefault="007678CA">
                  <w:pPr>
                    <w:textAlignment w:val="baseline"/>
                    <w:rPr>
                      <w:lang w:eastAsia="lt-LT"/>
                    </w:rPr>
                  </w:pPr>
                </w:p>
              </w:sdtContent>
            </w:sdt>
          </w:sdtContent>
        </w:sdt>
        <w:sdt>
          <w:sdtPr>
            <w:alias w:val="skyrius"/>
            <w:tag w:val="part_1950abb65c68472da46918dd83484e28"/>
            <w:id w:val="1586954036"/>
            <w:lock w:val="sdtLocked"/>
          </w:sdtPr>
          <w:sdtEndPr/>
          <w:sdtContent>
            <w:p w:rsidR="00E1714A" w:rsidRDefault="007678CA">
              <w:pPr>
                <w:jc w:val="center"/>
                <w:textAlignment w:val="baseline"/>
                <w:rPr>
                  <w:lang w:eastAsia="lt-LT"/>
                </w:rPr>
              </w:pPr>
              <w:sdt>
                <w:sdtPr>
                  <w:alias w:val="Numeris"/>
                  <w:tag w:val="nr_1950abb65c68472da46918dd83484e28"/>
                  <w:id w:val="-723679241"/>
                  <w:lock w:val="sdtLocked"/>
                </w:sdtPr>
                <w:sdtEndPr/>
                <w:sdtContent>
                  <w:r>
                    <w:rPr>
                      <w:b/>
                      <w:bCs/>
                      <w:lang w:eastAsia="lt-LT"/>
                    </w:rPr>
                    <w:t>VIII</w:t>
                  </w:r>
                </w:sdtContent>
              </w:sdt>
              <w:r>
                <w:rPr>
                  <w:b/>
                  <w:bCs/>
                  <w:lang w:eastAsia="lt-LT"/>
                </w:rPr>
                <w:t xml:space="preserve"> SKYRIUS</w:t>
              </w:r>
            </w:p>
            <w:p w:rsidR="00E1714A" w:rsidRDefault="007678CA">
              <w:pPr>
                <w:jc w:val="center"/>
                <w:textAlignment w:val="baseline"/>
                <w:rPr>
                  <w:lang w:eastAsia="lt-LT"/>
                </w:rPr>
              </w:pPr>
              <w:sdt>
                <w:sdtPr>
                  <w:alias w:val="Pavadinimas"/>
                  <w:tag w:val="title_1950abb65c68472da46918dd83484e28"/>
                  <w:id w:val="1973323602"/>
                  <w:lock w:val="sdtLocked"/>
                </w:sdtPr>
                <w:sdtEndPr/>
                <w:sdtContent>
                  <w:r>
                    <w:rPr>
                      <w:b/>
                      <w:bCs/>
                      <w:lang w:eastAsia="lt-LT"/>
                    </w:rPr>
                    <w:t>DRAUDIMAI BENDROJO NAUDOJIMO ŽELDYNUOSE</w:t>
                  </w:r>
                </w:sdtContent>
              </w:sdt>
            </w:p>
            <w:p w:rsidR="00E1714A" w:rsidRDefault="00E1714A">
              <w:pPr>
                <w:textAlignment w:val="baseline"/>
              </w:pPr>
            </w:p>
            <w:sdt>
              <w:sdtPr>
                <w:alias w:val="66 p."/>
                <w:tag w:val="part_59282dd42b4d4a06a25147d68eb2fb52"/>
                <w:id w:val="-100258082"/>
                <w:lock w:val="sdtLocked"/>
              </w:sdtPr>
              <w:sdtEndPr/>
              <w:sdtContent>
                <w:p w:rsidR="00E1714A" w:rsidRDefault="007678CA">
                  <w:pPr>
                    <w:ind w:firstLine="851"/>
                    <w:textAlignment w:val="baseline"/>
                  </w:pPr>
                  <w:sdt>
                    <w:sdtPr>
                      <w:alias w:val="Numeris"/>
                      <w:tag w:val="nr_59282dd42b4d4a06a25147d68eb2fb52"/>
                      <w:id w:val="-1029335071"/>
                      <w:lock w:val="sdtLocked"/>
                    </w:sdtPr>
                    <w:sdtEndPr/>
                    <w:sdtContent>
                      <w:r>
                        <w:t>66</w:t>
                      </w:r>
                    </w:sdtContent>
                  </w:sdt>
                  <w:r>
                    <w:t>. Asmenys, valantys gatves, šaligatvius, aikštes ir skverus, privalo nepilti ir nelaikyti ant žaliųjų plotų, gėlynų, krūmų ir medžių sniego su žvyru ir druska, žvyro, įvairių chemikalų, taip pat nuo gatvių, skverų nuvalomų nešvarumų.</w:t>
                  </w:r>
                </w:p>
              </w:sdtContent>
            </w:sdt>
            <w:sdt>
              <w:sdtPr>
                <w:alias w:val="67 p."/>
                <w:tag w:val="part_4ee17bd26a374d3586307277d022faab"/>
                <w:id w:val="-1733534756"/>
                <w:lock w:val="sdtLocked"/>
              </w:sdtPr>
              <w:sdtEndPr/>
              <w:sdtContent>
                <w:p w:rsidR="00E1714A" w:rsidRDefault="007678CA">
                  <w:pPr>
                    <w:shd w:val="clear" w:color="auto" w:fill="FFFFFF"/>
                    <w:ind w:firstLine="851"/>
                  </w:pPr>
                  <w:sdt>
                    <w:sdtPr>
                      <w:alias w:val="Numeris"/>
                      <w:tag w:val="nr_4ee17bd26a374d3586307277d022faab"/>
                      <w:id w:val="1501927308"/>
                      <w:lock w:val="sdtLocked"/>
                    </w:sdtPr>
                    <w:sdtEndPr/>
                    <w:sdtContent>
                      <w:r>
                        <w:t>67</w:t>
                      </w:r>
                    </w:sdtContent>
                  </w:sdt>
                  <w:r>
                    <w:t>. Želdynuos</w:t>
                  </w:r>
                  <w:r>
                    <w:t>e draudžiama:</w:t>
                  </w:r>
                </w:p>
                <w:sdt>
                  <w:sdtPr>
                    <w:alias w:val="67.1 pp."/>
                    <w:tag w:val="part_da5c9a11f1d04c4b8fb037d812b0a62e"/>
                    <w:id w:val="-777334821"/>
                    <w:lock w:val="sdtLocked"/>
                  </w:sdtPr>
                  <w:sdtEndPr/>
                  <w:sdtContent>
                    <w:p w:rsidR="00E1714A" w:rsidRDefault="007678CA">
                      <w:pPr>
                        <w:ind w:firstLine="851"/>
                        <w:textAlignment w:val="baseline"/>
                      </w:pPr>
                      <w:sdt>
                        <w:sdtPr>
                          <w:alias w:val="Numeris"/>
                          <w:tag w:val="nr_da5c9a11f1d04c4b8fb037d812b0a62e"/>
                          <w:id w:val="623513278"/>
                          <w:lock w:val="sdtLocked"/>
                        </w:sdtPr>
                        <w:sdtEndPr/>
                        <w:sdtContent>
                          <w:r>
                            <w:t>67.1</w:t>
                          </w:r>
                        </w:sdtContent>
                      </w:sdt>
                      <w:r>
                        <w:t xml:space="preserve">. sodinti, kirsti, genėti, persodinti, laužyti ar kitaip žaloti (kalti vinis (išskyrus tvirtinat inkilus), tvirtinti reklaminius skydus ir kt.) medžius, krūmus, jų šakas, žievę, skinti lapus, žiedus, vaisius, pažeisti šaknis, trypti </w:t>
                      </w:r>
                      <w:proofErr w:type="spellStart"/>
                      <w:r>
                        <w:t>pom</w:t>
                      </w:r>
                      <w:r>
                        <w:t>edį</w:t>
                      </w:r>
                      <w:proofErr w:type="spellEnd"/>
                      <w:r>
                        <w:t>;</w:t>
                      </w:r>
                    </w:p>
                  </w:sdtContent>
                </w:sdt>
                <w:sdt>
                  <w:sdtPr>
                    <w:alias w:val="67.2 pp."/>
                    <w:tag w:val="part_f2ec0004296c4908b19eb47fa17da4b1"/>
                    <w:id w:val="-1219351626"/>
                    <w:lock w:val="sdtLocked"/>
                  </w:sdtPr>
                  <w:sdtEndPr/>
                  <w:sdtContent>
                    <w:p w:rsidR="00E1714A" w:rsidRDefault="007678CA">
                      <w:pPr>
                        <w:ind w:firstLine="851"/>
                        <w:textAlignment w:val="baseline"/>
                      </w:pPr>
                      <w:sdt>
                        <w:sdtPr>
                          <w:alias w:val="Numeris"/>
                          <w:tag w:val="nr_f2ec0004296c4908b19eb47fa17da4b1"/>
                          <w:id w:val="1940712332"/>
                          <w:lock w:val="sdtLocked"/>
                        </w:sdtPr>
                        <w:sdtEndPr/>
                        <w:sdtContent>
                          <w:r>
                            <w:t>67.2</w:t>
                          </w:r>
                        </w:sdtContent>
                      </w:sdt>
                      <w:r>
                        <w:t>. mindžioti gėlynus, tam nepritaikytas vejas, važinėti dviračiais, jei nėra nurodytų arba įrengtų dviračių takų, taip pat važinėti bet kokios rūšies motorinėmis transporto priemonėmis, išskyrus parkų priežiūros techniką.</w:t>
                      </w:r>
                    </w:p>
                  </w:sdtContent>
                </w:sdt>
                <w:sdt>
                  <w:sdtPr>
                    <w:alias w:val="67.3 pp."/>
                    <w:tag w:val="part_a74799aecdb54400872158ee3eff5523"/>
                    <w:id w:val="-1215417857"/>
                    <w:lock w:val="sdtLocked"/>
                  </w:sdtPr>
                  <w:sdtEndPr/>
                  <w:sdtContent>
                    <w:p w:rsidR="00E1714A" w:rsidRDefault="007678CA">
                      <w:pPr>
                        <w:shd w:val="clear" w:color="auto" w:fill="FFFFFF"/>
                        <w:ind w:firstLine="851"/>
                      </w:pPr>
                      <w:sdt>
                        <w:sdtPr>
                          <w:alias w:val="Numeris"/>
                          <w:tag w:val="nr_a74799aecdb54400872158ee3eff5523"/>
                          <w:id w:val="1036476086"/>
                          <w:lock w:val="sdtLocked"/>
                        </w:sdtPr>
                        <w:sdtEndPr/>
                        <w:sdtContent>
                          <w:r>
                            <w:t>67.3</w:t>
                          </w:r>
                        </w:sdtContent>
                      </w:sdt>
                      <w:r>
                        <w:t xml:space="preserve">. plauti visų </w:t>
                      </w:r>
                      <w:r>
                        <w:t>rūšių transporto priemones;</w:t>
                      </w:r>
                    </w:p>
                  </w:sdtContent>
                </w:sdt>
                <w:sdt>
                  <w:sdtPr>
                    <w:alias w:val="67.4 pp."/>
                    <w:tag w:val="part_3c7221c6955a45699efbdace1268d518"/>
                    <w:id w:val="1127124465"/>
                    <w:lock w:val="sdtLocked"/>
                  </w:sdtPr>
                  <w:sdtEndPr/>
                  <w:sdtContent>
                    <w:p w:rsidR="00E1714A" w:rsidRDefault="007678CA">
                      <w:pPr>
                        <w:shd w:val="clear" w:color="auto" w:fill="FFFFFF"/>
                        <w:tabs>
                          <w:tab w:val="left" w:pos="8398"/>
                        </w:tabs>
                        <w:ind w:firstLine="851"/>
                      </w:pPr>
                      <w:sdt>
                        <w:sdtPr>
                          <w:alias w:val="Numeris"/>
                          <w:tag w:val="nr_3c7221c6955a45699efbdace1268d518"/>
                          <w:id w:val="1619324298"/>
                          <w:lock w:val="sdtLocked"/>
                        </w:sdtPr>
                        <w:sdtEndPr/>
                        <w:sdtContent>
                          <w:r>
                            <w:t>67.4</w:t>
                          </w:r>
                        </w:sdtContent>
                      </w:sdt>
                      <w:r>
                        <w:t>. deginti atliekas, lapus, šakas, kūrenti laužus ne tam skirtose vietose;</w:t>
                      </w:r>
                    </w:p>
                  </w:sdtContent>
                </w:sdt>
                <w:sdt>
                  <w:sdtPr>
                    <w:alias w:val="67.5 pp."/>
                    <w:tag w:val="part_80c14b9467824ba282f39d47028cad93"/>
                    <w:id w:val="-980842964"/>
                    <w:lock w:val="sdtLocked"/>
                  </w:sdtPr>
                  <w:sdtEndPr/>
                  <w:sdtContent>
                    <w:p w:rsidR="00E1714A" w:rsidRDefault="007678CA">
                      <w:pPr>
                        <w:shd w:val="clear" w:color="auto" w:fill="FFFFFF"/>
                        <w:tabs>
                          <w:tab w:val="left" w:pos="8398"/>
                        </w:tabs>
                        <w:ind w:firstLine="851"/>
                      </w:pPr>
                      <w:sdt>
                        <w:sdtPr>
                          <w:alias w:val="Numeris"/>
                          <w:tag w:val="nr_80c14b9467824ba282f39d47028cad93"/>
                          <w:id w:val="-1267225988"/>
                          <w:lock w:val="sdtLocked"/>
                        </w:sdtPr>
                        <w:sdtEndPr/>
                        <w:sdtContent>
                          <w:r>
                            <w:t>67.5</w:t>
                          </w:r>
                        </w:sdtContent>
                      </w:sdt>
                      <w:r>
                        <w:t>. sandėliuoti statybines ir kitas medžiagas, prekių atsargas ir tarą.</w:t>
                      </w:r>
                    </w:p>
                    <w:p w:rsidR="00E1714A" w:rsidRDefault="007678CA">
                      <w:pPr>
                        <w:shd w:val="clear" w:color="auto" w:fill="FFFFFF"/>
                        <w:tabs>
                          <w:tab w:val="left" w:pos="8398"/>
                        </w:tabs>
                      </w:pPr>
                    </w:p>
                  </w:sdtContent>
                </w:sdt>
              </w:sdtContent>
            </w:sdt>
          </w:sdtContent>
        </w:sdt>
        <w:sdt>
          <w:sdtPr>
            <w:alias w:val="skyrius"/>
            <w:tag w:val="part_de2235f983f34557807e22aa090e1993"/>
            <w:id w:val="-1537339837"/>
            <w:lock w:val="sdtLocked"/>
          </w:sdtPr>
          <w:sdtEndPr/>
          <w:sdtContent>
            <w:p w:rsidR="00E1714A" w:rsidRDefault="007678CA">
              <w:pPr>
                <w:jc w:val="center"/>
                <w:textAlignment w:val="baseline"/>
                <w:rPr>
                  <w:lang w:eastAsia="lt-LT"/>
                </w:rPr>
              </w:pPr>
              <w:sdt>
                <w:sdtPr>
                  <w:alias w:val="Numeris"/>
                  <w:tag w:val="nr_de2235f983f34557807e22aa090e1993"/>
                  <w:id w:val="-644734820"/>
                  <w:lock w:val="sdtLocked"/>
                </w:sdtPr>
                <w:sdtEndPr/>
                <w:sdtContent>
                  <w:r>
                    <w:rPr>
                      <w:b/>
                      <w:bCs/>
                      <w:lang w:eastAsia="lt-LT"/>
                    </w:rPr>
                    <w:t>IX</w:t>
                  </w:r>
                </w:sdtContent>
              </w:sdt>
              <w:r>
                <w:rPr>
                  <w:b/>
                  <w:bCs/>
                  <w:lang w:eastAsia="lt-LT"/>
                </w:rPr>
                <w:t xml:space="preserve"> SKYRIUS</w:t>
              </w:r>
            </w:p>
            <w:p w:rsidR="00E1714A" w:rsidRDefault="007678CA">
              <w:pPr>
                <w:jc w:val="center"/>
                <w:textAlignment w:val="baseline"/>
                <w:rPr>
                  <w:lang w:eastAsia="lt-LT"/>
                </w:rPr>
              </w:pPr>
              <w:sdt>
                <w:sdtPr>
                  <w:alias w:val="Pavadinimas"/>
                  <w:tag w:val="title_de2235f983f34557807e22aa090e1993"/>
                  <w:id w:val="1153564071"/>
                  <w:lock w:val="sdtLocked"/>
                </w:sdtPr>
                <w:sdtEndPr/>
                <w:sdtContent>
                  <w:r>
                    <w:rPr>
                      <w:b/>
                      <w:bCs/>
                      <w:lang w:eastAsia="lt-LT"/>
                    </w:rPr>
                    <w:t xml:space="preserve">ŽELDYNŲ IR ŽELDINIŲ SAVININKŲ IR VALDYTOJŲ </w:t>
                  </w:r>
                  <w:r>
                    <w:rPr>
                      <w:b/>
                      <w:bCs/>
                      <w:lang w:eastAsia="lt-LT"/>
                    </w:rPr>
                    <w:t>TEISĖS IR PAREIGOS</w:t>
                  </w:r>
                </w:sdtContent>
              </w:sdt>
            </w:p>
            <w:p w:rsidR="00E1714A" w:rsidRDefault="00E1714A">
              <w:pPr>
                <w:textAlignment w:val="baseline"/>
                <w:rPr>
                  <w:lang w:eastAsia="lt-LT"/>
                </w:rPr>
              </w:pPr>
            </w:p>
            <w:sdt>
              <w:sdtPr>
                <w:alias w:val="68 p."/>
                <w:tag w:val="part_2e8021d4838f422386f997e9f8623ac0"/>
                <w:id w:val="1176850206"/>
                <w:lock w:val="sdtLocked"/>
              </w:sdtPr>
              <w:sdtEndPr/>
              <w:sdtContent>
                <w:p w:rsidR="00E1714A" w:rsidRDefault="007678CA">
                  <w:pPr>
                    <w:shd w:val="clear" w:color="auto" w:fill="FFFFFF"/>
                    <w:suppressAutoHyphens/>
                    <w:ind w:left="720" w:firstLine="131"/>
                    <w:jc w:val="both"/>
                    <w:rPr>
                      <w:szCs w:val="24"/>
                      <w:lang w:eastAsia="lt-LT"/>
                    </w:rPr>
                  </w:pPr>
                  <w:sdt>
                    <w:sdtPr>
                      <w:alias w:val="Numeris"/>
                      <w:tag w:val="nr_2e8021d4838f422386f997e9f8623ac0"/>
                      <w:id w:val="1350679975"/>
                      <w:lock w:val="sdtLocked"/>
                    </w:sdtPr>
                    <w:sdtEndPr/>
                    <w:sdtContent>
                      <w:r>
                        <w:rPr>
                          <w:szCs w:val="24"/>
                          <w:lang w:eastAsia="lt-LT"/>
                        </w:rPr>
                        <w:t>68</w:t>
                      </w:r>
                    </w:sdtContent>
                  </w:sdt>
                  <w:r>
                    <w:rPr>
                      <w:szCs w:val="24"/>
                      <w:lang w:eastAsia="lt-LT"/>
                    </w:rPr>
                    <w:t>. Želdynų ir želdinių valdytojai ir savininkai privalo:</w:t>
                  </w:r>
                </w:p>
                <w:sdt>
                  <w:sdtPr>
                    <w:alias w:val="68.1 pp."/>
                    <w:tag w:val="part_5e4023f1d55e4328b09360fd4da17cea"/>
                    <w:id w:val="-1462961619"/>
                    <w:lock w:val="sdtLocked"/>
                  </w:sdtPr>
                  <w:sdtEndPr/>
                  <w:sdtContent>
                    <w:p w:rsidR="00E1714A" w:rsidRDefault="007678CA">
                      <w:pPr>
                        <w:shd w:val="clear" w:color="auto" w:fill="FFFFFF"/>
                        <w:suppressAutoHyphens/>
                        <w:ind w:firstLine="851"/>
                        <w:jc w:val="both"/>
                        <w:rPr>
                          <w:szCs w:val="24"/>
                          <w:lang w:eastAsia="lt-LT"/>
                        </w:rPr>
                      </w:pPr>
                      <w:sdt>
                        <w:sdtPr>
                          <w:alias w:val="Numeris"/>
                          <w:tag w:val="nr_5e4023f1d55e4328b09360fd4da17cea"/>
                          <w:id w:val="59917083"/>
                          <w:lock w:val="sdtLocked"/>
                        </w:sdtPr>
                        <w:sdtEndPr/>
                        <w:sdtContent>
                          <w:r>
                            <w:rPr>
                              <w:szCs w:val="24"/>
                              <w:lang w:eastAsia="lt-LT"/>
                            </w:rPr>
                            <w:t>68.1</w:t>
                          </w:r>
                        </w:sdtContent>
                      </w:sdt>
                      <w:r>
                        <w:rPr>
                          <w:szCs w:val="24"/>
                          <w:lang w:eastAsia="lt-LT"/>
                        </w:rPr>
                        <w:t>. išsaugoti želdynus ir želdinius, tinkamai juos tvarkyti, kad jų želdinių šakos neišsikištų už sklypo ribų, atkurti ir veisti naujus;</w:t>
                      </w:r>
                    </w:p>
                  </w:sdtContent>
                </w:sdt>
                <w:sdt>
                  <w:sdtPr>
                    <w:alias w:val="68.2 pp."/>
                    <w:tag w:val="part_ab92b0ee3dff4df7a1d903f6ac599a9d"/>
                    <w:id w:val="1205756565"/>
                    <w:lock w:val="sdtLocked"/>
                  </w:sdtPr>
                  <w:sdtEndPr/>
                  <w:sdtContent>
                    <w:p w:rsidR="00E1714A" w:rsidRDefault="007678CA">
                      <w:pPr>
                        <w:shd w:val="clear" w:color="auto" w:fill="FFFFFF"/>
                        <w:suppressAutoHyphens/>
                        <w:ind w:firstLine="851"/>
                        <w:jc w:val="both"/>
                        <w:rPr>
                          <w:szCs w:val="24"/>
                          <w:lang w:eastAsia="lt-LT"/>
                        </w:rPr>
                      </w:pPr>
                      <w:sdt>
                        <w:sdtPr>
                          <w:alias w:val="Numeris"/>
                          <w:tag w:val="nr_ab92b0ee3dff4df7a1d903f6ac599a9d"/>
                          <w:id w:val="-229077322"/>
                          <w:lock w:val="sdtLocked"/>
                        </w:sdtPr>
                        <w:sdtEndPr/>
                        <w:sdtContent>
                          <w:r>
                            <w:rPr>
                              <w:szCs w:val="24"/>
                              <w:lang w:eastAsia="lt-LT"/>
                            </w:rPr>
                            <w:t>68.2</w:t>
                          </w:r>
                        </w:sdtContent>
                      </w:sdt>
                      <w:r>
                        <w:rPr>
                          <w:szCs w:val="24"/>
                          <w:lang w:eastAsia="lt-LT"/>
                        </w:rPr>
                        <w:t xml:space="preserve">. leisti želdynus ir </w:t>
                      </w:r>
                      <w:r>
                        <w:rPr>
                          <w:szCs w:val="24"/>
                          <w:lang w:eastAsia="lt-LT"/>
                        </w:rPr>
                        <w:t>želdinius inventorizuojantiems specialistams, pateikusiems asmens dokumentą ir Savivaldybės administracijos išduotą patvirtinimą raštu apie Savivaldybės pavedimu atliekamus inventorizavimo darbus.</w:t>
                      </w:r>
                    </w:p>
                  </w:sdtContent>
                </w:sdt>
                <w:sdt>
                  <w:sdtPr>
                    <w:alias w:val="68.3 pp."/>
                    <w:tag w:val="part_dd503c884f074268aa5c610bc7365fec"/>
                    <w:id w:val="-1970504276"/>
                    <w:lock w:val="sdtLocked"/>
                  </w:sdtPr>
                  <w:sdtEndPr/>
                  <w:sdtContent>
                    <w:p w:rsidR="00E1714A" w:rsidRDefault="007678CA">
                      <w:pPr>
                        <w:shd w:val="clear" w:color="auto" w:fill="FFFFFF"/>
                        <w:suppressAutoHyphens/>
                        <w:ind w:left="720" w:firstLine="131"/>
                        <w:jc w:val="both"/>
                        <w:rPr>
                          <w:szCs w:val="24"/>
                          <w:lang w:eastAsia="lt-LT"/>
                        </w:rPr>
                      </w:pPr>
                      <w:sdt>
                        <w:sdtPr>
                          <w:alias w:val="Numeris"/>
                          <w:tag w:val="nr_dd503c884f074268aa5c610bc7365fec"/>
                          <w:id w:val="1321462513"/>
                          <w:lock w:val="sdtLocked"/>
                        </w:sdtPr>
                        <w:sdtEndPr/>
                        <w:sdtContent>
                          <w:r>
                            <w:rPr>
                              <w:szCs w:val="24"/>
                              <w:lang w:eastAsia="lt-LT"/>
                            </w:rPr>
                            <w:t>68.3</w:t>
                          </w:r>
                        </w:sdtContent>
                      </w:sdt>
                      <w:r>
                        <w:rPr>
                          <w:szCs w:val="24"/>
                          <w:lang w:eastAsia="lt-LT"/>
                        </w:rPr>
                        <w:t>. taikyti kovos su kenkėjais ir ligomis priemones;</w:t>
                      </w:r>
                    </w:p>
                  </w:sdtContent>
                </w:sdt>
                <w:sdt>
                  <w:sdtPr>
                    <w:alias w:val="68.4 pp."/>
                    <w:tag w:val="part_e2f844aaeb7d4aedafaa44f65f2a259a"/>
                    <w:id w:val="702135794"/>
                    <w:lock w:val="sdtLocked"/>
                  </w:sdtPr>
                  <w:sdtEndPr/>
                  <w:sdtContent>
                    <w:p w:rsidR="00E1714A" w:rsidRDefault="007678CA">
                      <w:pPr>
                        <w:shd w:val="clear" w:color="auto" w:fill="FFFFFF"/>
                        <w:suppressAutoHyphens/>
                        <w:ind w:firstLine="851"/>
                        <w:jc w:val="both"/>
                        <w:rPr>
                          <w:szCs w:val="24"/>
                          <w:lang w:eastAsia="lt-LT"/>
                        </w:rPr>
                      </w:pPr>
                      <w:sdt>
                        <w:sdtPr>
                          <w:alias w:val="Numeris"/>
                          <w:tag w:val="nr_e2f844aaeb7d4aedafaa44f65f2a259a"/>
                          <w:id w:val="2091811218"/>
                          <w:lock w:val="sdtLocked"/>
                        </w:sdtPr>
                        <w:sdtEndPr/>
                        <w:sdtContent>
                          <w:r>
                            <w:rPr>
                              <w:szCs w:val="24"/>
                              <w:lang w:eastAsia="lt-LT"/>
                            </w:rPr>
                            <w:t>68.4</w:t>
                          </w:r>
                        </w:sdtContent>
                      </w:sdt>
                      <w:r>
                        <w:rPr>
                          <w:szCs w:val="24"/>
                          <w:lang w:eastAsia="lt-LT"/>
                        </w:rPr>
                        <w:t>. nenaudoti invazinių rūšių augalų želdynams įrengti ir nesodinti invazinių rūšių augalų, išskyrus istorinius želdynus.</w:t>
                      </w:r>
                    </w:p>
                  </w:sdtContent>
                </w:sdt>
              </w:sdtContent>
            </w:sdt>
            <w:sdt>
              <w:sdtPr>
                <w:alias w:val="69 p."/>
                <w:tag w:val="part_cb9f57bf0c814701ae8e21c305b2e8b0"/>
                <w:id w:val="-731078588"/>
                <w:lock w:val="sdtLocked"/>
              </w:sdtPr>
              <w:sdtEndPr/>
              <w:sdtContent>
                <w:p w:rsidR="00E1714A" w:rsidRDefault="007678CA">
                  <w:pPr>
                    <w:shd w:val="clear" w:color="auto" w:fill="FFFFFF"/>
                    <w:suppressAutoHyphens/>
                    <w:ind w:left="720" w:firstLine="131"/>
                    <w:jc w:val="both"/>
                    <w:rPr>
                      <w:szCs w:val="24"/>
                      <w:lang w:eastAsia="lt-LT"/>
                    </w:rPr>
                  </w:pPr>
                  <w:sdt>
                    <w:sdtPr>
                      <w:alias w:val="Numeris"/>
                      <w:tag w:val="nr_cb9f57bf0c814701ae8e21c305b2e8b0"/>
                      <w:id w:val="-1791269135"/>
                      <w:lock w:val="sdtLocked"/>
                    </w:sdtPr>
                    <w:sdtEndPr/>
                    <w:sdtContent>
                      <w:r>
                        <w:rPr>
                          <w:szCs w:val="24"/>
                          <w:lang w:eastAsia="lt-LT"/>
                        </w:rPr>
                        <w:t>69</w:t>
                      </w:r>
                    </w:sdtContent>
                  </w:sdt>
                  <w:r>
                    <w:rPr>
                      <w:szCs w:val="24"/>
                      <w:lang w:eastAsia="lt-LT"/>
                    </w:rPr>
                    <w:t>. Želdynų ir želdinių savininkai ir valdytojai turi teisę:</w:t>
                  </w:r>
                </w:p>
                <w:sdt>
                  <w:sdtPr>
                    <w:alias w:val="69.1 pp."/>
                    <w:tag w:val="part_8fd7110988f94df390cf91c39e9d19da"/>
                    <w:id w:val="-1810470172"/>
                    <w:lock w:val="sdtLocked"/>
                  </w:sdtPr>
                  <w:sdtEndPr/>
                  <w:sdtContent>
                    <w:p w:rsidR="00E1714A" w:rsidRDefault="007678CA">
                      <w:pPr>
                        <w:shd w:val="clear" w:color="auto" w:fill="FFFFFF"/>
                        <w:ind w:firstLine="851"/>
                      </w:pPr>
                      <w:sdt>
                        <w:sdtPr>
                          <w:alias w:val="Numeris"/>
                          <w:tag w:val="nr_8fd7110988f94df390cf91c39e9d19da"/>
                          <w:id w:val="-1924175896"/>
                          <w:lock w:val="sdtLocked"/>
                        </w:sdtPr>
                        <w:sdtEndPr/>
                        <w:sdtContent>
                          <w:r>
                            <w:t>69.1</w:t>
                          </w:r>
                        </w:sdtContent>
                      </w:sdt>
                      <w:r>
                        <w:t>. privačioje žemės valdoje esančius želdynus ir želdini</w:t>
                      </w:r>
                      <w:r>
                        <w:t>us, kurie teisės aktais nėra priskirti saugotiniems, tvarkyti savo nuožiūra, nepažeidžiant kaimyninių žemės sklypų ir namų valdų savininkų, valdytojų ar naudotojų interesų;</w:t>
                      </w:r>
                    </w:p>
                  </w:sdtContent>
                </w:sdt>
                <w:sdt>
                  <w:sdtPr>
                    <w:alias w:val="69.2 pp."/>
                    <w:tag w:val="part_edaecef38fbd47ac84bdb16b565975f2"/>
                    <w:id w:val="-1153213756"/>
                    <w:lock w:val="sdtLocked"/>
                  </w:sdtPr>
                  <w:sdtEndPr/>
                  <w:sdtContent>
                    <w:p w:rsidR="00E1714A" w:rsidRDefault="007678CA">
                      <w:pPr>
                        <w:shd w:val="clear" w:color="auto" w:fill="FFFFFF"/>
                        <w:ind w:firstLine="851"/>
                      </w:pPr>
                      <w:sdt>
                        <w:sdtPr>
                          <w:alias w:val="Numeris"/>
                          <w:tag w:val="nr_edaecef38fbd47ac84bdb16b565975f2"/>
                          <w:id w:val="361872097"/>
                          <w:lock w:val="sdtLocked"/>
                        </w:sdtPr>
                        <w:sdtEndPr/>
                        <w:sdtContent>
                          <w:r>
                            <w:t>69.2</w:t>
                          </w:r>
                        </w:sdtContent>
                      </w:sdt>
                      <w:r>
                        <w:t>. sudaryti sutartis su fiziniais ir juridiniais asmenimis, valstybės instit</w:t>
                      </w:r>
                      <w:r>
                        <w:t>ucijomis ir savivaldybe dėl želdynų ir želdinių apsaugos ir priežiūros, kovos su augalų ligomis ir kenkėjais;</w:t>
                      </w:r>
                    </w:p>
                  </w:sdtContent>
                </w:sdt>
                <w:sdt>
                  <w:sdtPr>
                    <w:alias w:val="69.3 pp."/>
                    <w:tag w:val="part_301818918e4d446cac3a6dd2385fcaa2"/>
                    <w:id w:val="-526100303"/>
                    <w:lock w:val="sdtLocked"/>
                  </w:sdtPr>
                  <w:sdtEndPr/>
                  <w:sdtContent>
                    <w:p w:rsidR="00E1714A" w:rsidRDefault="007678CA">
                      <w:pPr>
                        <w:shd w:val="clear" w:color="auto" w:fill="FFFFFF"/>
                        <w:ind w:firstLine="851"/>
                      </w:pPr>
                      <w:sdt>
                        <w:sdtPr>
                          <w:alias w:val="Numeris"/>
                          <w:tag w:val="nr_301818918e4d446cac3a6dd2385fcaa2"/>
                          <w:id w:val="1959372243"/>
                          <w:lock w:val="sdtLocked"/>
                        </w:sdtPr>
                        <w:sdtEndPr/>
                        <w:sdtContent>
                          <w:r>
                            <w:t>69.3</w:t>
                          </w:r>
                        </w:sdtContent>
                      </w:sdt>
                      <w:r>
                        <w:t>. nustatyti želdynų lankymo sąlygas (laiką, renginių organizavimo tvarką, lankytojų teises ir pareigas).</w:t>
                      </w:r>
                    </w:p>
                    <w:p w:rsidR="00E1714A" w:rsidRDefault="007678CA">
                      <w:pPr>
                        <w:rPr>
                          <w:lang w:eastAsia="lt-LT"/>
                        </w:rPr>
                      </w:pPr>
                    </w:p>
                  </w:sdtContent>
                </w:sdt>
              </w:sdtContent>
            </w:sdt>
          </w:sdtContent>
        </w:sdt>
        <w:sdt>
          <w:sdtPr>
            <w:alias w:val="skyrius"/>
            <w:tag w:val="part_c39a87d8001144c59089e990383a3309"/>
            <w:id w:val="-692463077"/>
            <w:lock w:val="sdtLocked"/>
          </w:sdtPr>
          <w:sdtEndPr/>
          <w:sdtContent>
            <w:p w:rsidR="00E1714A" w:rsidRDefault="007678CA">
              <w:pPr>
                <w:jc w:val="center"/>
                <w:rPr>
                  <w:lang w:eastAsia="lt-LT"/>
                </w:rPr>
              </w:pPr>
              <w:sdt>
                <w:sdtPr>
                  <w:alias w:val="Numeris"/>
                  <w:tag w:val="nr_c39a87d8001144c59089e990383a3309"/>
                  <w:id w:val="1658183358"/>
                  <w:lock w:val="sdtLocked"/>
                </w:sdtPr>
                <w:sdtEndPr/>
                <w:sdtContent>
                  <w:r>
                    <w:rPr>
                      <w:b/>
                      <w:bCs/>
                      <w:lang w:eastAsia="lt-LT"/>
                    </w:rPr>
                    <w:t>X</w:t>
                  </w:r>
                </w:sdtContent>
              </w:sdt>
              <w:r>
                <w:rPr>
                  <w:b/>
                  <w:bCs/>
                  <w:lang w:eastAsia="lt-LT"/>
                </w:rPr>
                <w:t xml:space="preserve"> SKYRIUS</w:t>
              </w:r>
            </w:p>
            <w:p w:rsidR="00E1714A" w:rsidRDefault="007678CA">
              <w:pPr>
                <w:jc w:val="center"/>
                <w:textAlignment w:val="baseline"/>
                <w:rPr>
                  <w:lang w:eastAsia="lt-LT"/>
                </w:rPr>
              </w:pPr>
              <w:sdt>
                <w:sdtPr>
                  <w:alias w:val="Pavadinimas"/>
                  <w:tag w:val="title_c39a87d8001144c59089e990383a3309"/>
                  <w:id w:val="-1719969273"/>
                  <w:lock w:val="sdtLocked"/>
                </w:sdtPr>
                <w:sdtEndPr/>
                <w:sdtContent>
                  <w:r>
                    <w:rPr>
                      <w:b/>
                      <w:bCs/>
                      <w:lang w:eastAsia="lt-LT"/>
                    </w:rPr>
                    <w:t>TAISYKLIŲ KONT</w:t>
                  </w:r>
                  <w:r>
                    <w:rPr>
                      <w:b/>
                      <w:bCs/>
                      <w:lang w:eastAsia="lt-LT"/>
                    </w:rPr>
                    <w:t>ROLĖ IR ATSAKOMYBĖ UŽ JŲ PAŽEIDIMUS</w:t>
                  </w:r>
                </w:sdtContent>
              </w:sdt>
            </w:p>
            <w:p w:rsidR="00E1714A" w:rsidRDefault="00E1714A">
              <w:pPr>
                <w:jc w:val="center"/>
                <w:textAlignment w:val="baseline"/>
                <w:rPr>
                  <w:lang w:eastAsia="lt-LT"/>
                </w:rPr>
              </w:pPr>
            </w:p>
            <w:sdt>
              <w:sdtPr>
                <w:alias w:val="70 p."/>
                <w:tag w:val="part_f32c23126fbd4f24ab37641a2670e7c0"/>
                <w:id w:val="-671336853"/>
                <w:lock w:val="sdtLocked"/>
              </w:sdtPr>
              <w:sdtEndPr/>
              <w:sdtContent>
                <w:p w:rsidR="00E1714A" w:rsidRDefault="007678CA">
                  <w:pPr>
                    <w:ind w:firstLine="851"/>
                    <w:textAlignment w:val="baseline"/>
                  </w:pPr>
                  <w:sdt>
                    <w:sdtPr>
                      <w:alias w:val="Numeris"/>
                      <w:tag w:val="nr_f32c23126fbd4f24ab37641a2670e7c0"/>
                      <w:id w:val="506873478"/>
                      <w:lock w:val="sdtLocked"/>
                    </w:sdtPr>
                    <w:sdtEndPr/>
                    <w:sdtContent>
                      <w:r>
                        <w:t>70</w:t>
                      </w:r>
                    </w:sdtContent>
                  </w:sdt>
                  <w:r>
                    <w:t>. Asmenys, neteisėtai sunaikinę želdinius ir (ar) padarę žalą želdynams ir želdiniams kaip aplinkos objektams, privalo visiškai ją atlyginti ir, jeigu yra galimybė, atkurti iki pažeidimo buvusią būklę.</w:t>
                  </w:r>
                </w:p>
              </w:sdtContent>
            </w:sdt>
            <w:sdt>
              <w:sdtPr>
                <w:alias w:val="71 p."/>
                <w:tag w:val="part_6494c6e988804ca4be3acfe80421b07e"/>
                <w:id w:val="-1920862901"/>
                <w:lock w:val="sdtLocked"/>
              </w:sdtPr>
              <w:sdtEndPr/>
              <w:sdtContent>
                <w:p w:rsidR="00E1714A" w:rsidRDefault="007678CA">
                  <w:pPr>
                    <w:ind w:firstLine="851"/>
                    <w:textAlignment w:val="baseline"/>
                  </w:pPr>
                  <w:sdt>
                    <w:sdtPr>
                      <w:alias w:val="Numeris"/>
                      <w:tag w:val="nr_6494c6e988804ca4be3acfe80421b07e"/>
                      <w:id w:val="-133487321"/>
                      <w:lock w:val="sdtLocked"/>
                    </w:sdtPr>
                    <w:sdtEndPr/>
                    <w:sdtContent>
                      <w:r>
                        <w:t>71</w:t>
                      </w:r>
                    </w:sdtContent>
                  </w:sdt>
                  <w:r>
                    <w:t>. Želdinių sunaikinimu yra laikomi tam tikrų medžio gyvybinių funkcijų pažeidimai, kurie nustatomi vadovaujantis Žalos aplinkai, sunaikinus ar sužalojus gamtinius kraštovaizdžio kompleksus ir objektus, skaičiavimo metodika patvirtinta Aplinkos ministro.</w:t>
                  </w:r>
                </w:p>
              </w:sdtContent>
            </w:sdt>
            <w:sdt>
              <w:sdtPr>
                <w:alias w:val="72 p."/>
                <w:tag w:val="part_db1400ccef734069986ff9f83077546b"/>
                <w:id w:val="519441389"/>
                <w:lock w:val="sdtLocked"/>
              </w:sdtPr>
              <w:sdtEndPr/>
              <w:sdtContent>
                <w:p w:rsidR="00E1714A" w:rsidRDefault="007678CA">
                  <w:pPr>
                    <w:ind w:firstLine="851"/>
                    <w:textAlignment w:val="baseline"/>
                  </w:pPr>
                  <w:sdt>
                    <w:sdtPr>
                      <w:alias w:val="Numeris"/>
                      <w:tag w:val="nr_db1400ccef734069986ff9f83077546b"/>
                      <w:id w:val="-1390882755"/>
                      <w:lock w:val="sdtLocked"/>
                    </w:sdtPr>
                    <w:sdtEndPr/>
                    <w:sdtContent>
                      <w:r>
                        <w:t>72</w:t>
                      </w:r>
                    </w:sdtContent>
                  </w:sdt>
                  <w:r>
                    <w:t>. Įmonės, teikiančios teritorijos priežiūros paslaugas (žolės šienavimo, medžių genėjimo ir kitas) ir pažeidusios medžių gyvybines funkcijas, atsodina analogiškos rūšies medį arba atlygina atkuriamąją vertę.</w:t>
                  </w:r>
                </w:p>
              </w:sdtContent>
            </w:sdt>
            <w:sdt>
              <w:sdtPr>
                <w:alias w:val="73 p."/>
                <w:tag w:val="part_0f51d5b018b2474b92b4057cdf039f52"/>
                <w:id w:val="1720549621"/>
                <w:lock w:val="sdtLocked"/>
              </w:sdtPr>
              <w:sdtEndPr/>
              <w:sdtContent>
                <w:p w:rsidR="00E1714A" w:rsidRDefault="007678CA">
                  <w:pPr>
                    <w:ind w:firstLine="851"/>
                    <w:textAlignment w:val="baseline"/>
                  </w:pPr>
                  <w:sdt>
                    <w:sdtPr>
                      <w:alias w:val="Numeris"/>
                      <w:tag w:val="nr_0f51d5b018b2474b92b4057cdf039f52"/>
                      <w:id w:val="-710032907"/>
                      <w:lock w:val="sdtLocked"/>
                    </w:sdtPr>
                    <w:sdtEndPr/>
                    <w:sdtContent>
                      <w:r>
                        <w:t>73</w:t>
                      </w:r>
                    </w:sdtContent>
                  </w:sdt>
                  <w:r>
                    <w:t>. Už saugotinų medžių ir krūmų atkuria</w:t>
                  </w:r>
                  <w:r>
                    <w:t xml:space="preserve">mosios vertės atlyginimą, kitų įpareigojimų įvykdymą, kirtimą, genėjimą, kelmų išrovimą ar pažeminimą, duobių užlyginimą, želdinių tvarkymo metu paruoštos medienos bei kirtimo liekanų sutvarkymą ir visų išvardytų darbų arba paslaugų atlikimo kokybę atsako </w:t>
                  </w:r>
                  <w:r>
                    <w:t>Asmenys, kuriems buvo išduotas Leidimas.</w:t>
                  </w:r>
                </w:p>
              </w:sdtContent>
            </w:sdt>
            <w:sdt>
              <w:sdtPr>
                <w:alias w:val="74 p."/>
                <w:tag w:val="part_196c9f9deac6462ea827cc1a0e359b66"/>
                <w:id w:val="-537739133"/>
                <w:lock w:val="sdtLocked"/>
              </w:sdtPr>
              <w:sdtEndPr/>
              <w:sdtContent>
                <w:p w:rsidR="00E1714A" w:rsidRDefault="007678CA">
                  <w:pPr>
                    <w:ind w:firstLine="851"/>
                    <w:textAlignment w:val="baseline"/>
                  </w:pPr>
                  <w:sdt>
                    <w:sdtPr>
                      <w:alias w:val="Numeris"/>
                      <w:tag w:val="nr_196c9f9deac6462ea827cc1a0e359b66"/>
                      <w:id w:val="-1648419911"/>
                      <w:lock w:val="sdtLocked"/>
                    </w:sdtPr>
                    <w:sdtEndPr/>
                    <w:sdtContent>
                      <w:r>
                        <w:t>74</w:t>
                      </w:r>
                    </w:sdtContent>
                  </w:sdt>
                  <w:r>
                    <w:t>. Asmenys, pažeidę šių Taisyklių reikalavimus, atsako Lietuvos Respublikos įstatymų nustatyta tvarka.</w:t>
                  </w:r>
                </w:p>
                <w:p w:rsidR="00E1714A" w:rsidRDefault="007678CA">
                  <w:pPr>
                    <w:textAlignment w:val="baseline"/>
                  </w:pPr>
                </w:p>
              </w:sdtContent>
            </w:sdt>
          </w:sdtContent>
        </w:sdt>
        <w:sdt>
          <w:sdtPr>
            <w:alias w:val="skyrius"/>
            <w:tag w:val="part_c6a64676c9024ea1a8d42deb6ad904c4"/>
            <w:id w:val="-443619279"/>
            <w:lock w:val="sdtLocked"/>
            <w:placeholder>
              <w:docPart w:val="DefaultPlaceholder_-1854013440"/>
            </w:placeholder>
          </w:sdtPr>
          <w:sdtContent>
            <w:p w:rsidR="00E1714A" w:rsidRDefault="007678CA">
              <w:pPr>
                <w:jc w:val="center"/>
                <w:rPr>
                  <w:lang w:eastAsia="lt-LT"/>
                </w:rPr>
              </w:pPr>
              <w:sdt>
                <w:sdtPr>
                  <w:alias w:val="Numeris"/>
                  <w:tag w:val="nr_c6a64676c9024ea1a8d42deb6ad904c4"/>
                  <w:id w:val="-1352952347"/>
                  <w:lock w:val="sdtLocked"/>
                </w:sdtPr>
                <w:sdtEndPr/>
                <w:sdtContent>
                  <w:r>
                    <w:rPr>
                      <w:b/>
                      <w:bCs/>
                      <w:lang w:eastAsia="lt-LT"/>
                    </w:rPr>
                    <w:t>XI</w:t>
                  </w:r>
                </w:sdtContent>
              </w:sdt>
              <w:r>
                <w:rPr>
                  <w:b/>
                  <w:bCs/>
                  <w:lang w:eastAsia="lt-LT"/>
                </w:rPr>
                <w:t xml:space="preserve"> SKYRIUS</w:t>
              </w:r>
            </w:p>
            <w:p w:rsidR="00E1714A" w:rsidRDefault="007678CA">
              <w:pPr>
                <w:jc w:val="center"/>
                <w:rPr>
                  <w:lang w:eastAsia="lt-LT"/>
                </w:rPr>
              </w:pPr>
              <w:sdt>
                <w:sdtPr>
                  <w:alias w:val="Pavadinimas"/>
                  <w:tag w:val="title_c6a64676c9024ea1a8d42deb6ad904c4"/>
                  <w:id w:val="-730227349"/>
                  <w:lock w:val="sdtLocked"/>
                </w:sdtPr>
                <w:sdtEndPr/>
                <w:sdtContent>
                  <w:r>
                    <w:rPr>
                      <w:b/>
                      <w:bCs/>
                      <w:lang w:eastAsia="lt-LT"/>
                    </w:rPr>
                    <w:t>BAIGIAMOSIOS NUOSTATOS</w:t>
                  </w:r>
                </w:sdtContent>
              </w:sdt>
            </w:p>
            <w:p w:rsidR="00E1714A" w:rsidRDefault="00E1714A">
              <w:pPr>
                <w:ind w:firstLine="720"/>
                <w:rPr>
                  <w:lang w:eastAsia="lt-LT"/>
                </w:rPr>
              </w:pPr>
            </w:p>
            <w:sdt>
              <w:sdtPr>
                <w:alias w:val="75 p."/>
                <w:tag w:val="part_aa962c86124f4775b39152163694c92d"/>
                <w:id w:val="-1356576141"/>
                <w:lock w:val="sdtLocked"/>
              </w:sdtPr>
              <w:sdtEndPr/>
              <w:sdtContent>
                <w:p w:rsidR="00E1714A" w:rsidRDefault="007678CA">
                  <w:pPr>
                    <w:ind w:firstLine="850"/>
                    <w:textAlignment w:val="baseline"/>
                  </w:pPr>
                  <w:sdt>
                    <w:sdtPr>
                      <w:alias w:val="Numeris"/>
                      <w:tag w:val="nr_aa962c86124f4775b39152163694c92d"/>
                      <w:id w:val="-2104097078"/>
                      <w:lock w:val="sdtLocked"/>
                    </w:sdtPr>
                    <w:sdtEndPr/>
                    <w:sdtContent>
                      <w:r>
                        <w:t>75</w:t>
                      </w:r>
                    </w:sdtContent>
                  </w:sdt>
                  <w:r>
                    <w:t>. Šios Taisyklės gali būti keičiamos, pildomos ir naikinamo</w:t>
                  </w:r>
                  <w:r>
                    <w:t>s Vilniaus rajono savivaldybės tarybos sprendimu.</w:t>
                  </w:r>
                </w:p>
              </w:sdtContent>
            </w:sdt>
            <w:sdt>
              <w:sdtPr>
                <w:alias w:val="76 p."/>
                <w:tag w:val="part_12a4c5ff81144933a9cff86fc9278971"/>
                <w:id w:val="-1499952549"/>
                <w:lock w:val="sdtLocked"/>
                <w:placeholder>
                  <w:docPart w:val="DefaultPlaceholder_-1854013440"/>
                </w:placeholder>
              </w:sdtPr>
              <w:sdtContent>
                <w:p w:rsidR="00E1714A" w:rsidRDefault="007678CA">
                  <w:pPr>
                    <w:ind w:firstLine="850"/>
                    <w:textAlignment w:val="baseline"/>
                  </w:pPr>
                  <w:sdt>
                    <w:sdtPr>
                      <w:alias w:val="Numeris"/>
                      <w:tag w:val="nr_12a4c5ff81144933a9cff86fc9278971"/>
                      <w:id w:val="2026745428"/>
                      <w:lock w:val="sdtLocked"/>
                    </w:sdtPr>
                    <w:sdtEndPr/>
                    <w:sdtContent>
                      <w:r>
                        <w:t>76</w:t>
                      </w:r>
                    </w:sdtContent>
                  </w:sdt>
                  <w:r>
                    <w:t>. Sprendimai, priimti vadovaujantis šiomis Taisyklėmis, gali būti skundžiami teisės aktų nustatyta tvarka.</w:t>
                  </w:r>
                </w:p>
                <w:p w:rsidR="00E1714A" w:rsidRDefault="00AC44CA">
                  <w:pPr>
                    <w:ind w:firstLine="850"/>
                    <w:textAlignment w:val="baseline"/>
                  </w:pPr>
                </w:p>
              </w:sdtContent>
            </w:sdt>
          </w:sdtContent>
        </w:sdt>
        <w:sdt>
          <w:sdtPr>
            <w:alias w:val="pabaiga"/>
            <w:tag w:val="part_5b3c7af528c147f8a7c3c90f689d8fee"/>
            <w:id w:val="1914424492"/>
            <w:lock w:val="sdtLocked"/>
            <w:placeholder>
              <w:docPart w:val="DefaultPlaceholder_-1854013440"/>
            </w:placeholder>
          </w:sdtPr>
          <w:sdtEndPr>
            <w:rPr>
              <w:szCs w:val="24"/>
            </w:rPr>
          </w:sdtEndPr>
          <w:sdtContent>
            <w:p w:rsidR="00E1714A" w:rsidRDefault="007678CA" w:rsidP="00AC44CA">
              <w:pPr>
                <w:jc w:val="center"/>
                <w:textAlignment w:val="baseline"/>
              </w:pPr>
              <w:r>
                <w:t>–––––––––––––––––––––––––––––––––––––</w:t>
              </w:r>
            </w:p>
            <w:p w:rsidR="00E1714A" w:rsidRDefault="00AC44CA">
              <w:pPr>
                <w:suppressAutoHyphens/>
                <w:jc w:val="both"/>
                <w:rPr>
                  <w:szCs w:val="24"/>
                </w:rPr>
              </w:pPr>
            </w:p>
          </w:sdtContent>
        </w:sdt>
      </w:sdtContent>
    </w:sdt>
    <w:sectPr w:rsidR="00E1714A" w:rsidSect="00AC44CA">
      <w:headerReference w:type="first" r:id="rId14"/>
      <w:pgSz w:w="11906" w:h="16838"/>
      <w:pgMar w:top="1701" w:right="567" w:bottom="1134" w:left="1701" w:header="567" w:footer="0" w:gutter="0"/>
      <w:pgNumType w:start="1"/>
      <w:cols w:space="1296"/>
      <w:formProt w:val="0"/>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1714A" w:rsidRDefault="007678CA">
      <w:pPr>
        <w:suppressAutoHyphens/>
        <w:rPr>
          <w:szCs w:val="24"/>
          <w:lang w:eastAsia="lt-LT"/>
        </w:rPr>
      </w:pPr>
      <w:r>
        <w:rPr>
          <w:szCs w:val="24"/>
          <w:lang w:eastAsia="lt-LT"/>
        </w:rPr>
        <w:separator/>
      </w:r>
    </w:p>
  </w:endnote>
  <w:endnote w:type="continuationSeparator" w:id="0">
    <w:p w:rsidR="00E1714A" w:rsidRDefault="007678CA">
      <w:pPr>
        <w:suppressAutoHyphens/>
        <w:rPr>
          <w:szCs w:val="24"/>
          <w:lang w:eastAsia="lt-LT"/>
        </w:rPr>
      </w:pPr>
      <w:r>
        <w:rPr>
          <w:szCs w:val="24"/>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1714A" w:rsidRDefault="00E1714A">
    <w:pPr>
      <w:tabs>
        <w:tab w:val="center" w:pos="4819"/>
        <w:tab w:val="right" w:pos="9638"/>
      </w:tabs>
      <w:suppressAutoHyphens/>
      <w:rPr>
        <w:lang w:val="en-AU" w:eastAsia="lt-LT"/>
      </w:rP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1714A" w:rsidRDefault="00E1714A">
    <w:pPr>
      <w:tabs>
        <w:tab w:val="center" w:pos="4819"/>
        <w:tab w:val="right" w:pos="9638"/>
      </w:tabs>
      <w:suppressAutoHyphens/>
      <w:rPr>
        <w:lang w:val="en-AU" w:eastAsia="lt-LT"/>
      </w:rP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1714A" w:rsidRDefault="00E1714A">
    <w:pPr>
      <w:tabs>
        <w:tab w:val="center" w:pos="4819"/>
        <w:tab w:val="right" w:pos="9638"/>
      </w:tabs>
      <w:suppressAutoHyphens/>
      <w:rPr>
        <w:lang w:val="en-AU" w:eastAsia="lt-LT"/>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1714A" w:rsidRDefault="007678CA">
      <w:pPr>
        <w:suppressAutoHyphens/>
        <w:rPr>
          <w:szCs w:val="24"/>
          <w:lang w:eastAsia="lt-LT"/>
        </w:rPr>
      </w:pPr>
      <w:r>
        <w:rPr>
          <w:szCs w:val="24"/>
          <w:lang w:eastAsia="lt-LT"/>
        </w:rPr>
        <w:separator/>
      </w:r>
    </w:p>
  </w:footnote>
  <w:footnote w:type="continuationSeparator" w:id="0">
    <w:p w:rsidR="00E1714A" w:rsidRDefault="007678CA">
      <w:pPr>
        <w:suppressAutoHyphens/>
        <w:rPr>
          <w:szCs w:val="24"/>
          <w:lang w:eastAsia="lt-LT"/>
        </w:rPr>
      </w:pPr>
      <w:r>
        <w:rPr>
          <w:szCs w:val="24"/>
          <w:lang w:eastAsia="lt-LT"/>
        </w:rP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1714A" w:rsidRDefault="00E1714A">
    <w:pPr>
      <w:tabs>
        <w:tab w:val="center" w:pos="4153"/>
        <w:tab w:val="right" w:pos="8306"/>
      </w:tabs>
      <w:suppressAutoHyphens/>
      <w:rPr>
        <w:lang w:val="en-AU" w:eastAsia="lt-LT"/>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1714A" w:rsidRDefault="007678CA">
    <w:pPr>
      <w:tabs>
        <w:tab w:val="center" w:pos="4153"/>
        <w:tab w:val="right" w:pos="8306"/>
      </w:tabs>
      <w:suppressAutoHyphens/>
      <w:jc w:val="center"/>
      <w:rPr>
        <w:lang w:val="en-AU" w:eastAsia="lt-LT"/>
      </w:rPr>
    </w:pPr>
    <w:r>
      <w:rPr>
        <w:lang w:val="en-AU" w:eastAsia="lt-LT"/>
      </w:rPr>
      <w:fldChar w:fldCharType="begin"/>
    </w:r>
    <w:r>
      <w:rPr>
        <w:lang w:val="en-AU" w:eastAsia="lt-LT"/>
      </w:rPr>
      <w:instrText>PAGE</w:instrText>
    </w:r>
    <w:r>
      <w:rPr>
        <w:lang w:val="en-AU" w:eastAsia="lt-LT"/>
      </w:rPr>
      <w:fldChar w:fldCharType="separate"/>
    </w:r>
    <w:r>
      <w:rPr>
        <w:noProof/>
        <w:lang w:val="en-AU" w:eastAsia="lt-LT"/>
      </w:rPr>
      <w:t>11</w:t>
    </w:r>
    <w:r>
      <w:rPr>
        <w:lang w:val="en-AU" w:eastAsia="lt-LT"/>
      </w:rPr>
      <w:fldChar w:fldCharType="end"/>
    </w:r>
  </w:p>
  <w:p w:rsidR="00E1714A" w:rsidRDefault="00E1714A">
    <w:pPr>
      <w:tabs>
        <w:tab w:val="center" w:pos="4153"/>
        <w:tab w:val="right" w:pos="8306"/>
      </w:tabs>
      <w:suppressAutoHyphens/>
      <w:rPr>
        <w:lang w:val="en-AU" w:eastAsia="lt-LT"/>
      </w:rP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1714A" w:rsidRPr="00AC44CA" w:rsidRDefault="00E1714A" w:rsidP="00AC44CA">
    <w:pPr>
      <w:pStyle w:val="Antrats"/>
    </w:pPr>
  </w:p>
</w:hdr>
</file>

<file path=word/header4.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C44CA" w:rsidRPr="00AC44CA" w:rsidRDefault="00AC44CA" w:rsidP="00AC44CA">
    <w:pPr>
      <w:pStyle w:val="Antrat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A5C57"/>
    <w:rsid w:val="007678CA"/>
    <w:rsid w:val="007A5C57"/>
    <w:rsid w:val="00AC44CA"/>
    <w:rsid w:val="00E1714A"/>
  </w:rsids>
  <m:mathPr>
    <m:mathFont m:val="Cambria Math"/>
    <m:brkBin m:val="before"/>
    <m:brkBinSub m:val="--"/>
    <m:smallFrac m:val="0"/>
    <m:dispDef/>
    <m:lMargin m:val="0"/>
    <m:rMargin m:val="0"/>
    <m:defJc m:val="centerGroup"/>
    <m:wrapIndent m:val="1440"/>
    <m:intLim m:val="subSup"/>
    <m:naryLim m:val="undOvr"/>
  </m:mathPr>
  <w:themeFontLang w:val="lt-LT"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74BE23A"/>
  <w15:docId w15:val="{E416140E-149F-49CC-82D0-1C9AC499AC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AC44CA"/>
    <w:rPr>
      <w:color w:val="808080"/>
    </w:rPr>
  </w:style>
  <w:style w:type="paragraph" w:styleId="Antrats">
    <w:name w:val="header"/>
    <w:basedOn w:val="prastasis"/>
    <w:link w:val="AntratsDiagrama"/>
    <w:uiPriority w:val="99"/>
    <w:unhideWhenUsed/>
    <w:rsid w:val="00AC44CA"/>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sid w:val="00AC44CA"/>
    <w:rPr>
      <w:rFonts w:asciiTheme="minorHAnsi" w:eastAsiaTheme="minorEastAsia" w:hAnsiTheme="minorHAnsi"/>
      <w:sz w:val="22"/>
      <w:szCs w:val="22"/>
      <w:lang w:eastAsia="lt-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3.xm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header" Target="header4.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D4B6EE6B-8B81-4FFD-9672-FE431B83198A}"/>
      </w:docPartPr>
      <w:docPartBody>
        <w:p w:rsidR="00000000" w:rsidRDefault="00875150">
          <w:r w:rsidRPr="00750E80">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Light">
    <w:panose1 w:val="020F0302020204030204"/>
    <w:charset w:val="BA"/>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75150"/>
    <w:rsid w:val="0087515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875150"/>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650d6bf7b9d9415e91d4f405152ef0a2" PartId="3ac486054f7c4be5bd246b06417fd4bc">
    <Part Type="preambule" DocPartId="6039aa63c3094fd79aad89017e04e3a8" PartId="cdf80edab2d344e7b541bae9ef830886"/>
    <Part Type="punktas" Nr="1" Abbr="1 p." DocPartId="84c175a8cd8942c2b49ec5951f39fafb" PartId="cb63b7dfc9814c87a8d41c9c8eb87fe4"/>
    <Part Type="punktas" Nr="2" Abbr="2 p." DocPartId="13b62fd1451a4ac5a08fde1945bf64cf" PartId="043c1710ee2c4c838f585d963a9ecad8"/>
    <Part Type="punktas" Nr="3" Abbr="3 p." DocPartId="83d55a17dc4d4ddba079b8e563e2bb99" PartId="a7cb3b5bcf3747639353b8f494c04c60"/>
    <Part Type="signatura" DocPartId="1dc525e763d74d04996526cb5ac65a3a" PartId="6bfb3fe301e4491d997dd5227935f22a"/>
  </Part>
  <Part Type="patvirtinta" Title="VILNIAUS RAJONO ŽELDYNŲ IR ŽELDINIŲ APSAUGOS TAISYKLĖS" DocPartId="32a19713c81840b4ba7c13abb4bb93fc" PartId="e6eaa9b65f334da3a081a42685431600">
    <Part Type="skyrius" Nr="1" Title="BENDROSIOS NUOSTATOS" DocPartId="c814defea7264700840681bf27e2463c" PartId="e82f9cf0fb0e461dac5fcc84bb2672f9">
      <Part Type="punktas" Nr="1" Abbr="1 p." DocPartId="6739a6c04c4142cfaff2354d0852293d" PartId="a39ce23205a64a0fa37e7d2864b1d0f1"/>
      <Part Type="punktas" Nr="2" Abbr="2 p." DocPartId="714097150c7e427eaa5ade77d7bf43bf" PartId="3cafbdafcf63452584109a7b9ff8881a"/>
      <Part Type="punktas" Nr="3" Abbr="3 p." DocPartId="1030bfe1c00c420384fb41b5c327d12a" PartId="7aa66ce48fa24065a5a55fac7c39b7f4"/>
      <Part Type="punktas" Nr="4" Abbr="4 p." DocPartId="ec57055597c946ff86344e1d04a7117d" PartId="79db333a763f427b967f4c11dde1f480"/>
      <Part Type="punktas" Nr="5" Abbr="5 p." DocPartId="6ae50a14a8f748e889fd4856c04b35b3" PartId="9393d2b364be4a2cbe73abec8edbb063"/>
      <Part Type="punktas" Nr="6" Abbr="6 p." DocPartId="6dac977765654055b2a82b0e3141787c" PartId="40952150fa8540dabec4d550e897a28a">
        <Part Type="papunktis" Nr="6.1" Abbr="6.1 pp." DocPartId="7dafe2835dad440f934959fc8ddfb29d" PartId="9a55d04d01d74534a358e67ca217ec37"/>
        <Part Type="papunktis" Nr="6.2" Abbr="6.2 pp." DocPartId="eeddd1d014b6439c8dcc7d9e350d88d4" PartId="98e4a3cd8ea344d196e97939cdcfc19d"/>
        <Part Type="papunktis" Nr="6.3" Abbr="6.3 pp." DocPartId="7600163a0741465195ba81e53d9e2f7a" PartId="05e6238896d144b7a91cea68e356d441"/>
        <Part Type="papunktis" Nr="6.4" Abbr="6.4 pp." DocPartId="4ef6e36632e94a0fb9b8a66b4cc143ba" PartId="814392571ecf4ec1bead1d1630aafab2"/>
        <Part Type="papunktis" Nr="6.5" Abbr="6.5 pp." DocPartId="9a5e24799b9b48579591bb00acb4be24" PartId="4a70bfc45cdd44918567fba44f84653e"/>
        <Part Type="papunktis" Nr="6.6" Abbr="6.6 pp." DocPartId="d3a75c24e2e345be8e68416bd9db2e38" PartId="619b3c6e8e9e4fe99e339e582aa87bcf"/>
        <Part Type="papunktis" Nr="6.7" Abbr="6.7 pp." DocPartId="9217aa9729c7481da14ef4db171e42e4" PartId="8d0f7a6367744ad2a00fa15ff7257228"/>
        <Part Type="papunktis" Nr="6.8" Abbr="6.8 pp." DocPartId="a6ef0f0d94034138969093f03bab8bb3" PartId="a630bd4ec8194391ba73325def226bb3"/>
        <Part Type="papunktis" Nr="6.9" Abbr="6.9 pp." DocPartId="0bc2cca958db416f9f34817393cfb730" PartId="3487cac3ef33450d95bc929c7b3db1cf"/>
        <Part Type="papunktis" Nr="6.10" Abbr="6.10 pp." DocPartId="e7656bf8053c43ada36f297c4cbaee7c" PartId="6c1570cf03544eb38342a0fdef420885"/>
        <Part Type="papunktis" Nr="6.11" Abbr="6.11 pp." DocPartId="ea678e602e044f51abe8e6e56210c354" PartId="c2a783c8577143a897dc19677854bfc4"/>
        <Part Type="papunktis" Nr="6.12" Abbr="6.12 pp." DocPartId="55d0046a48f14c498e796a4f4aa9dce2" PartId="27585ac4425243858db615777e3e143b"/>
        <Part Type="papunktis" Nr="6.13" Abbr="6.13 pp." DocPartId="707ddcc1e775499a82fc0d383f1865f8" PartId="8cfcd840d066458dba2fc5fdacb97f1f"/>
        <Part Type="papunktis" Nr="6.14" Abbr="6.14 pp." DocPartId="d8efae3cf8f74943ac4f208c057536b0" PartId="1556b8ea604245f6b2f4a8b1d9efe6cd"/>
        <Part Type="papunktis" Nr="6.15" Abbr="6.15 pp." DocPartId="337adf7b740d499c984684497a344be5" PartId="fbb4c525fcf34167830ce842bdb08d5b"/>
        <Part Type="papunktis" Nr="6.16" Abbr="6.16 pp." DocPartId="b2de230a53184388bd16f3efad85e7a0" PartId="063cd10f088a435f9d361beb58c8651a"/>
        <Part Type="papunktis" Nr="6.17" Abbr="6.17 pp." DocPartId="0f04171be9df4d9cad3b6f6bb7ac80a5" PartId="676597d759544aa4812596c16cfa9ccd"/>
      </Part>
      <Part Type="punktas" Nr="7" Abbr="7 p." DocPartId="7ed72102486144899fedabb2abec6467" PartId="a89a727f7ce34ceb96ebae61e6343c29"/>
    </Part>
    <Part Type="skyrius" Nr="2" Title="ŽELDINIŲ APSAUGOS, PRIEŽIŪROS, TVARKYMO IR ĮKŪRIMO PRINCIPAI" DocPartId="9846ee67e08446c399ff89fd3b3b98d7" PartId="531a8bf1c5c74d1ca45efc3b9373b235">
      <Part Type="punktas" Nr="8" Abbr="8 p." DocPartId="d1f4d7ccd15945af8eb290a39137aaf4" PartId="9554bf7701d444d08b52548f55984c41">
        <Part Type="papunktis" Nr="8.1" Abbr="8.1 pp." DocPartId="3e180f49749a4ab4a0a6c79d97b22aae" PartId="d7441b65d8f74c99b53b79c1d8b6d298"/>
        <Part Type="papunktis" Nr="8.2" Abbr="8.2 pp." DocPartId="ccbb5d14292b4419aaf25ff3902eadb5" PartId="418061f8f1f747e6ac487bc557c79779"/>
        <Part Type="papunktis" Nr="8.3" Abbr="8.3 pp." DocPartId="e6d666af593b468f9545bcf2d0907043" PartId="cb22c5a27ad2437d965a3fd09534ea49"/>
        <Part Type="papunktis" Nr="8.4" Abbr="8.4 pp." DocPartId="57731429a5f8408d8868df7f27d93b94" PartId="2c9f88a1ca8d437f9c11959b8d14477c"/>
        <Part Type="papunktis" Nr="8.5" Abbr="8.5 pp." DocPartId="bd316472aa6b42a493a0ef9a176be11b" PartId="5f2bca620ef5446fb9653b08c7a9e83a"/>
        <Part Type="papunktis" Nr="8.6" Abbr="8.6 pp." DocPartId="22e239dea5a54d5e9a9e12c63b981b8b" PartId="d973faa2170b43528647b8d6f098e4e6"/>
        <Part Type="papunktis" Nr="8.7" Abbr="8.7 pp." DocPartId="75184baa3f414ace8c7842f3095241e0" PartId="4e2dc90ece5d42afb629603b563a8022"/>
        <Part Type="papunktis" Nr="8.8" Abbr="8.8 pp." DocPartId="028262e0ade64f13ab691c2bea816b01" PartId="2b3cf25fe6d54b308023352ca67fc324"/>
      </Part>
    </Part>
    <Part Type="skyrius" Nr="3" Title="ŽELDYNŲ SISTEMA IR NORMAVIMAS" DocPartId="a794f88597ba4a468e20a6fc1238d11e" PartId="218c6b64b2974f93bb29d4ddcf701106">
      <Part Type="punktas" Nr="9" Abbr="9 p." DocPartId="a03f3d1a93c54621b647fb8a79d3a2d6" PartId="94336420d1da46359bffc1af854aac15"/>
      <Part Type="punktas" Nr="10" Abbr="10 p." DocPartId="45b3e136e65a46a5b11cfbe823c31380" PartId="492a565aa967400c95af3357549d51f6">
        <Part Type="papunktis" Nr="10.1" Abbr="10.1 pp." DocPartId="a954ee2030cd42fc9fcdfc6c0871b01c" PartId="a8f301237310456db7cea13b55e83500"/>
        <Part Type="papunktis" Nr="10.2" Abbr="10.2 pp." DocPartId="acfe2ea371cd4bcf92c58ff46af8c3ce" PartId="37904a8ec72843bb974baeb73b36375a"/>
        <Part Type="papunktis" Nr="10.3" Abbr="10.3 pp." DocPartId="94370fb4d02444d7b7f97eb5494aa497" PartId="a5ab91f5da8a4953b70da38b4fbf71c0"/>
        <Part Type="papunktis" Nr="10.4" Abbr="10.4 pp." DocPartId="f0f6be6222ae4222bdeefac46ba0a982" PartId="7020c2bbd10142aabf796a8a9a0cb972"/>
      </Part>
      <Part Type="punktas" Nr="11" Abbr="11 p." DocPartId="faed113597514b559d9c7282abe65fed" PartId="9c2d48ea9a304aa4b98878ffd38ad856"/>
      <Part Type="punktas" Nr="12" Abbr="12 p." DocPartId="3313fdfbbc3b46abb4e252386a532ce7" PartId="446c34c69add476fbbb0cb360d678d19"/>
      <Part Type="punktas" Nr="13" Abbr="13 p." DocPartId="22052e5de0c14e5c870d25d7661c6cf1" PartId="60c2d1f73c7b4028aa2af66a7a9adc0d"/>
      <Part Type="punktas" Nr="14" Abbr="14 p." DocPartId="98e7f3b2678d4e0eb9fffd8e9450c274" PartId="ff1c4ce546e341d18bda6b4b0378c9a4"/>
      <Part Type="punktas" Nr="15" Abbr="15 p." DocPartId="150e7c7e8b334685b310098fa725ca37" PartId="b04165d17aac4e2eabaf0ee7abb980a7"/>
      <Part Type="punktas" Nr="16" Abbr="16 p." DocPartId="08fbd7394a17423bb6f7cbd09848aa25" PartId="8b44f7438dda4582a691a57c23928ee5"/>
      <Part Type="punktas" Nr="17" Abbr="17 p." DocPartId="66d56cbfb77f420ca1b8bf801d8154a4" PartId="a1374a603aaf47abba09529e8628dc0e"/>
    </Part>
    <Part Type="skyrius" Nr="4" Title="ŽELDYNŲ KŪRIMAS, ŽELDYNŲ IR ŽELDINIŲ APSAUGA, PRIEŽIŪRA, TVARKYMAS, INVENTORIZAVIMAS IR BŪKLĖS STEBĖSENA" DocPartId="dc87048672754bd59fa0f9ef67391c4c" PartId="e12c0e0a02a74c669336eb138d94474d">
      <Part Type="punktas" Nr="18" Abbr="18 p." DocPartId="3071cbc6d4e14c6d90eeea95385326c9" PartId="277bac2699c34372865546046e0fcf63"/>
      <Part Type="punktas" Nr="19" Abbr="19 p." DocPartId="c297c12580f846f5993600200c3aa639" PartId="99a57866917843269969b2d0a4d3550f"/>
      <Part Type="punktas" Nr="20" Abbr="20 p." DocPartId="fdf083481d104a209c27cc81e9527261" PartId="f3756355e82a46b9993dd542b6c7434c"/>
      <Part Type="punktas" Nr="21" Abbr="21 p." DocPartId="ba0c17e7720a468da2ca750a8831eda5" PartId="65be4929c9144f6ba755b3045b3a9193"/>
      <Part Type="punktas" Nr="22" Abbr="22 p." DocPartId="fb9d2c32f3d847e6b02a4c1c44518671" PartId="4dfc6c69a6734c9789a3a08896d83475">
        <Part Type="papunktis" Nr="22.1" Abbr="22.1 pp." DocPartId="8c9de2ebb52f4eee926d7862abdee889" PartId="a101b3d7e8f04ca1a45c31eacea886e8"/>
        <Part Type="papunktis" Nr="22.2" Abbr="22.2 pp." DocPartId="ea23a25f5eff478bb5c4800f37e537ad" PartId="02ee02cfd2e4464792cea9f91cc6b2fb"/>
        <Part Type="papunktis" Nr="22.3" Abbr="22.3 pp." DocPartId="060e019962ac4f5dbfb310a13c4d184a" PartId="4725bd2fea7a489a8f3a2ce711285063"/>
        <Part Type="papunktis" Nr="22.4" Abbr="22.4 pp." DocPartId="f9de43db82ce4392a7a87ecebc62f625" PartId="030af117603242428e41801371c4a616"/>
      </Part>
      <Part Type="punktas" Nr="23" Abbr="23 p." DocPartId="7c53500a03564fd5a7f4ec4be9a15eec" PartId="15fb10205e8d40f69a14d5b0fc315fb4"/>
      <Part Type="punktas" Nr="24" Abbr="24 p." DocPartId="97fbbcd0b7374ad39d7d2a5ffb63807c" PartId="9ee5a7390d074d8eaa70b53af1dfa413"/>
      <Part Type="punktas" Nr="25" Abbr="25 p." DocPartId="1e9be790ee164a4c90e44def73d7933f" PartId="d1b6f1bae24e4dbb8e69188857a79808"/>
      <Part Type="punktas" Nr="26" Abbr="26 p." DocPartId="c5f125634c634c4c831a4f74cc62aa0b" PartId="b65f71f4982649258bc9a92873d162dd"/>
      <Part Type="punktas" Nr="27" Abbr="27 p." DocPartId="24d50562ce8b44f790ca1b6a9a74b433" PartId="f26a0754d57b42dbae8505c4f64ac188"/>
      <Part Type="punktas" Nr="28" Abbr="28 p." DocPartId="e2ec430721eb43a0823f2c7cb7f20081" PartId="ee707f1ffcdc4c99b91c3444b2de7c16"/>
      <Part Type="punktas" Nr="29" Abbr="29 p." DocPartId="8eba659c9f7f40d0a661b231a203bf45" PartId="e2e201f72f584762bf35049e1bc1ae18"/>
      <Part Type="punktas" Nr="30" Abbr="30 p." DocPartId="4c212e592cde46a58f737d2fbd3710cf" PartId="fec85b8e0fc6476e8f2ef0d884dc7b2e"/>
      <Part Type="punktas" Nr="31" Abbr="31 p." DocPartId="58c869ed773141bcaa63cef269f6215d" PartId="7be206eeb7ff48f8937099c216335f48"/>
      <Part Type="punktas" Nr="32" Abbr="32 p." DocPartId="cf92033d99604c288a11a989beb003ad" PartId="1366a5c8ea3e48149a19295793fdfa77"/>
      <Part Type="punktas" Nr="33" Abbr="33 p." DocPartId="159137c858164a5fa974822e57ac8443" PartId="6724d5df331443099f59a47a4b9fb463"/>
      <Part Type="punktas" Nr="34" Abbr="34 p." DocPartId="8160aa787c6e4a899fcff894e6185e2c" PartId="bf34c7133702463682e2aac66b00e60b"/>
      <Part Type="punktas" Nr="35" Abbr="35 p." DocPartId="7f1805fd47b64e07ad9896c059b8e6e0" PartId="1809ecd8f2324fdf84981ae865390aa6"/>
      <Part Type="punktas" Nr="36" Abbr="36 p." DocPartId="78021d8ce43a410582ea6e4801f1421c" PartId="728f43cb9be845209bec5260ff500f45"/>
      <Part Type="punktas" Nr="37" Abbr="37 p." DocPartId="b840b8e30f8b4a10bafa6a16114542e2" PartId="ddd763ab7e484f2282af1e6c23d8a03b"/>
      <Part Type="punktas" Nr="38" Abbr="38 p." DocPartId="aaa613368e034c23b937e5b3526fac7e" PartId="721fcebf944044c89d5ad1236c57d2a7"/>
      <Part Type="punktas" Nr="39" Abbr="39 p." DocPartId="12dce9a509a94be3ab31ba83c96b6234" PartId="4d932e7cb6b84ec2a82d54d3e9965c0c"/>
      <Part Type="punktas" Nr="40" Abbr="40 p." DocPartId="20be56109acd42ada49e17840d994c2e" PartId="aaa2669e03eb4ca18b4c3b33ce887949"/>
      <Part Type="punktas" Nr="41" Abbr="41 p." DocPartId="9f7c30fc408e47a99dd3865268b1e515" PartId="d7eee4fe4bc743d6803d6844dc62bcf1"/>
      <Part Type="punktas" Nr="42" Abbr="42 p." DocPartId="742c3a38370a4b9291b4ee6bcc0e69db" PartId="a3adc072bce4410b96d1e86b4e15a760"/>
    </Part>
    <Part Type="skyrius" Nr="5" Title="REIKALAVIMAI ŽELDINIŲ TVARKYMUI" DocPartId="947d5d5d0fb049108ad86a6fcfe65167" PartId="481e57e8a0ae464b9f212454ca024256">
      <Part Type="punktas" Nr="43" Abbr="43 p." DocPartId="a168d2caa50f478e9fc1a8e159e06270" PartId="ce03004c445342d28e1fbe19f3ac5a26"/>
      <Part Type="punktas" Nr="44" Abbr="44 p." DocPartId="a17df4fa90c148389570f63841dd8d64" PartId="c754711d5914436c8ae7ba73f88f83b3"/>
      <Part Type="punktas" Nr="45" Abbr="45 p." DocPartId="c3ed2ccc9fc742889763b3252ddd7caa" PartId="274b8954dd004610868cccb14e9cddca"/>
      <Part Type="punktas" Nr="46" Abbr="46 p." DocPartId="2d2ffbfab8cd4817adfeeb982d639c2b" PartId="b9534f86aad3440aaf0237a1eac29408"/>
    </Part>
    <Part Type="skyrius" Nr="6" Title="VIEŠOJO INTERESO UŽTIKRINIMAS IR VISUOMENĖS INFORMAVIMAS" DocPartId="1cde071d213b44928835d4f233b61323" PartId="894f48dab7e74ede9a2ab44f85fd80fd">
      <Part Type="punktas" Nr="47" Abbr="47 p." DocPartId="4bca68d294494cc995a9df2d1855afc3" PartId="fede9756fc5c45f7a870f51df8cf962c">
        <Part Type="papunktis" Nr="47.1" Abbr="47.1 pp." DocPartId="e0626d1184e0466dbde6a886c8ee6a75" PartId="1bb45a9225cb414186f4fb6ffb8e6b65"/>
        <Part Type="papunktis" Nr="47.2" Abbr="47.2 pp." DocPartId="6e873a4db71d41cebe6bfb8218c6ead9" PartId="447e8ad1fc7846c1a0ba074a53f82803"/>
        <Part Type="papunktis" Nr="47.3" Abbr="47.3 pp." DocPartId="276af2ce3a1943989bff262c1505c840" PartId="fedc10e026dc4786b8ee89690278fe29"/>
        <Part Type="papunktis" Nr="47.4" Abbr="47.4 pp." DocPartId="2f04bd82c9f74e9ea0839a0b4daa2c21" PartId="0e52da5d380644d094cc7f46d5f2a4f1"/>
        <Part Type="papunktis" Nr="47.5" Abbr="47.5 pp." DocPartId="7e6caf0968b643a382e273af0b1a5ace" PartId="d38db531dc704eb5a2cee9bce4c04c79"/>
      </Part>
      <Part Type="punktas" Nr="48" Abbr="48 p." DocPartId="9ed222496f6a46758ffad6707a1f8203" PartId="3fdf4368236c453dada7bb452666e88d"/>
      <Part Type="punktas" Nr="49" Abbr="49 p." DocPartId="d8dfa42f0fbe44f7857355c88d983219" PartId="a237bb7a3ac84670a0797ea35c25dc60"/>
      <Part Type="punktas" Nr="50" Abbr="50 p." DocPartId="e32604f887714042ab668b0425cb37f3" PartId="a1416d242fab45c2a280fe97dc291c58"/>
      <Part Type="punktas" Nr="51" Abbr="51 p." DocPartId="859435afc742450a99c4d7b6c9b56f3e" PartId="457b81a784ed4b77a3e90eb7f007c127"/>
      <Part Type="punktas" Nr="52" Abbr="52 p." DocPartId="eddeee52e57a491194d46d949e5173b8" PartId="30ad7a4b138e47f591c7328cd8147e3b"/>
    </Part>
    <Part Type="skyrius" Nr="7" Title="ŽELDYNŲ IR ŽELDINIŲ BŪKLĖS EKSPERTIZĖ, APSAUGOS, PRIEŽIŪROS IR TVARKYMO KOMISIJA" DocPartId="5e70631b7def4fb2bb1ceae5c74edb18" PartId="76012694daa94b3abdd00a055cff86da">
      <Part Type="punktas" Nr="53" Abbr="53 p." DocPartId="c6d432d4be19461eae111e361b9afd49" PartId="a6ed5998de7a4776922424377e137513"/>
      <Part Type="punktas" Nr="54" Abbr="54 p." DocPartId="876a68f395e444d89cf736089eb179d1" PartId="e470d10c8cfe4c95a6d4dbf6e16c3ad9">
        <Part Type="papunktis" Nr="54.1" Abbr="54.1 pp." DocPartId="f1fc5e232e124e5ba12286fb318713d6" PartId="2d49a33abdc14ba2ada8991e7700031b"/>
        <Part Type="papunktis" Nr="54.2" Abbr="54.2 pp." DocPartId="6125095027044d3293c05533463d9d3b" PartId="ae670668e1884242bc0e365cedddb3c9"/>
        <Part Type="papunktis" Nr="54.3" Abbr="54.3 pp." DocPartId="f0d5d3adb0cd45cea7288277a6740260" PartId="820c2b14dbc2465fa05f02064b0622eb"/>
      </Part>
      <Part Type="punktas" Nr="55" Abbr="55 p." DocPartId="da5b5818cb4449b6a0d5514190154b6f" PartId="86152e9f5bfd449e90dfd60030cb54f7"/>
      <Part Type="punktas" Nr="56" Abbr="56 p." DocPartId="b6ea22fa39a7443d9e108898ca9979ad" PartId="c4338b08993840fbb185f0dfbe34817d"/>
      <Part Type="punktas" Nr="57" Abbr="57 p." DocPartId="9854f7278c1e47e996c3cc5a16426820" PartId="6a9cbffd2588470c963b951f19b6dd3e"/>
      <Part Type="punktas" Nr="58" Abbr="58 p." DocPartId="8fc1ba1fc8ab4e3d86507f0e83e244a3" PartId="4bede2de73984011a28985b5b26baa52"/>
      <Part Type="punktas" Nr="59" Abbr="59 p." DocPartId="3b80c720f08a44a9a889872c8835f3b2" PartId="ee7f78ec068244bc8e12fef1cb0c0022"/>
      <Part Type="punktas" Nr="60" Abbr="60 p." DocPartId="ab8bf894e2fd47518584bcbf330be406" PartId="7691c4e06b594cf5acc714cdaf4cab38">
        <Part Type="papunktis" Nr="60.1" Abbr="60.1 pp." DocPartId="916546a8cef44c3a8d3cc1bcb484e550" PartId="d87f9bfa9a9240b5812901b0607669ea"/>
        <Part Type="papunktis" Nr="60.2" Abbr="60.2 pp." DocPartId="1b6c429f588443d1baa2b5c1c2c00e4b" PartId="a27fcc34e1b14b579e6cff71fd1376f9"/>
        <Part Type="papunktis" Nr="60.3" Abbr="60.3 pp." DocPartId="d2210fcb0bdb490c822500c361831ed9" PartId="02d7bff7ab7b42058b7965cc95ae9375"/>
        <Part Type="papunktis" Nr="60.4" Abbr="60.4 pp." DocPartId="025b8a7cfd2540eea12a62f534a8b564" PartId="b1ceb95eb188453c9e502d4afce61094"/>
        <Part Type="papunktis" Nr="60.5" Abbr="60.5 pp." DocPartId="7ea1f8fe577241829a3042fb623a10bf" PartId="a02480aa6b984fb09e36daeeef800294"/>
      </Part>
      <Part Type="punktas" Nr="61" Abbr="61 p." DocPartId="1ea52f60b49248bb9eedef2c76220ab3" PartId="93c4d561ad194faba0a88990fa812eaf"/>
      <Part Type="punktas" Nr="62" Abbr="62 p." DocPartId="66a8b19b42234eaa80b5f6b696ffc4aa" PartId="1bb5404537184e0a87e155af8b2cf465"/>
      <Part Type="punktas" Nr="63" Abbr="63 p." DocPartId="6893dd8fc2904685a7f5d568bb1f3f56" PartId="b4ab3132c8e64d50b5a73ad6c97b04c5"/>
      <Part Type="punktas" Nr="64" Abbr="64 p." DocPartId="3ab41bcee13a48bcaf2f2b51cb0896b3" PartId="a24852af50c94838ab99f3e4e365ef3d"/>
      <Part Type="punktas" Nr="65" Abbr="65 p." DocPartId="52525f25778c4f72b6a4c9a30b47fb04" PartId="b990830250564c7d9594e8195cc5221d"/>
    </Part>
    <Part Type="skyrius" Nr="8" Title="DRAUDIMAI BENDROJO NAUDOJIMO ŽELDYNUOSE" DocPartId="b1a475a441a0478daa124a564e976323" PartId="1950abb65c68472da46918dd83484e28">
      <Part Type="punktas" Nr="66" Abbr="66 p." DocPartId="197fd222c23a47abba36ec0bfdb6bc13" PartId="59282dd42b4d4a06a25147d68eb2fb52"/>
      <Part Type="punktas" Nr="67" Abbr="67 p." DocPartId="31f8043cee04442dbb4c4da0caaf08f0" PartId="4ee17bd26a374d3586307277d022faab">
        <Part Type="papunktis" Nr="67.1" Abbr="67.1 pp." DocPartId="a31e7a8e0f2c4699a3b0d47013905d5c" PartId="da5c9a11f1d04c4b8fb037d812b0a62e"/>
        <Part Type="papunktis" Nr="67.2" Abbr="67.2 pp." DocPartId="da2dad5b49a7494c9a98de839dd98a5b" PartId="f2ec0004296c4908b19eb47fa17da4b1"/>
        <Part Type="papunktis" Nr="67.3" Abbr="67.3 pp." DocPartId="b96ac8cc2cf24e86923f69c239d1256b" PartId="a74799aecdb54400872158ee3eff5523"/>
        <Part Type="papunktis" Nr="67.4" Abbr="67.4 pp." DocPartId="68ceb59582224a1da2c558172e3087e5" PartId="3c7221c6955a45699efbdace1268d518"/>
        <Part Type="papunktis" Nr="67.5" Abbr="67.5 pp." DocPartId="8540cd6e97ed4ad7ad825163ddecf331" PartId="80c14b9467824ba282f39d47028cad93"/>
      </Part>
    </Part>
    <Part Type="skyrius" Nr="9" Title="ŽELDYNŲ IR ŽELDINIŲ SAVININKŲ IR VALDYTOJŲ TEISĖS IR PAREIGOS" DocPartId="eb0ec07593cb42e1a08ff3329dbab1ea" PartId="de2235f983f34557807e22aa090e1993">
      <Part Type="punktas" Nr="68" Abbr="68 p." DocPartId="e0dd18b72a7e4810b7ebb38ddc0d6ae8" PartId="2e8021d4838f422386f997e9f8623ac0">
        <Part Type="papunktis" Nr="68.1" Abbr="68.1 pp." DocPartId="dfa3f4f03c184c189989f6140d5781d4" PartId="5e4023f1d55e4328b09360fd4da17cea"/>
        <Part Type="papunktis" Nr="68.2" Abbr="68.2 pp." DocPartId="f424978d4fba475288b3d73fa2475f73" PartId="ab92b0ee3dff4df7a1d903f6ac599a9d"/>
        <Part Type="papunktis" Nr="68.3" Abbr="68.3 pp." DocPartId="06fa0c54635d4fdd8fefe1090dba2a96" PartId="dd503c884f074268aa5c610bc7365fec"/>
        <Part Type="papunktis" Nr="68.4" Abbr="68.4 pp." DocPartId="e9a6035b64f64291a2c1933b72ed773d" PartId="e2f844aaeb7d4aedafaa44f65f2a259a"/>
      </Part>
      <Part Type="punktas" Nr="69" Abbr="69 p." DocPartId="58cc2fa059384250949992bdd7013752" PartId="cb9f57bf0c814701ae8e21c305b2e8b0">
        <Part Type="papunktis" Nr="69.1" Abbr="69.1 pp." DocPartId="04eb5e2d8d384ac494701d8a7a623709" PartId="8fd7110988f94df390cf91c39e9d19da"/>
        <Part Type="papunktis" Nr="69.2" Abbr="69.2 pp." DocPartId="102c99f4bb714a57bd3a6f4288dcbb95" PartId="edaecef38fbd47ac84bdb16b565975f2"/>
        <Part Type="papunktis" Nr="69.3" Abbr="69.3 pp." DocPartId="051ec81677f04042bd4eddc488e27ed5" PartId="301818918e4d446cac3a6dd2385fcaa2"/>
      </Part>
    </Part>
    <Part Type="skyrius" Nr="10" Title="TAISYKLIŲ KONTROLĖ IR ATSAKOMYBĖ UŽ JŲ PAŽEIDIMUS" DocPartId="fee52ee94f144c169e6f0f40818fc77a" PartId="c39a87d8001144c59089e990383a3309">
      <Part Type="punktas" Nr="70" Abbr="70 p." DocPartId="a0e9e3b4b4b04321b7deb1c0376cb93d" PartId="f32c23126fbd4f24ab37641a2670e7c0"/>
      <Part Type="punktas" Nr="71" Abbr="71 p." DocPartId="fff15f65b62a43c19d05eb811069e7d0" PartId="6494c6e988804ca4be3acfe80421b07e"/>
      <Part Type="punktas" Nr="72" Abbr="72 p." DocPartId="acfdc141f41748f3b8e96136fe9bf994" PartId="db1400ccef734069986ff9f83077546b"/>
      <Part Type="punktas" Nr="73" Abbr="73 p." DocPartId="fe512d64537842d99d8235685941ca00" PartId="0f51d5b018b2474b92b4057cdf039f52"/>
      <Part Type="punktas" Nr="74" Abbr="74 p." DocPartId="bc24cf82a98b483d95b1d192c53f6950" PartId="196c9f9deac6462ea827cc1a0e359b66"/>
    </Part>
    <Part Type="skyrius" Nr="11" Title="BAIGIAMOSIOS NUOSTATOS" DocPartId="407c6b7f565244cab23ee358b68a1ea4" PartId="c6a64676c9024ea1a8d42deb6ad904c4">
      <Part Type="punktas" Nr="75" Abbr="75 p." DocPartId="f3426db9ea1045f19c81ff5d249efc97" PartId="aa962c86124f4775b39152163694c92d"/>
      <Part Type="punktas" Nr="76" Abbr="76 p." DocPartId="bf119f8611ff40e6aba0c9162933b110" PartId="12a4c5ff81144933a9cff86fc9278971"/>
    </Part>
    <Part Type="pabaiga" DocPartId="654a7e2195c344f0a544b20de5fd86f7" PartId="5b3c7af528c147f8a7c3c90f689d8fee"/>
  </Part>
</Parts>
</file>

<file path=customXml/itemProps1.xml><?xml version="1.0" encoding="utf-8"?>
<ds:datastoreItem xmlns:ds="http://schemas.openxmlformats.org/officeDocument/2006/customXml" ds:itemID="{6588F72E-FA1B-43F9-ABBD-0082529D31AB}">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12</Pages>
  <Words>25613</Words>
  <Characters>14600</Characters>
  <Application>Microsoft Office Word</Application>
  <DocSecurity>0</DocSecurity>
  <Lines>121</Lines>
  <Paragraphs>80</Paragraphs>
  <ScaleCrop>false</ScaleCrop>
  <Company>Vilniaus rajono savivaldybe</Company>
  <LinksUpToDate>false</LinksUpToDate>
  <CharactersWithSpaces>40133</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Vilsav</dc:creator>
  <cp:lastModifiedBy>DRAZDAUSKIENĖ Nijolė</cp:lastModifiedBy>
  <cp:revision>4</cp:revision>
  <cp:lastPrinted>2021-12-08T12:33:00Z</cp:lastPrinted>
  <dcterms:created xsi:type="dcterms:W3CDTF">2022-03-08T13:54:00Z</dcterms:created>
  <dcterms:modified xsi:type="dcterms:W3CDTF">2022-03-08T13:59:00Z</dcterms:modified>
  <dc:language>lt-LT</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Vilniaus rajono savivaldybe</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