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rFonts w:ascii="Arial" w:hAnsi="Arial"/>
          <w:spacing w:val="8"/>
          <w:lang w:eastAsia="lt-LT"/>
        </w:rPr>
        <w:alias w:val="pagrindine"/>
        <w:tag w:val="part_4e608a3143a84f9c8962ad2c0eb06424"/>
        <w:id w:val="-1052758744"/>
        <w:lock w:val="sdtLocked"/>
        <w:placeholder>
          <w:docPart w:val="DefaultPlaceholder_1082065158"/>
        </w:placeholder>
      </w:sdtPr>
      <w:sdtEndPr>
        <w:rPr>
          <w:rFonts w:ascii="Times New Roman" w:hAnsi="Times New Roman"/>
          <w:spacing w:val="0"/>
        </w:rPr>
      </w:sdtEndPr>
      <w:sdtContent>
        <w:p w14:paraId="4875B51B" w14:textId="42B62471" w:rsidR="00073EB0" w:rsidRDefault="005A2C6C">
          <w:pPr>
            <w:suppressAutoHyphens/>
            <w:jc w:val="center"/>
            <w:rPr>
              <w:rFonts w:ascii="Arial" w:hAnsi="Arial"/>
              <w:spacing w:val="8"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4875B548" wp14:editId="4875B549">
                <wp:extent cx="520700" cy="622300"/>
                <wp:effectExtent l="19050" t="0" r="0" b="0"/>
                <wp:docPr id="1" name="Picture 1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4875B51C" w14:textId="77777777" w:rsidR="00073EB0" w:rsidRDefault="00073EB0">
          <w:pPr>
            <w:rPr>
              <w:sz w:val="10"/>
              <w:szCs w:val="10"/>
            </w:rPr>
          </w:pPr>
        </w:p>
        <w:p w14:paraId="4875B51D" w14:textId="77777777" w:rsidR="00073EB0" w:rsidRDefault="005A2C6C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LIETUVOS RESPUBLIKOS APLINKOS MINISTRAS</w:t>
          </w:r>
        </w:p>
        <w:p w14:paraId="4875B51E" w14:textId="77777777" w:rsidR="00073EB0" w:rsidRDefault="00073EB0">
          <w:pPr>
            <w:suppressAutoHyphens/>
            <w:jc w:val="center"/>
            <w:rPr>
              <w:b/>
              <w:bCs/>
              <w:lang w:eastAsia="lt-LT"/>
            </w:rPr>
          </w:pPr>
        </w:p>
        <w:p w14:paraId="4875B51F" w14:textId="77777777" w:rsidR="00073EB0" w:rsidRDefault="005A2C6C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ĮSAKYMAS</w:t>
          </w:r>
        </w:p>
        <w:p w14:paraId="4875B520" w14:textId="77777777" w:rsidR="00073EB0" w:rsidRDefault="005A2C6C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ind w:left="960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LIETUVOS RESPUBLIKOS APLINKOS MINISTRO 2017 M. SAUSIO 6 D. ĮSAKYMO NR. D1-27 „DĖL VIDAUS VANDENYSE PADARYTOS ŽALOS ŽUVŲ IŠTEKLIAMS APSKAIČIAVIMO TVARKOS APRAŠO PATVIRTINIMO“ PAKEITIMO </w:t>
          </w:r>
        </w:p>
        <w:p w14:paraId="4875B521" w14:textId="77777777" w:rsidR="00073EB0" w:rsidRDefault="00073EB0">
          <w:pPr>
            <w:suppressAutoHyphens/>
            <w:jc w:val="center"/>
            <w:rPr>
              <w:b/>
              <w:lang w:eastAsia="lt-LT"/>
            </w:rPr>
          </w:pPr>
        </w:p>
        <w:p w14:paraId="4875B522" w14:textId="77777777" w:rsidR="00073EB0" w:rsidRDefault="005A2C6C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2018 m. gegužės 31 d. Nr. D1-434</w:t>
          </w:r>
        </w:p>
        <w:p w14:paraId="4875B523" w14:textId="77777777" w:rsidR="00073EB0" w:rsidRDefault="005A2C6C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  <w:r>
            <w:rPr>
              <w:lang w:eastAsia="lt-LT"/>
            </w:rPr>
            <w:br/>
          </w:r>
        </w:p>
        <w:p w14:paraId="4875B524" w14:textId="77777777" w:rsidR="00073EB0" w:rsidRDefault="00073EB0">
          <w:pPr>
            <w:suppressAutoHyphens/>
            <w:jc w:val="center"/>
            <w:rPr>
              <w:lang w:eastAsia="lt-LT"/>
            </w:rPr>
          </w:pPr>
        </w:p>
        <w:sdt>
          <w:sdtPr>
            <w:alias w:val="1 p."/>
            <w:tag w:val="part_a9f8210776b34688af0fcf58314aa642"/>
            <w:id w:val="537479745"/>
            <w:lock w:val="sdtLocked"/>
          </w:sdtPr>
          <w:sdtEndPr/>
          <w:sdtContent>
            <w:p w14:paraId="4875B525" w14:textId="77777777" w:rsidR="00073EB0" w:rsidRDefault="002251F3">
              <w:pPr>
                <w:suppressAutoHyphens/>
                <w:ind w:firstLine="567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a9f8210776b34688af0fcf58314aa642"/>
                  <w:id w:val="1291792790"/>
                  <w:lock w:val="sdtLocked"/>
                </w:sdtPr>
                <w:sdtEndPr/>
                <w:sdtContent>
                  <w:r w:rsidR="005A2C6C">
                    <w:rPr>
                      <w:lang w:eastAsia="lt-LT"/>
                    </w:rPr>
                    <w:t>1</w:t>
                  </w:r>
                </w:sdtContent>
              </w:sdt>
              <w:r w:rsidR="005A2C6C">
                <w:rPr>
                  <w:lang w:eastAsia="lt-LT"/>
                </w:rPr>
                <w:t>. P a k e i č i u Vidaus vandenyse padarytos žalos žuvų ištekliams apskaičiavimo tvarkos aprašą, patvirtintą Lietuvos Respublikos aplinkos ministro 2017 m. sausio 6 d. įsakymu Nr. D1-27 „Dėl Vidaus vandenyse padarytos žalos žuvų ištekliams apskaičiavimo tvarkos aprašo, patvirtinimo“:</w:t>
              </w:r>
            </w:p>
            <w:sdt>
              <w:sdtPr>
                <w:alias w:val="1.1 pp."/>
                <w:tag w:val="part_a77ee99af5ab4416b39a6f494e068c5c"/>
                <w:id w:val="-577892804"/>
                <w:lock w:val="sdtLocked"/>
              </w:sdtPr>
              <w:sdtEndPr/>
              <w:sdtContent>
                <w:p w14:paraId="4875B526" w14:textId="77777777" w:rsidR="00073EB0" w:rsidRDefault="002251F3">
                  <w:pPr>
                    <w:suppressAutoHyphens/>
                    <w:ind w:firstLine="567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a77ee99af5ab4416b39a6f494e068c5c"/>
                      <w:id w:val="-1653363429"/>
                      <w:lock w:val="sdtLocked"/>
                    </w:sdtPr>
                    <w:sdtEndPr/>
                    <w:sdtContent>
                      <w:r w:rsidR="005A2C6C">
                        <w:rPr>
                          <w:lang w:eastAsia="lt-LT"/>
                        </w:rPr>
                        <w:t>1.1</w:t>
                      </w:r>
                    </w:sdtContent>
                  </w:sdt>
                  <w:r w:rsidR="005A2C6C">
                    <w:rPr>
                      <w:lang w:eastAsia="lt-LT"/>
                    </w:rPr>
                    <w:t>. pakeičiu 15 punktą ir jį išdėstau taip:</w:t>
                  </w:r>
                </w:p>
                <w:sdt>
                  <w:sdtPr>
                    <w:alias w:val="citata"/>
                    <w:tag w:val="part_232f3a84dabe4dc7a9195662c88749c7"/>
                    <w:id w:val="1507633595"/>
                    <w:lock w:val="sdtLocked"/>
                  </w:sdtPr>
                  <w:sdtEndPr/>
                  <w:sdtContent>
                    <w:sdt>
                      <w:sdtPr>
                        <w:alias w:val="15 p."/>
                        <w:tag w:val="part_12e3bbccad5d448abaac25cd8cc8c46b"/>
                        <w:id w:val="509881511"/>
                        <w:lock w:val="sdtLocked"/>
                      </w:sdtPr>
                      <w:sdtEndPr/>
                      <w:sdtContent>
                        <w:p w14:paraId="4875B527" w14:textId="77777777" w:rsidR="00073EB0" w:rsidRDefault="005A2C6C">
                          <w:pPr>
                            <w:tabs>
                              <w:tab w:val="left" w:pos="993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160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suppressAutoHyphens/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2e3bbccad5d448abaac25cd8cc8c46b"/>
                              <w:id w:val="107840589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15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Aplinkos apsaugos departamentas prie Aplinkos ministerijos tyrimui paima vandens, dumblo, pakrančių grunto mėginius, žuvų mėginius ir teisės aktų nustatyta tvarka perduoda žuvų mėginius Valstybinei maisto ir veterinarijos tarnybai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ichtiopatologiniam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tyrimui.“;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962a12952b2d46fc83b9c2468539f811"/>
                <w:id w:val="-352265765"/>
                <w:lock w:val="sdtLocked"/>
              </w:sdtPr>
              <w:sdtEndPr/>
              <w:sdtContent>
                <w:p w14:paraId="4875B528" w14:textId="77777777" w:rsidR="00073EB0" w:rsidRDefault="002251F3">
                  <w:pPr>
                    <w:tabs>
                      <w:tab w:val="left" w:pos="993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uppressAutoHyphens/>
                    <w:ind w:firstLine="567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962a12952b2d46fc83b9c2468539f811"/>
                      <w:id w:val="1665429797"/>
                      <w:lock w:val="sdtLocked"/>
                    </w:sdtPr>
                    <w:sdtEndPr/>
                    <w:sdtContent>
                      <w:r w:rsidR="005A2C6C"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 w:rsidR="005A2C6C">
                    <w:rPr>
                      <w:szCs w:val="24"/>
                      <w:lang w:eastAsia="lt-LT"/>
                    </w:rPr>
                    <w:t>. pakeičiu 1 priedą ir išdėstau jį nauja redakcija (pridedama).</w:t>
                  </w:r>
                </w:p>
              </w:sdtContent>
            </w:sdt>
          </w:sdtContent>
        </w:sdt>
        <w:sdt>
          <w:sdtPr>
            <w:alias w:val="2 p."/>
            <w:tag w:val="part_cde345bead9144a09c43507944b844e7"/>
            <w:id w:val="478197317"/>
            <w:lock w:val="sdtLocked"/>
            <w:placeholder>
              <w:docPart w:val="DefaultPlaceholder_1082065158"/>
            </w:placeholder>
          </w:sdtPr>
          <w:sdtEndPr>
            <w:rPr>
              <w:lang w:eastAsia="lt-LT"/>
            </w:rPr>
          </w:sdtEndPr>
          <w:sdtContent>
            <w:p w14:paraId="4875B52B" w14:textId="3C985217" w:rsidR="00073EB0" w:rsidRPr="005A2C6C" w:rsidRDefault="002251F3" w:rsidP="005A2C6C">
              <w:pPr>
                <w:suppressAutoHyphens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cde345bead9144a09c43507944b844e7"/>
                  <w:id w:val="-33973680"/>
                  <w:lock w:val="sdtLocked"/>
                </w:sdtPr>
                <w:sdtEndPr/>
                <w:sdtContent>
                  <w:r w:rsidR="005A2C6C">
                    <w:rPr>
                      <w:lang w:eastAsia="lt-LT"/>
                    </w:rPr>
                    <w:t>2</w:t>
                  </w:r>
                </w:sdtContent>
              </w:sdt>
              <w:r w:rsidR="005A2C6C">
                <w:rPr>
                  <w:lang w:eastAsia="lt-LT"/>
                </w:rPr>
                <w:t>. N u s t a t a u, kad šis įsakymas įsigalioja 2018 m. liepos 1 d.</w:t>
              </w:r>
            </w:p>
          </w:sdtContent>
        </w:sdt>
        <w:sdt>
          <w:sdtPr>
            <w:rPr>
              <w:lang w:eastAsia="lt-LT"/>
            </w:rPr>
            <w:alias w:val="signatura"/>
            <w:tag w:val="part_d0747d44bada4c239de796ea3ea3beb0"/>
            <w:id w:val="-382102291"/>
            <w:lock w:val="sdtLocked"/>
            <w:placeholder>
              <w:docPart w:val="DefaultPlaceholder_1082065158"/>
            </w:placeholder>
          </w:sdtPr>
          <w:sdtEndPr/>
          <w:sdtContent>
            <w:p w14:paraId="26E426FA" w14:textId="5455A4B9" w:rsidR="005A2C6C" w:rsidRDefault="005A2C6C" w:rsidP="005A2C6C">
              <w:pPr>
                <w:tabs>
                  <w:tab w:val="left" w:pos="4825"/>
                </w:tabs>
                <w:suppressAutoHyphens/>
                <w:ind w:left="8" w:right="34"/>
                <w:rPr>
                  <w:lang w:eastAsia="lt-LT"/>
                </w:rPr>
              </w:pPr>
            </w:p>
            <w:p w14:paraId="226B7A84" w14:textId="77777777" w:rsidR="005A2C6C" w:rsidRDefault="005A2C6C" w:rsidP="005A2C6C">
              <w:pPr>
                <w:tabs>
                  <w:tab w:val="left" w:pos="4825"/>
                </w:tabs>
                <w:suppressAutoHyphens/>
                <w:ind w:left="8" w:right="34"/>
                <w:rPr>
                  <w:lang w:eastAsia="lt-LT"/>
                </w:rPr>
              </w:pPr>
            </w:p>
            <w:p w14:paraId="671D2104" w14:textId="77777777" w:rsidR="005A2C6C" w:rsidRDefault="005A2C6C" w:rsidP="005A2C6C">
              <w:pPr>
                <w:tabs>
                  <w:tab w:val="left" w:pos="4825"/>
                </w:tabs>
                <w:suppressAutoHyphens/>
                <w:ind w:left="8" w:right="34"/>
                <w:rPr>
                  <w:lang w:eastAsia="lt-LT"/>
                </w:rPr>
              </w:pPr>
            </w:p>
            <w:p w14:paraId="02EF1C2B" w14:textId="44EC44F3" w:rsidR="005A2C6C" w:rsidRDefault="005A2C6C" w:rsidP="005A2C6C">
              <w:pPr>
                <w:tabs>
                  <w:tab w:val="left" w:pos="4825"/>
                </w:tabs>
                <w:suppressAutoHyphens/>
                <w:ind w:left="8" w:right="34"/>
                <w:rPr>
                  <w:lang w:eastAsia="lt-LT"/>
                </w:rPr>
              </w:pPr>
              <w:r>
                <w:rPr>
                  <w:lang w:eastAsia="lt-LT"/>
                </w:rPr>
                <w:t>Aplinkos ministras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>Kęstutis Navickas</w:t>
              </w:r>
            </w:p>
          </w:sdtContent>
        </w:sdt>
      </w:sdtContent>
    </w:sdt>
    <w:sdt>
      <w:sdtPr>
        <w:alias w:val="1 pr."/>
        <w:tag w:val="part_f8c334a8109b4bc29ecf3ab3c13d007a"/>
        <w:id w:val="1100910923"/>
        <w:lock w:val="sdtLocked"/>
        <w:placeholder>
          <w:docPart w:val="DefaultPlaceholder_1082065158"/>
        </w:placeholder>
      </w:sdtPr>
      <w:sdtEndPr/>
      <w:sdtContent>
        <w:p w14:paraId="04366361" w14:textId="729A3424" w:rsidR="005A2C6C" w:rsidRDefault="005A2C6C"/>
        <w:p w14:paraId="58A657CD" w14:textId="77777777" w:rsidR="005A2C6C" w:rsidRDefault="005A2C6C" w:rsidP="005A2C6C">
          <w:pPr>
            <w:tabs>
              <w:tab w:val="left" w:pos="1832"/>
              <w:tab w:val="left" w:pos="2748"/>
              <w:tab w:val="left" w:pos="3664"/>
              <w:tab w:val="left" w:pos="4580"/>
              <w:tab w:val="left" w:pos="5670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ind w:left="5812"/>
            <w:rPr>
              <w:szCs w:val="24"/>
              <w:lang w:eastAsia="lt-LT"/>
            </w:rPr>
            <w:sectPr w:rsidR="005A2C6C" w:rsidSect="005A2C6C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footnotePr>
                <w:pos w:val="beneathText"/>
              </w:footnotePr>
              <w:pgSz w:w="11905" w:h="16837"/>
              <w:pgMar w:top="1134" w:right="567" w:bottom="1134" w:left="1701" w:header="567" w:footer="919" w:gutter="0"/>
              <w:pgNumType w:start="1"/>
              <w:cols w:space="1296"/>
              <w:formProt w:val="0"/>
              <w:titlePg/>
              <w:docGrid w:linePitch="360"/>
            </w:sectPr>
          </w:pPr>
        </w:p>
        <w:p w14:paraId="17C30EEF" w14:textId="77777777" w:rsidR="002251F3" w:rsidRDefault="005A2C6C" w:rsidP="005A2C6C">
          <w:pPr>
            <w:tabs>
              <w:tab w:val="left" w:pos="1832"/>
              <w:tab w:val="left" w:pos="2748"/>
              <w:tab w:val="left" w:pos="3664"/>
              <w:tab w:val="left" w:pos="4580"/>
              <w:tab w:val="left" w:pos="5670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ind w:left="581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lastRenderedPageBreak/>
            <w:t>Vidaus vandenyse padarytos žalos</w:t>
          </w:r>
        </w:p>
        <w:p w14:paraId="18C58B2A" w14:textId="77777777" w:rsidR="002251F3" w:rsidRDefault="005A2C6C" w:rsidP="005A2C6C">
          <w:pPr>
            <w:tabs>
              <w:tab w:val="left" w:pos="1832"/>
              <w:tab w:val="left" w:pos="2748"/>
              <w:tab w:val="left" w:pos="3664"/>
              <w:tab w:val="left" w:pos="4580"/>
              <w:tab w:val="left" w:pos="5670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ind w:left="581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žuvų ištekliams apskaičiavimo</w:t>
          </w:r>
        </w:p>
        <w:p w14:paraId="19B412A2" w14:textId="425FA843" w:rsidR="005A2C6C" w:rsidRDefault="005A2C6C" w:rsidP="005A2C6C">
          <w:pPr>
            <w:tabs>
              <w:tab w:val="left" w:pos="1832"/>
              <w:tab w:val="left" w:pos="2748"/>
              <w:tab w:val="left" w:pos="3664"/>
              <w:tab w:val="left" w:pos="4580"/>
              <w:tab w:val="left" w:pos="5670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ind w:left="5812"/>
            <w:rPr>
              <w:szCs w:val="24"/>
              <w:lang w:eastAsia="lt-LT"/>
            </w:rPr>
          </w:pPr>
          <w:bookmarkStart w:id="0" w:name="_GoBack"/>
          <w:bookmarkEnd w:id="0"/>
          <w:r>
            <w:rPr>
              <w:szCs w:val="24"/>
              <w:lang w:eastAsia="lt-LT"/>
            </w:rPr>
            <w:t>tvarkos aprašo</w:t>
          </w:r>
        </w:p>
        <w:p w14:paraId="2C3B8C0C" w14:textId="29884543" w:rsidR="005A2C6C" w:rsidRDefault="002251F3" w:rsidP="005A2C6C">
          <w:pPr>
            <w:tabs>
              <w:tab w:val="left" w:pos="1832"/>
              <w:tab w:val="left" w:pos="2748"/>
              <w:tab w:val="left" w:pos="3664"/>
              <w:tab w:val="left" w:pos="4580"/>
              <w:tab w:val="left" w:pos="5670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ind w:left="5812"/>
            <w:rPr>
              <w:szCs w:val="24"/>
              <w:lang w:eastAsia="lt-LT"/>
            </w:rPr>
          </w:pPr>
          <w:sdt>
            <w:sdtPr>
              <w:rPr>
                <w:szCs w:val="24"/>
                <w:lang w:eastAsia="lt-LT"/>
              </w:rPr>
              <w:alias w:val="Numeris"/>
              <w:tag w:val="nr_f8c334a8109b4bc29ecf3ab3c13d007a"/>
              <w:id w:val="-676720248"/>
              <w:lock w:val="sdtLocked"/>
              <w:placeholder>
                <w:docPart w:val="DefaultPlaceholder_1082065158"/>
              </w:placeholder>
            </w:sdtPr>
            <w:sdtEndPr/>
            <w:sdtContent>
              <w:r w:rsidR="005A2C6C">
                <w:rPr>
                  <w:szCs w:val="24"/>
                  <w:lang w:eastAsia="lt-LT"/>
                </w:rPr>
                <w:t>1</w:t>
              </w:r>
            </w:sdtContent>
          </w:sdt>
          <w:r w:rsidR="005A2C6C">
            <w:rPr>
              <w:szCs w:val="24"/>
              <w:lang w:eastAsia="lt-LT"/>
            </w:rPr>
            <w:t xml:space="preserve"> priedas </w:t>
          </w:r>
        </w:p>
        <w:p w14:paraId="03786EDF" w14:textId="77777777" w:rsidR="005A2C6C" w:rsidRDefault="005A2C6C" w:rsidP="005A2C6C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ind w:left="960" w:hanging="960"/>
            <w:jc w:val="center"/>
            <w:rPr>
              <w:szCs w:val="24"/>
              <w:lang w:eastAsia="lt-LT"/>
            </w:rPr>
          </w:pPr>
        </w:p>
        <w:p w14:paraId="3E421191" w14:textId="3990AC06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szCs w:val="24"/>
              <w:lang w:eastAsia="lt-LT"/>
            </w:rPr>
            <w:t>(</w:t>
          </w:r>
          <w:sdt>
            <w:sdtPr>
              <w:rPr>
                <w:szCs w:val="24"/>
                <w:lang w:eastAsia="lt-LT"/>
              </w:rPr>
              <w:alias w:val="Pavadinimas"/>
              <w:tag w:val="title_f8c334a8109b4bc29ecf3ab3c13d007a"/>
              <w:id w:val="-62415298"/>
              <w:lock w:val="sdtLocked"/>
              <w:placeholder>
                <w:docPart w:val="DefaultPlaceholder_1082065158"/>
              </w:placeholder>
            </w:sdtPr>
            <w:sdtEndPr>
              <w:rPr>
                <w:b/>
              </w:rPr>
            </w:sdtEndPr>
            <w:sdtContent>
              <w:r>
                <w:rPr>
                  <w:b/>
                  <w:szCs w:val="24"/>
                  <w:lang w:eastAsia="lt-LT"/>
                </w:rPr>
                <w:t>Vandens telkinio ar jo dalies, kurioje nustatytas žuvų žuvimas, apžiūros akto forma</w:t>
              </w:r>
            </w:sdtContent>
          </w:sdt>
          <w:r>
            <w:rPr>
              <w:b/>
              <w:szCs w:val="24"/>
              <w:lang w:eastAsia="lt-LT"/>
            </w:rPr>
            <w:t>)</w:t>
          </w:r>
        </w:p>
        <w:p w14:paraId="07A8B621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jc w:val="center"/>
            <w:rPr>
              <w:b/>
              <w:szCs w:val="24"/>
              <w:lang w:eastAsia="lt-LT"/>
            </w:rPr>
          </w:pPr>
        </w:p>
        <w:p w14:paraId="6E5FCA48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jc w:val="center"/>
            <w:rPr>
              <w:szCs w:val="24"/>
              <w:lang w:eastAsia="lt-LT"/>
            </w:rPr>
          </w:pPr>
        </w:p>
        <w:p w14:paraId="6BE01222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APLINKOS APSAUGOS DEPARTAMENTAS PRIE APLINKOS MINISTERIJOS</w:t>
          </w:r>
        </w:p>
        <w:p w14:paraId="0E248470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jc w:val="center"/>
            <w:rPr>
              <w:b/>
              <w:lang w:eastAsia="lt-LT"/>
            </w:rPr>
          </w:pPr>
        </w:p>
        <w:p w14:paraId="29F96753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VANDENS TELKINIO AR JO DALIES, KURIUOSE NUSTATYTAS ŽUVŲ ŽUVIMAS, APŽIŪROS AKTAS NR. ___________</w:t>
          </w:r>
        </w:p>
        <w:p w14:paraId="5FFD9C30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rPr>
              <w:b/>
              <w:lang w:eastAsia="lt-LT"/>
            </w:rPr>
          </w:pPr>
        </w:p>
        <w:p w14:paraId="1F5DD0C1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20___ m. ______________ d.</w:t>
          </w:r>
        </w:p>
        <w:p w14:paraId="6D1E447E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ind w:firstLine="1984"/>
            <w:rPr>
              <w:b/>
              <w:lang w:eastAsia="lt-LT"/>
            </w:rPr>
          </w:pPr>
        </w:p>
        <w:p w14:paraId="3D368172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_________________________________________________________________</w:t>
          </w:r>
        </w:p>
        <w:p w14:paraId="6F10CD00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jc w:val="center"/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t>(akto surašymo vieta)</w:t>
          </w:r>
        </w:p>
        <w:p w14:paraId="729569FD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jc w:val="center"/>
            <w:rPr>
              <w:i/>
              <w:szCs w:val="24"/>
              <w:lang w:eastAsia="lt-LT"/>
            </w:rPr>
          </w:pPr>
          <w:r>
            <w:rPr>
              <w:i/>
              <w:szCs w:val="24"/>
              <w:lang w:eastAsia="lt-LT"/>
            </w:rPr>
            <w:t>_________________________________________________________________</w:t>
          </w:r>
        </w:p>
        <w:p w14:paraId="69100BD0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jc w:val="center"/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t>(vandens telkinio pavadinimas)</w:t>
          </w:r>
        </w:p>
        <w:p w14:paraId="27A222F9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jc w:val="center"/>
            <w:rPr>
              <w:i/>
              <w:szCs w:val="24"/>
              <w:lang w:eastAsia="lt-LT"/>
            </w:rPr>
          </w:pPr>
          <w:r>
            <w:rPr>
              <w:i/>
              <w:szCs w:val="24"/>
              <w:lang w:eastAsia="lt-LT"/>
            </w:rPr>
            <w:t>_________________________________________________________________</w:t>
          </w:r>
        </w:p>
        <w:p w14:paraId="12248054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jc w:val="center"/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t xml:space="preserve">(vandens telkinio kodas, plotas, </w:t>
          </w:r>
          <w:proofErr w:type="spellStart"/>
          <w:r>
            <w:rPr>
              <w:sz w:val="18"/>
              <w:szCs w:val="18"/>
              <w:lang w:eastAsia="lt-LT"/>
            </w:rPr>
            <w:t>inv</w:t>
          </w:r>
          <w:proofErr w:type="spellEnd"/>
          <w:r>
            <w:rPr>
              <w:sz w:val="18"/>
              <w:szCs w:val="18"/>
              <w:lang w:eastAsia="lt-LT"/>
            </w:rPr>
            <w:t>. Nr.)</w:t>
          </w:r>
        </w:p>
        <w:p w14:paraId="1D5BD023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_________________________________________________________________</w:t>
          </w:r>
        </w:p>
        <w:p w14:paraId="664C9C57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jc w:val="center"/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t>(žalos žuvų ištekliams atsiradimo aplinkybės)</w:t>
          </w:r>
        </w:p>
        <w:p w14:paraId="24169657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_________________________________________________________________</w:t>
          </w:r>
        </w:p>
        <w:p w14:paraId="11924E31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_________________________________________________________________</w:t>
          </w:r>
        </w:p>
        <w:p w14:paraId="34CE6553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_________________________________________________________________</w:t>
          </w:r>
        </w:p>
        <w:p w14:paraId="6D11EB7B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rPr>
              <w:szCs w:val="24"/>
              <w:lang w:eastAsia="lt-LT"/>
            </w:rPr>
          </w:pPr>
        </w:p>
        <w:p w14:paraId="6383AEB7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1. Atlikus vandens telkinio apžiūrą, nustatyta, kad vandens telkinyje ar jo dalyje, kurios </w:t>
          </w:r>
          <w:proofErr w:type="spellStart"/>
          <w:r>
            <w:rPr>
              <w:szCs w:val="24"/>
              <w:lang w:eastAsia="lt-LT"/>
            </w:rPr>
            <w:t>plotas_________ha</w:t>
          </w:r>
          <w:proofErr w:type="spellEnd"/>
          <w:r>
            <w:rPr>
              <w:szCs w:val="24"/>
              <w:lang w:eastAsia="lt-LT"/>
            </w:rPr>
            <w:t>, žuvusių žuvų rasta:</w:t>
          </w:r>
        </w:p>
        <w:p w14:paraId="4DD28503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jc w:val="both"/>
            <w:rPr>
              <w:szCs w:val="24"/>
              <w:lang w:eastAsia="lt-LT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090"/>
            <w:gridCol w:w="4174"/>
            <w:gridCol w:w="4448"/>
          </w:tblGrid>
          <w:tr w:rsidR="005A2C6C" w14:paraId="1C979611" w14:textId="77777777" w:rsidTr="005A2C6C">
            <w:tc>
              <w:tcPr>
                <w:tcW w:w="5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0459876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14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8F6AE93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Žuvų rūšis</w:t>
                </w:r>
              </w:p>
            </w:tc>
            <w:tc>
              <w:tcPr>
                <w:tcW w:w="22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A9410BA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Žuvų kiekis, vnt. arba kg</w:t>
                </w:r>
              </w:p>
              <w:p w14:paraId="3D526272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</w:tr>
          <w:tr w:rsidR="005A2C6C" w14:paraId="3E545FF0" w14:textId="77777777" w:rsidTr="005A2C6C">
            <w:tc>
              <w:tcPr>
                <w:tcW w:w="5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E64DE2B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214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EAC0935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8EA448B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</w:tr>
          <w:tr w:rsidR="005A2C6C" w14:paraId="286E451A" w14:textId="77777777" w:rsidTr="005A2C6C">
            <w:tc>
              <w:tcPr>
                <w:tcW w:w="5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5F1530D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214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0C03E5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5FE50CB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</w:tr>
          <w:tr w:rsidR="005A2C6C" w14:paraId="625E72FA" w14:textId="77777777" w:rsidTr="005A2C6C">
            <w:tc>
              <w:tcPr>
                <w:tcW w:w="5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95DC99E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214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E0C7DB4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03F2AED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</w:tr>
          <w:tr w:rsidR="005A2C6C" w14:paraId="6EF5AC3C" w14:textId="77777777" w:rsidTr="005A2C6C">
            <w:tc>
              <w:tcPr>
                <w:tcW w:w="5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C6DD974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214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D3C21E9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6EDE1A2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</w:tr>
          <w:tr w:rsidR="005A2C6C" w14:paraId="333543AA" w14:textId="77777777" w:rsidTr="005A2C6C">
            <w:tc>
              <w:tcPr>
                <w:tcW w:w="5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1DD7653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214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8114A03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A51123C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</w:tr>
        </w:tbl>
        <w:p w14:paraId="1D71AF9F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rPr>
              <w:szCs w:val="24"/>
              <w:lang w:eastAsia="lt-LT"/>
            </w:rPr>
          </w:pPr>
        </w:p>
        <w:p w14:paraId="2D6B1897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2. Jei surinkti ir suskaičiuoti žuvusių žuvų neįmanoma, jos skaičiuojamos tipiniuose bareliuose: </w:t>
          </w:r>
        </w:p>
        <w:p w14:paraId="009B2AAE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1-ajame tipiniame barelyje, kurio plotas apie 100 m</w:t>
          </w:r>
          <w:r>
            <w:rPr>
              <w:szCs w:val="24"/>
              <w:vertAlign w:val="superscript"/>
              <w:lang w:eastAsia="lt-LT"/>
            </w:rPr>
            <w:t>2</w:t>
          </w:r>
          <w:r>
            <w:rPr>
              <w:szCs w:val="24"/>
              <w:lang w:eastAsia="lt-LT"/>
            </w:rPr>
            <w:t>, žuvusių žuvų rasta:</w:t>
          </w:r>
        </w:p>
        <w:p w14:paraId="5BC1162C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rPr>
              <w:szCs w:val="24"/>
              <w:lang w:eastAsia="lt-LT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090"/>
            <w:gridCol w:w="4174"/>
            <w:gridCol w:w="4448"/>
          </w:tblGrid>
          <w:tr w:rsidR="005A2C6C" w14:paraId="09953A21" w14:textId="77777777" w:rsidTr="005A2C6C">
            <w:tc>
              <w:tcPr>
                <w:tcW w:w="5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97C8256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14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8A0CED8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Žuvų rūšis</w:t>
                </w:r>
              </w:p>
            </w:tc>
            <w:tc>
              <w:tcPr>
                <w:tcW w:w="22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C2C17C0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Žuvų kiekis, vnt. arba kg</w:t>
                </w:r>
              </w:p>
              <w:p w14:paraId="3297EE14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</w:tr>
          <w:tr w:rsidR="005A2C6C" w14:paraId="3F02316C" w14:textId="77777777" w:rsidTr="005A2C6C">
            <w:tc>
              <w:tcPr>
                <w:tcW w:w="5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CE3B4B1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214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697C6B1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7AE265B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</w:tr>
          <w:tr w:rsidR="005A2C6C" w14:paraId="0F77F504" w14:textId="77777777" w:rsidTr="005A2C6C">
            <w:tc>
              <w:tcPr>
                <w:tcW w:w="5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22ED732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214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A0286A2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DF3DD26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</w:tr>
          <w:tr w:rsidR="005A2C6C" w14:paraId="098F0C04" w14:textId="77777777" w:rsidTr="005A2C6C">
            <w:tc>
              <w:tcPr>
                <w:tcW w:w="5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7FF57D3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214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9D8E40F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0B20C4F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</w:tr>
          <w:tr w:rsidR="005A2C6C" w14:paraId="14032DDB" w14:textId="77777777" w:rsidTr="005A2C6C">
            <w:tc>
              <w:tcPr>
                <w:tcW w:w="5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FCCBCB6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214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C7061FD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E6C18DF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</w:tr>
          <w:tr w:rsidR="005A2C6C" w14:paraId="14F2F634" w14:textId="77777777" w:rsidTr="005A2C6C">
            <w:tc>
              <w:tcPr>
                <w:tcW w:w="5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902F45D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214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1656A67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AAFCA5D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</w:tr>
        </w:tbl>
        <w:p w14:paraId="47DBE702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rPr>
              <w:szCs w:val="24"/>
              <w:lang w:eastAsia="lt-LT"/>
            </w:rPr>
          </w:pPr>
        </w:p>
        <w:p w14:paraId="5A3A0174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2-ajame tipiniame barelyje, kurio plotas apie 100 m</w:t>
          </w:r>
          <w:r>
            <w:rPr>
              <w:szCs w:val="24"/>
              <w:vertAlign w:val="superscript"/>
              <w:lang w:eastAsia="lt-LT"/>
            </w:rPr>
            <w:t>2</w:t>
          </w:r>
          <w:r>
            <w:rPr>
              <w:szCs w:val="24"/>
              <w:lang w:eastAsia="lt-LT"/>
            </w:rPr>
            <w:t>, žuvusių žuvų rasta:</w:t>
          </w:r>
        </w:p>
        <w:p w14:paraId="7E56B526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rPr>
              <w:szCs w:val="24"/>
              <w:lang w:eastAsia="lt-LT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090"/>
            <w:gridCol w:w="4174"/>
            <w:gridCol w:w="4448"/>
          </w:tblGrid>
          <w:tr w:rsidR="005A2C6C" w14:paraId="77AC2E32" w14:textId="77777777" w:rsidTr="005A2C6C">
            <w:tc>
              <w:tcPr>
                <w:tcW w:w="5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F70763A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14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8747FD6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Žuvų rūšis</w:t>
                </w:r>
              </w:p>
            </w:tc>
            <w:tc>
              <w:tcPr>
                <w:tcW w:w="22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8591CBF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Žuvų kiekis, vnt. arba kg</w:t>
                </w:r>
              </w:p>
              <w:p w14:paraId="7DB0835B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</w:tr>
          <w:tr w:rsidR="005A2C6C" w14:paraId="145FCBE2" w14:textId="77777777" w:rsidTr="005A2C6C">
            <w:tc>
              <w:tcPr>
                <w:tcW w:w="5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37522D6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214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FC62A28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04C2622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</w:tr>
          <w:tr w:rsidR="005A2C6C" w14:paraId="09772B45" w14:textId="77777777" w:rsidTr="005A2C6C">
            <w:tc>
              <w:tcPr>
                <w:tcW w:w="5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A1D554C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lastRenderedPageBreak/>
                  <w:t>2.</w:t>
                </w:r>
              </w:p>
            </w:tc>
            <w:tc>
              <w:tcPr>
                <w:tcW w:w="214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25E274B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1162430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</w:tr>
          <w:tr w:rsidR="005A2C6C" w14:paraId="211103B4" w14:textId="77777777" w:rsidTr="005A2C6C">
            <w:tc>
              <w:tcPr>
                <w:tcW w:w="5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BC3A3C6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214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6EB520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127706E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</w:tr>
          <w:tr w:rsidR="005A2C6C" w14:paraId="1717F7BB" w14:textId="77777777" w:rsidTr="005A2C6C">
            <w:tc>
              <w:tcPr>
                <w:tcW w:w="5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4C7DEC5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214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2B9DEE5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FA8BAED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</w:tr>
          <w:tr w:rsidR="005A2C6C" w14:paraId="43C04003" w14:textId="77777777" w:rsidTr="005A2C6C">
            <w:tc>
              <w:tcPr>
                <w:tcW w:w="5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878E6A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214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46F24F1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E90060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</w:tr>
        </w:tbl>
        <w:p w14:paraId="41648476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rPr>
              <w:szCs w:val="24"/>
              <w:lang w:eastAsia="lt-LT"/>
            </w:rPr>
          </w:pPr>
        </w:p>
        <w:p w14:paraId="483A86BF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3-iajame tipiniame barelyje, kurio plotas apie 100 m</w:t>
          </w:r>
          <w:r>
            <w:rPr>
              <w:szCs w:val="24"/>
              <w:vertAlign w:val="superscript"/>
              <w:lang w:eastAsia="lt-LT"/>
            </w:rPr>
            <w:t>2</w:t>
          </w:r>
          <w:r>
            <w:rPr>
              <w:szCs w:val="24"/>
              <w:lang w:eastAsia="lt-LT"/>
            </w:rPr>
            <w:t>, žuvusių žuvų rasta:</w:t>
          </w:r>
        </w:p>
        <w:p w14:paraId="08502C1A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rPr>
              <w:szCs w:val="24"/>
              <w:lang w:eastAsia="lt-LT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090"/>
            <w:gridCol w:w="4174"/>
            <w:gridCol w:w="4448"/>
          </w:tblGrid>
          <w:tr w:rsidR="005A2C6C" w14:paraId="31C4BA7E" w14:textId="77777777" w:rsidTr="005A2C6C">
            <w:tc>
              <w:tcPr>
                <w:tcW w:w="5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6B88557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14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FE00E4E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Žuvų rūšis</w:t>
                </w:r>
              </w:p>
            </w:tc>
            <w:tc>
              <w:tcPr>
                <w:tcW w:w="22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191ACEB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Žuvų kiekis, vnt. arba kg</w:t>
                </w:r>
              </w:p>
              <w:p w14:paraId="4CA35A1C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</w:tr>
          <w:tr w:rsidR="005A2C6C" w14:paraId="355B08D4" w14:textId="77777777" w:rsidTr="005A2C6C">
            <w:tc>
              <w:tcPr>
                <w:tcW w:w="5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3333C4D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214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F9D4F95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102D967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</w:tr>
          <w:tr w:rsidR="005A2C6C" w14:paraId="0A74008E" w14:textId="77777777" w:rsidTr="005A2C6C">
            <w:tc>
              <w:tcPr>
                <w:tcW w:w="5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06E80A4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214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A49BBF7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9BCC8E6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</w:tr>
          <w:tr w:rsidR="005A2C6C" w14:paraId="64210CFE" w14:textId="77777777" w:rsidTr="005A2C6C">
            <w:tc>
              <w:tcPr>
                <w:tcW w:w="5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F45ED0D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214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8A3DEAB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1A222E2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</w:tr>
          <w:tr w:rsidR="005A2C6C" w14:paraId="46B46519" w14:textId="77777777" w:rsidTr="005A2C6C">
            <w:tc>
              <w:tcPr>
                <w:tcW w:w="5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2FC64C2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214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7B24351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CCD2FEC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</w:tr>
          <w:tr w:rsidR="005A2C6C" w14:paraId="71D02655" w14:textId="77777777" w:rsidTr="005A2C6C">
            <w:tc>
              <w:tcPr>
                <w:tcW w:w="5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1974D4C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214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47D0E95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CA5703F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</w:tr>
        </w:tbl>
        <w:p w14:paraId="595B780C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rPr>
              <w:szCs w:val="24"/>
              <w:lang w:eastAsia="lt-LT"/>
            </w:rPr>
          </w:pPr>
        </w:p>
        <w:p w14:paraId="2519573A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Tiriamų tipinių barelių bendras plotas_____ m</w:t>
          </w:r>
          <w:r>
            <w:rPr>
              <w:szCs w:val="24"/>
              <w:vertAlign w:val="superscript"/>
              <w:lang w:eastAsia="lt-LT"/>
            </w:rPr>
            <w:t>2</w:t>
          </w:r>
          <w:r>
            <w:rPr>
              <w:szCs w:val="24"/>
              <w:lang w:eastAsia="lt-LT"/>
            </w:rPr>
            <w:t>. Žuvusių tam tikros rūšies žuvų kiekio tiriamuose tipiniuose bareliuose suma:</w:t>
          </w:r>
        </w:p>
        <w:p w14:paraId="58341101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jc w:val="both"/>
            <w:rPr>
              <w:szCs w:val="24"/>
              <w:lang w:eastAsia="lt-LT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090"/>
            <w:gridCol w:w="4174"/>
            <w:gridCol w:w="4448"/>
          </w:tblGrid>
          <w:tr w:rsidR="005A2C6C" w14:paraId="57653ED0" w14:textId="77777777" w:rsidTr="005A2C6C">
            <w:tc>
              <w:tcPr>
                <w:tcW w:w="5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07D3166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14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DDCEE52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Žuvų rūšis</w:t>
                </w:r>
              </w:p>
            </w:tc>
            <w:tc>
              <w:tcPr>
                <w:tcW w:w="22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FAF9894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Žuvų kiekis, vnt. arba kg</w:t>
                </w:r>
              </w:p>
              <w:p w14:paraId="6E7D48F8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</w:tr>
          <w:tr w:rsidR="005A2C6C" w14:paraId="159AA703" w14:textId="77777777" w:rsidTr="005A2C6C">
            <w:tc>
              <w:tcPr>
                <w:tcW w:w="5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227A0FB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214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5579AD9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CDC2C42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</w:tr>
          <w:tr w:rsidR="005A2C6C" w14:paraId="3F55EFB6" w14:textId="77777777" w:rsidTr="005A2C6C">
            <w:tc>
              <w:tcPr>
                <w:tcW w:w="5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905D90E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214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064EC6B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CE81C9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</w:tr>
          <w:tr w:rsidR="005A2C6C" w14:paraId="16B5A99D" w14:textId="77777777" w:rsidTr="005A2C6C">
            <w:tc>
              <w:tcPr>
                <w:tcW w:w="5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ED9DDFA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214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72596E3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81A5EDA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</w:tr>
          <w:tr w:rsidR="005A2C6C" w14:paraId="0225940A" w14:textId="77777777" w:rsidTr="005A2C6C">
            <w:tc>
              <w:tcPr>
                <w:tcW w:w="5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238AC66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214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33AA004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19A6EC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</w:tr>
          <w:tr w:rsidR="005A2C6C" w14:paraId="4046775A" w14:textId="77777777" w:rsidTr="005A2C6C">
            <w:tc>
              <w:tcPr>
                <w:tcW w:w="5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6ACF11C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214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3AAC931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9F53D89" w14:textId="77777777" w:rsidR="005A2C6C" w:rsidRDefault="005A2C6C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rPr>
                    <w:szCs w:val="24"/>
                    <w:lang w:eastAsia="lt-LT"/>
                  </w:rPr>
                </w:pPr>
              </w:p>
            </w:tc>
          </w:tr>
        </w:tbl>
        <w:p w14:paraId="6A5D9594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rPr>
              <w:szCs w:val="24"/>
              <w:lang w:eastAsia="lt-LT"/>
            </w:rPr>
          </w:pPr>
        </w:p>
        <w:p w14:paraId="23403F76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rPr>
              <w:szCs w:val="24"/>
              <w:lang w:eastAsia="lt-LT"/>
            </w:rPr>
          </w:pPr>
        </w:p>
        <w:p w14:paraId="72CF4C89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3. Atlikus vandens telkinio apžiūrą, nustatyta, kad vandens telkinyje ar jo dalyje, kurių plotas ________________ ha, yra žuvusių žuvų, tačiau jų kiekio tipiniuose bareliuose nustatyti neįmanoma.</w:t>
          </w:r>
        </w:p>
        <w:p w14:paraId="15B8063A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jc w:val="both"/>
            <w:rPr>
              <w:szCs w:val="24"/>
              <w:lang w:eastAsia="lt-LT"/>
            </w:rPr>
          </w:pPr>
        </w:p>
        <w:p w14:paraId="4FD3AC78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Apžiūroje dalyvavę asmenys:</w:t>
          </w:r>
        </w:p>
        <w:p w14:paraId="068C69CA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rPr>
              <w:szCs w:val="24"/>
              <w:lang w:eastAsia="lt-LT"/>
            </w:rPr>
          </w:pPr>
        </w:p>
        <w:p w14:paraId="53C316F7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  __________________    __________________</w:t>
          </w:r>
        </w:p>
        <w:p w14:paraId="7E54DE7D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ind w:firstLine="336"/>
            <w:jc w:val="center"/>
            <w:rPr>
              <w:i/>
              <w:szCs w:val="24"/>
              <w:lang w:eastAsia="lt-LT"/>
            </w:rPr>
          </w:pPr>
          <w:r>
            <w:rPr>
              <w:i/>
              <w:sz w:val="18"/>
              <w:szCs w:val="18"/>
              <w:lang w:eastAsia="lt-LT"/>
            </w:rPr>
            <w:t>(</w:t>
          </w:r>
          <w:r>
            <w:rPr>
              <w:sz w:val="18"/>
              <w:szCs w:val="18"/>
              <w:lang w:eastAsia="lt-LT"/>
            </w:rPr>
            <w:t>pareigos)                      (parašas)                      (vardas, pavardė)</w:t>
          </w:r>
        </w:p>
        <w:p w14:paraId="18E85CAB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  __________________    __________________</w:t>
          </w:r>
        </w:p>
        <w:p w14:paraId="2537DE52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ind w:firstLine="336"/>
            <w:jc w:val="center"/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t>(pareigos)                      (parašas)                      (vardas, pavardė)</w:t>
          </w:r>
        </w:p>
        <w:p w14:paraId="6B58AD3A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  __________________    __________________</w:t>
          </w:r>
        </w:p>
        <w:p w14:paraId="43FA882D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ind w:firstLine="336"/>
            <w:jc w:val="center"/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t>(pareigos)                      (parašas)                      (vardas, pavardė)</w:t>
          </w:r>
        </w:p>
        <w:p w14:paraId="7D46F4CB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  __________________    __________________</w:t>
          </w:r>
        </w:p>
        <w:p w14:paraId="262A16C5" w14:textId="77777777" w:rsidR="005A2C6C" w:rsidRDefault="005A2C6C" w:rsidP="005A2C6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ind w:firstLine="336"/>
            <w:jc w:val="center"/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t>(pareigos)                      (parašas)                      (vardas, pavardė)</w:t>
          </w:r>
        </w:p>
        <w:p w14:paraId="37B8432E" w14:textId="77777777" w:rsidR="005A2C6C" w:rsidRDefault="005A2C6C" w:rsidP="005A2C6C">
          <w:pPr>
            <w:tabs>
              <w:tab w:val="left" w:pos="0"/>
            </w:tabs>
            <w:suppressAutoHyphens/>
            <w:jc w:val="center"/>
            <w:rPr>
              <w:szCs w:val="24"/>
              <w:lang w:eastAsia="lt-LT"/>
            </w:rPr>
          </w:pPr>
        </w:p>
        <w:p w14:paraId="4875B547" w14:textId="5CC89DA9" w:rsidR="005A2C6C" w:rsidRDefault="005A2C6C" w:rsidP="005A2C6C">
          <w:pPr>
            <w:tabs>
              <w:tab w:val="left" w:pos="0"/>
            </w:tabs>
            <w:jc w:val="center"/>
          </w:pPr>
          <w:r>
            <w:rPr>
              <w:lang w:eastAsia="lt-LT"/>
            </w:rPr>
            <w:t>__________________</w:t>
          </w:r>
        </w:p>
      </w:sdtContent>
    </w:sdt>
    <w:sectPr w:rsidR="005A2C6C">
      <w:footnotePr>
        <w:pos w:val="beneathText"/>
      </w:footnotePr>
      <w:pgSz w:w="11905" w:h="16837"/>
      <w:pgMar w:top="851" w:right="708" w:bottom="1032" w:left="1701" w:header="567" w:footer="919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875B54C" w14:textId="77777777" w:rsidR="00073EB0" w:rsidRDefault="005A2C6C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4875B54D" w14:textId="77777777" w:rsidR="00073EB0" w:rsidRDefault="005A2C6C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75B551" w14:textId="77777777" w:rsidR="00073EB0" w:rsidRDefault="00073EB0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75B552" w14:textId="77777777" w:rsidR="00073EB0" w:rsidRDefault="00073EB0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75B554" w14:textId="77777777" w:rsidR="00073EB0" w:rsidRDefault="00073EB0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875B54A" w14:textId="77777777" w:rsidR="00073EB0" w:rsidRDefault="005A2C6C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4875B54B" w14:textId="77777777" w:rsidR="00073EB0" w:rsidRDefault="005A2C6C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75B54E" w14:textId="77777777" w:rsidR="00073EB0" w:rsidRDefault="00073EB0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75B54F" w14:textId="77777777" w:rsidR="00073EB0" w:rsidRDefault="005A2C6C">
    <w:pPr>
      <w:tabs>
        <w:tab w:val="center" w:pos="4153"/>
        <w:tab w:val="right" w:pos="9100"/>
      </w:tabs>
      <w:suppressAutoHyphens/>
      <w:jc w:val="center"/>
      <w:rPr>
        <w:rFonts w:ascii="Tahoma" w:hAnsi="Tahoma"/>
        <w:spacing w:val="10"/>
        <w:sz w:val="20"/>
        <w:lang w:eastAsia="lt-LT"/>
      </w:rPr>
    </w:pPr>
    <w:r>
      <w:rPr>
        <w:rFonts w:ascii="Tahoma" w:hAnsi="Tahoma"/>
        <w:spacing w:val="10"/>
        <w:sz w:val="20"/>
        <w:lang w:eastAsia="lt-LT"/>
      </w:rPr>
      <w:fldChar w:fldCharType="begin"/>
    </w:r>
    <w:r>
      <w:rPr>
        <w:rFonts w:ascii="Tahoma" w:hAnsi="Tahoma"/>
        <w:spacing w:val="10"/>
        <w:sz w:val="20"/>
        <w:lang w:eastAsia="lt-LT"/>
      </w:rPr>
      <w:instrText>PAGE   \* MERGEFORMAT</w:instrText>
    </w:r>
    <w:r>
      <w:rPr>
        <w:rFonts w:ascii="Tahoma" w:hAnsi="Tahoma"/>
        <w:spacing w:val="10"/>
        <w:sz w:val="20"/>
        <w:lang w:eastAsia="lt-LT"/>
      </w:rPr>
      <w:fldChar w:fldCharType="separate"/>
    </w:r>
    <w:r w:rsidR="002251F3">
      <w:rPr>
        <w:rFonts w:ascii="Tahoma" w:hAnsi="Tahoma"/>
        <w:noProof/>
        <w:spacing w:val="10"/>
        <w:sz w:val="20"/>
        <w:lang w:eastAsia="lt-LT"/>
      </w:rPr>
      <w:t>2</w:t>
    </w:r>
    <w:r>
      <w:rPr>
        <w:rFonts w:ascii="Tahoma" w:hAnsi="Tahoma"/>
        <w:spacing w:val="10"/>
        <w:sz w:val="20"/>
        <w:lang w:eastAsia="lt-LT"/>
      </w:rPr>
      <w:fldChar w:fldCharType="end"/>
    </w:r>
  </w:p>
  <w:p w14:paraId="4875B550" w14:textId="77777777" w:rsidR="00073EB0" w:rsidRDefault="00073EB0">
    <w:pPr>
      <w:tabs>
        <w:tab w:val="left" w:pos="3344"/>
        <w:tab w:val="left" w:pos="8291"/>
      </w:tabs>
      <w:suppressAutoHyphens/>
      <w:spacing w:before="120" w:after="60"/>
      <w:ind w:left="-17" w:firstLine="17"/>
      <w:jc w:val="center"/>
      <w:rPr>
        <w:b/>
        <w:bCs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75B553" w14:textId="77777777" w:rsidR="00073EB0" w:rsidRDefault="00073EB0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228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77D3"/>
    <w:rsid w:val="00073EB0"/>
    <w:rsid w:val="002251F3"/>
    <w:rsid w:val="005A2C6C"/>
    <w:rsid w:val="006477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4875B5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5A2C6C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5A2C6C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5A2C6C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5A2C6C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5A2C6C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5A2C6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569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8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A55C860-1F99-425F-9679-118B6F9F1224}"/>
      </w:docPartPr>
      <w:docPartBody>
        <w:p w14:paraId="7137E709" w14:textId="77777777" w:rsidR="00A710E9" w:rsidRDefault="0075350A">
          <w:r w:rsidRPr="00826A5A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350A"/>
    <w:rsid w:val="0075350A"/>
    <w:rsid w:val="00A710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137E709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5350A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5350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e99965c85bb40ad8cdbdf5fcd11ce86" PartId="4e608a3143a84f9c8962ad2c0eb06424">
    <Part Type="punktas" Nr="1" Abbr="1 p." DocPartId="47dd89f9067d41c38ec3b4546cde3222" PartId="a9f8210776b34688af0fcf58314aa642">
      <Part Type="papunktis" Nr="1.1" Abbr="1.1 pp." DocPartId="6ccbd5a372fb45ef8df2171e7ec5fb7a" PartId="a77ee99af5ab4416b39a6f494e068c5c">
        <Part Type="citata" DocPartId="dc978e67545b4be096251deb5b38694a" PartId="232f3a84dabe4dc7a9195662c88749c7">
          <Part Type="punktas" Nr="15" Abbr="15 p." DocPartId="f8053c15fb6d43bdad834f468f879d94" PartId="12e3bbccad5d448abaac25cd8cc8c46b"/>
        </Part>
      </Part>
      <Part Type="papunktis" Nr="1.2" Abbr="1.2 pp." DocPartId="ce7e56f0a42d4e56bcbedafa347022b9" PartId="962a12952b2d46fc83b9c2468539f811"/>
    </Part>
    <Part Type="punktas" Nr="2" Abbr="2 p." DocPartId="793191176f7047069e2d90acf10f99d7" PartId="cde345bead9144a09c43507944b844e7"/>
    <Part Type="signatura" DocPartId="c41e443e04c84ecb83510f73df5294db" PartId="d0747d44bada4c239de796ea3ea3beb0"/>
  </Part>
  <Part Type="priedas" Nr="1" Abbr="1 pr." Title="Vandens telkinio ar jo dalies, kurioje nustatytas žuvų žuvimas, apžiūros akto forma" DocPartId="b4e18b324cdb455fa5839251f393057d" PartId="f8c334a8109b4bc29ecf3ab3c13d007a"/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14C10F-01A6-445E-B147-64C1C5AC85C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F704B33-094D-46D2-91EA-5C33D8C818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2455</Words>
  <Characters>1400</Characters>
  <Application>Microsoft Office Word</Application>
  <DocSecurity>0</DocSecurity>
  <Lines>11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3848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2018-06-05T06:20:00Z</dcterms:created>
  <dcterms:modified xsi:type="dcterms:W3CDTF">2018-06-05T08:34:00Z</dcterms:modified>
</cp:coreProperties>
</file>