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0340b597d174bbd86d2539e6a86aad2"/>
        <w:id w:val="-1240323444"/>
        <w:lock w:val="sdtLocked"/>
      </w:sdtPr>
      <w:sdtEndPr/>
      <w:sdtContent>
        <w:p w:rsidR="00900326" w:rsidRDefault="00811D78">
          <w:pPr>
            <w:tabs>
              <w:tab w:val="left" w:pos="3392"/>
              <w:tab w:val="left" w:pos="6311"/>
            </w:tabs>
            <w:ind w:left="108"/>
            <w:jc w:val="center"/>
            <w:rPr>
              <w:sz w:val="20"/>
              <w:lang w:eastAsia="lt-LT"/>
            </w:rPr>
          </w:pPr>
          <w:r>
            <w:rPr>
              <w:sz w:val="20"/>
              <w:lang w:eastAsia="lt-LT"/>
            </w:rPr>
            <w:object w:dxaOrig="753" w:dyaOrig="8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2pt;height:40.8pt" o:ole="" fillcolor="window">
                <v:imagedata r:id="rId8" o:title=""/>
              </v:shape>
              <o:OLEObject Type="Embed" ProgID="Word.Picture.8" ShapeID="_x0000_i1025" DrawAspect="Content" ObjectID="_1775042149" r:id="rId9"/>
            </w:object>
          </w:r>
        </w:p>
        <w:p w:rsidR="00900326" w:rsidRDefault="00900326">
          <w:pPr>
            <w:jc w:val="center"/>
            <w:rPr>
              <w:b/>
              <w:sz w:val="26"/>
              <w:lang w:eastAsia="lt-LT"/>
            </w:rPr>
          </w:pPr>
        </w:p>
        <w:p w:rsidR="00900326" w:rsidRDefault="00811D78">
          <w:pPr>
            <w:jc w:val="center"/>
            <w:rPr>
              <w:b/>
              <w:szCs w:val="24"/>
              <w:lang w:eastAsia="lt-LT"/>
            </w:rPr>
          </w:pPr>
          <w:r>
            <w:rPr>
              <w:b/>
              <w:szCs w:val="24"/>
              <w:lang w:eastAsia="lt-LT"/>
            </w:rPr>
            <w:t>LIETUVOS RESPUBLIKOS SUSISIEKIMO MINISTRAS</w:t>
          </w:r>
        </w:p>
        <w:p w:rsidR="00900326" w:rsidRDefault="00900326">
          <w:pPr>
            <w:jc w:val="center"/>
            <w:rPr>
              <w:b/>
              <w:szCs w:val="24"/>
              <w:lang w:eastAsia="lt-LT"/>
            </w:rPr>
          </w:pPr>
        </w:p>
        <w:p w:rsidR="00900326" w:rsidRDefault="00811D78">
          <w:pPr>
            <w:jc w:val="center"/>
            <w:rPr>
              <w:b/>
              <w:szCs w:val="24"/>
              <w:lang w:eastAsia="lt-LT"/>
            </w:rPr>
          </w:pPr>
          <w:r>
            <w:rPr>
              <w:b/>
              <w:szCs w:val="24"/>
              <w:lang w:eastAsia="lt-LT"/>
            </w:rPr>
            <w:t>ĮSAKYMAS</w:t>
          </w:r>
        </w:p>
        <w:p w:rsidR="00900326" w:rsidRDefault="00811D78">
          <w:pPr>
            <w:tabs>
              <w:tab w:val="left" w:pos="3686"/>
              <w:tab w:val="left" w:pos="4253"/>
            </w:tabs>
            <w:jc w:val="center"/>
            <w:rPr>
              <w:b/>
              <w:szCs w:val="24"/>
              <w:lang w:eastAsia="lt-LT"/>
            </w:rPr>
          </w:pPr>
          <w:r>
            <w:rPr>
              <w:b/>
              <w:szCs w:val="24"/>
              <w:lang w:eastAsia="lt-LT"/>
            </w:rPr>
            <w:t>DĖL LIETUVOS RESPUBLIKOS SUSISIEKIMO MINISTRO 2000 M. RUGSĖJO 28 D. ĮSAKYMO NR. 269 „DĖL KROVINIŲ VEŽIMO VIDAUS VANDENŲ KELIAIS TAISYKLIŲ PATVIRTINIMO“ PAKEITIMO</w:t>
          </w:r>
        </w:p>
        <w:p w:rsidR="00900326" w:rsidRDefault="00900326">
          <w:pPr>
            <w:jc w:val="center"/>
            <w:rPr>
              <w:lang w:eastAsia="lt-LT"/>
            </w:rPr>
          </w:pPr>
        </w:p>
        <w:p w:rsidR="00900326" w:rsidRDefault="00811D78">
          <w:pPr>
            <w:jc w:val="center"/>
            <w:rPr>
              <w:szCs w:val="24"/>
              <w:lang w:eastAsia="lt-LT"/>
            </w:rPr>
          </w:pPr>
          <w:r>
            <w:rPr>
              <w:szCs w:val="24"/>
              <w:lang w:eastAsia="lt-LT"/>
            </w:rPr>
            <w:t>2024 m. balandžio 19 d. Nr. 3-134</w:t>
          </w:r>
        </w:p>
        <w:p w:rsidR="00900326" w:rsidRDefault="00811D78">
          <w:pPr>
            <w:jc w:val="center"/>
            <w:rPr>
              <w:szCs w:val="24"/>
              <w:lang w:eastAsia="lt-LT"/>
            </w:rPr>
          </w:pPr>
          <w:r>
            <w:rPr>
              <w:szCs w:val="24"/>
              <w:lang w:eastAsia="lt-LT"/>
            </w:rPr>
            <w:t>Vilnius</w:t>
          </w:r>
        </w:p>
        <w:p w:rsidR="00900326" w:rsidRDefault="00900326">
          <w:pPr>
            <w:rPr>
              <w:szCs w:val="24"/>
              <w:lang w:eastAsia="lt-LT"/>
            </w:rPr>
          </w:pPr>
        </w:p>
        <w:p w:rsidR="00811D78" w:rsidRDefault="00811D78">
          <w:pPr>
            <w:rPr>
              <w:szCs w:val="24"/>
              <w:lang w:eastAsia="lt-LT"/>
            </w:rPr>
          </w:pPr>
        </w:p>
        <w:sdt>
          <w:sdtPr>
            <w:alias w:val="1 p."/>
            <w:tag w:val="part_cf6731e34ed54eedb8825ba4c2d6caff"/>
            <w:id w:val="761732344"/>
            <w:lock w:val="sdtLocked"/>
          </w:sdtPr>
          <w:sdtEndPr/>
          <w:sdtContent>
            <w:p w:rsidR="00900326" w:rsidRDefault="00914228">
              <w:pPr>
                <w:ind w:firstLine="720"/>
                <w:jc w:val="both"/>
                <w:rPr>
                  <w:szCs w:val="24"/>
                  <w:lang w:eastAsia="lt-LT"/>
                </w:rPr>
              </w:pPr>
              <w:sdt>
                <w:sdtPr>
                  <w:alias w:val="Numeris"/>
                  <w:tag w:val="nr_cf6731e34ed54eedb8825ba4c2d6caff"/>
                  <w:id w:val="2147163233"/>
                  <w:lock w:val="sdtLocked"/>
                </w:sdtPr>
                <w:sdtEndPr/>
                <w:sdtContent>
                  <w:r w:rsidR="00811D78">
                    <w:rPr>
                      <w:szCs w:val="24"/>
                      <w:lang w:eastAsia="lt-LT"/>
                    </w:rPr>
                    <w:t>1</w:t>
                  </w:r>
                </w:sdtContent>
              </w:sdt>
              <w:r w:rsidR="00811D78">
                <w:rPr>
                  <w:szCs w:val="24"/>
                  <w:lang w:eastAsia="lt-LT"/>
                </w:rPr>
                <w:t xml:space="preserve">. </w:t>
              </w:r>
              <w:r w:rsidR="00811D78">
                <w:rPr>
                  <w:spacing w:val="60"/>
                  <w:szCs w:val="24"/>
                  <w:lang w:eastAsia="lt-LT"/>
                </w:rPr>
                <w:t>Pakeičiu</w:t>
              </w:r>
              <w:r w:rsidR="00811D78">
                <w:rPr>
                  <w:szCs w:val="24"/>
                  <w:lang w:eastAsia="lt-LT"/>
                </w:rPr>
                <w:t xml:space="preserve"> Lietuvos Respublikos susisiekimo ministro 2000 m. rugsėjo 28 d. įsakymą Nr. 269 „Dėl Krovinių vežimo vidaus vandenų keliais taisyklių patvirtinimo“:</w:t>
              </w:r>
            </w:p>
            <w:sdt>
              <w:sdtPr>
                <w:alias w:val="1.1 pp."/>
                <w:tag w:val="part_de1f10549f374c52bcda2db909ba8a4f"/>
                <w:id w:val="409658025"/>
                <w:lock w:val="sdtLocked"/>
              </w:sdtPr>
              <w:sdtEndPr/>
              <w:sdtContent>
                <w:p w:rsidR="00900326" w:rsidRDefault="00914228">
                  <w:pPr>
                    <w:ind w:firstLine="720"/>
                    <w:jc w:val="both"/>
                    <w:rPr>
                      <w:szCs w:val="24"/>
                      <w:lang w:eastAsia="lt-LT"/>
                    </w:rPr>
                  </w:pPr>
                  <w:sdt>
                    <w:sdtPr>
                      <w:alias w:val="Numeris"/>
                      <w:tag w:val="nr_de1f10549f374c52bcda2db909ba8a4f"/>
                      <w:id w:val="-246343575"/>
                      <w:lock w:val="sdtLocked"/>
                    </w:sdtPr>
                    <w:sdtEndPr/>
                    <w:sdtContent>
                      <w:r w:rsidR="00811D78">
                        <w:rPr>
                          <w:szCs w:val="24"/>
                          <w:lang w:eastAsia="lt-LT"/>
                        </w:rPr>
                        <w:t>1.1</w:t>
                      </w:r>
                    </w:sdtContent>
                  </w:sdt>
                  <w:r w:rsidR="00811D78">
                    <w:rPr>
                      <w:szCs w:val="24"/>
                      <w:lang w:eastAsia="lt-LT"/>
                    </w:rPr>
                    <w:t xml:space="preserve">. Pakeičiu nurodytą įsakymą ir jį išdėstau nauja redakcija (Krovinių vežimo vidaus vandenų keliais taisyklės nauja redakcija nedėstomos): </w:t>
                  </w:r>
                </w:p>
                <w:p w:rsidR="00900326" w:rsidRDefault="00900326">
                  <w:pPr>
                    <w:ind w:firstLine="782"/>
                    <w:jc w:val="both"/>
                    <w:rPr>
                      <w:szCs w:val="24"/>
                      <w:lang w:eastAsia="lt-LT"/>
                    </w:rPr>
                  </w:pPr>
                </w:p>
                <w:sdt>
                  <w:sdtPr>
                    <w:alias w:val="citata"/>
                    <w:tag w:val="part_4213808b42534ac19dcf2f8746d94831"/>
                    <w:id w:val="-898279372"/>
                    <w:lock w:val="sdtLocked"/>
                  </w:sdtPr>
                  <w:sdtEndPr/>
                  <w:sdtContent>
                    <w:sdt>
                      <w:sdtPr>
                        <w:alias w:val="pagrindine"/>
                        <w:tag w:val="part_286687febecb41d2ae3b01d85079ac68"/>
                        <w:id w:val="1521127612"/>
                        <w:lock w:val="sdtLocked"/>
                      </w:sdtPr>
                      <w:sdtEndPr/>
                      <w:sdtContent>
                        <w:p w:rsidR="00900326" w:rsidRDefault="00811D78">
                          <w:pPr>
                            <w:ind w:firstLine="720"/>
                            <w:jc w:val="center"/>
                            <w:rPr>
                              <w:b/>
                              <w:bCs/>
                              <w:szCs w:val="24"/>
                              <w:lang w:eastAsia="lt-LT"/>
                            </w:rPr>
                          </w:pPr>
                          <w:r>
                            <w:rPr>
                              <w:szCs w:val="24"/>
                              <w:lang w:eastAsia="lt-LT"/>
                            </w:rPr>
                            <w:t>„</w:t>
                          </w:r>
                          <w:r>
                            <w:rPr>
                              <w:b/>
                              <w:bCs/>
                              <w:szCs w:val="24"/>
                              <w:lang w:eastAsia="lt-LT"/>
                            </w:rPr>
                            <w:t>LIETUVOS RESPUBLIKOS SUSISIEKIMO MINISTRAS</w:t>
                          </w:r>
                        </w:p>
                        <w:p w:rsidR="00900326" w:rsidRDefault="00900326">
                          <w:pPr>
                            <w:ind w:firstLine="720"/>
                            <w:jc w:val="center"/>
                            <w:rPr>
                              <w:b/>
                              <w:bCs/>
                              <w:szCs w:val="24"/>
                              <w:lang w:eastAsia="lt-LT"/>
                            </w:rPr>
                          </w:pPr>
                        </w:p>
                        <w:p w:rsidR="00900326" w:rsidRDefault="00811D78">
                          <w:pPr>
                            <w:ind w:firstLine="720"/>
                            <w:jc w:val="center"/>
                            <w:rPr>
                              <w:b/>
                              <w:bCs/>
                              <w:szCs w:val="24"/>
                              <w:lang w:eastAsia="lt-LT"/>
                            </w:rPr>
                          </w:pPr>
                          <w:r>
                            <w:rPr>
                              <w:b/>
                              <w:bCs/>
                              <w:szCs w:val="24"/>
                              <w:lang w:eastAsia="lt-LT"/>
                            </w:rPr>
                            <w:t>ĮSAKYMAS</w:t>
                          </w:r>
                        </w:p>
                        <w:p w:rsidR="00900326" w:rsidRDefault="00811D78">
                          <w:pPr>
                            <w:ind w:firstLine="720"/>
                            <w:jc w:val="center"/>
                            <w:rPr>
                              <w:b/>
                              <w:bCs/>
                              <w:szCs w:val="24"/>
                              <w:lang w:eastAsia="lt-LT"/>
                            </w:rPr>
                          </w:pPr>
                          <w:r>
                            <w:rPr>
                              <w:b/>
                              <w:bCs/>
                              <w:szCs w:val="24"/>
                              <w:lang w:eastAsia="lt-LT"/>
                            </w:rPr>
                            <w:t>DĖL KROVINIŲ VEŽIMO VIDAUS VANDENŲ KELIAIS TAISYKLIŲ PATVIRTINIMO</w:t>
                          </w:r>
                        </w:p>
                        <w:p w:rsidR="00900326" w:rsidRDefault="00900326">
                          <w:pPr>
                            <w:jc w:val="both"/>
                            <w:rPr>
                              <w:szCs w:val="24"/>
                              <w:lang w:eastAsia="lt-LT"/>
                            </w:rPr>
                          </w:pPr>
                        </w:p>
                        <w:sdt>
                          <w:sdtPr>
                            <w:alias w:val="preambule"/>
                            <w:tag w:val="part_cdaa3ccc48174114a307e3cbf70fd9d2"/>
                            <w:id w:val="-982697189"/>
                            <w:lock w:val="sdtLocked"/>
                          </w:sdtPr>
                          <w:sdtEndPr/>
                          <w:sdtContent>
                            <w:p w:rsidR="00900326" w:rsidRDefault="00811D78">
                              <w:pPr>
                                <w:ind w:firstLine="720"/>
                                <w:jc w:val="both"/>
                                <w:rPr>
                                  <w:szCs w:val="24"/>
                                  <w:lang w:eastAsia="lt-LT"/>
                                </w:rPr>
                              </w:pPr>
                              <w:r>
                                <w:rPr>
                                  <w:szCs w:val="24"/>
                                  <w:lang w:eastAsia="lt-LT"/>
                                </w:rPr>
                                <w:t>Vadovaudamasis Lietuvos Respublikos vidaus vandenų transporto kodekso 38 straipsniu,</w:t>
                              </w:r>
                            </w:p>
                          </w:sdtContent>
                        </w:sdt>
                        <w:sdt>
                          <w:sdtPr>
                            <w:alias w:val="pastraipa"/>
                            <w:tag w:val="part_8502c4809f7944c898708f5d6aaf899f"/>
                            <w:id w:val="-1080903132"/>
                            <w:lock w:val="sdtLocked"/>
                          </w:sdtPr>
                          <w:sdtEndPr/>
                          <w:sdtContent>
                            <w:p w:rsidR="00900326" w:rsidRDefault="00811D78">
                              <w:pPr>
                                <w:ind w:firstLine="720"/>
                                <w:jc w:val="both"/>
                                <w:rPr>
                                  <w:szCs w:val="24"/>
                                  <w:lang w:eastAsia="lt-LT"/>
                                </w:rPr>
                              </w:pPr>
                              <w:r>
                                <w:rPr>
                                  <w:szCs w:val="24"/>
                                  <w:lang w:eastAsia="lt-LT"/>
                                </w:rPr>
                                <w:t>t v i r t i n u Krovinių vežimo vidaus vandenų keliais taisykles (pridedama).“</w:t>
                              </w:r>
                            </w:p>
                          </w:sdtContent>
                        </w:sdt>
                      </w:sdtContent>
                    </w:sdt>
                  </w:sdtContent>
                </w:sdt>
              </w:sdtContent>
            </w:sdt>
            <w:sdt>
              <w:sdtPr>
                <w:alias w:val="1.2 pp."/>
                <w:tag w:val="part_7f1058e0557f45f4a0b079f55e740ef3"/>
                <w:id w:val="1548185401"/>
                <w:lock w:val="sdtLocked"/>
              </w:sdtPr>
              <w:sdtEndPr/>
              <w:sdtContent>
                <w:p w:rsidR="00900326" w:rsidRDefault="00914228">
                  <w:pPr>
                    <w:ind w:firstLine="720"/>
                    <w:jc w:val="both"/>
                    <w:rPr>
                      <w:szCs w:val="24"/>
                      <w:lang w:eastAsia="lt-LT"/>
                    </w:rPr>
                  </w:pPr>
                  <w:sdt>
                    <w:sdtPr>
                      <w:alias w:val="Numeris"/>
                      <w:tag w:val="nr_7f1058e0557f45f4a0b079f55e740ef3"/>
                      <w:id w:val="-581992938"/>
                      <w:lock w:val="sdtLocked"/>
                    </w:sdtPr>
                    <w:sdtEndPr/>
                    <w:sdtContent>
                      <w:r w:rsidR="00811D78">
                        <w:rPr>
                          <w:szCs w:val="24"/>
                          <w:lang w:eastAsia="lt-LT"/>
                        </w:rPr>
                        <w:t>1.2</w:t>
                      </w:r>
                    </w:sdtContent>
                  </w:sdt>
                  <w:r w:rsidR="00811D78">
                    <w:rPr>
                      <w:szCs w:val="24"/>
                      <w:lang w:eastAsia="lt-LT"/>
                    </w:rPr>
                    <w:t>. Pakeičiu nurodytu įsakymu patvirtintas Krovinių vežimo vidaus vandenų keliais taisykles:</w:t>
                  </w:r>
                </w:p>
                <w:sdt>
                  <w:sdtPr>
                    <w:alias w:val="1.2.1 pp."/>
                    <w:tag w:val="part_c567c2e580c24c579479088cddd78307"/>
                    <w:id w:val="-2118358223"/>
                    <w:lock w:val="sdtLocked"/>
                  </w:sdtPr>
                  <w:sdtEndPr/>
                  <w:sdtContent>
                    <w:p w:rsidR="00900326" w:rsidRDefault="00914228">
                      <w:pPr>
                        <w:ind w:firstLine="720"/>
                        <w:jc w:val="both"/>
                        <w:rPr>
                          <w:szCs w:val="24"/>
                          <w:lang w:eastAsia="lt-LT"/>
                        </w:rPr>
                      </w:pPr>
                      <w:sdt>
                        <w:sdtPr>
                          <w:alias w:val="Numeris"/>
                          <w:tag w:val="nr_c567c2e580c24c579479088cddd78307"/>
                          <w:id w:val="1970934375"/>
                          <w:lock w:val="sdtLocked"/>
                        </w:sdtPr>
                        <w:sdtEndPr/>
                        <w:sdtContent>
                          <w:r w:rsidR="00811D78">
                            <w:rPr>
                              <w:szCs w:val="24"/>
                              <w:lang w:eastAsia="lt-LT"/>
                            </w:rPr>
                            <w:t>1.2.1</w:t>
                          </w:r>
                        </w:sdtContent>
                      </w:sdt>
                      <w:r w:rsidR="00811D78">
                        <w:rPr>
                          <w:szCs w:val="24"/>
                          <w:lang w:eastAsia="lt-LT"/>
                        </w:rPr>
                        <w:t>. Pakeičiu 3 punktą ir jį išdėstau taip:</w:t>
                      </w:r>
                    </w:p>
                    <w:sdt>
                      <w:sdtPr>
                        <w:alias w:val="citata"/>
                        <w:tag w:val="part_5568d91eb07a44eaa37552ec7bcaab2f"/>
                        <w:id w:val="945509834"/>
                        <w:lock w:val="sdtLocked"/>
                      </w:sdtPr>
                      <w:sdtEndPr/>
                      <w:sdtContent>
                        <w:sdt>
                          <w:sdtPr>
                            <w:alias w:val="3 p."/>
                            <w:tag w:val="part_86de93b751ae424389ee90ec04d51b98"/>
                            <w:id w:val="-488863654"/>
                            <w:lock w:val="sdtLocked"/>
                          </w:sdtPr>
                          <w:sdtEndPr/>
                          <w:sdtContent>
                            <w:p w:rsidR="00900326" w:rsidRDefault="00811D78">
                              <w:pPr>
                                <w:ind w:firstLine="720"/>
                                <w:jc w:val="both"/>
                                <w:rPr>
                                  <w:szCs w:val="24"/>
                                  <w:lang w:eastAsia="lt-LT"/>
                                </w:rPr>
                              </w:pPr>
                              <w:r>
                                <w:rPr>
                                  <w:szCs w:val="24"/>
                                  <w:lang w:eastAsia="lt-LT"/>
                                </w:rPr>
                                <w:t>„</w:t>
                              </w:r>
                              <w:sdt>
                                <w:sdtPr>
                                  <w:alias w:val="Numeris"/>
                                  <w:tag w:val="nr_86de93b751ae424389ee90ec04d51b98"/>
                                  <w:id w:val="963394966"/>
                                  <w:lock w:val="sdtLocked"/>
                                </w:sdtPr>
                                <w:sdtEndPr/>
                                <w:sdtContent>
                                  <w:r>
                                    <w:rPr>
                                      <w:szCs w:val="24"/>
                                      <w:lang w:eastAsia="lt-LT"/>
                                    </w:rPr>
                                    <w:t>3</w:t>
                                  </w:r>
                                </w:sdtContent>
                              </w:sdt>
                              <w:r>
                                <w:rPr>
                                  <w:szCs w:val="24"/>
                                  <w:lang w:eastAsia="lt-LT"/>
                                </w:rPr>
                                <w:t>. Taisyklėse vartojamos sąvokos suprantamos taip, kaip jos apibrėžtos Lietuvos Respublikos vidaus vandenų transporto kodekse.“</w:t>
                              </w:r>
                            </w:p>
                          </w:sdtContent>
                        </w:sdt>
                      </w:sdtContent>
                    </w:sdt>
                  </w:sdtContent>
                </w:sdt>
                <w:sdt>
                  <w:sdtPr>
                    <w:alias w:val="1.2.2 pp."/>
                    <w:tag w:val="part_a044d9f600e848fc9b13e53f7830a10f"/>
                    <w:id w:val="-1564640276"/>
                    <w:lock w:val="sdtLocked"/>
                  </w:sdtPr>
                  <w:sdtEndPr/>
                  <w:sdtContent>
                    <w:p w:rsidR="00900326" w:rsidRDefault="00914228">
                      <w:pPr>
                        <w:ind w:firstLine="720"/>
                        <w:jc w:val="both"/>
                        <w:rPr>
                          <w:szCs w:val="24"/>
                          <w:lang w:eastAsia="lt-LT"/>
                        </w:rPr>
                      </w:pPr>
                      <w:sdt>
                        <w:sdtPr>
                          <w:alias w:val="Numeris"/>
                          <w:tag w:val="nr_a044d9f600e848fc9b13e53f7830a10f"/>
                          <w:id w:val="-2040503890"/>
                          <w:lock w:val="sdtLocked"/>
                        </w:sdtPr>
                        <w:sdtEndPr/>
                        <w:sdtContent>
                          <w:r w:rsidR="00811D78">
                            <w:rPr>
                              <w:szCs w:val="24"/>
                              <w:lang w:eastAsia="lt-LT"/>
                            </w:rPr>
                            <w:t>1.2.2</w:t>
                          </w:r>
                        </w:sdtContent>
                      </w:sdt>
                      <w:r w:rsidR="00811D78">
                        <w:rPr>
                          <w:szCs w:val="24"/>
                          <w:lang w:eastAsia="lt-LT"/>
                        </w:rPr>
                        <w:t>. Pakeičiu 8 punktą ir jį išdėstau taip:</w:t>
                      </w:r>
                    </w:p>
                    <w:sdt>
                      <w:sdtPr>
                        <w:alias w:val="citata"/>
                        <w:tag w:val="part_7337d113418f42ce9997b785da1baabd"/>
                        <w:id w:val="462625940"/>
                        <w:lock w:val="sdtLocked"/>
                      </w:sdtPr>
                      <w:sdtEndPr/>
                      <w:sdtContent>
                        <w:sdt>
                          <w:sdtPr>
                            <w:alias w:val="8 p."/>
                            <w:tag w:val="part_4f60a2532de74526beedc8a2a19d9a61"/>
                            <w:id w:val="-1926716041"/>
                            <w:lock w:val="sdtLocked"/>
                          </w:sdtPr>
                          <w:sdtEndPr/>
                          <w:sdtContent>
                            <w:p w:rsidR="00900326" w:rsidRDefault="00811D78">
                              <w:pPr>
                                <w:ind w:firstLine="720"/>
                                <w:jc w:val="both"/>
                                <w:rPr>
                                  <w:szCs w:val="24"/>
                                  <w:lang w:eastAsia="lt-LT"/>
                                </w:rPr>
                              </w:pPr>
                              <w:r>
                                <w:rPr>
                                  <w:szCs w:val="24"/>
                                  <w:lang w:eastAsia="lt-LT"/>
                                </w:rPr>
                                <w:t>„</w:t>
                              </w:r>
                              <w:sdt>
                                <w:sdtPr>
                                  <w:alias w:val="Numeris"/>
                                  <w:tag w:val="nr_4f60a2532de74526beedc8a2a19d9a61"/>
                                  <w:id w:val="-1521076365"/>
                                  <w:lock w:val="sdtLocked"/>
                                </w:sdtPr>
                                <w:sdtEndPr/>
                                <w:sdtContent>
                                  <w:r>
                                    <w:rPr>
                                      <w:szCs w:val="24"/>
                                      <w:lang w:eastAsia="lt-LT"/>
                                    </w:rPr>
                                    <w:t>8</w:t>
                                  </w:r>
                                </w:sdtContent>
                              </w:sdt>
                              <w:r>
                                <w:rPr>
                                  <w:szCs w:val="24"/>
                                  <w:lang w:eastAsia="lt-LT"/>
                                </w:rPr>
                                <w:t>.</w:t>
                              </w:r>
                              <w:r>
                                <w:rPr>
                                  <w:sz w:val="20"/>
                                  <w:lang w:eastAsia="lt-LT"/>
                                </w:rPr>
                                <w:t xml:space="preserve"> </w:t>
                              </w:r>
                              <w:r>
                                <w:rPr>
                                  <w:szCs w:val="24"/>
                                  <w:lang w:eastAsia="lt-LT"/>
                                </w:rPr>
                                <w:t>Krovinių vežimo sutartys sudaromos laikantis Lietuvos Respublikos civilinio kodekso, Vidaus vandenų transporto kodekso bei Taisyklių reikalavimų.“</w:t>
                              </w:r>
                            </w:p>
                          </w:sdtContent>
                        </w:sdt>
                      </w:sdtContent>
                    </w:sdt>
                  </w:sdtContent>
                </w:sdt>
                <w:sdt>
                  <w:sdtPr>
                    <w:alias w:val="1.2.3 pp."/>
                    <w:tag w:val="part_9c646878ba394925ba53d3e3c666df96"/>
                    <w:id w:val="-1807617391"/>
                    <w:lock w:val="sdtLocked"/>
                  </w:sdtPr>
                  <w:sdtEndPr/>
                  <w:sdtContent>
                    <w:p w:rsidR="00900326" w:rsidRDefault="00914228">
                      <w:pPr>
                        <w:ind w:firstLine="720"/>
                        <w:jc w:val="both"/>
                        <w:rPr>
                          <w:szCs w:val="24"/>
                          <w:lang w:eastAsia="lt-LT"/>
                        </w:rPr>
                      </w:pPr>
                      <w:sdt>
                        <w:sdtPr>
                          <w:alias w:val="Numeris"/>
                          <w:tag w:val="nr_9c646878ba394925ba53d3e3c666df96"/>
                          <w:id w:val="1642843797"/>
                          <w:lock w:val="sdtLocked"/>
                        </w:sdtPr>
                        <w:sdtEndPr/>
                        <w:sdtContent>
                          <w:r w:rsidR="00811D78">
                            <w:rPr>
                              <w:szCs w:val="24"/>
                              <w:lang w:eastAsia="lt-LT"/>
                            </w:rPr>
                            <w:t>1.2.3</w:t>
                          </w:r>
                        </w:sdtContent>
                      </w:sdt>
                      <w:r w:rsidR="00811D78">
                        <w:rPr>
                          <w:szCs w:val="24"/>
                          <w:lang w:eastAsia="lt-LT"/>
                        </w:rPr>
                        <w:t>. Pripažįstu netekusiu galios 9.10 papunktį.</w:t>
                      </w:r>
                    </w:p>
                  </w:sdtContent>
                </w:sdt>
                <w:sdt>
                  <w:sdtPr>
                    <w:alias w:val="1.2.4 pp."/>
                    <w:tag w:val="part_2f1877d26bd349aba9492d01f7d30123"/>
                    <w:id w:val="-131490638"/>
                    <w:lock w:val="sdtLocked"/>
                  </w:sdtPr>
                  <w:sdtEndPr/>
                  <w:sdtContent>
                    <w:p w:rsidR="00900326" w:rsidRDefault="00914228">
                      <w:pPr>
                        <w:ind w:firstLine="720"/>
                        <w:jc w:val="both"/>
                        <w:rPr>
                          <w:szCs w:val="24"/>
                          <w:lang w:eastAsia="lt-LT"/>
                        </w:rPr>
                      </w:pPr>
                      <w:sdt>
                        <w:sdtPr>
                          <w:alias w:val="Numeris"/>
                          <w:tag w:val="nr_2f1877d26bd349aba9492d01f7d30123"/>
                          <w:id w:val="516048002"/>
                          <w:lock w:val="sdtLocked"/>
                        </w:sdtPr>
                        <w:sdtEndPr/>
                        <w:sdtContent>
                          <w:r w:rsidR="00811D78">
                            <w:rPr>
                              <w:szCs w:val="24"/>
                              <w:lang w:eastAsia="lt-LT"/>
                            </w:rPr>
                            <w:t>1.2.4</w:t>
                          </w:r>
                        </w:sdtContent>
                      </w:sdt>
                      <w:r w:rsidR="00811D78">
                        <w:rPr>
                          <w:szCs w:val="24"/>
                          <w:lang w:eastAsia="lt-LT"/>
                        </w:rPr>
                        <w:t>. Pakeičiu 12 punktą ir jį išdėstau taip:</w:t>
                      </w:r>
                    </w:p>
                    <w:sdt>
                      <w:sdtPr>
                        <w:alias w:val="citata"/>
                        <w:tag w:val="part_8eae2877c1804a5687c7ae0a8be2d804"/>
                        <w:id w:val="-1597783585"/>
                        <w:lock w:val="sdtLocked"/>
                      </w:sdtPr>
                      <w:sdtEndPr/>
                      <w:sdtContent>
                        <w:sdt>
                          <w:sdtPr>
                            <w:alias w:val="12 p."/>
                            <w:tag w:val="part_46ebd59e61fb4be8a7f6ae0d167ee828"/>
                            <w:id w:val="191880027"/>
                            <w:lock w:val="sdtLocked"/>
                          </w:sdtPr>
                          <w:sdtEndPr/>
                          <w:sdtContent>
                            <w:p w:rsidR="00900326" w:rsidRDefault="00811D78">
                              <w:pPr>
                                <w:ind w:firstLine="720"/>
                                <w:jc w:val="both"/>
                                <w:rPr>
                                  <w:szCs w:val="24"/>
                                  <w:lang w:eastAsia="lt-LT"/>
                                </w:rPr>
                              </w:pPr>
                              <w:r>
                                <w:rPr>
                                  <w:szCs w:val="24"/>
                                  <w:lang w:eastAsia="lt-LT"/>
                                </w:rPr>
                                <w:t>„</w:t>
                              </w:r>
                              <w:sdt>
                                <w:sdtPr>
                                  <w:alias w:val="Numeris"/>
                                  <w:tag w:val="nr_46ebd59e61fb4be8a7f6ae0d167ee828"/>
                                  <w:id w:val="-1794905469"/>
                                  <w:lock w:val="sdtLocked"/>
                                </w:sdtPr>
                                <w:sdtEndPr/>
                                <w:sdtContent>
                                  <w:r>
                                    <w:rPr>
                                      <w:szCs w:val="24"/>
                                      <w:lang w:eastAsia="lt-LT"/>
                                    </w:rPr>
                                    <w:t>12</w:t>
                                  </w:r>
                                </w:sdtContent>
                              </w:sdt>
                              <w:r>
                                <w:rPr>
                                  <w:szCs w:val="24"/>
                                  <w:lang w:eastAsia="lt-LT"/>
                                </w:rPr>
                                <w:t>. Jeigu pildomas popierinis važtaraštis, siuntėjas surašo važtaraštį 3 egzemplioriais. Vienas egzempliorius lieka siuntėjui, kiti du išduodami vežėjui. Jeigu pildomas elektroninis važtaraštis, prieiga prie važtaraščio duomenų suteikiama siuntėjui, vežėjui ir gavėjui, taip pat sudaroma galimybė kontroliuojančioms institucijoms elektroniniu būdu patikrinti elektroninio važtaraščio duomenis.“</w:t>
                              </w:r>
                            </w:p>
                          </w:sdtContent>
                        </w:sdt>
                      </w:sdtContent>
                    </w:sdt>
                  </w:sdtContent>
                </w:sdt>
                <w:sdt>
                  <w:sdtPr>
                    <w:alias w:val="1.2.5 pp."/>
                    <w:tag w:val="part_0289246e512241f1bf2a7e1e3589432a"/>
                    <w:id w:val="-476847877"/>
                    <w:lock w:val="sdtLocked"/>
                  </w:sdtPr>
                  <w:sdtEndPr/>
                  <w:sdtContent>
                    <w:p w:rsidR="00900326" w:rsidRDefault="00914228">
                      <w:pPr>
                        <w:ind w:firstLine="720"/>
                        <w:jc w:val="both"/>
                        <w:rPr>
                          <w:szCs w:val="24"/>
                          <w:lang w:eastAsia="lt-LT"/>
                        </w:rPr>
                      </w:pPr>
                      <w:sdt>
                        <w:sdtPr>
                          <w:alias w:val="Numeris"/>
                          <w:tag w:val="nr_0289246e512241f1bf2a7e1e3589432a"/>
                          <w:id w:val="-1057240178"/>
                          <w:lock w:val="sdtLocked"/>
                        </w:sdtPr>
                        <w:sdtEndPr/>
                        <w:sdtContent>
                          <w:r w:rsidR="00811D78">
                            <w:rPr>
                              <w:szCs w:val="24"/>
                              <w:lang w:eastAsia="lt-LT"/>
                            </w:rPr>
                            <w:t>1.2.5</w:t>
                          </w:r>
                        </w:sdtContent>
                      </w:sdt>
                      <w:r w:rsidR="00811D78">
                        <w:rPr>
                          <w:szCs w:val="24"/>
                          <w:lang w:eastAsia="lt-LT"/>
                        </w:rPr>
                        <w:t>. Pakeičiu 16 punktą ir jį išdėstau taip:</w:t>
                      </w:r>
                    </w:p>
                    <w:sdt>
                      <w:sdtPr>
                        <w:alias w:val="citata"/>
                        <w:tag w:val="part_54d891b07f0749ee912b5d1ffb51ca6a"/>
                        <w:id w:val="-1567494743"/>
                        <w:lock w:val="sdtLocked"/>
                      </w:sdtPr>
                      <w:sdtEndPr/>
                      <w:sdtContent>
                        <w:sdt>
                          <w:sdtPr>
                            <w:alias w:val="16 p."/>
                            <w:tag w:val="part_55038f1ae44448ebaef8037446d1f939"/>
                            <w:id w:val="-200021696"/>
                            <w:lock w:val="sdtLocked"/>
                          </w:sdtPr>
                          <w:sdtEndPr/>
                          <w:sdtContent>
                            <w:p w:rsidR="00900326" w:rsidRDefault="00811D78">
                              <w:pPr>
                                <w:ind w:firstLine="720"/>
                                <w:jc w:val="both"/>
                                <w:rPr>
                                  <w:szCs w:val="24"/>
                                  <w:lang w:eastAsia="lt-LT"/>
                                </w:rPr>
                              </w:pPr>
                              <w:r>
                                <w:rPr>
                                  <w:szCs w:val="24"/>
                                  <w:lang w:eastAsia="lt-LT"/>
                                </w:rPr>
                                <w:t>„</w:t>
                              </w:r>
                              <w:sdt>
                                <w:sdtPr>
                                  <w:alias w:val="Numeris"/>
                                  <w:tag w:val="nr_55038f1ae44448ebaef8037446d1f939"/>
                                  <w:id w:val="1999076943"/>
                                  <w:lock w:val="sdtLocked"/>
                                </w:sdtPr>
                                <w:sdtEndPr/>
                                <w:sdtContent>
                                  <w:r>
                                    <w:rPr>
                                      <w:szCs w:val="24"/>
                                      <w:lang w:eastAsia="lt-LT"/>
                                    </w:rPr>
                                    <w:t>16</w:t>
                                  </w:r>
                                </w:sdtContent>
                              </w:sdt>
                              <w:r>
                                <w:rPr>
                                  <w:szCs w:val="24"/>
                                  <w:lang w:eastAsia="lt-LT"/>
                                </w:rPr>
                                <w:t>. Krovinys laikomas priimtu, kai vežėjas parašu važtaraštyje patvirtina krovinio priėmimą.“</w:t>
                              </w:r>
                            </w:p>
                          </w:sdtContent>
                        </w:sdt>
                      </w:sdtContent>
                    </w:sdt>
                  </w:sdtContent>
                </w:sdt>
                <w:sdt>
                  <w:sdtPr>
                    <w:alias w:val="1.2.6 pp."/>
                    <w:tag w:val="part_0c5ad8d25f604e19887262366e8523c7"/>
                    <w:id w:val="641936614"/>
                    <w:lock w:val="sdtLocked"/>
                  </w:sdtPr>
                  <w:sdtEndPr/>
                  <w:sdtContent>
                    <w:p w:rsidR="00900326" w:rsidRDefault="00914228">
                      <w:pPr>
                        <w:ind w:firstLine="720"/>
                        <w:jc w:val="both"/>
                        <w:rPr>
                          <w:szCs w:val="24"/>
                          <w:lang w:eastAsia="lt-LT"/>
                        </w:rPr>
                      </w:pPr>
                      <w:sdt>
                        <w:sdtPr>
                          <w:alias w:val="Numeris"/>
                          <w:tag w:val="nr_0c5ad8d25f604e19887262366e8523c7"/>
                          <w:id w:val="1757469780"/>
                          <w:lock w:val="sdtLocked"/>
                        </w:sdtPr>
                        <w:sdtEndPr/>
                        <w:sdtContent>
                          <w:r w:rsidR="00811D78">
                            <w:rPr>
                              <w:szCs w:val="24"/>
                              <w:lang w:eastAsia="lt-LT"/>
                            </w:rPr>
                            <w:t>1.2.6</w:t>
                          </w:r>
                        </w:sdtContent>
                      </w:sdt>
                      <w:r w:rsidR="00811D78">
                        <w:rPr>
                          <w:szCs w:val="24"/>
                          <w:lang w:eastAsia="lt-LT"/>
                        </w:rPr>
                        <w:t>. Pakeičiu 20 punktą ir jį išdėstau taip:</w:t>
                      </w:r>
                    </w:p>
                    <w:sdt>
                      <w:sdtPr>
                        <w:alias w:val="citata"/>
                        <w:tag w:val="part_bbecb089c9944c22bb14fcf8fcef4afd"/>
                        <w:id w:val="-230001206"/>
                        <w:lock w:val="sdtLocked"/>
                      </w:sdtPr>
                      <w:sdtEndPr/>
                      <w:sdtContent>
                        <w:sdt>
                          <w:sdtPr>
                            <w:alias w:val="20 p."/>
                            <w:tag w:val="part_8face49f2e3f466c9a29381a42ac9f40"/>
                            <w:id w:val="-1458179900"/>
                            <w:lock w:val="sdtLocked"/>
                          </w:sdtPr>
                          <w:sdtEndPr/>
                          <w:sdtContent>
                            <w:p w:rsidR="00900326" w:rsidRDefault="00811D78">
                              <w:pPr>
                                <w:ind w:firstLine="720"/>
                                <w:jc w:val="both"/>
                                <w:rPr>
                                  <w:szCs w:val="24"/>
                                  <w:lang w:eastAsia="lt-LT"/>
                                </w:rPr>
                              </w:pPr>
                              <w:r>
                                <w:rPr>
                                  <w:szCs w:val="24"/>
                                  <w:lang w:eastAsia="lt-LT"/>
                                </w:rPr>
                                <w:t>„</w:t>
                              </w:r>
                              <w:sdt>
                                <w:sdtPr>
                                  <w:alias w:val="Numeris"/>
                                  <w:tag w:val="nr_8face49f2e3f466c9a29381a42ac9f40"/>
                                  <w:id w:val="-279188363"/>
                                  <w:lock w:val="sdtLocked"/>
                                </w:sdtPr>
                                <w:sdtEndPr/>
                                <w:sdtContent>
                                  <w:r>
                                    <w:rPr>
                                      <w:szCs w:val="24"/>
                                      <w:lang w:eastAsia="lt-LT"/>
                                    </w:rPr>
                                    <w:t>20</w:t>
                                  </w:r>
                                </w:sdtContent>
                              </w:sdt>
                              <w:r>
                                <w:rPr>
                                  <w:szCs w:val="24"/>
                                  <w:lang w:eastAsia="lt-LT"/>
                                </w:rPr>
                                <w:t xml:space="preserve">. Krovinių svorį – skaičiuojant, matuojant, sąlygiškai, pagal standartą arba trafaretą, taip pat </w:t>
                              </w:r>
                              <w:proofErr w:type="spellStart"/>
                              <w:r>
                                <w:rPr>
                                  <w:szCs w:val="24"/>
                                  <w:lang w:eastAsia="lt-LT"/>
                                </w:rPr>
                                <w:t>negabaritinių</w:t>
                              </w:r>
                              <w:proofErr w:type="spellEnd"/>
                              <w:r>
                                <w:rPr>
                                  <w:szCs w:val="24"/>
                                  <w:lang w:eastAsia="lt-LT"/>
                                </w:rPr>
                                <w:t>, sunkiasvorių ir kitų specifinių krovinių svorius visais atvejais nustato krovinio siuntėjas. Pakraunant juos į laivą, svoris netikrinamas.“</w:t>
                              </w:r>
                            </w:p>
                          </w:sdtContent>
                        </w:sdt>
                      </w:sdtContent>
                    </w:sdt>
                  </w:sdtContent>
                </w:sdt>
                <w:sdt>
                  <w:sdtPr>
                    <w:alias w:val="1.2.7 pp."/>
                    <w:tag w:val="part_a74f01f69c71491da29f361aabb3e388"/>
                    <w:id w:val="-993023924"/>
                    <w:lock w:val="sdtLocked"/>
                  </w:sdtPr>
                  <w:sdtEndPr/>
                  <w:sdtContent>
                    <w:p w:rsidR="00900326" w:rsidRDefault="00914228">
                      <w:pPr>
                        <w:ind w:firstLine="720"/>
                        <w:jc w:val="both"/>
                        <w:rPr>
                          <w:szCs w:val="24"/>
                          <w:lang w:eastAsia="lt-LT"/>
                        </w:rPr>
                      </w:pPr>
                      <w:sdt>
                        <w:sdtPr>
                          <w:alias w:val="Numeris"/>
                          <w:tag w:val="nr_a74f01f69c71491da29f361aabb3e388"/>
                          <w:id w:val="-1232692460"/>
                          <w:lock w:val="sdtLocked"/>
                        </w:sdtPr>
                        <w:sdtEndPr/>
                        <w:sdtContent>
                          <w:r w:rsidR="00811D78">
                            <w:rPr>
                              <w:szCs w:val="24"/>
                              <w:lang w:eastAsia="lt-LT"/>
                            </w:rPr>
                            <w:t>1.2.7</w:t>
                          </w:r>
                        </w:sdtContent>
                      </w:sdt>
                      <w:r w:rsidR="00811D78">
                        <w:rPr>
                          <w:szCs w:val="24"/>
                          <w:lang w:eastAsia="lt-LT"/>
                        </w:rPr>
                        <w:t>. Pakeičiu 26.2 papunktį ir jį išdėstau taip:</w:t>
                      </w:r>
                    </w:p>
                    <w:sdt>
                      <w:sdtPr>
                        <w:alias w:val="citata"/>
                        <w:tag w:val="part_f18ee7c4fca944c99002f64e71ce57f8"/>
                        <w:id w:val="-991562027"/>
                        <w:lock w:val="sdtLocked"/>
                      </w:sdtPr>
                      <w:sdtEndPr/>
                      <w:sdtContent>
                        <w:sdt>
                          <w:sdtPr>
                            <w:alias w:val="26.2 pp."/>
                            <w:tag w:val="part_d2787821b28444ba9974f9fe5e1b33c4"/>
                            <w:id w:val="768276228"/>
                            <w:lock w:val="sdtLocked"/>
                          </w:sdtPr>
                          <w:sdtEndPr/>
                          <w:sdtContent>
                            <w:p w:rsidR="00900326" w:rsidRDefault="00811D78">
                              <w:pPr>
                                <w:ind w:firstLine="720"/>
                                <w:jc w:val="both"/>
                                <w:rPr>
                                  <w:szCs w:val="24"/>
                                  <w:lang w:eastAsia="lt-LT"/>
                                </w:rPr>
                              </w:pPr>
                              <w:r>
                                <w:rPr>
                                  <w:szCs w:val="24"/>
                                  <w:lang w:eastAsia="lt-LT"/>
                                </w:rPr>
                                <w:t>„</w:t>
                              </w:r>
                              <w:sdt>
                                <w:sdtPr>
                                  <w:alias w:val="Numeris"/>
                                  <w:tag w:val="nr_d2787821b28444ba9974f9fe5e1b33c4"/>
                                  <w:id w:val="-1408680886"/>
                                  <w:lock w:val="sdtLocked"/>
                                </w:sdtPr>
                                <w:sdtEndPr/>
                                <w:sdtContent>
                                  <w:r>
                                    <w:rPr>
                                      <w:szCs w:val="24"/>
                                      <w:lang w:eastAsia="lt-LT"/>
                                    </w:rPr>
                                    <w:t>26.2</w:t>
                                  </w:r>
                                </w:sdtContent>
                              </w:sdt>
                              <w:r>
                                <w:rPr>
                                  <w:szCs w:val="24"/>
                                  <w:lang w:eastAsia="lt-LT"/>
                                </w:rPr>
                                <w:t>. tikrinant, ar nėra uždrausto ar pavojingojo krovinio;“.</w:t>
                              </w:r>
                            </w:p>
                          </w:sdtContent>
                        </w:sdt>
                      </w:sdtContent>
                    </w:sdt>
                  </w:sdtContent>
                </w:sdt>
                <w:sdt>
                  <w:sdtPr>
                    <w:alias w:val="1.2.8 pp."/>
                    <w:tag w:val="part_cf8409168d5f4cef8bf0faa2213f84ab"/>
                    <w:id w:val="488376110"/>
                    <w:lock w:val="sdtLocked"/>
                  </w:sdtPr>
                  <w:sdtEndPr/>
                  <w:sdtContent>
                    <w:p w:rsidR="00900326" w:rsidRDefault="00914228">
                      <w:pPr>
                        <w:ind w:firstLine="720"/>
                        <w:jc w:val="both"/>
                        <w:rPr>
                          <w:szCs w:val="24"/>
                          <w:lang w:eastAsia="lt-LT"/>
                        </w:rPr>
                      </w:pPr>
                      <w:sdt>
                        <w:sdtPr>
                          <w:alias w:val="Numeris"/>
                          <w:tag w:val="nr_cf8409168d5f4cef8bf0faa2213f84ab"/>
                          <w:id w:val="-972054364"/>
                          <w:lock w:val="sdtLocked"/>
                        </w:sdtPr>
                        <w:sdtEndPr/>
                        <w:sdtContent>
                          <w:r w:rsidR="00811D78">
                            <w:rPr>
                              <w:szCs w:val="24"/>
                              <w:lang w:eastAsia="lt-LT"/>
                            </w:rPr>
                            <w:t>1.2.8</w:t>
                          </w:r>
                        </w:sdtContent>
                      </w:sdt>
                      <w:r w:rsidR="00811D78">
                        <w:rPr>
                          <w:szCs w:val="24"/>
                          <w:lang w:eastAsia="lt-LT"/>
                        </w:rPr>
                        <w:t>. Pripažįstu netekusiu galios 31 punktą.</w:t>
                      </w:r>
                    </w:p>
                  </w:sdtContent>
                </w:sdt>
                <w:sdt>
                  <w:sdtPr>
                    <w:alias w:val="1.2.9 pp."/>
                    <w:tag w:val="part_7343fa0440b141d0a2539ffc9e13ecbe"/>
                    <w:id w:val="1806730569"/>
                    <w:lock w:val="sdtLocked"/>
                  </w:sdtPr>
                  <w:sdtEndPr/>
                  <w:sdtContent>
                    <w:p w:rsidR="00900326" w:rsidRDefault="00914228">
                      <w:pPr>
                        <w:ind w:firstLine="720"/>
                        <w:jc w:val="both"/>
                        <w:rPr>
                          <w:szCs w:val="24"/>
                          <w:lang w:eastAsia="lt-LT"/>
                        </w:rPr>
                      </w:pPr>
                      <w:sdt>
                        <w:sdtPr>
                          <w:alias w:val="Numeris"/>
                          <w:tag w:val="nr_7343fa0440b141d0a2539ffc9e13ecbe"/>
                          <w:id w:val="-1168254170"/>
                          <w:lock w:val="sdtLocked"/>
                        </w:sdtPr>
                        <w:sdtEndPr/>
                        <w:sdtContent>
                          <w:r w:rsidR="00811D78">
                            <w:rPr>
                              <w:szCs w:val="24"/>
                              <w:lang w:eastAsia="lt-LT"/>
                            </w:rPr>
                            <w:t>1.2.9</w:t>
                          </w:r>
                        </w:sdtContent>
                      </w:sdt>
                      <w:r w:rsidR="00811D78">
                        <w:rPr>
                          <w:szCs w:val="24"/>
                          <w:lang w:eastAsia="lt-LT"/>
                        </w:rPr>
                        <w:t xml:space="preserve">. Pakeičiu  44 punktą ir jį išdėstau taip: </w:t>
                      </w:r>
                    </w:p>
                    <w:sdt>
                      <w:sdtPr>
                        <w:alias w:val="citata"/>
                        <w:tag w:val="part_070d0ed1e3634ec7adc02ceee95cee42"/>
                        <w:id w:val="-1437364419"/>
                        <w:lock w:val="sdtLocked"/>
                      </w:sdtPr>
                      <w:sdtEndPr/>
                      <w:sdtContent>
                        <w:sdt>
                          <w:sdtPr>
                            <w:alias w:val="44 p."/>
                            <w:tag w:val="part_ef7d68ebc2fe4e30b3b2baf62df92bd7"/>
                            <w:id w:val="-1249575257"/>
                            <w:lock w:val="sdtLocked"/>
                          </w:sdtPr>
                          <w:sdtEndPr/>
                          <w:sdtContent>
                            <w:p w:rsidR="00900326" w:rsidRDefault="00811D78">
                              <w:pPr>
                                <w:ind w:firstLine="720"/>
                                <w:jc w:val="both"/>
                                <w:rPr>
                                  <w:szCs w:val="24"/>
                                  <w:lang w:eastAsia="lt-LT"/>
                                </w:rPr>
                              </w:pPr>
                              <w:r>
                                <w:rPr>
                                  <w:szCs w:val="24"/>
                                  <w:lang w:eastAsia="lt-LT"/>
                                </w:rPr>
                                <w:t>„</w:t>
                              </w:r>
                              <w:sdt>
                                <w:sdtPr>
                                  <w:alias w:val="Numeris"/>
                                  <w:tag w:val="nr_ef7d68ebc2fe4e30b3b2baf62df92bd7"/>
                                  <w:id w:val="-1381165345"/>
                                  <w:lock w:val="sdtLocked"/>
                                </w:sdtPr>
                                <w:sdtEndPr/>
                                <w:sdtContent>
                                  <w:r>
                                    <w:rPr>
                                      <w:szCs w:val="24"/>
                                      <w:lang w:eastAsia="lt-LT"/>
                                    </w:rPr>
                                    <w:t>44</w:t>
                                  </w:r>
                                </w:sdtContent>
                              </w:sdt>
                              <w:r>
                                <w:rPr>
                                  <w:szCs w:val="24"/>
                                  <w:lang w:eastAsia="lt-LT"/>
                                </w:rPr>
                                <w:t>. Krovinio siuntėjas, kol krovinys gabenamas, turi teisę nekeisdamas paskirties punkto keisti važtaraštyje nurodytą krovinio gavėją. Tokiu atveju vežėjas, gavęs krovinio siuntėjo pranešimą, važtaraštyje nurodo naująjį gavėją ir šį pataisymą patvirtina parašu.“</w:t>
                              </w:r>
                            </w:p>
                          </w:sdtContent>
                        </w:sdt>
                      </w:sdtContent>
                    </w:sdt>
                  </w:sdtContent>
                </w:sdt>
                <w:sdt>
                  <w:sdtPr>
                    <w:alias w:val="1.2.10 pp."/>
                    <w:tag w:val="part_dae8d9325d724ff9b67998b8db20593d"/>
                    <w:id w:val="-1880930915"/>
                    <w:lock w:val="sdtLocked"/>
                  </w:sdtPr>
                  <w:sdtEndPr/>
                  <w:sdtContent>
                    <w:p w:rsidR="00900326" w:rsidRDefault="00914228">
                      <w:pPr>
                        <w:ind w:firstLine="720"/>
                        <w:jc w:val="both"/>
                        <w:rPr>
                          <w:szCs w:val="24"/>
                          <w:lang w:eastAsia="lt-LT"/>
                        </w:rPr>
                      </w:pPr>
                      <w:sdt>
                        <w:sdtPr>
                          <w:alias w:val="Numeris"/>
                          <w:tag w:val="nr_dae8d9325d724ff9b67998b8db20593d"/>
                          <w:id w:val="-1665551378"/>
                          <w:lock w:val="sdtLocked"/>
                        </w:sdtPr>
                        <w:sdtEndPr/>
                        <w:sdtContent>
                          <w:r w:rsidR="00811D78">
                            <w:rPr>
                              <w:szCs w:val="24"/>
                              <w:lang w:eastAsia="lt-LT"/>
                            </w:rPr>
                            <w:t>1.2.10</w:t>
                          </w:r>
                        </w:sdtContent>
                      </w:sdt>
                      <w:r w:rsidR="00811D78">
                        <w:rPr>
                          <w:szCs w:val="24"/>
                          <w:lang w:eastAsia="lt-LT"/>
                        </w:rPr>
                        <w:t>. Pakeičiu 45 punktą ir jį išdėstau taip:</w:t>
                      </w:r>
                    </w:p>
                    <w:sdt>
                      <w:sdtPr>
                        <w:alias w:val="citata"/>
                        <w:tag w:val="part_67905fa7e70d46c78fb502f5bed5f370"/>
                        <w:id w:val="394244084"/>
                        <w:lock w:val="sdtLocked"/>
                      </w:sdtPr>
                      <w:sdtEndPr/>
                      <w:sdtContent>
                        <w:sdt>
                          <w:sdtPr>
                            <w:alias w:val="45 p."/>
                            <w:tag w:val="part_31007fc81f654f0a947c2bf9890a0e42"/>
                            <w:id w:val="577092324"/>
                            <w:lock w:val="sdtLocked"/>
                          </w:sdtPr>
                          <w:sdtEndPr/>
                          <w:sdtContent>
                            <w:p w:rsidR="00900326" w:rsidRDefault="00811D78">
                              <w:pPr>
                                <w:ind w:firstLine="720"/>
                                <w:jc w:val="both"/>
                                <w:rPr>
                                  <w:szCs w:val="24"/>
                                  <w:lang w:eastAsia="lt-LT"/>
                                </w:rPr>
                              </w:pPr>
                              <w:r>
                                <w:rPr>
                                  <w:szCs w:val="24"/>
                                  <w:lang w:eastAsia="lt-LT"/>
                                </w:rPr>
                                <w:t>„</w:t>
                              </w:r>
                              <w:sdt>
                                <w:sdtPr>
                                  <w:alias w:val="Numeris"/>
                                  <w:tag w:val="nr_31007fc81f654f0a947c2bf9890a0e42"/>
                                  <w:id w:val="468099083"/>
                                  <w:lock w:val="sdtLocked"/>
                                </w:sdtPr>
                                <w:sdtEndPr/>
                                <w:sdtContent>
                                  <w:r>
                                    <w:rPr>
                                      <w:szCs w:val="24"/>
                                      <w:lang w:eastAsia="lt-LT"/>
                                    </w:rPr>
                                    <w:t>45</w:t>
                                  </w:r>
                                </w:sdtContent>
                              </w:sdt>
                              <w:r>
                                <w:rPr>
                                  <w:szCs w:val="24"/>
                                  <w:lang w:eastAsia="lt-LT"/>
                                </w:rPr>
                                <w:t>. Peradresuojant krovinį, kuris dar nėra gabenamas, krovinio siuntėjas į važtaraštį privalo įrašyti naujus nurodymus, taip pat kompensuoti vežėjui išlaidas ir nuostolius, susijusius su šių nurodymų vykdymu.“</w:t>
                              </w:r>
                            </w:p>
                          </w:sdtContent>
                        </w:sdt>
                      </w:sdtContent>
                    </w:sdt>
                  </w:sdtContent>
                </w:sdt>
                <w:sdt>
                  <w:sdtPr>
                    <w:alias w:val="1.2.11 pp."/>
                    <w:tag w:val="part_0bc1b3cf752a4850b205c397717490b8"/>
                    <w:id w:val="584349286"/>
                    <w:lock w:val="sdtLocked"/>
                  </w:sdtPr>
                  <w:sdtEndPr/>
                  <w:sdtContent>
                    <w:p w:rsidR="00900326" w:rsidRDefault="00914228">
                      <w:pPr>
                        <w:ind w:firstLine="720"/>
                        <w:jc w:val="both"/>
                        <w:rPr>
                          <w:szCs w:val="24"/>
                          <w:lang w:eastAsia="lt-LT"/>
                        </w:rPr>
                      </w:pPr>
                      <w:sdt>
                        <w:sdtPr>
                          <w:alias w:val="Numeris"/>
                          <w:tag w:val="nr_0bc1b3cf752a4850b205c397717490b8"/>
                          <w:id w:val="-274947322"/>
                          <w:lock w:val="sdtLocked"/>
                        </w:sdtPr>
                        <w:sdtEndPr/>
                        <w:sdtContent>
                          <w:r w:rsidR="00811D78">
                            <w:rPr>
                              <w:szCs w:val="24"/>
                              <w:lang w:eastAsia="lt-LT"/>
                            </w:rPr>
                            <w:t>1.2.11</w:t>
                          </w:r>
                        </w:sdtContent>
                      </w:sdt>
                      <w:r w:rsidR="00811D78">
                        <w:rPr>
                          <w:szCs w:val="24"/>
                          <w:lang w:eastAsia="lt-LT"/>
                        </w:rPr>
                        <w:t>. Pakeičiu 54.2 papunkčio pirmąją pastraipą ir ją išdėstau taip:</w:t>
                      </w:r>
                    </w:p>
                    <w:sdt>
                      <w:sdtPr>
                        <w:alias w:val="citata"/>
                        <w:tag w:val="part_a62a94a9a27a4d8580f3db334588606c"/>
                        <w:id w:val="-1571114315"/>
                        <w:lock w:val="sdtLocked"/>
                      </w:sdtPr>
                      <w:sdtEndPr/>
                      <w:sdtContent>
                        <w:sdt>
                          <w:sdtPr>
                            <w:alias w:val="54.2 pp."/>
                            <w:tag w:val="part_b807815357c04cc7a0014a3b1b13aa0c"/>
                            <w:id w:val="68239547"/>
                            <w:lock w:val="sdtLocked"/>
                          </w:sdtPr>
                          <w:sdtEndPr/>
                          <w:sdtContent>
                            <w:p w:rsidR="00900326" w:rsidRDefault="00811D78">
                              <w:pPr>
                                <w:ind w:firstLine="720"/>
                                <w:jc w:val="both"/>
                                <w:rPr>
                                  <w:szCs w:val="24"/>
                                  <w:lang w:eastAsia="lt-LT"/>
                                </w:rPr>
                              </w:pPr>
                              <w:r>
                                <w:rPr>
                                  <w:szCs w:val="24"/>
                                  <w:lang w:eastAsia="lt-LT"/>
                                </w:rPr>
                                <w:t>„</w:t>
                              </w:r>
                              <w:sdt>
                                <w:sdtPr>
                                  <w:alias w:val="Numeris"/>
                                  <w:tag w:val="nr_b807815357c04cc7a0014a3b1b13aa0c"/>
                                  <w:id w:val="1941721799"/>
                                  <w:lock w:val="sdtLocked"/>
                                </w:sdtPr>
                                <w:sdtEndPr/>
                                <w:sdtContent>
                                  <w:r>
                                    <w:rPr>
                                      <w:szCs w:val="24"/>
                                      <w:lang w:eastAsia="lt-LT"/>
                                    </w:rPr>
                                    <w:t>54.2</w:t>
                                  </w:r>
                                </w:sdtContent>
                              </w:sdt>
                              <w:r>
                                <w:rPr>
                                  <w:szCs w:val="24"/>
                                  <w:lang w:eastAsia="lt-LT"/>
                                </w:rPr>
                                <w:t>. priimti gabenti pagal krovinio siuntėjo nustatytą svorį, išduodami netikrinant svorio. Vežėjui išduodant tokius krovinius, krovinio gavėjo prašymu važtaraštyje daroma žyma, patvirtinta vežėjo ir gavėjo parašais:“.</w:t>
                              </w:r>
                            </w:p>
                          </w:sdtContent>
                        </w:sdt>
                      </w:sdtContent>
                    </w:sdt>
                  </w:sdtContent>
                </w:sdt>
                <w:sdt>
                  <w:sdtPr>
                    <w:alias w:val="1.2.12 pp."/>
                    <w:tag w:val="part_923b3006caa846feb3dc0a2bffc17835"/>
                    <w:id w:val="-1385089327"/>
                    <w:lock w:val="sdtLocked"/>
                  </w:sdtPr>
                  <w:sdtEndPr/>
                  <w:sdtContent>
                    <w:p w:rsidR="00900326" w:rsidRDefault="00914228">
                      <w:pPr>
                        <w:ind w:firstLine="720"/>
                        <w:jc w:val="both"/>
                        <w:rPr>
                          <w:szCs w:val="24"/>
                          <w:lang w:eastAsia="lt-LT"/>
                        </w:rPr>
                      </w:pPr>
                      <w:sdt>
                        <w:sdtPr>
                          <w:alias w:val="Numeris"/>
                          <w:tag w:val="nr_923b3006caa846feb3dc0a2bffc17835"/>
                          <w:id w:val="-1996949228"/>
                          <w:lock w:val="sdtLocked"/>
                        </w:sdtPr>
                        <w:sdtEndPr/>
                        <w:sdtContent>
                          <w:r w:rsidR="00811D78">
                            <w:rPr>
                              <w:szCs w:val="24"/>
                              <w:lang w:eastAsia="lt-LT"/>
                            </w:rPr>
                            <w:t>1.2.12</w:t>
                          </w:r>
                        </w:sdtContent>
                      </w:sdt>
                      <w:r w:rsidR="00811D78">
                        <w:rPr>
                          <w:szCs w:val="24"/>
                          <w:lang w:eastAsia="lt-LT"/>
                        </w:rPr>
                        <w:t>. Pakeičiu 65 punktą ir jį išdėstau taip:</w:t>
                      </w:r>
                    </w:p>
                    <w:sdt>
                      <w:sdtPr>
                        <w:alias w:val="citata"/>
                        <w:tag w:val="part_82e019fa4d304e75b862d880307fb051"/>
                        <w:id w:val="-330450247"/>
                        <w:lock w:val="sdtLocked"/>
                      </w:sdtPr>
                      <w:sdtEndPr/>
                      <w:sdtContent>
                        <w:sdt>
                          <w:sdtPr>
                            <w:alias w:val="65 p."/>
                            <w:tag w:val="part_3e4661e8632c4cab9b1a110bb425aa41"/>
                            <w:id w:val="-606194770"/>
                            <w:lock w:val="sdtLocked"/>
                          </w:sdtPr>
                          <w:sdtEndPr/>
                          <w:sdtContent>
                            <w:p w:rsidR="00900326" w:rsidRDefault="00811D78">
                              <w:pPr>
                                <w:ind w:firstLine="720"/>
                                <w:jc w:val="both"/>
                                <w:rPr>
                                  <w:szCs w:val="24"/>
                                  <w:lang w:eastAsia="lt-LT"/>
                                </w:rPr>
                              </w:pPr>
                              <w:r>
                                <w:rPr>
                                  <w:szCs w:val="24"/>
                                  <w:lang w:eastAsia="lt-LT"/>
                                </w:rPr>
                                <w:t>„</w:t>
                              </w:r>
                              <w:sdt>
                                <w:sdtPr>
                                  <w:alias w:val="Numeris"/>
                                  <w:tag w:val="nr_3e4661e8632c4cab9b1a110bb425aa41"/>
                                  <w:id w:val="-784810987"/>
                                  <w:lock w:val="sdtLocked"/>
                                </w:sdtPr>
                                <w:sdtEndPr/>
                                <w:sdtContent>
                                  <w:r>
                                    <w:rPr>
                                      <w:szCs w:val="24"/>
                                      <w:lang w:eastAsia="lt-LT"/>
                                    </w:rPr>
                                    <w:t>65</w:t>
                                  </w:r>
                                </w:sdtContent>
                              </w:sdt>
                              <w:r>
                                <w:rPr>
                                  <w:szCs w:val="24"/>
                                  <w:lang w:eastAsia="lt-LT"/>
                                </w:rPr>
                                <w:t>. Sutrikus krovinių gabenimui dėl kliūčių, kurias sukelia užšalęs vanduo, kritęs ar pakilęs vandens lygis ir kt., vežėjas privalo per 48 valandas, o gabenant greitai gendančius krovinius – per 24 valandas apie tai pranešti krovinio siuntėjui. Pranešime nurodoma vieta, kurioje yra krovinys, jo kiekis ir rūšis, važtaraščio numeris.“</w:t>
                              </w:r>
                            </w:p>
                          </w:sdtContent>
                        </w:sdt>
                      </w:sdtContent>
                    </w:sdt>
                  </w:sdtContent>
                </w:sdt>
                <w:sdt>
                  <w:sdtPr>
                    <w:alias w:val="1.2.13 pp."/>
                    <w:tag w:val="part_2fc9c10762f649698cc4b9746c344d0d"/>
                    <w:id w:val="-765695270"/>
                    <w:lock w:val="sdtLocked"/>
                  </w:sdtPr>
                  <w:sdtEndPr/>
                  <w:sdtContent>
                    <w:p w:rsidR="00900326" w:rsidRDefault="00914228">
                      <w:pPr>
                        <w:ind w:firstLine="720"/>
                        <w:jc w:val="both"/>
                        <w:rPr>
                          <w:szCs w:val="24"/>
                          <w:lang w:eastAsia="lt-LT"/>
                        </w:rPr>
                      </w:pPr>
                      <w:sdt>
                        <w:sdtPr>
                          <w:alias w:val="Numeris"/>
                          <w:tag w:val="nr_2fc9c10762f649698cc4b9746c344d0d"/>
                          <w:id w:val="883373334"/>
                          <w:lock w:val="sdtLocked"/>
                        </w:sdtPr>
                        <w:sdtEndPr/>
                        <w:sdtContent>
                          <w:r w:rsidR="00811D78">
                            <w:rPr>
                              <w:szCs w:val="24"/>
                              <w:lang w:eastAsia="lt-LT"/>
                            </w:rPr>
                            <w:t>1.2.13</w:t>
                          </w:r>
                        </w:sdtContent>
                      </w:sdt>
                      <w:r w:rsidR="00811D78">
                        <w:rPr>
                          <w:szCs w:val="24"/>
                          <w:lang w:eastAsia="lt-LT"/>
                        </w:rPr>
                        <w:t>. Pakeičiu 67 punktą ir jį išdėstau taip:</w:t>
                      </w:r>
                    </w:p>
                    <w:sdt>
                      <w:sdtPr>
                        <w:alias w:val="citata"/>
                        <w:tag w:val="part_89eaa08c4e6b4876ac2a932207074da1"/>
                        <w:id w:val="966859551"/>
                        <w:lock w:val="sdtLocked"/>
                      </w:sdtPr>
                      <w:sdtEndPr/>
                      <w:sdtContent>
                        <w:sdt>
                          <w:sdtPr>
                            <w:alias w:val="67 p."/>
                            <w:tag w:val="part_a3c818337a134f06b72d75bc84f2e2ad"/>
                            <w:id w:val="-1776468024"/>
                            <w:lock w:val="sdtLocked"/>
                          </w:sdtPr>
                          <w:sdtEndPr/>
                          <w:sdtContent>
                            <w:p w:rsidR="00900326" w:rsidRDefault="00811D78">
                              <w:pPr>
                                <w:ind w:firstLine="720"/>
                                <w:jc w:val="both"/>
                                <w:rPr>
                                  <w:szCs w:val="24"/>
                                  <w:lang w:eastAsia="lt-LT"/>
                                </w:rPr>
                              </w:pPr>
                              <w:r>
                                <w:rPr>
                                  <w:szCs w:val="24"/>
                                  <w:lang w:eastAsia="lt-LT"/>
                                </w:rPr>
                                <w:t>„</w:t>
                              </w:r>
                              <w:sdt>
                                <w:sdtPr>
                                  <w:alias w:val="Numeris"/>
                                  <w:tag w:val="nr_a3c818337a134f06b72d75bc84f2e2ad"/>
                                  <w:id w:val="-580910034"/>
                                  <w:lock w:val="sdtLocked"/>
                                </w:sdtPr>
                                <w:sdtEndPr/>
                                <w:sdtContent>
                                  <w:r>
                                    <w:rPr>
                                      <w:szCs w:val="24"/>
                                      <w:lang w:eastAsia="lt-LT"/>
                                    </w:rPr>
                                    <w:t>67</w:t>
                                  </w:r>
                                </w:sdtContent>
                              </w:sdt>
                              <w:r>
                                <w:rPr>
                                  <w:szCs w:val="24"/>
                                  <w:lang w:eastAsia="lt-LT"/>
                                </w:rPr>
                                <w:t>. Sutrikus šaldomų ar greitai gendančių krovinių gabenimui, krovinio siuntėjas per 24 valandas nuo žinios gavimo momento privalo nurodyti vežėjui, kaip pasielgti su kroviniu. Jei siuntėjas per minėtą laiką nenurodo – vežėjas neatsako už galimą krovinio kokybės pakitimą.“</w:t>
                              </w:r>
                            </w:p>
                          </w:sdtContent>
                        </w:sdt>
                      </w:sdtContent>
                    </w:sdt>
                  </w:sdtContent>
                </w:sdt>
                <w:sdt>
                  <w:sdtPr>
                    <w:alias w:val="1.2.14 pp."/>
                    <w:tag w:val="part_22144db054e54cd18a6979d9a3dcaa97"/>
                    <w:id w:val="238598029"/>
                    <w:lock w:val="sdtLocked"/>
                  </w:sdtPr>
                  <w:sdtEndPr/>
                  <w:sdtContent>
                    <w:p w:rsidR="00900326" w:rsidRDefault="00914228">
                      <w:pPr>
                        <w:ind w:firstLine="720"/>
                        <w:jc w:val="both"/>
                        <w:rPr>
                          <w:szCs w:val="24"/>
                          <w:lang w:eastAsia="lt-LT"/>
                        </w:rPr>
                      </w:pPr>
                      <w:sdt>
                        <w:sdtPr>
                          <w:alias w:val="Numeris"/>
                          <w:tag w:val="nr_22144db054e54cd18a6979d9a3dcaa97"/>
                          <w:id w:val="1994289614"/>
                          <w:lock w:val="sdtLocked"/>
                        </w:sdtPr>
                        <w:sdtEndPr/>
                        <w:sdtContent>
                          <w:r w:rsidR="00811D78">
                            <w:rPr>
                              <w:szCs w:val="24"/>
                              <w:lang w:eastAsia="lt-LT"/>
                            </w:rPr>
                            <w:t>1.2.14</w:t>
                          </w:r>
                        </w:sdtContent>
                      </w:sdt>
                      <w:r w:rsidR="00811D78">
                        <w:rPr>
                          <w:szCs w:val="24"/>
                          <w:lang w:eastAsia="lt-LT"/>
                        </w:rPr>
                        <w:t>. Pakeičiu 75 punktą ir jį išdėstau taip:</w:t>
                      </w:r>
                    </w:p>
                    <w:sdt>
                      <w:sdtPr>
                        <w:alias w:val="citata"/>
                        <w:tag w:val="part_5b79c8ee67584008a666dcbcace8c0e6"/>
                        <w:id w:val="904422383"/>
                        <w:lock w:val="sdtLocked"/>
                      </w:sdtPr>
                      <w:sdtEndPr/>
                      <w:sdtContent>
                        <w:sdt>
                          <w:sdtPr>
                            <w:alias w:val="75 p."/>
                            <w:tag w:val="part_a799b916ff874cc489b274b241ec4399"/>
                            <w:id w:val="-619606787"/>
                            <w:lock w:val="sdtLocked"/>
                          </w:sdtPr>
                          <w:sdtEndPr/>
                          <w:sdtContent>
                            <w:p w:rsidR="00900326" w:rsidRDefault="00811D78">
                              <w:pPr>
                                <w:ind w:firstLine="720"/>
                                <w:jc w:val="both"/>
                                <w:rPr>
                                  <w:szCs w:val="24"/>
                                  <w:lang w:eastAsia="lt-LT"/>
                                </w:rPr>
                              </w:pPr>
                              <w:r>
                                <w:rPr>
                                  <w:szCs w:val="24"/>
                                  <w:lang w:eastAsia="lt-LT"/>
                                </w:rPr>
                                <w:t>„</w:t>
                              </w:r>
                              <w:sdt>
                                <w:sdtPr>
                                  <w:alias w:val="Numeris"/>
                                  <w:tag w:val="nr_a799b916ff874cc489b274b241ec4399"/>
                                  <w:id w:val="963231649"/>
                                  <w:lock w:val="sdtLocked"/>
                                </w:sdtPr>
                                <w:sdtEndPr/>
                                <w:sdtContent>
                                  <w:r>
                                    <w:rPr>
                                      <w:szCs w:val="24"/>
                                      <w:lang w:eastAsia="lt-LT"/>
                                    </w:rPr>
                                    <w:t>75</w:t>
                                  </w:r>
                                </w:sdtContent>
                              </w:sdt>
                              <w:r>
                                <w:rPr>
                                  <w:szCs w:val="24"/>
                                  <w:lang w:eastAsia="lt-LT"/>
                                </w:rPr>
                                <w:t>. Konteineriuose gali būti gabenami mažomis partijomis kroviniai be taros, pakuotėje arba paprastoje taroje, pagal numatytus atitinkamus standartus arba technines sąlygas.“</w:t>
                              </w:r>
                            </w:p>
                          </w:sdtContent>
                        </w:sdt>
                      </w:sdtContent>
                    </w:sdt>
                  </w:sdtContent>
                </w:sdt>
                <w:sdt>
                  <w:sdtPr>
                    <w:alias w:val="1.2.15 pp."/>
                    <w:tag w:val="part_b2001469f156433da75ba5e659e3a2e0"/>
                    <w:id w:val="391323389"/>
                    <w:lock w:val="sdtLocked"/>
                  </w:sdtPr>
                  <w:sdtEndPr/>
                  <w:sdtContent>
                    <w:p w:rsidR="00900326" w:rsidRDefault="00914228">
                      <w:pPr>
                        <w:ind w:firstLine="720"/>
                        <w:jc w:val="both"/>
                        <w:rPr>
                          <w:szCs w:val="24"/>
                          <w:lang w:eastAsia="lt-LT"/>
                        </w:rPr>
                      </w:pPr>
                      <w:sdt>
                        <w:sdtPr>
                          <w:alias w:val="Numeris"/>
                          <w:tag w:val="nr_b2001469f156433da75ba5e659e3a2e0"/>
                          <w:id w:val="57207260"/>
                          <w:lock w:val="sdtLocked"/>
                        </w:sdtPr>
                        <w:sdtEndPr/>
                        <w:sdtContent>
                          <w:r w:rsidR="00811D78">
                            <w:rPr>
                              <w:szCs w:val="24"/>
                              <w:lang w:eastAsia="lt-LT"/>
                            </w:rPr>
                            <w:t>1.2.15</w:t>
                          </w:r>
                        </w:sdtContent>
                      </w:sdt>
                      <w:r w:rsidR="00811D78">
                        <w:rPr>
                          <w:szCs w:val="24"/>
                          <w:lang w:eastAsia="lt-LT"/>
                        </w:rPr>
                        <w:t>. Pripažįstu netekusiu galios 105 punktą.</w:t>
                      </w:r>
                    </w:p>
                  </w:sdtContent>
                </w:sdt>
                <w:sdt>
                  <w:sdtPr>
                    <w:alias w:val="1.2.16 pp."/>
                    <w:tag w:val="part_fccf26d7e7fe4657813cc7deec242b1d"/>
                    <w:id w:val="-1615511031"/>
                    <w:lock w:val="sdtLocked"/>
                  </w:sdtPr>
                  <w:sdtEndPr/>
                  <w:sdtContent>
                    <w:p w:rsidR="00900326" w:rsidRDefault="00914228">
                      <w:pPr>
                        <w:ind w:firstLine="720"/>
                        <w:jc w:val="both"/>
                        <w:rPr>
                          <w:szCs w:val="24"/>
                          <w:lang w:eastAsia="lt-LT"/>
                        </w:rPr>
                      </w:pPr>
                      <w:sdt>
                        <w:sdtPr>
                          <w:alias w:val="Numeris"/>
                          <w:tag w:val="nr_fccf26d7e7fe4657813cc7deec242b1d"/>
                          <w:id w:val="448130793"/>
                          <w:lock w:val="sdtLocked"/>
                        </w:sdtPr>
                        <w:sdtEndPr/>
                        <w:sdtContent>
                          <w:r w:rsidR="00811D78">
                            <w:rPr>
                              <w:szCs w:val="24"/>
                              <w:lang w:eastAsia="lt-LT"/>
                            </w:rPr>
                            <w:t>1.2.16</w:t>
                          </w:r>
                        </w:sdtContent>
                      </w:sdt>
                      <w:r w:rsidR="00811D78">
                        <w:rPr>
                          <w:szCs w:val="24"/>
                          <w:lang w:eastAsia="lt-LT"/>
                        </w:rPr>
                        <w:t>. Pakeičiu 111 punktą ir jį išdėstau taip:</w:t>
                      </w:r>
                    </w:p>
                    <w:sdt>
                      <w:sdtPr>
                        <w:alias w:val="citata"/>
                        <w:tag w:val="part_afa686b7a14b42ce8bc05512568fcb44"/>
                        <w:id w:val="24371646"/>
                        <w:lock w:val="sdtLocked"/>
                      </w:sdtPr>
                      <w:sdtEndPr/>
                      <w:sdtContent>
                        <w:sdt>
                          <w:sdtPr>
                            <w:alias w:val="111 p."/>
                            <w:tag w:val="part_acf1dd6afd1e4dc191a9238e9b5eb1f7"/>
                            <w:id w:val="-1733146107"/>
                            <w:lock w:val="sdtLocked"/>
                          </w:sdtPr>
                          <w:sdtEndPr/>
                          <w:sdtContent>
                            <w:p w:rsidR="00900326" w:rsidRDefault="00811D78">
                              <w:pPr>
                                <w:ind w:firstLine="720"/>
                                <w:jc w:val="both"/>
                                <w:rPr>
                                  <w:szCs w:val="24"/>
                                  <w:lang w:eastAsia="lt-LT"/>
                                </w:rPr>
                              </w:pPr>
                              <w:r>
                                <w:rPr>
                                  <w:szCs w:val="24"/>
                                  <w:lang w:eastAsia="lt-LT"/>
                                </w:rPr>
                                <w:t>„</w:t>
                              </w:r>
                              <w:sdt>
                                <w:sdtPr>
                                  <w:alias w:val="Numeris"/>
                                  <w:tag w:val="nr_acf1dd6afd1e4dc191a9238e9b5eb1f7"/>
                                  <w:id w:val="-867841924"/>
                                  <w:lock w:val="sdtLocked"/>
                                </w:sdtPr>
                                <w:sdtEndPr/>
                                <w:sdtContent>
                                  <w:r>
                                    <w:rPr>
                                      <w:szCs w:val="24"/>
                                      <w:lang w:eastAsia="lt-LT"/>
                                    </w:rPr>
                                    <w:t>111</w:t>
                                  </w:r>
                                </w:sdtContent>
                              </w:sdt>
                              <w:r>
                                <w:rPr>
                                  <w:szCs w:val="24"/>
                                  <w:lang w:eastAsia="lt-LT"/>
                                </w:rPr>
                                <w:t>. Gabenant gaminius iš gelžbetonio, krovinio siuntėjas ir gavėjas važtaraštyje parašais patvirtina, kad „Gaminiai pakrauti pagal technines sąlygas, dalyvaujant krovinio siuntėjui“.“</w:t>
                              </w:r>
                            </w:p>
                          </w:sdtContent>
                        </w:sdt>
                      </w:sdtContent>
                    </w:sdt>
                  </w:sdtContent>
                </w:sdt>
                <w:sdt>
                  <w:sdtPr>
                    <w:alias w:val="1.2.17 pp."/>
                    <w:tag w:val="part_57703ccdb41146de8c11e66ae02cadf0"/>
                    <w:id w:val="-837230262"/>
                    <w:lock w:val="sdtLocked"/>
                  </w:sdtPr>
                  <w:sdtEndPr/>
                  <w:sdtContent>
                    <w:p w:rsidR="00900326" w:rsidRDefault="00914228">
                      <w:pPr>
                        <w:ind w:firstLine="720"/>
                        <w:jc w:val="both"/>
                        <w:rPr>
                          <w:szCs w:val="24"/>
                          <w:lang w:eastAsia="lt-LT"/>
                        </w:rPr>
                      </w:pPr>
                      <w:sdt>
                        <w:sdtPr>
                          <w:alias w:val="Numeris"/>
                          <w:tag w:val="nr_57703ccdb41146de8c11e66ae02cadf0"/>
                          <w:id w:val="-1382094669"/>
                          <w:lock w:val="sdtLocked"/>
                        </w:sdtPr>
                        <w:sdtEndPr/>
                        <w:sdtContent>
                          <w:r w:rsidR="00811D78">
                            <w:rPr>
                              <w:szCs w:val="24"/>
                              <w:lang w:eastAsia="lt-LT"/>
                            </w:rPr>
                            <w:t>1.2.17</w:t>
                          </w:r>
                        </w:sdtContent>
                      </w:sdt>
                      <w:r w:rsidR="00811D78">
                        <w:rPr>
                          <w:szCs w:val="24"/>
                          <w:lang w:eastAsia="lt-LT"/>
                        </w:rPr>
                        <w:t>. Pakeičiu 125 punktą ir jį išdėstau taip:</w:t>
                      </w:r>
                    </w:p>
                    <w:sdt>
                      <w:sdtPr>
                        <w:alias w:val="citata"/>
                        <w:tag w:val="part_21e852ca830e45b3a636d828297cb0f6"/>
                        <w:id w:val="1657733958"/>
                        <w:lock w:val="sdtLocked"/>
                      </w:sdtPr>
                      <w:sdtEndPr/>
                      <w:sdtContent>
                        <w:sdt>
                          <w:sdtPr>
                            <w:alias w:val="125 p."/>
                            <w:tag w:val="part_c59f409892804e799ae9ee5cc2a7b89b"/>
                            <w:id w:val="-445155038"/>
                            <w:lock w:val="sdtLocked"/>
                          </w:sdtPr>
                          <w:sdtEndPr/>
                          <w:sdtContent>
                            <w:p w:rsidR="00900326" w:rsidRDefault="00811D78">
                              <w:pPr>
                                <w:ind w:firstLine="720"/>
                                <w:jc w:val="both"/>
                                <w:rPr>
                                  <w:szCs w:val="24"/>
                                  <w:lang w:eastAsia="lt-LT"/>
                                </w:rPr>
                              </w:pPr>
                              <w:r>
                                <w:rPr>
                                  <w:szCs w:val="24"/>
                                  <w:lang w:eastAsia="lt-LT"/>
                                </w:rPr>
                                <w:t>„</w:t>
                              </w:r>
                              <w:sdt>
                                <w:sdtPr>
                                  <w:alias w:val="Numeris"/>
                                  <w:tag w:val="nr_c59f409892804e799ae9ee5cc2a7b89b"/>
                                  <w:id w:val="1989592173"/>
                                  <w:lock w:val="sdtLocked"/>
                                </w:sdtPr>
                                <w:sdtEndPr/>
                                <w:sdtContent>
                                  <w:r>
                                    <w:rPr>
                                      <w:szCs w:val="24"/>
                                      <w:lang w:eastAsia="lt-LT"/>
                                    </w:rPr>
                                    <w:t>125</w:t>
                                  </w:r>
                                </w:sdtContent>
                              </w:sdt>
                              <w:r>
                                <w:rPr>
                                  <w:szCs w:val="24"/>
                                  <w:lang w:eastAsia="lt-LT"/>
                                </w:rPr>
                                <w:t>. Atlikus krovos darbus, krovinio siuntėjas ir vežėjas važtaraštyje parašais patvirtina žymą: „Įrengimai pakrauti ir pritvirtinti pagal krovinio išdėstymo ir tvirtinimo laive schemą“.“</w:t>
                              </w:r>
                            </w:p>
                          </w:sdtContent>
                        </w:sdt>
                      </w:sdtContent>
                    </w:sdt>
                  </w:sdtContent>
                </w:sdt>
                <w:sdt>
                  <w:sdtPr>
                    <w:alias w:val="1.2.18 pp."/>
                    <w:tag w:val="part_4883f5930c82438fb9924a6a8f4b30d0"/>
                    <w:id w:val="-317199041"/>
                    <w:lock w:val="sdtLocked"/>
                  </w:sdtPr>
                  <w:sdtEndPr/>
                  <w:sdtContent>
                    <w:p w:rsidR="00900326" w:rsidRDefault="00914228">
                      <w:pPr>
                        <w:ind w:firstLine="720"/>
                        <w:jc w:val="both"/>
                        <w:rPr>
                          <w:szCs w:val="24"/>
                          <w:lang w:eastAsia="lt-LT"/>
                        </w:rPr>
                      </w:pPr>
                      <w:sdt>
                        <w:sdtPr>
                          <w:alias w:val="Numeris"/>
                          <w:tag w:val="nr_4883f5930c82438fb9924a6a8f4b30d0"/>
                          <w:id w:val="1066840119"/>
                          <w:lock w:val="sdtLocked"/>
                        </w:sdtPr>
                        <w:sdtEndPr/>
                        <w:sdtContent>
                          <w:r w:rsidR="00811D78">
                            <w:rPr>
                              <w:szCs w:val="24"/>
                              <w:lang w:eastAsia="lt-LT"/>
                            </w:rPr>
                            <w:t>1.2.18</w:t>
                          </w:r>
                        </w:sdtContent>
                      </w:sdt>
                      <w:r w:rsidR="00811D78">
                        <w:rPr>
                          <w:szCs w:val="24"/>
                          <w:lang w:eastAsia="lt-LT"/>
                        </w:rPr>
                        <w:t>. Pakeičiu 125</w:t>
                      </w:r>
                      <w:r w:rsidR="00811D78">
                        <w:rPr>
                          <w:szCs w:val="24"/>
                          <w:vertAlign w:val="superscript"/>
                          <w:lang w:eastAsia="lt-LT"/>
                        </w:rPr>
                        <w:t>1</w:t>
                      </w:r>
                      <w:r w:rsidR="00811D78">
                        <w:rPr>
                          <w:szCs w:val="24"/>
                          <w:lang w:eastAsia="lt-LT"/>
                        </w:rPr>
                        <w:t xml:space="preserve"> punktą ir jį išdėstau taip:</w:t>
                      </w:r>
                    </w:p>
                    <w:sdt>
                      <w:sdtPr>
                        <w:alias w:val="citata"/>
                        <w:tag w:val="part_553a38305c684aa29ec64133525dcdc9"/>
                        <w:id w:val="899257036"/>
                        <w:lock w:val="sdtLocked"/>
                      </w:sdtPr>
                      <w:sdtEndPr/>
                      <w:sdtContent>
                        <w:sdt>
                          <w:sdtPr>
                            <w:alias w:val="125-1 p."/>
                            <w:tag w:val="part_15adcaa733bd4c72a3943b2c92ad8223"/>
                            <w:id w:val="-1279944793"/>
                            <w:lock w:val="sdtLocked"/>
                          </w:sdtPr>
                          <w:sdtEndPr/>
                          <w:sdtContent>
                            <w:p w:rsidR="00900326" w:rsidRDefault="00811D78">
                              <w:pPr>
                                <w:ind w:firstLine="720"/>
                                <w:jc w:val="both"/>
                                <w:rPr>
                                  <w:szCs w:val="24"/>
                                  <w:lang w:eastAsia="lt-LT"/>
                                </w:rPr>
                              </w:pPr>
                              <w:r>
                                <w:rPr>
                                  <w:szCs w:val="24"/>
                                  <w:lang w:eastAsia="lt-LT"/>
                                </w:rPr>
                                <w:t>„</w:t>
                              </w:r>
                              <w:sdt>
                                <w:sdtPr>
                                  <w:alias w:val="Numeris"/>
                                  <w:tag w:val="nr_15adcaa733bd4c72a3943b2c92ad8223"/>
                                  <w:id w:val="-1919932043"/>
                                  <w:lock w:val="sdtLocked"/>
                                </w:sdtPr>
                                <w:sdtEndPr/>
                                <w:sdtContent>
                                  <w:r>
                                    <w:rPr>
                                      <w:szCs w:val="24"/>
                                      <w:lang w:eastAsia="lt-LT"/>
                                    </w:rPr>
                                    <w:t>125</w:t>
                                  </w:r>
                                  <w:r>
                                    <w:rPr>
                                      <w:szCs w:val="24"/>
                                      <w:vertAlign w:val="superscript"/>
                                      <w:lang w:eastAsia="lt-LT"/>
                                    </w:rPr>
                                    <w:t>1</w:t>
                                  </w:r>
                                </w:sdtContent>
                              </w:sdt>
                              <w:r>
                                <w:rPr>
                                  <w:szCs w:val="24"/>
                                  <w:lang w:eastAsia="lt-LT"/>
                                </w:rPr>
                                <w:t>. Pavojingieji kroviniai vežami Lietuvos Respublikos pavojingųjų krovinių vežimo automobilių, geležinkelių ir vidaus vandenų keliais įstatymo nustatytomis sąlygomis.“</w:t>
                              </w:r>
                            </w:p>
                          </w:sdtContent>
                        </w:sdt>
                      </w:sdtContent>
                    </w:sdt>
                  </w:sdtContent>
                </w:sdt>
                <w:sdt>
                  <w:sdtPr>
                    <w:alias w:val="1.2.19 pp."/>
                    <w:tag w:val="part_a5a16495800d4fc7b79f0ad8a86b997d"/>
                    <w:id w:val="-1987853567"/>
                    <w:lock w:val="sdtLocked"/>
                  </w:sdtPr>
                  <w:sdtEndPr/>
                  <w:sdtContent>
                    <w:p w:rsidR="00900326" w:rsidRDefault="00914228">
                      <w:pPr>
                        <w:ind w:firstLine="720"/>
                        <w:jc w:val="both"/>
                        <w:rPr>
                          <w:szCs w:val="24"/>
                          <w:lang w:eastAsia="lt-LT"/>
                        </w:rPr>
                      </w:pPr>
                      <w:sdt>
                        <w:sdtPr>
                          <w:alias w:val="Numeris"/>
                          <w:tag w:val="nr_a5a16495800d4fc7b79f0ad8a86b997d"/>
                          <w:id w:val="-152531946"/>
                          <w:lock w:val="sdtLocked"/>
                        </w:sdtPr>
                        <w:sdtEndPr/>
                        <w:sdtContent>
                          <w:r w:rsidR="00811D78">
                            <w:rPr>
                              <w:szCs w:val="24"/>
                              <w:lang w:eastAsia="lt-LT"/>
                            </w:rPr>
                            <w:t>1.2.19</w:t>
                          </w:r>
                        </w:sdtContent>
                      </w:sdt>
                      <w:r w:rsidR="00811D78">
                        <w:rPr>
                          <w:szCs w:val="24"/>
                          <w:lang w:eastAsia="lt-LT"/>
                        </w:rPr>
                        <w:t xml:space="preserve">. Pripažįstu netekusiu galios 131.5 papunktį.  </w:t>
                      </w:r>
                    </w:p>
                  </w:sdtContent>
                </w:sdt>
              </w:sdtContent>
            </w:sdt>
          </w:sdtContent>
        </w:sdt>
        <w:sdt>
          <w:sdtPr>
            <w:alias w:val="2 p."/>
            <w:tag w:val="part_b5a269c0788d46a8b78f9fd49e60ef44"/>
            <w:id w:val="448435175"/>
            <w:lock w:val="sdtLocked"/>
          </w:sdtPr>
          <w:sdtEndPr/>
          <w:sdtContent>
            <w:p w:rsidR="00900326" w:rsidRDefault="00914228" w:rsidP="00811D78">
              <w:pPr>
                <w:ind w:firstLine="720"/>
                <w:jc w:val="both"/>
                <w:rPr>
                  <w:szCs w:val="24"/>
                  <w:lang w:eastAsia="lt-LT"/>
                </w:rPr>
              </w:pPr>
              <w:sdt>
                <w:sdtPr>
                  <w:alias w:val="Numeris"/>
                  <w:tag w:val="nr_b5a269c0788d46a8b78f9fd49e60ef44"/>
                  <w:id w:val="-1856337311"/>
                  <w:lock w:val="sdtLocked"/>
                </w:sdtPr>
                <w:sdtEndPr/>
                <w:sdtContent>
                  <w:r w:rsidR="00811D78">
                    <w:rPr>
                      <w:szCs w:val="24"/>
                      <w:lang w:eastAsia="lt-LT"/>
                    </w:rPr>
                    <w:t>2</w:t>
                  </w:r>
                </w:sdtContent>
              </w:sdt>
              <w:r w:rsidR="00811D78">
                <w:rPr>
                  <w:szCs w:val="24"/>
                  <w:lang w:eastAsia="lt-LT"/>
                </w:rPr>
                <w:t>. N u s t a t a u, kad šis įsakymas įsigalioja 2024 m. gegužės 1 d.</w:t>
              </w:r>
            </w:p>
          </w:sdtContent>
        </w:sdt>
        <w:sdt>
          <w:sdtPr>
            <w:alias w:val="signatura"/>
            <w:tag w:val="part_b4ef810320874e53a9cec23deebe2846"/>
            <w:id w:val="1684088684"/>
            <w:lock w:val="sdtLocked"/>
          </w:sdtPr>
          <w:sdtEndPr/>
          <w:sdtContent>
            <w:p w:rsidR="00811D78" w:rsidRDefault="00811D78"/>
            <w:p w:rsidR="00811D78" w:rsidRDefault="00811D78"/>
            <w:p w:rsidR="00811D78" w:rsidRDefault="00811D78"/>
            <w:p w:rsidR="00900326" w:rsidRDefault="00811D78">
              <w:pPr>
                <w:rPr>
                  <w:lang w:eastAsia="lt-LT"/>
                </w:rPr>
              </w:pPr>
              <w:r>
                <w:rPr>
                  <w:szCs w:val="24"/>
                  <w:lang w:eastAsia="lt-LT"/>
                </w:rPr>
                <w:t>Susisiekimo ministras</w:t>
              </w:r>
              <w:r>
                <w:rPr>
                  <w:szCs w:val="24"/>
                  <w:lang w:eastAsia="lt-LT"/>
                </w:rPr>
                <w:tab/>
              </w:r>
              <w:r>
                <w:rPr>
                  <w:sz w:val="42"/>
                  <w:szCs w:val="42"/>
                </w:rPr>
                <w:tab/>
              </w:r>
              <w:bookmarkStart w:id="0" w:name="_GoBack"/>
              <w:bookmarkEnd w:id="0"/>
              <w:r>
                <w:rPr>
                  <w:sz w:val="42"/>
                  <w:szCs w:val="42"/>
                </w:rPr>
                <w:tab/>
              </w:r>
              <w:r>
                <w:rPr>
                  <w:sz w:val="42"/>
                  <w:szCs w:val="42"/>
                </w:rPr>
                <w:tab/>
              </w:r>
              <w:r>
                <w:rPr>
                  <w:sz w:val="42"/>
                  <w:szCs w:val="42"/>
                </w:rPr>
                <w:tab/>
              </w:r>
              <w:r>
                <w:rPr>
                  <w:sz w:val="42"/>
                  <w:szCs w:val="42"/>
                </w:rPr>
                <w:tab/>
              </w:r>
              <w:r>
                <w:rPr>
                  <w:sz w:val="42"/>
                  <w:szCs w:val="42"/>
                </w:rPr>
                <w:tab/>
              </w:r>
              <w:r>
                <w:rPr>
                  <w:sz w:val="42"/>
                  <w:szCs w:val="42"/>
                </w:rPr>
                <w:tab/>
              </w:r>
              <w:r>
                <w:rPr>
                  <w:sz w:val="42"/>
                  <w:szCs w:val="42"/>
                </w:rPr>
                <w:tab/>
              </w:r>
              <w:r>
                <w:rPr>
                  <w:szCs w:val="24"/>
                  <w:lang w:eastAsia="lt-LT"/>
                </w:rPr>
                <w:t>Marius Skuodis</w:t>
              </w:r>
            </w:p>
          </w:sdtContent>
        </w:sdt>
      </w:sdtContent>
    </w:sdt>
    <w:sectPr w:rsidR="00900326" w:rsidSect="00811D78">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567"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0326" w:rsidRDefault="00811D78">
      <w:pPr>
        <w:rPr>
          <w:sz w:val="20"/>
          <w:lang w:eastAsia="lt-LT"/>
        </w:rPr>
      </w:pPr>
      <w:r>
        <w:rPr>
          <w:sz w:val="20"/>
          <w:lang w:eastAsia="lt-LT"/>
        </w:rPr>
        <w:separator/>
      </w:r>
    </w:p>
  </w:endnote>
  <w:endnote w:type="continuationSeparator" w:id="0">
    <w:p w:rsidR="00900326" w:rsidRDefault="00811D78">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1D78" w:rsidRDefault="00811D78">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1D78" w:rsidRDefault="00811D78">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0326" w:rsidRDefault="00900326">
    <w:pPr>
      <w:tabs>
        <w:tab w:val="center" w:pos="4153"/>
        <w:tab w:val="right" w:pos="8306"/>
      </w:tabs>
      <w:jc w:val="right"/>
      <w:rPr>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0326" w:rsidRDefault="00811D78">
      <w:pPr>
        <w:rPr>
          <w:sz w:val="20"/>
          <w:lang w:eastAsia="lt-LT"/>
        </w:rPr>
      </w:pPr>
      <w:r>
        <w:rPr>
          <w:sz w:val="20"/>
          <w:lang w:eastAsia="lt-LT"/>
        </w:rPr>
        <w:separator/>
      </w:r>
    </w:p>
  </w:footnote>
  <w:footnote w:type="continuationSeparator" w:id="0">
    <w:p w:rsidR="00900326" w:rsidRDefault="00811D78">
      <w:pPr>
        <w:rPr>
          <w:sz w:val="20"/>
          <w:lang w:eastAsia="lt-LT"/>
        </w:rPr>
      </w:pPr>
      <w:r>
        <w:rPr>
          <w:sz w:val="20"/>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0326" w:rsidRDefault="00811D78">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separate"/>
    </w:r>
    <w:r>
      <w:rPr>
        <w:sz w:val="22"/>
        <w:szCs w:val="22"/>
        <w:lang w:eastAsia="lt-LT"/>
      </w:rPr>
      <w:t>1</w:t>
    </w:r>
    <w:r>
      <w:rPr>
        <w:sz w:val="22"/>
        <w:szCs w:val="22"/>
        <w:lang w:eastAsia="lt-LT"/>
      </w:rPr>
      <w:fldChar w:fldCharType="end"/>
    </w:r>
  </w:p>
  <w:p w:rsidR="00900326" w:rsidRDefault="00900326">
    <w:pPr>
      <w:tabs>
        <w:tab w:val="center" w:pos="4153"/>
        <w:tab w:val="right" w:pos="8306"/>
      </w:tabs>
      <w:spacing w:after="160" w:line="259" w:lineRule="auto"/>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834266"/>
      <w:docPartObj>
        <w:docPartGallery w:val="Page Numbers (Top of Page)"/>
        <w:docPartUnique/>
      </w:docPartObj>
    </w:sdtPr>
    <w:sdtEndPr/>
    <w:sdtContent>
      <w:p w:rsidR="00811D78" w:rsidRDefault="00811D78">
        <w:pPr>
          <w:pStyle w:val="Antrats"/>
          <w:jc w:val="center"/>
        </w:pPr>
        <w:r>
          <w:fldChar w:fldCharType="begin"/>
        </w:r>
        <w:r>
          <w:instrText>PAGE   \* MERGEFORMAT</w:instrText>
        </w:r>
        <w:r>
          <w:fldChar w:fldCharType="separate"/>
        </w:r>
        <w:r w:rsidR="00914228">
          <w:rPr>
            <w:noProof/>
          </w:rPr>
          <w:t>2</w:t>
        </w:r>
        <w:r>
          <w:fldChar w:fldCharType="end"/>
        </w:r>
      </w:p>
    </w:sdtContent>
  </w:sdt>
  <w:p w:rsidR="00811D78" w:rsidRDefault="00811D78">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1D78" w:rsidRDefault="00811D78">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3BFA"/>
    <w:rsid w:val="001F3BFA"/>
    <w:rsid w:val="00811D78"/>
    <w:rsid w:val="00900326"/>
    <w:rsid w:val="0091422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5:docId w15:val="{DBA66EF3-B5E0-4DBF-AE14-4F679D78BB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11D78"/>
    <w:pPr>
      <w:tabs>
        <w:tab w:val="center" w:pos="4819"/>
        <w:tab w:val="right" w:pos="9638"/>
      </w:tabs>
    </w:pPr>
  </w:style>
  <w:style w:type="character" w:customStyle="1" w:styleId="AntratsDiagrama">
    <w:name w:val="Antraštės Diagrama"/>
    <w:basedOn w:val="Numatytasispastraiposriftas"/>
    <w:link w:val="Antrats"/>
    <w:uiPriority w:val="99"/>
    <w:rsid w:val="00811D78"/>
  </w:style>
  <w:style w:type="paragraph" w:styleId="Porat">
    <w:name w:val="footer"/>
    <w:basedOn w:val="prastasis"/>
    <w:link w:val="PoratDiagrama"/>
    <w:unhideWhenUsed/>
    <w:rsid w:val="00811D78"/>
    <w:pPr>
      <w:tabs>
        <w:tab w:val="center" w:pos="4819"/>
        <w:tab w:val="right" w:pos="9638"/>
      </w:tabs>
    </w:pPr>
  </w:style>
  <w:style w:type="character" w:customStyle="1" w:styleId="PoratDiagrama">
    <w:name w:val="Poraštė Diagrama"/>
    <w:basedOn w:val="Numatytasispastraiposriftas"/>
    <w:link w:val="Porat"/>
    <w:rsid w:val="00811D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7226948">
      <w:bodyDiv w:val="1"/>
      <w:marLeft w:val="0"/>
      <w:marRight w:val="0"/>
      <w:marTop w:val="0"/>
      <w:marBottom w:val="0"/>
      <w:divBdr>
        <w:top w:val="none" w:sz="0" w:space="0" w:color="auto"/>
        <w:left w:val="none" w:sz="0" w:space="0" w:color="auto"/>
        <w:bottom w:val="none" w:sz="0" w:space="0" w:color="auto"/>
        <w:right w:val="none" w:sz="0" w:space="0" w:color="auto"/>
      </w:divBdr>
    </w:div>
    <w:div w:id="869952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0ae2efe4d7e40289b6267325a3ba1d5" PartId="30340b597d174bbd86d2539e6a86aad2">
    <Part Type="punktas" Nr="1" Abbr="1 p." DocPartId="8219440d0b8c491cb8e42ef8d9cf2d0b" PartId="cf6731e34ed54eedb8825ba4c2d6caff">
      <Part Type="papunktis" Nr="1.1" Abbr="1.1 pp." DocPartId="ca9b1e10161c4c9a9e095b5c0c03c1e9" PartId="de1f10549f374c52bcda2db909ba8a4f">
        <Part Type="citata" DocPartId="8feb84fb2a214971bf2e10dfce74146f" PartId="4213808b42534ac19dcf2f8746d94831">
          <Part Type="pagrindine" DocPartId="0002ac7ae41b4e4fab248d9dea06142c" PartId="286687febecb41d2ae3b01d85079ac68">
            <Part Type="preambule" DocPartId="69320d48b18849438a4aa3064fe25c2a" PartId="cdaa3ccc48174114a307e3cbf70fd9d2"/>
            <Part Type="pastraipa" DocPartId="e74db4f61024456f8cdda0c712af0dd0" PartId="8502c4809f7944c898708f5d6aaf899f"/>
          </Part>
        </Part>
      </Part>
      <Part Type="papunktis" Nr="1.2" Abbr="1.2 pp." DocPartId="7973342e7d0849078b1a78ec2a69de02" PartId="7f1058e0557f45f4a0b079f55e740ef3">
        <Part Type="papunktis" Nr="1.2.1" Abbr="1.2.1 pp." DocPartId="c129fa4b0b2a4c7888e776dab3025bae" PartId="c567c2e580c24c579479088cddd78307">
          <Part Type="citata" DocPartId="204de2ca392d4a74922b2cf54489a881" PartId="5568d91eb07a44eaa37552ec7bcaab2f">
            <Part Type="punktas" Nr="3" Abbr="3 p." DocPartId="1edbf157b1a447c985d8850d5ff25556" PartId="86de93b751ae424389ee90ec04d51b98"/>
          </Part>
        </Part>
        <Part Type="papunktis" Nr="1.2.2" Abbr="1.2.2 pp." DocPartId="876c21c6bbbb457487ada239de90d37b" PartId="a044d9f600e848fc9b13e53f7830a10f">
          <Part Type="citata" DocPartId="224ee59a54ab422a87c47f0e12c2b2ac" PartId="7337d113418f42ce9997b785da1baabd">
            <Part Type="punktas" Nr="8" Abbr="8 p." DocPartId="dd0ce8d7c8ca4729a6186be5cf9e8e80" PartId="4f60a2532de74526beedc8a2a19d9a61"/>
          </Part>
        </Part>
        <Part Type="papunktis" Nr="1.2.3" Abbr="1.2.3 pp." DocPartId="9899a2a9647748c9a5bd60694ba7f976" PartId="9c646878ba394925ba53d3e3c666df96"/>
        <Part Type="papunktis" Nr="1.2.4" Abbr="1.2.4 pp." DocPartId="37c6369832f045a19c702621dbfa82bc" PartId="2f1877d26bd349aba9492d01f7d30123">
          <Part Type="citata" DocPartId="65f22f6a99ce4043b6ea8cc49cba3ea9" PartId="8eae2877c1804a5687c7ae0a8be2d804">
            <Part Type="punktas" Nr="12" Abbr="12 p." DocPartId="0542292c06714f3a9d7cdc2b6f101120" PartId="46ebd59e61fb4be8a7f6ae0d167ee828"/>
          </Part>
        </Part>
        <Part Type="papunktis" Nr="1.2.5" Abbr="1.2.5 pp." DocPartId="b4a0ac4020fc4199a470af2968c21966" PartId="0289246e512241f1bf2a7e1e3589432a">
          <Part Type="citata" DocPartId="0dec0624ebb245f2be8d577ad5deefb9" PartId="54d891b07f0749ee912b5d1ffb51ca6a">
            <Part Type="punktas" Nr="16" Abbr="16 p." DocPartId="95852d13877943dbb3513e03a038882f" PartId="55038f1ae44448ebaef8037446d1f939"/>
          </Part>
        </Part>
        <Part Type="papunktis" Nr="1.2.6" Abbr="1.2.6 pp." DocPartId="85f6bc9fa079447e873817458481f923" PartId="0c5ad8d25f604e19887262366e8523c7">
          <Part Type="citata" DocPartId="211ca8724d15472fb0e6bf166fc82378" PartId="bbecb089c9944c22bb14fcf8fcef4afd">
            <Part Type="punktas" Nr="20" Abbr="20 p." DocPartId="d000a43aaa39483d8d96541cf7d6eaa4" PartId="8face49f2e3f466c9a29381a42ac9f40"/>
          </Part>
        </Part>
        <Part Type="papunktis" Nr="1.2.7" Abbr="1.2.7 pp." DocPartId="8ec20be8cee8463cb41e41376ca451c8" PartId="a74f01f69c71491da29f361aabb3e388">
          <Part Type="citata" DocPartId="9739ac51345a4993bf76b74764279545" PartId="f18ee7c4fca944c99002f64e71ce57f8">
            <Part Type="papunktis" Nr="26.2" Abbr="26.2 pp." DocPartId="d6dd44cea5fd41a28cdbb493665fff17" PartId="d2787821b28444ba9974f9fe5e1b33c4"/>
          </Part>
        </Part>
        <Part Type="papunktis" Nr="1.2.8" Abbr="1.2.8 pp." DocPartId="6ed3a8546d6b47bd9b5d5ea22aae9e00" PartId="cf8409168d5f4cef8bf0faa2213f84ab"/>
        <Part Type="papunktis" Nr="1.2.9" Abbr="1.2.9 pp." DocPartId="91b63075fb094700a86d636f16aa4a7d" PartId="7343fa0440b141d0a2539ffc9e13ecbe">
          <Part Type="citata" DocPartId="39041c7afcfc43de9ba2e147b409b8a1" PartId="070d0ed1e3634ec7adc02ceee95cee42">
            <Part Type="punktas" Nr="44" Abbr="44 p." DocPartId="8ff9ac334e87459185dfa0a56065cc3b" PartId="ef7d68ebc2fe4e30b3b2baf62df92bd7"/>
          </Part>
        </Part>
        <Part Type="papunktis" Nr="1.2.10" Abbr="1.2.10 pp." DocPartId="ef6b8ad14fa64532b52cacfca4895760" PartId="dae8d9325d724ff9b67998b8db20593d">
          <Part Type="citata" DocPartId="c817397e05e94929ab56a901b84cd882" PartId="67905fa7e70d46c78fb502f5bed5f370">
            <Part Type="punktas" Nr="45" Abbr="45 p." DocPartId="d0ff462a40d34905ba4d7932ea7d58a2" PartId="31007fc81f654f0a947c2bf9890a0e42"/>
          </Part>
        </Part>
        <Part Type="papunktis" Nr="1.2.11" Abbr="1.2.11 pp." DocPartId="e349e0ad65b64d659e3f642f7f83c067" PartId="0bc1b3cf752a4850b205c397717490b8">
          <Part Type="citata" DocPartId="e3c473af0fa649918496f9b447c5c4dd" PartId="a62a94a9a27a4d8580f3db334588606c">
            <Part Type="papunktis" Nr="54.2" Abbr="54.2 pp." DocPartId="65e71957a09e4989bfa93329ad962022" PartId="b807815357c04cc7a0014a3b1b13aa0c"/>
          </Part>
        </Part>
        <Part Type="papunktis" Nr="1.2.12" Abbr="1.2.12 pp." DocPartId="7edebfd85bba4bfbac347c87353fe30d" PartId="923b3006caa846feb3dc0a2bffc17835">
          <Part Type="citata" DocPartId="b413c9bbc85846da81728df1d5d822fe" PartId="82e019fa4d304e75b862d880307fb051">
            <Part Type="punktas" Nr="65" Abbr="65 p." DocPartId="b05c30ae02e045d9b5d6b82d39dc53d8" PartId="3e4661e8632c4cab9b1a110bb425aa41"/>
          </Part>
        </Part>
        <Part Type="papunktis" Nr="1.2.13" Abbr="1.2.13 pp." DocPartId="b83fe954dc9a4926a0cd9f93c296d819" PartId="2fc9c10762f649698cc4b9746c344d0d">
          <Part Type="citata" DocPartId="97ed63d6ab0745e489c11d423127da51" PartId="89eaa08c4e6b4876ac2a932207074da1">
            <Part Type="punktas" Nr="67" Abbr="67 p." DocPartId="6f231d4024434865a82e55ac0e5aeba5" PartId="a3c818337a134f06b72d75bc84f2e2ad"/>
          </Part>
        </Part>
        <Part Type="papunktis" Nr="1.2.14" Abbr="1.2.14 pp." DocPartId="9dcf5ec909e940338be98f217ebe1d8d" PartId="22144db054e54cd18a6979d9a3dcaa97">
          <Part Type="citata" DocPartId="2971a05c6e4c4f0091fd7b24cc376622" PartId="5b79c8ee67584008a666dcbcace8c0e6">
            <Part Type="punktas" Nr="75" Abbr="75 p." DocPartId="645f9c7449434e2f94b06730dae06eae" PartId="a799b916ff874cc489b274b241ec4399"/>
          </Part>
        </Part>
        <Part Type="papunktis" Nr="1.2.15" Abbr="1.2.15 pp." DocPartId="dbca43673a8c4078b5565c15d1b374a9" PartId="b2001469f156433da75ba5e659e3a2e0"/>
        <Part Type="papunktis" Nr="1.2.16" Abbr="1.2.16 pp." DocPartId="362769619fbc4b5dab9b6c87e0a13d9c" PartId="fccf26d7e7fe4657813cc7deec242b1d">
          <Part Type="citata" DocPartId="a44d07fcee9e4e90bab43974df2d8fe4" PartId="afa686b7a14b42ce8bc05512568fcb44">
            <Part Type="punktas" Nr="111" Abbr="111 p." DocPartId="346dc86ea9804590a87ba16e0177760f" PartId="acf1dd6afd1e4dc191a9238e9b5eb1f7"/>
          </Part>
        </Part>
        <Part Type="papunktis" Nr="1.2.17" Abbr="1.2.17 pp." DocPartId="63d8080683bf437490b802ac44b00387" PartId="57703ccdb41146de8c11e66ae02cadf0">
          <Part Type="citata" DocPartId="0affa5e84265421487c404b1ef9884e7" PartId="21e852ca830e45b3a636d828297cb0f6">
            <Part Type="punktas" Nr="125" Abbr="125 p." DocPartId="64f19ab1e76b452492b9ee00ffd72775" PartId="c59f409892804e799ae9ee5cc2a7b89b"/>
          </Part>
        </Part>
        <Part Type="papunktis" Nr="1.2.18" Abbr="1.2.18 pp." DocPartId="5146459d9c184bf3a1ff481e8001a093" PartId="4883f5930c82438fb9924a6a8f4b30d0">
          <Part Type="citata" DocPartId="9da28340745c42cd9a67d8d352273bb5" PartId="553a38305c684aa29ec64133525dcdc9">
            <Part Type="punktas" Nr="125-1" Abbr="125-1 p." DocPartId="1c53a9438e8d4e1f8e97fb5451734e7d" PartId="15adcaa733bd4c72a3943b2c92ad8223"/>
          </Part>
        </Part>
        <Part Type="papunktis" Nr="1.2.19" Abbr="1.2.19 pp." DocPartId="8ee84c45bd54479a8cabef77eadfe157" PartId="a5a16495800d4fc7b79f0ad8a86b997d"/>
      </Part>
    </Part>
    <Part Type="punktas" Nr="2" Abbr="2 p." DocPartId="9d9f7cbce97d41d6af83f0f6251a2dec" PartId="b5a269c0788d46a8b78f9fd49e60ef44"/>
    <Part Type="signatura" DocPartId="eb9d4ec856444169a6247a3064dc37fd" PartId="b4ef810320874e53a9cec23deebe2846"/>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BB09404-A462-4505-938A-769ADD8788AA}">
  <ds:schemaRefs>
    <ds:schemaRef ds:uri="http://lrs.lt/TAIS/DocParts"/>
  </ds:schemaRefs>
</ds:datastoreItem>
</file>

<file path=customXml/itemProps2.xml><?xml version="1.0" encoding="utf-8"?>
<ds:datastoreItem xmlns:ds="http://schemas.openxmlformats.org/officeDocument/2006/customXml" ds:itemID="{3DB283EC-BF99-444C-BC5F-76A7E7531C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667</Words>
  <Characters>4676</Characters>
  <Application>Microsoft Office Word</Application>
  <DocSecurity>0</DocSecurity>
  <Lines>38</Lines>
  <Paragraphs>10</Paragraphs>
  <ScaleCrop>false</ScaleCrop>
  <HeadingPairs>
    <vt:vector size="2" baseType="variant">
      <vt:variant>
        <vt:lpstr>Pavadinimas</vt:lpstr>
      </vt:variant>
      <vt:variant>
        <vt:i4>1</vt:i4>
      </vt:variant>
    </vt:vector>
  </HeadingPairs>
  <TitlesOfParts>
    <vt:vector size="1" baseType="lpstr">
      <vt:lpstr/>
    </vt:vector>
  </TitlesOfParts>
  <Company>sm</Company>
  <LinksUpToDate>false</LinksUpToDate>
  <CharactersWithSpaces>5333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Snieguolė Bakaitė</dc:creator>
  <cp:lastModifiedBy>PAPINIGIENĖ Augustė</cp:lastModifiedBy>
  <cp:revision>4</cp:revision>
  <cp:lastPrinted>2020-11-19T13:34:00Z</cp:lastPrinted>
  <dcterms:created xsi:type="dcterms:W3CDTF">2024-04-19T11:19:00Z</dcterms:created>
  <dcterms:modified xsi:type="dcterms:W3CDTF">2024-04-19T11:29:00Z</dcterms:modified>
</cp:coreProperties>
</file>