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lang w:eastAsia="lt-LT"/>
        </w:rPr>
        <w:alias w:val="pagrindine"/>
        <w:tag w:val="part_1f52b210a36f473fa4b16fad147540ef"/>
        <w:id w:val="436804456"/>
        <w:lock w:val="sdtLocked"/>
        <w:placeholder>
          <w:docPart w:val="DefaultPlaceholder_1082065158"/>
        </w:placeholder>
      </w:sdtPr>
      <w:sdtEndPr/>
      <w:sdtContent>
        <w:p w14:paraId="178A9132" w14:textId="4E00BAA3" w:rsidR="001C306F" w:rsidRDefault="001A2769">
          <w:pPr>
            <w:jc w:val="center"/>
            <w:rPr>
              <w:lang w:eastAsia="lt-LT"/>
            </w:rPr>
          </w:pPr>
          <w:r>
            <w:rPr>
              <w:rFonts w:ascii="Arial" w:hAnsi="Arial" w:cs="Arial"/>
              <w:noProof/>
              <w:lang w:eastAsia="lt-LT"/>
            </w:rPr>
            <w:drawing>
              <wp:inline distT="0" distB="0" distL="0" distR="0" wp14:anchorId="178A9148" wp14:editId="178A9149">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178A9133" w14:textId="77777777" w:rsidR="001C306F" w:rsidRDefault="001C306F">
          <w:pPr>
            <w:rPr>
              <w:sz w:val="10"/>
              <w:szCs w:val="10"/>
            </w:rPr>
          </w:pPr>
        </w:p>
        <w:p w14:paraId="178A9134" w14:textId="77777777" w:rsidR="001C306F" w:rsidRDefault="001A2769">
          <w:pPr>
            <w:keepNext/>
            <w:jc w:val="center"/>
            <w:rPr>
              <w:rFonts w:ascii="Arial" w:hAnsi="Arial" w:cs="Arial"/>
              <w:caps/>
              <w:sz w:val="36"/>
              <w:lang w:eastAsia="lt-LT"/>
            </w:rPr>
          </w:pPr>
          <w:r>
            <w:rPr>
              <w:rFonts w:ascii="Arial" w:hAnsi="Arial" w:cs="Arial"/>
              <w:caps/>
              <w:sz w:val="36"/>
              <w:lang w:eastAsia="lt-LT"/>
            </w:rPr>
            <w:t>Lietuvos Respublikos Vyriausybė</w:t>
          </w:r>
        </w:p>
        <w:p w14:paraId="178A9135" w14:textId="77777777" w:rsidR="001C306F" w:rsidRDefault="001C306F">
          <w:pPr>
            <w:jc w:val="center"/>
            <w:rPr>
              <w:caps/>
              <w:lang w:eastAsia="lt-LT"/>
            </w:rPr>
          </w:pPr>
        </w:p>
        <w:p w14:paraId="178A9136" w14:textId="77777777" w:rsidR="001C306F" w:rsidRDefault="001A2769">
          <w:pPr>
            <w:jc w:val="center"/>
            <w:rPr>
              <w:b/>
              <w:caps/>
              <w:lang w:eastAsia="lt-LT"/>
            </w:rPr>
          </w:pPr>
          <w:r>
            <w:rPr>
              <w:b/>
              <w:caps/>
              <w:lang w:eastAsia="lt-LT"/>
            </w:rPr>
            <w:t>nutarimas</w:t>
          </w:r>
        </w:p>
        <w:p w14:paraId="178A9137" w14:textId="77777777" w:rsidR="001C306F" w:rsidRDefault="001A2769">
          <w:pPr>
            <w:widowControl w:val="0"/>
            <w:jc w:val="center"/>
            <w:rPr>
              <w:b/>
              <w:caps/>
              <w:lang w:eastAsia="lt-LT"/>
            </w:rPr>
          </w:pPr>
          <w:r>
            <w:rPr>
              <w:b/>
              <w:caps/>
              <w:lang w:eastAsia="lt-LT"/>
            </w:rPr>
            <w:t xml:space="preserve">DĖL </w:t>
          </w:r>
          <w:r>
            <w:rPr>
              <w:b/>
              <w:lang w:eastAsia="lt-LT"/>
            </w:rPr>
            <w:t>LIETUVOS RESPUBLIKOS VYRIAUSYBĖS 2012 M. LAPKRIČIO 28 D. NUTARIMO NR. 1482 „DĖL 2014–2020 METŲ NACIONALINĖS PAŽANGOS PROGRAMOS PATVIRTINIMO“ PAKEITIMO</w:t>
          </w:r>
        </w:p>
        <w:p w14:paraId="178A9138" w14:textId="77777777" w:rsidR="001C306F" w:rsidRDefault="001C306F">
          <w:pPr>
            <w:tabs>
              <w:tab w:val="center" w:pos="4153"/>
              <w:tab w:val="right" w:pos="8306"/>
            </w:tabs>
            <w:rPr>
              <w:lang w:eastAsia="lt-LT"/>
            </w:rPr>
          </w:pPr>
        </w:p>
        <w:p w14:paraId="178A9139" w14:textId="58E059DC" w:rsidR="001C306F" w:rsidRDefault="001A2769">
          <w:pPr>
            <w:ind w:firstLine="62"/>
            <w:jc w:val="center"/>
            <w:rPr>
              <w:lang w:eastAsia="lt-LT"/>
            </w:rPr>
          </w:pPr>
          <w:r>
            <w:rPr>
              <w:lang w:eastAsia="lt-LT"/>
            </w:rPr>
            <w:t>2016 m. gruodžio 7 d. Nr. 1247</w:t>
          </w:r>
        </w:p>
        <w:p w14:paraId="178A913A" w14:textId="77777777" w:rsidR="001C306F" w:rsidRDefault="001A2769">
          <w:pPr>
            <w:jc w:val="center"/>
            <w:rPr>
              <w:lang w:eastAsia="lt-LT"/>
            </w:rPr>
          </w:pPr>
          <w:r>
            <w:rPr>
              <w:lang w:eastAsia="lt-LT"/>
            </w:rPr>
            <w:t>Vilnius</w:t>
          </w:r>
        </w:p>
        <w:p w14:paraId="178A913B" w14:textId="77777777" w:rsidR="001C306F" w:rsidRDefault="001C306F">
          <w:pPr>
            <w:jc w:val="center"/>
            <w:rPr>
              <w:lang w:eastAsia="lt-LT"/>
            </w:rPr>
          </w:pPr>
        </w:p>
        <w:p w14:paraId="0ED6FE87" w14:textId="77777777" w:rsidR="001A2769" w:rsidRDefault="001A2769">
          <w:pPr>
            <w:jc w:val="center"/>
            <w:rPr>
              <w:lang w:eastAsia="lt-LT"/>
            </w:rPr>
          </w:pPr>
        </w:p>
        <w:sdt>
          <w:sdtPr>
            <w:alias w:val="pastraipa"/>
            <w:tag w:val="part_722613613f4241e6bb8a18031690d5b0"/>
            <w:id w:val="-1750725106"/>
            <w:lock w:val="sdtLocked"/>
          </w:sdtPr>
          <w:sdtEndPr/>
          <w:sdtContent>
            <w:p w14:paraId="178A913C" w14:textId="77777777" w:rsidR="001C306F" w:rsidRDefault="001A2769">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pastraipa"/>
            <w:tag w:val="part_0866bebae4a842ef8db24f765280134f"/>
            <w:id w:val="1839345340"/>
            <w:lock w:val="sdtLocked"/>
          </w:sdtPr>
          <w:sdtEndPr/>
          <w:sdtContent>
            <w:p w14:paraId="178A913D" w14:textId="77777777" w:rsidR="001C306F" w:rsidRDefault="001A2769">
              <w:pPr>
                <w:tabs>
                  <w:tab w:val="left" w:pos="-284"/>
                </w:tabs>
                <w:spacing w:line="360" w:lineRule="atLeast"/>
                <w:ind w:firstLine="720"/>
                <w:jc w:val="both"/>
                <w:rPr>
                  <w:szCs w:val="18"/>
                  <w:lang w:eastAsia="lt-LT"/>
                </w:rPr>
              </w:pPr>
              <w:r>
                <w:rPr>
                  <w:lang w:eastAsia="lt-LT"/>
                </w:rPr>
                <w:t xml:space="preserve">Pakeisti </w:t>
              </w:r>
              <w:r>
                <w:rPr>
                  <w:szCs w:val="18"/>
                  <w:lang w:eastAsia="lt-LT"/>
                </w:rPr>
                <w:t>2014</w:t>
              </w:r>
              <w:r>
                <w:rPr>
                  <w:lang w:eastAsia="lt-LT"/>
                </w:rPr>
                <w:t>–</w:t>
              </w:r>
              <w:r>
                <w:rPr>
                  <w:szCs w:val="18"/>
                  <w:lang w:eastAsia="lt-LT"/>
                </w:rPr>
                <w:t>2020 metų nacionalinės pažangos programą,</w:t>
              </w:r>
              <w:r>
                <w:rPr>
                  <w:lang w:eastAsia="lt-LT"/>
                </w:rPr>
                <w:t xml:space="preserve"> </w:t>
              </w:r>
              <w:r>
                <w:rPr>
                  <w:szCs w:val="18"/>
                  <w:lang w:eastAsia="lt-LT"/>
                </w:rPr>
                <w:t>patvirtintą</w:t>
              </w:r>
              <w:r>
                <w:rPr>
                  <w:lang w:eastAsia="lt-LT"/>
                </w:rPr>
                <w:t xml:space="preserve"> Lietuvos Respublikos Vyriausybės 2012 m. lapkričio 28 d. nutarimu Nr. 1482 „Dėl 2014–2020 metų nacionalinės pažangos programos patvirtinimo“</w:t>
              </w:r>
              <w:r>
                <w:rPr>
                  <w:szCs w:val="18"/>
                  <w:lang w:eastAsia="lt-LT"/>
                </w:rPr>
                <w:t>:</w:t>
              </w:r>
            </w:p>
          </w:sdtContent>
        </w:sdt>
        <w:sdt>
          <w:sdtPr>
            <w:alias w:val="1 p."/>
            <w:tag w:val="part_c3736bb34d1a42088071dc6fcc2bf947"/>
            <w:id w:val="2036841011"/>
            <w:lock w:val="sdtLocked"/>
          </w:sdtPr>
          <w:sdtEndPr/>
          <w:sdtContent>
            <w:p w14:paraId="178A913E" w14:textId="77777777" w:rsidR="001C306F" w:rsidRDefault="00AA202F">
              <w:pPr>
                <w:tabs>
                  <w:tab w:val="left" w:pos="-284"/>
                </w:tabs>
                <w:spacing w:line="360" w:lineRule="atLeast"/>
                <w:ind w:firstLine="720"/>
                <w:jc w:val="both"/>
                <w:rPr>
                  <w:lang w:eastAsia="lt-LT"/>
                </w:rPr>
              </w:pPr>
              <w:sdt>
                <w:sdtPr>
                  <w:alias w:val="Numeris"/>
                  <w:tag w:val="nr_c3736bb34d1a42088071dc6fcc2bf947"/>
                  <w:id w:val="1058663459"/>
                  <w:lock w:val="sdtLocked"/>
                </w:sdtPr>
                <w:sdtEndPr/>
                <w:sdtContent>
                  <w:r w:rsidR="001A2769">
                    <w:rPr>
                      <w:lang w:eastAsia="lt-LT"/>
                    </w:rPr>
                    <w:t>1</w:t>
                  </w:r>
                </w:sdtContent>
              </w:sdt>
              <w:r w:rsidR="001A2769">
                <w:rPr>
                  <w:lang w:eastAsia="lt-LT"/>
                </w:rPr>
                <w:t>. Pakeisti 2 priedą ir jį išdėstyti nauja redakcija (pridedama).</w:t>
              </w:r>
            </w:p>
          </w:sdtContent>
        </w:sdt>
        <w:sdt>
          <w:sdtPr>
            <w:alias w:val="2 p."/>
            <w:tag w:val="part_18a67cdbcfdf41d6b0453df1748dd9f3"/>
            <w:id w:val="773600393"/>
            <w:lock w:val="sdtLocked"/>
          </w:sdtPr>
          <w:sdtEndPr/>
          <w:sdtContent>
            <w:p w14:paraId="178A9142" w14:textId="6920C307" w:rsidR="001C306F" w:rsidRDefault="00AA202F" w:rsidP="001A2769">
              <w:pPr>
                <w:tabs>
                  <w:tab w:val="left" w:pos="-284"/>
                </w:tabs>
                <w:spacing w:line="360" w:lineRule="atLeast"/>
                <w:ind w:firstLine="720"/>
                <w:jc w:val="both"/>
                <w:rPr>
                  <w:lang w:eastAsia="lt-LT"/>
                </w:rPr>
              </w:pPr>
              <w:sdt>
                <w:sdtPr>
                  <w:alias w:val="Numeris"/>
                  <w:tag w:val="nr_18a67cdbcfdf41d6b0453df1748dd9f3"/>
                  <w:id w:val="-1921624912"/>
                  <w:lock w:val="sdtLocked"/>
                </w:sdtPr>
                <w:sdtEndPr/>
                <w:sdtContent>
                  <w:r w:rsidR="001A2769">
                    <w:rPr>
                      <w:lang w:eastAsia="lt-LT"/>
                    </w:rPr>
                    <w:t>2</w:t>
                  </w:r>
                </w:sdtContent>
              </w:sdt>
              <w:r w:rsidR="001A2769">
                <w:rPr>
                  <w:lang w:eastAsia="lt-LT"/>
                </w:rPr>
                <w:t>. Pakeisti 3 priedą ir jį išdėstyti nauja redakcija (pridedama).</w:t>
              </w:r>
            </w:p>
          </w:sdtContent>
        </w:sdt>
        <w:sdt>
          <w:sdtPr>
            <w:alias w:val="signatura"/>
            <w:tag w:val="part_b67f3bdd3aaf488990b71c4a0736049e"/>
            <w:id w:val="1557971710"/>
            <w:lock w:val="sdtLocked"/>
            <w:placeholder>
              <w:docPart w:val="DefaultPlaceholder_1082065158"/>
            </w:placeholder>
          </w:sdtPr>
          <w:sdtEndPr>
            <w:rPr>
              <w:lang w:eastAsia="lt-LT"/>
            </w:rPr>
          </w:sdtEndPr>
          <w:sdtContent>
            <w:p w14:paraId="74D9F34C" w14:textId="45AD8FB2" w:rsidR="001A2769" w:rsidRDefault="001A2769">
              <w:pPr>
                <w:tabs>
                  <w:tab w:val="center" w:pos="-7800"/>
                  <w:tab w:val="left" w:pos="6237"/>
                  <w:tab w:val="right" w:pos="8306"/>
                </w:tabs>
              </w:pPr>
            </w:p>
            <w:p w14:paraId="071E1548" w14:textId="77777777" w:rsidR="001A2769" w:rsidRDefault="001A2769">
              <w:pPr>
                <w:tabs>
                  <w:tab w:val="center" w:pos="-7800"/>
                  <w:tab w:val="left" w:pos="6237"/>
                  <w:tab w:val="right" w:pos="8306"/>
                </w:tabs>
              </w:pPr>
            </w:p>
            <w:p w14:paraId="282313C5" w14:textId="77777777" w:rsidR="001A2769" w:rsidRDefault="001A2769">
              <w:pPr>
                <w:tabs>
                  <w:tab w:val="center" w:pos="-7800"/>
                  <w:tab w:val="left" w:pos="6237"/>
                  <w:tab w:val="right" w:pos="8306"/>
                </w:tabs>
              </w:pPr>
            </w:p>
            <w:p w14:paraId="178A9143" w14:textId="6857B094" w:rsidR="001C306F" w:rsidRDefault="001A2769">
              <w:pPr>
                <w:tabs>
                  <w:tab w:val="center" w:pos="-7800"/>
                  <w:tab w:val="left" w:pos="6237"/>
                  <w:tab w:val="right" w:pos="8306"/>
                </w:tabs>
                <w:rPr>
                  <w:lang w:eastAsia="lt-LT"/>
                </w:rPr>
              </w:pPr>
              <w:r>
                <w:rPr>
                  <w:lang w:eastAsia="lt-LT"/>
                </w:rPr>
                <w:t>Laikinai einantis</w:t>
              </w:r>
              <w:r>
                <w:rPr>
                  <w:lang w:eastAsia="lt-LT"/>
                </w:rPr>
                <w:br/>
                <w:t>Ministro Pirmininko pareigas</w:t>
              </w:r>
              <w:r>
                <w:rPr>
                  <w:lang w:eastAsia="lt-LT"/>
                </w:rPr>
                <w:tab/>
                <w:t>Algirdas Butkevičius</w:t>
              </w:r>
            </w:p>
            <w:p w14:paraId="178A9144" w14:textId="77777777" w:rsidR="001C306F" w:rsidRDefault="001C306F">
              <w:pPr>
                <w:tabs>
                  <w:tab w:val="center" w:pos="-7800"/>
                  <w:tab w:val="left" w:pos="6237"/>
                  <w:tab w:val="right" w:pos="8306"/>
                </w:tabs>
                <w:rPr>
                  <w:lang w:eastAsia="lt-LT"/>
                </w:rPr>
              </w:pPr>
            </w:p>
            <w:p w14:paraId="560139EC" w14:textId="77777777" w:rsidR="001A2769" w:rsidRDefault="001A2769">
              <w:pPr>
                <w:tabs>
                  <w:tab w:val="center" w:pos="-7800"/>
                  <w:tab w:val="left" w:pos="6237"/>
                  <w:tab w:val="right" w:pos="8306"/>
                </w:tabs>
                <w:rPr>
                  <w:lang w:eastAsia="lt-LT"/>
                </w:rPr>
              </w:pPr>
            </w:p>
            <w:p w14:paraId="178A9145" w14:textId="77777777" w:rsidR="001C306F" w:rsidRDefault="001C306F">
              <w:pPr>
                <w:tabs>
                  <w:tab w:val="center" w:pos="-7800"/>
                  <w:tab w:val="left" w:pos="6237"/>
                  <w:tab w:val="right" w:pos="8306"/>
                </w:tabs>
                <w:rPr>
                  <w:lang w:eastAsia="lt-LT"/>
                </w:rPr>
              </w:pPr>
            </w:p>
            <w:p w14:paraId="178A9146" w14:textId="77777777" w:rsidR="001C306F" w:rsidRDefault="001A2769">
              <w:pPr>
                <w:tabs>
                  <w:tab w:val="center" w:pos="-7800"/>
                  <w:tab w:val="left" w:pos="6237"/>
                  <w:tab w:val="right" w:pos="8306"/>
                </w:tabs>
                <w:rPr>
                  <w:lang w:eastAsia="lt-LT"/>
                </w:rPr>
              </w:pPr>
              <w:r>
                <w:rPr>
                  <w:lang w:eastAsia="lt-LT"/>
                </w:rPr>
                <w:t>Laikinai einanti</w:t>
              </w:r>
            </w:p>
            <w:p w14:paraId="1961BEEB" w14:textId="5E121C40" w:rsidR="001A2769" w:rsidRDefault="001A2769">
              <w:pPr>
                <w:tabs>
                  <w:tab w:val="center" w:pos="-7800"/>
                  <w:tab w:val="left" w:pos="6237"/>
                  <w:tab w:val="right" w:pos="8306"/>
                </w:tabs>
                <w:rPr>
                  <w:lang w:eastAsia="lt-LT"/>
                </w:rPr>
              </w:pPr>
              <w:r>
                <w:rPr>
                  <w:lang w:eastAsia="lt-LT"/>
                </w:rPr>
                <w:t>finansų ministro pareigas</w:t>
              </w:r>
              <w:r>
                <w:rPr>
                  <w:lang w:eastAsia="lt-LT"/>
                </w:rPr>
                <w:tab/>
                <w:t>Rasa Budbergytė</w:t>
              </w:r>
            </w:p>
          </w:sdtContent>
        </w:sdt>
      </w:sdtContent>
    </w:sdt>
    <w:sdt>
      <w:sdtPr>
        <w:rPr>
          <w:lang w:eastAsia="lt-LT"/>
        </w:rPr>
        <w:alias w:val="2 pr."/>
        <w:tag w:val="part_6689ba411c624e0fb1169437987c72a5"/>
        <w:id w:val="340208284"/>
        <w:lock w:val="sdtLocked"/>
        <w:placeholder>
          <w:docPart w:val="DefaultPlaceholder_1082065158"/>
        </w:placeholder>
      </w:sdtPr>
      <w:sdtEndPr/>
      <w:sdtContent>
        <w:p w14:paraId="7CD791DD" w14:textId="5DB1D420" w:rsidR="001A2769" w:rsidRDefault="001A2769">
          <w:pPr>
            <w:tabs>
              <w:tab w:val="center" w:pos="-7800"/>
              <w:tab w:val="left" w:pos="6237"/>
              <w:tab w:val="right" w:pos="8306"/>
            </w:tabs>
            <w:rPr>
              <w:lang w:eastAsia="lt-LT"/>
            </w:rPr>
            <w:sectPr w:rsidR="001A2769">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14:paraId="4F5B582F" w14:textId="77777777" w:rsidR="001A2769" w:rsidRPr="001A2769" w:rsidRDefault="001A2769" w:rsidP="001A2769">
          <w:pPr>
            <w:tabs>
              <w:tab w:val="left" w:pos="6237"/>
            </w:tabs>
            <w:ind w:left="9639"/>
            <w:rPr>
              <w:szCs w:val="24"/>
              <w:lang w:eastAsia="lt-LT"/>
            </w:rPr>
          </w:pPr>
          <w:r w:rsidRPr="001A2769">
            <w:rPr>
              <w:szCs w:val="24"/>
              <w:lang w:eastAsia="lt-LT"/>
            </w:rPr>
            <w:lastRenderedPageBreak/>
            <w:t>2014–2020 metų nacionalinės</w:t>
          </w:r>
        </w:p>
        <w:p w14:paraId="7E52EAD9" w14:textId="77777777" w:rsidR="001A2769" w:rsidRPr="001A2769" w:rsidRDefault="001A2769" w:rsidP="001A2769">
          <w:pPr>
            <w:tabs>
              <w:tab w:val="left" w:pos="6237"/>
            </w:tabs>
            <w:ind w:left="9639"/>
            <w:jc w:val="both"/>
            <w:rPr>
              <w:szCs w:val="24"/>
              <w:lang w:eastAsia="lt-LT"/>
            </w:rPr>
          </w:pPr>
          <w:r w:rsidRPr="001A2769">
            <w:rPr>
              <w:szCs w:val="24"/>
              <w:lang w:eastAsia="lt-LT"/>
            </w:rPr>
            <w:t xml:space="preserve">pažangos programos </w:t>
          </w:r>
        </w:p>
        <w:p w14:paraId="4E0876A0" w14:textId="65C1AE73" w:rsidR="001A2769" w:rsidRPr="001A2769" w:rsidRDefault="00AA202F" w:rsidP="001A2769">
          <w:pPr>
            <w:tabs>
              <w:tab w:val="left" w:pos="6237"/>
            </w:tabs>
            <w:ind w:left="9639"/>
            <w:rPr>
              <w:szCs w:val="24"/>
              <w:lang w:eastAsia="lt-LT"/>
            </w:rPr>
          </w:pPr>
          <w:sdt>
            <w:sdtPr>
              <w:rPr>
                <w:szCs w:val="24"/>
                <w:lang w:eastAsia="lt-LT"/>
              </w:rPr>
              <w:alias w:val="Numeris"/>
              <w:tag w:val="nr_6689ba411c624e0fb1169437987c72a5"/>
              <w:id w:val="-1533328535"/>
              <w:lock w:val="sdtLocked"/>
              <w:placeholder>
                <w:docPart w:val="DefaultPlaceholder_1082065158"/>
              </w:placeholder>
            </w:sdtPr>
            <w:sdtEndPr/>
            <w:sdtContent>
              <w:r w:rsidR="001A2769" w:rsidRPr="001A2769">
                <w:rPr>
                  <w:szCs w:val="24"/>
                  <w:lang w:eastAsia="lt-LT"/>
                </w:rPr>
                <w:t>2</w:t>
              </w:r>
            </w:sdtContent>
          </w:sdt>
          <w:r w:rsidR="001A2769" w:rsidRPr="001A2769">
            <w:rPr>
              <w:szCs w:val="24"/>
              <w:lang w:eastAsia="lt-LT"/>
            </w:rPr>
            <w:t xml:space="preserve"> priedas</w:t>
          </w:r>
        </w:p>
        <w:p w14:paraId="35BBB244" w14:textId="77777777" w:rsidR="001A2769" w:rsidRPr="001A2769" w:rsidRDefault="001A2769" w:rsidP="001A2769">
          <w:pPr>
            <w:tabs>
              <w:tab w:val="left" w:pos="6237"/>
              <w:tab w:val="right" w:pos="8306"/>
            </w:tabs>
          </w:pPr>
        </w:p>
        <w:p w14:paraId="7CB2A1E2" w14:textId="77777777" w:rsidR="001A2769" w:rsidRPr="001A2769" w:rsidRDefault="001A2769" w:rsidP="001A2769">
          <w:pPr>
            <w:tabs>
              <w:tab w:val="left" w:pos="6237"/>
              <w:tab w:val="right" w:pos="8306"/>
            </w:tabs>
          </w:pPr>
        </w:p>
        <w:p w14:paraId="6BF94A5E" w14:textId="77777777" w:rsidR="001A2769" w:rsidRPr="001A2769" w:rsidRDefault="001A2769" w:rsidP="001A2769">
          <w:pPr>
            <w:tabs>
              <w:tab w:val="left" w:pos="6237"/>
              <w:tab w:val="right" w:pos="8306"/>
            </w:tabs>
          </w:pPr>
        </w:p>
        <w:sdt>
          <w:sdtPr>
            <w:rPr>
              <w:b/>
              <w:caps/>
            </w:rPr>
            <w:alias w:val="Pavadinimas"/>
            <w:tag w:val="title_6689ba411c624e0fb1169437987c72a5"/>
            <w:id w:val="1500310485"/>
            <w:lock w:val="sdtLocked"/>
            <w:placeholder>
              <w:docPart w:val="DefaultPlaceholder_1082065158"/>
            </w:placeholder>
          </w:sdtPr>
          <w:sdtEndPr/>
          <w:sdtContent>
            <w:p w14:paraId="55A6EE4F" w14:textId="7A3DB787" w:rsidR="001A2769" w:rsidRPr="001A2769" w:rsidRDefault="001A2769" w:rsidP="001A2769">
              <w:pPr>
                <w:tabs>
                  <w:tab w:val="left" w:pos="6237"/>
                  <w:tab w:val="right" w:pos="8306"/>
                </w:tabs>
                <w:spacing w:line="360" w:lineRule="atLeast"/>
                <w:ind w:left="709" w:hanging="425"/>
                <w:jc w:val="center"/>
                <w:rPr>
                  <w:b/>
                  <w:caps/>
                </w:rPr>
              </w:pPr>
              <w:r w:rsidRPr="001A2769">
                <w:rPr>
                  <w:b/>
                  <w:caps/>
                </w:rPr>
                <w:t>Programos vertinimo kriterijų sąrašas</w:t>
              </w:r>
            </w:p>
          </w:sdtContent>
        </w:sdt>
        <w:p w14:paraId="001137C7" w14:textId="77777777" w:rsidR="001A2769" w:rsidRPr="001A2769" w:rsidRDefault="001A2769" w:rsidP="001A2769">
          <w:pPr>
            <w:ind w:left="709" w:hanging="425"/>
            <w:jc w:val="both"/>
            <w:rPr>
              <w:lang w:eastAsia="lt-LT"/>
            </w:rPr>
          </w:pPr>
        </w:p>
        <w:tbl>
          <w:tblPr>
            <w:tblW w:w="503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4"/>
            <w:gridCol w:w="1126"/>
            <w:gridCol w:w="1690"/>
            <w:gridCol w:w="2344"/>
            <w:gridCol w:w="2863"/>
            <w:gridCol w:w="1126"/>
            <w:gridCol w:w="1267"/>
            <w:gridCol w:w="1267"/>
            <w:gridCol w:w="1932"/>
          </w:tblGrid>
          <w:tr w:rsidR="001A2769" w:rsidRPr="001A2769" w14:paraId="10DE41D7" w14:textId="77777777" w:rsidTr="00AA202F">
            <w:trPr>
              <w:cantSplit/>
              <w:trHeight w:val="20"/>
              <w:tblHeader/>
            </w:trPr>
            <w:tc>
              <w:tcPr>
                <w:tcW w:w="11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F957010" w14:textId="77777777" w:rsidR="001A2769" w:rsidRPr="001A2769" w:rsidRDefault="001A2769" w:rsidP="001A2769">
                <w:pPr>
                  <w:jc w:val="center"/>
                  <w:rPr>
                    <w:bCs/>
                    <w:sz w:val="22"/>
                    <w:lang w:eastAsia="lt-LT"/>
                  </w:rPr>
                </w:pPr>
                <w:bookmarkStart w:id="0" w:name="_GoBack"/>
                <w:r w:rsidRPr="001A2769">
                  <w:rPr>
                    <w:bCs/>
                    <w:sz w:val="22"/>
                    <w:lang w:eastAsia="lt-LT"/>
                  </w:rPr>
                  <w:t>Programos prioritetas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12F8D415" w14:textId="77777777" w:rsidR="001A2769" w:rsidRPr="001A2769" w:rsidRDefault="001A2769" w:rsidP="001A2769">
                <w:pPr>
                  <w:jc w:val="center"/>
                  <w:rPr>
                    <w:bCs/>
                    <w:sz w:val="22"/>
                    <w:lang w:eastAsia="lt-LT"/>
                  </w:rPr>
                </w:pPr>
                <w:r w:rsidRPr="001A2769">
                  <w:rPr>
                    <w:bCs/>
                    <w:sz w:val="22"/>
                    <w:lang w:eastAsia="lt-LT"/>
                  </w:rPr>
                  <w:t>Programos tikslas</w:t>
                </w: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EECE891" w14:textId="77777777" w:rsidR="001A2769" w:rsidRPr="001A2769" w:rsidRDefault="001A2769" w:rsidP="001A2769">
                <w:pPr>
                  <w:jc w:val="center"/>
                  <w:rPr>
                    <w:bCs/>
                    <w:sz w:val="22"/>
                    <w:lang w:eastAsia="lt-LT"/>
                  </w:rPr>
                </w:pPr>
                <w:r w:rsidRPr="001A2769">
                  <w:rPr>
                    <w:bCs/>
                    <w:sz w:val="22"/>
                    <w:lang w:eastAsia="lt-LT"/>
                  </w:rPr>
                  <w:t>Programos uždaviniai</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11A2F2B2" w14:textId="77777777" w:rsidR="001A2769" w:rsidRPr="001A2769" w:rsidRDefault="001A2769" w:rsidP="001A2769">
                <w:pPr>
                  <w:jc w:val="center"/>
                  <w:rPr>
                    <w:bCs/>
                    <w:sz w:val="22"/>
                    <w:lang w:eastAsia="lt-LT"/>
                  </w:rPr>
                </w:pPr>
                <w:r w:rsidRPr="001A2769">
                  <w:rPr>
                    <w:bCs/>
                    <w:sz w:val="22"/>
                    <w:lang w:eastAsia="lt-LT"/>
                  </w:rPr>
                  <w:t>Už vertinimo kriterijų pasiekimą atsakingos institucijos</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33455F6C" w14:textId="77777777" w:rsidR="001A2769" w:rsidRPr="001A2769" w:rsidRDefault="001A2769" w:rsidP="001A2769">
                <w:pPr>
                  <w:jc w:val="center"/>
                  <w:rPr>
                    <w:bCs/>
                    <w:sz w:val="22"/>
                    <w:lang w:eastAsia="lt-LT"/>
                  </w:rPr>
                </w:pPr>
                <w:r w:rsidRPr="001A2769">
                  <w:rPr>
                    <w:bCs/>
                    <w:sz w:val="22"/>
                    <w:lang w:eastAsia="lt-LT"/>
                  </w:rPr>
                  <w:t>Vertinimo kriterijaus pavadinimas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076A7406" w14:textId="77777777" w:rsidR="001A2769" w:rsidRPr="001A2769" w:rsidRDefault="001A2769" w:rsidP="001A2769">
                <w:pPr>
                  <w:jc w:val="center"/>
                  <w:rPr>
                    <w:bCs/>
                    <w:sz w:val="22"/>
                    <w:lang w:eastAsia="lt-LT"/>
                  </w:rPr>
                </w:pPr>
                <w:r w:rsidRPr="001A2769">
                  <w:rPr>
                    <w:bCs/>
                    <w:sz w:val="22"/>
                    <w:lang w:eastAsia="lt-LT"/>
                  </w:rPr>
                  <w:t>Matavimo vienetai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19F1D017" w14:textId="77777777" w:rsidR="001A2769" w:rsidRPr="001A2769" w:rsidRDefault="001A2769" w:rsidP="001A2769">
                <w:pPr>
                  <w:jc w:val="center"/>
                  <w:rPr>
                    <w:bCs/>
                    <w:sz w:val="22"/>
                    <w:lang w:eastAsia="lt-LT"/>
                  </w:rPr>
                </w:pPr>
                <w:r w:rsidRPr="001A2769">
                  <w:rPr>
                    <w:bCs/>
                    <w:sz w:val="22"/>
                    <w:lang w:eastAsia="lt-LT"/>
                  </w:rPr>
                  <w:t>Pradinė situacijos reikšmė</w:t>
                </w:r>
                <w:r w:rsidRPr="001A2769">
                  <w:rPr>
                    <w:bCs/>
                    <w:sz w:val="22"/>
                    <w:vertAlign w:val="superscript"/>
                    <w:lang w:eastAsia="lt-LT"/>
                  </w:rPr>
                  <w:footnoteReference w:customMarkFollows="1" w:id="1"/>
                  <w:t>*</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CC8C7E3" w14:textId="77777777" w:rsidR="001A2769" w:rsidRPr="001A2769" w:rsidRDefault="001A2769" w:rsidP="001A2769">
                <w:pPr>
                  <w:jc w:val="center"/>
                  <w:rPr>
                    <w:bCs/>
                    <w:sz w:val="22"/>
                    <w:lang w:eastAsia="lt-LT"/>
                  </w:rPr>
                </w:pPr>
                <w:r w:rsidRPr="001A2769">
                  <w:rPr>
                    <w:bCs/>
                    <w:sz w:val="22"/>
                    <w:lang w:eastAsia="lt-LT"/>
                  </w:rPr>
                  <w:t>Galutinis 2020 metų tikslas</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DA93EE1" w14:textId="77777777" w:rsidR="001A2769" w:rsidRPr="001A2769" w:rsidRDefault="001A2769" w:rsidP="001A2769">
                <w:pPr>
                  <w:jc w:val="center"/>
                  <w:rPr>
                    <w:bCs/>
                    <w:sz w:val="22"/>
                    <w:lang w:eastAsia="lt-LT"/>
                  </w:rPr>
                </w:pPr>
                <w:r w:rsidRPr="001A2769">
                  <w:rPr>
                    <w:bCs/>
                    <w:sz w:val="22"/>
                    <w:lang w:eastAsia="lt-LT"/>
                  </w:rPr>
                  <w:t>Duomenų šaltinis</w:t>
                </w:r>
              </w:p>
            </w:tc>
          </w:tr>
          <w:bookmarkEnd w:id="0"/>
          <w:tr w:rsidR="001A2769" w:rsidRPr="001A2769" w14:paraId="0A6B42C6" w14:textId="77777777" w:rsidTr="001A2769">
            <w:trPr>
              <w:cantSplit/>
              <w:trHeight w:val="20"/>
            </w:trPr>
            <w:tc>
              <w:tcPr>
                <w:tcW w:w="4000" w:type="dxa"/>
                <w:gridSpan w:val="3"/>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9909193" w14:textId="77777777" w:rsidR="001A2769" w:rsidRPr="001A2769" w:rsidRDefault="001A2769" w:rsidP="001A2769">
                <w:pPr>
                  <w:rPr>
                    <w:b/>
                    <w:bCs/>
                    <w:caps/>
                    <w:sz w:val="22"/>
                    <w:lang w:eastAsia="lt-LT"/>
                  </w:rPr>
                </w:pPr>
                <w:r w:rsidRPr="001A2769">
                  <w:rPr>
                    <w:b/>
                    <w:bCs/>
                    <w:caps/>
                    <w:sz w:val="22"/>
                    <w:lang w:eastAsia="lt-LT"/>
                  </w:rPr>
                  <w:t>1. Visuomenės ugdymas, mokslas ir kultūra</w:t>
                </w:r>
              </w:p>
            </w:tc>
            <w:tc>
              <w:tcPr>
                <w:tcW w:w="2344"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tcPr>
              <w:p w14:paraId="7A2D7E47" w14:textId="77777777" w:rsidR="001A2769" w:rsidRPr="001A2769" w:rsidRDefault="001A2769" w:rsidP="001A2769">
                <w:pPr>
                  <w:rPr>
                    <w:sz w:val="22"/>
                    <w:lang w:eastAsia="lt-LT"/>
                  </w:rPr>
                </w:pP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tcPr>
              <w:p w14:paraId="3E526DBE" w14:textId="77777777" w:rsidR="001A2769" w:rsidRPr="001A2769" w:rsidRDefault="001A2769" w:rsidP="001A2769">
                <w:pPr>
                  <w:rPr>
                    <w:sz w:val="22"/>
                    <w:lang w:eastAsia="lt-LT"/>
                  </w:rPr>
                </w:pP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B48E6EA" w14:textId="77777777" w:rsidR="001A2769" w:rsidRPr="001A2769" w:rsidRDefault="001A2769" w:rsidP="001A2769">
                <w:pPr>
                  <w:jc w:val="center"/>
                  <w:rPr>
                    <w:bCs/>
                    <w:sz w:val="22"/>
                    <w:lang w:eastAsia="lt-LT"/>
                  </w:rPr>
                </w:pP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tcPr>
              <w:p w14:paraId="36CF977E" w14:textId="77777777" w:rsidR="001A2769" w:rsidRPr="001A2769" w:rsidRDefault="001A2769" w:rsidP="001A2769">
                <w:pPr>
                  <w:jc w:val="center"/>
                  <w:rPr>
                    <w:sz w:val="22"/>
                    <w:lang w:eastAsia="lt-LT"/>
                  </w:rPr>
                </w:pP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tcPr>
              <w:p w14:paraId="54F3999C" w14:textId="77777777" w:rsidR="001A2769" w:rsidRPr="001A2769" w:rsidRDefault="001A2769" w:rsidP="001A2769">
                <w:pPr>
                  <w:jc w:val="center"/>
                  <w:rPr>
                    <w:bCs/>
                    <w:sz w:val="22"/>
                    <w:lang w:eastAsia="lt-LT"/>
                  </w:rPr>
                </w:pP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tcPr>
              <w:p w14:paraId="2058D189" w14:textId="77777777" w:rsidR="001A2769" w:rsidRPr="001A2769" w:rsidRDefault="001A2769" w:rsidP="001A2769">
                <w:pPr>
                  <w:rPr>
                    <w:sz w:val="22"/>
                    <w:lang w:eastAsia="lt-LT"/>
                  </w:rPr>
                </w:pPr>
              </w:p>
            </w:tc>
          </w:tr>
          <w:tr w:rsidR="001A2769" w:rsidRPr="001A2769" w14:paraId="75294B4D" w14:textId="77777777" w:rsidTr="001A2769">
            <w:trPr>
              <w:cantSplit/>
              <w:trHeight w:val="20"/>
            </w:trPr>
            <w:tc>
              <w:tcPr>
                <w:tcW w:w="1184" w:type="dxa"/>
                <w:tcBorders>
                  <w:top w:val="single" w:sz="4" w:space="0" w:color="auto"/>
                  <w:left w:val="single" w:sz="4" w:space="0" w:color="auto"/>
                  <w:bottom w:val="nil"/>
                  <w:right w:val="single" w:sz="4" w:space="0" w:color="auto"/>
                </w:tcBorders>
                <w:tcMar>
                  <w:top w:w="28" w:type="dxa"/>
                  <w:left w:w="57" w:type="dxa"/>
                  <w:bottom w:w="28" w:type="dxa"/>
                  <w:right w:w="57" w:type="dxa"/>
                </w:tcMar>
              </w:tcPr>
              <w:p w14:paraId="4FED5CC7" w14:textId="77777777" w:rsidR="001A2769" w:rsidRPr="001A2769" w:rsidRDefault="001A2769" w:rsidP="001A2769">
                <w:pPr>
                  <w:rPr>
                    <w:b/>
                    <w:bCs/>
                    <w:sz w:val="22"/>
                    <w:lang w:eastAsia="lt-LT"/>
                  </w:rPr>
                </w:pPr>
              </w:p>
            </w:tc>
            <w:tc>
              <w:tcPr>
                <w:tcW w:w="281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00D16A2" w14:textId="77777777" w:rsidR="001A2769" w:rsidRPr="001A2769" w:rsidRDefault="001A2769" w:rsidP="001A2769">
                <w:pPr>
                  <w:rPr>
                    <w:b/>
                    <w:bCs/>
                    <w:sz w:val="22"/>
                    <w:lang w:eastAsia="lt-LT"/>
                  </w:rPr>
                </w:pPr>
                <w:r w:rsidRPr="001A2769">
                  <w:rPr>
                    <w:b/>
                    <w:bCs/>
                    <w:sz w:val="22"/>
                    <w:lang w:eastAsia="lt-LT"/>
                  </w:rPr>
                  <w:t>1.1. SKATINTI MOKYTIS VISĄ GYVENIMĄ</w:t>
                </w:r>
              </w:p>
            </w:tc>
            <w:tc>
              <w:tcPr>
                <w:tcW w:w="2344"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712A249B" w14:textId="77777777" w:rsidR="001A2769" w:rsidRPr="001A2769" w:rsidRDefault="001A2769" w:rsidP="001A2769">
                <w:pPr>
                  <w:rPr>
                    <w:b/>
                    <w:bCs/>
                    <w:sz w:val="22"/>
                    <w:lang w:eastAsia="lt-LT"/>
                  </w:rPr>
                </w:pPr>
                <w:r w:rsidRPr="001A2769">
                  <w:rPr>
                    <w:sz w:val="22"/>
                    <w:lang w:eastAsia="lt-LT"/>
                  </w:rPr>
                  <w:t>Lietuvos Respublikos švietimo ir mokslo ministerija (toliau – Švietimo ir mokslo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78CB53C1" w14:textId="77777777" w:rsidR="001A2769" w:rsidRPr="001A2769" w:rsidRDefault="001A2769" w:rsidP="001A2769">
                <w:pPr>
                  <w:rPr>
                    <w:bCs/>
                    <w:sz w:val="22"/>
                    <w:lang w:eastAsia="lt-LT"/>
                  </w:rPr>
                </w:pPr>
                <w:r w:rsidRPr="001A2769">
                  <w:rPr>
                    <w:sz w:val="22"/>
                    <w:lang w:eastAsia="lt-LT"/>
                  </w:rPr>
                  <w:t xml:space="preserve">25–64 metų asmenų mokymosi visą gyvenimą lygis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B590049" w14:textId="77777777" w:rsidR="001A2769" w:rsidRPr="001A2769" w:rsidRDefault="001A2769" w:rsidP="001A2769">
                <w:pPr>
                  <w:jc w:val="center"/>
                  <w:rPr>
                    <w:bCs/>
                    <w:sz w:val="22"/>
                    <w:lang w:eastAsia="lt-LT"/>
                  </w:rPr>
                </w:pPr>
                <w:r w:rsidRPr="001A2769">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106CBD06" w14:textId="77777777" w:rsidR="001A2769" w:rsidRPr="001A2769" w:rsidRDefault="001A2769" w:rsidP="001A2769">
                <w:pPr>
                  <w:jc w:val="center"/>
                  <w:rPr>
                    <w:bCs/>
                    <w:sz w:val="22"/>
                    <w:lang w:eastAsia="lt-LT"/>
                  </w:rPr>
                </w:pPr>
                <w:r w:rsidRPr="001A2769">
                  <w:rPr>
                    <w:sz w:val="22"/>
                    <w:lang w:eastAsia="lt-LT"/>
                  </w:rPr>
                  <w:t xml:space="preserve">5,7 </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369C541D" w14:textId="77777777" w:rsidR="001A2769" w:rsidRPr="001A2769" w:rsidRDefault="001A2769" w:rsidP="001A2769">
                <w:pPr>
                  <w:jc w:val="center"/>
                  <w:rPr>
                    <w:bCs/>
                    <w:sz w:val="22"/>
                    <w:lang w:eastAsia="lt-LT"/>
                  </w:rPr>
                </w:pPr>
                <w:r w:rsidRPr="001A2769">
                  <w:rPr>
                    <w:bCs/>
                    <w:sz w:val="22"/>
                    <w:lang w:eastAsia="lt-LT"/>
                  </w:rPr>
                  <w:t>10</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2653BA92" w14:textId="77777777" w:rsidR="001A2769" w:rsidRPr="001A2769" w:rsidRDefault="001A2769" w:rsidP="001A2769">
                <w:pPr>
                  <w:rPr>
                    <w:b/>
                    <w:bCs/>
                    <w:sz w:val="22"/>
                    <w:lang w:eastAsia="lt-LT"/>
                  </w:rPr>
                </w:pPr>
                <w:r w:rsidRPr="001A2769">
                  <w:rPr>
                    <w:sz w:val="22"/>
                    <w:lang w:eastAsia="lt-LT"/>
                  </w:rPr>
                  <w:t>Lietuvos statistikos departamentas, Eurostatas</w:t>
                </w:r>
              </w:p>
            </w:tc>
          </w:tr>
          <w:tr w:rsidR="001A2769" w:rsidRPr="001A2769" w14:paraId="0A7A73B0"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4C3AC820" w14:textId="77777777" w:rsidR="001A2769" w:rsidRPr="001A2769" w:rsidRDefault="001A2769" w:rsidP="001A2769">
                <w:pPr>
                  <w:rPr>
                    <w:b/>
                    <w:bCs/>
                    <w:sz w:val="22"/>
                    <w:lang w:eastAsia="lt-LT"/>
                  </w:rPr>
                </w:pPr>
              </w:p>
            </w:tc>
            <w:tc>
              <w:tcPr>
                <w:tcW w:w="1126"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14:paraId="061C56E9" w14:textId="77777777" w:rsidR="001A2769" w:rsidRPr="001A2769" w:rsidRDefault="001A2769" w:rsidP="001A2769">
                <w:pPr>
                  <w:rPr>
                    <w:b/>
                    <w:bCs/>
                    <w:sz w:val="22"/>
                    <w:lang w:eastAsia="lt-LT"/>
                  </w:rPr>
                </w:pPr>
                <w:r w:rsidRPr="001A2769">
                  <w:rPr>
                    <w:b/>
                    <w:bCs/>
                    <w:sz w:val="22"/>
                    <w:lang w:eastAsia="lt-LT"/>
                  </w:rPr>
                  <w:t> </w:t>
                </w: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83ECF9C" w14:textId="77777777" w:rsidR="001A2769" w:rsidRPr="001A2769" w:rsidRDefault="001A2769" w:rsidP="001A2769">
                <w:pPr>
                  <w:rPr>
                    <w:sz w:val="22"/>
                    <w:lang w:eastAsia="lt-LT"/>
                  </w:rPr>
                </w:pPr>
                <w:r w:rsidRPr="001A2769">
                  <w:rPr>
                    <w:sz w:val="22"/>
                    <w:lang w:eastAsia="lt-LT"/>
                  </w:rPr>
                  <w:t xml:space="preserve">1.1.1. Gerinti švietimo kokybę </w:t>
                </w:r>
              </w:p>
            </w:tc>
            <w:tc>
              <w:tcPr>
                <w:tcW w:w="2344" w:type="dxa"/>
                <w:vMerge w:val="restart"/>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6CAF5887" w14:textId="77777777" w:rsidR="001A2769" w:rsidRPr="001A2769" w:rsidRDefault="001A2769" w:rsidP="001A2769">
                <w:pPr>
                  <w:rPr>
                    <w:sz w:val="22"/>
                    <w:lang w:eastAsia="lt-LT"/>
                  </w:rPr>
                </w:pPr>
                <w:r w:rsidRPr="001A2769">
                  <w:rPr>
                    <w:sz w:val="22"/>
                    <w:lang w:eastAsia="lt-LT"/>
                  </w:rPr>
                  <w:t>Švietimo ir mokslo ministerija, Informacinės visuomenės plėtros komitetas prie Susisiekimo ministerijos (toliau – Informacinės visuomenės plėtros komitetas)</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1DE4307A" w14:textId="77777777" w:rsidR="001A2769" w:rsidRPr="001A2769" w:rsidRDefault="001A2769" w:rsidP="001A2769">
                <w:pPr>
                  <w:rPr>
                    <w:sz w:val="22"/>
                    <w:lang w:eastAsia="lt-LT"/>
                  </w:rPr>
                </w:pPr>
                <w:r w:rsidRPr="001A2769">
                  <w:rPr>
                    <w:sz w:val="22"/>
                    <w:lang w:eastAsia="lt-LT"/>
                  </w:rPr>
                  <w:t>Mokinių, atitinkančių bent 3 (iš 6) mokymosi pasiekimų lygmenį,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6246E58" w14:textId="77777777" w:rsidR="001A2769" w:rsidRPr="001A2769" w:rsidRDefault="001A2769" w:rsidP="001A2769">
                <w:pPr>
                  <w:jc w:val="center"/>
                  <w:rPr>
                    <w:sz w:val="22"/>
                    <w:lang w:eastAsia="lt-LT"/>
                  </w:rPr>
                </w:pPr>
                <w:r w:rsidRPr="001A2769">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4EA9FE62" w14:textId="77777777" w:rsidR="001A2769" w:rsidRPr="001A2769" w:rsidRDefault="001A2769" w:rsidP="001A2769">
                <w:pPr>
                  <w:jc w:val="center"/>
                  <w:rPr>
                    <w:sz w:val="22"/>
                    <w:lang w:eastAsia="lt-LT"/>
                  </w:rPr>
                </w:pPr>
                <w:r w:rsidRPr="001A2769">
                  <w:rPr>
                    <w:sz w:val="22"/>
                    <w:lang w:eastAsia="lt-LT"/>
                  </w:rPr>
                  <w:t xml:space="preserve">50,7 (skaitymas), </w:t>
                </w:r>
              </w:p>
              <w:p w14:paraId="6A90DC53" w14:textId="77777777" w:rsidR="001A2769" w:rsidRPr="001A2769" w:rsidRDefault="001A2769" w:rsidP="001A2769">
                <w:pPr>
                  <w:jc w:val="center"/>
                  <w:rPr>
                    <w:sz w:val="22"/>
                    <w:lang w:eastAsia="lt-LT"/>
                  </w:rPr>
                </w:pPr>
                <w:r w:rsidRPr="001A2769">
                  <w:rPr>
                    <w:sz w:val="22"/>
                    <w:lang w:eastAsia="lt-LT"/>
                  </w:rPr>
                  <w:t>48 (</w:t>
                </w:r>
                <w:proofErr w:type="spellStart"/>
                <w:r w:rsidRPr="001A2769">
                  <w:rPr>
                    <w:sz w:val="22"/>
                    <w:lang w:eastAsia="lt-LT"/>
                  </w:rPr>
                  <w:t>matema-tika),</w:t>
                </w:r>
                <w:proofErr w:type="spellEnd"/>
                <w:r w:rsidRPr="001A2769">
                  <w:rPr>
                    <w:sz w:val="22"/>
                    <w:lang w:eastAsia="lt-LT"/>
                  </w:rPr>
                  <w:t xml:space="preserve"> 56,3 (gamtos mokslai) (2012)</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52615D7A" w14:textId="77777777" w:rsidR="001A2769" w:rsidRPr="001A2769" w:rsidRDefault="001A2769" w:rsidP="001A2769">
                <w:pPr>
                  <w:jc w:val="center"/>
                  <w:rPr>
                    <w:sz w:val="22"/>
                    <w:lang w:eastAsia="lt-LT"/>
                  </w:rPr>
                </w:pPr>
                <w:r w:rsidRPr="001A2769">
                  <w:rPr>
                    <w:sz w:val="22"/>
                    <w:lang w:eastAsia="lt-LT"/>
                  </w:rPr>
                  <w:t>51 (</w:t>
                </w:r>
                <w:proofErr w:type="spellStart"/>
                <w:r w:rsidRPr="001A2769">
                  <w:rPr>
                    <w:sz w:val="22"/>
                    <w:lang w:eastAsia="lt-LT"/>
                  </w:rPr>
                  <w:t>skaity-mas),</w:t>
                </w:r>
                <w:proofErr w:type="spellEnd"/>
                <w:r w:rsidRPr="001A2769">
                  <w:rPr>
                    <w:sz w:val="22"/>
                    <w:lang w:eastAsia="lt-LT"/>
                  </w:rPr>
                  <w:t xml:space="preserve"> 51 (</w:t>
                </w:r>
                <w:proofErr w:type="spellStart"/>
                <w:r w:rsidRPr="001A2769">
                  <w:rPr>
                    <w:sz w:val="22"/>
                    <w:lang w:eastAsia="lt-LT"/>
                  </w:rPr>
                  <w:t>matema-tika),</w:t>
                </w:r>
                <w:proofErr w:type="spellEnd"/>
                <w:r w:rsidRPr="001A2769">
                  <w:rPr>
                    <w:sz w:val="22"/>
                    <w:lang w:eastAsia="lt-LT"/>
                  </w:rPr>
                  <w:t xml:space="preserve"> 57 (gamtos mokslai)</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7C4BFECA" w14:textId="77777777" w:rsidR="001A2769" w:rsidRPr="001A2769" w:rsidRDefault="001A2769" w:rsidP="001A2769">
                <w:pPr>
                  <w:rPr>
                    <w:sz w:val="22"/>
                    <w:lang w:eastAsia="lt-LT"/>
                  </w:rPr>
                </w:pPr>
                <w:r w:rsidRPr="001A2769">
                  <w:rPr>
                    <w:sz w:val="22"/>
                    <w:lang w:eastAsia="lt-LT"/>
                  </w:rPr>
                  <w:t>Nacionalinis egzaminų centras, tarptautinis penkiolikmečių tyrimas (</w:t>
                </w:r>
                <w:r w:rsidRPr="001A2769">
                  <w:rPr>
                    <w:iCs/>
                    <w:sz w:val="22"/>
                    <w:lang w:eastAsia="lt-LT"/>
                  </w:rPr>
                  <w:t>PISA</w:t>
                </w:r>
                <w:r w:rsidRPr="001A2769">
                  <w:rPr>
                    <w:sz w:val="22"/>
                    <w:lang w:eastAsia="lt-LT"/>
                  </w:rPr>
                  <w:t>)</w:t>
                </w:r>
              </w:p>
            </w:tc>
          </w:tr>
          <w:tr w:rsidR="001A2769" w:rsidRPr="001A2769" w14:paraId="2BC06E4B" w14:textId="77777777" w:rsidTr="001A2769">
            <w:trPr>
              <w:cantSplit/>
              <w:trHeight w:val="20"/>
            </w:trPr>
            <w:tc>
              <w:tcPr>
                <w:tcW w:w="1184" w:type="dxa"/>
                <w:tcBorders>
                  <w:top w:val="nil"/>
                  <w:left w:val="single" w:sz="4" w:space="0" w:color="auto"/>
                  <w:bottom w:val="single" w:sz="4" w:space="0" w:color="auto"/>
                  <w:right w:val="single" w:sz="4" w:space="0" w:color="auto"/>
                </w:tcBorders>
                <w:tcMar>
                  <w:top w:w="28" w:type="dxa"/>
                  <w:left w:w="57" w:type="dxa"/>
                  <w:bottom w:w="28" w:type="dxa"/>
                  <w:right w:w="57" w:type="dxa"/>
                </w:tcMar>
              </w:tcPr>
              <w:p w14:paraId="16B4D46C" w14:textId="77777777" w:rsidR="001A2769" w:rsidRPr="001A2769" w:rsidRDefault="001A2769" w:rsidP="001A2769">
                <w:pPr>
                  <w:rPr>
                    <w:b/>
                    <w:bCs/>
                    <w:sz w:val="22"/>
                    <w:lang w:eastAsia="lt-LT"/>
                  </w:rPr>
                </w:pPr>
              </w:p>
            </w:tc>
            <w:tc>
              <w:tcPr>
                <w:tcW w:w="1126" w:type="dxa"/>
                <w:tcBorders>
                  <w:top w:val="nil"/>
                  <w:left w:val="single" w:sz="4" w:space="0" w:color="auto"/>
                  <w:bottom w:val="single" w:sz="4" w:space="0" w:color="auto"/>
                  <w:right w:val="single" w:sz="4" w:space="0" w:color="auto"/>
                </w:tcBorders>
                <w:tcMar>
                  <w:top w:w="28" w:type="dxa"/>
                  <w:left w:w="57" w:type="dxa"/>
                  <w:bottom w:w="28" w:type="dxa"/>
                  <w:right w:w="57" w:type="dxa"/>
                </w:tcMar>
              </w:tcPr>
              <w:p w14:paraId="3245F087" w14:textId="77777777" w:rsidR="001A2769" w:rsidRPr="001A2769" w:rsidRDefault="001A2769" w:rsidP="001A2769">
                <w:pPr>
                  <w:rPr>
                    <w:b/>
                    <w:bCs/>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14:paraId="402934D9" w14:textId="77777777" w:rsidR="001A2769" w:rsidRPr="001A2769" w:rsidRDefault="001A2769" w:rsidP="001A2769">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14:paraId="07DD3F74" w14:textId="77777777" w:rsidR="001A2769" w:rsidRPr="001A2769" w:rsidRDefault="001A2769" w:rsidP="001A2769">
                <w:pPr>
                  <w:rPr>
                    <w:sz w:val="22"/>
                    <w:lang w:eastAsia="lt-LT"/>
                  </w:rPr>
                </w:pP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4DD7F7B7" w14:textId="77777777" w:rsidR="001A2769" w:rsidRPr="001A2769" w:rsidRDefault="001A2769" w:rsidP="001A2769">
                <w:pPr>
                  <w:rPr>
                    <w:sz w:val="22"/>
                    <w:lang w:eastAsia="lt-LT"/>
                  </w:rPr>
                </w:pPr>
                <w:r w:rsidRPr="001A2769">
                  <w:rPr>
                    <w:sz w:val="22"/>
                    <w:lang w:eastAsia="lt-LT"/>
                  </w:rPr>
                  <w:t>Atvykstančių ir išvykstančių laikinai studijuoti Bolonijos regiono studentų skaičiaus santykis Lietuvai</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147189F" w14:textId="77777777" w:rsidR="001A2769" w:rsidRPr="001A2769" w:rsidRDefault="001A2769" w:rsidP="001A2769">
                <w:pPr>
                  <w:jc w:val="center"/>
                  <w:rPr>
                    <w:sz w:val="22"/>
                    <w:lang w:eastAsia="lt-LT"/>
                  </w:rPr>
                </w:pPr>
                <w:r w:rsidRPr="001A2769">
                  <w:rPr>
                    <w:sz w:val="22"/>
                    <w:lang w:eastAsia="lt-LT"/>
                  </w:rPr>
                  <w:t>skaičiaus santykis</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4F88703D" w14:textId="77777777" w:rsidR="001A2769" w:rsidRPr="001A2769" w:rsidRDefault="001A2769" w:rsidP="001A2769">
                <w:pPr>
                  <w:jc w:val="center"/>
                  <w:rPr>
                    <w:sz w:val="22"/>
                    <w:lang w:eastAsia="lt-LT"/>
                  </w:rPr>
                </w:pPr>
                <w:r w:rsidRPr="001A2769">
                  <w:rPr>
                    <w:sz w:val="22"/>
                    <w:lang w:eastAsia="lt-LT"/>
                  </w:rPr>
                  <w:t>0,08 (2012)</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4046C454" w14:textId="77777777" w:rsidR="001A2769" w:rsidRPr="001A2769" w:rsidRDefault="001A2769" w:rsidP="001A2769">
                <w:pPr>
                  <w:jc w:val="center"/>
                  <w:rPr>
                    <w:sz w:val="22"/>
                    <w:lang w:eastAsia="lt-LT"/>
                  </w:rPr>
                </w:pPr>
                <w:r w:rsidRPr="001A2769">
                  <w:rPr>
                    <w:sz w:val="22"/>
                    <w:lang w:eastAsia="lt-LT"/>
                  </w:rPr>
                  <w:t>0,5</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75E6A121" w14:textId="77777777" w:rsidR="001A2769" w:rsidRPr="001A2769" w:rsidRDefault="001A2769" w:rsidP="001A2769">
                <w:pPr>
                  <w:rPr>
                    <w:sz w:val="22"/>
                    <w:lang w:eastAsia="lt-LT"/>
                  </w:rPr>
                </w:pPr>
                <w:r w:rsidRPr="001A2769">
                  <w:rPr>
                    <w:sz w:val="22"/>
                    <w:lang w:eastAsia="lt-LT"/>
                  </w:rPr>
                  <w:t>Eurostatas</w:t>
                </w:r>
              </w:p>
            </w:tc>
          </w:tr>
          <w:tr w:rsidR="001A2769" w:rsidRPr="001A2769" w14:paraId="00E5456F" w14:textId="77777777" w:rsidTr="001A2769">
            <w:trPr>
              <w:cantSplit/>
              <w:trHeight w:val="20"/>
            </w:trPr>
            <w:tc>
              <w:tcPr>
                <w:tcW w:w="1184" w:type="dxa"/>
                <w:tcBorders>
                  <w:top w:val="single" w:sz="4" w:space="0" w:color="auto"/>
                  <w:left w:val="single" w:sz="4" w:space="0" w:color="auto"/>
                  <w:bottom w:val="nil"/>
                  <w:right w:val="single" w:sz="4" w:space="0" w:color="auto"/>
                </w:tcBorders>
                <w:tcMar>
                  <w:top w:w="28" w:type="dxa"/>
                  <w:left w:w="57" w:type="dxa"/>
                  <w:bottom w:w="28" w:type="dxa"/>
                  <w:right w:w="57" w:type="dxa"/>
                </w:tcMar>
              </w:tcPr>
              <w:p w14:paraId="45E1D943" w14:textId="77777777" w:rsidR="001A2769" w:rsidRPr="001A2769" w:rsidRDefault="001A2769" w:rsidP="001A2769">
                <w:pPr>
                  <w:rPr>
                    <w:b/>
                    <w:bCs/>
                    <w:sz w:val="22"/>
                    <w:lang w:eastAsia="lt-LT"/>
                  </w:rPr>
                </w:pPr>
              </w:p>
            </w:tc>
            <w:tc>
              <w:tcPr>
                <w:tcW w:w="1126" w:type="dxa"/>
                <w:tcBorders>
                  <w:top w:val="single" w:sz="4" w:space="0" w:color="auto"/>
                  <w:left w:val="single" w:sz="4" w:space="0" w:color="auto"/>
                  <w:bottom w:val="nil"/>
                  <w:right w:val="single" w:sz="4" w:space="0" w:color="auto"/>
                </w:tcBorders>
                <w:tcMar>
                  <w:top w:w="28" w:type="dxa"/>
                  <w:left w:w="57" w:type="dxa"/>
                  <w:bottom w:w="28" w:type="dxa"/>
                  <w:right w:w="57" w:type="dxa"/>
                </w:tcMar>
              </w:tcPr>
              <w:p w14:paraId="0458CB51" w14:textId="77777777" w:rsidR="001A2769" w:rsidRPr="001A2769" w:rsidRDefault="001A2769" w:rsidP="001A2769">
                <w:pPr>
                  <w:rPr>
                    <w:b/>
                    <w:bCs/>
                    <w:sz w:val="22"/>
                    <w:lang w:eastAsia="lt-LT"/>
                  </w:rPr>
                </w:pP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D7C8C16" w14:textId="77777777" w:rsidR="001A2769" w:rsidRPr="001A2769" w:rsidRDefault="001A2769" w:rsidP="001A2769">
                <w:pPr>
                  <w:rPr>
                    <w:sz w:val="22"/>
                    <w:lang w:eastAsia="lt-LT"/>
                  </w:rPr>
                </w:pPr>
                <w:r w:rsidRPr="001A2769">
                  <w:rPr>
                    <w:sz w:val="22"/>
                    <w:lang w:eastAsia="lt-LT"/>
                  </w:rPr>
                  <w:t xml:space="preserve">1.1.2. Didinti švietimo prieinamumą ir </w:t>
                </w:r>
                <w:r w:rsidRPr="001A2769">
                  <w:rPr>
                    <w:sz w:val="22"/>
                    <w:lang w:eastAsia="lt-LT"/>
                  </w:rPr>
                  <w:lastRenderedPageBreak/>
                  <w:t xml:space="preserve">paslaugų įvairovę </w:t>
                </w:r>
              </w:p>
            </w:tc>
            <w:tc>
              <w:tcPr>
                <w:tcW w:w="2344" w:type="dxa"/>
                <w:vMerge w:val="restart"/>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0E170189" w14:textId="77777777" w:rsidR="001A2769" w:rsidRPr="001A2769" w:rsidRDefault="001A2769" w:rsidP="001A2769">
                <w:pPr>
                  <w:rPr>
                    <w:sz w:val="22"/>
                    <w:lang w:eastAsia="lt-LT"/>
                  </w:rPr>
                </w:pPr>
                <w:r w:rsidRPr="001A2769">
                  <w:rPr>
                    <w:sz w:val="22"/>
                    <w:lang w:eastAsia="lt-LT"/>
                  </w:rPr>
                  <w:lastRenderedPageBreak/>
                  <w:t>Švietimo ir mokslo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23A29A92" w14:textId="77777777" w:rsidR="001A2769" w:rsidRPr="001A2769" w:rsidRDefault="001A2769" w:rsidP="001A2769">
                <w:pPr>
                  <w:rPr>
                    <w:sz w:val="22"/>
                    <w:lang w:eastAsia="lt-LT"/>
                  </w:rPr>
                </w:pPr>
                <w:r w:rsidRPr="001A2769">
                  <w:rPr>
                    <w:sz w:val="22"/>
                    <w:lang w:eastAsia="lt-LT"/>
                  </w:rPr>
                  <w:t>18–24 metų jaunimo, kuris neturi vidurinio išsilavinimo ir niekur nesimoko,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010968D" w14:textId="77777777" w:rsidR="001A2769" w:rsidRPr="001A2769" w:rsidRDefault="001A2769" w:rsidP="001A2769">
                <w:pPr>
                  <w:jc w:val="center"/>
                  <w:rPr>
                    <w:sz w:val="22"/>
                    <w:lang w:eastAsia="lt-LT"/>
                  </w:rPr>
                </w:pPr>
                <w:r w:rsidRPr="001A2769">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76C6BF4" w14:textId="77777777" w:rsidR="001A2769" w:rsidRPr="001A2769" w:rsidRDefault="001A2769" w:rsidP="001A2769">
                <w:pPr>
                  <w:jc w:val="center"/>
                  <w:rPr>
                    <w:sz w:val="22"/>
                    <w:lang w:eastAsia="lt-LT"/>
                  </w:rPr>
                </w:pPr>
                <w:r w:rsidRPr="001A2769">
                  <w:rPr>
                    <w:sz w:val="22"/>
                    <w:lang w:eastAsia="lt-LT"/>
                  </w:rPr>
                  <w:t xml:space="preserve">6,3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576231D" w14:textId="77777777" w:rsidR="001A2769" w:rsidRPr="001A2769" w:rsidRDefault="001A2769" w:rsidP="001A2769">
                <w:pPr>
                  <w:jc w:val="center"/>
                  <w:rPr>
                    <w:sz w:val="22"/>
                    <w:lang w:eastAsia="lt-LT"/>
                  </w:rPr>
                </w:pPr>
                <w:r w:rsidRPr="001A2769">
                  <w:rPr>
                    <w:sz w:val="22"/>
                    <w:lang w:eastAsia="lt-LT"/>
                  </w:rPr>
                  <w:t>5</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02E0793" w14:textId="77777777" w:rsidR="001A2769" w:rsidRPr="001A2769" w:rsidRDefault="001A2769" w:rsidP="001A2769">
                <w:pPr>
                  <w:rPr>
                    <w:sz w:val="22"/>
                    <w:lang w:eastAsia="lt-LT"/>
                  </w:rPr>
                </w:pPr>
                <w:r w:rsidRPr="001A2769">
                  <w:rPr>
                    <w:sz w:val="22"/>
                    <w:lang w:eastAsia="lt-LT"/>
                  </w:rPr>
                  <w:t>Lietuvos statistikos departamentas, Eurostatas</w:t>
                </w:r>
              </w:p>
            </w:tc>
          </w:tr>
          <w:tr w:rsidR="001A2769" w:rsidRPr="001A2769" w14:paraId="550BC1E3"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76A55B2F" w14:textId="77777777" w:rsidR="001A2769" w:rsidRPr="001A2769" w:rsidRDefault="001A2769" w:rsidP="001A2769">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14:paraId="40A81A90" w14:textId="77777777" w:rsidR="001A2769" w:rsidRPr="001A2769" w:rsidRDefault="001A2769" w:rsidP="001A2769">
                <w:pPr>
                  <w:rPr>
                    <w:b/>
                    <w:bCs/>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14:paraId="0C0FE88C" w14:textId="77777777" w:rsidR="001A2769" w:rsidRPr="001A2769" w:rsidRDefault="001A2769" w:rsidP="001A2769">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14:paraId="5958FB5B" w14:textId="77777777" w:rsidR="001A2769" w:rsidRPr="001A2769" w:rsidRDefault="001A2769" w:rsidP="001A2769">
                <w:pPr>
                  <w:rPr>
                    <w:sz w:val="22"/>
                    <w:lang w:eastAsia="lt-LT"/>
                  </w:rPr>
                </w:pP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45AFAA40" w14:textId="77777777" w:rsidR="001A2769" w:rsidRPr="001A2769" w:rsidRDefault="001A2769" w:rsidP="001A2769">
                <w:pPr>
                  <w:rPr>
                    <w:sz w:val="22"/>
                    <w:lang w:eastAsia="lt-LT"/>
                  </w:rPr>
                </w:pPr>
                <w:r w:rsidRPr="001A2769">
                  <w:rPr>
                    <w:sz w:val="22"/>
                    <w:lang w:eastAsia="lt-LT"/>
                  </w:rPr>
                  <w:t>30–34 metų asmenų, turinčių aukštąjį ar jam prilygintą išsilavinimą,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F232B11"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33838DF" w14:textId="77777777" w:rsidR="001A2769" w:rsidRPr="001A2769" w:rsidRDefault="001A2769" w:rsidP="001A2769">
                <w:pPr>
                  <w:jc w:val="center"/>
                  <w:rPr>
                    <w:sz w:val="22"/>
                    <w:lang w:eastAsia="lt-LT"/>
                  </w:rPr>
                </w:pPr>
                <w:r w:rsidRPr="001A2769">
                  <w:rPr>
                    <w:sz w:val="22"/>
                    <w:lang w:eastAsia="lt-LT"/>
                  </w:rPr>
                  <w:t xml:space="preserve">51,3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EEA62B5" w14:textId="77777777" w:rsidR="001A2769" w:rsidRPr="001A2769" w:rsidRDefault="001A2769" w:rsidP="001A2769">
                <w:pPr>
                  <w:jc w:val="center"/>
                  <w:rPr>
                    <w:sz w:val="22"/>
                    <w:lang w:eastAsia="lt-LT"/>
                  </w:rPr>
                </w:pPr>
                <w:r w:rsidRPr="001A2769">
                  <w:rPr>
                    <w:sz w:val="22"/>
                    <w:lang w:eastAsia="lt-LT"/>
                  </w:rPr>
                  <w:t>48,7</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0D98D3B" w14:textId="77777777" w:rsidR="001A2769" w:rsidRPr="001A2769" w:rsidRDefault="001A2769" w:rsidP="001A2769">
                <w:pPr>
                  <w:rPr>
                    <w:sz w:val="22"/>
                    <w:lang w:eastAsia="lt-LT"/>
                  </w:rPr>
                </w:pPr>
                <w:r w:rsidRPr="001A2769">
                  <w:rPr>
                    <w:sz w:val="22"/>
                    <w:lang w:eastAsia="lt-LT"/>
                  </w:rPr>
                  <w:t>Lietuvos statistikos departamentas, Eurostatas</w:t>
                </w:r>
              </w:p>
            </w:tc>
          </w:tr>
          <w:tr w:rsidR="001A2769" w:rsidRPr="001A2769" w14:paraId="2BCCE589"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3F19F6CF" w14:textId="77777777" w:rsidR="001A2769" w:rsidRPr="001A2769" w:rsidRDefault="001A2769" w:rsidP="001A2769">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14:paraId="621E38C4" w14:textId="77777777" w:rsidR="001A2769" w:rsidRPr="001A2769" w:rsidRDefault="001A2769" w:rsidP="001A2769">
                <w:pPr>
                  <w:rPr>
                    <w:b/>
                    <w:bCs/>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14:paraId="3C74A1AD" w14:textId="77777777" w:rsidR="001A2769" w:rsidRPr="001A2769" w:rsidRDefault="001A2769" w:rsidP="001A2769">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14:paraId="616B47F5" w14:textId="77777777" w:rsidR="001A2769" w:rsidRPr="001A2769" w:rsidRDefault="001A2769" w:rsidP="001A2769">
                <w:pPr>
                  <w:rPr>
                    <w:sz w:val="22"/>
                    <w:lang w:eastAsia="lt-LT"/>
                  </w:rPr>
                </w:pP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6BB4613C" w14:textId="77777777" w:rsidR="001A2769" w:rsidRPr="001A2769" w:rsidRDefault="001A2769" w:rsidP="001A2769">
                <w:pPr>
                  <w:rPr>
                    <w:sz w:val="22"/>
                    <w:lang w:eastAsia="lt-LT"/>
                  </w:rPr>
                </w:pPr>
                <w:r w:rsidRPr="001A2769">
                  <w:rPr>
                    <w:sz w:val="22"/>
                    <w:lang w:eastAsia="lt-LT"/>
                  </w:rPr>
                  <w:t>Švietimo įstaigas lankančių 4–6 metų vaikų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20335D5" w14:textId="77777777" w:rsidR="001A2769" w:rsidRPr="001A2769" w:rsidRDefault="001A2769" w:rsidP="001A2769">
                <w:pPr>
                  <w:jc w:val="center"/>
                  <w:rPr>
                    <w:sz w:val="22"/>
                    <w:lang w:eastAsia="lt-LT"/>
                  </w:rPr>
                </w:pPr>
                <w:r w:rsidRPr="001A2769">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034E998" w14:textId="77777777" w:rsidR="001A2769" w:rsidRPr="001A2769" w:rsidRDefault="001A2769" w:rsidP="001A2769">
                <w:pPr>
                  <w:jc w:val="center"/>
                  <w:rPr>
                    <w:sz w:val="22"/>
                    <w:lang w:eastAsia="lt-LT"/>
                  </w:rPr>
                </w:pPr>
                <w:r w:rsidRPr="001A2769">
                  <w:rPr>
                    <w:sz w:val="22"/>
                    <w:lang w:eastAsia="lt-LT"/>
                  </w:rPr>
                  <w:t xml:space="preserve">88,8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8F2556C" w14:textId="77777777" w:rsidR="001A2769" w:rsidRPr="001A2769" w:rsidRDefault="001A2769" w:rsidP="001A2769">
                <w:pPr>
                  <w:jc w:val="center"/>
                  <w:rPr>
                    <w:sz w:val="22"/>
                    <w:lang w:eastAsia="lt-LT"/>
                  </w:rPr>
                </w:pPr>
                <w:r w:rsidRPr="001A2769">
                  <w:rPr>
                    <w:sz w:val="22"/>
                    <w:lang w:eastAsia="lt-LT"/>
                  </w:rPr>
                  <w:t>93</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3C3DB9D" w14:textId="77777777" w:rsidR="001A2769" w:rsidRPr="001A2769" w:rsidRDefault="001A2769" w:rsidP="001A2769">
                <w:pPr>
                  <w:rPr>
                    <w:sz w:val="22"/>
                    <w:lang w:eastAsia="lt-LT"/>
                  </w:rPr>
                </w:pPr>
                <w:r w:rsidRPr="001A2769">
                  <w:rPr>
                    <w:sz w:val="22"/>
                    <w:lang w:eastAsia="lt-LT"/>
                  </w:rPr>
                  <w:t>Lietuvos statistikos departamentas, Eurostatas</w:t>
                </w:r>
              </w:p>
            </w:tc>
          </w:tr>
          <w:tr w:rsidR="001A2769" w:rsidRPr="001A2769" w14:paraId="0CD9BFF2"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6E8E87E4" w14:textId="77777777" w:rsidR="001A2769" w:rsidRPr="001A2769" w:rsidRDefault="001A2769" w:rsidP="001A2769">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14:paraId="6D002ED6" w14:textId="77777777" w:rsidR="001A2769" w:rsidRPr="001A2769" w:rsidRDefault="001A2769" w:rsidP="001A2769">
                <w:pPr>
                  <w:rPr>
                    <w:b/>
                    <w:bCs/>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14:paraId="3B11AF12" w14:textId="77777777" w:rsidR="001A2769" w:rsidRPr="001A2769" w:rsidRDefault="001A2769" w:rsidP="001A2769">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14:paraId="30760B99" w14:textId="77777777" w:rsidR="001A2769" w:rsidRPr="001A2769" w:rsidRDefault="001A2769" w:rsidP="001A2769">
                <w:pPr>
                  <w:rPr>
                    <w:sz w:val="22"/>
                    <w:lang w:eastAsia="lt-LT"/>
                  </w:rPr>
                </w:pP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3BA7C00E" w14:textId="77777777" w:rsidR="001A2769" w:rsidRPr="001A2769" w:rsidRDefault="001A2769" w:rsidP="001A2769">
                <w:pPr>
                  <w:rPr>
                    <w:sz w:val="22"/>
                    <w:lang w:eastAsia="lt-LT"/>
                  </w:rPr>
                </w:pPr>
                <w:r w:rsidRPr="001A2769">
                  <w:rPr>
                    <w:sz w:val="22"/>
                    <w:lang w:eastAsia="lt-LT"/>
                  </w:rPr>
                  <w:t>Vaikų, kurie mokosi specialiosiose mokyklose,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D7F99E6" w14:textId="77777777" w:rsidR="001A2769" w:rsidRPr="001A2769" w:rsidRDefault="001A2769" w:rsidP="001A2769">
                <w:pPr>
                  <w:jc w:val="center"/>
                  <w:rPr>
                    <w:sz w:val="22"/>
                    <w:lang w:eastAsia="lt-LT"/>
                  </w:rPr>
                </w:pPr>
                <w:r w:rsidRPr="001A2769">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33FEAF8" w14:textId="77777777" w:rsidR="001A2769" w:rsidRPr="001A2769" w:rsidRDefault="001A2769" w:rsidP="001A2769">
                <w:pPr>
                  <w:jc w:val="center"/>
                  <w:rPr>
                    <w:sz w:val="22"/>
                    <w:lang w:eastAsia="lt-LT"/>
                  </w:rPr>
                </w:pPr>
                <w:r w:rsidRPr="001A2769">
                  <w:rPr>
                    <w:sz w:val="22"/>
                    <w:lang w:eastAsia="lt-LT"/>
                  </w:rPr>
                  <w:t xml:space="preserve">0,99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625DA7A" w14:textId="77777777" w:rsidR="001A2769" w:rsidRPr="001A2769" w:rsidRDefault="001A2769" w:rsidP="001A2769">
                <w:pPr>
                  <w:jc w:val="center"/>
                  <w:rPr>
                    <w:sz w:val="22"/>
                    <w:lang w:eastAsia="lt-LT"/>
                  </w:rPr>
                </w:pPr>
                <w:r w:rsidRPr="001A2769">
                  <w:rPr>
                    <w:sz w:val="22"/>
                    <w:lang w:eastAsia="lt-LT"/>
                  </w:rPr>
                  <w:t>0,7</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53B3E81" w14:textId="77777777" w:rsidR="001A2769" w:rsidRPr="001A2769" w:rsidRDefault="001A2769" w:rsidP="001A2769">
                <w:pPr>
                  <w:rPr>
                    <w:sz w:val="22"/>
                    <w:lang w:eastAsia="lt-LT"/>
                  </w:rPr>
                </w:pPr>
                <w:r w:rsidRPr="001A2769">
                  <w:rPr>
                    <w:sz w:val="22"/>
                    <w:lang w:eastAsia="lt-LT"/>
                  </w:rPr>
                  <w:t>Švietimo valdymo informacinė sistema</w:t>
                </w:r>
              </w:p>
            </w:tc>
          </w:tr>
          <w:tr w:rsidR="001A2769" w:rsidRPr="001A2769" w14:paraId="7FD1AE7D"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18A55BAB" w14:textId="77777777" w:rsidR="001A2769" w:rsidRPr="001A2769" w:rsidRDefault="001A2769" w:rsidP="001A2769">
                <w:pPr>
                  <w:keepNext/>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14:paraId="1ABA5DCE" w14:textId="77777777" w:rsidR="001A2769" w:rsidRPr="001A2769" w:rsidRDefault="001A2769" w:rsidP="001A2769">
                <w:pPr>
                  <w:keepNext/>
                  <w:rPr>
                    <w:b/>
                    <w:bCs/>
                    <w:sz w:val="22"/>
                    <w:lang w:eastAsia="lt-LT"/>
                  </w:rPr>
                </w:pP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AAD6187" w14:textId="77777777" w:rsidR="001A2769" w:rsidRPr="001A2769" w:rsidRDefault="001A2769" w:rsidP="001A2769">
                <w:pPr>
                  <w:keepNext/>
                  <w:rPr>
                    <w:sz w:val="22"/>
                    <w:lang w:eastAsia="lt-LT"/>
                  </w:rPr>
                </w:pPr>
                <w:r w:rsidRPr="001A2769">
                  <w:rPr>
                    <w:sz w:val="22"/>
                    <w:lang w:eastAsia="lt-LT"/>
                  </w:rPr>
                  <w:t>1.1.3. Sukurti suaugusiųjų mokymosi sąlygas ir paskatas</w:t>
                </w:r>
              </w:p>
            </w:tc>
            <w:tc>
              <w:tcPr>
                <w:tcW w:w="2344"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68837300" w14:textId="77777777" w:rsidR="001A2769" w:rsidRPr="001A2769" w:rsidRDefault="001A2769" w:rsidP="001A2769">
                <w:pPr>
                  <w:keepNext/>
                  <w:rPr>
                    <w:sz w:val="22"/>
                    <w:lang w:eastAsia="lt-LT"/>
                  </w:rPr>
                </w:pPr>
                <w:r w:rsidRPr="001A2769">
                  <w:rPr>
                    <w:sz w:val="22"/>
                    <w:lang w:eastAsia="lt-LT"/>
                  </w:rPr>
                  <w:t>Švietimo ir mokslo ministerija, Lietuvos Respublikos ūkio ministerija (toliau – Ūkio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15DFA3B0" w14:textId="77777777" w:rsidR="001A2769" w:rsidRPr="001A2769" w:rsidRDefault="001A2769" w:rsidP="001A2769">
                <w:pPr>
                  <w:keepNext/>
                  <w:rPr>
                    <w:sz w:val="22"/>
                    <w:lang w:eastAsia="lt-LT"/>
                  </w:rPr>
                </w:pPr>
                <w:r w:rsidRPr="001A2769">
                  <w:rPr>
                    <w:sz w:val="22"/>
                    <w:lang w:eastAsia="lt-LT"/>
                  </w:rPr>
                  <w:t>Suaugusiųjų (25–64 metų) dalyvavimo neformaliajame mokymesi lygis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F9764DD" w14:textId="77777777" w:rsidR="001A2769" w:rsidRPr="001A2769" w:rsidRDefault="001A2769" w:rsidP="001A2769">
                <w:pPr>
                  <w:keepNext/>
                  <w:jc w:val="center"/>
                  <w:rPr>
                    <w:sz w:val="22"/>
                    <w:lang w:eastAsia="lt-LT"/>
                  </w:rPr>
                </w:pPr>
                <w:r w:rsidRPr="001A2769">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E054887" w14:textId="77777777" w:rsidR="001A2769" w:rsidRPr="001A2769" w:rsidRDefault="001A2769" w:rsidP="001A2769">
                <w:pPr>
                  <w:keepNext/>
                  <w:jc w:val="center"/>
                  <w:rPr>
                    <w:sz w:val="22"/>
                    <w:lang w:eastAsia="lt-LT"/>
                  </w:rPr>
                </w:pPr>
                <w:r w:rsidRPr="001A2769">
                  <w:rPr>
                    <w:sz w:val="22"/>
                    <w:lang w:eastAsia="lt-LT"/>
                  </w:rPr>
                  <w:t xml:space="preserve">4,1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BBC3F82" w14:textId="77777777" w:rsidR="001A2769" w:rsidRPr="001A2769" w:rsidRDefault="001A2769" w:rsidP="001A2769">
                <w:pPr>
                  <w:keepNext/>
                  <w:jc w:val="center"/>
                  <w:rPr>
                    <w:sz w:val="22"/>
                    <w:lang w:eastAsia="lt-LT"/>
                  </w:rPr>
                </w:pPr>
                <w:r w:rsidRPr="001A2769">
                  <w:rPr>
                    <w:sz w:val="22"/>
                    <w:lang w:eastAsia="lt-LT"/>
                  </w:rPr>
                  <w:t>7</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FDD1740" w14:textId="77777777" w:rsidR="001A2769" w:rsidRPr="001A2769" w:rsidRDefault="001A2769" w:rsidP="001A2769">
                <w:pPr>
                  <w:keepNext/>
                  <w:rPr>
                    <w:sz w:val="22"/>
                    <w:lang w:eastAsia="lt-LT"/>
                  </w:rPr>
                </w:pPr>
                <w:r w:rsidRPr="001A2769">
                  <w:rPr>
                    <w:sz w:val="22"/>
                    <w:lang w:eastAsia="lt-LT"/>
                  </w:rPr>
                  <w:t>Eurostatas</w:t>
                </w:r>
              </w:p>
            </w:tc>
          </w:tr>
          <w:tr w:rsidR="001A2769" w:rsidRPr="001A2769" w14:paraId="719AA89F" w14:textId="77777777" w:rsidTr="001A2769">
            <w:trPr>
              <w:cantSplit/>
              <w:trHeight w:val="939"/>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2A1FF31D" w14:textId="77777777" w:rsidR="001A2769" w:rsidRPr="001A2769" w:rsidRDefault="001A2769" w:rsidP="001A2769">
                <w:pPr>
                  <w:rPr>
                    <w:b/>
                    <w:bCs/>
                    <w:sz w:val="22"/>
                    <w:lang w:eastAsia="lt-LT"/>
                  </w:rPr>
                </w:pPr>
              </w:p>
            </w:tc>
            <w:tc>
              <w:tcPr>
                <w:tcW w:w="1126" w:type="dxa"/>
                <w:vMerge w:val="restart"/>
                <w:tcBorders>
                  <w:top w:val="nil"/>
                  <w:left w:val="single" w:sz="4" w:space="0" w:color="auto"/>
                  <w:bottom w:val="single" w:sz="4" w:space="0" w:color="auto"/>
                  <w:right w:val="single" w:sz="4" w:space="0" w:color="auto"/>
                </w:tcBorders>
                <w:tcMar>
                  <w:top w:w="28" w:type="dxa"/>
                  <w:left w:w="57" w:type="dxa"/>
                  <w:bottom w:w="28" w:type="dxa"/>
                  <w:right w:w="57" w:type="dxa"/>
                </w:tcMar>
              </w:tcPr>
              <w:p w14:paraId="26BE6333" w14:textId="77777777" w:rsidR="001A2769" w:rsidRPr="001A2769" w:rsidRDefault="001A2769" w:rsidP="001A2769">
                <w:pPr>
                  <w:rPr>
                    <w:b/>
                    <w:bCs/>
                    <w:sz w:val="22"/>
                    <w:lang w:eastAsia="lt-LT"/>
                  </w:rPr>
                </w:pP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0F04FD3" w14:textId="77777777" w:rsidR="001A2769" w:rsidRPr="001A2769" w:rsidRDefault="001A2769" w:rsidP="001A2769">
                <w:pPr>
                  <w:rPr>
                    <w:sz w:val="22"/>
                    <w:lang w:eastAsia="lt-LT"/>
                  </w:rPr>
                </w:pPr>
                <w:r w:rsidRPr="001A2769">
                  <w:rPr>
                    <w:sz w:val="22"/>
                    <w:lang w:eastAsia="lt-LT"/>
                  </w:rPr>
                  <w:t>1.1.4. Užtikrinti veiksmingą pagalbą vertinant savo galimybes ir norus, renkantis ir valdant karjerą (mokymosi ir profesinį kelią) ir tobulinantis</w:t>
                </w:r>
              </w:p>
            </w:tc>
            <w:tc>
              <w:tcPr>
                <w:tcW w:w="2344" w:type="dxa"/>
                <w:vMerge w:val="restart"/>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4E33499D" w14:textId="77777777" w:rsidR="001A2769" w:rsidRPr="001A2769" w:rsidRDefault="001A2769" w:rsidP="001A2769">
                <w:pPr>
                  <w:rPr>
                    <w:sz w:val="22"/>
                    <w:lang w:eastAsia="lt-LT"/>
                  </w:rPr>
                </w:pPr>
                <w:r w:rsidRPr="001A2769">
                  <w:rPr>
                    <w:sz w:val="22"/>
                    <w:lang w:eastAsia="lt-LT"/>
                  </w:rPr>
                  <w:t>Švietimo ir mokslo ministerija, Ūkio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209BDE89" w14:textId="77777777" w:rsidR="001A2769" w:rsidRPr="001A2769" w:rsidRDefault="001A2769" w:rsidP="001A2769">
                <w:pPr>
                  <w:rPr>
                    <w:sz w:val="22"/>
                    <w:lang w:eastAsia="lt-LT"/>
                  </w:rPr>
                </w:pPr>
                <w:r w:rsidRPr="001A2769">
                  <w:rPr>
                    <w:sz w:val="22"/>
                    <w:lang w:eastAsia="lt-LT"/>
                  </w:rPr>
                  <w:t>Aukštųjų mokyklų absolventų, registruotų teritorinėse darbo biržose (po metų nuo baigimo),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6B4E0B9" w14:textId="77777777" w:rsidR="001A2769" w:rsidRPr="001A2769" w:rsidRDefault="001A2769" w:rsidP="001A2769">
                <w:pPr>
                  <w:jc w:val="center"/>
                  <w:rPr>
                    <w:sz w:val="22"/>
                    <w:lang w:eastAsia="lt-LT"/>
                  </w:rPr>
                </w:pPr>
                <w:r w:rsidRPr="001A2769">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341DE077" w14:textId="77777777" w:rsidR="001A2769" w:rsidRPr="001A2769" w:rsidRDefault="001A2769" w:rsidP="001A2769">
                <w:pPr>
                  <w:jc w:val="center"/>
                  <w:rPr>
                    <w:sz w:val="22"/>
                    <w:lang w:eastAsia="lt-LT"/>
                  </w:rPr>
                </w:pPr>
                <w:r w:rsidRPr="001A2769">
                  <w:rPr>
                    <w:sz w:val="22"/>
                    <w:lang w:eastAsia="lt-LT"/>
                  </w:rPr>
                  <w:t>6,99 (2015)</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7939051A" w14:textId="77777777" w:rsidR="001A2769" w:rsidRPr="001A2769" w:rsidRDefault="001A2769" w:rsidP="001A2769">
                <w:pPr>
                  <w:jc w:val="center"/>
                  <w:rPr>
                    <w:sz w:val="22"/>
                    <w:lang w:eastAsia="lt-LT"/>
                  </w:rPr>
                </w:pPr>
                <w:r w:rsidRPr="001A2769">
                  <w:rPr>
                    <w:sz w:val="22"/>
                    <w:lang w:eastAsia="lt-LT"/>
                  </w:rPr>
                  <w:t>5</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B85A86A" w14:textId="77777777" w:rsidR="001A2769" w:rsidRPr="001A2769" w:rsidRDefault="001A2769" w:rsidP="001A2769">
                <w:pPr>
                  <w:rPr>
                    <w:sz w:val="22"/>
                    <w:lang w:eastAsia="lt-LT"/>
                  </w:rPr>
                </w:pPr>
                <w:r w:rsidRPr="001A2769">
                  <w:rPr>
                    <w:sz w:val="22"/>
                    <w:lang w:eastAsia="lt-LT"/>
                  </w:rPr>
                  <w:t>Lietuvos darbo birža, Švietimo valdymo informacinė sistema</w:t>
                </w:r>
              </w:p>
            </w:tc>
          </w:tr>
          <w:tr w:rsidR="001A2769" w:rsidRPr="001A2769" w14:paraId="691FAA11" w14:textId="77777777" w:rsidTr="001A2769">
            <w:trPr>
              <w:cantSplit/>
              <w:trHeight w:val="339"/>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5543CBDA" w14:textId="77777777" w:rsidR="001A2769" w:rsidRPr="001A2769" w:rsidRDefault="001A2769" w:rsidP="001A2769">
                <w:pPr>
                  <w:rPr>
                    <w:b/>
                    <w:bCs/>
                    <w:sz w:val="22"/>
                    <w:lang w:eastAsia="lt-LT"/>
                  </w:rPr>
                </w:pPr>
              </w:p>
            </w:tc>
            <w:tc>
              <w:tcPr>
                <w:tcW w:w="1126" w:type="dxa"/>
                <w:vMerge/>
                <w:tcBorders>
                  <w:top w:val="nil"/>
                  <w:left w:val="single" w:sz="4" w:space="0" w:color="auto"/>
                  <w:bottom w:val="single" w:sz="4" w:space="0" w:color="auto"/>
                  <w:right w:val="single" w:sz="4" w:space="0" w:color="auto"/>
                </w:tcBorders>
                <w:vAlign w:val="center"/>
                <w:hideMark/>
              </w:tcPr>
              <w:p w14:paraId="24F06036" w14:textId="77777777" w:rsidR="001A2769" w:rsidRPr="001A2769" w:rsidRDefault="001A2769" w:rsidP="001A2769">
                <w:pPr>
                  <w:rPr>
                    <w:b/>
                    <w:bCs/>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14:paraId="34A7AE51" w14:textId="77777777" w:rsidR="001A2769" w:rsidRPr="001A2769" w:rsidRDefault="001A2769" w:rsidP="001A2769">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14:paraId="1FD723D5" w14:textId="77777777" w:rsidR="001A2769" w:rsidRPr="001A2769" w:rsidRDefault="001A2769" w:rsidP="001A2769">
                <w:pPr>
                  <w:rPr>
                    <w:sz w:val="22"/>
                    <w:lang w:eastAsia="lt-LT"/>
                  </w:rPr>
                </w:pP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1B866405" w14:textId="77777777" w:rsidR="001A2769" w:rsidRPr="001A2769" w:rsidRDefault="001A2769" w:rsidP="001A2769">
                <w:pPr>
                  <w:rPr>
                    <w:strike/>
                    <w:sz w:val="22"/>
                    <w:lang w:eastAsia="lt-LT"/>
                  </w:rPr>
                </w:pPr>
                <w:r w:rsidRPr="001A2769">
                  <w:rPr>
                    <w:sz w:val="22"/>
                    <w:lang w:eastAsia="lt-LT"/>
                  </w:rPr>
                  <w:t>Profesinio mokymo įstaigų absolventų, registruotų teritorinėse darbo biržose (po metų nuo baigimo),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DB7CBCB" w14:textId="77777777" w:rsidR="001A2769" w:rsidRPr="001A2769" w:rsidRDefault="001A2769" w:rsidP="001A2769">
                <w:pPr>
                  <w:jc w:val="center"/>
                  <w:rPr>
                    <w:bCs/>
                    <w:sz w:val="22"/>
                    <w:lang w:eastAsia="lt-LT"/>
                  </w:rPr>
                </w:pPr>
                <w:r w:rsidRPr="001A2769">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5F11D228" w14:textId="77777777" w:rsidR="001A2769" w:rsidRPr="001A2769" w:rsidRDefault="001A2769" w:rsidP="001A2769">
                <w:pPr>
                  <w:jc w:val="center"/>
                  <w:rPr>
                    <w:sz w:val="22"/>
                    <w:lang w:eastAsia="lt-LT"/>
                  </w:rPr>
                </w:pPr>
                <w:r w:rsidRPr="001A2769">
                  <w:rPr>
                    <w:sz w:val="22"/>
                    <w:lang w:eastAsia="lt-LT"/>
                  </w:rPr>
                  <w:t>9,89 (2015)</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49B83733" w14:textId="77777777" w:rsidR="001A2769" w:rsidRPr="001A2769" w:rsidRDefault="001A2769" w:rsidP="001A2769">
                <w:pPr>
                  <w:jc w:val="center"/>
                  <w:rPr>
                    <w:sz w:val="22"/>
                    <w:lang w:eastAsia="lt-LT"/>
                  </w:rPr>
                </w:pPr>
                <w:r w:rsidRPr="001A2769">
                  <w:rPr>
                    <w:sz w:val="22"/>
                    <w:lang w:eastAsia="lt-LT"/>
                  </w:rPr>
                  <w:t>8,5</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B2A843B" w14:textId="77777777" w:rsidR="001A2769" w:rsidRPr="001A2769" w:rsidRDefault="001A2769" w:rsidP="001A2769">
                <w:pPr>
                  <w:rPr>
                    <w:sz w:val="22"/>
                    <w:lang w:eastAsia="lt-LT"/>
                  </w:rPr>
                </w:pPr>
                <w:r w:rsidRPr="001A2769">
                  <w:rPr>
                    <w:sz w:val="22"/>
                    <w:lang w:eastAsia="lt-LT"/>
                  </w:rPr>
                  <w:t>Lietuvos darbo birža, Švietimo valdymo informacinė sistema</w:t>
                </w:r>
              </w:p>
            </w:tc>
          </w:tr>
          <w:tr w:rsidR="001A2769" w:rsidRPr="001A2769" w14:paraId="3244A7B7" w14:textId="77777777" w:rsidTr="001A2769">
            <w:trPr>
              <w:cantSplit/>
              <w:trHeight w:val="20"/>
            </w:trPr>
            <w:tc>
              <w:tcPr>
                <w:tcW w:w="1184" w:type="dxa"/>
                <w:tcBorders>
                  <w:top w:val="nil"/>
                  <w:left w:val="single" w:sz="4" w:space="0" w:color="auto"/>
                  <w:bottom w:val="single" w:sz="4" w:space="0" w:color="auto"/>
                  <w:right w:val="single" w:sz="4" w:space="0" w:color="auto"/>
                </w:tcBorders>
                <w:tcMar>
                  <w:top w:w="28" w:type="dxa"/>
                  <w:left w:w="57" w:type="dxa"/>
                  <w:bottom w:w="28" w:type="dxa"/>
                  <w:right w:w="57" w:type="dxa"/>
                </w:tcMar>
              </w:tcPr>
              <w:p w14:paraId="7ECC37D2" w14:textId="77777777" w:rsidR="001A2769" w:rsidRPr="001A2769" w:rsidRDefault="001A2769" w:rsidP="001A2769">
                <w:pPr>
                  <w:rPr>
                    <w:b/>
                    <w:bCs/>
                    <w:sz w:val="22"/>
                    <w:lang w:eastAsia="lt-LT"/>
                  </w:rPr>
                </w:pPr>
              </w:p>
            </w:tc>
            <w:tc>
              <w:tcPr>
                <w:tcW w:w="281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B8677D5" w14:textId="77777777" w:rsidR="001A2769" w:rsidRPr="001A2769" w:rsidRDefault="001A2769" w:rsidP="001A2769">
                <w:pPr>
                  <w:rPr>
                    <w:b/>
                    <w:sz w:val="22"/>
                    <w:lang w:eastAsia="lt-LT"/>
                  </w:rPr>
                </w:pPr>
                <w:r w:rsidRPr="001A2769">
                  <w:rPr>
                    <w:b/>
                    <w:bCs/>
                    <w:sz w:val="22"/>
                    <w:lang w:eastAsia="lt-LT"/>
                  </w:rPr>
                  <w:t>1.2. STIPRINTI TAPATYBĘ, PILIETIŠKUMĄ, ATSAKOMYBĘ IR BENDRADARBIAVIMĄ</w:t>
                </w:r>
              </w:p>
            </w:tc>
            <w:tc>
              <w:tcPr>
                <w:tcW w:w="2344"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70B03304" w14:textId="77777777" w:rsidR="001A2769" w:rsidRPr="001A2769" w:rsidRDefault="001A2769" w:rsidP="001A2769">
                <w:pPr>
                  <w:rPr>
                    <w:sz w:val="22"/>
                    <w:lang w:eastAsia="lt-LT"/>
                  </w:rPr>
                </w:pPr>
                <w:r w:rsidRPr="001A2769">
                  <w:rPr>
                    <w:sz w:val="22"/>
                    <w:lang w:eastAsia="lt-LT"/>
                  </w:rPr>
                  <w:t>Švietimo ir mokslo ministerija, Lietuvos Respublikos kultūros ministerija (toliau – Kultūros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32A21E69" w14:textId="77777777" w:rsidR="001A2769" w:rsidRPr="001A2769" w:rsidRDefault="001A2769" w:rsidP="001A2769">
                <w:pPr>
                  <w:rPr>
                    <w:sz w:val="22"/>
                    <w:lang w:eastAsia="lt-LT"/>
                  </w:rPr>
                </w:pPr>
                <w:r w:rsidRPr="001A2769">
                  <w:rPr>
                    <w:sz w:val="22"/>
                    <w:lang w:eastAsia="lt-LT"/>
                  </w:rPr>
                  <w:t>Asmenų, kurie labai didžiuojasi būdami Lietuvos piliečiais,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07562A9" w14:textId="77777777" w:rsidR="001A2769" w:rsidRPr="001A2769" w:rsidRDefault="001A2769" w:rsidP="001A2769">
                <w:pPr>
                  <w:jc w:val="center"/>
                  <w:rPr>
                    <w:sz w:val="22"/>
                    <w:lang w:eastAsia="lt-LT"/>
                  </w:rPr>
                </w:pPr>
                <w:r w:rsidRPr="001A2769">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0256AFEF" w14:textId="77777777" w:rsidR="001A2769" w:rsidRPr="001A2769" w:rsidRDefault="001A2769" w:rsidP="001A2769">
                <w:pPr>
                  <w:jc w:val="center"/>
                  <w:rPr>
                    <w:sz w:val="22"/>
                    <w:lang w:eastAsia="lt-LT"/>
                  </w:rPr>
                </w:pPr>
                <w:r w:rsidRPr="001A2769">
                  <w:rPr>
                    <w:sz w:val="22"/>
                    <w:lang w:eastAsia="lt-LT"/>
                  </w:rPr>
                  <w:t>23 (2010)</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52A822B0" w14:textId="77777777" w:rsidR="001A2769" w:rsidRPr="001A2769" w:rsidRDefault="001A2769" w:rsidP="001A2769">
                <w:pPr>
                  <w:jc w:val="center"/>
                  <w:rPr>
                    <w:sz w:val="22"/>
                    <w:lang w:eastAsia="lt-LT"/>
                  </w:rPr>
                </w:pPr>
                <w:r w:rsidRPr="001A2769">
                  <w:rPr>
                    <w:sz w:val="22"/>
                    <w:lang w:eastAsia="lt-LT"/>
                  </w:rPr>
                  <w:t>50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747A2FE" w14:textId="77777777" w:rsidR="001A2769" w:rsidRPr="001A2769" w:rsidRDefault="001A2769" w:rsidP="001A2769">
                <w:pPr>
                  <w:rPr>
                    <w:strike/>
                    <w:sz w:val="22"/>
                    <w:lang w:eastAsia="lt-LT"/>
                  </w:rPr>
                </w:pPr>
                <w:r w:rsidRPr="001A2769">
                  <w:rPr>
                    <w:sz w:val="22"/>
                    <w:lang w:eastAsia="lt-LT"/>
                  </w:rPr>
                  <w:t>Europos vertybių tyrimas</w:t>
                </w:r>
              </w:p>
            </w:tc>
          </w:tr>
          <w:tr w:rsidR="001A2769" w:rsidRPr="001A2769" w14:paraId="69392D9B" w14:textId="77777777" w:rsidTr="001A2769">
            <w:trPr>
              <w:cantSplit/>
              <w:trHeight w:val="20"/>
            </w:trPr>
            <w:tc>
              <w:tcPr>
                <w:tcW w:w="1184" w:type="dxa"/>
                <w:tcBorders>
                  <w:top w:val="single" w:sz="4" w:space="0" w:color="auto"/>
                  <w:left w:val="single" w:sz="4" w:space="0" w:color="auto"/>
                  <w:bottom w:val="nil"/>
                  <w:right w:val="single" w:sz="4" w:space="0" w:color="auto"/>
                </w:tcBorders>
                <w:tcMar>
                  <w:top w:w="28" w:type="dxa"/>
                  <w:left w:w="57" w:type="dxa"/>
                  <w:bottom w:w="28" w:type="dxa"/>
                  <w:right w:w="57" w:type="dxa"/>
                </w:tcMar>
              </w:tcPr>
              <w:p w14:paraId="7FDB5F4B" w14:textId="77777777" w:rsidR="001A2769" w:rsidRPr="001A2769" w:rsidRDefault="001A2769" w:rsidP="001A2769">
                <w:pPr>
                  <w:rPr>
                    <w:b/>
                    <w:bCs/>
                    <w:sz w:val="22"/>
                    <w:lang w:eastAsia="lt-LT"/>
                  </w:rPr>
                </w:pPr>
              </w:p>
            </w:tc>
            <w:tc>
              <w:tcPr>
                <w:tcW w:w="1126"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14:paraId="1DE3C552" w14:textId="77777777" w:rsidR="001A2769" w:rsidRPr="001A2769" w:rsidRDefault="001A2769" w:rsidP="001A2769">
                <w:pPr>
                  <w:rPr>
                    <w:b/>
                    <w:bCs/>
                    <w:sz w:val="22"/>
                    <w:lang w:eastAsia="lt-LT"/>
                  </w:rPr>
                </w:pPr>
                <w:r w:rsidRPr="001A2769">
                  <w:rPr>
                    <w:b/>
                    <w:bCs/>
                    <w:sz w:val="22"/>
                    <w:lang w:eastAsia="lt-LT"/>
                  </w:rPr>
                  <w:t> </w:t>
                </w:r>
              </w:p>
            </w:tc>
            <w:tc>
              <w:tcPr>
                <w:tcW w:w="1690" w:type="dxa"/>
                <w:tcBorders>
                  <w:top w:val="single" w:sz="4" w:space="0" w:color="auto"/>
                  <w:left w:val="single" w:sz="4" w:space="0" w:color="auto"/>
                  <w:bottom w:val="single" w:sz="4" w:space="0" w:color="auto"/>
                  <w:right w:val="single" w:sz="4" w:space="0" w:color="auto"/>
                </w:tcBorders>
                <w:hideMark/>
              </w:tcPr>
              <w:p w14:paraId="4615A50B" w14:textId="77777777" w:rsidR="001A2769" w:rsidRPr="001A2769" w:rsidRDefault="001A2769" w:rsidP="001A2769">
                <w:pPr>
                  <w:rPr>
                    <w:b/>
                    <w:bCs/>
                    <w:sz w:val="22"/>
                    <w:lang w:eastAsia="lt-LT"/>
                  </w:rPr>
                </w:pPr>
                <w:r w:rsidRPr="001A2769">
                  <w:rPr>
                    <w:sz w:val="22"/>
                    <w:lang w:eastAsia="lt-LT"/>
                  </w:rPr>
                  <w:t>1.2.1. Stiprinti ir plėtoti Lietuvos piliečių ir lietuvių kilmės užsienio gyventojų nacionalinę tapatybę globalizacijos sąlygomis</w:t>
                </w:r>
              </w:p>
            </w:tc>
            <w:tc>
              <w:tcPr>
                <w:tcW w:w="2344"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4769710F" w14:textId="77777777" w:rsidR="001A2769" w:rsidRPr="001A2769" w:rsidRDefault="001A2769" w:rsidP="001A2769">
                <w:pPr>
                  <w:rPr>
                    <w:sz w:val="22"/>
                    <w:lang w:eastAsia="lt-LT"/>
                  </w:rPr>
                </w:pPr>
                <w:r w:rsidRPr="001A2769">
                  <w:rPr>
                    <w:sz w:val="22"/>
                    <w:lang w:eastAsia="lt-LT"/>
                  </w:rPr>
                  <w:t>Lietuvos Respublikos užsienio reikalų ministerija (toliau – Užsienio reikalų ministerija), Švietimo ir mokslo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33233307" w14:textId="77777777" w:rsidR="001A2769" w:rsidRPr="001A2769" w:rsidRDefault="001A2769" w:rsidP="001A2769">
                <w:pPr>
                  <w:rPr>
                    <w:sz w:val="22"/>
                    <w:lang w:eastAsia="lt-LT"/>
                  </w:rPr>
                </w:pPr>
                <w:r w:rsidRPr="001A2769">
                  <w:rPr>
                    <w:sz w:val="22"/>
                    <w:lang w:eastAsia="lt-LT"/>
                  </w:rPr>
                  <w:t>Užsienio lietuvių, manančių, kad sudarytos sąlygos išlaikyti lietuvybę užsienyje,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8696091" w14:textId="77777777" w:rsidR="001A2769" w:rsidRPr="001A2769" w:rsidRDefault="001A2769" w:rsidP="001A2769">
                <w:pPr>
                  <w:rPr>
                    <w:bCs/>
                    <w:sz w:val="22"/>
                    <w:lang w:eastAsia="lt-LT"/>
                  </w:rPr>
                </w:pPr>
                <w:r w:rsidRPr="001A2769">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2DAA9064" w14:textId="77777777" w:rsidR="001A2769" w:rsidRPr="001A2769" w:rsidRDefault="001A2769" w:rsidP="001A2769">
                <w:pPr>
                  <w:jc w:val="center"/>
                  <w:rPr>
                    <w:sz w:val="22"/>
                    <w:lang w:eastAsia="lt-LT"/>
                  </w:rPr>
                </w:pPr>
                <w:r w:rsidRPr="001A2769">
                  <w:rPr>
                    <w:sz w:val="22"/>
                    <w:lang w:eastAsia="lt-LT"/>
                  </w:rPr>
                  <w:t>21,6 (2012)</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03720D85" w14:textId="77777777" w:rsidR="001A2769" w:rsidRPr="001A2769" w:rsidRDefault="001A2769" w:rsidP="001A2769">
                <w:pPr>
                  <w:jc w:val="center"/>
                  <w:rPr>
                    <w:sz w:val="22"/>
                    <w:lang w:eastAsia="lt-LT"/>
                  </w:rPr>
                </w:pPr>
                <w:r w:rsidRPr="001A2769">
                  <w:rPr>
                    <w:sz w:val="22"/>
                    <w:lang w:eastAsia="lt-LT"/>
                  </w:rPr>
                  <w:t>65</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97D5BD7" w14:textId="77777777" w:rsidR="001A2769" w:rsidRPr="001A2769" w:rsidRDefault="001A2769" w:rsidP="001A2769">
                <w:pPr>
                  <w:rPr>
                    <w:sz w:val="22"/>
                    <w:lang w:eastAsia="lt-LT"/>
                  </w:rPr>
                </w:pPr>
                <w:r w:rsidRPr="001A2769">
                  <w:rPr>
                    <w:sz w:val="22"/>
                    <w:lang w:eastAsia="lt-LT"/>
                  </w:rPr>
                  <w:t>Užsienio reikalų ministerija</w:t>
                </w:r>
              </w:p>
            </w:tc>
          </w:tr>
          <w:tr w:rsidR="001A2769" w:rsidRPr="001A2769" w14:paraId="2DED4622" w14:textId="77777777" w:rsidTr="001A2769">
            <w:trPr>
              <w:cantSplit/>
              <w:trHeight w:val="20"/>
            </w:trPr>
            <w:tc>
              <w:tcPr>
                <w:tcW w:w="1184" w:type="dxa"/>
                <w:vMerge w:val="restart"/>
                <w:tcBorders>
                  <w:top w:val="nil"/>
                  <w:left w:val="single" w:sz="4" w:space="0" w:color="auto"/>
                  <w:bottom w:val="single" w:sz="4" w:space="0" w:color="auto"/>
                  <w:right w:val="single" w:sz="4" w:space="0" w:color="auto"/>
                </w:tcBorders>
                <w:tcMar>
                  <w:top w:w="28" w:type="dxa"/>
                  <w:left w:w="57" w:type="dxa"/>
                  <w:bottom w:w="28" w:type="dxa"/>
                  <w:right w:w="57" w:type="dxa"/>
                </w:tcMar>
              </w:tcPr>
              <w:p w14:paraId="51977FBB" w14:textId="77777777" w:rsidR="001A2769" w:rsidRPr="001A2769" w:rsidRDefault="001A2769" w:rsidP="001A2769">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14:paraId="3C0BFC67" w14:textId="77777777" w:rsidR="001A2769" w:rsidRPr="001A2769" w:rsidRDefault="001A2769" w:rsidP="001A2769">
                <w:pPr>
                  <w:rPr>
                    <w:b/>
                    <w:bCs/>
                    <w:sz w:val="22"/>
                    <w:lang w:eastAsia="lt-LT"/>
                  </w:rPr>
                </w:pP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2DEE298" w14:textId="77777777" w:rsidR="001A2769" w:rsidRPr="001A2769" w:rsidRDefault="001A2769" w:rsidP="001A2769">
                <w:pPr>
                  <w:rPr>
                    <w:sz w:val="22"/>
                    <w:lang w:eastAsia="lt-LT"/>
                  </w:rPr>
                </w:pPr>
                <w:r w:rsidRPr="001A2769">
                  <w:rPr>
                    <w:sz w:val="22"/>
                    <w:lang w:eastAsia="lt-LT"/>
                  </w:rPr>
                  <w:t>1.2.2. Išsaugoti ir aktualizuoti kultūros paveldą ir ugdyti sąmoningumą</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BA7BFA1" w14:textId="77777777" w:rsidR="001A2769" w:rsidRPr="001A2769" w:rsidRDefault="001A2769" w:rsidP="001A2769">
                <w:pPr>
                  <w:rPr>
                    <w:sz w:val="22"/>
                    <w:lang w:eastAsia="lt-LT"/>
                  </w:rPr>
                </w:pPr>
                <w:r w:rsidRPr="001A2769">
                  <w:rPr>
                    <w:sz w:val="22"/>
                    <w:lang w:eastAsia="lt-LT"/>
                  </w:rPr>
                  <w:t xml:space="preserve">Kultūros ministerija, Informacinės visuomenės plėtros komitetas </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5D6F583B" w14:textId="77777777" w:rsidR="001A2769" w:rsidRPr="001A2769" w:rsidRDefault="001A2769" w:rsidP="001A2769">
                <w:pPr>
                  <w:rPr>
                    <w:sz w:val="22"/>
                    <w:lang w:eastAsia="lt-LT"/>
                  </w:rPr>
                </w:pPr>
                <w:r w:rsidRPr="001A2769">
                  <w:rPr>
                    <w:sz w:val="22"/>
                    <w:lang w:eastAsia="lt-LT"/>
                  </w:rPr>
                  <w:t>Gyventojų, kurie naudojasi su Lietuvos kultūros paveldu susijusiomis elektroninėmis paslaugomis,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398B9FC" w14:textId="77777777" w:rsidR="001A2769" w:rsidRPr="001A2769" w:rsidRDefault="001A2769" w:rsidP="001A2769">
                <w:pPr>
                  <w:jc w:val="center"/>
                  <w:rPr>
                    <w:sz w:val="22"/>
                    <w:lang w:eastAsia="lt-LT"/>
                  </w:rPr>
                </w:pPr>
                <w:r w:rsidRPr="001A2769">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523B743" w14:textId="77777777" w:rsidR="001A2769" w:rsidRPr="001A2769" w:rsidRDefault="001A2769" w:rsidP="001A2769">
                <w:pPr>
                  <w:jc w:val="center"/>
                  <w:rPr>
                    <w:sz w:val="22"/>
                    <w:lang w:eastAsia="lt-LT"/>
                  </w:rPr>
                </w:pPr>
                <w:bookmarkStart w:id="1" w:name="RANGE!H19"/>
                <w:r w:rsidRPr="001A2769">
                  <w:rPr>
                    <w:sz w:val="22"/>
                    <w:lang w:eastAsia="lt-LT"/>
                  </w:rPr>
                  <w:t>3 (2011)</w:t>
                </w:r>
                <w:bookmarkEnd w:id="1"/>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3A6074" w14:textId="77777777" w:rsidR="001A2769" w:rsidRPr="001A2769" w:rsidRDefault="001A2769" w:rsidP="001A2769">
                <w:pPr>
                  <w:jc w:val="center"/>
                  <w:rPr>
                    <w:sz w:val="22"/>
                    <w:lang w:eastAsia="lt-LT"/>
                  </w:rPr>
                </w:pPr>
                <w:r w:rsidRPr="001A2769">
                  <w:rPr>
                    <w:sz w:val="22"/>
                    <w:lang w:eastAsia="lt-LT"/>
                  </w:rPr>
                  <w:t>20</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28931730" w14:textId="77777777" w:rsidR="001A2769" w:rsidRPr="001A2769" w:rsidRDefault="001A2769" w:rsidP="001A2769">
                <w:pPr>
                  <w:rPr>
                    <w:sz w:val="22"/>
                    <w:lang w:eastAsia="lt-LT"/>
                  </w:rPr>
                </w:pPr>
                <w:r w:rsidRPr="001A2769">
                  <w:rPr>
                    <w:sz w:val="22"/>
                    <w:lang w:eastAsia="lt-LT"/>
                  </w:rPr>
                  <w:t xml:space="preserve">Informacinės visuomenės plėtros komitetas </w:t>
                </w:r>
              </w:p>
            </w:tc>
          </w:tr>
          <w:tr w:rsidR="001A2769" w:rsidRPr="001A2769" w14:paraId="72623AF1" w14:textId="77777777" w:rsidTr="001A2769">
            <w:trPr>
              <w:cantSplit/>
              <w:trHeight w:val="20"/>
            </w:trPr>
            <w:tc>
              <w:tcPr>
                <w:tcW w:w="1184" w:type="dxa"/>
                <w:vMerge/>
                <w:tcBorders>
                  <w:top w:val="nil"/>
                  <w:left w:val="single" w:sz="4" w:space="0" w:color="auto"/>
                  <w:bottom w:val="single" w:sz="4" w:space="0" w:color="auto"/>
                  <w:right w:val="single" w:sz="4" w:space="0" w:color="auto"/>
                </w:tcBorders>
                <w:vAlign w:val="center"/>
                <w:hideMark/>
              </w:tcPr>
              <w:p w14:paraId="02A85AF3" w14:textId="77777777" w:rsidR="001A2769" w:rsidRPr="001A2769" w:rsidRDefault="001A2769" w:rsidP="001A2769">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14:paraId="0FB5D287" w14:textId="77777777" w:rsidR="001A2769" w:rsidRPr="001A2769" w:rsidRDefault="001A2769" w:rsidP="001A2769">
                <w:pPr>
                  <w:rPr>
                    <w:b/>
                    <w:bCs/>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14:paraId="4D5A4C00" w14:textId="77777777" w:rsidR="001A2769" w:rsidRPr="001A2769" w:rsidRDefault="001A2769" w:rsidP="001A2769">
                <w:pPr>
                  <w:rPr>
                    <w:sz w:val="22"/>
                    <w:lang w:eastAsia="lt-LT"/>
                  </w:rPr>
                </w:pP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C228D5E" w14:textId="77777777" w:rsidR="001A2769" w:rsidRPr="001A2769" w:rsidRDefault="001A2769" w:rsidP="001A2769">
                <w:pPr>
                  <w:rPr>
                    <w:sz w:val="22"/>
                    <w:lang w:eastAsia="lt-LT"/>
                  </w:rPr>
                </w:pPr>
                <w:r w:rsidRPr="001A2769">
                  <w:rPr>
                    <w:sz w:val="22"/>
                    <w:lang w:eastAsia="lt-LT"/>
                  </w:rPr>
                  <w:t>Kultūros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7496222B" w14:textId="77777777" w:rsidR="001A2769" w:rsidRPr="001A2769" w:rsidRDefault="001A2769" w:rsidP="001A2769">
                <w:pPr>
                  <w:rPr>
                    <w:sz w:val="22"/>
                    <w:lang w:eastAsia="lt-LT"/>
                  </w:rPr>
                </w:pPr>
                <w:r w:rsidRPr="001A2769">
                  <w:rPr>
                    <w:sz w:val="22"/>
                    <w:lang w:eastAsia="lt-LT"/>
                  </w:rPr>
                  <w:t>Gyventojų, per pastaruosius 12 mėnesių aplankiusių kultūros paveldo objektą,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EA9AF5A" w14:textId="77777777" w:rsidR="001A2769" w:rsidRPr="001A2769" w:rsidRDefault="001A2769" w:rsidP="001A2769">
                <w:pPr>
                  <w:jc w:val="center"/>
                  <w:rPr>
                    <w:bCs/>
                    <w:sz w:val="22"/>
                    <w:lang w:eastAsia="lt-LT"/>
                  </w:rPr>
                </w:pPr>
                <w:r w:rsidRPr="001A2769">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EB8E08C" w14:textId="77777777" w:rsidR="001A2769" w:rsidRPr="001A2769" w:rsidRDefault="001A2769" w:rsidP="001A2769">
                <w:pPr>
                  <w:jc w:val="center"/>
                  <w:rPr>
                    <w:sz w:val="22"/>
                    <w:lang w:eastAsia="lt-LT"/>
                  </w:rPr>
                </w:pPr>
                <w:r w:rsidRPr="001A2769">
                  <w:rPr>
                    <w:sz w:val="22"/>
                    <w:lang w:eastAsia="lt-LT"/>
                  </w:rPr>
                  <w:t>57,6</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58B0DF5" w14:textId="77777777" w:rsidR="001A2769" w:rsidRPr="001A2769" w:rsidRDefault="001A2769" w:rsidP="001A2769">
                <w:pPr>
                  <w:jc w:val="center"/>
                  <w:rPr>
                    <w:sz w:val="22"/>
                    <w:lang w:eastAsia="lt-LT"/>
                  </w:rPr>
                </w:pPr>
                <w:r w:rsidRPr="001A2769">
                  <w:rPr>
                    <w:sz w:val="22"/>
                    <w:lang w:eastAsia="lt-LT"/>
                  </w:rPr>
                  <w:t>63,9</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22A36B90" w14:textId="77777777" w:rsidR="001A2769" w:rsidRPr="001A2769" w:rsidRDefault="001A2769" w:rsidP="001A2769">
                <w:pPr>
                  <w:rPr>
                    <w:sz w:val="22"/>
                    <w:lang w:eastAsia="lt-LT"/>
                  </w:rPr>
                </w:pPr>
                <w:r w:rsidRPr="001A2769">
                  <w:rPr>
                    <w:sz w:val="22"/>
                    <w:lang w:eastAsia="lt-LT"/>
                  </w:rPr>
                  <w:t>Kultūros ministerija</w:t>
                </w:r>
              </w:p>
            </w:tc>
          </w:tr>
          <w:tr w:rsidR="001A2769" w:rsidRPr="001A2769" w14:paraId="28FB3E03" w14:textId="77777777" w:rsidTr="001A2769">
            <w:trPr>
              <w:cantSplit/>
              <w:trHeight w:val="20"/>
            </w:trPr>
            <w:tc>
              <w:tcPr>
                <w:tcW w:w="1184" w:type="dxa"/>
                <w:vMerge/>
                <w:tcBorders>
                  <w:top w:val="nil"/>
                  <w:left w:val="single" w:sz="4" w:space="0" w:color="auto"/>
                  <w:bottom w:val="single" w:sz="4" w:space="0" w:color="auto"/>
                  <w:right w:val="single" w:sz="4" w:space="0" w:color="auto"/>
                </w:tcBorders>
                <w:vAlign w:val="center"/>
                <w:hideMark/>
              </w:tcPr>
              <w:p w14:paraId="3D7C2244" w14:textId="77777777" w:rsidR="001A2769" w:rsidRPr="001A2769" w:rsidRDefault="001A2769" w:rsidP="001A2769">
                <w:pPr>
                  <w:rPr>
                    <w:b/>
                    <w:bCs/>
                    <w:sz w:val="22"/>
                    <w:lang w:eastAsia="lt-LT"/>
                  </w:rPr>
                </w:pPr>
              </w:p>
            </w:tc>
            <w:tc>
              <w:tcPr>
                <w:tcW w:w="1126" w:type="dxa"/>
                <w:vMerge w:val="restart"/>
                <w:tcBorders>
                  <w:top w:val="nil"/>
                  <w:left w:val="single" w:sz="4" w:space="0" w:color="auto"/>
                  <w:bottom w:val="single" w:sz="4" w:space="0" w:color="auto"/>
                  <w:right w:val="single" w:sz="4" w:space="0" w:color="auto"/>
                </w:tcBorders>
                <w:tcMar>
                  <w:top w:w="28" w:type="dxa"/>
                  <w:left w:w="57" w:type="dxa"/>
                  <w:bottom w:w="28" w:type="dxa"/>
                  <w:right w:w="57" w:type="dxa"/>
                </w:tcMar>
              </w:tcPr>
              <w:p w14:paraId="5E3B6823" w14:textId="77777777" w:rsidR="001A2769" w:rsidRPr="001A2769" w:rsidRDefault="001A2769" w:rsidP="001A2769">
                <w:pPr>
                  <w:rPr>
                    <w:b/>
                    <w:bCs/>
                    <w:sz w:val="22"/>
                    <w:lang w:eastAsia="lt-LT"/>
                  </w:rPr>
                </w:pP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816F3F6" w14:textId="77777777" w:rsidR="001A2769" w:rsidRPr="001A2769" w:rsidRDefault="001A2769" w:rsidP="001A2769">
                <w:pPr>
                  <w:rPr>
                    <w:sz w:val="22"/>
                    <w:lang w:eastAsia="lt-LT"/>
                  </w:rPr>
                </w:pPr>
                <w:r w:rsidRPr="001A2769">
                  <w:rPr>
                    <w:sz w:val="22"/>
                    <w:lang w:eastAsia="lt-LT"/>
                  </w:rPr>
                  <w:t>1.2.3. Skatinti pilietiškumą per teisinį ir ekonominį sąmoningumą ir demokratinį aktyvumą</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399F7C4" w14:textId="77777777" w:rsidR="001A2769" w:rsidRPr="001A2769" w:rsidRDefault="001A2769" w:rsidP="001A2769">
                <w:pPr>
                  <w:rPr>
                    <w:sz w:val="22"/>
                    <w:lang w:eastAsia="lt-LT"/>
                  </w:rPr>
                </w:pPr>
                <w:r w:rsidRPr="001A2769">
                  <w:rPr>
                    <w:sz w:val="22"/>
                    <w:lang w:eastAsia="lt-LT"/>
                  </w:rPr>
                  <w:t>Švietimo ir mokslo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14C2D40D" w14:textId="77777777" w:rsidR="001A2769" w:rsidRPr="001A2769" w:rsidRDefault="001A2769" w:rsidP="001A2769">
                <w:pPr>
                  <w:rPr>
                    <w:sz w:val="22"/>
                    <w:lang w:eastAsia="lt-LT"/>
                  </w:rPr>
                </w:pPr>
                <w:r w:rsidRPr="001A2769">
                  <w:rPr>
                    <w:sz w:val="22"/>
                    <w:lang w:eastAsia="lt-LT"/>
                  </w:rPr>
                  <w:t xml:space="preserve">Gyventojų, dalyvavusių visuomeninių organizacijų, judėjimų veikloje, dalis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14DB2E5" w14:textId="77777777" w:rsidR="001A2769" w:rsidRPr="001A2769" w:rsidRDefault="001A2769" w:rsidP="001A2769">
                <w:pPr>
                  <w:jc w:val="center"/>
                  <w:rPr>
                    <w:sz w:val="22"/>
                    <w:lang w:eastAsia="lt-LT"/>
                  </w:rPr>
                </w:pPr>
                <w:r w:rsidRPr="001A2769">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CD4A932" w14:textId="77777777" w:rsidR="001A2769" w:rsidRPr="001A2769" w:rsidRDefault="001A2769" w:rsidP="001A2769">
                <w:pPr>
                  <w:jc w:val="center"/>
                  <w:rPr>
                    <w:sz w:val="22"/>
                    <w:lang w:eastAsia="lt-LT"/>
                  </w:rPr>
                </w:pPr>
                <w:r w:rsidRPr="001A2769">
                  <w:rPr>
                    <w:sz w:val="22"/>
                    <w:lang w:eastAsia="lt-LT"/>
                  </w:rPr>
                  <w:t>12,1 (2012)</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56BD13C" w14:textId="77777777" w:rsidR="001A2769" w:rsidRPr="001A2769" w:rsidRDefault="001A2769" w:rsidP="001A2769">
                <w:pPr>
                  <w:jc w:val="center"/>
                  <w:rPr>
                    <w:sz w:val="22"/>
                    <w:lang w:eastAsia="lt-LT"/>
                  </w:rPr>
                </w:pPr>
                <w:r w:rsidRPr="001A2769">
                  <w:rPr>
                    <w:sz w:val="22"/>
                    <w:lang w:eastAsia="lt-LT"/>
                  </w:rPr>
                  <w:t>20</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0446BE32" w14:textId="77777777" w:rsidR="001A2769" w:rsidRPr="001A2769" w:rsidRDefault="001A2769" w:rsidP="001A2769">
                <w:pPr>
                  <w:rPr>
                    <w:sz w:val="22"/>
                    <w:lang w:eastAsia="lt-LT"/>
                  </w:rPr>
                </w:pPr>
                <w:r w:rsidRPr="001A2769">
                  <w:rPr>
                    <w:sz w:val="22"/>
                    <w:lang w:eastAsia="lt-LT"/>
                  </w:rPr>
                  <w:t>Pilietinės visuomenės instituto atliekamas pilietinės galios indekso tyrimas</w:t>
                </w:r>
              </w:p>
            </w:tc>
          </w:tr>
          <w:tr w:rsidR="001A2769" w:rsidRPr="001A2769" w14:paraId="5F6E84DF" w14:textId="77777777" w:rsidTr="001A2769">
            <w:trPr>
              <w:cantSplit/>
              <w:trHeight w:val="20"/>
            </w:trPr>
            <w:tc>
              <w:tcPr>
                <w:tcW w:w="1184" w:type="dxa"/>
                <w:vMerge/>
                <w:tcBorders>
                  <w:top w:val="nil"/>
                  <w:left w:val="single" w:sz="4" w:space="0" w:color="auto"/>
                  <w:bottom w:val="single" w:sz="4" w:space="0" w:color="auto"/>
                  <w:right w:val="single" w:sz="4" w:space="0" w:color="auto"/>
                </w:tcBorders>
                <w:vAlign w:val="center"/>
                <w:hideMark/>
              </w:tcPr>
              <w:p w14:paraId="4986B542" w14:textId="77777777" w:rsidR="001A2769" w:rsidRPr="001A2769" w:rsidRDefault="001A2769" w:rsidP="001A2769">
                <w:pPr>
                  <w:rPr>
                    <w:b/>
                    <w:bCs/>
                    <w:sz w:val="22"/>
                    <w:lang w:eastAsia="lt-LT"/>
                  </w:rPr>
                </w:pPr>
              </w:p>
            </w:tc>
            <w:tc>
              <w:tcPr>
                <w:tcW w:w="1126" w:type="dxa"/>
                <w:vMerge/>
                <w:tcBorders>
                  <w:top w:val="nil"/>
                  <w:left w:val="single" w:sz="4" w:space="0" w:color="auto"/>
                  <w:bottom w:val="single" w:sz="4" w:space="0" w:color="auto"/>
                  <w:right w:val="single" w:sz="4" w:space="0" w:color="auto"/>
                </w:tcBorders>
                <w:vAlign w:val="center"/>
                <w:hideMark/>
              </w:tcPr>
              <w:p w14:paraId="4FE47958" w14:textId="77777777" w:rsidR="001A2769" w:rsidRPr="001A2769" w:rsidRDefault="001A2769" w:rsidP="001A2769">
                <w:pPr>
                  <w:rPr>
                    <w:b/>
                    <w:bCs/>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14:paraId="0B10130B" w14:textId="77777777" w:rsidR="001A2769" w:rsidRPr="001A2769" w:rsidRDefault="001A2769" w:rsidP="001A2769">
                <w:pPr>
                  <w:rPr>
                    <w:sz w:val="22"/>
                    <w:lang w:eastAsia="lt-LT"/>
                  </w:rPr>
                </w:pP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2B739F5" w14:textId="77777777" w:rsidR="001A2769" w:rsidRPr="001A2769" w:rsidRDefault="001A2769" w:rsidP="001A2769">
                <w:pPr>
                  <w:widowControl w:val="0"/>
                  <w:rPr>
                    <w:sz w:val="22"/>
                    <w:szCs w:val="22"/>
                  </w:rPr>
                </w:pPr>
                <w:r w:rsidRPr="001A2769">
                  <w:rPr>
                    <w:sz w:val="22"/>
                    <w:szCs w:val="22"/>
                  </w:rPr>
                  <w:t xml:space="preserve">Kultūros ministerija </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4A371EE1" w14:textId="77777777" w:rsidR="001A2769" w:rsidRPr="001A2769" w:rsidRDefault="001A2769" w:rsidP="001A2769">
                <w:pPr>
                  <w:widowControl w:val="0"/>
                  <w:rPr>
                    <w:sz w:val="22"/>
                    <w:szCs w:val="22"/>
                  </w:rPr>
                </w:pPr>
                <w:proofErr w:type="spellStart"/>
                <w:r w:rsidRPr="001A2769">
                  <w:rPr>
                    <w:sz w:val="22"/>
                    <w:szCs w:val="22"/>
                  </w:rPr>
                  <w:t>Medijų</w:t>
                </w:r>
                <w:proofErr w:type="spellEnd"/>
                <w:r w:rsidRPr="001A2769">
                  <w:rPr>
                    <w:sz w:val="22"/>
                    <w:szCs w:val="22"/>
                  </w:rPr>
                  <w:t xml:space="preserve"> raštingumo lygis</w:t>
                </w:r>
                <w:r w:rsidRPr="001A2769">
                  <w:rPr>
                    <w:sz w:val="22"/>
                    <w:szCs w:val="22"/>
                    <w:vertAlign w:val="superscript"/>
                  </w:rPr>
                  <w:footnoteReference w:customMarkFollows="1" w:id="2"/>
                  <w:t>**</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FA88465" w14:textId="77777777" w:rsidR="001A2769" w:rsidRPr="001A2769" w:rsidRDefault="001A2769" w:rsidP="001A2769">
                <w:pPr>
                  <w:widowControl w:val="0"/>
                  <w:jc w:val="center"/>
                  <w:rPr>
                    <w:bCs/>
                    <w:sz w:val="22"/>
                    <w:szCs w:val="22"/>
                  </w:rPr>
                </w:pPr>
                <w:r w:rsidRPr="001A2769">
                  <w:rPr>
                    <w:sz w:val="22"/>
                    <w:szCs w:val="22"/>
                  </w:rPr>
                  <w:t>nėra duomenų</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EEBDB53" w14:textId="77777777" w:rsidR="001A2769" w:rsidRPr="001A2769" w:rsidRDefault="001A2769" w:rsidP="001A2769">
                <w:pPr>
                  <w:widowControl w:val="0"/>
                  <w:jc w:val="center"/>
                  <w:rPr>
                    <w:sz w:val="22"/>
                    <w:szCs w:val="22"/>
                  </w:rPr>
                </w:pPr>
                <w:r w:rsidRPr="001A2769">
                  <w:rPr>
                    <w:sz w:val="22"/>
                    <w:szCs w:val="22"/>
                  </w:rPr>
                  <w:t>nėra duomenų</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949E7AD" w14:textId="77777777" w:rsidR="001A2769" w:rsidRPr="001A2769" w:rsidRDefault="001A2769" w:rsidP="001A2769">
                <w:pPr>
                  <w:widowControl w:val="0"/>
                  <w:jc w:val="center"/>
                  <w:rPr>
                    <w:sz w:val="22"/>
                    <w:szCs w:val="22"/>
                  </w:rPr>
                </w:pPr>
                <w:r w:rsidRPr="001A2769">
                  <w:rPr>
                    <w:sz w:val="22"/>
                    <w:szCs w:val="22"/>
                  </w:rPr>
                  <w:t>–</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2349C099" w14:textId="77777777" w:rsidR="001A2769" w:rsidRPr="001A2769" w:rsidRDefault="001A2769" w:rsidP="001A2769">
                <w:pPr>
                  <w:widowControl w:val="0"/>
                  <w:rPr>
                    <w:sz w:val="22"/>
                    <w:szCs w:val="22"/>
                  </w:rPr>
                </w:pPr>
                <w:r w:rsidRPr="001A2769">
                  <w:rPr>
                    <w:sz w:val="22"/>
                    <w:szCs w:val="22"/>
                  </w:rPr>
                  <w:t>Kultūros ministerija</w:t>
                </w:r>
              </w:p>
            </w:tc>
          </w:tr>
          <w:tr w:rsidR="001A2769" w:rsidRPr="001A2769" w14:paraId="7F4D5E9A" w14:textId="77777777" w:rsidTr="001A2769">
            <w:trPr>
              <w:cantSplit/>
              <w:trHeight w:val="854"/>
            </w:trPr>
            <w:tc>
              <w:tcPr>
                <w:tcW w:w="1184" w:type="dxa"/>
                <w:tcBorders>
                  <w:top w:val="single" w:sz="4" w:space="0" w:color="auto"/>
                  <w:left w:val="single" w:sz="4" w:space="0" w:color="auto"/>
                  <w:bottom w:val="nil"/>
                  <w:right w:val="single" w:sz="4" w:space="0" w:color="auto"/>
                </w:tcBorders>
                <w:tcMar>
                  <w:top w:w="28" w:type="dxa"/>
                  <w:left w:w="57" w:type="dxa"/>
                  <w:bottom w:w="28" w:type="dxa"/>
                  <w:right w:w="57" w:type="dxa"/>
                </w:tcMar>
              </w:tcPr>
              <w:p w14:paraId="71B55D2C" w14:textId="77777777" w:rsidR="001A2769" w:rsidRPr="001A2769" w:rsidRDefault="001A2769" w:rsidP="001A2769">
                <w:pPr>
                  <w:keepNext/>
                  <w:rPr>
                    <w:b/>
                    <w:bCs/>
                    <w:sz w:val="22"/>
                    <w:lang w:eastAsia="lt-LT"/>
                  </w:rPr>
                </w:pPr>
              </w:p>
            </w:tc>
            <w:tc>
              <w:tcPr>
                <w:tcW w:w="2816" w:type="dxa"/>
                <w:gridSpan w:val="2"/>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5C4452A" w14:textId="77777777" w:rsidR="001A2769" w:rsidRPr="001A2769" w:rsidRDefault="001A2769" w:rsidP="001A2769">
                <w:pPr>
                  <w:keepNext/>
                  <w:rPr>
                    <w:b/>
                    <w:bCs/>
                    <w:sz w:val="22"/>
                    <w:lang w:eastAsia="lt-LT"/>
                  </w:rPr>
                </w:pPr>
                <w:r w:rsidRPr="001A2769">
                  <w:rPr>
                    <w:b/>
                    <w:bCs/>
                    <w:sz w:val="22"/>
                    <w:lang w:eastAsia="lt-LT"/>
                  </w:rPr>
                  <w:t xml:space="preserve">1.3. SKATINTI KŪRYBIŠKUMĄ, VERSLUMĄ IR LYDERYSTĘ </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59E308D" w14:textId="77777777" w:rsidR="001A2769" w:rsidRPr="001A2769" w:rsidRDefault="001A2769" w:rsidP="001A2769">
                <w:pPr>
                  <w:keepNext/>
                  <w:rPr>
                    <w:sz w:val="22"/>
                    <w:lang w:eastAsia="lt-LT"/>
                  </w:rPr>
                </w:pPr>
                <w:r w:rsidRPr="001A2769">
                  <w:rPr>
                    <w:sz w:val="22"/>
                    <w:lang w:eastAsia="lt-LT"/>
                  </w:rPr>
                  <w:t>Kultūros ministerija, Švietimo ir mokslo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00B97854" w14:textId="77777777" w:rsidR="001A2769" w:rsidRPr="001A2769" w:rsidRDefault="001A2769" w:rsidP="001A2769">
                <w:pPr>
                  <w:keepNext/>
                  <w:rPr>
                    <w:sz w:val="22"/>
                    <w:lang w:eastAsia="lt-LT"/>
                  </w:rPr>
                </w:pPr>
                <w:r w:rsidRPr="001A2769">
                  <w:rPr>
                    <w:sz w:val="22"/>
                    <w:lang w:eastAsia="lt-LT"/>
                  </w:rPr>
                  <w:t>Visuomenės narių, kurie linkę dalyvauti vykdant kultūrinę meninę veiklą,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649DF97" w14:textId="77777777" w:rsidR="001A2769" w:rsidRPr="001A2769" w:rsidRDefault="001A2769" w:rsidP="001A2769">
                <w:pPr>
                  <w:keepNext/>
                  <w:jc w:val="center"/>
                  <w:rPr>
                    <w:sz w:val="22"/>
                    <w:lang w:eastAsia="lt-LT"/>
                  </w:rPr>
                </w:pPr>
                <w:r w:rsidRPr="001A2769">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B13A316" w14:textId="77777777" w:rsidR="001A2769" w:rsidRPr="001A2769" w:rsidRDefault="001A2769" w:rsidP="001A2769">
                <w:pPr>
                  <w:keepNext/>
                  <w:jc w:val="center"/>
                  <w:rPr>
                    <w:sz w:val="22"/>
                    <w:lang w:eastAsia="lt-LT"/>
                  </w:rPr>
                </w:pPr>
                <w:r w:rsidRPr="001A2769">
                  <w:rPr>
                    <w:sz w:val="22"/>
                    <w:lang w:eastAsia="lt-LT"/>
                  </w:rPr>
                  <w:t>37,2 (2014)</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B645243" w14:textId="77777777" w:rsidR="001A2769" w:rsidRPr="001A2769" w:rsidRDefault="001A2769" w:rsidP="001A2769">
                <w:pPr>
                  <w:keepNext/>
                  <w:jc w:val="center"/>
                  <w:rPr>
                    <w:sz w:val="22"/>
                    <w:lang w:eastAsia="lt-LT"/>
                  </w:rPr>
                </w:pPr>
                <w:r w:rsidRPr="001A2769">
                  <w:rPr>
                    <w:sz w:val="22"/>
                    <w:lang w:eastAsia="lt-LT"/>
                  </w:rPr>
                  <w:t>39,2</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52B4DB49" w14:textId="77777777" w:rsidR="001A2769" w:rsidRPr="001A2769" w:rsidRDefault="001A2769" w:rsidP="001A2769">
                <w:pPr>
                  <w:keepNext/>
                  <w:rPr>
                    <w:sz w:val="22"/>
                    <w:lang w:eastAsia="lt-LT"/>
                  </w:rPr>
                </w:pPr>
                <w:r w:rsidRPr="001A2769">
                  <w:rPr>
                    <w:sz w:val="22"/>
                    <w:lang w:eastAsia="lt-LT"/>
                  </w:rPr>
                  <w:t>Kultūros ministerija</w:t>
                </w:r>
              </w:p>
            </w:tc>
          </w:tr>
          <w:tr w:rsidR="001A2769" w:rsidRPr="001A2769" w14:paraId="69FF7FE0"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5633270A" w14:textId="77777777" w:rsidR="001A2769" w:rsidRPr="001A2769" w:rsidRDefault="001A2769" w:rsidP="001A2769">
                <w:pPr>
                  <w:rPr>
                    <w:b/>
                    <w:bCs/>
                    <w:sz w:val="22"/>
                    <w:lang w:eastAsia="lt-LT"/>
                  </w:rPr>
                </w:pPr>
              </w:p>
            </w:tc>
            <w:tc>
              <w:tcPr>
                <w:tcW w:w="2816" w:type="dxa"/>
                <w:gridSpan w:val="2"/>
                <w:vMerge/>
                <w:tcBorders>
                  <w:top w:val="nil"/>
                  <w:left w:val="single" w:sz="4" w:space="0" w:color="auto"/>
                  <w:bottom w:val="nil"/>
                  <w:right w:val="single" w:sz="4" w:space="0" w:color="auto"/>
                </w:tcBorders>
                <w:vAlign w:val="center"/>
                <w:hideMark/>
              </w:tcPr>
              <w:p w14:paraId="036D9675" w14:textId="77777777" w:rsidR="001A2769" w:rsidRPr="001A2769" w:rsidRDefault="001A2769" w:rsidP="001A2769">
                <w:pPr>
                  <w:rPr>
                    <w:b/>
                    <w:bCs/>
                    <w:sz w:val="22"/>
                    <w:lang w:eastAsia="lt-LT"/>
                  </w:rPr>
                </w:pP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E31C898" w14:textId="77777777" w:rsidR="001A2769" w:rsidRPr="001A2769" w:rsidRDefault="001A2769" w:rsidP="001A2769">
                <w:pPr>
                  <w:rPr>
                    <w:sz w:val="22"/>
                    <w:lang w:eastAsia="lt-LT"/>
                  </w:rPr>
                </w:pPr>
                <w:r w:rsidRPr="001A2769">
                  <w:rPr>
                    <w:sz w:val="22"/>
                    <w:lang w:eastAsia="lt-LT"/>
                  </w:rPr>
                  <w:t>Švietimo ir mokslo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76E92AA2" w14:textId="77777777" w:rsidR="001A2769" w:rsidRPr="001A2769" w:rsidRDefault="001A2769" w:rsidP="001A2769">
                <w:pPr>
                  <w:rPr>
                    <w:sz w:val="22"/>
                    <w:lang w:eastAsia="lt-LT"/>
                  </w:rPr>
                </w:pPr>
                <w:r w:rsidRPr="001A2769">
                  <w:rPr>
                    <w:sz w:val="22"/>
                    <w:lang w:eastAsia="lt-LT"/>
                  </w:rPr>
                  <w:t>Save įdarbinančių 25–64 metų asmenų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A158AA0" w14:textId="77777777" w:rsidR="001A2769" w:rsidRPr="001A2769" w:rsidRDefault="001A2769" w:rsidP="001A2769">
                <w:pPr>
                  <w:jc w:val="center"/>
                  <w:rPr>
                    <w:bCs/>
                    <w:sz w:val="22"/>
                    <w:lang w:eastAsia="lt-LT"/>
                  </w:rPr>
                </w:pPr>
                <w:r w:rsidRPr="001A2769">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7740D0A" w14:textId="77777777" w:rsidR="001A2769" w:rsidRPr="001A2769" w:rsidRDefault="001A2769" w:rsidP="001A2769">
                <w:pPr>
                  <w:jc w:val="center"/>
                  <w:rPr>
                    <w:sz w:val="22"/>
                    <w:lang w:eastAsia="lt-LT"/>
                  </w:rPr>
                </w:pPr>
                <w:r w:rsidRPr="001A2769">
                  <w:rPr>
                    <w:sz w:val="22"/>
                    <w:lang w:eastAsia="lt-LT"/>
                  </w:rPr>
                  <w:t xml:space="preserve">11,8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A252E93" w14:textId="77777777" w:rsidR="001A2769" w:rsidRPr="001A2769" w:rsidRDefault="001A2769" w:rsidP="001A2769">
                <w:pPr>
                  <w:jc w:val="center"/>
                  <w:rPr>
                    <w:sz w:val="22"/>
                    <w:lang w:eastAsia="lt-LT"/>
                  </w:rPr>
                </w:pPr>
                <w:r w:rsidRPr="001A2769">
                  <w:rPr>
                    <w:sz w:val="22"/>
                    <w:lang w:eastAsia="lt-LT"/>
                  </w:rPr>
                  <w:t>14,8</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1F786D22" w14:textId="77777777" w:rsidR="001A2769" w:rsidRPr="001A2769" w:rsidRDefault="001A2769" w:rsidP="001A2769">
                <w:pPr>
                  <w:rPr>
                    <w:sz w:val="22"/>
                    <w:lang w:eastAsia="lt-LT"/>
                  </w:rPr>
                </w:pPr>
                <w:r w:rsidRPr="001A2769">
                  <w:rPr>
                    <w:iCs/>
                    <w:sz w:val="22"/>
                    <w:lang w:eastAsia="lt-LT"/>
                  </w:rPr>
                  <w:t>Eurostatas</w:t>
                </w:r>
              </w:p>
            </w:tc>
          </w:tr>
          <w:tr w:rsidR="001A2769" w:rsidRPr="001A2769" w14:paraId="578B6E6E"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09D99C01" w14:textId="77777777" w:rsidR="001A2769" w:rsidRPr="001A2769" w:rsidRDefault="001A2769" w:rsidP="001A2769">
                <w:pPr>
                  <w:rPr>
                    <w:b/>
                    <w:bCs/>
                    <w:sz w:val="22"/>
                    <w:lang w:eastAsia="lt-LT"/>
                  </w:rPr>
                </w:pPr>
              </w:p>
            </w:tc>
            <w:tc>
              <w:tcPr>
                <w:tcW w:w="1126"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14:paraId="7C428DDA" w14:textId="77777777" w:rsidR="001A2769" w:rsidRPr="001A2769" w:rsidRDefault="001A2769" w:rsidP="001A2769">
                <w:pPr>
                  <w:rPr>
                    <w:sz w:val="22"/>
                    <w:lang w:eastAsia="lt-LT"/>
                  </w:rPr>
                </w:pPr>
                <w:r w:rsidRPr="001A2769">
                  <w:rPr>
                    <w:sz w:val="22"/>
                    <w:lang w:eastAsia="lt-LT"/>
                  </w:rPr>
                  <w:t> </w:t>
                </w: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048ECF1" w14:textId="77777777" w:rsidR="001A2769" w:rsidRPr="001A2769" w:rsidRDefault="001A2769" w:rsidP="001A2769">
                <w:pPr>
                  <w:rPr>
                    <w:sz w:val="22"/>
                    <w:lang w:eastAsia="lt-LT"/>
                  </w:rPr>
                </w:pPr>
                <w:r w:rsidRPr="001A2769">
                  <w:rPr>
                    <w:sz w:val="22"/>
                    <w:lang w:eastAsia="lt-LT"/>
                  </w:rPr>
                  <w:t xml:space="preserve">1.3.1. Skatinti kūrybiškumą </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8B6A00F" w14:textId="77777777" w:rsidR="001A2769" w:rsidRPr="001A2769" w:rsidRDefault="001A2769" w:rsidP="001A2769">
                <w:pPr>
                  <w:rPr>
                    <w:sz w:val="22"/>
                    <w:lang w:eastAsia="lt-LT"/>
                  </w:rPr>
                </w:pPr>
                <w:r w:rsidRPr="001A2769">
                  <w:rPr>
                    <w:sz w:val="22"/>
                    <w:lang w:eastAsia="lt-LT"/>
                  </w:rPr>
                  <w:t>Švietimo ir mokslo ministerija, Kultūros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0127365F" w14:textId="77777777" w:rsidR="001A2769" w:rsidRPr="001A2769" w:rsidRDefault="001A2769" w:rsidP="001A2769">
                <w:pPr>
                  <w:rPr>
                    <w:sz w:val="22"/>
                    <w:lang w:eastAsia="lt-LT"/>
                  </w:rPr>
                </w:pPr>
                <w:r w:rsidRPr="001A2769">
                  <w:rPr>
                    <w:sz w:val="22"/>
                    <w:lang w:eastAsia="lt-LT"/>
                  </w:rPr>
                  <w:t xml:space="preserve">Neformaliojo švietimo galimybėmis mokykloje ir kitur pasinaudojančių vaikų dalis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85D8299" w14:textId="77777777" w:rsidR="001A2769" w:rsidRPr="001A2769" w:rsidRDefault="001A2769" w:rsidP="001A2769">
                <w:pPr>
                  <w:jc w:val="center"/>
                  <w:rPr>
                    <w:sz w:val="22"/>
                    <w:lang w:eastAsia="lt-LT"/>
                  </w:rPr>
                </w:pPr>
                <w:r w:rsidRPr="001A2769">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668083E" w14:textId="77777777" w:rsidR="001A2769" w:rsidRPr="001A2769" w:rsidRDefault="001A2769" w:rsidP="001A2769">
                <w:pPr>
                  <w:jc w:val="center"/>
                  <w:rPr>
                    <w:strike/>
                    <w:sz w:val="22"/>
                    <w:lang w:eastAsia="lt-LT"/>
                  </w:rPr>
                </w:pPr>
                <w:r w:rsidRPr="001A2769">
                  <w:rPr>
                    <w:sz w:val="22"/>
                    <w:lang w:eastAsia="lt-LT"/>
                  </w:rPr>
                  <w:t xml:space="preserve">28,96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010FD9A" w14:textId="77777777" w:rsidR="001A2769" w:rsidRPr="001A2769" w:rsidRDefault="001A2769" w:rsidP="001A2769">
                <w:pPr>
                  <w:jc w:val="center"/>
                  <w:rPr>
                    <w:sz w:val="22"/>
                    <w:lang w:eastAsia="lt-LT"/>
                  </w:rPr>
                </w:pPr>
                <w:r w:rsidRPr="001A2769">
                  <w:rPr>
                    <w:sz w:val="22"/>
                    <w:lang w:eastAsia="lt-LT"/>
                  </w:rPr>
                  <w:t>60</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16DDD6F0" w14:textId="77777777" w:rsidR="001A2769" w:rsidRPr="001A2769" w:rsidRDefault="001A2769" w:rsidP="001A2769">
                <w:pPr>
                  <w:rPr>
                    <w:sz w:val="22"/>
                    <w:lang w:eastAsia="lt-LT"/>
                  </w:rPr>
                </w:pPr>
                <w:r w:rsidRPr="001A2769">
                  <w:rPr>
                    <w:sz w:val="22"/>
                    <w:lang w:eastAsia="lt-LT"/>
                  </w:rPr>
                  <w:t>Švietimo valdymo informacinė sistema</w:t>
                </w:r>
              </w:p>
            </w:tc>
          </w:tr>
          <w:tr w:rsidR="001A2769" w:rsidRPr="001A2769" w14:paraId="0E8C5C0A"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1B186979" w14:textId="77777777" w:rsidR="001A2769" w:rsidRPr="001A2769" w:rsidRDefault="001A2769" w:rsidP="001A2769">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14:paraId="129315EF" w14:textId="77777777" w:rsidR="001A2769" w:rsidRPr="001A2769" w:rsidRDefault="001A2769" w:rsidP="001A2769">
                <w:pPr>
                  <w:rPr>
                    <w:sz w:val="22"/>
                    <w:lang w:eastAsia="lt-LT"/>
                  </w:rPr>
                </w:pP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FBD3689" w14:textId="77777777" w:rsidR="001A2769" w:rsidRPr="001A2769" w:rsidRDefault="001A2769" w:rsidP="001A2769">
                <w:pPr>
                  <w:rPr>
                    <w:sz w:val="22"/>
                    <w:lang w:eastAsia="lt-LT"/>
                  </w:rPr>
                </w:pPr>
                <w:r w:rsidRPr="001A2769">
                  <w:rPr>
                    <w:sz w:val="22"/>
                    <w:lang w:eastAsia="lt-LT"/>
                  </w:rPr>
                  <w:t>1.3.2. Skatinti dalyvavimą kultūrinėje veikloje</w:t>
                </w:r>
              </w:p>
            </w:tc>
            <w:tc>
              <w:tcPr>
                <w:tcW w:w="23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8E1EEE7" w14:textId="77777777" w:rsidR="001A2769" w:rsidRPr="001A2769" w:rsidRDefault="001A2769" w:rsidP="001A2769">
                <w:pPr>
                  <w:rPr>
                    <w:sz w:val="22"/>
                    <w:lang w:eastAsia="lt-LT"/>
                  </w:rPr>
                </w:pPr>
                <w:r w:rsidRPr="001A2769">
                  <w:rPr>
                    <w:sz w:val="22"/>
                    <w:lang w:eastAsia="lt-LT"/>
                  </w:rPr>
                  <w:t>Kultūros ministerija, Švietimo ir mokslo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5E96D22F" w14:textId="77777777" w:rsidR="001A2769" w:rsidRPr="001A2769" w:rsidRDefault="001A2769" w:rsidP="001A2769">
                <w:pPr>
                  <w:rPr>
                    <w:sz w:val="22"/>
                    <w:lang w:eastAsia="lt-LT"/>
                  </w:rPr>
                </w:pPr>
                <w:r w:rsidRPr="001A2769">
                  <w:rPr>
                    <w:sz w:val="22"/>
                    <w:lang w:eastAsia="lt-LT"/>
                  </w:rPr>
                  <w:t>Kultūros produkcijos / paslaugų vartojimo lygis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B0A2CBD" w14:textId="77777777" w:rsidR="001A2769" w:rsidRPr="001A2769" w:rsidRDefault="001A2769" w:rsidP="001A2769">
                <w:pPr>
                  <w:jc w:val="center"/>
                  <w:rPr>
                    <w:sz w:val="22"/>
                    <w:lang w:eastAsia="lt-LT"/>
                  </w:rPr>
                </w:pPr>
                <w:r w:rsidRPr="001A2769">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30633C6E" w14:textId="77777777" w:rsidR="001A2769" w:rsidRPr="001A2769" w:rsidRDefault="001A2769" w:rsidP="001A2769">
                <w:pPr>
                  <w:jc w:val="center"/>
                  <w:rPr>
                    <w:sz w:val="22"/>
                    <w:lang w:eastAsia="lt-LT"/>
                  </w:rPr>
                </w:pPr>
                <w:r w:rsidRPr="001A2769">
                  <w:rPr>
                    <w:sz w:val="22"/>
                    <w:lang w:eastAsia="lt-LT"/>
                  </w:rPr>
                  <w:t>57,5 (scenos menai), 28 (</w:t>
                </w:r>
                <w:proofErr w:type="spellStart"/>
                <w:r w:rsidRPr="001A2769">
                  <w:rPr>
                    <w:sz w:val="22"/>
                    <w:lang w:eastAsia="lt-LT"/>
                  </w:rPr>
                  <w:t>vaizduo-jamieji</w:t>
                </w:r>
                <w:proofErr w:type="spellEnd"/>
                <w:r w:rsidRPr="001A2769">
                  <w:rPr>
                    <w:sz w:val="22"/>
                    <w:lang w:eastAsia="lt-LT"/>
                  </w:rPr>
                  <w:t xml:space="preserve"> menai), 36,7 (</w:t>
                </w:r>
                <w:proofErr w:type="spellStart"/>
                <w:r w:rsidRPr="001A2769">
                  <w:rPr>
                    <w:sz w:val="22"/>
                    <w:lang w:eastAsia="lt-LT"/>
                  </w:rPr>
                  <w:t>biblio-tekos),</w:t>
                </w:r>
                <w:proofErr w:type="spellEnd"/>
                <w:r w:rsidRPr="001A2769">
                  <w:rPr>
                    <w:sz w:val="22"/>
                    <w:lang w:eastAsia="lt-LT"/>
                  </w:rPr>
                  <w:t xml:space="preserve"> 35,1 (filmai) (2014)</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6A1225C5" w14:textId="77777777" w:rsidR="001A2769" w:rsidRPr="001A2769" w:rsidRDefault="001A2769" w:rsidP="001A2769">
                <w:pPr>
                  <w:jc w:val="center"/>
                  <w:rPr>
                    <w:sz w:val="22"/>
                    <w:lang w:eastAsia="lt-LT"/>
                  </w:rPr>
                </w:pPr>
                <w:r w:rsidRPr="001A2769">
                  <w:rPr>
                    <w:sz w:val="22"/>
                    <w:lang w:eastAsia="lt-LT"/>
                  </w:rPr>
                  <w:t>64,5 (scenos menai), 39,8 (</w:t>
                </w:r>
                <w:proofErr w:type="spellStart"/>
                <w:r w:rsidRPr="001A2769">
                  <w:rPr>
                    <w:sz w:val="22"/>
                    <w:lang w:eastAsia="lt-LT"/>
                  </w:rPr>
                  <w:t>vaiz-duojamieji</w:t>
                </w:r>
                <w:proofErr w:type="spellEnd"/>
                <w:r w:rsidRPr="001A2769">
                  <w:rPr>
                    <w:sz w:val="22"/>
                    <w:lang w:eastAsia="lt-LT"/>
                  </w:rPr>
                  <w:t xml:space="preserve"> menai), 48,4 (</w:t>
                </w:r>
                <w:proofErr w:type="spellStart"/>
                <w:r w:rsidRPr="001A2769">
                  <w:rPr>
                    <w:sz w:val="22"/>
                    <w:lang w:eastAsia="lt-LT"/>
                  </w:rPr>
                  <w:t>biblio-tekos),</w:t>
                </w:r>
                <w:proofErr w:type="spellEnd"/>
                <w:r w:rsidRPr="001A2769">
                  <w:rPr>
                    <w:sz w:val="22"/>
                    <w:lang w:eastAsia="lt-LT"/>
                  </w:rPr>
                  <w:t xml:space="preserve"> 40,6 (filmai)</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553FE04A" w14:textId="77777777" w:rsidR="001A2769" w:rsidRPr="001A2769" w:rsidRDefault="001A2769" w:rsidP="001A2769">
                <w:pPr>
                  <w:rPr>
                    <w:sz w:val="22"/>
                    <w:lang w:eastAsia="lt-LT"/>
                  </w:rPr>
                </w:pPr>
                <w:r w:rsidRPr="001A2769">
                  <w:rPr>
                    <w:sz w:val="22"/>
                    <w:lang w:eastAsia="lt-LT"/>
                  </w:rPr>
                  <w:t>Kultūros ministerija</w:t>
                </w:r>
              </w:p>
            </w:tc>
          </w:tr>
          <w:tr w:rsidR="001A2769" w:rsidRPr="001A2769" w14:paraId="50F181A4"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39B3A75A" w14:textId="77777777" w:rsidR="001A2769" w:rsidRPr="001A2769" w:rsidRDefault="001A2769" w:rsidP="001A2769">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14:paraId="3C27F89E" w14:textId="77777777" w:rsidR="001A2769" w:rsidRPr="001A2769" w:rsidRDefault="001A2769" w:rsidP="001A2769">
                <w:pPr>
                  <w:rPr>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14:paraId="6479A5D4" w14:textId="77777777" w:rsidR="001A2769" w:rsidRPr="001A2769" w:rsidRDefault="001A2769" w:rsidP="001A2769">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14:paraId="29DBAD74" w14:textId="77777777" w:rsidR="001A2769" w:rsidRPr="001A2769" w:rsidRDefault="001A2769" w:rsidP="001A2769">
                <w:pPr>
                  <w:rPr>
                    <w:sz w:val="22"/>
                    <w:lang w:eastAsia="lt-LT"/>
                  </w:rPr>
                </w:pP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6B9A0325" w14:textId="77777777" w:rsidR="001A2769" w:rsidRPr="001A2769" w:rsidRDefault="001A2769" w:rsidP="001A2769">
                <w:pPr>
                  <w:rPr>
                    <w:sz w:val="22"/>
                    <w:lang w:eastAsia="lt-LT"/>
                  </w:rPr>
                </w:pPr>
                <w:r w:rsidRPr="001A2769">
                  <w:rPr>
                    <w:sz w:val="22"/>
                    <w:lang w:eastAsia="lt-LT"/>
                  </w:rPr>
                  <w:t xml:space="preserve">Kultūrinėse veiklose dalyvaujančių gyventojų dalis mažuose miesteliuose ir kaimuose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E7791A3" w14:textId="77777777" w:rsidR="001A2769" w:rsidRPr="001A2769" w:rsidRDefault="001A2769" w:rsidP="001A2769">
                <w:pPr>
                  <w:jc w:val="center"/>
                  <w:rPr>
                    <w:sz w:val="22"/>
                    <w:lang w:eastAsia="lt-LT"/>
                  </w:rPr>
                </w:pPr>
                <w:r w:rsidRPr="001A2769">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C1AE2F9" w14:textId="77777777" w:rsidR="001A2769" w:rsidRPr="001A2769" w:rsidRDefault="001A2769" w:rsidP="001A2769">
                <w:pPr>
                  <w:jc w:val="center"/>
                  <w:rPr>
                    <w:sz w:val="22"/>
                    <w:lang w:eastAsia="lt-LT"/>
                  </w:rPr>
                </w:pPr>
                <w:r w:rsidRPr="001A2769">
                  <w:rPr>
                    <w:sz w:val="22"/>
                    <w:lang w:eastAsia="lt-LT"/>
                  </w:rPr>
                  <w:t>30,1 (2014)</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E822C3E" w14:textId="77777777" w:rsidR="001A2769" w:rsidRPr="001A2769" w:rsidRDefault="001A2769" w:rsidP="001A2769">
                <w:pPr>
                  <w:jc w:val="center"/>
                  <w:rPr>
                    <w:sz w:val="22"/>
                    <w:lang w:eastAsia="lt-LT"/>
                  </w:rPr>
                </w:pPr>
                <w:r w:rsidRPr="001A2769">
                  <w:rPr>
                    <w:sz w:val="22"/>
                    <w:lang w:eastAsia="lt-LT"/>
                  </w:rPr>
                  <w:t>32,45</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72E832CB" w14:textId="77777777" w:rsidR="001A2769" w:rsidRPr="001A2769" w:rsidRDefault="001A2769" w:rsidP="001A2769">
                <w:pPr>
                  <w:rPr>
                    <w:sz w:val="22"/>
                    <w:lang w:eastAsia="lt-LT"/>
                  </w:rPr>
                </w:pPr>
                <w:r w:rsidRPr="001A2769">
                  <w:rPr>
                    <w:sz w:val="22"/>
                    <w:lang w:eastAsia="lt-LT"/>
                  </w:rPr>
                  <w:t>Kultūros ministerija</w:t>
                </w:r>
              </w:p>
            </w:tc>
          </w:tr>
          <w:tr w:rsidR="001A2769" w:rsidRPr="001A2769" w14:paraId="1EFC3BEB" w14:textId="77777777" w:rsidTr="001A2769">
            <w:trPr>
              <w:cantSplit/>
              <w:trHeight w:val="20"/>
            </w:trPr>
            <w:tc>
              <w:tcPr>
                <w:tcW w:w="1184" w:type="dxa"/>
                <w:tcBorders>
                  <w:top w:val="nil"/>
                  <w:left w:val="single" w:sz="4" w:space="0" w:color="auto"/>
                  <w:bottom w:val="single" w:sz="4" w:space="0" w:color="auto"/>
                  <w:right w:val="single" w:sz="4" w:space="0" w:color="auto"/>
                </w:tcBorders>
                <w:tcMar>
                  <w:top w:w="28" w:type="dxa"/>
                  <w:left w:w="57" w:type="dxa"/>
                  <w:bottom w:w="28" w:type="dxa"/>
                  <w:right w:w="57" w:type="dxa"/>
                </w:tcMar>
              </w:tcPr>
              <w:p w14:paraId="5C075FFF" w14:textId="77777777" w:rsidR="001A2769" w:rsidRPr="001A2769" w:rsidRDefault="001A2769" w:rsidP="001A2769">
                <w:pPr>
                  <w:rPr>
                    <w:b/>
                    <w:bCs/>
                    <w:sz w:val="22"/>
                    <w:lang w:eastAsia="lt-LT"/>
                  </w:rPr>
                </w:pPr>
              </w:p>
            </w:tc>
            <w:tc>
              <w:tcPr>
                <w:tcW w:w="1126" w:type="dxa"/>
                <w:tcBorders>
                  <w:top w:val="nil"/>
                  <w:left w:val="single" w:sz="4" w:space="0" w:color="auto"/>
                  <w:bottom w:val="single" w:sz="4" w:space="0" w:color="auto"/>
                  <w:right w:val="single" w:sz="4" w:space="0" w:color="auto"/>
                </w:tcBorders>
                <w:tcMar>
                  <w:top w:w="28" w:type="dxa"/>
                  <w:left w:w="57" w:type="dxa"/>
                  <w:bottom w:w="28" w:type="dxa"/>
                  <w:right w:w="57" w:type="dxa"/>
                </w:tcMar>
              </w:tcPr>
              <w:p w14:paraId="21FA974D" w14:textId="77777777" w:rsidR="001A2769" w:rsidRPr="001A2769" w:rsidRDefault="001A2769" w:rsidP="001A2769">
                <w:pPr>
                  <w:rPr>
                    <w:sz w:val="22"/>
                    <w:lang w:eastAsia="lt-LT"/>
                  </w:rPr>
                </w:pP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58B1A66" w14:textId="77777777" w:rsidR="001A2769" w:rsidRPr="001A2769" w:rsidRDefault="001A2769" w:rsidP="001A2769">
                <w:pPr>
                  <w:rPr>
                    <w:sz w:val="22"/>
                    <w:lang w:eastAsia="lt-LT"/>
                  </w:rPr>
                </w:pPr>
                <w:r w:rsidRPr="001A2769">
                  <w:rPr>
                    <w:sz w:val="22"/>
                    <w:lang w:eastAsia="lt-LT"/>
                  </w:rPr>
                  <w:t xml:space="preserve">1.3.3. Stiprinti lyderystę, vaikų ir jaunimo </w:t>
                </w:r>
                <w:proofErr w:type="spellStart"/>
                <w:r w:rsidRPr="001A2769">
                  <w:rPr>
                    <w:sz w:val="22"/>
                    <w:lang w:eastAsia="lt-LT"/>
                  </w:rPr>
                  <w:t>verslumą</w:t>
                </w:r>
                <w:proofErr w:type="spellEnd"/>
                <w:r w:rsidRPr="001A2769">
                  <w:rPr>
                    <w:sz w:val="22"/>
                    <w:lang w:eastAsia="lt-LT"/>
                  </w:rPr>
                  <w:t xml:space="preserve"> ir pasirengimą darbo rinkai</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4808216" w14:textId="77777777" w:rsidR="001A2769" w:rsidRPr="001A2769" w:rsidRDefault="001A2769" w:rsidP="001A2769">
                <w:pPr>
                  <w:rPr>
                    <w:sz w:val="22"/>
                    <w:lang w:eastAsia="lt-LT"/>
                  </w:rPr>
                </w:pPr>
                <w:r w:rsidRPr="001A2769">
                  <w:rPr>
                    <w:sz w:val="22"/>
                    <w:lang w:eastAsia="lt-LT"/>
                  </w:rPr>
                  <w:t>Švietimo ir mokslo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310B6753" w14:textId="77777777" w:rsidR="001A2769" w:rsidRPr="001A2769" w:rsidRDefault="001A2769" w:rsidP="001A2769">
                <w:pPr>
                  <w:rPr>
                    <w:color w:val="000000"/>
                    <w:sz w:val="22"/>
                    <w:lang w:eastAsia="lt-LT"/>
                  </w:rPr>
                </w:pPr>
                <w:proofErr w:type="spellStart"/>
                <w:r w:rsidRPr="001A2769">
                  <w:rPr>
                    <w:color w:val="000000"/>
                    <w:sz w:val="22"/>
                    <w:lang w:eastAsia="lt-LT"/>
                  </w:rPr>
                  <w:t>Verslumo</w:t>
                </w:r>
                <w:proofErr w:type="spellEnd"/>
                <w:r w:rsidRPr="001A2769">
                  <w:rPr>
                    <w:color w:val="000000"/>
                    <w:sz w:val="22"/>
                    <w:lang w:eastAsia="lt-LT"/>
                  </w:rPr>
                  <w:t xml:space="preserve"> ugdymo mokyklose teigiama įtaka, renkantis verslininko karjerą (dalis teigiamai atsakiusių mokinių)</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D87B31F" w14:textId="77777777" w:rsidR="001A2769" w:rsidRPr="001A2769" w:rsidRDefault="001A2769" w:rsidP="001A2769">
                <w:pPr>
                  <w:jc w:val="center"/>
                  <w:rPr>
                    <w:sz w:val="22"/>
                    <w:lang w:eastAsia="lt-LT"/>
                  </w:rPr>
                </w:pPr>
                <w:r w:rsidRPr="001A2769">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79EF692D" w14:textId="77777777" w:rsidR="001A2769" w:rsidRPr="001A2769" w:rsidRDefault="001A2769" w:rsidP="001A2769">
                <w:pPr>
                  <w:jc w:val="center"/>
                  <w:rPr>
                    <w:sz w:val="22"/>
                    <w:lang w:eastAsia="lt-LT"/>
                  </w:rPr>
                </w:pPr>
                <w:r w:rsidRPr="001A2769">
                  <w:rPr>
                    <w:sz w:val="22"/>
                    <w:lang w:eastAsia="lt-LT"/>
                  </w:rPr>
                  <w:t>60 (2012)</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0A2D709" w14:textId="77777777" w:rsidR="001A2769" w:rsidRPr="001A2769" w:rsidRDefault="001A2769" w:rsidP="001A2769">
                <w:pPr>
                  <w:jc w:val="center"/>
                  <w:rPr>
                    <w:sz w:val="22"/>
                    <w:lang w:eastAsia="lt-LT"/>
                  </w:rPr>
                </w:pPr>
                <w:r w:rsidRPr="001A2769">
                  <w:rPr>
                    <w:sz w:val="22"/>
                    <w:lang w:eastAsia="lt-LT"/>
                  </w:rPr>
                  <w:t>70</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32205F7E" w14:textId="77777777" w:rsidR="001A2769" w:rsidRPr="001A2769" w:rsidRDefault="001A2769" w:rsidP="001A2769">
                <w:pPr>
                  <w:rPr>
                    <w:strike/>
                    <w:sz w:val="22"/>
                    <w:lang w:eastAsia="lt-LT"/>
                  </w:rPr>
                </w:pPr>
                <w:proofErr w:type="spellStart"/>
                <w:r w:rsidRPr="001A2769">
                  <w:rPr>
                    <w:sz w:val="22"/>
                    <w:lang w:eastAsia="lt-LT"/>
                  </w:rPr>
                  <w:t>Eurobarometras</w:t>
                </w:r>
                <w:proofErr w:type="spellEnd"/>
              </w:p>
            </w:tc>
          </w:tr>
          <w:tr w:rsidR="001A2769" w:rsidRPr="001A2769" w14:paraId="516B920D" w14:textId="77777777" w:rsidTr="001A2769">
            <w:trPr>
              <w:cantSplit/>
              <w:trHeight w:val="20"/>
            </w:trPr>
            <w:tc>
              <w:tcPr>
                <w:tcW w:w="1184" w:type="dxa"/>
                <w:tcBorders>
                  <w:top w:val="single" w:sz="4" w:space="0" w:color="auto"/>
                  <w:left w:val="single" w:sz="4" w:space="0" w:color="auto"/>
                  <w:bottom w:val="nil"/>
                  <w:right w:val="single" w:sz="4" w:space="0" w:color="auto"/>
                </w:tcBorders>
                <w:tcMar>
                  <w:top w:w="28" w:type="dxa"/>
                  <w:left w:w="57" w:type="dxa"/>
                  <w:bottom w:w="28" w:type="dxa"/>
                  <w:right w:w="57" w:type="dxa"/>
                </w:tcMar>
              </w:tcPr>
              <w:p w14:paraId="4C9BD41A" w14:textId="77777777" w:rsidR="001A2769" w:rsidRPr="001A2769" w:rsidRDefault="001A2769" w:rsidP="001A2769">
                <w:pPr>
                  <w:rPr>
                    <w:b/>
                    <w:bCs/>
                    <w:sz w:val="22"/>
                    <w:lang w:eastAsia="lt-LT"/>
                  </w:rPr>
                </w:pPr>
              </w:p>
            </w:tc>
            <w:tc>
              <w:tcPr>
                <w:tcW w:w="281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124B8CC" w14:textId="77777777" w:rsidR="001A2769" w:rsidRPr="001A2769" w:rsidRDefault="001A2769" w:rsidP="001A2769">
                <w:pPr>
                  <w:rPr>
                    <w:b/>
                    <w:bCs/>
                    <w:sz w:val="22"/>
                    <w:lang w:eastAsia="lt-LT"/>
                  </w:rPr>
                </w:pPr>
                <w:r w:rsidRPr="001A2769">
                  <w:rPr>
                    <w:b/>
                    <w:bCs/>
                    <w:sz w:val="22"/>
                    <w:lang w:eastAsia="lt-LT"/>
                  </w:rPr>
                  <w:t>1.4. SKATINTI ŽINIŲ KŪRIMĄ, SKLAIDĄ IR NAUDOJIMĄ</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8D22B4C" w14:textId="77777777" w:rsidR="001A2769" w:rsidRPr="001A2769" w:rsidRDefault="001A2769" w:rsidP="001A2769">
                <w:pPr>
                  <w:rPr>
                    <w:sz w:val="22"/>
                    <w:lang w:eastAsia="lt-LT"/>
                  </w:rPr>
                </w:pPr>
                <w:r w:rsidRPr="001A2769">
                  <w:rPr>
                    <w:sz w:val="22"/>
                    <w:lang w:eastAsia="lt-LT"/>
                  </w:rPr>
                  <w:t>Švietimo ir mokslo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41D3DD7F" w14:textId="77777777" w:rsidR="001A2769" w:rsidRPr="001A2769" w:rsidRDefault="001A2769" w:rsidP="001A2769">
                <w:pPr>
                  <w:rPr>
                    <w:sz w:val="22"/>
                    <w:lang w:eastAsia="lt-LT"/>
                  </w:rPr>
                </w:pPr>
                <w:r w:rsidRPr="001A2769">
                  <w:rPr>
                    <w:sz w:val="22"/>
                    <w:lang w:eastAsia="lt-LT"/>
                  </w:rPr>
                  <w:t>Lietuvos mokslo ir studijų institucijų tyrėjų publikacijų dalis iš 10 procentų pasaulyje dažniausiai cituojamų mokslo publikacijų</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7E537A3" w14:textId="77777777" w:rsidR="001A2769" w:rsidRPr="001A2769" w:rsidRDefault="001A2769" w:rsidP="001A2769">
                <w:pPr>
                  <w:jc w:val="center"/>
                  <w:rPr>
                    <w:sz w:val="22"/>
                    <w:lang w:eastAsia="lt-LT"/>
                  </w:rPr>
                </w:pPr>
                <w:r w:rsidRPr="001A2769">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2F9454A3" w14:textId="77777777" w:rsidR="001A2769" w:rsidRPr="001A2769" w:rsidRDefault="001A2769" w:rsidP="001A2769">
                <w:pPr>
                  <w:jc w:val="center"/>
                  <w:rPr>
                    <w:sz w:val="22"/>
                    <w:lang w:eastAsia="lt-LT"/>
                  </w:rPr>
                </w:pPr>
                <w:r w:rsidRPr="001A2769">
                  <w:rPr>
                    <w:sz w:val="22"/>
                    <w:lang w:eastAsia="lt-LT"/>
                  </w:rPr>
                  <w:t xml:space="preserve">6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87FC4C2" w14:textId="77777777" w:rsidR="001A2769" w:rsidRPr="001A2769" w:rsidRDefault="001A2769" w:rsidP="001A2769">
                <w:pPr>
                  <w:jc w:val="center"/>
                  <w:rPr>
                    <w:sz w:val="22"/>
                    <w:lang w:eastAsia="lt-LT"/>
                  </w:rPr>
                </w:pPr>
                <w:r w:rsidRPr="001A2769">
                  <w:rPr>
                    <w:sz w:val="22"/>
                    <w:lang w:eastAsia="lt-LT"/>
                  </w:rPr>
                  <w:t>8</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08AC34A0" w14:textId="77777777" w:rsidR="001A2769" w:rsidRPr="001A2769" w:rsidRDefault="001A2769" w:rsidP="001A2769">
                <w:pPr>
                  <w:rPr>
                    <w:sz w:val="22"/>
                    <w:lang w:eastAsia="lt-LT"/>
                  </w:rPr>
                </w:pPr>
                <w:r w:rsidRPr="001A2769">
                  <w:rPr>
                    <w:sz w:val="22"/>
                    <w:lang w:eastAsia="lt-LT"/>
                  </w:rPr>
                  <w:t xml:space="preserve">Inovacijų sąjungos švieslentė, </w:t>
                </w:r>
                <w:proofErr w:type="spellStart"/>
                <w:r w:rsidRPr="001A2769">
                  <w:rPr>
                    <w:i/>
                    <w:sz w:val="22"/>
                    <w:lang w:eastAsia="lt-LT"/>
                  </w:rPr>
                  <w:t>Science-Metrix</w:t>
                </w:r>
                <w:proofErr w:type="spellEnd"/>
                <w:r w:rsidRPr="001A2769">
                  <w:rPr>
                    <w:i/>
                    <w:sz w:val="22"/>
                    <w:lang w:eastAsia="lt-LT"/>
                  </w:rPr>
                  <w:t xml:space="preserve"> (</w:t>
                </w:r>
                <w:proofErr w:type="spellStart"/>
                <w:r w:rsidRPr="001A2769">
                  <w:rPr>
                    <w:i/>
                    <w:sz w:val="22"/>
                    <w:lang w:eastAsia="lt-LT"/>
                  </w:rPr>
                  <w:t>Scopus</w:t>
                </w:r>
                <w:proofErr w:type="spellEnd"/>
                <w:r w:rsidRPr="001A2769">
                  <w:rPr>
                    <w:i/>
                    <w:sz w:val="22"/>
                    <w:lang w:eastAsia="lt-LT"/>
                  </w:rPr>
                  <w:t>)</w:t>
                </w:r>
              </w:p>
            </w:tc>
          </w:tr>
          <w:tr w:rsidR="001A2769" w:rsidRPr="001A2769" w14:paraId="54E7973D"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26CED1D8" w14:textId="77777777" w:rsidR="001A2769" w:rsidRPr="001A2769" w:rsidRDefault="001A2769" w:rsidP="001A2769">
                <w:pPr>
                  <w:rPr>
                    <w:b/>
                    <w:bCs/>
                    <w:sz w:val="22"/>
                    <w:lang w:eastAsia="lt-LT"/>
                  </w:rPr>
                </w:pPr>
              </w:p>
            </w:tc>
            <w:tc>
              <w:tcPr>
                <w:tcW w:w="1126"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14:paraId="67550C21" w14:textId="77777777" w:rsidR="001A2769" w:rsidRPr="001A2769" w:rsidRDefault="001A2769" w:rsidP="001A2769">
                <w:pPr>
                  <w:rPr>
                    <w:sz w:val="22"/>
                    <w:lang w:eastAsia="lt-LT"/>
                  </w:rPr>
                </w:pPr>
                <w:r w:rsidRPr="001A2769">
                  <w:rPr>
                    <w:sz w:val="22"/>
                    <w:lang w:eastAsia="lt-LT"/>
                  </w:rPr>
                  <w:t> </w:t>
                </w: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4BF44D3" w14:textId="77777777" w:rsidR="001A2769" w:rsidRPr="001A2769" w:rsidRDefault="001A2769" w:rsidP="001A2769">
                <w:pPr>
                  <w:rPr>
                    <w:sz w:val="22"/>
                    <w:lang w:eastAsia="lt-LT"/>
                  </w:rPr>
                </w:pPr>
                <w:r w:rsidRPr="001A2769">
                  <w:rPr>
                    <w:sz w:val="22"/>
                    <w:lang w:eastAsia="lt-LT"/>
                  </w:rPr>
                  <w:t xml:space="preserve">1.4.1. Skatinti ankstyvą vaikų ir jaunimo įsitraukimą į </w:t>
                </w:r>
                <w:r w:rsidRPr="001A2769">
                  <w:rPr>
                    <w:sz w:val="22"/>
                    <w:szCs w:val="22"/>
                  </w:rPr>
                  <w:t xml:space="preserve">mokslinių tyrimų ir eksperimentinės plėtros (toliau – MTEP) </w:t>
                </w:r>
                <w:r w:rsidRPr="001A2769">
                  <w:rPr>
                    <w:sz w:val="22"/>
                    <w:lang w:eastAsia="lt-LT"/>
                  </w:rPr>
                  <w:t>veiklas</w:t>
                </w:r>
              </w:p>
            </w:tc>
            <w:tc>
              <w:tcPr>
                <w:tcW w:w="23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8C02FA3" w14:textId="77777777" w:rsidR="001A2769" w:rsidRPr="001A2769" w:rsidRDefault="001A2769" w:rsidP="001A2769">
                <w:pPr>
                  <w:rPr>
                    <w:sz w:val="22"/>
                    <w:lang w:eastAsia="lt-LT"/>
                  </w:rPr>
                </w:pPr>
                <w:r w:rsidRPr="001A2769">
                  <w:rPr>
                    <w:sz w:val="22"/>
                    <w:lang w:eastAsia="lt-LT"/>
                  </w:rPr>
                  <w:t>Švietimo ir mokslo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7FF06A03" w14:textId="77777777" w:rsidR="001A2769" w:rsidRPr="001A2769" w:rsidRDefault="001A2769" w:rsidP="001A2769">
                <w:pPr>
                  <w:rPr>
                    <w:sz w:val="22"/>
                    <w:lang w:eastAsia="lt-LT"/>
                  </w:rPr>
                </w:pPr>
                <w:r w:rsidRPr="001A2769">
                  <w:rPr>
                    <w:sz w:val="22"/>
                    <w:lang w:eastAsia="lt-LT"/>
                  </w:rPr>
                  <w:t xml:space="preserve">Studijuojančiųjų fizinius ir inžinerinius mokslus dalis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51FE136" w14:textId="77777777" w:rsidR="001A2769" w:rsidRPr="001A2769" w:rsidRDefault="001A2769" w:rsidP="001A2769">
                <w:pPr>
                  <w:jc w:val="center"/>
                  <w:rPr>
                    <w:sz w:val="22"/>
                    <w:lang w:eastAsia="lt-LT"/>
                  </w:rPr>
                </w:pPr>
                <w:r w:rsidRPr="001A2769">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30FB2A6" w14:textId="77777777" w:rsidR="001A2769" w:rsidRPr="001A2769" w:rsidRDefault="001A2769" w:rsidP="001A2769">
                <w:pPr>
                  <w:jc w:val="center"/>
                  <w:rPr>
                    <w:sz w:val="22"/>
                    <w:lang w:eastAsia="lt-LT"/>
                  </w:rPr>
                </w:pPr>
                <w:r w:rsidRPr="001A2769">
                  <w:rPr>
                    <w:sz w:val="22"/>
                    <w:lang w:eastAsia="lt-LT"/>
                  </w:rPr>
                  <w:t>21,4 (2014)</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C4588EF" w14:textId="77777777" w:rsidR="001A2769" w:rsidRPr="001A2769" w:rsidRDefault="001A2769" w:rsidP="001A2769">
                <w:pPr>
                  <w:jc w:val="center"/>
                  <w:rPr>
                    <w:sz w:val="22"/>
                    <w:lang w:eastAsia="lt-LT"/>
                  </w:rPr>
                </w:pPr>
                <w:r w:rsidRPr="001A2769">
                  <w:rPr>
                    <w:sz w:val="22"/>
                    <w:lang w:eastAsia="lt-LT"/>
                  </w:rPr>
                  <w:t xml:space="preserve">27 </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2A3119D" w14:textId="77777777" w:rsidR="001A2769" w:rsidRPr="001A2769" w:rsidRDefault="001A2769" w:rsidP="001A2769">
                <w:pPr>
                  <w:rPr>
                    <w:sz w:val="22"/>
                    <w:lang w:eastAsia="lt-LT"/>
                  </w:rPr>
                </w:pPr>
                <w:r w:rsidRPr="001A2769">
                  <w:rPr>
                    <w:sz w:val="22"/>
                    <w:lang w:eastAsia="lt-LT"/>
                  </w:rPr>
                  <w:t>Švietimo valdymo informacinė sistema, Eurostatas</w:t>
                </w:r>
              </w:p>
            </w:tc>
          </w:tr>
          <w:tr w:rsidR="001A2769" w:rsidRPr="001A2769" w14:paraId="7C5A917A"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53A1EBE1" w14:textId="77777777" w:rsidR="001A2769" w:rsidRPr="001A2769" w:rsidRDefault="001A2769" w:rsidP="001A2769">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14:paraId="05E30616" w14:textId="77777777" w:rsidR="001A2769" w:rsidRPr="001A2769" w:rsidRDefault="001A2769" w:rsidP="001A2769">
                <w:pPr>
                  <w:rPr>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14:paraId="716D2A51" w14:textId="77777777" w:rsidR="001A2769" w:rsidRPr="001A2769" w:rsidRDefault="001A2769" w:rsidP="001A2769">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14:paraId="03FD6BB4" w14:textId="77777777" w:rsidR="001A2769" w:rsidRPr="001A2769" w:rsidRDefault="001A2769" w:rsidP="001A2769">
                <w:pPr>
                  <w:rPr>
                    <w:sz w:val="22"/>
                    <w:lang w:eastAsia="lt-LT"/>
                  </w:rPr>
                </w:pP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2C1978B0" w14:textId="77777777" w:rsidR="001A2769" w:rsidRPr="001A2769" w:rsidRDefault="001A2769" w:rsidP="001A2769">
                <w:pPr>
                  <w:rPr>
                    <w:sz w:val="22"/>
                    <w:lang w:eastAsia="lt-LT"/>
                  </w:rPr>
                </w:pPr>
                <w:r w:rsidRPr="001A2769">
                  <w:rPr>
                    <w:sz w:val="22"/>
                    <w:lang w:eastAsia="lt-LT"/>
                  </w:rPr>
                  <w:t xml:space="preserve">Mokinių, turinčių galimybę savo mokykloje naudotis gamtos mokslų laboratorija, dalis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837B66D" w14:textId="77777777" w:rsidR="001A2769" w:rsidRPr="001A2769" w:rsidRDefault="001A2769" w:rsidP="001A2769">
                <w:pPr>
                  <w:jc w:val="center"/>
                  <w:rPr>
                    <w:sz w:val="22"/>
                    <w:lang w:eastAsia="lt-LT"/>
                  </w:rPr>
                </w:pPr>
                <w:r w:rsidRPr="001A2769">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C5E602B" w14:textId="77777777" w:rsidR="001A2769" w:rsidRPr="001A2769" w:rsidRDefault="001A2769" w:rsidP="001A2769">
                <w:pPr>
                  <w:jc w:val="center"/>
                  <w:rPr>
                    <w:sz w:val="22"/>
                    <w:lang w:eastAsia="lt-LT"/>
                  </w:rPr>
                </w:pPr>
                <w:r w:rsidRPr="001A2769">
                  <w:rPr>
                    <w:sz w:val="22"/>
                    <w:lang w:eastAsia="lt-LT"/>
                  </w:rPr>
                  <w:t>41,7</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B9C3308" w14:textId="77777777" w:rsidR="001A2769" w:rsidRPr="001A2769" w:rsidRDefault="001A2769" w:rsidP="001A2769">
                <w:pPr>
                  <w:jc w:val="center"/>
                  <w:rPr>
                    <w:sz w:val="22"/>
                    <w:lang w:eastAsia="lt-LT"/>
                  </w:rPr>
                </w:pPr>
                <w:r w:rsidRPr="001A2769">
                  <w:rPr>
                    <w:sz w:val="22"/>
                    <w:lang w:eastAsia="lt-LT"/>
                  </w:rPr>
                  <w:t>80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25E727B" w14:textId="77777777" w:rsidR="001A2769" w:rsidRPr="001A2769" w:rsidRDefault="001A2769" w:rsidP="001A2769">
                <w:pPr>
                  <w:rPr>
                    <w:sz w:val="22"/>
                    <w:lang w:eastAsia="lt-LT"/>
                  </w:rPr>
                </w:pPr>
                <w:r w:rsidRPr="001A2769">
                  <w:rPr>
                    <w:sz w:val="22"/>
                    <w:lang w:eastAsia="lt-LT"/>
                  </w:rPr>
                  <w:t>Švietimo valdymo informacinė sistema</w:t>
                </w:r>
              </w:p>
            </w:tc>
          </w:tr>
          <w:tr w:rsidR="001A2769" w:rsidRPr="001A2769" w14:paraId="6ECEF605" w14:textId="77777777" w:rsidTr="001A2769">
            <w:trPr>
              <w:cantSplit/>
              <w:trHeight w:val="20"/>
            </w:trPr>
            <w:tc>
              <w:tcPr>
                <w:tcW w:w="1184" w:type="dxa"/>
                <w:vMerge w:val="restart"/>
                <w:tcBorders>
                  <w:top w:val="nil"/>
                  <w:left w:val="single" w:sz="4" w:space="0" w:color="auto"/>
                  <w:bottom w:val="nil"/>
                  <w:right w:val="single" w:sz="4" w:space="0" w:color="auto"/>
                </w:tcBorders>
                <w:tcMar>
                  <w:top w:w="28" w:type="dxa"/>
                  <w:left w:w="57" w:type="dxa"/>
                  <w:bottom w:w="28" w:type="dxa"/>
                  <w:right w:w="57" w:type="dxa"/>
                </w:tcMar>
              </w:tcPr>
              <w:p w14:paraId="398BE963" w14:textId="77777777" w:rsidR="001A2769" w:rsidRPr="001A2769" w:rsidRDefault="001A2769" w:rsidP="001A2769">
                <w:pPr>
                  <w:rPr>
                    <w:b/>
                    <w:bCs/>
                    <w:sz w:val="22"/>
                    <w:lang w:eastAsia="lt-LT"/>
                  </w:rPr>
                </w:pPr>
              </w:p>
            </w:tc>
            <w:tc>
              <w:tcPr>
                <w:tcW w:w="1126" w:type="dxa"/>
                <w:vMerge w:val="restart"/>
                <w:tcBorders>
                  <w:top w:val="nil"/>
                  <w:left w:val="single" w:sz="4" w:space="0" w:color="auto"/>
                  <w:bottom w:val="nil"/>
                  <w:right w:val="single" w:sz="4" w:space="0" w:color="auto"/>
                </w:tcBorders>
                <w:tcMar>
                  <w:top w:w="28" w:type="dxa"/>
                  <w:left w:w="57" w:type="dxa"/>
                  <w:bottom w:w="28" w:type="dxa"/>
                  <w:right w:w="57" w:type="dxa"/>
                </w:tcMar>
              </w:tcPr>
              <w:p w14:paraId="4785534E" w14:textId="77777777" w:rsidR="001A2769" w:rsidRPr="001A2769" w:rsidRDefault="001A2769" w:rsidP="001A2769">
                <w:pPr>
                  <w:rPr>
                    <w:sz w:val="22"/>
                    <w:lang w:eastAsia="lt-LT"/>
                  </w:rPr>
                </w:pP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0D9B718" w14:textId="77777777" w:rsidR="001A2769" w:rsidRPr="001A2769" w:rsidRDefault="001A2769" w:rsidP="001A2769">
                <w:pPr>
                  <w:rPr>
                    <w:sz w:val="22"/>
                    <w:lang w:eastAsia="lt-LT"/>
                  </w:rPr>
                </w:pPr>
                <w:r w:rsidRPr="001A2769">
                  <w:rPr>
                    <w:sz w:val="22"/>
                    <w:lang w:eastAsia="lt-LT"/>
                  </w:rPr>
                  <w:t>1.4.2. Stiprinti MTEP infrastruktūrą ir žmogiškąjį kapitalą</w:t>
                </w:r>
              </w:p>
            </w:tc>
            <w:tc>
              <w:tcPr>
                <w:tcW w:w="23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B51F2CE" w14:textId="77777777" w:rsidR="001A2769" w:rsidRPr="001A2769" w:rsidRDefault="001A2769" w:rsidP="001A2769">
                <w:pPr>
                  <w:rPr>
                    <w:sz w:val="22"/>
                    <w:lang w:eastAsia="lt-LT"/>
                  </w:rPr>
                </w:pPr>
                <w:r w:rsidRPr="001A2769">
                  <w:rPr>
                    <w:sz w:val="22"/>
                    <w:lang w:eastAsia="lt-LT"/>
                  </w:rPr>
                  <w:t>Švietimo ir mokslo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31DC8F92" w14:textId="77777777" w:rsidR="001A2769" w:rsidRPr="001A2769" w:rsidRDefault="001A2769" w:rsidP="001A2769">
                <w:pPr>
                  <w:rPr>
                    <w:sz w:val="22"/>
                    <w:lang w:eastAsia="lt-LT"/>
                  </w:rPr>
                </w:pPr>
                <w:r w:rsidRPr="001A2769">
                  <w:rPr>
                    <w:sz w:val="22"/>
                    <w:lang w:eastAsia="lt-LT"/>
                  </w:rPr>
                  <w:t>Doktorantūros (ISCED 6) absolventai, tenkantys 1 tūkstančiui visų 25–34 metų gyventojų</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57C997F" w14:textId="77777777" w:rsidR="001A2769" w:rsidRPr="001A2769" w:rsidRDefault="001A2769" w:rsidP="001A2769">
                <w:pPr>
                  <w:jc w:val="center"/>
                  <w:rPr>
                    <w:sz w:val="22"/>
                    <w:lang w:eastAsia="lt-LT"/>
                  </w:rPr>
                </w:pPr>
                <w:r w:rsidRPr="001A2769">
                  <w:rPr>
                    <w:sz w:val="22"/>
                    <w:lang w:eastAsia="lt-LT"/>
                  </w:rPr>
                  <w:t>skaičius</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8198596" w14:textId="77777777" w:rsidR="001A2769" w:rsidRPr="001A2769" w:rsidRDefault="001A2769" w:rsidP="001A2769">
                <w:pPr>
                  <w:jc w:val="center"/>
                  <w:rPr>
                    <w:sz w:val="22"/>
                    <w:lang w:eastAsia="lt-LT"/>
                  </w:rPr>
                </w:pPr>
                <w:r w:rsidRPr="001A2769">
                  <w:rPr>
                    <w:sz w:val="22"/>
                    <w:lang w:eastAsia="lt-LT"/>
                  </w:rPr>
                  <w:t xml:space="preserve">1,07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626AD47" w14:textId="77777777" w:rsidR="001A2769" w:rsidRPr="001A2769" w:rsidRDefault="001A2769" w:rsidP="001A2769">
                <w:pPr>
                  <w:jc w:val="center"/>
                  <w:rPr>
                    <w:sz w:val="22"/>
                    <w:lang w:eastAsia="lt-LT"/>
                  </w:rPr>
                </w:pPr>
                <w:r w:rsidRPr="001A2769">
                  <w:rPr>
                    <w:sz w:val="22"/>
                    <w:lang w:eastAsia="lt-LT"/>
                  </w:rPr>
                  <w:t>1,1</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4D231D7" w14:textId="77777777" w:rsidR="001A2769" w:rsidRPr="001A2769" w:rsidRDefault="001A2769" w:rsidP="001A2769">
                <w:pPr>
                  <w:rPr>
                    <w:sz w:val="22"/>
                    <w:lang w:eastAsia="lt-LT"/>
                  </w:rPr>
                </w:pPr>
                <w:r w:rsidRPr="001A2769">
                  <w:rPr>
                    <w:iCs/>
                    <w:sz w:val="22"/>
                    <w:lang w:eastAsia="lt-LT"/>
                  </w:rPr>
                  <w:t>Švietimo valdymo informacinė sistema, Lietuvos statistikos departamentas</w:t>
                </w:r>
              </w:p>
            </w:tc>
          </w:tr>
          <w:tr w:rsidR="001A2769" w:rsidRPr="001A2769" w14:paraId="37DFD831" w14:textId="77777777" w:rsidTr="001A2769">
            <w:trPr>
              <w:cantSplit/>
              <w:trHeight w:val="20"/>
            </w:trPr>
            <w:tc>
              <w:tcPr>
                <w:tcW w:w="1184" w:type="dxa"/>
                <w:vMerge/>
                <w:tcBorders>
                  <w:top w:val="nil"/>
                  <w:left w:val="single" w:sz="4" w:space="0" w:color="auto"/>
                  <w:bottom w:val="nil"/>
                  <w:right w:val="single" w:sz="4" w:space="0" w:color="auto"/>
                </w:tcBorders>
                <w:vAlign w:val="center"/>
                <w:hideMark/>
              </w:tcPr>
              <w:p w14:paraId="14C113C2" w14:textId="77777777" w:rsidR="001A2769" w:rsidRPr="001A2769" w:rsidRDefault="001A2769" w:rsidP="001A2769">
                <w:pPr>
                  <w:rPr>
                    <w:b/>
                    <w:bCs/>
                    <w:sz w:val="22"/>
                    <w:lang w:eastAsia="lt-LT"/>
                  </w:rPr>
                </w:pPr>
              </w:p>
            </w:tc>
            <w:tc>
              <w:tcPr>
                <w:tcW w:w="1126" w:type="dxa"/>
                <w:vMerge/>
                <w:tcBorders>
                  <w:top w:val="nil"/>
                  <w:left w:val="single" w:sz="4" w:space="0" w:color="auto"/>
                  <w:bottom w:val="nil"/>
                  <w:right w:val="single" w:sz="4" w:space="0" w:color="auto"/>
                </w:tcBorders>
                <w:vAlign w:val="center"/>
                <w:hideMark/>
              </w:tcPr>
              <w:p w14:paraId="4E1FA935" w14:textId="77777777" w:rsidR="001A2769" w:rsidRPr="001A2769" w:rsidRDefault="001A2769" w:rsidP="001A2769">
                <w:pPr>
                  <w:rPr>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14:paraId="2FAB24C8" w14:textId="77777777" w:rsidR="001A2769" w:rsidRPr="001A2769" w:rsidRDefault="001A2769" w:rsidP="001A2769">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14:paraId="53AECDEB" w14:textId="77777777" w:rsidR="001A2769" w:rsidRPr="001A2769" w:rsidRDefault="001A2769" w:rsidP="001A2769">
                <w:pPr>
                  <w:rPr>
                    <w:sz w:val="22"/>
                    <w:lang w:eastAsia="lt-LT"/>
                  </w:rPr>
                </w:pP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741E9239" w14:textId="77777777" w:rsidR="001A2769" w:rsidRPr="001A2769" w:rsidRDefault="001A2769" w:rsidP="001A2769">
                <w:pPr>
                  <w:rPr>
                    <w:sz w:val="22"/>
                    <w:lang w:eastAsia="lt-LT"/>
                  </w:rPr>
                </w:pPr>
                <w:r w:rsidRPr="001A2769">
                  <w:rPr>
                    <w:sz w:val="22"/>
                    <w:lang w:eastAsia="lt-LT"/>
                  </w:rPr>
                  <w:t>Tarptautinės mokslinės tyrimų infrastruktūros, kurių narė yra Lietuva</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3DC9D73" w14:textId="77777777" w:rsidR="001A2769" w:rsidRPr="001A2769" w:rsidRDefault="001A2769" w:rsidP="001A2769">
                <w:pPr>
                  <w:jc w:val="center"/>
                  <w:rPr>
                    <w:sz w:val="22"/>
                    <w:lang w:eastAsia="lt-LT"/>
                  </w:rPr>
                </w:pPr>
                <w:r w:rsidRPr="001A2769">
                  <w:rPr>
                    <w:sz w:val="22"/>
                    <w:lang w:eastAsia="lt-LT"/>
                  </w:rPr>
                  <w:t>skaičius</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19131A6" w14:textId="77777777" w:rsidR="001A2769" w:rsidRPr="001A2769" w:rsidRDefault="001A2769" w:rsidP="001A2769">
                <w:pPr>
                  <w:jc w:val="center"/>
                  <w:rPr>
                    <w:sz w:val="22"/>
                    <w:lang w:eastAsia="lt-LT"/>
                  </w:rPr>
                </w:pPr>
                <w:r w:rsidRPr="001A2769">
                  <w:rPr>
                    <w:sz w:val="22"/>
                    <w:lang w:eastAsia="lt-LT"/>
                  </w:rPr>
                  <w:t>2 (2014)</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A2A8439" w14:textId="77777777" w:rsidR="001A2769" w:rsidRPr="001A2769" w:rsidRDefault="001A2769" w:rsidP="001A2769">
                <w:pPr>
                  <w:jc w:val="center"/>
                  <w:rPr>
                    <w:sz w:val="22"/>
                    <w:lang w:eastAsia="lt-LT"/>
                  </w:rPr>
                </w:pPr>
                <w:r w:rsidRPr="001A2769">
                  <w:rPr>
                    <w:sz w:val="22"/>
                    <w:lang w:eastAsia="lt-LT"/>
                  </w:rPr>
                  <w:t>4</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C1F4D28" w14:textId="77777777" w:rsidR="001A2769" w:rsidRPr="001A2769" w:rsidRDefault="001A2769" w:rsidP="001A2769">
                <w:pPr>
                  <w:rPr>
                    <w:sz w:val="22"/>
                    <w:lang w:eastAsia="lt-LT"/>
                  </w:rPr>
                </w:pPr>
                <w:r w:rsidRPr="001A2769">
                  <w:rPr>
                    <w:iCs/>
                    <w:sz w:val="22"/>
                    <w:lang w:eastAsia="lt-LT"/>
                  </w:rPr>
                  <w:t>Švietimo ir mokslo ministerija</w:t>
                </w:r>
              </w:p>
            </w:tc>
          </w:tr>
          <w:tr w:rsidR="001A2769" w:rsidRPr="001A2769" w14:paraId="63D5FB5C" w14:textId="77777777" w:rsidTr="001A2769">
            <w:trPr>
              <w:cantSplit/>
              <w:trHeight w:val="20"/>
            </w:trPr>
            <w:tc>
              <w:tcPr>
                <w:tcW w:w="1184" w:type="dxa"/>
                <w:vMerge/>
                <w:tcBorders>
                  <w:top w:val="nil"/>
                  <w:left w:val="single" w:sz="4" w:space="0" w:color="auto"/>
                  <w:bottom w:val="nil"/>
                  <w:right w:val="single" w:sz="4" w:space="0" w:color="auto"/>
                </w:tcBorders>
                <w:vAlign w:val="center"/>
                <w:hideMark/>
              </w:tcPr>
              <w:p w14:paraId="21758F6B" w14:textId="77777777" w:rsidR="001A2769" w:rsidRPr="001A2769" w:rsidRDefault="001A2769" w:rsidP="001A2769">
                <w:pPr>
                  <w:rPr>
                    <w:b/>
                    <w:bCs/>
                    <w:sz w:val="22"/>
                    <w:lang w:eastAsia="lt-LT"/>
                  </w:rPr>
                </w:pPr>
              </w:p>
            </w:tc>
            <w:tc>
              <w:tcPr>
                <w:tcW w:w="1126" w:type="dxa"/>
                <w:vMerge/>
                <w:tcBorders>
                  <w:top w:val="nil"/>
                  <w:left w:val="single" w:sz="4" w:space="0" w:color="auto"/>
                  <w:bottom w:val="nil"/>
                  <w:right w:val="single" w:sz="4" w:space="0" w:color="auto"/>
                </w:tcBorders>
                <w:vAlign w:val="center"/>
                <w:hideMark/>
              </w:tcPr>
              <w:p w14:paraId="360BB784" w14:textId="77777777" w:rsidR="001A2769" w:rsidRPr="001A2769" w:rsidRDefault="001A2769" w:rsidP="001A2769">
                <w:pPr>
                  <w:rPr>
                    <w:sz w:val="22"/>
                    <w:lang w:eastAsia="lt-LT"/>
                  </w:rPr>
                </w:pP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A8C0CE7" w14:textId="77777777" w:rsidR="001A2769" w:rsidRPr="001A2769" w:rsidRDefault="001A2769" w:rsidP="001A2769">
                <w:pPr>
                  <w:rPr>
                    <w:sz w:val="22"/>
                    <w:lang w:eastAsia="lt-LT"/>
                  </w:rPr>
                </w:pPr>
                <w:r w:rsidRPr="001A2769">
                  <w:rPr>
                    <w:sz w:val="22"/>
                    <w:lang w:eastAsia="lt-LT"/>
                  </w:rPr>
                  <w:t xml:space="preserve">1.4.3. Skatinti </w:t>
                </w:r>
                <w:proofErr w:type="spellStart"/>
                <w:r w:rsidRPr="001A2769">
                  <w:rPr>
                    <w:sz w:val="22"/>
                    <w:lang w:eastAsia="lt-LT"/>
                  </w:rPr>
                  <w:t>bendradarbiavi-mą</w:t>
                </w:r>
                <w:proofErr w:type="spellEnd"/>
                <w:r w:rsidRPr="001A2769">
                  <w:rPr>
                    <w:sz w:val="22"/>
                    <w:lang w:eastAsia="lt-LT"/>
                  </w:rPr>
                  <w:t xml:space="preserve"> plėtojant MTEP</w:t>
                </w:r>
              </w:p>
            </w:tc>
            <w:tc>
              <w:tcPr>
                <w:tcW w:w="23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9D804D5" w14:textId="77777777" w:rsidR="001A2769" w:rsidRPr="001A2769" w:rsidRDefault="001A2769" w:rsidP="001A2769">
                <w:pPr>
                  <w:rPr>
                    <w:sz w:val="22"/>
                    <w:lang w:eastAsia="lt-LT"/>
                  </w:rPr>
                </w:pPr>
                <w:r w:rsidRPr="001A2769">
                  <w:rPr>
                    <w:sz w:val="22"/>
                    <w:lang w:eastAsia="lt-LT"/>
                  </w:rPr>
                  <w:t>Švietimo ir mokslo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1F3E5671" w14:textId="77777777" w:rsidR="001A2769" w:rsidRPr="001A2769" w:rsidRDefault="001A2769" w:rsidP="001A2769">
                <w:pPr>
                  <w:rPr>
                    <w:sz w:val="22"/>
                    <w:lang w:eastAsia="lt-LT"/>
                  </w:rPr>
                </w:pPr>
                <w:r w:rsidRPr="001A2769">
                  <w:rPr>
                    <w:sz w:val="22"/>
                    <w:lang w:eastAsia="lt-LT"/>
                  </w:rPr>
                  <w:t>Tarptautinės bendros Lietuvos ir užsienio mokslinės publikacijos, tenkančios 1 milijonui gyventojų</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586F894" w14:textId="77777777" w:rsidR="001A2769" w:rsidRPr="001A2769" w:rsidRDefault="001A2769" w:rsidP="001A2769">
                <w:pPr>
                  <w:jc w:val="center"/>
                  <w:rPr>
                    <w:sz w:val="22"/>
                    <w:lang w:eastAsia="lt-LT"/>
                  </w:rPr>
                </w:pPr>
                <w:r w:rsidRPr="001A2769">
                  <w:rPr>
                    <w:sz w:val="22"/>
                    <w:lang w:eastAsia="lt-LT"/>
                  </w:rPr>
                  <w:t>skaičius</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5FB2334" w14:textId="77777777" w:rsidR="001A2769" w:rsidRPr="001A2769" w:rsidRDefault="001A2769" w:rsidP="001A2769">
                <w:pPr>
                  <w:jc w:val="center"/>
                  <w:rPr>
                    <w:sz w:val="22"/>
                    <w:lang w:eastAsia="lt-LT"/>
                  </w:rPr>
                </w:pPr>
                <w:r w:rsidRPr="001A2769">
                  <w:rPr>
                    <w:sz w:val="22"/>
                    <w:lang w:eastAsia="lt-LT"/>
                  </w:rPr>
                  <w:t>304 (2012)</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E8248C5" w14:textId="77777777" w:rsidR="001A2769" w:rsidRPr="001A2769" w:rsidRDefault="001A2769" w:rsidP="001A2769">
                <w:pPr>
                  <w:jc w:val="center"/>
                  <w:rPr>
                    <w:sz w:val="22"/>
                    <w:lang w:eastAsia="lt-LT"/>
                  </w:rPr>
                </w:pPr>
                <w:r w:rsidRPr="001A2769">
                  <w:rPr>
                    <w:sz w:val="22"/>
                    <w:lang w:eastAsia="lt-LT"/>
                  </w:rPr>
                  <w:t>350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72EA753" w14:textId="77777777" w:rsidR="001A2769" w:rsidRPr="001A2769" w:rsidRDefault="001A2769" w:rsidP="001A2769">
                <w:pPr>
                  <w:rPr>
                    <w:sz w:val="22"/>
                    <w:lang w:eastAsia="lt-LT"/>
                  </w:rPr>
                </w:pPr>
                <w:r w:rsidRPr="001A2769">
                  <w:rPr>
                    <w:iCs/>
                    <w:sz w:val="22"/>
                    <w:lang w:eastAsia="lt-LT"/>
                  </w:rPr>
                  <w:t xml:space="preserve">Inovacijų sąjungos švieslentė, </w:t>
                </w:r>
                <w:proofErr w:type="spellStart"/>
                <w:r w:rsidRPr="001A2769">
                  <w:rPr>
                    <w:i/>
                    <w:iCs/>
                    <w:sz w:val="22"/>
                    <w:lang w:eastAsia="lt-LT"/>
                  </w:rPr>
                  <w:t>Science-Metrix</w:t>
                </w:r>
                <w:proofErr w:type="spellEnd"/>
                <w:r w:rsidRPr="001A2769">
                  <w:rPr>
                    <w:i/>
                    <w:iCs/>
                    <w:sz w:val="22"/>
                    <w:lang w:eastAsia="lt-LT"/>
                  </w:rPr>
                  <w:t xml:space="preserve"> (</w:t>
                </w:r>
                <w:proofErr w:type="spellStart"/>
                <w:r w:rsidRPr="001A2769">
                  <w:rPr>
                    <w:i/>
                    <w:iCs/>
                    <w:sz w:val="22"/>
                    <w:lang w:eastAsia="lt-LT"/>
                  </w:rPr>
                  <w:t>Scopus</w:t>
                </w:r>
                <w:proofErr w:type="spellEnd"/>
                <w:r w:rsidRPr="001A2769">
                  <w:rPr>
                    <w:i/>
                    <w:iCs/>
                    <w:sz w:val="22"/>
                    <w:lang w:eastAsia="lt-LT"/>
                  </w:rPr>
                  <w:t>)</w:t>
                </w:r>
              </w:p>
            </w:tc>
          </w:tr>
          <w:tr w:rsidR="001A2769" w:rsidRPr="001A2769" w14:paraId="73CE6E89" w14:textId="77777777" w:rsidTr="001A2769">
            <w:trPr>
              <w:cantSplit/>
              <w:trHeight w:val="20"/>
            </w:trPr>
            <w:tc>
              <w:tcPr>
                <w:tcW w:w="1184" w:type="dxa"/>
                <w:tcBorders>
                  <w:top w:val="nil"/>
                  <w:left w:val="single" w:sz="4" w:space="0" w:color="auto"/>
                  <w:bottom w:val="single" w:sz="4" w:space="0" w:color="auto"/>
                  <w:right w:val="single" w:sz="4" w:space="0" w:color="auto"/>
                </w:tcBorders>
                <w:tcMar>
                  <w:top w:w="28" w:type="dxa"/>
                  <w:left w:w="57" w:type="dxa"/>
                  <w:bottom w:w="28" w:type="dxa"/>
                  <w:right w:w="57" w:type="dxa"/>
                </w:tcMar>
              </w:tcPr>
              <w:p w14:paraId="2318DAF4" w14:textId="77777777" w:rsidR="001A2769" w:rsidRPr="001A2769" w:rsidRDefault="001A2769" w:rsidP="001A2769">
                <w:pPr>
                  <w:rPr>
                    <w:b/>
                    <w:bCs/>
                    <w:sz w:val="22"/>
                    <w:lang w:eastAsia="lt-LT"/>
                  </w:rPr>
                </w:pPr>
              </w:p>
            </w:tc>
            <w:tc>
              <w:tcPr>
                <w:tcW w:w="1126" w:type="dxa"/>
                <w:tcBorders>
                  <w:top w:val="nil"/>
                  <w:left w:val="single" w:sz="4" w:space="0" w:color="auto"/>
                  <w:bottom w:val="single" w:sz="4" w:space="0" w:color="auto"/>
                  <w:right w:val="single" w:sz="4" w:space="0" w:color="auto"/>
                </w:tcBorders>
                <w:tcMar>
                  <w:top w:w="28" w:type="dxa"/>
                  <w:left w:w="57" w:type="dxa"/>
                  <w:bottom w:w="28" w:type="dxa"/>
                  <w:right w:w="57" w:type="dxa"/>
                </w:tcMar>
              </w:tcPr>
              <w:p w14:paraId="0B949703" w14:textId="77777777" w:rsidR="001A2769" w:rsidRPr="001A2769" w:rsidRDefault="001A2769" w:rsidP="001A2769">
                <w:pPr>
                  <w:rPr>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14:paraId="5E7215CB" w14:textId="77777777" w:rsidR="001A2769" w:rsidRPr="001A2769" w:rsidRDefault="001A2769" w:rsidP="001A2769">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14:paraId="59BB066E" w14:textId="77777777" w:rsidR="001A2769" w:rsidRPr="001A2769" w:rsidRDefault="001A2769" w:rsidP="001A2769">
                <w:pPr>
                  <w:rPr>
                    <w:sz w:val="22"/>
                    <w:lang w:eastAsia="lt-LT"/>
                  </w:rPr>
                </w:pP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76F28333" w14:textId="77777777" w:rsidR="001A2769" w:rsidRPr="001A2769" w:rsidRDefault="001A2769" w:rsidP="001A2769">
                <w:pPr>
                  <w:rPr>
                    <w:color w:val="000000"/>
                    <w:sz w:val="22"/>
                    <w:lang w:eastAsia="lt-LT"/>
                  </w:rPr>
                </w:pPr>
                <w:r w:rsidRPr="001A2769">
                  <w:rPr>
                    <w:color w:val="000000"/>
                    <w:sz w:val="22"/>
                    <w:lang w:eastAsia="lt-LT"/>
                  </w:rPr>
                  <w:t xml:space="preserve">Viešojo ir privataus sektorių bendros publikacijos, tenkančios 1 </w:t>
                </w:r>
                <w:r w:rsidRPr="001A2769">
                  <w:rPr>
                    <w:sz w:val="22"/>
                    <w:lang w:eastAsia="lt-LT"/>
                  </w:rPr>
                  <w:t xml:space="preserve">milijonui </w:t>
                </w:r>
                <w:r w:rsidRPr="001A2769">
                  <w:rPr>
                    <w:color w:val="000000"/>
                    <w:sz w:val="22"/>
                    <w:lang w:eastAsia="lt-LT"/>
                  </w:rPr>
                  <w:t>gyventojų</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0A0222E" w14:textId="77777777" w:rsidR="001A2769" w:rsidRPr="001A2769" w:rsidRDefault="001A2769" w:rsidP="001A2769">
                <w:pPr>
                  <w:jc w:val="center"/>
                  <w:rPr>
                    <w:sz w:val="22"/>
                    <w:lang w:eastAsia="lt-LT"/>
                  </w:rPr>
                </w:pPr>
                <w:r w:rsidRPr="001A2769">
                  <w:rPr>
                    <w:sz w:val="22"/>
                    <w:lang w:eastAsia="lt-LT"/>
                  </w:rPr>
                  <w:t>skaičius</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A4C12B5" w14:textId="77777777" w:rsidR="001A2769" w:rsidRPr="001A2769" w:rsidRDefault="001A2769" w:rsidP="001A2769">
                <w:pPr>
                  <w:tabs>
                    <w:tab w:val="left" w:pos="510"/>
                    <w:tab w:val="center" w:pos="634"/>
                  </w:tabs>
                  <w:jc w:val="center"/>
                  <w:rPr>
                    <w:sz w:val="22"/>
                    <w:lang w:eastAsia="lt-LT"/>
                  </w:rPr>
                </w:pPr>
                <w:r w:rsidRPr="001A2769">
                  <w:rPr>
                    <w:sz w:val="22"/>
                    <w:lang w:eastAsia="lt-LT"/>
                  </w:rPr>
                  <w:t>7,2</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37674FB" w14:textId="77777777" w:rsidR="001A2769" w:rsidRPr="001A2769" w:rsidRDefault="001A2769" w:rsidP="001A2769">
                <w:pPr>
                  <w:jc w:val="center"/>
                  <w:rPr>
                    <w:sz w:val="22"/>
                    <w:lang w:eastAsia="lt-LT"/>
                  </w:rPr>
                </w:pPr>
                <w:r w:rsidRPr="001A2769">
                  <w:rPr>
                    <w:sz w:val="22"/>
                    <w:lang w:eastAsia="lt-LT"/>
                  </w:rPr>
                  <w:t>10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272A91C" w14:textId="77777777" w:rsidR="001A2769" w:rsidRPr="001A2769" w:rsidRDefault="001A2769" w:rsidP="001A2769">
                <w:pPr>
                  <w:rPr>
                    <w:sz w:val="22"/>
                    <w:lang w:eastAsia="lt-LT"/>
                  </w:rPr>
                </w:pPr>
                <w:r w:rsidRPr="001A2769">
                  <w:rPr>
                    <w:sz w:val="22"/>
                    <w:lang w:eastAsia="lt-LT"/>
                  </w:rPr>
                  <w:t>Inovacijų sąjungos švieslentė</w:t>
                </w:r>
              </w:p>
            </w:tc>
          </w:tr>
          <w:tr w:rsidR="001A2769" w:rsidRPr="001A2769" w14:paraId="11DE0CEF" w14:textId="77777777" w:rsidTr="001A2769">
            <w:trPr>
              <w:cantSplit/>
              <w:trHeight w:val="20"/>
            </w:trPr>
            <w:tc>
              <w:tcPr>
                <w:tcW w:w="1184" w:type="dxa"/>
                <w:tcBorders>
                  <w:top w:val="single" w:sz="4" w:space="0" w:color="auto"/>
                  <w:left w:val="single" w:sz="4" w:space="0" w:color="auto"/>
                  <w:bottom w:val="nil"/>
                  <w:right w:val="single" w:sz="4" w:space="0" w:color="auto"/>
                </w:tcBorders>
                <w:tcMar>
                  <w:top w:w="28" w:type="dxa"/>
                  <w:left w:w="57" w:type="dxa"/>
                  <w:bottom w:w="28" w:type="dxa"/>
                  <w:right w:w="57" w:type="dxa"/>
                </w:tcMar>
              </w:tcPr>
              <w:p w14:paraId="22F36A5D" w14:textId="77777777" w:rsidR="001A2769" w:rsidRPr="001A2769" w:rsidRDefault="001A2769" w:rsidP="001A2769">
                <w:pPr>
                  <w:rPr>
                    <w:b/>
                    <w:bCs/>
                    <w:sz w:val="22"/>
                    <w:lang w:eastAsia="lt-LT"/>
                  </w:rPr>
                </w:pPr>
              </w:p>
            </w:tc>
            <w:tc>
              <w:tcPr>
                <w:tcW w:w="1126" w:type="dxa"/>
                <w:tcBorders>
                  <w:top w:val="single" w:sz="4" w:space="0" w:color="auto"/>
                  <w:left w:val="single" w:sz="4" w:space="0" w:color="auto"/>
                  <w:bottom w:val="nil"/>
                  <w:right w:val="single" w:sz="4" w:space="0" w:color="auto"/>
                </w:tcBorders>
                <w:tcMar>
                  <w:top w:w="28" w:type="dxa"/>
                  <w:left w:w="57" w:type="dxa"/>
                  <w:bottom w:w="28" w:type="dxa"/>
                  <w:right w:w="57" w:type="dxa"/>
                </w:tcMar>
              </w:tcPr>
              <w:p w14:paraId="6F443AFD" w14:textId="77777777" w:rsidR="001A2769" w:rsidRPr="001A2769" w:rsidRDefault="001A2769" w:rsidP="001A2769">
                <w:pPr>
                  <w:rPr>
                    <w:sz w:val="22"/>
                    <w:lang w:eastAsia="lt-LT"/>
                  </w:rPr>
                </w:pP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797E782" w14:textId="77777777" w:rsidR="001A2769" w:rsidRPr="001A2769" w:rsidRDefault="001A2769" w:rsidP="001A2769">
                <w:pPr>
                  <w:rPr>
                    <w:sz w:val="22"/>
                    <w:lang w:eastAsia="lt-LT"/>
                  </w:rPr>
                </w:pP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99939C6" w14:textId="77777777" w:rsidR="001A2769" w:rsidRPr="001A2769" w:rsidRDefault="001A2769" w:rsidP="001A2769">
                <w:pPr>
                  <w:rPr>
                    <w:sz w:val="22"/>
                    <w:lang w:eastAsia="lt-LT"/>
                  </w:rPr>
                </w:pP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564A28B6" w14:textId="77777777" w:rsidR="001A2769" w:rsidRPr="001A2769" w:rsidRDefault="001A2769" w:rsidP="001A2769">
                <w:pPr>
                  <w:rPr>
                    <w:sz w:val="22"/>
                    <w:lang w:eastAsia="lt-LT"/>
                  </w:rPr>
                </w:pPr>
                <w:r w:rsidRPr="001A2769">
                  <w:rPr>
                    <w:sz w:val="22"/>
                    <w:lang w:eastAsia="lt-LT"/>
                  </w:rPr>
                  <w:t xml:space="preserve">Daktaro mokslo laipsnį turinčių ir MTEP darbus vykdančių asmenų, dirbančių verslo įmonėse, dalis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608A867"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53172E6" w14:textId="77777777" w:rsidR="001A2769" w:rsidRPr="001A2769" w:rsidRDefault="001A2769" w:rsidP="001A2769">
                <w:pPr>
                  <w:jc w:val="center"/>
                  <w:rPr>
                    <w:sz w:val="22"/>
                    <w:lang w:eastAsia="lt-LT"/>
                  </w:rPr>
                </w:pPr>
                <w:r w:rsidRPr="001A2769">
                  <w:rPr>
                    <w:sz w:val="22"/>
                    <w:lang w:eastAsia="lt-LT"/>
                  </w:rPr>
                  <w:t>3,01</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511C896" w14:textId="77777777" w:rsidR="001A2769" w:rsidRPr="001A2769" w:rsidRDefault="001A2769" w:rsidP="001A2769">
                <w:pPr>
                  <w:jc w:val="center"/>
                  <w:rPr>
                    <w:sz w:val="22"/>
                    <w:lang w:eastAsia="lt-LT"/>
                  </w:rPr>
                </w:pPr>
                <w:r w:rsidRPr="001A2769">
                  <w:rPr>
                    <w:sz w:val="22"/>
                    <w:lang w:eastAsia="lt-LT"/>
                  </w:rPr>
                  <w:t>7</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6648CC9A" w14:textId="77777777" w:rsidR="001A2769" w:rsidRPr="001A2769" w:rsidRDefault="001A2769" w:rsidP="001A2769">
                <w:pPr>
                  <w:rPr>
                    <w:color w:val="000000"/>
                    <w:sz w:val="22"/>
                    <w:lang w:eastAsia="lt-LT"/>
                  </w:rPr>
                </w:pPr>
                <w:r w:rsidRPr="001A2769">
                  <w:rPr>
                    <w:color w:val="000000"/>
                    <w:sz w:val="22"/>
                    <w:lang w:eastAsia="lt-LT"/>
                  </w:rPr>
                  <w:t>Lietuvos statistikos departamentas</w:t>
                </w:r>
              </w:p>
            </w:tc>
          </w:tr>
          <w:tr w:rsidR="001A2769" w:rsidRPr="001A2769" w14:paraId="60C3B389"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0EA2F043" w14:textId="77777777" w:rsidR="001A2769" w:rsidRPr="001A2769" w:rsidRDefault="001A2769" w:rsidP="001A2769">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14:paraId="1BE8001A" w14:textId="77777777" w:rsidR="001A2769" w:rsidRPr="001A2769" w:rsidRDefault="001A2769" w:rsidP="001A2769">
                <w:pPr>
                  <w:rPr>
                    <w:sz w:val="22"/>
                    <w:lang w:eastAsia="lt-LT"/>
                  </w:rPr>
                </w:pP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E589D0B" w14:textId="77777777" w:rsidR="001A2769" w:rsidRPr="001A2769" w:rsidRDefault="001A2769" w:rsidP="001A2769">
                <w:pPr>
                  <w:rPr>
                    <w:sz w:val="22"/>
                    <w:lang w:eastAsia="lt-LT"/>
                  </w:rPr>
                </w:pPr>
                <w:r w:rsidRPr="001A2769">
                  <w:rPr>
                    <w:sz w:val="22"/>
                    <w:lang w:eastAsia="lt-LT"/>
                  </w:rPr>
                  <w:t>1.4.4. Skatinti vykdyti aukščiausiojo lygio mokslinius tyrimus</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88D804C" w14:textId="77777777" w:rsidR="001A2769" w:rsidRPr="001A2769" w:rsidRDefault="001A2769" w:rsidP="001A2769">
                <w:pPr>
                  <w:rPr>
                    <w:sz w:val="22"/>
                    <w:lang w:eastAsia="lt-LT"/>
                  </w:rPr>
                </w:pPr>
                <w:r w:rsidRPr="001A2769">
                  <w:rPr>
                    <w:sz w:val="22"/>
                    <w:lang w:eastAsia="lt-LT"/>
                  </w:rPr>
                  <w:t>Švietimo ir mokslo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077F9A29" w14:textId="77777777" w:rsidR="001A2769" w:rsidRPr="001A2769" w:rsidRDefault="001A2769" w:rsidP="001A2769">
                <w:pPr>
                  <w:rPr>
                    <w:sz w:val="22"/>
                    <w:lang w:eastAsia="lt-LT"/>
                  </w:rPr>
                </w:pPr>
                <w:r w:rsidRPr="001A2769">
                  <w:rPr>
                    <w:sz w:val="22"/>
                    <w:lang w:eastAsia="lt-LT"/>
                  </w:rPr>
                  <w:t>Mokslo ir studijų institucijų pajamos, gautos už dalyvavimą tarptautinėse programose</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549D35D" w14:textId="77777777" w:rsidR="001A2769" w:rsidRPr="001A2769" w:rsidRDefault="001A2769" w:rsidP="001A2769">
                <w:pPr>
                  <w:jc w:val="center"/>
                  <w:rPr>
                    <w:sz w:val="22"/>
                    <w:lang w:eastAsia="lt-LT"/>
                  </w:rPr>
                </w:pPr>
                <w:r w:rsidRPr="001A2769">
                  <w:rPr>
                    <w:sz w:val="22"/>
                    <w:lang w:eastAsia="lt-LT"/>
                  </w:rPr>
                  <w:t>mln. eurų</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C3E60AA" w14:textId="77777777" w:rsidR="001A2769" w:rsidRPr="001A2769" w:rsidRDefault="001A2769" w:rsidP="001A2769">
                <w:pPr>
                  <w:jc w:val="center"/>
                  <w:rPr>
                    <w:sz w:val="22"/>
                    <w:lang w:eastAsia="lt-LT"/>
                  </w:rPr>
                </w:pPr>
                <w:r w:rsidRPr="001A2769">
                  <w:rPr>
                    <w:sz w:val="22"/>
                    <w:lang w:eastAsia="lt-LT"/>
                  </w:rPr>
                  <w:t>4,5 (2014)</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400F3758" w14:textId="77777777" w:rsidR="001A2769" w:rsidRPr="001A2769" w:rsidRDefault="001A2769" w:rsidP="001A2769">
                <w:pPr>
                  <w:jc w:val="center"/>
                  <w:rPr>
                    <w:sz w:val="22"/>
                    <w:lang w:eastAsia="lt-LT"/>
                  </w:rPr>
                </w:pPr>
                <w:r w:rsidRPr="001A2769">
                  <w:rPr>
                    <w:sz w:val="22"/>
                    <w:lang w:eastAsia="lt-LT"/>
                  </w:rPr>
                  <w:t>7,5</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2CAFFCA" w14:textId="77777777" w:rsidR="001A2769" w:rsidRPr="001A2769" w:rsidRDefault="001A2769" w:rsidP="001A2769">
                <w:pPr>
                  <w:rPr>
                    <w:sz w:val="22"/>
                    <w:lang w:eastAsia="lt-LT"/>
                  </w:rPr>
                </w:pPr>
                <w:r w:rsidRPr="001A2769">
                  <w:rPr>
                    <w:sz w:val="22"/>
                    <w:lang w:eastAsia="lt-LT"/>
                  </w:rPr>
                  <w:t>Lietuvos mokslo taryba</w:t>
                </w:r>
              </w:p>
            </w:tc>
          </w:tr>
          <w:tr w:rsidR="001A2769" w:rsidRPr="001A2769" w14:paraId="6BD4C9E1"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4ECB6FBA" w14:textId="77777777" w:rsidR="001A2769" w:rsidRPr="001A2769" w:rsidRDefault="001A2769" w:rsidP="001A2769">
                <w:pPr>
                  <w:rPr>
                    <w:b/>
                    <w:bCs/>
                    <w:sz w:val="22"/>
                    <w:lang w:eastAsia="lt-LT"/>
                  </w:rPr>
                </w:pPr>
              </w:p>
            </w:tc>
            <w:tc>
              <w:tcPr>
                <w:tcW w:w="1126" w:type="dxa"/>
                <w:tcBorders>
                  <w:top w:val="nil"/>
                  <w:left w:val="single" w:sz="4" w:space="0" w:color="auto"/>
                  <w:bottom w:val="single" w:sz="4" w:space="0" w:color="auto"/>
                  <w:right w:val="single" w:sz="4" w:space="0" w:color="auto"/>
                </w:tcBorders>
                <w:tcMar>
                  <w:top w:w="28" w:type="dxa"/>
                  <w:left w:w="57" w:type="dxa"/>
                  <w:bottom w:w="28" w:type="dxa"/>
                  <w:right w:w="57" w:type="dxa"/>
                </w:tcMar>
              </w:tcPr>
              <w:p w14:paraId="6D8A0E0E" w14:textId="77777777" w:rsidR="001A2769" w:rsidRPr="001A2769" w:rsidRDefault="001A2769" w:rsidP="001A2769">
                <w:pPr>
                  <w:rPr>
                    <w:sz w:val="22"/>
                    <w:lang w:eastAsia="lt-LT"/>
                  </w:rPr>
                </w:pP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44A26F8" w14:textId="77777777" w:rsidR="001A2769" w:rsidRPr="001A2769" w:rsidRDefault="001A2769" w:rsidP="001A2769">
                <w:pPr>
                  <w:rPr>
                    <w:sz w:val="22"/>
                    <w:lang w:eastAsia="lt-LT"/>
                  </w:rPr>
                </w:pPr>
                <w:r w:rsidRPr="001A2769">
                  <w:rPr>
                    <w:sz w:val="22"/>
                    <w:lang w:eastAsia="lt-LT"/>
                  </w:rPr>
                  <w:t>1.4.5. Skatinti tyrimų metu įgytų žinių nekomercinį naudojimą</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BC5E9EA" w14:textId="77777777" w:rsidR="001A2769" w:rsidRPr="001A2769" w:rsidRDefault="001A2769" w:rsidP="001A2769">
                <w:pPr>
                  <w:rPr>
                    <w:sz w:val="22"/>
                    <w:lang w:eastAsia="lt-LT"/>
                  </w:rPr>
                </w:pPr>
                <w:r w:rsidRPr="001A2769">
                  <w:rPr>
                    <w:sz w:val="22"/>
                    <w:lang w:eastAsia="lt-LT"/>
                  </w:rPr>
                  <w:t>Švietimo ir mokslo ministerija, Kultūros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42AB661D" w14:textId="77777777" w:rsidR="001A2769" w:rsidRPr="001A2769" w:rsidRDefault="001A2769" w:rsidP="001A2769">
                <w:pPr>
                  <w:rPr>
                    <w:sz w:val="22"/>
                    <w:lang w:eastAsia="lt-LT"/>
                  </w:rPr>
                </w:pPr>
                <w:r w:rsidRPr="001A2769">
                  <w:rPr>
                    <w:sz w:val="22"/>
                    <w:lang w:eastAsia="lt-LT"/>
                  </w:rPr>
                  <w:t>MTEP išlaidų dalis, tenkanti humanitarinių ir socialinių mokslų sritims aukštojo mokslo ir valdžios sektoriuose</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479318A" w14:textId="77777777" w:rsidR="001A2769" w:rsidRPr="001A2769" w:rsidRDefault="001A2769" w:rsidP="001A2769">
                <w:pPr>
                  <w:jc w:val="center"/>
                  <w:rPr>
                    <w:sz w:val="22"/>
                    <w:lang w:eastAsia="lt-LT"/>
                  </w:rPr>
                </w:pPr>
                <w:r w:rsidRPr="001A2769">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86E4E26" w14:textId="77777777" w:rsidR="001A2769" w:rsidRPr="001A2769" w:rsidRDefault="001A2769" w:rsidP="001A2769">
                <w:pPr>
                  <w:jc w:val="center"/>
                  <w:rPr>
                    <w:sz w:val="22"/>
                    <w:lang w:eastAsia="lt-LT"/>
                  </w:rPr>
                </w:pPr>
                <w:r w:rsidRPr="001A2769">
                  <w:rPr>
                    <w:sz w:val="22"/>
                    <w:lang w:eastAsia="lt-LT"/>
                  </w:rPr>
                  <w:t xml:space="preserve">27,5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AB911E6" w14:textId="77777777" w:rsidR="001A2769" w:rsidRPr="001A2769" w:rsidRDefault="001A2769" w:rsidP="001A2769">
                <w:pPr>
                  <w:jc w:val="center"/>
                  <w:rPr>
                    <w:sz w:val="22"/>
                    <w:lang w:eastAsia="lt-LT"/>
                  </w:rPr>
                </w:pPr>
                <w:r w:rsidRPr="001A2769">
                  <w:rPr>
                    <w:sz w:val="22"/>
                    <w:lang w:eastAsia="lt-LT"/>
                  </w:rPr>
                  <w:t>28</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8F07566" w14:textId="77777777" w:rsidR="001A2769" w:rsidRPr="001A2769" w:rsidRDefault="001A2769" w:rsidP="001A2769">
                <w:pPr>
                  <w:rPr>
                    <w:sz w:val="22"/>
                    <w:lang w:eastAsia="lt-LT"/>
                  </w:rPr>
                </w:pPr>
                <w:r w:rsidRPr="001A2769">
                  <w:rPr>
                    <w:sz w:val="22"/>
                    <w:lang w:eastAsia="lt-LT"/>
                  </w:rPr>
                  <w:t>Lietuvos statistikos departamentas, Eurostatas</w:t>
                </w:r>
              </w:p>
            </w:tc>
          </w:tr>
          <w:tr w:rsidR="001A2769" w:rsidRPr="001A2769" w14:paraId="5FD7CCD1"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5D51B84B" w14:textId="77777777" w:rsidR="001A2769" w:rsidRPr="001A2769" w:rsidRDefault="001A2769" w:rsidP="001A2769">
                <w:pPr>
                  <w:rPr>
                    <w:b/>
                    <w:bCs/>
                    <w:sz w:val="22"/>
                    <w:lang w:eastAsia="lt-LT"/>
                  </w:rPr>
                </w:pPr>
              </w:p>
            </w:tc>
            <w:tc>
              <w:tcPr>
                <w:tcW w:w="281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3180351" w14:textId="77777777" w:rsidR="001A2769" w:rsidRPr="001A2769" w:rsidRDefault="001A2769" w:rsidP="001A2769">
                <w:pPr>
                  <w:rPr>
                    <w:b/>
                    <w:bCs/>
                    <w:sz w:val="22"/>
                    <w:lang w:eastAsia="lt-LT"/>
                  </w:rPr>
                </w:pPr>
                <w:r w:rsidRPr="001A2769">
                  <w:rPr>
                    <w:b/>
                    <w:bCs/>
                    <w:sz w:val="22"/>
                    <w:lang w:eastAsia="lt-LT"/>
                  </w:rPr>
                  <w:t>1.5. SKATINTI SVEIKATOS IR GAMTINĖS APLINKOS TAUSOJIMĄ</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B440DBE" w14:textId="77777777" w:rsidR="001A2769" w:rsidRPr="001A2769" w:rsidRDefault="001A2769" w:rsidP="001A2769">
                <w:pPr>
                  <w:rPr>
                    <w:sz w:val="22"/>
                    <w:lang w:eastAsia="lt-LT"/>
                  </w:rPr>
                </w:pPr>
                <w:r w:rsidRPr="001A2769">
                  <w:rPr>
                    <w:sz w:val="22"/>
                    <w:lang w:eastAsia="lt-LT"/>
                  </w:rPr>
                  <w:t>Lietuvos Respublikos sveikatos apsaugos ministerija (toliau – Sveikatos apsaugos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2CD031A1" w14:textId="77777777" w:rsidR="001A2769" w:rsidRPr="001A2769" w:rsidRDefault="001A2769" w:rsidP="001A2769">
                <w:pPr>
                  <w:rPr>
                    <w:sz w:val="22"/>
                    <w:lang w:eastAsia="lt-LT"/>
                  </w:rPr>
                </w:pPr>
                <w:r w:rsidRPr="001A2769">
                  <w:rPr>
                    <w:sz w:val="22"/>
                    <w:lang w:eastAsia="lt-LT"/>
                  </w:rPr>
                  <w:t>Gyventojų, pakeitusių gyvenseną dėl sveikatos,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A0CADDA"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3765F28" w14:textId="77777777" w:rsidR="001A2769" w:rsidRPr="001A2769" w:rsidRDefault="001A2769" w:rsidP="001A2769">
                <w:pPr>
                  <w:jc w:val="center"/>
                  <w:rPr>
                    <w:sz w:val="22"/>
                    <w:lang w:eastAsia="lt-LT"/>
                  </w:rPr>
                </w:pPr>
                <w:r w:rsidRPr="001A2769">
                  <w:rPr>
                    <w:sz w:val="22"/>
                    <w:lang w:eastAsia="lt-LT"/>
                  </w:rPr>
                  <w:t xml:space="preserve">19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F2D6F00" w14:textId="77777777" w:rsidR="001A2769" w:rsidRPr="001A2769" w:rsidRDefault="001A2769" w:rsidP="001A2769">
                <w:pPr>
                  <w:jc w:val="center"/>
                  <w:rPr>
                    <w:sz w:val="22"/>
                    <w:lang w:eastAsia="lt-LT"/>
                  </w:rPr>
                </w:pPr>
                <w:r w:rsidRPr="001A2769">
                  <w:rPr>
                    <w:sz w:val="22"/>
                    <w:lang w:eastAsia="lt-LT"/>
                  </w:rPr>
                  <w:t>26</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D083B4D" w14:textId="77777777" w:rsidR="001A2769" w:rsidRPr="001A2769" w:rsidRDefault="001A2769" w:rsidP="001A2769">
                <w:pPr>
                  <w:rPr>
                    <w:sz w:val="22"/>
                    <w:lang w:eastAsia="lt-LT"/>
                  </w:rPr>
                </w:pPr>
                <w:r w:rsidRPr="001A2769">
                  <w:rPr>
                    <w:sz w:val="22"/>
                    <w:lang w:eastAsia="lt-LT"/>
                  </w:rPr>
                  <w:t>Lietuvos sveikatos mokslų universiteto atliekamas suaugusių Lietuvos žmonių gyvensenos tyrimas</w:t>
                </w:r>
              </w:p>
            </w:tc>
          </w:tr>
          <w:tr w:rsidR="001A2769" w:rsidRPr="001A2769" w14:paraId="6FC80EA7" w14:textId="77777777" w:rsidTr="001A2769">
            <w:trPr>
              <w:cantSplit/>
              <w:trHeight w:val="20"/>
            </w:trPr>
            <w:tc>
              <w:tcPr>
                <w:tcW w:w="1184" w:type="dxa"/>
                <w:tcBorders>
                  <w:top w:val="nil"/>
                  <w:left w:val="single" w:sz="4" w:space="0" w:color="auto"/>
                  <w:bottom w:val="single" w:sz="4" w:space="0" w:color="auto"/>
                  <w:right w:val="single" w:sz="4" w:space="0" w:color="auto"/>
                </w:tcBorders>
                <w:tcMar>
                  <w:top w:w="28" w:type="dxa"/>
                  <w:left w:w="57" w:type="dxa"/>
                  <w:bottom w:w="28" w:type="dxa"/>
                  <w:right w:w="57" w:type="dxa"/>
                </w:tcMar>
              </w:tcPr>
              <w:p w14:paraId="74D95194" w14:textId="77777777" w:rsidR="001A2769" w:rsidRPr="001A2769" w:rsidRDefault="001A2769" w:rsidP="001A2769">
                <w:pPr>
                  <w:rPr>
                    <w:b/>
                    <w:bCs/>
                    <w:sz w:val="22"/>
                    <w:lang w:eastAsia="lt-LT"/>
                  </w:rPr>
                </w:pP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01B8AEF" w14:textId="77777777" w:rsidR="001A2769" w:rsidRPr="001A2769" w:rsidRDefault="001A2769" w:rsidP="001A2769">
                <w:pPr>
                  <w:rPr>
                    <w:sz w:val="22"/>
                    <w:lang w:eastAsia="lt-LT"/>
                  </w:rPr>
                </w:pPr>
                <w:r w:rsidRPr="001A2769">
                  <w:rPr>
                    <w:sz w:val="22"/>
                    <w:lang w:eastAsia="lt-LT"/>
                  </w:rPr>
                  <w:t> </w:t>
                </w: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BADC984" w14:textId="77777777" w:rsidR="001A2769" w:rsidRPr="001A2769" w:rsidRDefault="001A2769" w:rsidP="001A2769">
                <w:pPr>
                  <w:rPr>
                    <w:sz w:val="22"/>
                    <w:lang w:eastAsia="lt-LT"/>
                  </w:rPr>
                </w:pPr>
                <w:r w:rsidRPr="001A2769">
                  <w:rPr>
                    <w:sz w:val="22"/>
                    <w:lang w:eastAsia="lt-LT"/>
                  </w:rPr>
                  <w:t>1.5.1. Ugdyti sveikos gyvensenos savimonę</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518ACDC" w14:textId="77777777" w:rsidR="001A2769" w:rsidRPr="001A2769" w:rsidRDefault="001A2769" w:rsidP="001A2769">
                <w:pPr>
                  <w:rPr>
                    <w:sz w:val="22"/>
                    <w:lang w:eastAsia="lt-LT"/>
                  </w:rPr>
                </w:pPr>
                <w:r w:rsidRPr="001A2769">
                  <w:rPr>
                    <w:sz w:val="22"/>
                    <w:lang w:eastAsia="lt-LT"/>
                  </w:rPr>
                  <w:t>Sveikatos apsaugos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7EAC60F0" w14:textId="77777777" w:rsidR="001A2769" w:rsidRPr="001A2769" w:rsidRDefault="001A2769" w:rsidP="001A2769">
                <w:pPr>
                  <w:rPr>
                    <w:sz w:val="22"/>
                    <w:lang w:eastAsia="lt-LT"/>
                  </w:rPr>
                </w:pPr>
                <w:r w:rsidRPr="001A2769">
                  <w:rPr>
                    <w:sz w:val="22"/>
                    <w:lang w:eastAsia="lt-LT"/>
                  </w:rPr>
                  <w:t>Daržovių ir vaisių suvartojimas vienam gyventojui</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60FE268" w14:textId="77777777" w:rsidR="001A2769" w:rsidRPr="001A2769" w:rsidRDefault="001A2769" w:rsidP="001A2769">
                <w:pPr>
                  <w:jc w:val="center"/>
                  <w:rPr>
                    <w:sz w:val="22"/>
                    <w:lang w:eastAsia="lt-LT"/>
                  </w:rPr>
                </w:pPr>
                <w:r w:rsidRPr="001A2769">
                  <w:rPr>
                    <w:sz w:val="22"/>
                    <w:lang w:eastAsia="lt-LT"/>
                  </w:rPr>
                  <w:t>gramai per dieną</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A6D75FE" w14:textId="77777777" w:rsidR="001A2769" w:rsidRPr="001A2769" w:rsidRDefault="001A2769" w:rsidP="001A2769">
                <w:pPr>
                  <w:jc w:val="center"/>
                  <w:rPr>
                    <w:sz w:val="22"/>
                    <w:lang w:eastAsia="lt-LT"/>
                  </w:rPr>
                </w:pPr>
                <w:r w:rsidRPr="001A2769">
                  <w:rPr>
                    <w:sz w:val="22"/>
                    <w:lang w:eastAsia="lt-LT"/>
                  </w:rPr>
                  <w:t>260 (2014)</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4544C50" w14:textId="77777777" w:rsidR="001A2769" w:rsidRPr="001A2769" w:rsidRDefault="001A2769" w:rsidP="001A2769">
                <w:pPr>
                  <w:jc w:val="center"/>
                  <w:rPr>
                    <w:sz w:val="22"/>
                    <w:lang w:eastAsia="lt-LT"/>
                  </w:rPr>
                </w:pPr>
                <w:r w:rsidRPr="001A2769">
                  <w:rPr>
                    <w:sz w:val="22"/>
                    <w:lang w:eastAsia="lt-LT"/>
                  </w:rPr>
                  <w:t>274</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61009E5C" w14:textId="77777777" w:rsidR="001A2769" w:rsidRPr="001A2769" w:rsidRDefault="001A2769" w:rsidP="001A2769">
                <w:pPr>
                  <w:rPr>
                    <w:sz w:val="22"/>
                    <w:lang w:eastAsia="lt-LT"/>
                  </w:rPr>
                </w:pPr>
                <w:r w:rsidRPr="001A2769">
                  <w:rPr>
                    <w:sz w:val="22"/>
                    <w:lang w:eastAsia="lt-LT"/>
                  </w:rPr>
                  <w:t>Sveikatos mokymų ir ligų prevencijos centro atliekamas Lietuvos gyventojų faktinės mitybos ir mitybos bei fizinio aktyvumo įpročių tyrimas</w:t>
                </w:r>
              </w:p>
            </w:tc>
          </w:tr>
          <w:tr w:rsidR="001A2769" w:rsidRPr="001A2769" w14:paraId="3DCFD928" w14:textId="77777777" w:rsidTr="001A2769">
            <w:trPr>
              <w:cantSplit/>
              <w:trHeight w:val="20"/>
            </w:trPr>
            <w:tc>
              <w:tcPr>
                <w:tcW w:w="1184" w:type="dxa"/>
                <w:tcBorders>
                  <w:top w:val="single" w:sz="4" w:space="0" w:color="auto"/>
                  <w:left w:val="single" w:sz="4" w:space="0" w:color="auto"/>
                  <w:bottom w:val="nil"/>
                  <w:right w:val="single" w:sz="4" w:space="0" w:color="auto"/>
                </w:tcBorders>
                <w:tcMar>
                  <w:top w:w="28" w:type="dxa"/>
                  <w:left w:w="57" w:type="dxa"/>
                  <w:bottom w:w="28" w:type="dxa"/>
                  <w:right w:w="57" w:type="dxa"/>
                </w:tcMar>
              </w:tcPr>
              <w:p w14:paraId="15997BC6" w14:textId="77777777" w:rsidR="001A2769" w:rsidRPr="001A2769" w:rsidRDefault="001A2769" w:rsidP="001A2769">
                <w:pPr>
                  <w:rPr>
                    <w:b/>
                    <w:bCs/>
                    <w:sz w:val="22"/>
                    <w:lang w:eastAsia="lt-LT"/>
                  </w:rPr>
                </w:pPr>
              </w:p>
            </w:tc>
            <w:tc>
              <w:tcPr>
                <w:tcW w:w="1126" w:type="dxa"/>
                <w:tcBorders>
                  <w:top w:val="single" w:sz="4" w:space="0" w:color="auto"/>
                  <w:left w:val="single" w:sz="4" w:space="0" w:color="auto"/>
                  <w:bottom w:val="nil"/>
                  <w:right w:val="single" w:sz="4" w:space="0" w:color="auto"/>
                </w:tcBorders>
                <w:tcMar>
                  <w:top w:w="28" w:type="dxa"/>
                  <w:left w:w="57" w:type="dxa"/>
                  <w:bottom w:w="28" w:type="dxa"/>
                  <w:right w:w="57" w:type="dxa"/>
                </w:tcMar>
              </w:tcPr>
              <w:p w14:paraId="3C2E25A2" w14:textId="77777777" w:rsidR="001A2769" w:rsidRPr="001A2769" w:rsidRDefault="001A2769" w:rsidP="001A2769">
                <w:pPr>
                  <w:rPr>
                    <w:sz w:val="22"/>
                    <w:lang w:eastAsia="lt-LT"/>
                  </w:rPr>
                </w:pP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166955D" w14:textId="77777777" w:rsidR="001A2769" w:rsidRPr="001A2769" w:rsidRDefault="001A2769" w:rsidP="001A2769">
                <w:pPr>
                  <w:rPr>
                    <w:sz w:val="22"/>
                    <w:lang w:eastAsia="lt-LT"/>
                  </w:rPr>
                </w:pP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7CDEA2" w14:textId="77777777" w:rsidR="001A2769" w:rsidRPr="001A2769" w:rsidRDefault="001A2769" w:rsidP="001A2769">
                <w:pPr>
                  <w:rPr>
                    <w:sz w:val="22"/>
                    <w:lang w:eastAsia="lt-LT"/>
                  </w:rPr>
                </w:pP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3C75E27D" w14:textId="77777777" w:rsidR="001A2769" w:rsidRPr="001A2769" w:rsidRDefault="001A2769" w:rsidP="001A2769">
                <w:pPr>
                  <w:rPr>
                    <w:sz w:val="22"/>
                    <w:lang w:eastAsia="lt-LT"/>
                  </w:rPr>
                </w:pPr>
                <w:r w:rsidRPr="001A2769">
                  <w:rPr>
                    <w:sz w:val="22"/>
                    <w:lang w:eastAsia="lt-LT"/>
                  </w:rPr>
                  <w:t>Gyventojų, priklausančių mažo fizinio aktyvumo grupei,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17EB5FF"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4518B048" w14:textId="77777777" w:rsidR="001A2769" w:rsidRPr="001A2769" w:rsidRDefault="001A2769" w:rsidP="001A2769">
                <w:pPr>
                  <w:jc w:val="center"/>
                  <w:rPr>
                    <w:sz w:val="22"/>
                    <w:lang w:eastAsia="lt-LT"/>
                  </w:rPr>
                </w:pPr>
                <w:r w:rsidRPr="001A2769">
                  <w:rPr>
                    <w:sz w:val="22"/>
                    <w:lang w:eastAsia="lt-LT"/>
                  </w:rPr>
                  <w:t>19,6 (2014)</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5F2FA048" w14:textId="77777777" w:rsidR="001A2769" w:rsidRPr="001A2769" w:rsidRDefault="001A2769" w:rsidP="001A2769">
                <w:pPr>
                  <w:jc w:val="center"/>
                  <w:rPr>
                    <w:sz w:val="22"/>
                    <w:lang w:eastAsia="lt-LT"/>
                  </w:rPr>
                </w:pPr>
                <w:r w:rsidRPr="001A2769">
                  <w:rPr>
                    <w:sz w:val="22"/>
                    <w:lang w:eastAsia="lt-LT"/>
                  </w:rPr>
                  <w:t>18,4</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4124DA19" w14:textId="77777777" w:rsidR="001A2769" w:rsidRPr="001A2769" w:rsidRDefault="001A2769" w:rsidP="001A2769">
                <w:pPr>
                  <w:rPr>
                    <w:sz w:val="22"/>
                    <w:lang w:eastAsia="lt-LT"/>
                  </w:rPr>
                </w:pPr>
                <w:r w:rsidRPr="001A2769">
                  <w:rPr>
                    <w:sz w:val="22"/>
                    <w:lang w:eastAsia="lt-LT"/>
                  </w:rPr>
                  <w:t>Sveikatos mokymų ir ligų prevencijos centro atliekamas Lietuvos gyventojų faktinės mitybos ir mitybos bei fizinio aktyvumo įpročių tyrimas</w:t>
                </w:r>
              </w:p>
            </w:tc>
          </w:tr>
          <w:tr w:rsidR="001A2769" w:rsidRPr="001A2769" w14:paraId="3CB7AFCE" w14:textId="77777777" w:rsidTr="001A2769">
            <w:trPr>
              <w:cantSplit/>
              <w:trHeight w:val="20"/>
            </w:trPr>
            <w:tc>
              <w:tcPr>
                <w:tcW w:w="1184" w:type="dxa"/>
                <w:tcBorders>
                  <w:top w:val="nil"/>
                  <w:left w:val="single" w:sz="4" w:space="0" w:color="auto"/>
                  <w:bottom w:val="single" w:sz="4" w:space="0" w:color="auto"/>
                  <w:right w:val="single" w:sz="4" w:space="0" w:color="auto"/>
                </w:tcBorders>
                <w:tcMar>
                  <w:top w:w="28" w:type="dxa"/>
                  <w:left w:w="57" w:type="dxa"/>
                  <w:bottom w:w="28" w:type="dxa"/>
                  <w:right w:w="57" w:type="dxa"/>
                </w:tcMar>
              </w:tcPr>
              <w:p w14:paraId="69CAB8D5" w14:textId="77777777" w:rsidR="001A2769" w:rsidRPr="001A2769" w:rsidRDefault="001A2769" w:rsidP="001A2769">
                <w:pPr>
                  <w:rPr>
                    <w:b/>
                    <w:bCs/>
                    <w:sz w:val="22"/>
                    <w:lang w:eastAsia="lt-LT"/>
                  </w:rPr>
                </w:pPr>
              </w:p>
            </w:tc>
            <w:tc>
              <w:tcPr>
                <w:tcW w:w="1126" w:type="dxa"/>
                <w:tcBorders>
                  <w:top w:val="nil"/>
                  <w:left w:val="single" w:sz="4" w:space="0" w:color="auto"/>
                  <w:bottom w:val="single" w:sz="4" w:space="0" w:color="auto"/>
                  <w:right w:val="single" w:sz="4" w:space="0" w:color="auto"/>
                </w:tcBorders>
                <w:tcMar>
                  <w:top w:w="28" w:type="dxa"/>
                  <w:left w:w="57" w:type="dxa"/>
                  <w:bottom w:w="28" w:type="dxa"/>
                  <w:right w:w="57" w:type="dxa"/>
                </w:tcMar>
              </w:tcPr>
              <w:p w14:paraId="2121B366" w14:textId="77777777" w:rsidR="001A2769" w:rsidRPr="001A2769" w:rsidRDefault="001A2769" w:rsidP="001A2769">
                <w:pPr>
                  <w:rPr>
                    <w:sz w:val="22"/>
                    <w:lang w:eastAsia="lt-LT"/>
                  </w:rPr>
                </w:pP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4EC18BD" w14:textId="77777777" w:rsidR="001A2769" w:rsidRPr="001A2769" w:rsidRDefault="001A2769" w:rsidP="001A2769">
                <w:pPr>
                  <w:rPr>
                    <w:sz w:val="22"/>
                    <w:lang w:eastAsia="lt-LT"/>
                  </w:rPr>
                </w:pPr>
                <w:r w:rsidRPr="001A2769">
                  <w:rPr>
                    <w:sz w:val="22"/>
                    <w:lang w:eastAsia="lt-LT"/>
                  </w:rPr>
                  <w:t>1.5.2. Ugdyti ekologinę savimonę</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07DC57B" w14:textId="77777777" w:rsidR="001A2769" w:rsidRPr="001A2769" w:rsidRDefault="001A2769" w:rsidP="001A2769">
                <w:pPr>
                  <w:rPr>
                    <w:sz w:val="22"/>
                    <w:lang w:eastAsia="lt-LT"/>
                  </w:rPr>
                </w:pPr>
                <w:r w:rsidRPr="001A2769">
                  <w:rPr>
                    <w:sz w:val="22"/>
                    <w:lang w:eastAsia="lt-LT"/>
                  </w:rPr>
                  <w:t>Lietuvos Respublikos aplinkos ministerija (toliau – Aplinkos ministerija), Švietimo ir mokslo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440DC9B6" w14:textId="77777777" w:rsidR="001A2769" w:rsidRPr="001A2769" w:rsidRDefault="001A2769" w:rsidP="001A2769">
                <w:pPr>
                  <w:rPr>
                    <w:sz w:val="22"/>
                    <w:lang w:eastAsia="lt-LT"/>
                  </w:rPr>
                </w:pPr>
                <w:r w:rsidRPr="001A2769">
                  <w:rPr>
                    <w:sz w:val="22"/>
                    <w:lang w:eastAsia="lt-LT"/>
                  </w:rPr>
                  <w:t xml:space="preserve">Gyventojų, savo veiksmais pakankamai prisidedančių prie tausaus išteklių naudojimo, dalis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00036A3" w14:textId="77777777" w:rsidR="001A2769" w:rsidRPr="001A2769" w:rsidRDefault="001A2769" w:rsidP="001A2769">
                <w:pPr>
                  <w:jc w:val="center"/>
                  <w:rPr>
                    <w:sz w:val="22"/>
                    <w:lang w:eastAsia="lt-LT"/>
                  </w:rPr>
                </w:pPr>
                <w:r w:rsidRPr="001A2769">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33CFE29" w14:textId="77777777" w:rsidR="001A2769" w:rsidRPr="001A2769" w:rsidRDefault="001A2769" w:rsidP="001A2769">
                <w:pPr>
                  <w:jc w:val="center"/>
                  <w:rPr>
                    <w:sz w:val="22"/>
                    <w:lang w:eastAsia="lt-LT"/>
                  </w:rPr>
                </w:pPr>
                <w:r w:rsidRPr="001A2769">
                  <w:rPr>
                    <w:sz w:val="22"/>
                    <w:lang w:eastAsia="lt-LT"/>
                  </w:rPr>
                  <w:t>16 (2011)</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5EF106F" w14:textId="77777777" w:rsidR="001A2769" w:rsidRPr="001A2769" w:rsidRDefault="001A2769" w:rsidP="001A2769">
                <w:pPr>
                  <w:jc w:val="center"/>
                  <w:rPr>
                    <w:sz w:val="22"/>
                    <w:lang w:eastAsia="lt-LT"/>
                  </w:rPr>
                </w:pPr>
                <w:r w:rsidRPr="001A2769">
                  <w:rPr>
                    <w:sz w:val="22"/>
                    <w:lang w:eastAsia="lt-LT"/>
                  </w:rPr>
                  <w:t>24</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4F564C3D" w14:textId="77777777" w:rsidR="001A2769" w:rsidRPr="001A2769" w:rsidRDefault="001A2769" w:rsidP="001A2769">
                <w:pPr>
                  <w:rPr>
                    <w:sz w:val="22"/>
                    <w:lang w:eastAsia="lt-LT"/>
                  </w:rPr>
                </w:pPr>
                <w:proofErr w:type="spellStart"/>
                <w:r w:rsidRPr="001A2769">
                  <w:rPr>
                    <w:sz w:val="22"/>
                    <w:lang w:eastAsia="lt-LT"/>
                  </w:rPr>
                  <w:t>Eurobarometras</w:t>
                </w:r>
                <w:proofErr w:type="spellEnd"/>
              </w:p>
            </w:tc>
          </w:tr>
          <w:tr w:rsidR="001A2769" w:rsidRPr="001A2769" w14:paraId="430BD598" w14:textId="77777777" w:rsidTr="001A2769">
            <w:trPr>
              <w:cantSplit/>
              <w:trHeight w:val="20"/>
            </w:trPr>
            <w:tc>
              <w:tcPr>
                <w:tcW w:w="4000" w:type="dxa"/>
                <w:gridSpan w:val="3"/>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DE03E09" w14:textId="77777777" w:rsidR="001A2769" w:rsidRPr="001A2769" w:rsidRDefault="001A2769" w:rsidP="001A2769">
                <w:pPr>
                  <w:keepNext/>
                  <w:rPr>
                    <w:b/>
                    <w:bCs/>
                    <w:caps/>
                    <w:sz w:val="22"/>
                    <w:lang w:eastAsia="lt-LT"/>
                  </w:rPr>
                </w:pPr>
                <w:r w:rsidRPr="001A2769">
                  <w:rPr>
                    <w:b/>
                    <w:bCs/>
                    <w:caps/>
                    <w:sz w:val="22"/>
                    <w:lang w:eastAsia="lt-LT"/>
                  </w:rPr>
                  <w:t>2. Veikli ir solidari visuomenė</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EB8D50E" w14:textId="77777777" w:rsidR="001A2769" w:rsidRPr="001A2769" w:rsidRDefault="001A2769" w:rsidP="001A2769">
                <w:pPr>
                  <w:keepNext/>
                  <w:rPr>
                    <w:sz w:val="22"/>
                    <w:lang w:eastAsia="lt-LT"/>
                  </w:rPr>
                </w:pP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tcPr>
              <w:p w14:paraId="23D2689B" w14:textId="77777777" w:rsidR="001A2769" w:rsidRPr="001A2769" w:rsidRDefault="001A2769" w:rsidP="001A2769">
                <w:pPr>
                  <w:keepNext/>
                  <w:rPr>
                    <w:sz w:val="22"/>
                    <w:lang w:eastAsia="lt-LT"/>
                  </w:rPr>
                </w:pP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A03D913" w14:textId="77777777" w:rsidR="001A2769" w:rsidRPr="001A2769" w:rsidRDefault="001A2769" w:rsidP="001A2769">
                <w:pPr>
                  <w:keepNext/>
                  <w:jc w:val="center"/>
                  <w:rPr>
                    <w:bCs/>
                    <w:sz w:val="22"/>
                    <w:lang w:eastAsia="lt-LT"/>
                  </w:rPr>
                </w:pP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0AB94C7" w14:textId="77777777" w:rsidR="001A2769" w:rsidRPr="001A2769" w:rsidRDefault="001A2769" w:rsidP="001A2769">
                <w:pPr>
                  <w:keepNext/>
                  <w:jc w:val="center"/>
                  <w:rPr>
                    <w:sz w:val="22"/>
                    <w:lang w:eastAsia="lt-LT"/>
                  </w:rPr>
                </w:pP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1777F32" w14:textId="77777777" w:rsidR="001A2769" w:rsidRPr="001A2769" w:rsidRDefault="001A2769" w:rsidP="001A2769">
                <w:pPr>
                  <w:keepNext/>
                  <w:jc w:val="center"/>
                  <w:rPr>
                    <w:sz w:val="22"/>
                    <w:lang w:eastAsia="lt-LT"/>
                  </w:rPr>
                </w:pP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tcPr>
              <w:p w14:paraId="50576007" w14:textId="77777777" w:rsidR="001A2769" w:rsidRPr="001A2769" w:rsidRDefault="001A2769" w:rsidP="001A2769">
                <w:pPr>
                  <w:keepNext/>
                  <w:rPr>
                    <w:sz w:val="22"/>
                    <w:lang w:eastAsia="lt-LT"/>
                  </w:rPr>
                </w:pPr>
              </w:p>
            </w:tc>
          </w:tr>
          <w:tr w:rsidR="001A2769" w:rsidRPr="001A2769" w14:paraId="79A98708" w14:textId="77777777" w:rsidTr="001A2769">
            <w:trPr>
              <w:cantSplit/>
              <w:trHeight w:val="20"/>
            </w:trPr>
            <w:tc>
              <w:tcPr>
                <w:tcW w:w="11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80DF505" w14:textId="77777777" w:rsidR="001A2769" w:rsidRPr="001A2769" w:rsidRDefault="001A2769" w:rsidP="001A2769">
                <w:pPr>
                  <w:rPr>
                    <w:b/>
                    <w:bCs/>
                    <w:sz w:val="22"/>
                    <w:lang w:eastAsia="lt-LT"/>
                  </w:rPr>
                </w:pPr>
              </w:p>
            </w:tc>
            <w:tc>
              <w:tcPr>
                <w:tcW w:w="281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A7DA1A1" w14:textId="77777777" w:rsidR="001A2769" w:rsidRPr="001A2769" w:rsidRDefault="001A2769" w:rsidP="001A2769">
                <w:pPr>
                  <w:rPr>
                    <w:b/>
                    <w:bCs/>
                    <w:sz w:val="22"/>
                    <w:lang w:eastAsia="lt-LT"/>
                  </w:rPr>
                </w:pPr>
                <w:r w:rsidRPr="001A2769">
                  <w:rPr>
                    <w:b/>
                    <w:bCs/>
                    <w:sz w:val="22"/>
                    <w:lang w:eastAsia="lt-LT"/>
                  </w:rPr>
                  <w:t>2.1. DIDINTI GYVENTOJŲ GEROVĘ IR SOCIALINĘ APRĖPTĮ</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0AE44AE" w14:textId="77777777" w:rsidR="001A2769" w:rsidRPr="001A2769" w:rsidRDefault="001A2769" w:rsidP="001A2769">
                <w:pPr>
                  <w:rPr>
                    <w:b/>
                    <w:bCs/>
                    <w:sz w:val="22"/>
                    <w:lang w:eastAsia="lt-LT"/>
                  </w:rPr>
                </w:pPr>
                <w:r w:rsidRPr="001A2769">
                  <w:rPr>
                    <w:sz w:val="22"/>
                    <w:lang w:eastAsia="lt-LT"/>
                  </w:rPr>
                  <w:t>Lietuvos Respublikos socialinės apsaugos ir darbo ministerija (toliau – Socialinės apsaugos ir darbo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088D7A9E" w14:textId="77777777" w:rsidR="001A2769" w:rsidRPr="001A2769" w:rsidRDefault="001A2769" w:rsidP="001A2769">
                <w:pPr>
                  <w:rPr>
                    <w:sz w:val="22"/>
                    <w:lang w:eastAsia="lt-LT"/>
                  </w:rPr>
                </w:pPr>
                <w:r w:rsidRPr="001A2769">
                  <w:rPr>
                    <w:sz w:val="22"/>
                    <w:lang w:eastAsia="lt-LT"/>
                  </w:rPr>
                  <w:t>Pajamų pasiskirstymo koeficientas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6A5A3BD" w14:textId="77777777" w:rsidR="001A2769" w:rsidRPr="001A2769" w:rsidRDefault="001A2769" w:rsidP="001A2769">
                <w:pPr>
                  <w:jc w:val="center"/>
                  <w:rPr>
                    <w:sz w:val="22"/>
                    <w:lang w:eastAsia="lt-LT"/>
                  </w:rPr>
                </w:pPr>
                <w:r w:rsidRPr="001A2769">
                  <w:rPr>
                    <w:sz w:val="22"/>
                    <w:lang w:eastAsia="lt-LT"/>
                  </w:rPr>
                  <w:t>–</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B87672D" w14:textId="77777777" w:rsidR="001A2769" w:rsidRPr="001A2769" w:rsidRDefault="001A2769" w:rsidP="001A2769">
                <w:pPr>
                  <w:jc w:val="center"/>
                  <w:rPr>
                    <w:sz w:val="22"/>
                    <w:lang w:eastAsia="lt-LT"/>
                  </w:rPr>
                </w:pPr>
                <w:r w:rsidRPr="001A2769">
                  <w:rPr>
                    <w:sz w:val="22"/>
                    <w:lang w:eastAsia="lt-LT"/>
                  </w:rPr>
                  <w:t>7,3</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48DD0D5" w14:textId="77777777" w:rsidR="001A2769" w:rsidRPr="001A2769" w:rsidRDefault="001A2769" w:rsidP="001A2769">
                <w:pPr>
                  <w:jc w:val="center"/>
                  <w:rPr>
                    <w:sz w:val="22"/>
                    <w:lang w:eastAsia="lt-LT"/>
                  </w:rPr>
                </w:pPr>
                <w:r w:rsidRPr="001A2769">
                  <w:rPr>
                    <w:sz w:val="22"/>
                    <w:lang w:eastAsia="lt-LT"/>
                  </w:rPr>
                  <w:t>4,5</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2F917105" w14:textId="77777777" w:rsidR="001A2769" w:rsidRPr="001A2769" w:rsidRDefault="001A2769" w:rsidP="001A2769">
                <w:pPr>
                  <w:rPr>
                    <w:sz w:val="22"/>
                    <w:lang w:eastAsia="lt-LT"/>
                  </w:rPr>
                </w:pPr>
                <w:r w:rsidRPr="001A2769">
                  <w:rPr>
                    <w:sz w:val="22"/>
                    <w:lang w:eastAsia="lt-LT"/>
                  </w:rPr>
                  <w:t>Lietuvos statistikos departamentas, Eurostatas</w:t>
                </w:r>
              </w:p>
            </w:tc>
          </w:tr>
          <w:tr w:rsidR="001A2769" w:rsidRPr="001A2769" w14:paraId="7FA9D23A"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77AE4347" w14:textId="77777777" w:rsidR="001A2769" w:rsidRPr="001A2769" w:rsidRDefault="001A2769" w:rsidP="001A2769">
                <w:pPr>
                  <w:rPr>
                    <w:b/>
                    <w:bCs/>
                    <w:sz w:val="22"/>
                    <w:lang w:eastAsia="lt-LT"/>
                  </w:rPr>
                </w:pPr>
              </w:p>
            </w:tc>
            <w:tc>
              <w:tcPr>
                <w:tcW w:w="1126"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14:paraId="7357E0EB" w14:textId="77777777" w:rsidR="001A2769" w:rsidRPr="001A2769" w:rsidRDefault="001A2769" w:rsidP="001A2769">
                <w:pPr>
                  <w:rPr>
                    <w:b/>
                    <w:bCs/>
                    <w:sz w:val="22"/>
                    <w:lang w:eastAsia="lt-LT"/>
                  </w:rPr>
                </w:pPr>
                <w:r w:rsidRPr="001A2769">
                  <w:rPr>
                    <w:b/>
                    <w:bCs/>
                    <w:sz w:val="22"/>
                    <w:lang w:eastAsia="lt-LT"/>
                  </w:rPr>
                  <w:t> </w:t>
                </w: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D5C8764" w14:textId="77777777" w:rsidR="001A2769" w:rsidRPr="001A2769" w:rsidRDefault="001A2769" w:rsidP="001A2769">
                <w:pPr>
                  <w:rPr>
                    <w:sz w:val="22"/>
                    <w:lang w:eastAsia="lt-LT"/>
                  </w:rPr>
                </w:pPr>
                <w:r w:rsidRPr="001A2769">
                  <w:rPr>
                    <w:sz w:val="22"/>
                    <w:lang w:eastAsia="lt-LT"/>
                  </w:rPr>
                  <w:t>2.1.1. Siekti vaiko ir šeimos gerovės, stiprinti ir saugoti visuomenės sveikatą</w:t>
                </w:r>
              </w:p>
            </w:tc>
            <w:tc>
              <w:tcPr>
                <w:tcW w:w="2344" w:type="dxa"/>
                <w:vMerge w:val="restart"/>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31C2D016" w14:textId="77777777" w:rsidR="001A2769" w:rsidRPr="001A2769" w:rsidRDefault="001A2769" w:rsidP="001A2769">
                <w:pPr>
                  <w:rPr>
                    <w:sz w:val="22"/>
                    <w:lang w:eastAsia="lt-LT"/>
                  </w:rPr>
                </w:pPr>
                <w:r w:rsidRPr="001A2769">
                  <w:rPr>
                    <w:sz w:val="22"/>
                    <w:lang w:eastAsia="lt-LT"/>
                  </w:rPr>
                  <w:t>Socialinės apsaugos ir darbo ministerija, Švietimo ir mokslo ministerija, Sveikatos apsaugos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19B59DC8" w14:textId="77777777" w:rsidR="001A2769" w:rsidRPr="001A2769" w:rsidRDefault="001A2769" w:rsidP="001A2769">
                <w:pPr>
                  <w:rPr>
                    <w:sz w:val="22"/>
                    <w:lang w:eastAsia="lt-LT"/>
                  </w:rPr>
                </w:pPr>
                <w:r w:rsidRPr="001A2769">
                  <w:rPr>
                    <w:sz w:val="22"/>
                    <w:lang w:eastAsia="lt-LT"/>
                  </w:rPr>
                  <w:t xml:space="preserve">Namų ūkių su vaikais skurdo rizikos lygis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72C790" w14:textId="77777777" w:rsidR="001A2769" w:rsidRPr="001A2769" w:rsidRDefault="001A2769" w:rsidP="001A2769">
                <w:pPr>
                  <w:jc w:val="center"/>
                  <w:rPr>
                    <w:sz w:val="22"/>
                    <w:lang w:eastAsia="lt-LT"/>
                  </w:rPr>
                </w:pPr>
                <w:r w:rsidRPr="001A2769">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95ECB36" w14:textId="77777777" w:rsidR="001A2769" w:rsidRPr="001A2769" w:rsidRDefault="001A2769" w:rsidP="001A2769">
                <w:pPr>
                  <w:jc w:val="center"/>
                  <w:rPr>
                    <w:sz w:val="22"/>
                    <w:lang w:eastAsia="lt-LT"/>
                  </w:rPr>
                </w:pPr>
                <w:r w:rsidRPr="001A2769">
                  <w:rPr>
                    <w:sz w:val="22"/>
                    <w:lang w:eastAsia="lt-LT"/>
                  </w:rPr>
                  <w:t xml:space="preserve">21,8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4A69FAD" w14:textId="77777777" w:rsidR="001A2769" w:rsidRPr="001A2769" w:rsidRDefault="001A2769" w:rsidP="001A2769">
                <w:pPr>
                  <w:jc w:val="center"/>
                  <w:rPr>
                    <w:sz w:val="22"/>
                    <w:lang w:eastAsia="lt-LT"/>
                  </w:rPr>
                </w:pPr>
                <w:r w:rsidRPr="001A2769">
                  <w:rPr>
                    <w:sz w:val="22"/>
                    <w:lang w:eastAsia="lt-LT"/>
                  </w:rPr>
                  <w:t>13,5</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7486726" w14:textId="77777777" w:rsidR="001A2769" w:rsidRPr="001A2769" w:rsidRDefault="001A2769" w:rsidP="001A2769">
                <w:pPr>
                  <w:rPr>
                    <w:sz w:val="22"/>
                    <w:lang w:eastAsia="lt-LT"/>
                  </w:rPr>
                </w:pPr>
                <w:r w:rsidRPr="001A2769">
                  <w:rPr>
                    <w:sz w:val="22"/>
                    <w:lang w:eastAsia="lt-LT"/>
                  </w:rPr>
                  <w:t>Lietuvos statistikos departamentas, Eurostatas</w:t>
                </w:r>
              </w:p>
            </w:tc>
          </w:tr>
          <w:tr w:rsidR="001A2769" w:rsidRPr="001A2769" w14:paraId="0B416ABC"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30F2E878" w14:textId="77777777" w:rsidR="001A2769" w:rsidRPr="001A2769" w:rsidRDefault="001A2769" w:rsidP="001A2769">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14:paraId="71CCFE8F" w14:textId="77777777" w:rsidR="001A2769" w:rsidRPr="001A2769" w:rsidRDefault="001A2769" w:rsidP="001A2769">
                <w:pPr>
                  <w:rPr>
                    <w:b/>
                    <w:bCs/>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14:paraId="604EB247" w14:textId="77777777" w:rsidR="001A2769" w:rsidRPr="001A2769" w:rsidRDefault="001A2769" w:rsidP="001A2769">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14:paraId="461A3113" w14:textId="77777777" w:rsidR="001A2769" w:rsidRPr="001A2769" w:rsidRDefault="001A2769" w:rsidP="001A2769">
                <w:pPr>
                  <w:rPr>
                    <w:sz w:val="22"/>
                    <w:lang w:eastAsia="lt-LT"/>
                  </w:rPr>
                </w:pP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75D9733A" w14:textId="77777777" w:rsidR="001A2769" w:rsidRPr="001A2769" w:rsidRDefault="001A2769" w:rsidP="001A2769">
                <w:pPr>
                  <w:rPr>
                    <w:sz w:val="22"/>
                    <w:lang w:eastAsia="lt-LT"/>
                  </w:rPr>
                </w:pPr>
                <w:r w:rsidRPr="001A2769">
                  <w:rPr>
                    <w:sz w:val="22"/>
                    <w:lang w:eastAsia="lt-LT"/>
                  </w:rPr>
                  <w:t xml:space="preserve">Globojamų (rūpinamų) vaikų dalis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226634B" w14:textId="77777777" w:rsidR="001A2769" w:rsidRPr="001A2769" w:rsidRDefault="001A2769" w:rsidP="001A2769">
                <w:pPr>
                  <w:jc w:val="center"/>
                  <w:rPr>
                    <w:sz w:val="22"/>
                    <w:lang w:eastAsia="lt-LT"/>
                  </w:rPr>
                </w:pPr>
                <w:r w:rsidRPr="001A2769">
                  <w:rPr>
                    <w:bCs/>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5BC0B64" w14:textId="77777777" w:rsidR="001A2769" w:rsidRPr="001A2769" w:rsidRDefault="001A2769" w:rsidP="001A2769">
                <w:pPr>
                  <w:jc w:val="center"/>
                  <w:rPr>
                    <w:sz w:val="22"/>
                    <w:lang w:eastAsia="lt-LT"/>
                  </w:rPr>
                </w:pPr>
                <w:r w:rsidRPr="001A2769">
                  <w:rPr>
                    <w:sz w:val="22"/>
                    <w:lang w:eastAsia="lt-LT"/>
                  </w:rPr>
                  <w:t>1,7</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A0DB853" w14:textId="77777777" w:rsidR="001A2769" w:rsidRPr="001A2769" w:rsidRDefault="001A2769" w:rsidP="001A2769">
                <w:pPr>
                  <w:jc w:val="center"/>
                  <w:rPr>
                    <w:sz w:val="22"/>
                    <w:lang w:eastAsia="lt-LT"/>
                  </w:rPr>
                </w:pPr>
                <w:r w:rsidRPr="001A2769">
                  <w:rPr>
                    <w:sz w:val="22"/>
                    <w:lang w:eastAsia="lt-LT"/>
                  </w:rPr>
                  <w:t>1,4</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1B64F616" w14:textId="77777777" w:rsidR="001A2769" w:rsidRPr="001A2769" w:rsidRDefault="001A2769" w:rsidP="001A2769">
                <w:pPr>
                  <w:rPr>
                    <w:sz w:val="22"/>
                    <w:lang w:eastAsia="lt-LT"/>
                  </w:rPr>
                </w:pPr>
                <w:r w:rsidRPr="001A2769">
                  <w:rPr>
                    <w:sz w:val="22"/>
                    <w:lang w:eastAsia="lt-LT"/>
                  </w:rPr>
                  <w:t>Socialinės paramos šeimai informacinė sistema</w:t>
                </w:r>
              </w:p>
            </w:tc>
          </w:tr>
          <w:tr w:rsidR="001A2769" w:rsidRPr="001A2769" w14:paraId="67EC1324" w14:textId="77777777" w:rsidTr="001A2769">
            <w:trPr>
              <w:cantSplit/>
              <w:trHeight w:val="20"/>
            </w:trPr>
            <w:tc>
              <w:tcPr>
                <w:tcW w:w="1184" w:type="dxa"/>
                <w:tcBorders>
                  <w:top w:val="nil"/>
                  <w:left w:val="single" w:sz="4" w:space="0" w:color="auto"/>
                  <w:bottom w:val="single" w:sz="4" w:space="0" w:color="auto"/>
                  <w:right w:val="single" w:sz="4" w:space="0" w:color="auto"/>
                </w:tcBorders>
                <w:tcMar>
                  <w:top w:w="28" w:type="dxa"/>
                  <w:left w:w="57" w:type="dxa"/>
                  <w:bottom w:w="28" w:type="dxa"/>
                  <w:right w:w="57" w:type="dxa"/>
                </w:tcMar>
              </w:tcPr>
              <w:p w14:paraId="67A85F5F" w14:textId="77777777" w:rsidR="001A2769" w:rsidRPr="001A2769" w:rsidRDefault="001A2769" w:rsidP="001A2769">
                <w:pPr>
                  <w:rPr>
                    <w:b/>
                    <w:bCs/>
                    <w:sz w:val="22"/>
                    <w:lang w:eastAsia="lt-LT"/>
                  </w:rPr>
                </w:pPr>
              </w:p>
            </w:tc>
            <w:tc>
              <w:tcPr>
                <w:tcW w:w="1126" w:type="dxa"/>
                <w:tcBorders>
                  <w:top w:val="nil"/>
                  <w:left w:val="single" w:sz="4" w:space="0" w:color="auto"/>
                  <w:bottom w:val="single" w:sz="4" w:space="0" w:color="auto"/>
                  <w:right w:val="single" w:sz="4" w:space="0" w:color="auto"/>
                </w:tcBorders>
                <w:tcMar>
                  <w:top w:w="28" w:type="dxa"/>
                  <w:left w:w="57" w:type="dxa"/>
                  <w:bottom w:w="28" w:type="dxa"/>
                  <w:right w:w="57" w:type="dxa"/>
                </w:tcMar>
              </w:tcPr>
              <w:p w14:paraId="415FBEBD" w14:textId="77777777" w:rsidR="001A2769" w:rsidRPr="001A2769" w:rsidRDefault="001A2769" w:rsidP="001A2769">
                <w:pPr>
                  <w:rPr>
                    <w:b/>
                    <w:bCs/>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14:paraId="112542D6" w14:textId="77777777" w:rsidR="001A2769" w:rsidRPr="001A2769" w:rsidRDefault="001A2769" w:rsidP="001A2769">
                <w:pPr>
                  <w:rPr>
                    <w:sz w:val="22"/>
                    <w:lang w:eastAsia="lt-LT"/>
                  </w:rPr>
                </w:pPr>
              </w:p>
            </w:tc>
            <w:tc>
              <w:tcPr>
                <w:tcW w:w="2344"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5D81CDFA" w14:textId="77777777" w:rsidR="001A2769" w:rsidRPr="001A2769" w:rsidRDefault="001A2769" w:rsidP="001A2769">
                <w:pPr>
                  <w:rPr>
                    <w:sz w:val="22"/>
                    <w:lang w:eastAsia="lt-LT"/>
                  </w:rPr>
                </w:pPr>
                <w:r w:rsidRPr="001A2769">
                  <w:rPr>
                    <w:sz w:val="22"/>
                    <w:lang w:eastAsia="lt-LT"/>
                  </w:rPr>
                  <w:t>Sveikatos apsaugos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57C7DF8A" w14:textId="77777777" w:rsidR="001A2769" w:rsidRPr="001A2769" w:rsidRDefault="001A2769" w:rsidP="001A2769">
                <w:pPr>
                  <w:rPr>
                    <w:strike/>
                    <w:sz w:val="22"/>
                    <w:lang w:eastAsia="lt-LT"/>
                  </w:rPr>
                </w:pPr>
                <w:r w:rsidRPr="001A2769">
                  <w:rPr>
                    <w:sz w:val="22"/>
                    <w:lang w:eastAsia="lt-LT"/>
                  </w:rPr>
                  <w:t>Tikėtina sveiko gyvenimo trukmė (vyrų / moterų)</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9D7844E" w14:textId="77777777" w:rsidR="001A2769" w:rsidRPr="001A2769" w:rsidRDefault="001A2769" w:rsidP="001A2769">
                <w:pPr>
                  <w:jc w:val="center"/>
                  <w:rPr>
                    <w:strike/>
                    <w:sz w:val="22"/>
                    <w:lang w:eastAsia="lt-LT"/>
                  </w:rPr>
                </w:pPr>
                <w:r w:rsidRPr="001A2769">
                  <w:rPr>
                    <w:sz w:val="22"/>
                    <w:lang w:eastAsia="lt-LT"/>
                  </w:rPr>
                  <w:t>metai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BFB6FA3" w14:textId="77777777" w:rsidR="001A2769" w:rsidRPr="001A2769" w:rsidRDefault="001A2769" w:rsidP="001A2769">
                <w:pPr>
                  <w:jc w:val="center"/>
                  <w:rPr>
                    <w:strike/>
                    <w:sz w:val="22"/>
                    <w:lang w:eastAsia="lt-LT"/>
                  </w:rPr>
                </w:pPr>
                <w:r w:rsidRPr="001A2769">
                  <w:rPr>
                    <w:sz w:val="22"/>
                    <w:lang w:eastAsia="lt-LT"/>
                  </w:rPr>
                  <w:t xml:space="preserve">56,8/ 61,6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7F6AF1D" w14:textId="77777777" w:rsidR="001A2769" w:rsidRPr="001A2769" w:rsidRDefault="001A2769" w:rsidP="001A2769">
                <w:pPr>
                  <w:jc w:val="center"/>
                  <w:rPr>
                    <w:strike/>
                    <w:sz w:val="22"/>
                    <w:lang w:eastAsia="lt-LT"/>
                  </w:rPr>
                </w:pPr>
                <w:r w:rsidRPr="001A2769">
                  <w:rPr>
                    <w:sz w:val="22"/>
                    <w:lang w:eastAsia="lt-LT"/>
                  </w:rPr>
                  <w:t>58,7/ 62,7</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1DA8986B" w14:textId="77777777" w:rsidR="001A2769" w:rsidRPr="001A2769" w:rsidRDefault="001A2769" w:rsidP="001A2769">
                <w:pPr>
                  <w:rPr>
                    <w:strike/>
                    <w:sz w:val="22"/>
                    <w:lang w:eastAsia="lt-LT"/>
                  </w:rPr>
                </w:pPr>
                <w:r w:rsidRPr="001A2769">
                  <w:rPr>
                    <w:sz w:val="22"/>
                    <w:lang w:eastAsia="lt-LT"/>
                  </w:rPr>
                  <w:t>Eurostatas</w:t>
                </w:r>
              </w:p>
            </w:tc>
          </w:tr>
          <w:tr w:rsidR="001A2769" w:rsidRPr="001A2769" w14:paraId="598BAB94" w14:textId="77777777" w:rsidTr="001A2769">
            <w:trPr>
              <w:cantSplit/>
              <w:trHeight w:val="20"/>
            </w:trPr>
            <w:tc>
              <w:tcPr>
                <w:tcW w:w="1184" w:type="dxa"/>
                <w:tcBorders>
                  <w:top w:val="single" w:sz="4" w:space="0" w:color="auto"/>
                  <w:left w:val="single" w:sz="4" w:space="0" w:color="auto"/>
                  <w:bottom w:val="nil"/>
                  <w:right w:val="single" w:sz="4" w:space="0" w:color="auto"/>
                </w:tcBorders>
                <w:tcMar>
                  <w:top w:w="28" w:type="dxa"/>
                  <w:left w:w="57" w:type="dxa"/>
                  <w:bottom w:w="28" w:type="dxa"/>
                  <w:right w:w="57" w:type="dxa"/>
                </w:tcMar>
              </w:tcPr>
              <w:p w14:paraId="5B466AC3" w14:textId="77777777" w:rsidR="001A2769" w:rsidRPr="001A2769" w:rsidRDefault="001A2769" w:rsidP="001A2769">
                <w:pPr>
                  <w:rPr>
                    <w:b/>
                    <w:bCs/>
                    <w:sz w:val="22"/>
                    <w:lang w:eastAsia="lt-LT"/>
                  </w:rPr>
                </w:pPr>
              </w:p>
            </w:tc>
            <w:tc>
              <w:tcPr>
                <w:tcW w:w="1126" w:type="dxa"/>
                <w:tcBorders>
                  <w:top w:val="single" w:sz="4" w:space="0" w:color="auto"/>
                  <w:left w:val="single" w:sz="4" w:space="0" w:color="auto"/>
                  <w:bottom w:val="nil"/>
                  <w:right w:val="single" w:sz="4" w:space="0" w:color="auto"/>
                </w:tcBorders>
                <w:tcMar>
                  <w:top w:w="28" w:type="dxa"/>
                  <w:left w:w="57" w:type="dxa"/>
                  <w:bottom w:w="28" w:type="dxa"/>
                  <w:right w:w="57" w:type="dxa"/>
                </w:tcMar>
              </w:tcPr>
              <w:p w14:paraId="377AA517" w14:textId="77777777" w:rsidR="001A2769" w:rsidRPr="001A2769" w:rsidRDefault="001A2769" w:rsidP="001A2769">
                <w:pPr>
                  <w:rPr>
                    <w:b/>
                    <w:bCs/>
                    <w:sz w:val="22"/>
                    <w:lang w:eastAsia="lt-LT"/>
                  </w:rPr>
                </w:pP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71C2C8F" w14:textId="77777777" w:rsidR="001A2769" w:rsidRPr="001A2769" w:rsidRDefault="001A2769" w:rsidP="001A2769">
                <w:pPr>
                  <w:rPr>
                    <w:sz w:val="22"/>
                    <w:lang w:eastAsia="lt-LT"/>
                  </w:rPr>
                </w:pPr>
                <w:r w:rsidRPr="001A2769">
                  <w:rPr>
                    <w:sz w:val="22"/>
                    <w:lang w:eastAsia="lt-LT"/>
                  </w:rPr>
                  <w:t xml:space="preserve">2.1.2. Didinti labiausiai nuo darbo rinkos nutolusių asmenų paskatas ir galimybes dalyvauti įgyvendinant aktyvios </w:t>
                </w:r>
                <w:proofErr w:type="spellStart"/>
                <w:r w:rsidRPr="001A2769">
                  <w:rPr>
                    <w:sz w:val="22"/>
                    <w:lang w:eastAsia="lt-LT"/>
                  </w:rPr>
                  <w:t>įtraukties</w:t>
                </w:r>
                <w:proofErr w:type="spellEnd"/>
                <w:r w:rsidRPr="001A2769">
                  <w:rPr>
                    <w:sz w:val="22"/>
                    <w:lang w:eastAsia="lt-LT"/>
                  </w:rPr>
                  <w:t xml:space="preserve"> priemones</w:t>
                </w:r>
              </w:p>
            </w:tc>
            <w:tc>
              <w:tcPr>
                <w:tcW w:w="2344"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0EE6558D" w14:textId="77777777" w:rsidR="001A2769" w:rsidRPr="001A2769" w:rsidRDefault="001A2769" w:rsidP="001A2769">
                <w:pPr>
                  <w:rPr>
                    <w:sz w:val="22"/>
                    <w:lang w:eastAsia="lt-LT"/>
                  </w:rPr>
                </w:pPr>
                <w:r w:rsidRPr="001A2769">
                  <w:rPr>
                    <w:sz w:val="22"/>
                    <w:lang w:eastAsia="lt-LT"/>
                  </w:rPr>
                  <w:t>Socialinės apsaugos ir darbo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356CAF68" w14:textId="77777777" w:rsidR="001A2769" w:rsidRPr="001A2769" w:rsidRDefault="001A2769" w:rsidP="001A2769">
                <w:pPr>
                  <w:rPr>
                    <w:sz w:val="22"/>
                    <w:lang w:eastAsia="lt-LT"/>
                  </w:rPr>
                </w:pPr>
                <w:r w:rsidRPr="001A2769">
                  <w:rPr>
                    <w:sz w:val="22"/>
                    <w:lang w:eastAsia="lt-LT"/>
                  </w:rPr>
                  <w:t>Asmenys, patiriantys skurdo riziką ar socialinę atskirtį</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591F091" w14:textId="77777777" w:rsidR="001A2769" w:rsidRPr="001A2769" w:rsidRDefault="001A2769" w:rsidP="001A2769">
                <w:pPr>
                  <w:jc w:val="center"/>
                  <w:rPr>
                    <w:sz w:val="22"/>
                    <w:lang w:eastAsia="lt-LT"/>
                  </w:rPr>
                </w:pPr>
                <w:r w:rsidRPr="001A2769">
                  <w:rPr>
                    <w:sz w:val="22"/>
                    <w:lang w:eastAsia="lt-LT"/>
                  </w:rPr>
                  <w:t>skaičius</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AC69E99" w14:textId="77777777" w:rsidR="001A2769" w:rsidRPr="001A2769" w:rsidRDefault="001A2769" w:rsidP="001A2769">
                <w:pPr>
                  <w:jc w:val="center"/>
                  <w:rPr>
                    <w:sz w:val="22"/>
                    <w:lang w:eastAsia="lt-LT"/>
                  </w:rPr>
                </w:pPr>
                <w:r w:rsidRPr="001A2769">
                  <w:rPr>
                    <w:sz w:val="22"/>
                    <w:lang w:eastAsia="lt-LT"/>
                  </w:rPr>
                  <w:t>917 000</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0BF4F10" w14:textId="77777777" w:rsidR="001A2769" w:rsidRPr="001A2769" w:rsidRDefault="001A2769" w:rsidP="001A2769">
                <w:pPr>
                  <w:jc w:val="center"/>
                  <w:rPr>
                    <w:sz w:val="22"/>
                    <w:lang w:eastAsia="lt-LT"/>
                  </w:rPr>
                </w:pPr>
                <w:r w:rsidRPr="001A2769">
                  <w:rPr>
                    <w:sz w:val="22"/>
                    <w:lang w:eastAsia="lt-LT"/>
                  </w:rPr>
                  <w:t>814 000</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2648FFD7" w14:textId="77777777" w:rsidR="001A2769" w:rsidRPr="001A2769" w:rsidRDefault="001A2769" w:rsidP="001A2769">
                <w:pPr>
                  <w:rPr>
                    <w:sz w:val="22"/>
                    <w:lang w:eastAsia="lt-LT"/>
                  </w:rPr>
                </w:pPr>
                <w:r w:rsidRPr="001A2769">
                  <w:rPr>
                    <w:sz w:val="22"/>
                    <w:lang w:eastAsia="lt-LT"/>
                  </w:rPr>
                  <w:t>Lietuvos statistikos departamentas, Eurostatas</w:t>
                </w:r>
              </w:p>
            </w:tc>
          </w:tr>
          <w:tr w:rsidR="001A2769" w:rsidRPr="001A2769" w14:paraId="073CE9E7"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5E4229C0" w14:textId="77777777" w:rsidR="001A2769" w:rsidRPr="001A2769" w:rsidRDefault="001A2769" w:rsidP="001A2769">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14:paraId="2B48948D" w14:textId="77777777" w:rsidR="001A2769" w:rsidRPr="001A2769" w:rsidRDefault="001A2769" w:rsidP="001A2769">
                <w:pPr>
                  <w:rPr>
                    <w:b/>
                    <w:bCs/>
                    <w:sz w:val="22"/>
                    <w:lang w:eastAsia="lt-LT"/>
                  </w:rPr>
                </w:pP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A77AAFC" w14:textId="77777777" w:rsidR="001A2769" w:rsidRPr="001A2769" w:rsidRDefault="001A2769" w:rsidP="001A2769">
                <w:pPr>
                  <w:rPr>
                    <w:sz w:val="22"/>
                    <w:lang w:eastAsia="lt-LT"/>
                  </w:rPr>
                </w:pPr>
                <w:r w:rsidRPr="001A2769">
                  <w:rPr>
                    <w:sz w:val="22"/>
                    <w:lang w:eastAsia="lt-LT"/>
                  </w:rPr>
                  <w:t>2.1.3. Užtikrinti gyventojų pajamų apsaugos sistemos finansinį stabilumą</w:t>
                </w:r>
              </w:p>
            </w:tc>
            <w:tc>
              <w:tcPr>
                <w:tcW w:w="2344"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7BE73D24" w14:textId="77777777" w:rsidR="001A2769" w:rsidRPr="001A2769" w:rsidRDefault="001A2769" w:rsidP="001A2769">
                <w:pPr>
                  <w:rPr>
                    <w:sz w:val="22"/>
                    <w:lang w:eastAsia="lt-LT"/>
                  </w:rPr>
                </w:pPr>
                <w:r w:rsidRPr="001A2769">
                  <w:rPr>
                    <w:sz w:val="22"/>
                    <w:lang w:eastAsia="lt-LT"/>
                  </w:rPr>
                  <w:t>Socialinės apsaugos ir darbo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712185BC" w14:textId="77777777" w:rsidR="001A2769" w:rsidRPr="001A2769" w:rsidRDefault="001A2769" w:rsidP="001A2769">
                <w:pPr>
                  <w:rPr>
                    <w:b/>
                    <w:sz w:val="22"/>
                    <w:lang w:eastAsia="lt-LT"/>
                  </w:rPr>
                </w:pPr>
                <w:r w:rsidRPr="001A2769">
                  <w:rPr>
                    <w:sz w:val="22"/>
                    <w:lang w:eastAsia="lt-LT"/>
                  </w:rPr>
                  <w:t>Skurdo rizikos lygio iki sumokant ir išmokėjus socialines išmokas skirtumas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E1480A6" w14:textId="77777777" w:rsidR="001A2769" w:rsidRPr="001A2769" w:rsidRDefault="001A2769" w:rsidP="001A2769">
                <w:pPr>
                  <w:jc w:val="center"/>
                  <w:rPr>
                    <w:b/>
                    <w:sz w:val="22"/>
                    <w:lang w:eastAsia="lt-LT"/>
                  </w:rPr>
                </w:pPr>
                <w:proofErr w:type="spellStart"/>
                <w:r w:rsidRPr="001A2769">
                  <w:rPr>
                    <w:sz w:val="22"/>
                    <w:lang w:eastAsia="lt-LT"/>
                  </w:rPr>
                  <w:t>procenti-niai</w:t>
                </w:r>
                <w:proofErr w:type="spellEnd"/>
                <w:r w:rsidRPr="001A2769">
                  <w:rPr>
                    <w:sz w:val="22"/>
                    <w:lang w:eastAsia="lt-LT"/>
                  </w:rPr>
                  <w:t xml:space="preserve"> punktai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39823D0" w14:textId="77777777" w:rsidR="001A2769" w:rsidRPr="001A2769" w:rsidRDefault="001A2769" w:rsidP="001A2769">
                <w:pPr>
                  <w:jc w:val="center"/>
                  <w:rPr>
                    <w:b/>
                    <w:sz w:val="22"/>
                    <w:lang w:eastAsia="lt-LT"/>
                  </w:rPr>
                </w:pPr>
                <w:r w:rsidRPr="001A2769">
                  <w:rPr>
                    <w:sz w:val="22"/>
                    <w:lang w:eastAsia="lt-LT"/>
                  </w:rPr>
                  <w:t>11,6</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EA2D5A7" w14:textId="77777777" w:rsidR="001A2769" w:rsidRPr="001A2769" w:rsidRDefault="001A2769" w:rsidP="001A2769">
                <w:pPr>
                  <w:jc w:val="center"/>
                  <w:rPr>
                    <w:b/>
                    <w:sz w:val="22"/>
                    <w:lang w:eastAsia="lt-LT"/>
                  </w:rPr>
                </w:pPr>
                <w:r w:rsidRPr="001A2769">
                  <w:rPr>
                    <w:sz w:val="22"/>
                    <w:lang w:eastAsia="lt-LT"/>
                  </w:rPr>
                  <w:t>12</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27EB4182" w14:textId="77777777" w:rsidR="001A2769" w:rsidRPr="001A2769" w:rsidRDefault="001A2769" w:rsidP="001A2769">
                <w:pPr>
                  <w:rPr>
                    <w:b/>
                    <w:sz w:val="22"/>
                    <w:lang w:eastAsia="lt-LT"/>
                  </w:rPr>
                </w:pPr>
                <w:r w:rsidRPr="001A2769">
                  <w:rPr>
                    <w:sz w:val="22"/>
                    <w:lang w:eastAsia="lt-LT"/>
                  </w:rPr>
                  <w:t>Lietuvos statistikos departamentas, Eurostatas</w:t>
                </w:r>
              </w:p>
            </w:tc>
          </w:tr>
          <w:tr w:rsidR="001A2769" w:rsidRPr="001A2769" w14:paraId="1D535D31"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46E5F5F2" w14:textId="77777777" w:rsidR="001A2769" w:rsidRPr="001A2769" w:rsidRDefault="001A2769" w:rsidP="001A2769">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14:paraId="7F191323" w14:textId="77777777" w:rsidR="001A2769" w:rsidRPr="001A2769" w:rsidRDefault="001A2769" w:rsidP="001A2769">
                <w:pPr>
                  <w:rPr>
                    <w:b/>
                    <w:bCs/>
                    <w:sz w:val="22"/>
                    <w:lang w:eastAsia="lt-LT"/>
                  </w:rPr>
                </w:pPr>
              </w:p>
            </w:tc>
            <w:tc>
              <w:tcPr>
                <w:tcW w:w="1690"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14:paraId="000017D6" w14:textId="77777777" w:rsidR="001A2769" w:rsidRPr="001A2769" w:rsidRDefault="001A2769" w:rsidP="001A2769">
                <w:pPr>
                  <w:rPr>
                    <w:sz w:val="22"/>
                    <w:lang w:eastAsia="lt-LT"/>
                  </w:rPr>
                </w:pPr>
                <w:r w:rsidRPr="001A2769">
                  <w:rPr>
                    <w:sz w:val="22"/>
                    <w:lang w:eastAsia="lt-LT"/>
                  </w:rPr>
                  <w:t xml:space="preserve">2.1.4. Didinti viešųjų paslaugų prieinamumą </w:t>
                </w:r>
              </w:p>
            </w:tc>
            <w:tc>
              <w:tcPr>
                <w:tcW w:w="2344" w:type="dxa"/>
                <w:vMerge w:val="restart"/>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1E9F126F" w14:textId="77777777" w:rsidR="001A2769" w:rsidRPr="001A2769" w:rsidRDefault="001A2769" w:rsidP="001A2769">
                <w:pPr>
                  <w:rPr>
                    <w:sz w:val="22"/>
                    <w:lang w:eastAsia="lt-LT"/>
                  </w:rPr>
                </w:pPr>
                <w:r w:rsidRPr="001A2769">
                  <w:rPr>
                    <w:sz w:val="22"/>
                    <w:lang w:eastAsia="lt-LT"/>
                  </w:rPr>
                  <w:t>Socialinės apsaugos ir darbo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5792EDD0" w14:textId="77777777" w:rsidR="001A2769" w:rsidRPr="001A2769" w:rsidRDefault="001A2769" w:rsidP="001A2769">
                <w:pPr>
                  <w:rPr>
                    <w:sz w:val="22"/>
                    <w:lang w:eastAsia="lt-LT"/>
                  </w:rPr>
                </w:pPr>
                <w:r w:rsidRPr="001A2769">
                  <w:rPr>
                    <w:sz w:val="22"/>
                    <w:lang w:eastAsia="lt-LT"/>
                  </w:rPr>
                  <w:t>Neįgaliųjų, kuriems pritaikytas būstas, dalis iš neįgaliųjų, pateikusių savivaldybėms prašymus pritaikyti būstą</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ABA22BF"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1D3DF98" w14:textId="77777777" w:rsidR="001A2769" w:rsidRPr="001A2769" w:rsidRDefault="001A2769" w:rsidP="001A2769">
                <w:pPr>
                  <w:jc w:val="center"/>
                  <w:rPr>
                    <w:sz w:val="22"/>
                    <w:lang w:eastAsia="lt-LT"/>
                  </w:rPr>
                </w:pPr>
                <w:r w:rsidRPr="001A2769">
                  <w:rPr>
                    <w:sz w:val="22"/>
                    <w:lang w:eastAsia="lt-LT"/>
                  </w:rPr>
                  <w:t>42</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8357468" w14:textId="77777777" w:rsidR="001A2769" w:rsidRPr="001A2769" w:rsidRDefault="001A2769" w:rsidP="001A2769">
                <w:pPr>
                  <w:jc w:val="center"/>
                  <w:rPr>
                    <w:sz w:val="22"/>
                    <w:lang w:eastAsia="lt-LT"/>
                  </w:rPr>
                </w:pPr>
                <w:r w:rsidRPr="001A2769">
                  <w:rPr>
                    <w:sz w:val="22"/>
                    <w:lang w:eastAsia="lt-LT"/>
                  </w:rPr>
                  <w:t>95</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05BF7760" w14:textId="77777777" w:rsidR="001A2769" w:rsidRPr="001A2769" w:rsidRDefault="001A2769" w:rsidP="001A2769">
                <w:pPr>
                  <w:rPr>
                    <w:sz w:val="22"/>
                    <w:lang w:eastAsia="lt-LT"/>
                  </w:rPr>
                </w:pPr>
                <w:r w:rsidRPr="001A2769">
                  <w:rPr>
                    <w:sz w:val="22"/>
                    <w:lang w:eastAsia="lt-LT"/>
                  </w:rPr>
                  <w:t>Socialinės apsaugos ir darbo ministerija</w:t>
                </w:r>
              </w:p>
            </w:tc>
          </w:tr>
          <w:tr w:rsidR="001A2769" w:rsidRPr="001A2769" w14:paraId="4F2905B8"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222AE6F0" w14:textId="77777777" w:rsidR="001A2769" w:rsidRPr="001A2769" w:rsidRDefault="001A2769" w:rsidP="001A2769">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14:paraId="62EA3943" w14:textId="77777777" w:rsidR="001A2769" w:rsidRPr="001A2769" w:rsidRDefault="001A2769" w:rsidP="001A2769">
                <w:pPr>
                  <w:rPr>
                    <w:b/>
                    <w:bCs/>
                    <w:sz w:val="22"/>
                    <w:lang w:eastAsia="lt-LT"/>
                  </w:rPr>
                </w:pPr>
              </w:p>
            </w:tc>
            <w:tc>
              <w:tcPr>
                <w:tcW w:w="1690" w:type="dxa"/>
                <w:tcBorders>
                  <w:top w:val="nil"/>
                  <w:left w:val="single" w:sz="4" w:space="0" w:color="auto"/>
                  <w:bottom w:val="nil"/>
                  <w:right w:val="single" w:sz="4" w:space="0" w:color="auto"/>
                </w:tcBorders>
                <w:tcMar>
                  <w:top w:w="28" w:type="dxa"/>
                  <w:left w:w="57" w:type="dxa"/>
                  <w:bottom w:w="28" w:type="dxa"/>
                  <w:right w:w="57" w:type="dxa"/>
                </w:tcMar>
              </w:tcPr>
              <w:p w14:paraId="4EA3A265" w14:textId="77777777" w:rsidR="001A2769" w:rsidRPr="001A2769" w:rsidRDefault="001A2769" w:rsidP="001A2769">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14:paraId="7699DB79" w14:textId="77777777" w:rsidR="001A2769" w:rsidRPr="001A2769" w:rsidRDefault="001A2769" w:rsidP="001A2769">
                <w:pPr>
                  <w:rPr>
                    <w:sz w:val="22"/>
                    <w:lang w:eastAsia="lt-LT"/>
                  </w:rPr>
                </w:pP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0785A88C" w14:textId="77777777" w:rsidR="001A2769" w:rsidRPr="001A2769" w:rsidRDefault="001A2769" w:rsidP="001A2769">
                <w:pPr>
                  <w:rPr>
                    <w:sz w:val="22"/>
                    <w:lang w:eastAsia="lt-LT"/>
                  </w:rPr>
                </w:pPr>
                <w:r w:rsidRPr="001A2769">
                  <w:rPr>
                    <w:sz w:val="22"/>
                    <w:lang w:eastAsia="lt-LT"/>
                  </w:rPr>
                  <w:t>Asmenų, nuomojančių būstą iš fizinių ar juridinių asmenų ir galinčių gauti būsto nuomos ar išperkamosios būsto nuomos mokesčio dalies kompensaciją, dalis iš visų socialinio būsto nuomos laukiančių asmenų</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D9FB271"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28D59A3" w14:textId="77777777" w:rsidR="001A2769" w:rsidRPr="001A2769" w:rsidRDefault="001A2769" w:rsidP="001A2769">
                <w:pPr>
                  <w:jc w:val="center"/>
                  <w:rPr>
                    <w:sz w:val="22"/>
                    <w:lang w:eastAsia="lt-LT"/>
                  </w:rPr>
                </w:pPr>
                <w:r w:rsidRPr="001A2769">
                  <w:rPr>
                    <w:sz w:val="22"/>
                    <w:lang w:eastAsia="lt-LT"/>
                  </w:rPr>
                  <w:t>0</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3B4B215" w14:textId="77777777" w:rsidR="001A2769" w:rsidRPr="001A2769" w:rsidRDefault="001A2769" w:rsidP="001A2769">
                <w:pPr>
                  <w:jc w:val="center"/>
                  <w:rPr>
                    <w:sz w:val="22"/>
                    <w:lang w:eastAsia="lt-LT"/>
                  </w:rPr>
                </w:pPr>
                <w:r w:rsidRPr="001A2769">
                  <w:rPr>
                    <w:sz w:val="22"/>
                    <w:lang w:eastAsia="lt-LT"/>
                  </w:rPr>
                  <w:t>20</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2620B0BD" w14:textId="77777777" w:rsidR="001A2769" w:rsidRPr="001A2769" w:rsidRDefault="001A2769" w:rsidP="001A2769">
                <w:pPr>
                  <w:rPr>
                    <w:sz w:val="22"/>
                    <w:lang w:eastAsia="lt-LT"/>
                  </w:rPr>
                </w:pPr>
                <w:r w:rsidRPr="001A2769">
                  <w:rPr>
                    <w:sz w:val="22"/>
                    <w:lang w:eastAsia="lt-LT"/>
                  </w:rPr>
                  <w:t>Lietuvos savivaldybės, Socialinės apsaugos ir darbo ministerija</w:t>
                </w:r>
              </w:p>
            </w:tc>
          </w:tr>
          <w:tr w:rsidR="001A2769" w:rsidRPr="001A2769" w14:paraId="72E9E048" w14:textId="77777777" w:rsidTr="001A2769">
            <w:trPr>
              <w:cantSplit/>
              <w:trHeight w:val="20"/>
            </w:trPr>
            <w:tc>
              <w:tcPr>
                <w:tcW w:w="1184" w:type="dxa"/>
                <w:tcBorders>
                  <w:top w:val="nil"/>
                  <w:left w:val="single" w:sz="4" w:space="0" w:color="auto"/>
                  <w:bottom w:val="single" w:sz="4" w:space="0" w:color="auto"/>
                  <w:right w:val="single" w:sz="4" w:space="0" w:color="auto"/>
                </w:tcBorders>
                <w:tcMar>
                  <w:top w:w="28" w:type="dxa"/>
                  <w:left w:w="57" w:type="dxa"/>
                  <w:bottom w:w="28" w:type="dxa"/>
                  <w:right w:w="57" w:type="dxa"/>
                </w:tcMar>
              </w:tcPr>
              <w:p w14:paraId="73CD537C" w14:textId="77777777" w:rsidR="001A2769" w:rsidRPr="001A2769" w:rsidRDefault="001A2769" w:rsidP="001A2769">
                <w:pPr>
                  <w:rPr>
                    <w:b/>
                    <w:bCs/>
                    <w:sz w:val="22"/>
                    <w:lang w:eastAsia="lt-LT"/>
                  </w:rPr>
                </w:pPr>
              </w:p>
            </w:tc>
            <w:tc>
              <w:tcPr>
                <w:tcW w:w="1126" w:type="dxa"/>
                <w:tcBorders>
                  <w:top w:val="nil"/>
                  <w:left w:val="single" w:sz="4" w:space="0" w:color="auto"/>
                  <w:bottom w:val="single" w:sz="4" w:space="0" w:color="auto"/>
                  <w:right w:val="single" w:sz="4" w:space="0" w:color="auto"/>
                </w:tcBorders>
                <w:tcMar>
                  <w:top w:w="28" w:type="dxa"/>
                  <w:left w:w="57" w:type="dxa"/>
                  <w:bottom w:w="28" w:type="dxa"/>
                  <w:right w:w="57" w:type="dxa"/>
                </w:tcMar>
              </w:tcPr>
              <w:p w14:paraId="2708AE9D" w14:textId="77777777" w:rsidR="001A2769" w:rsidRPr="001A2769" w:rsidRDefault="001A2769" w:rsidP="001A2769">
                <w:pPr>
                  <w:rPr>
                    <w:b/>
                    <w:bCs/>
                    <w:sz w:val="22"/>
                    <w:lang w:eastAsia="lt-LT"/>
                  </w:rPr>
                </w:pPr>
              </w:p>
            </w:tc>
            <w:tc>
              <w:tcPr>
                <w:tcW w:w="1690" w:type="dxa"/>
                <w:tcBorders>
                  <w:top w:val="nil"/>
                  <w:left w:val="single" w:sz="4" w:space="0" w:color="auto"/>
                  <w:bottom w:val="single" w:sz="4" w:space="0" w:color="auto"/>
                  <w:right w:val="single" w:sz="4" w:space="0" w:color="auto"/>
                </w:tcBorders>
                <w:tcMar>
                  <w:top w:w="28" w:type="dxa"/>
                  <w:left w:w="57" w:type="dxa"/>
                  <w:bottom w:w="28" w:type="dxa"/>
                  <w:right w:w="57" w:type="dxa"/>
                </w:tcMar>
              </w:tcPr>
              <w:p w14:paraId="131F8C8A" w14:textId="77777777" w:rsidR="001A2769" w:rsidRPr="001A2769" w:rsidRDefault="001A2769" w:rsidP="001A2769">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14:paraId="3C5F32E5" w14:textId="77777777" w:rsidR="001A2769" w:rsidRPr="001A2769" w:rsidRDefault="001A2769" w:rsidP="001A2769">
                <w:pPr>
                  <w:rPr>
                    <w:sz w:val="22"/>
                    <w:lang w:eastAsia="lt-LT"/>
                  </w:rPr>
                </w:pP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2B304DD7" w14:textId="77777777" w:rsidR="001A2769" w:rsidRPr="001A2769" w:rsidRDefault="001A2769" w:rsidP="001A2769">
                <w:pPr>
                  <w:rPr>
                    <w:sz w:val="22"/>
                    <w:lang w:eastAsia="lt-LT"/>
                  </w:rPr>
                </w:pPr>
                <w:r w:rsidRPr="001A2769">
                  <w:rPr>
                    <w:color w:val="000000"/>
                    <w:sz w:val="22"/>
                    <w:lang w:eastAsia="lt-LT"/>
                  </w:rPr>
                  <w:t>Socialinės rizikos šeimų skaičiaus mažėjimas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726F1FE"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C1E82A7" w14:textId="77777777" w:rsidR="001A2769" w:rsidRPr="001A2769" w:rsidRDefault="001A2769" w:rsidP="001A2769">
                <w:pPr>
                  <w:jc w:val="center"/>
                  <w:rPr>
                    <w:sz w:val="22"/>
                    <w:lang w:eastAsia="lt-LT"/>
                  </w:rPr>
                </w:pPr>
                <w:r w:rsidRPr="001A2769">
                  <w:rPr>
                    <w:sz w:val="22"/>
                    <w:lang w:eastAsia="lt-LT"/>
                  </w:rPr>
                  <w:t>2</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987115E" w14:textId="77777777" w:rsidR="001A2769" w:rsidRPr="001A2769" w:rsidRDefault="001A2769" w:rsidP="001A2769">
                <w:pPr>
                  <w:jc w:val="center"/>
                  <w:rPr>
                    <w:sz w:val="22"/>
                    <w:lang w:eastAsia="lt-LT"/>
                  </w:rPr>
                </w:pPr>
                <w:r w:rsidRPr="001A2769">
                  <w:rPr>
                    <w:sz w:val="22"/>
                    <w:lang w:eastAsia="lt-LT"/>
                  </w:rPr>
                  <w:t>2,5</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3DB20EAD" w14:textId="77777777" w:rsidR="001A2769" w:rsidRPr="001A2769" w:rsidRDefault="001A2769" w:rsidP="001A2769">
                <w:pPr>
                  <w:rPr>
                    <w:sz w:val="22"/>
                    <w:lang w:eastAsia="lt-LT"/>
                  </w:rPr>
                </w:pPr>
                <w:r w:rsidRPr="001A2769">
                  <w:rPr>
                    <w:sz w:val="22"/>
                    <w:lang w:eastAsia="lt-LT"/>
                  </w:rPr>
                  <w:t>Socialinės apsaugos ir darbo ministerija</w:t>
                </w:r>
              </w:p>
            </w:tc>
          </w:tr>
          <w:tr w:rsidR="001A2769" w:rsidRPr="001A2769" w14:paraId="774888C9" w14:textId="77777777" w:rsidTr="001A2769">
            <w:trPr>
              <w:cantSplit/>
              <w:trHeight w:val="20"/>
            </w:trPr>
            <w:tc>
              <w:tcPr>
                <w:tcW w:w="1184" w:type="dxa"/>
                <w:tcBorders>
                  <w:top w:val="single" w:sz="4" w:space="0" w:color="auto"/>
                  <w:left w:val="single" w:sz="4" w:space="0" w:color="auto"/>
                  <w:bottom w:val="nil"/>
                  <w:right w:val="single" w:sz="4" w:space="0" w:color="auto"/>
                </w:tcBorders>
                <w:tcMar>
                  <w:top w:w="28" w:type="dxa"/>
                  <w:left w:w="57" w:type="dxa"/>
                  <w:bottom w:w="28" w:type="dxa"/>
                  <w:right w:w="57" w:type="dxa"/>
                </w:tcMar>
              </w:tcPr>
              <w:p w14:paraId="54C90804" w14:textId="77777777" w:rsidR="001A2769" w:rsidRPr="001A2769" w:rsidRDefault="001A2769" w:rsidP="001A2769">
                <w:pPr>
                  <w:rPr>
                    <w:b/>
                    <w:bCs/>
                    <w:sz w:val="22"/>
                    <w:lang w:eastAsia="lt-LT"/>
                  </w:rPr>
                </w:pPr>
              </w:p>
            </w:tc>
            <w:tc>
              <w:tcPr>
                <w:tcW w:w="1126" w:type="dxa"/>
                <w:tcBorders>
                  <w:top w:val="single" w:sz="4" w:space="0" w:color="auto"/>
                  <w:left w:val="single" w:sz="4" w:space="0" w:color="auto"/>
                  <w:bottom w:val="nil"/>
                  <w:right w:val="single" w:sz="4" w:space="0" w:color="auto"/>
                </w:tcBorders>
                <w:tcMar>
                  <w:top w:w="28" w:type="dxa"/>
                  <w:left w:w="57" w:type="dxa"/>
                  <w:bottom w:w="28" w:type="dxa"/>
                  <w:right w:w="57" w:type="dxa"/>
                </w:tcMar>
              </w:tcPr>
              <w:p w14:paraId="3F456961" w14:textId="77777777" w:rsidR="001A2769" w:rsidRPr="001A2769" w:rsidRDefault="001A2769" w:rsidP="001A2769">
                <w:pPr>
                  <w:rPr>
                    <w:b/>
                    <w:bCs/>
                    <w:sz w:val="22"/>
                    <w:lang w:eastAsia="lt-LT"/>
                  </w:rPr>
                </w:pPr>
              </w:p>
            </w:tc>
            <w:tc>
              <w:tcPr>
                <w:tcW w:w="1690" w:type="dxa"/>
                <w:tcBorders>
                  <w:top w:val="single" w:sz="4" w:space="0" w:color="auto"/>
                  <w:left w:val="single" w:sz="4" w:space="0" w:color="auto"/>
                  <w:bottom w:val="nil"/>
                  <w:right w:val="single" w:sz="4" w:space="0" w:color="auto"/>
                </w:tcBorders>
                <w:tcMar>
                  <w:top w:w="28" w:type="dxa"/>
                  <w:left w:w="57" w:type="dxa"/>
                  <w:bottom w:w="28" w:type="dxa"/>
                  <w:right w:w="57" w:type="dxa"/>
                </w:tcMar>
              </w:tcPr>
              <w:p w14:paraId="64E8859A" w14:textId="77777777" w:rsidR="001A2769" w:rsidRPr="001A2769" w:rsidRDefault="001A2769" w:rsidP="001A2769">
                <w:pPr>
                  <w:rPr>
                    <w:sz w:val="22"/>
                    <w:lang w:eastAsia="lt-LT"/>
                  </w:rPr>
                </w:pPr>
              </w:p>
            </w:tc>
            <w:tc>
              <w:tcPr>
                <w:tcW w:w="2344"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tcPr>
              <w:p w14:paraId="475A5D35" w14:textId="77777777" w:rsidR="001A2769" w:rsidRPr="001A2769" w:rsidRDefault="001A2769" w:rsidP="001A2769">
                <w:pPr>
                  <w:rPr>
                    <w:sz w:val="22"/>
                    <w:lang w:eastAsia="lt-LT"/>
                  </w:rPr>
                </w:pP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70B6822F" w14:textId="77777777" w:rsidR="001A2769" w:rsidRPr="001A2769" w:rsidRDefault="001A2769" w:rsidP="001A2769">
                <w:pPr>
                  <w:rPr>
                    <w:sz w:val="22"/>
                    <w:lang w:eastAsia="lt-LT"/>
                  </w:rPr>
                </w:pPr>
                <w:r w:rsidRPr="001A2769">
                  <w:rPr>
                    <w:sz w:val="22"/>
                    <w:lang w:eastAsia="lt-LT"/>
                  </w:rPr>
                  <w:t xml:space="preserve">Senyvo amžiaus ir neįgalių asmenų, gaunančių socialines paslaugas (neskaitant bendrųjų socialinių paslaugų), dalis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4AD2D4D" w14:textId="77777777" w:rsidR="001A2769" w:rsidRPr="001A2769" w:rsidRDefault="001A2769" w:rsidP="001A2769">
                <w:pPr>
                  <w:jc w:val="center"/>
                  <w:rPr>
                    <w:sz w:val="22"/>
                    <w:highlight w:val="yellow"/>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2AFAFED" w14:textId="77777777" w:rsidR="001A2769" w:rsidRPr="001A2769" w:rsidRDefault="001A2769" w:rsidP="001A2769">
                <w:pPr>
                  <w:jc w:val="center"/>
                  <w:rPr>
                    <w:strike/>
                    <w:sz w:val="22"/>
                    <w:lang w:eastAsia="lt-LT"/>
                  </w:rPr>
                </w:pPr>
                <w:r w:rsidRPr="001A2769">
                  <w:rPr>
                    <w:sz w:val="22"/>
                    <w:lang w:eastAsia="lt-LT"/>
                  </w:rPr>
                  <w:t>8,43 (2014)</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8FCDF7A" w14:textId="77777777" w:rsidR="001A2769" w:rsidRPr="001A2769" w:rsidRDefault="001A2769" w:rsidP="001A2769">
                <w:pPr>
                  <w:jc w:val="center"/>
                  <w:rPr>
                    <w:sz w:val="22"/>
                    <w:lang w:eastAsia="lt-LT"/>
                  </w:rPr>
                </w:pPr>
                <w:r w:rsidRPr="001A2769">
                  <w:rPr>
                    <w:sz w:val="22"/>
                    <w:lang w:eastAsia="lt-LT"/>
                  </w:rPr>
                  <w:t>10</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281636FE" w14:textId="77777777" w:rsidR="001A2769" w:rsidRPr="001A2769" w:rsidRDefault="001A2769" w:rsidP="001A2769">
                <w:pPr>
                  <w:rPr>
                    <w:strike/>
                    <w:sz w:val="22"/>
                    <w:lang w:eastAsia="lt-LT"/>
                  </w:rPr>
                </w:pPr>
                <w:r w:rsidRPr="001A2769">
                  <w:rPr>
                    <w:sz w:val="22"/>
                    <w:lang w:eastAsia="lt-LT"/>
                  </w:rPr>
                  <w:t>Socialinės apsaugos ir darbo ministerija</w:t>
                </w:r>
              </w:p>
            </w:tc>
          </w:tr>
          <w:tr w:rsidR="001A2769" w:rsidRPr="001A2769" w14:paraId="5EA65961"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34B4710B" w14:textId="77777777" w:rsidR="001A2769" w:rsidRPr="001A2769" w:rsidRDefault="001A2769" w:rsidP="001A2769">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14:paraId="09618DBD" w14:textId="77777777" w:rsidR="001A2769" w:rsidRPr="001A2769" w:rsidRDefault="001A2769" w:rsidP="001A2769">
                <w:pPr>
                  <w:rPr>
                    <w:b/>
                    <w:bCs/>
                    <w:sz w:val="22"/>
                    <w:lang w:eastAsia="lt-LT"/>
                  </w:rPr>
                </w:pPr>
              </w:p>
            </w:tc>
            <w:tc>
              <w:tcPr>
                <w:tcW w:w="1690" w:type="dxa"/>
                <w:tcBorders>
                  <w:top w:val="nil"/>
                  <w:left w:val="single" w:sz="4" w:space="0" w:color="auto"/>
                  <w:bottom w:val="nil"/>
                  <w:right w:val="single" w:sz="4" w:space="0" w:color="auto"/>
                </w:tcBorders>
                <w:tcMar>
                  <w:top w:w="28" w:type="dxa"/>
                  <w:left w:w="57" w:type="dxa"/>
                  <w:bottom w:w="28" w:type="dxa"/>
                  <w:right w:w="57" w:type="dxa"/>
                </w:tcMar>
              </w:tcPr>
              <w:p w14:paraId="7E873DDC" w14:textId="77777777" w:rsidR="001A2769" w:rsidRPr="001A2769" w:rsidRDefault="001A2769" w:rsidP="001A2769">
                <w:pPr>
                  <w:rPr>
                    <w:sz w:val="22"/>
                    <w:lang w:eastAsia="lt-LT"/>
                  </w:rPr>
                </w:pPr>
              </w:p>
            </w:tc>
            <w:tc>
              <w:tcPr>
                <w:tcW w:w="2344"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255D1596" w14:textId="77777777" w:rsidR="001A2769" w:rsidRPr="001A2769" w:rsidRDefault="001A2769" w:rsidP="001A2769">
                <w:pPr>
                  <w:rPr>
                    <w:sz w:val="22"/>
                    <w:lang w:eastAsia="lt-LT"/>
                  </w:rPr>
                </w:pPr>
                <w:r w:rsidRPr="001A2769">
                  <w:rPr>
                    <w:sz w:val="22"/>
                    <w:lang w:eastAsia="lt-LT"/>
                  </w:rPr>
                  <w:t>Kultūros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7F11EE49" w14:textId="77777777" w:rsidR="001A2769" w:rsidRPr="001A2769" w:rsidRDefault="001A2769" w:rsidP="001A2769">
                <w:pPr>
                  <w:rPr>
                    <w:sz w:val="22"/>
                    <w:lang w:eastAsia="lt-LT"/>
                  </w:rPr>
                </w:pPr>
                <w:r w:rsidRPr="001A2769">
                  <w:rPr>
                    <w:sz w:val="22"/>
                    <w:lang w:eastAsia="lt-LT"/>
                  </w:rPr>
                  <w:t>Gyventojų nuomonės apie kultūros paslaugų prieinamumą pokytis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DEF5BB4"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29E0BE5" w14:textId="77777777" w:rsidR="001A2769" w:rsidRPr="001A2769" w:rsidRDefault="001A2769" w:rsidP="001A2769">
                <w:pPr>
                  <w:jc w:val="center"/>
                  <w:rPr>
                    <w:sz w:val="22"/>
                    <w:lang w:eastAsia="lt-LT"/>
                  </w:rPr>
                </w:pPr>
                <w:r w:rsidRPr="001A2769">
                  <w:rPr>
                    <w:sz w:val="22"/>
                    <w:lang w:eastAsia="lt-LT"/>
                  </w:rPr>
                  <w:t>30,84 (2014)</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43AFB46" w14:textId="77777777" w:rsidR="001A2769" w:rsidRPr="001A2769" w:rsidRDefault="001A2769" w:rsidP="001A2769">
                <w:pPr>
                  <w:jc w:val="center"/>
                  <w:rPr>
                    <w:sz w:val="22"/>
                    <w:lang w:eastAsia="lt-LT"/>
                  </w:rPr>
                </w:pPr>
                <w:r w:rsidRPr="001A2769">
                  <w:rPr>
                    <w:sz w:val="22"/>
                    <w:lang w:eastAsia="lt-LT"/>
                  </w:rPr>
                  <w:t>28,9</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75C69746" w14:textId="77777777" w:rsidR="001A2769" w:rsidRPr="001A2769" w:rsidRDefault="001A2769" w:rsidP="001A2769">
                <w:pPr>
                  <w:rPr>
                    <w:sz w:val="22"/>
                    <w:lang w:eastAsia="lt-LT"/>
                  </w:rPr>
                </w:pPr>
                <w:r w:rsidRPr="001A2769">
                  <w:rPr>
                    <w:sz w:val="22"/>
                    <w:lang w:eastAsia="lt-LT"/>
                  </w:rPr>
                  <w:t>Kultūros ministerija</w:t>
                </w:r>
              </w:p>
            </w:tc>
          </w:tr>
          <w:tr w:rsidR="001A2769" w:rsidRPr="001A2769" w14:paraId="2F0CB1E5"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2EBFCF4E" w14:textId="77777777" w:rsidR="001A2769" w:rsidRPr="001A2769" w:rsidRDefault="001A2769" w:rsidP="001A2769">
                <w:pPr>
                  <w:rPr>
                    <w:b/>
                    <w:bCs/>
                    <w:sz w:val="22"/>
                    <w:lang w:eastAsia="lt-LT"/>
                  </w:rPr>
                </w:pPr>
              </w:p>
            </w:tc>
            <w:tc>
              <w:tcPr>
                <w:tcW w:w="1126" w:type="dxa"/>
                <w:tcBorders>
                  <w:top w:val="nil"/>
                  <w:left w:val="single" w:sz="4" w:space="0" w:color="auto"/>
                  <w:bottom w:val="single" w:sz="4" w:space="0" w:color="auto"/>
                  <w:right w:val="single" w:sz="4" w:space="0" w:color="auto"/>
                </w:tcBorders>
                <w:tcMar>
                  <w:top w:w="28" w:type="dxa"/>
                  <w:left w:w="57" w:type="dxa"/>
                  <w:bottom w:w="28" w:type="dxa"/>
                  <w:right w:w="57" w:type="dxa"/>
                </w:tcMar>
              </w:tcPr>
              <w:p w14:paraId="0F80C0DA" w14:textId="77777777" w:rsidR="001A2769" w:rsidRPr="001A2769" w:rsidRDefault="001A2769" w:rsidP="001A2769">
                <w:pPr>
                  <w:rPr>
                    <w:b/>
                    <w:bCs/>
                    <w:sz w:val="22"/>
                    <w:lang w:eastAsia="lt-LT"/>
                  </w:rPr>
                </w:pPr>
              </w:p>
            </w:tc>
            <w:tc>
              <w:tcPr>
                <w:tcW w:w="1690" w:type="dxa"/>
                <w:tcBorders>
                  <w:top w:val="nil"/>
                  <w:left w:val="single" w:sz="4" w:space="0" w:color="auto"/>
                  <w:bottom w:val="single" w:sz="4" w:space="0" w:color="auto"/>
                  <w:right w:val="single" w:sz="4" w:space="0" w:color="auto"/>
                </w:tcBorders>
                <w:tcMar>
                  <w:top w:w="28" w:type="dxa"/>
                  <w:left w:w="57" w:type="dxa"/>
                  <w:bottom w:w="28" w:type="dxa"/>
                  <w:right w:w="57" w:type="dxa"/>
                </w:tcMar>
              </w:tcPr>
              <w:p w14:paraId="597312AE" w14:textId="77777777" w:rsidR="001A2769" w:rsidRPr="001A2769" w:rsidRDefault="001A2769" w:rsidP="001A2769">
                <w:pPr>
                  <w:rPr>
                    <w:sz w:val="22"/>
                    <w:lang w:eastAsia="lt-LT"/>
                  </w:rPr>
                </w:pPr>
              </w:p>
            </w:tc>
            <w:tc>
              <w:tcPr>
                <w:tcW w:w="2344"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2EA092DA" w14:textId="77777777" w:rsidR="001A2769" w:rsidRPr="001A2769" w:rsidRDefault="001A2769" w:rsidP="001A2769">
                <w:pPr>
                  <w:rPr>
                    <w:sz w:val="22"/>
                    <w:lang w:eastAsia="lt-LT"/>
                  </w:rPr>
                </w:pPr>
                <w:r w:rsidRPr="001A2769">
                  <w:rPr>
                    <w:sz w:val="22"/>
                    <w:lang w:eastAsia="lt-LT"/>
                  </w:rPr>
                  <w:t>Sveikatos apsaugos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612E6F6A" w14:textId="77777777" w:rsidR="001A2769" w:rsidRPr="001A2769" w:rsidRDefault="001A2769" w:rsidP="001A2769">
                <w:pPr>
                  <w:rPr>
                    <w:sz w:val="22"/>
                    <w:lang w:eastAsia="lt-LT"/>
                  </w:rPr>
                </w:pPr>
                <w:r w:rsidRPr="001A2769">
                  <w:rPr>
                    <w:sz w:val="22"/>
                    <w:lang w:eastAsia="lt-LT"/>
                  </w:rPr>
                  <w:t>Gyventojų pasitenkinimo viešosiomis sveikatos priežiūros paslaugomis indeksas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D751484"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FA0F215" w14:textId="77777777" w:rsidR="001A2769" w:rsidRPr="001A2769" w:rsidRDefault="001A2769" w:rsidP="001A2769">
                <w:pPr>
                  <w:jc w:val="center"/>
                  <w:rPr>
                    <w:sz w:val="22"/>
                    <w:lang w:eastAsia="lt-LT"/>
                  </w:rPr>
                </w:pPr>
                <w:r w:rsidRPr="001A2769">
                  <w:rPr>
                    <w:sz w:val="22"/>
                    <w:lang w:eastAsia="lt-LT"/>
                  </w:rPr>
                  <w:t>81 (2015)</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C73D935" w14:textId="77777777" w:rsidR="001A2769" w:rsidRPr="001A2769" w:rsidRDefault="001A2769" w:rsidP="001A2769">
                <w:pPr>
                  <w:jc w:val="center"/>
                  <w:rPr>
                    <w:sz w:val="22"/>
                    <w:lang w:eastAsia="lt-LT"/>
                  </w:rPr>
                </w:pPr>
                <w:r w:rsidRPr="001A2769">
                  <w:rPr>
                    <w:sz w:val="22"/>
                    <w:lang w:eastAsia="lt-LT"/>
                  </w:rPr>
                  <w:t>88</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0360AE55" w14:textId="77777777" w:rsidR="001A2769" w:rsidRPr="001A2769" w:rsidRDefault="001A2769" w:rsidP="001A2769">
                <w:pPr>
                  <w:rPr>
                    <w:sz w:val="22"/>
                    <w:lang w:eastAsia="lt-LT"/>
                  </w:rPr>
                </w:pPr>
                <w:r w:rsidRPr="001A2769">
                  <w:rPr>
                    <w:sz w:val="22"/>
                    <w:lang w:eastAsia="lt-LT"/>
                  </w:rPr>
                  <w:t>Sveikatos apsaugos ministerijos užsakymu atliekamas tyrimas „Pacientų pasitenkinimas viešosiomis sveikatos priežiūros paslaugomis Lietuvoje“</w:t>
                </w:r>
              </w:p>
            </w:tc>
          </w:tr>
          <w:tr w:rsidR="001A2769" w:rsidRPr="001A2769" w14:paraId="50F62925"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15116ED1" w14:textId="77777777" w:rsidR="001A2769" w:rsidRPr="001A2769" w:rsidRDefault="001A2769" w:rsidP="001A2769">
                <w:pPr>
                  <w:rPr>
                    <w:b/>
                    <w:bCs/>
                    <w:sz w:val="22"/>
                    <w:lang w:eastAsia="lt-LT"/>
                  </w:rPr>
                </w:pPr>
              </w:p>
            </w:tc>
            <w:tc>
              <w:tcPr>
                <w:tcW w:w="2816" w:type="dxa"/>
                <w:gridSpan w:val="2"/>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8D50C7C" w14:textId="77777777" w:rsidR="001A2769" w:rsidRPr="001A2769" w:rsidRDefault="001A2769" w:rsidP="001A2769">
                <w:pPr>
                  <w:rPr>
                    <w:b/>
                    <w:bCs/>
                    <w:sz w:val="22"/>
                    <w:lang w:eastAsia="lt-LT"/>
                  </w:rPr>
                </w:pPr>
                <w:r w:rsidRPr="001A2769">
                  <w:rPr>
                    <w:b/>
                    <w:bCs/>
                    <w:sz w:val="22"/>
                    <w:lang w:eastAsia="lt-LT"/>
                  </w:rPr>
                  <w:t xml:space="preserve">2.2. DIDINTI BENDRUOMENIŲ IR NEVYRIAUSYBINIŲ ORGANIZACIJŲ VAIDMENĮ  </w:t>
                </w:r>
              </w:p>
            </w:tc>
            <w:tc>
              <w:tcPr>
                <w:tcW w:w="2344"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004CD29C" w14:textId="77777777" w:rsidR="001A2769" w:rsidRPr="001A2769" w:rsidRDefault="001A2769" w:rsidP="001A2769">
                <w:pPr>
                  <w:rPr>
                    <w:sz w:val="22"/>
                    <w:lang w:eastAsia="lt-LT"/>
                  </w:rPr>
                </w:pPr>
                <w:r w:rsidRPr="001A2769">
                  <w:rPr>
                    <w:sz w:val="22"/>
                    <w:lang w:eastAsia="lt-LT"/>
                  </w:rPr>
                  <w:t>Švietimo ir mokslo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1E384AD2" w14:textId="77777777" w:rsidR="001A2769" w:rsidRPr="001A2769" w:rsidRDefault="001A2769" w:rsidP="001A2769">
                <w:pPr>
                  <w:rPr>
                    <w:sz w:val="22"/>
                    <w:lang w:eastAsia="lt-LT"/>
                  </w:rPr>
                </w:pPr>
                <w:r w:rsidRPr="001A2769">
                  <w:rPr>
                    <w:sz w:val="22"/>
                    <w:lang w:eastAsia="lt-LT"/>
                  </w:rPr>
                  <w:t>Pilietinės galios indeksas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09B0AD7" w14:textId="77777777" w:rsidR="001A2769" w:rsidRPr="001A2769" w:rsidRDefault="001A2769" w:rsidP="001A2769">
                <w:pPr>
                  <w:jc w:val="center"/>
                  <w:rPr>
                    <w:sz w:val="22"/>
                    <w:lang w:eastAsia="lt-LT"/>
                  </w:rPr>
                </w:pPr>
                <w:r w:rsidRPr="001A2769">
                  <w:rPr>
                    <w:sz w:val="22"/>
                    <w:lang w:eastAsia="lt-LT"/>
                  </w:rPr>
                  <w:t>–</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6FBDD4F" w14:textId="77777777" w:rsidR="001A2769" w:rsidRPr="001A2769" w:rsidRDefault="001A2769" w:rsidP="001A2769">
                <w:pPr>
                  <w:jc w:val="center"/>
                  <w:rPr>
                    <w:sz w:val="22"/>
                    <w:lang w:eastAsia="lt-LT"/>
                  </w:rPr>
                </w:pPr>
                <w:r w:rsidRPr="001A2769">
                  <w:rPr>
                    <w:sz w:val="22"/>
                    <w:lang w:eastAsia="lt-LT"/>
                  </w:rPr>
                  <w:t>36</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765D547" w14:textId="77777777" w:rsidR="001A2769" w:rsidRPr="001A2769" w:rsidRDefault="001A2769" w:rsidP="001A2769">
                <w:pPr>
                  <w:jc w:val="center"/>
                  <w:rPr>
                    <w:sz w:val="22"/>
                    <w:lang w:eastAsia="lt-LT"/>
                  </w:rPr>
                </w:pPr>
                <w:r w:rsidRPr="001A2769">
                  <w:rPr>
                    <w:sz w:val="22"/>
                    <w:lang w:eastAsia="lt-LT"/>
                  </w:rPr>
                  <w:t>45</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68B3B365" w14:textId="77777777" w:rsidR="001A2769" w:rsidRPr="001A2769" w:rsidRDefault="001A2769" w:rsidP="001A2769">
                <w:pPr>
                  <w:rPr>
                    <w:sz w:val="22"/>
                    <w:lang w:eastAsia="lt-LT"/>
                  </w:rPr>
                </w:pPr>
                <w:r w:rsidRPr="001A2769">
                  <w:rPr>
                    <w:sz w:val="22"/>
                    <w:lang w:eastAsia="lt-LT"/>
                  </w:rPr>
                  <w:t>Pilietinės visuomenės instituto atliekamas pilietinės galios indekso tyrimas</w:t>
                </w:r>
              </w:p>
            </w:tc>
          </w:tr>
          <w:tr w:rsidR="001A2769" w:rsidRPr="001A2769" w14:paraId="2E31C4BD"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0E954929" w14:textId="77777777" w:rsidR="001A2769" w:rsidRPr="001A2769" w:rsidRDefault="001A2769" w:rsidP="001A2769">
                <w:pPr>
                  <w:rPr>
                    <w:b/>
                    <w:bCs/>
                    <w:sz w:val="22"/>
                    <w:lang w:eastAsia="lt-LT"/>
                  </w:rPr>
                </w:pPr>
              </w:p>
            </w:tc>
            <w:tc>
              <w:tcPr>
                <w:tcW w:w="2816" w:type="dxa"/>
                <w:gridSpan w:val="2"/>
                <w:vMerge/>
                <w:tcBorders>
                  <w:top w:val="nil"/>
                  <w:left w:val="single" w:sz="4" w:space="0" w:color="auto"/>
                  <w:bottom w:val="nil"/>
                  <w:right w:val="single" w:sz="4" w:space="0" w:color="auto"/>
                </w:tcBorders>
                <w:vAlign w:val="center"/>
                <w:hideMark/>
              </w:tcPr>
              <w:p w14:paraId="10245FC5" w14:textId="77777777" w:rsidR="001A2769" w:rsidRPr="001A2769" w:rsidRDefault="001A2769" w:rsidP="001A2769">
                <w:pPr>
                  <w:rPr>
                    <w:b/>
                    <w:bCs/>
                    <w:sz w:val="22"/>
                    <w:lang w:eastAsia="lt-LT"/>
                  </w:rPr>
                </w:pPr>
              </w:p>
            </w:tc>
            <w:tc>
              <w:tcPr>
                <w:tcW w:w="2344"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5E7AD30B" w14:textId="77777777" w:rsidR="001A2769" w:rsidRPr="001A2769" w:rsidRDefault="001A2769" w:rsidP="001A2769">
                <w:pPr>
                  <w:rPr>
                    <w:sz w:val="22"/>
                    <w:lang w:eastAsia="lt-LT"/>
                  </w:rPr>
                </w:pPr>
                <w:r w:rsidRPr="001A2769">
                  <w:rPr>
                    <w:sz w:val="22"/>
                    <w:lang w:eastAsia="lt-LT"/>
                  </w:rPr>
                  <w:t>Socialinės apsaugos ir darbo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28FF3BF7" w14:textId="77777777" w:rsidR="001A2769" w:rsidRPr="001A2769" w:rsidRDefault="001A2769" w:rsidP="001A2769">
                <w:pPr>
                  <w:rPr>
                    <w:sz w:val="22"/>
                    <w:lang w:eastAsia="lt-LT"/>
                  </w:rPr>
                </w:pPr>
                <w:r w:rsidRPr="001A2769">
                  <w:rPr>
                    <w:sz w:val="22"/>
                    <w:szCs w:val="22"/>
                  </w:rPr>
                  <w:t xml:space="preserve">Nevyriausybinių organizacijų </w:t>
                </w:r>
                <w:r w:rsidRPr="001A2769">
                  <w:rPr>
                    <w:sz w:val="22"/>
                    <w:lang w:eastAsia="lt-LT"/>
                  </w:rPr>
                  <w:t>tvarumo indeksas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2AC4CF1" w14:textId="77777777" w:rsidR="001A2769" w:rsidRPr="001A2769" w:rsidRDefault="001A2769" w:rsidP="001A2769">
                <w:pPr>
                  <w:jc w:val="center"/>
                  <w:rPr>
                    <w:sz w:val="22"/>
                    <w:lang w:eastAsia="lt-LT"/>
                  </w:rPr>
                </w:pPr>
                <w:r w:rsidRPr="001A2769">
                  <w:rPr>
                    <w:sz w:val="22"/>
                    <w:lang w:eastAsia="lt-LT"/>
                  </w:rPr>
                  <w:t>–</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710AE11" w14:textId="77777777" w:rsidR="001A2769" w:rsidRPr="001A2769" w:rsidRDefault="001A2769" w:rsidP="001A2769">
                <w:pPr>
                  <w:jc w:val="center"/>
                  <w:rPr>
                    <w:sz w:val="22"/>
                    <w:lang w:eastAsia="lt-LT"/>
                  </w:rPr>
                </w:pPr>
                <w:r w:rsidRPr="001A2769">
                  <w:rPr>
                    <w:sz w:val="22"/>
                    <w:lang w:eastAsia="lt-LT"/>
                  </w:rPr>
                  <w:t>2,8 (2011)</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5F286F6" w14:textId="77777777" w:rsidR="001A2769" w:rsidRPr="001A2769" w:rsidRDefault="001A2769" w:rsidP="001A2769">
                <w:pPr>
                  <w:jc w:val="center"/>
                  <w:rPr>
                    <w:sz w:val="22"/>
                    <w:lang w:eastAsia="lt-LT"/>
                  </w:rPr>
                </w:pPr>
                <w:r w:rsidRPr="001A2769">
                  <w:rPr>
                    <w:sz w:val="22"/>
                    <w:lang w:eastAsia="lt-LT"/>
                  </w:rPr>
                  <w:t>2</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64305B77" w14:textId="77777777" w:rsidR="001A2769" w:rsidRPr="001A2769" w:rsidRDefault="001A2769" w:rsidP="001A2769">
                <w:pPr>
                  <w:rPr>
                    <w:sz w:val="22"/>
                    <w:lang w:eastAsia="lt-LT"/>
                  </w:rPr>
                </w:pPr>
                <w:r w:rsidRPr="001A2769">
                  <w:rPr>
                    <w:sz w:val="22"/>
                    <w:szCs w:val="22"/>
                  </w:rPr>
                  <w:t>Jungtinių Amerikos Valstijų pagalbos (USAID) organizacija</w:t>
                </w:r>
              </w:p>
            </w:tc>
          </w:tr>
          <w:tr w:rsidR="001A2769" w:rsidRPr="001A2769" w14:paraId="4E45BD28" w14:textId="77777777" w:rsidTr="001A2769">
            <w:trPr>
              <w:cantSplit/>
              <w:trHeight w:val="20"/>
            </w:trPr>
            <w:tc>
              <w:tcPr>
                <w:tcW w:w="1184" w:type="dxa"/>
                <w:tcBorders>
                  <w:top w:val="nil"/>
                  <w:left w:val="single" w:sz="4" w:space="0" w:color="auto"/>
                  <w:bottom w:val="single" w:sz="4" w:space="0" w:color="auto"/>
                  <w:right w:val="single" w:sz="4" w:space="0" w:color="auto"/>
                </w:tcBorders>
                <w:tcMar>
                  <w:top w:w="28" w:type="dxa"/>
                  <w:left w:w="57" w:type="dxa"/>
                  <w:bottom w:w="28" w:type="dxa"/>
                  <w:right w:w="57" w:type="dxa"/>
                </w:tcMar>
              </w:tcPr>
              <w:p w14:paraId="46555EB3" w14:textId="77777777" w:rsidR="001A2769" w:rsidRPr="001A2769" w:rsidRDefault="001A2769" w:rsidP="001A2769">
                <w:pPr>
                  <w:rPr>
                    <w:b/>
                    <w:bCs/>
                    <w:sz w:val="22"/>
                    <w:lang w:eastAsia="lt-LT"/>
                  </w:rPr>
                </w:pP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41EE346" w14:textId="77777777" w:rsidR="001A2769" w:rsidRPr="001A2769" w:rsidRDefault="001A2769" w:rsidP="001A2769">
                <w:pPr>
                  <w:rPr>
                    <w:sz w:val="22"/>
                    <w:lang w:eastAsia="lt-LT"/>
                  </w:rPr>
                </w:pPr>
                <w:r w:rsidRPr="001A2769">
                  <w:rPr>
                    <w:sz w:val="22"/>
                    <w:lang w:eastAsia="lt-LT"/>
                  </w:rPr>
                  <w:t> </w:t>
                </w: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001E400" w14:textId="77777777" w:rsidR="001A2769" w:rsidRPr="001A2769" w:rsidRDefault="001A2769" w:rsidP="001A2769">
                <w:pPr>
                  <w:rPr>
                    <w:sz w:val="22"/>
                    <w:lang w:eastAsia="lt-LT"/>
                  </w:rPr>
                </w:pPr>
                <w:r w:rsidRPr="001A2769">
                  <w:rPr>
                    <w:sz w:val="22"/>
                    <w:lang w:eastAsia="lt-LT"/>
                  </w:rPr>
                  <w:t>2.2.1. Gerinti bendruomenių veiklos sąlygas</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394993C" w14:textId="77777777" w:rsidR="001A2769" w:rsidRPr="001A2769" w:rsidRDefault="001A2769" w:rsidP="001A2769">
                <w:pPr>
                  <w:rPr>
                    <w:sz w:val="22"/>
                    <w:lang w:eastAsia="lt-LT"/>
                  </w:rPr>
                </w:pPr>
                <w:r w:rsidRPr="001A2769">
                  <w:rPr>
                    <w:sz w:val="22"/>
                    <w:lang w:eastAsia="lt-LT"/>
                  </w:rPr>
                  <w:t>Socialinės apsaugos ir darbo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16C76658" w14:textId="77777777" w:rsidR="001A2769" w:rsidRPr="001A2769" w:rsidRDefault="001A2769" w:rsidP="001A2769">
                <w:pPr>
                  <w:rPr>
                    <w:strike/>
                    <w:sz w:val="22"/>
                    <w:lang w:eastAsia="lt-LT"/>
                  </w:rPr>
                </w:pPr>
                <w:r w:rsidRPr="001A2769">
                  <w:rPr>
                    <w:sz w:val="22"/>
                    <w:lang w:eastAsia="lt-LT"/>
                  </w:rPr>
                  <w:t>Bendruomeniškumo augimas (visų savivaldybių bendruomeniškumo indeksų vidurkis)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AAE05BF" w14:textId="77777777" w:rsidR="001A2769" w:rsidRPr="001A2769" w:rsidRDefault="001A2769" w:rsidP="001A2769">
                <w:pPr>
                  <w:jc w:val="center"/>
                  <w:rPr>
                    <w:strike/>
                    <w:sz w:val="22"/>
                    <w:lang w:eastAsia="lt-LT"/>
                  </w:rPr>
                </w:pPr>
                <w:r w:rsidRPr="001A2769">
                  <w:rPr>
                    <w:sz w:val="22"/>
                    <w:lang w:eastAsia="lt-LT"/>
                  </w:rPr>
                  <w:t>–</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11F710B" w14:textId="77777777" w:rsidR="001A2769" w:rsidRPr="001A2769" w:rsidRDefault="001A2769" w:rsidP="001A2769">
                <w:pPr>
                  <w:jc w:val="center"/>
                  <w:rPr>
                    <w:strike/>
                    <w:sz w:val="22"/>
                    <w:lang w:eastAsia="lt-LT"/>
                  </w:rPr>
                </w:pPr>
                <w:r w:rsidRPr="001A2769">
                  <w:rPr>
                    <w:sz w:val="22"/>
                    <w:lang w:eastAsia="lt-LT"/>
                  </w:rPr>
                  <w:t>20 (2012)</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E4061D4" w14:textId="77777777" w:rsidR="001A2769" w:rsidRPr="001A2769" w:rsidRDefault="001A2769" w:rsidP="001A2769">
                <w:pPr>
                  <w:jc w:val="center"/>
                  <w:rPr>
                    <w:strike/>
                    <w:sz w:val="22"/>
                    <w:lang w:eastAsia="lt-LT"/>
                  </w:rPr>
                </w:pPr>
                <w:r w:rsidRPr="001A2769">
                  <w:rPr>
                    <w:sz w:val="22"/>
                    <w:lang w:eastAsia="lt-LT"/>
                  </w:rPr>
                  <w:t>30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6F5C9A5" w14:textId="77777777" w:rsidR="001A2769" w:rsidRPr="001A2769" w:rsidRDefault="001A2769" w:rsidP="001A2769">
                <w:pPr>
                  <w:rPr>
                    <w:strike/>
                    <w:sz w:val="22"/>
                    <w:lang w:eastAsia="lt-LT"/>
                  </w:rPr>
                </w:pPr>
                <w:r w:rsidRPr="001A2769">
                  <w:rPr>
                    <w:sz w:val="22"/>
                    <w:lang w:eastAsia="lt-LT"/>
                  </w:rPr>
                  <w:t>Socialinės apsaugos ir darbo ministerija, Lietuvos savivaldybių tyrimai</w:t>
                </w:r>
              </w:p>
            </w:tc>
          </w:tr>
          <w:tr w:rsidR="001A2769" w:rsidRPr="001A2769" w14:paraId="55DD6F54" w14:textId="77777777" w:rsidTr="001A2769">
            <w:trPr>
              <w:cantSplit/>
              <w:trHeight w:val="20"/>
            </w:trPr>
            <w:tc>
              <w:tcPr>
                <w:tcW w:w="1184" w:type="dxa"/>
                <w:vMerge w:val="restart"/>
                <w:tcBorders>
                  <w:top w:val="single" w:sz="4" w:space="0" w:color="auto"/>
                  <w:left w:val="single" w:sz="4" w:space="0" w:color="auto"/>
                  <w:bottom w:val="nil"/>
                  <w:right w:val="single" w:sz="4" w:space="0" w:color="auto"/>
                </w:tcBorders>
                <w:tcMar>
                  <w:top w:w="28" w:type="dxa"/>
                  <w:left w:w="57" w:type="dxa"/>
                  <w:bottom w:w="28" w:type="dxa"/>
                  <w:right w:w="57" w:type="dxa"/>
                </w:tcMar>
              </w:tcPr>
              <w:p w14:paraId="55FDAB49" w14:textId="77777777" w:rsidR="001A2769" w:rsidRPr="001A2769" w:rsidRDefault="001A2769" w:rsidP="001A2769">
                <w:pPr>
                  <w:rPr>
                    <w:b/>
                    <w:bCs/>
                    <w:sz w:val="22"/>
                    <w:lang w:eastAsia="lt-LT"/>
                  </w:rPr>
                </w:pPr>
              </w:p>
            </w:tc>
            <w:tc>
              <w:tcPr>
                <w:tcW w:w="1126" w:type="dxa"/>
                <w:tcBorders>
                  <w:top w:val="single" w:sz="4" w:space="0" w:color="auto"/>
                  <w:left w:val="single" w:sz="4" w:space="0" w:color="auto"/>
                  <w:bottom w:val="nil"/>
                  <w:right w:val="single" w:sz="4" w:space="0" w:color="auto"/>
                </w:tcBorders>
                <w:tcMar>
                  <w:top w:w="28" w:type="dxa"/>
                  <w:left w:w="57" w:type="dxa"/>
                  <w:bottom w:w="28" w:type="dxa"/>
                  <w:right w:w="57" w:type="dxa"/>
                </w:tcMar>
              </w:tcPr>
              <w:p w14:paraId="7FA101DB" w14:textId="77777777" w:rsidR="001A2769" w:rsidRPr="001A2769" w:rsidRDefault="001A2769" w:rsidP="001A2769">
                <w:pPr>
                  <w:rPr>
                    <w:sz w:val="22"/>
                    <w:lang w:eastAsia="lt-LT"/>
                  </w:rPr>
                </w:pP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ED135CD" w14:textId="77777777" w:rsidR="001A2769" w:rsidRPr="001A2769" w:rsidRDefault="001A2769" w:rsidP="001A2769">
                <w:pPr>
                  <w:rPr>
                    <w:sz w:val="22"/>
                    <w:lang w:eastAsia="lt-LT"/>
                  </w:rPr>
                </w:pPr>
                <w:r w:rsidRPr="001A2769">
                  <w:rPr>
                    <w:sz w:val="22"/>
                    <w:lang w:eastAsia="lt-LT"/>
                  </w:rPr>
                  <w:t xml:space="preserve">2.2.2. Stiprinti nevyriausybinio sektoriaus vaidmenį </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B09F46F" w14:textId="77777777" w:rsidR="001A2769" w:rsidRPr="001A2769" w:rsidRDefault="001A2769" w:rsidP="001A2769">
                <w:pPr>
                  <w:rPr>
                    <w:sz w:val="22"/>
                    <w:lang w:eastAsia="lt-LT"/>
                  </w:rPr>
                </w:pPr>
                <w:r w:rsidRPr="001A2769">
                  <w:rPr>
                    <w:sz w:val="22"/>
                    <w:lang w:eastAsia="lt-LT"/>
                  </w:rPr>
                  <w:t>Socialinės apsaugos ir darbo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67F2FC92" w14:textId="77777777" w:rsidR="001A2769" w:rsidRPr="001A2769" w:rsidRDefault="001A2769" w:rsidP="001A2769">
                <w:pPr>
                  <w:rPr>
                    <w:sz w:val="22"/>
                    <w:lang w:eastAsia="lt-LT"/>
                  </w:rPr>
                </w:pPr>
                <w:r w:rsidRPr="001A2769">
                  <w:rPr>
                    <w:sz w:val="22"/>
                    <w:szCs w:val="22"/>
                  </w:rPr>
                  <w:t xml:space="preserve">Nevyriausybinių organizacijų </w:t>
                </w:r>
                <w:r w:rsidRPr="001A2769">
                  <w:rPr>
                    <w:sz w:val="22"/>
                    <w:lang w:eastAsia="lt-LT"/>
                  </w:rPr>
                  <w:t>veikloje dalyvaujančių gyventojų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FD05A5B"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72755CA" w14:textId="77777777" w:rsidR="001A2769" w:rsidRPr="001A2769" w:rsidRDefault="001A2769" w:rsidP="001A2769">
                <w:pPr>
                  <w:jc w:val="center"/>
                  <w:rPr>
                    <w:sz w:val="22"/>
                    <w:lang w:eastAsia="lt-LT"/>
                  </w:rPr>
                </w:pPr>
                <w:r w:rsidRPr="001A2769">
                  <w:rPr>
                    <w:sz w:val="22"/>
                    <w:lang w:eastAsia="lt-LT"/>
                  </w:rPr>
                  <w:t>11 (2010)</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B12DC1C" w14:textId="77777777" w:rsidR="001A2769" w:rsidRPr="001A2769" w:rsidRDefault="001A2769" w:rsidP="001A2769">
                <w:pPr>
                  <w:jc w:val="center"/>
                  <w:rPr>
                    <w:sz w:val="22"/>
                    <w:lang w:eastAsia="lt-LT"/>
                  </w:rPr>
                </w:pPr>
                <w:r w:rsidRPr="001A2769">
                  <w:rPr>
                    <w:sz w:val="22"/>
                    <w:lang w:eastAsia="lt-LT"/>
                  </w:rPr>
                  <w:t>20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D92DAB8" w14:textId="77777777" w:rsidR="001A2769" w:rsidRPr="001A2769" w:rsidRDefault="001A2769" w:rsidP="001A2769">
                <w:pPr>
                  <w:rPr>
                    <w:sz w:val="22"/>
                    <w:lang w:eastAsia="lt-LT"/>
                  </w:rPr>
                </w:pPr>
                <w:r w:rsidRPr="001A2769">
                  <w:rPr>
                    <w:sz w:val="22"/>
                    <w:lang w:eastAsia="lt-LT"/>
                  </w:rPr>
                  <w:t>Pilietinės visuomenės instituto atliekamas pilietinės galios indekso tyrimas</w:t>
                </w:r>
              </w:p>
            </w:tc>
          </w:tr>
          <w:tr w:rsidR="001A2769" w:rsidRPr="001A2769" w14:paraId="75C054CE" w14:textId="77777777" w:rsidTr="001A2769">
            <w:trPr>
              <w:cantSplit/>
              <w:trHeight w:val="20"/>
            </w:trPr>
            <w:tc>
              <w:tcPr>
                <w:tcW w:w="1184" w:type="dxa"/>
                <w:vMerge/>
                <w:tcBorders>
                  <w:top w:val="single" w:sz="4" w:space="0" w:color="auto"/>
                  <w:left w:val="single" w:sz="4" w:space="0" w:color="auto"/>
                  <w:bottom w:val="nil"/>
                  <w:right w:val="single" w:sz="4" w:space="0" w:color="auto"/>
                </w:tcBorders>
                <w:vAlign w:val="center"/>
                <w:hideMark/>
              </w:tcPr>
              <w:p w14:paraId="2B04C2FB" w14:textId="77777777" w:rsidR="001A2769" w:rsidRPr="001A2769" w:rsidRDefault="001A2769" w:rsidP="001A2769">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14:paraId="70B8EC60" w14:textId="77777777" w:rsidR="001A2769" w:rsidRPr="001A2769" w:rsidRDefault="001A2769" w:rsidP="001A2769">
                <w:pPr>
                  <w:rPr>
                    <w:sz w:val="22"/>
                    <w:lang w:eastAsia="lt-LT"/>
                  </w:rPr>
                </w:pP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1510CE0" w14:textId="77777777" w:rsidR="001A2769" w:rsidRPr="001A2769" w:rsidRDefault="001A2769" w:rsidP="001A2769">
                <w:pPr>
                  <w:rPr>
                    <w:sz w:val="22"/>
                    <w:lang w:eastAsia="lt-LT"/>
                  </w:rPr>
                </w:pPr>
                <w:r w:rsidRPr="001A2769">
                  <w:rPr>
                    <w:sz w:val="22"/>
                    <w:lang w:eastAsia="lt-LT"/>
                  </w:rPr>
                  <w:t>2.2.3. Plėtoti savanorišką veiklą ir ugdyti visuomenės socialinę atsakomybę</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D67935E" w14:textId="77777777" w:rsidR="001A2769" w:rsidRPr="001A2769" w:rsidRDefault="001A2769" w:rsidP="001A2769">
                <w:pPr>
                  <w:rPr>
                    <w:sz w:val="22"/>
                    <w:lang w:eastAsia="lt-LT"/>
                  </w:rPr>
                </w:pPr>
                <w:r w:rsidRPr="001A2769">
                  <w:rPr>
                    <w:sz w:val="22"/>
                    <w:lang w:eastAsia="lt-LT"/>
                  </w:rPr>
                  <w:t>Socialinės apsaugos ir darbo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298D3426" w14:textId="77777777" w:rsidR="001A2769" w:rsidRPr="001A2769" w:rsidRDefault="001A2769" w:rsidP="001A2769">
                <w:pPr>
                  <w:rPr>
                    <w:strike/>
                    <w:sz w:val="22"/>
                    <w:lang w:eastAsia="lt-LT"/>
                  </w:rPr>
                </w:pPr>
                <w:r w:rsidRPr="001A2769">
                  <w:rPr>
                    <w:sz w:val="22"/>
                    <w:lang w:eastAsia="lt-LT"/>
                  </w:rPr>
                  <w:t xml:space="preserve">Dalyvavimo savanoriškoje veikloje augimas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9166139" w14:textId="77777777" w:rsidR="001A2769" w:rsidRPr="001A2769" w:rsidRDefault="001A2769" w:rsidP="001A2769">
                <w:pPr>
                  <w:jc w:val="center"/>
                  <w:rPr>
                    <w:strike/>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A9C8782" w14:textId="77777777" w:rsidR="001A2769" w:rsidRPr="001A2769" w:rsidRDefault="001A2769" w:rsidP="001A2769">
                <w:pPr>
                  <w:jc w:val="center"/>
                  <w:rPr>
                    <w:strike/>
                    <w:sz w:val="22"/>
                    <w:lang w:eastAsia="lt-LT"/>
                  </w:rPr>
                </w:pPr>
                <w:r w:rsidRPr="001A2769">
                  <w:rPr>
                    <w:sz w:val="22"/>
                    <w:lang w:eastAsia="lt-LT"/>
                  </w:rPr>
                  <w:t>24 (2011)</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2076679" w14:textId="77777777" w:rsidR="001A2769" w:rsidRPr="001A2769" w:rsidRDefault="001A2769" w:rsidP="001A2769">
                <w:pPr>
                  <w:jc w:val="center"/>
                  <w:rPr>
                    <w:strike/>
                    <w:sz w:val="22"/>
                    <w:lang w:eastAsia="lt-LT"/>
                  </w:rPr>
                </w:pPr>
                <w:r w:rsidRPr="001A2769">
                  <w:rPr>
                    <w:sz w:val="22"/>
                    <w:lang w:eastAsia="lt-LT"/>
                  </w:rPr>
                  <w:t>40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0F302D4" w14:textId="77777777" w:rsidR="001A2769" w:rsidRPr="001A2769" w:rsidRDefault="001A2769" w:rsidP="001A2769">
                <w:pPr>
                  <w:rPr>
                    <w:strike/>
                    <w:sz w:val="22"/>
                    <w:lang w:eastAsia="lt-LT"/>
                  </w:rPr>
                </w:pPr>
                <w:proofErr w:type="spellStart"/>
                <w:r w:rsidRPr="001A2769">
                  <w:rPr>
                    <w:sz w:val="22"/>
                    <w:lang w:eastAsia="lt-LT"/>
                  </w:rPr>
                  <w:t>Eurobarometras</w:t>
                </w:r>
                <w:proofErr w:type="spellEnd"/>
              </w:p>
            </w:tc>
          </w:tr>
          <w:tr w:rsidR="001A2769" w:rsidRPr="001A2769" w14:paraId="052C5E18" w14:textId="77777777" w:rsidTr="001A2769">
            <w:trPr>
              <w:cantSplit/>
              <w:trHeight w:val="20"/>
            </w:trPr>
            <w:tc>
              <w:tcPr>
                <w:tcW w:w="1184" w:type="dxa"/>
                <w:vMerge/>
                <w:tcBorders>
                  <w:top w:val="single" w:sz="4" w:space="0" w:color="auto"/>
                  <w:left w:val="single" w:sz="4" w:space="0" w:color="auto"/>
                  <w:bottom w:val="nil"/>
                  <w:right w:val="single" w:sz="4" w:space="0" w:color="auto"/>
                </w:tcBorders>
                <w:vAlign w:val="center"/>
                <w:hideMark/>
              </w:tcPr>
              <w:p w14:paraId="6E826236" w14:textId="77777777" w:rsidR="001A2769" w:rsidRPr="001A2769" w:rsidRDefault="001A2769" w:rsidP="001A2769">
                <w:pPr>
                  <w:rPr>
                    <w:b/>
                    <w:bCs/>
                    <w:sz w:val="22"/>
                    <w:lang w:eastAsia="lt-LT"/>
                  </w:rPr>
                </w:pPr>
              </w:p>
            </w:tc>
            <w:tc>
              <w:tcPr>
                <w:tcW w:w="2816" w:type="dxa"/>
                <w:gridSpan w:val="2"/>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AFEA9BB" w14:textId="77777777" w:rsidR="001A2769" w:rsidRPr="001A2769" w:rsidRDefault="001A2769" w:rsidP="001A2769">
                <w:pPr>
                  <w:rPr>
                    <w:b/>
                    <w:bCs/>
                    <w:sz w:val="22"/>
                    <w:lang w:eastAsia="lt-LT"/>
                  </w:rPr>
                </w:pPr>
                <w:r w:rsidRPr="001A2769">
                  <w:rPr>
                    <w:b/>
                    <w:bCs/>
                    <w:sz w:val="22"/>
                    <w:lang w:eastAsia="lt-LT"/>
                  </w:rPr>
                  <w:t>2.3. DIDINTI GYVENTOJŲ KOKYBIŠKĄ UŽIMTUMĄ</w:t>
                </w:r>
              </w:p>
            </w:tc>
            <w:tc>
              <w:tcPr>
                <w:tcW w:w="23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6C22501" w14:textId="77777777" w:rsidR="001A2769" w:rsidRPr="001A2769" w:rsidRDefault="001A2769" w:rsidP="001A2769">
                <w:pPr>
                  <w:rPr>
                    <w:sz w:val="22"/>
                    <w:lang w:eastAsia="lt-LT"/>
                  </w:rPr>
                </w:pPr>
                <w:r w:rsidRPr="001A2769">
                  <w:rPr>
                    <w:sz w:val="22"/>
                    <w:lang w:eastAsia="lt-LT"/>
                  </w:rPr>
                  <w:t>Socialinės apsaugos ir darbo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5112686F" w14:textId="77777777" w:rsidR="001A2769" w:rsidRPr="001A2769" w:rsidRDefault="001A2769" w:rsidP="001A2769">
                <w:pPr>
                  <w:rPr>
                    <w:sz w:val="22"/>
                    <w:lang w:eastAsia="lt-LT"/>
                  </w:rPr>
                </w:pPr>
                <w:r w:rsidRPr="001A2769">
                  <w:rPr>
                    <w:sz w:val="22"/>
                    <w:lang w:eastAsia="lt-LT"/>
                  </w:rPr>
                  <w:t>Vidutinis metinis 20–64 metų gyventojų užimtumo lygis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A3D58B1"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E806D7F" w14:textId="77777777" w:rsidR="001A2769" w:rsidRPr="001A2769" w:rsidRDefault="001A2769" w:rsidP="001A2769">
                <w:pPr>
                  <w:jc w:val="center"/>
                  <w:rPr>
                    <w:sz w:val="22"/>
                    <w:lang w:eastAsia="lt-LT"/>
                  </w:rPr>
                </w:pPr>
                <w:r w:rsidRPr="001A2769">
                  <w:rPr>
                    <w:sz w:val="22"/>
                    <w:lang w:eastAsia="lt-LT"/>
                  </w:rPr>
                  <w:t>69,9</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FF569E5" w14:textId="77777777" w:rsidR="001A2769" w:rsidRPr="001A2769" w:rsidRDefault="001A2769" w:rsidP="001A2769">
                <w:pPr>
                  <w:jc w:val="center"/>
                  <w:rPr>
                    <w:sz w:val="22"/>
                    <w:lang w:eastAsia="lt-LT"/>
                  </w:rPr>
                </w:pPr>
                <w:r w:rsidRPr="001A2769">
                  <w:rPr>
                    <w:sz w:val="22"/>
                    <w:lang w:eastAsia="lt-LT"/>
                  </w:rPr>
                  <w:t>72,8</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4EC37FA" w14:textId="77777777" w:rsidR="001A2769" w:rsidRPr="001A2769" w:rsidRDefault="001A2769" w:rsidP="001A2769">
                <w:pPr>
                  <w:rPr>
                    <w:sz w:val="22"/>
                    <w:lang w:eastAsia="lt-LT"/>
                  </w:rPr>
                </w:pPr>
                <w:r w:rsidRPr="001A2769">
                  <w:rPr>
                    <w:sz w:val="22"/>
                    <w:lang w:eastAsia="lt-LT"/>
                  </w:rPr>
                  <w:t>Lietuvos statistikos departamentas, Eurostatas</w:t>
                </w:r>
              </w:p>
            </w:tc>
          </w:tr>
          <w:tr w:rsidR="001A2769" w:rsidRPr="001A2769" w14:paraId="1D88D263"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12228441" w14:textId="77777777" w:rsidR="001A2769" w:rsidRPr="001A2769" w:rsidRDefault="001A2769" w:rsidP="001A2769">
                <w:pPr>
                  <w:rPr>
                    <w:b/>
                    <w:bCs/>
                    <w:sz w:val="22"/>
                    <w:lang w:eastAsia="lt-LT"/>
                  </w:rPr>
                </w:pPr>
              </w:p>
            </w:tc>
            <w:tc>
              <w:tcPr>
                <w:tcW w:w="2816" w:type="dxa"/>
                <w:gridSpan w:val="2"/>
                <w:vMerge/>
                <w:tcBorders>
                  <w:top w:val="nil"/>
                  <w:left w:val="single" w:sz="4" w:space="0" w:color="auto"/>
                  <w:bottom w:val="nil"/>
                  <w:right w:val="single" w:sz="4" w:space="0" w:color="auto"/>
                </w:tcBorders>
                <w:vAlign w:val="center"/>
                <w:hideMark/>
              </w:tcPr>
              <w:p w14:paraId="51387AAB" w14:textId="77777777" w:rsidR="001A2769" w:rsidRPr="001A2769" w:rsidRDefault="001A2769" w:rsidP="001A2769">
                <w:pPr>
                  <w:rPr>
                    <w:b/>
                    <w:bCs/>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14:paraId="7EC6CFC7" w14:textId="77777777" w:rsidR="001A2769" w:rsidRPr="001A2769" w:rsidRDefault="001A2769" w:rsidP="001A2769">
                <w:pPr>
                  <w:rPr>
                    <w:sz w:val="22"/>
                    <w:lang w:eastAsia="lt-LT"/>
                  </w:rPr>
                </w:pP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2C1E0772" w14:textId="77777777" w:rsidR="001A2769" w:rsidRPr="001A2769" w:rsidRDefault="001A2769" w:rsidP="001A2769">
                <w:pPr>
                  <w:rPr>
                    <w:sz w:val="22"/>
                    <w:lang w:eastAsia="lt-LT"/>
                  </w:rPr>
                </w:pPr>
                <w:r w:rsidRPr="001A2769">
                  <w:rPr>
                    <w:sz w:val="22"/>
                    <w:lang w:eastAsia="lt-LT"/>
                  </w:rPr>
                  <w:t xml:space="preserve">Nedarbo lygis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7106786"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B60419D" w14:textId="77777777" w:rsidR="001A2769" w:rsidRPr="001A2769" w:rsidRDefault="001A2769" w:rsidP="001A2769">
                <w:pPr>
                  <w:jc w:val="center"/>
                  <w:rPr>
                    <w:sz w:val="22"/>
                    <w:lang w:eastAsia="lt-LT"/>
                  </w:rPr>
                </w:pPr>
                <w:r w:rsidRPr="001A2769">
                  <w:rPr>
                    <w:sz w:val="22"/>
                    <w:lang w:eastAsia="lt-LT"/>
                  </w:rPr>
                  <w:t>11,8</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6C21E3E" w14:textId="77777777" w:rsidR="001A2769" w:rsidRPr="001A2769" w:rsidRDefault="001A2769" w:rsidP="001A2769">
                <w:pPr>
                  <w:jc w:val="center"/>
                  <w:rPr>
                    <w:sz w:val="22"/>
                    <w:lang w:eastAsia="lt-LT"/>
                  </w:rPr>
                </w:pPr>
                <w:r w:rsidRPr="001A2769">
                  <w:rPr>
                    <w:sz w:val="22"/>
                    <w:lang w:eastAsia="lt-LT"/>
                  </w:rPr>
                  <w:t>5,4</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00F1441" w14:textId="77777777" w:rsidR="001A2769" w:rsidRPr="001A2769" w:rsidRDefault="001A2769" w:rsidP="001A2769">
                <w:pPr>
                  <w:rPr>
                    <w:sz w:val="22"/>
                    <w:lang w:eastAsia="lt-LT"/>
                  </w:rPr>
                </w:pPr>
                <w:r w:rsidRPr="001A2769">
                  <w:rPr>
                    <w:sz w:val="22"/>
                    <w:lang w:eastAsia="lt-LT"/>
                  </w:rPr>
                  <w:t>Lietuvos statistikos departamentas, Eurostatas</w:t>
                </w:r>
              </w:p>
            </w:tc>
          </w:tr>
          <w:tr w:rsidR="001A2769" w:rsidRPr="001A2769" w14:paraId="0EC417D4" w14:textId="77777777" w:rsidTr="001A2769">
            <w:trPr>
              <w:cantSplit/>
              <w:trHeight w:val="128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24FBF276" w14:textId="77777777" w:rsidR="001A2769" w:rsidRPr="001A2769" w:rsidRDefault="001A2769" w:rsidP="001A2769">
                <w:pPr>
                  <w:rPr>
                    <w:b/>
                    <w:bCs/>
                    <w:sz w:val="22"/>
                    <w:lang w:eastAsia="lt-LT"/>
                  </w:rPr>
                </w:pPr>
              </w:p>
            </w:tc>
            <w:tc>
              <w:tcPr>
                <w:tcW w:w="1126" w:type="dxa"/>
                <w:vMerge w:val="restart"/>
                <w:tcBorders>
                  <w:top w:val="single" w:sz="4" w:space="0" w:color="auto"/>
                  <w:left w:val="single" w:sz="4" w:space="0" w:color="auto"/>
                  <w:bottom w:val="nil"/>
                  <w:right w:val="single" w:sz="4" w:space="0" w:color="auto"/>
                </w:tcBorders>
                <w:tcMar>
                  <w:top w:w="28" w:type="dxa"/>
                  <w:left w:w="57" w:type="dxa"/>
                  <w:bottom w:w="28" w:type="dxa"/>
                  <w:right w:w="57" w:type="dxa"/>
                </w:tcMar>
                <w:hideMark/>
              </w:tcPr>
              <w:p w14:paraId="7091722E" w14:textId="77777777" w:rsidR="001A2769" w:rsidRPr="001A2769" w:rsidRDefault="001A2769" w:rsidP="001A2769">
                <w:pPr>
                  <w:rPr>
                    <w:sz w:val="22"/>
                    <w:lang w:eastAsia="lt-LT"/>
                  </w:rPr>
                </w:pPr>
                <w:r w:rsidRPr="001A2769">
                  <w:rPr>
                    <w:sz w:val="22"/>
                    <w:lang w:eastAsia="lt-LT"/>
                  </w:rPr>
                  <w:t> </w:t>
                </w: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6D63C55" w14:textId="77777777" w:rsidR="001A2769" w:rsidRPr="001A2769" w:rsidRDefault="001A2769" w:rsidP="001A2769">
                <w:pPr>
                  <w:rPr>
                    <w:sz w:val="22"/>
                    <w:lang w:eastAsia="lt-LT"/>
                  </w:rPr>
                </w:pPr>
                <w:r w:rsidRPr="001A2769">
                  <w:rPr>
                    <w:sz w:val="22"/>
                    <w:lang w:eastAsia="lt-LT"/>
                  </w:rPr>
                  <w:t>2.3.1. Skatinti darbo jėgos paklausą kokybiškoms darbo vietoms</w:t>
                </w:r>
              </w:p>
            </w:tc>
            <w:tc>
              <w:tcPr>
                <w:tcW w:w="2344" w:type="dxa"/>
                <w:vMerge w:val="restart"/>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33D558D4" w14:textId="77777777" w:rsidR="001A2769" w:rsidRPr="001A2769" w:rsidRDefault="001A2769" w:rsidP="001A2769">
                <w:pPr>
                  <w:rPr>
                    <w:sz w:val="22"/>
                    <w:lang w:eastAsia="lt-LT"/>
                  </w:rPr>
                </w:pPr>
                <w:r w:rsidRPr="001A2769">
                  <w:rPr>
                    <w:sz w:val="22"/>
                    <w:lang w:eastAsia="lt-LT"/>
                  </w:rPr>
                  <w:t>Ūkio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ABD8F97" w14:textId="77777777" w:rsidR="001A2769" w:rsidRPr="001A2769" w:rsidRDefault="001A2769" w:rsidP="001A2769">
                <w:pPr>
                  <w:rPr>
                    <w:sz w:val="22"/>
                    <w:lang w:eastAsia="lt-LT"/>
                  </w:rPr>
                </w:pPr>
                <w:r w:rsidRPr="001A2769">
                  <w:rPr>
                    <w:sz w:val="22"/>
                    <w:lang w:eastAsia="lt-LT"/>
                  </w:rPr>
                  <w:t>Pritrauktų užsienio investuotojų planuojamų sukurti darbo vietų vidutinės ir aukštos pridėtinės vertės sektoriuose skaičius per metus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53A4DC6" w14:textId="77777777" w:rsidR="001A2769" w:rsidRPr="001A2769" w:rsidRDefault="001A2769" w:rsidP="001A2769">
                <w:pPr>
                  <w:jc w:val="center"/>
                  <w:rPr>
                    <w:sz w:val="22"/>
                    <w:lang w:eastAsia="lt-LT"/>
                  </w:rPr>
                </w:pPr>
                <w:r w:rsidRPr="001A2769">
                  <w:rPr>
                    <w:sz w:val="22"/>
                    <w:lang w:eastAsia="lt-LT"/>
                  </w:rPr>
                  <w:t>kaupia-</w:t>
                </w:r>
                <w:proofErr w:type="spellStart"/>
                <w:r w:rsidRPr="001A2769">
                  <w:rPr>
                    <w:sz w:val="22"/>
                    <w:lang w:eastAsia="lt-LT"/>
                  </w:rPr>
                  <w:t>mieji</w:t>
                </w:r>
                <w:proofErr w:type="spellEnd"/>
                <w:r w:rsidRPr="001A2769">
                  <w:rPr>
                    <w:sz w:val="22"/>
                    <w:lang w:eastAsia="lt-LT"/>
                  </w:rPr>
                  <w:t xml:space="preserve"> vienetai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8C68E6D" w14:textId="77777777" w:rsidR="001A2769" w:rsidRPr="001A2769" w:rsidRDefault="001A2769" w:rsidP="001A2769">
                <w:pPr>
                  <w:jc w:val="center"/>
                  <w:rPr>
                    <w:sz w:val="22"/>
                    <w:lang w:eastAsia="lt-LT"/>
                  </w:rPr>
                </w:pPr>
                <w:r w:rsidRPr="001A2769">
                  <w:rPr>
                    <w:sz w:val="22"/>
                    <w:lang w:eastAsia="lt-LT"/>
                  </w:rPr>
                  <w:t>1 198</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452E235" w14:textId="77777777" w:rsidR="001A2769" w:rsidRPr="001A2769" w:rsidRDefault="001A2769" w:rsidP="001A2769">
                <w:pPr>
                  <w:jc w:val="center"/>
                  <w:rPr>
                    <w:sz w:val="22"/>
                    <w:lang w:eastAsia="lt-LT"/>
                  </w:rPr>
                </w:pPr>
                <w:r w:rsidRPr="001A2769">
                  <w:rPr>
                    <w:sz w:val="22"/>
                    <w:lang w:eastAsia="lt-LT"/>
                  </w:rPr>
                  <w:t>2 500</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0ABCF9B4" w14:textId="77777777" w:rsidR="001A2769" w:rsidRPr="001A2769" w:rsidRDefault="001A2769" w:rsidP="001A2769">
                <w:pPr>
                  <w:rPr>
                    <w:sz w:val="22"/>
                    <w:lang w:eastAsia="lt-LT"/>
                  </w:rPr>
                </w:pPr>
                <w:r w:rsidRPr="001A2769">
                  <w:rPr>
                    <w:sz w:val="22"/>
                    <w:szCs w:val="22"/>
                  </w:rPr>
                  <w:t>viešoji įstaiga</w:t>
                </w:r>
                <w:r w:rsidRPr="001A2769">
                  <w:rPr>
                    <w:b/>
                    <w:sz w:val="22"/>
                    <w:szCs w:val="22"/>
                  </w:rPr>
                  <w:t xml:space="preserve"> </w:t>
                </w:r>
                <w:r w:rsidRPr="001A2769">
                  <w:rPr>
                    <w:sz w:val="22"/>
                    <w:lang w:eastAsia="lt-LT"/>
                  </w:rPr>
                  <w:t>„Investuok Lietuvoje“</w:t>
                </w:r>
              </w:p>
            </w:tc>
          </w:tr>
          <w:tr w:rsidR="001A2769" w:rsidRPr="001A2769" w14:paraId="289094FA"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13D2E4A7" w14:textId="77777777" w:rsidR="001A2769" w:rsidRPr="001A2769" w:rsidRDefault="001A2769" w:rsidP="001A2769">
                <w:pPr>
                  <w:rPr>
                    <w:b/>
                    <w:bCs/>
                    <w:sz w:val="22"/>
                    <w:lang w:eastAsia="lt-LT"/>
                  </w:rPr>
                </w:pPr>
              </w:p>
            </w:tc>
            <w:tc>
              <w:tcPr>
                <w:tcW w:w="1126" w:type="dxa"/>
                <w:vMerge/>
                <w:tcBorders>
                  <w:top w:val="single" w:sz="4" w:space="0" w:color="auto"/>
                  <w:left w:val="single" w:sz="4" w:space="0" w:color="auto"/>
                  <w:bottom w:val="nil"/>
                  <w:right w:val="single" w:sz="4" w:space="0" w:color="auto"/>
                </w:tcBorders>
                <w:vAlign w:val="center"/>
                <w:hideMark/>
              </w:tcPr>
              <w:p w14:paraId="1C9A9CD5" w14:textId="77777777" w:rsidR="001A2769" w:rsidRPr="001A2769" w:rsidRDefault="001A2769" w:rsidP="001A2769">
                <w:pPr>
                  <w:rPr>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14:paraId="727F59C3" w14:textId="77777777" w:rsidR="001A2769" w:rsidRPr="001A2769" w:rsidRDefault="001A2769" w:rsidP="001A2769">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14:paraId="1AA38B7F" w14:textId="77777777" w:rsidR="001A2769" w:rsidRPr="001A2769" w:rsidRDefault="001A2769" w:rsidP="001A2769">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F2B5225" w14:textId="77777777" w:rsidR="001A2769" w:rsidRPr="001A2769" w:rsidRDefault="001A2769" w:rsidP="001A2769">
                <w:pPr>
                  <w:rPr>
                    <w:sz w:val="22"/>
                    <w:lang w:eastAsia="lt-LT"/>
                  </w:rPr>
                </w:pPr>
                <w:r w:rsidRPr="001A2769">
                  <w:rPr>
                    <w:sz w:val="22"/>
                    <w:lang w:eastAsia="lt-LT"/>
                  </w:rPr>
                  <w:t>Savarankiškai dirbančių asmenų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BFB021A"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78C5CD0" w14:textId="77777777" w:rsidR="001A2769" w:rsidRPr="001A2769" w:rsidRDefault="001A2769" w:rsidP="001A2769">
                <w:pPr>
                  <w:jc w:val="center"/>
                  <w:rPr>
                    <w:sz w:val="22"/>
                    <w:lang w:eastAsia="lt-LT"/>
                  </w:rPr>
                </w:pPr>
                <w:r w:rsidRPr="001A2769">
                  <w:rPr>
                    <w:sz w:val="22"/>
                    <w:lang w:eastAsia="lt-LT"/>
                  </w:rPr>
                  <w:t>10,6</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ED16856" w14:textId="77777777" w:rsidR="001A2769" w:rsidRPr="001A2769" w:rsidRDefault="001A2769" w:rsidP="001A2769">
                <w:pPr>
                  <w:jc w:val="center"/>
                  <w:rPr>
                    <w:sz w:val="22"/>
                    <w:lang w:eastAsia="lt-LT"/>
                  </w:rPr>
                </w:pPr>
                <w:r w:rsidRPr="001A2769">
                  <w:rPr>
                    <w:sz w:val="22"/>
                    <w:lang w:eastAsia="lt-LT"/>
                  </w:rPr>
                  <w:t>13</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629C7DBD" w14:textId="77777777" w:rsidR="001A2769" w:rsidRPr="001A2769" w:rsidRDefault="001A2769" w:rsidP="001A2769">
                <w:pPr>
                  <w:rPr>
                    <w:sz w:val="22"/>
                    <w:lang w:eastAsia="lt-LT"/>
                  </w:rPr>
                </w:pPr>
                <w:r w:rsidRPr="001A2769">
                  <w:rPr>
                    <w:sz w:val="22"/>
                    <w:lang w:eastAsia="lt-LT"/>
                  </w:rPr>
                  <w:t>Lietuvos statistikos departamentas, Eurostatas</w:t>
                </w:r>
              </w:p>
            </w:tc>
          </w:tr>
          <w:tr w:rsidR="001A2769" w:rsidRPr="001A2769" w14:paraId="6A868473"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4DB00214" w14:textId="77777777" w:rsidR="001A2769" w:rsidRPr="001A2769" w:rsidRDefault="001A2769" w:rsidP="001A2769">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14:paraId="744C8923" w14:textId="77777777" w:rsidR="001A2769" w:rsidRPr="001A2769" w:rsidRDefault="001A2769" w:rsidP="001A2769">
                <w:pPr>
                  <w:rPr>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14:paraId="3735F5AF" w14:textId="77777777" w:rsidR="001A2769" w:rsidRPr="001A2769" w:rsidRDefault="001A2769" w:rsidP="001A2769">
                <w:pPr>
                  <w:rPr>
                    <w:sz w:val="22"/>
                    <w:lang w:eastAsia="lt-LT"/>
                  </w:rPr>
                </w:pPr>
              </w:p>
            </w:tc>
            <w:tc>
              <w:tcPr>
                <w:tcW w:w="2344"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2C1EF8B1" w14:textId="77777777" w:rsidR="001A2769" w:rsidRPr="001A2769" w:rsidRDefault="001A2769" w:rsidP="001A2769">
                <w:pPr>
                  <w:rPr>
                    <w:sz w:val="22"/>
                    <w:lang w:eastAsia="lt-LT"/>
                  </w:rPr>
                </w:pPr>
                <w:r w:rsidRPr="001A2769">
                  <w:rPr>
                    <w:sz w:val="22"/>
                    <w:lang w:eastAsia="lt-LT"/>
                  </w:rPr>
                  <w:t xml:space="preserve">Socialinės apsaugos ir darbo ministerija </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B376808" w14:textId="77777777" w:rsidR="001A2769" w:rsidRPr="001A2769" w:rsidRDefault="001A2769" w:rsidP="001A2769">
                <w:pPr>
                  <w:rPr>
                    <w:sz w:val="22"/>
                    <w:lang w:eastAsia="lt-LT"/>
                  </w:rPr>
                </w:pPr>
                <w:r w:rsidRPr="001A2769">
                  <w:rPr>
                    <w:sz w:val="22"/>
                    <w:lang w:eastAsia="lt-LT"/>
                  </w:rPr>
                  <w:t xml:space="preserve">Dirbančių asmenų skurdo rizikos lygis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79ECA8E"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1CD86A7" w14:textId="77777777" w:rsidR="001A2769" w:rsidRPr="001A2769" w:rsidRDefault="001A2769" w:rsidP="001A2769">
                <w:pPr>
                  <w:jc w:val="center"/>
                  <w:rPr>
                    <w:sz w:val="22"/>
                    <w:lang w:eastAsia="lt-LT"/>
                  </w:rPr>
                </w:pPr>
                <w:r w:rsidRPr="001A2769">
                  <w:rPr>
                    <w:sz w:val="22"/>
                    <w:lang w:eastAsia="lt-LT"/>
                  </w:rPr>
                  <w:t>9,1</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4B358B5" w14:textId="77777777" w:rsidR="001A2769" w:rsidRPr="001A2769" w:rsidRDefault="001A2769" w:rsidP="001A2769">
                <w:pPr>
                  <w:jc w:val="center"/>
                  <w:rPr>
                    <w:sz w:val="22"/>
                    <w:lang w:eastAsia="lt-LT"/>
                  </w:rPr>
                </w:pPr>
                <w:r w:rsidRPr="001A2769">
                  <w:rPr>
                    <w:sz w:val="22"/>
                    <w:lang w:eastAsia="lt-LT"/>
                  </w:rPr>
                  <w:t>6,2</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2F5EFFC2" w14:textId="77777777" w:rsidR="001A2769" w:rsidRPr="001A2769" w:rsidRDefault="001A2769" w:rsidP="001A2769">
                <w:pPr>
                  <w:rPr>
                    <w:sz w:val="22"/>
                    <w:lang w:eastAsia="lt-LT"/>
                  </w:rPr>
                </w:pPr>
                <w:r w:rsidRPr="001A2769">
                  <w:rPr>
                    <w:sz w:val="22"/>
                    <w:lang w:eastAsia="lt-LT"/>
                  </w:rPr>
                  <w:t>Lietuvos statistikos departamentas, Eurostatas</w:t>
                </w:r>
              </w:p>
            </w:tc>
          </w:tr>
          <w:tr w:rsidR="001A2769" w:rsidRPr="001A2769" w14:paraId="12E08C2C" w14:textId="77777777" w:rsidTr="001A2769">
            <w:trPr>
              <w:cantSplit/>
              <w:trHeight w:val="20"/>
            </w:trPr>
            <w:tc>
              <w:tcPr>
                <w:tcW w:w="1184" w:type="dxa"/>
                <w:tcBorders>
                  <w:top w:val="nil"/>
                  <w:left w:val="single" w:sz="4" w:space="0" w:color="auto"/>
                  <w:bottom w:val="single" w:sz="4" w:space="0" w:color="auto"/>
                  <w:right w:val="single" w:sz="4" w:space="0" w:color="auto"/>
                </w:tcBorders>
                <w:tcMar>
                  <w:top w:w="28" w:type="dxa"/>
                  <w:left w:w="57" w:type="dxa"/>
                  <w:bottom w:w="28" w:type="dxa"/>
                  <w:right w:w="57" w:type="dxa"/>
                </w:tcMar>
              </w:tcPr>
              <w:p w14:paraId="45941ADA" w14:textId="77777777" w:rsidR="001A2769" w:rsidRPr="001A2769" w:rsidRDefault="001A2769" w:rsidP="001A2769">
                <w:pPr>
                  <w:rPr>
                    <w:b/>
                    <w:bCs/>
                    <w:sz w:val="22"/>
                    <w:lang w:eastAsia="lt-LT"/>
                  </w:rPr>
                </w:pPr>
              </w:p>
            </w:tc>
            <w:tc>
              <w:tcPr>
                <w:tcW w:w="1126" w:type="dxa"/>
                <w:tcBorders>
                  <w:top w:val="nil"/>
                  <w:left w:val="single" w:sz="4" w:space="0" w:color="auto"/>
                  <w:bottom w:val="single" w:sz="4" w:space="0" w:color="auto"/>
                  <w:right w:val="single" w:sz="4" w:space="0" w:color="auto"/>
                </w:tcBorders>
                <w:tcMar>
                  <w:top w:w="28" w:type="dxa"/>
                  <w:left w:w="57" w:type="dxa"/>
                  <w:bottom w:w="28" w:type="dxa"/>
                  <w:right w:w="57" w:type="dxa"/>
                </w:tcMar>
              </w:tcPr>
              <w:p w14:paraId="5DD6E653" w14:textId="77777777" w:rsidR="001A2769" w:rsidRPr="001A2769" w:rsidRDefault="001A2769" w:rsidP="001A2769">
                <w:pPr>
                  <w:rPr>
                    <w:sz w:val="22"/>
                    <w:lang w:eastAsia="lt-LT"/>
                  </w:rPr>
                </w:pP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84EE2C9" w14:textId="77777777" w:rsidR="001A2769" w:rsidRPr="001A2769" w:rsidRDefault="001A2769" w:rsidP="001A2769">
                <w:pPr>
                  <w:rPr>
                    <w:sz w:val="22"/>
                    <w:lang w:eastAsia="lt-LT"/>
                  </w:rPr>
                </w:pPr>
                <w:r w:rsidRPr="001A2769">
                  <w:rPr>
                    <w:sz w:val="22"/>
                    <w:lang w:eastAsia="lt-LT"/>
                  </w:rPr>
                  <w:t>2.3.2. Didinti dalyvavimą darbo rinkoje</w:t>
                </w:r>
              </w:p>
            </w:tc>
            <w:tc>
              <w:tcPr>
                <w:tcW w:w="2344"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255EEA53" w14:textId="77777777" w:rsidR="001A2769" w:rsidRPr="001A2769" w:rsidRDefault="001A2769" w:rsidP="001A2769">
                <w:pPr>
                  <w:rPr>
                    <w:sz w:val="22"/>
                    <w:lang w:eastAsia="lt-LT"/>
                  </w:rPr>
                </w:pPr>
                <w:r w:rsidRPr="001A2769">
                  <w:rPr>
                    <w:sz w:val="22"/>
                    <w:lang w:eastAsia="lt-LT"/>
                  </w:rPr>
                  <w:t>Socialinės apsaugos ir darbo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550398F" w14:textId="77777777" w:rsidR="001A2769" w:rsidRPr="001A2769" w:rsidRDefault="001A2769" w:rsidP="001A2769">
                <w:pPr>
                  <w:rPr>
                    <w:sz w:val="22"/>
                    <w:lang w:eastAsia="lt-LT"/>
                  </w:rPr>
                </w:pPr>
                <w:r w:rsidRPr="001A2769">
                  <w:rPr>
                    <w:sz w:val="22"/>
                    <w:lang w:eastAsia="lt-LT"/>
                  </w:rPr>
                  <w:t xml:space="preserve">Jaunimo (15–24 metų) nedarbo lygis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1BD00C3"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AD2FC33" w14:textId="77777777" w:rsidR="001A2769" w:rsidRPr="001A2769" w:rsidRDefault="001A2769" w:rsidP="001A2769">
                <w:pPr>
                  <w:jc w:val="center"/>
                  <w:rPr>
                    <w:sz w:val="22"/>
                    <w:lang w:eastAsia="lt-LT"/>
                  </w:rPr>
                </w:pPr>
                <w:r w:rsidRPr="001A2769">
                  <w:rPr>
                    <w:sz w:val="22"/>
                    <w:lang w:eastAsia="lt-LT"/>
                  </w:rPr>
                  <w:t>21,9</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B2215AE" w14:textId="77777777" w:rsidR="001A2769" w:rsidRPr="001A2769" w:rsidRDefault="001A2769" w:rsidP="001A2769">
                <w:pPr>
                  <w:jc w:val="center"/>
                  <w:rPr>
                    <w:sz w:val="22"/>
                    <w:lang w:eastAsia="lt-LT"/>
                  </w:rPr>
                </w:pPr>
                <w:r w:rsidRPr="001A2769">
                  <w:rPr>
                    <w:sz w:val="22"/>
                    <w:lang w:eastAsia="lt-LT"/>
                  </w:rPr>
                  <w:t>12,5</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75A6964A" w14:textId="77777777" w:rsidR="001A2769" w:rsidRPr="001A2769" w:rsidRDefault="001A2769" w:rsidP="001A2769">
                <w:pPr>
                  <w:rPr>
                    <w:sz w:val="22"/>
                    <w:lang w:eastAsia="lt-LT"/>
                  </w:rPr>
                </w:pPr>
                <w:r w:rsidRPr="001A2769">
                  <w:rPr>
                    <w:sz w:val="22"/>
                    <w:lang w:eastAsia="lt-LT"/>
                  </w:rPr>
                  <w:t>Lietuvos statistikos departamentas, Eurostatas</w:t>
                </w:r>
              </w:p>
            </w:tc>
          </w:tr>
          <w:tr w:rsidR="001A2769" w:rsidRPr="001A2769" w14:paraId="03808390" w14:textId="77777777" w:rsidTr="001A2769">
            <w:trPr>
              <w:cantSplit/>
              <w:trHeight w:val="20"/>
            </w:trPr>
            <w:tc>
              <w:tcPr>
                <w:tcW w:w="1184" w:type="dxa"/>
                <w:tcBorders>
                  <w:top w:val="single" w:sz="4" w:space="0" w:color="auto"/>
                  <w:left w:val="single" w:sz="4" w:space="0" w:color="auto"/>
                  <w:bottom w:val="nil"/>
                  <w:right w:val="single" w:sz="4" w:space="0" w:color="auto"/>
                </w:tcBorders>
                <w:tcMar>
                  <w:top w:w="28" w:type="dxa"/>
                  <w:left w:w="57" w:type="dxa"/>
                  <w:bottom w:w="28" w:type="dxa"/>
                  <w:right w:w="57" w:type="dxa"/>
                </w:tcMar>
              </w:tcPr>
              <w:p w14:paraId="1DFFF4A6" w14:textId="77777777" w:rsidR="001A2769" w:rsidRPr="001A2769" w:rsidRDefault="001A2769" w:rsidP="001A2769">
                <w:pPr>
                  <w:rPr>
                    <w:b/>
                    <w:bCs/>
                    <w:sz w:val="22"/>
                    <w:lang w:eastAsia="lt-LT"/>
                  </w:rPr>
                </w:pPr>
              </w:p>
            </w:tc>
            <w:tc>
              <w:tcPr>
                <w:tcW w:w="1126" w:type="dxa"/>
                <w:tcBorders>
                  <w:top w:val="single" w:sz="4" w:space="0" w:color="auto"/>
                  <w:left w:val="single" w:sz="4" w:space="0" w:color="auto"/>
                  <w:bottom w:val="nil"/>
                  <w:right w:val="single" w:sz="4" w:space="0" w:color="auto"/>
                </w:tcBorders>
                <w:tcMar>
                  <w:top w:w="28" w:type="dxa"/>
                  <w:left w:w="57" w:type="dxa"/>
                  <w:bottom w:w="28" w:type="dxa"/>
                  <w:right w:w="57" w:type="dxa"/>
                </w:tcMar>
              </w:tcPr>
              <w:p w14:paraId="7F594736" w14:textId="77777777" w:rsidR="001A2769" w:rsidRPr="001A2769" w:rsidRDefault="001A2769" w:rsidP="001A2769">
                <w:pPr>
                  <w:rPr>
                    <w:sz w:val="22"/>
                    <w:lang w:eastAsia="lt-LT"/>
                  </w:rPr>
                </w:pP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F0DEAB0" w14:textId="77777777" w:rsidR="001A2769" w:rsidRPr="001A2769" w:rsidRDefault="001A2769" w:rsidP="001A2769">
                <w:pPr>
                  <w:rPr>
                    <w:sz w:val="22"/>
                    <w:lang w:eastAsia="lt-LT"/>
                  </w:rPr>
                </w:pP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3F13661" w14:textId="77777777" w:rsidR="001A2769" w:rsidRPr="001A2769" w:rsidRDefault="001A2769" w:rsidP="001A2769">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7C01C48" w14:textId="77777777" w:rsidR="001A2769" w:rsidRPr="001A2769" w:rsidRDefault="001A2769" w:rsidP="001A2769">
                <w:pPr>
                  <w:rPr>
                    <w:sz w:val="22"/>
                    <w:lang w:eastAsia="lt-LT"/>
                  </w:rPr>
                </w:pPr>
                <w:r w:rsidRPr="001A2769">
                  <w:rPr>
                    <w:sz w:val="22"/>
                    <w:lang w:eastAsia="lt-LT"/>
                  </w:rPr>
                  <w:t xml:space="preserve">Ilgalaikio nedarbo (12 mėnesių ir daugiau) lygis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0099EFD"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C254FE3" w14:textId="77777777" w:rsidR="001A2769" w:rsidRPr="001A2769" w:rsidRDefault="001A2769" w:rsidP="001A2769">
                <w:pPr>
                  <w:jc w:val="center"/>
                  <w:rPr>
                    <w:sz w:val="22"/>
                    <w:lang w:eastAsia="lt-LT"/>
                  </w:rPr>
                </w:pPr>
                <w:r w:rsidRPr="001A2769">
                  <w:rPr>
                    <w:sz w:val="22"/>
                    <w:lang w:eastAsia="lt-LT"/>
                  </w:rPr>
                  <w:t>5,1</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E769A97" w14:textId="77777777" w:rsidR="001A2769" w:rsidRPr="001A2769" w:rsidRDefault="001A2769" w:rsidP="001A2769">
                <w:pPr>
                  <w:jc w:val="center"/>
                  <w:rPr>
                    <w:sz w:val="22"/>
                    <w:lang w:eastAsia="lt-LT"/>
                  </w:rPr>
                </w:pPr>
                <w:r w:rsidRPr="001A2769">
                  <w:rPr>
                    <w:sz w:val="22"/>
                    <w:lang w:eastAsia="lt-LT"/>
                  </w:rPr>
                  <w:t>3,2</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27159EF9" w14:textId="77777777" w:rsidR="001A2769" w:rsidRPr="001A2769" w:rsidRDefault="001A2769" w:rsidP="001A2769">
                <w:pPr>
                  <w:rPr>
                    <w:sz w:val="22"/>
                    <w:lang w:eastAsia="lt-LT"/>
                  </w:rPr>
                </w:pPr>
                <w:r w:rsidRPr="001A2769">
                  <w:rPr>
                    <w:sz w:val="22"/>
                    <w:lang w:eastAsia="lt-LT"/>
                  </w:rPr>
                  <w:t>Lietuvos statistikos departamentas, Eurostatas</w:t>
                </w:r>
              </w:p>
            </w:tc>
          </w:tr>
          <w:tr w:rsidR="001A2769" w:rsidRPr="001A2769" w14:paraId="196D2FE4"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7443DB44" w14:textId="77777777" w:rsidR="001A2769" w:rsidRPr="001A2769" w:rsidRDefault="001A2769" w:rsidP="001A2769">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14:paraId="6A3FA321" w14:textId="77777777" w:rsidR="001A2769" w:rsidRPr="001A2769" w:rsidRDefault="001A2769" w:rsidP="001A2769">
                <w:pPr>
                  <w:rPr>
                    <w:sz w:val="22"/>
                    <w:lang w:eastAsia="lt-LT"/>
                  </w:rPr>
                </w:pP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22AB1" w14:textId="77777777" w:rsidR="001A2769" w:rsidRPr="001A2769" w:rsidRDefault="001A2769" w:rsidP="001A2769">
                <w:pPr>
                  <w:rPr>
                    <w:sz w:val="22"/>
                    <w:lang w:eastAsia="lt-LT"/>
                  </w:rPr>
                </w:pPr>
                <w:r w:rsidRPr="001A2769">
                  <w:rPr>
                    <w:sz w:val="22"/>
                    <w:lang w:eastAsia="lt-LT"/>
                  </w:rPr>
                  <w:t xml:space="preserve">2.3.3. Užtikrinti darbo rinkos dinamiką ir </w:t>
                </w:r>
                <w:proofErr w:type="spellStart"/>
                <w:r w:rsidRPr="001A2769">
                  <w:rPr>
                    <w:sz w:val="22"/>
                    <w:lang w:eastAsia="lt-LT"/>
                  </w:rPr>
                  <w:t>įtrauktį</w:t>
                </w:r>
                <w:proofErr w:type="spellEnd"/>
                <w:r w:rsidRPr="001A2769">
                  <w:rPr>
                    <w:sz w:val="22"/>
                    <w:lang w:eastAsia="lt-LT"/>
                  </w:rPr>
                  <w:t xml:space="preserve"> į ją</w:t>
                </w:r>
              </w:p>
            </w:tc>
            <w:tc>
              <w:tcPr>
                <w:tcW w:w="2344" w:type="dxa"/>
                <w:vMerge w:val="restart"/>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1F0C8BE3" w14:textId="77777777" w:rsidR="001A2769" w:rsidRPr="001A2769" w:rsidRDefault="001A2769" w:rsidP="001A2769">
                <w:pPr>
                  <w:rPr>
                    <w:sz w:val="22"/>
                    <w:lang w:eastAsia="lt-LT"/>
                  </w:rPr>
                </w:pPr>
                <w:r w:rsidRPr="001A2769">
                  <w:rPr>
                    <w:sz w:val="22"/>
                    <w:lang w:eastAsia="lt-LT"/>
                  </w:rPr>
                  <w:t>Socialinės apsaugos ir darbo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F5F5729" w14:textId="77777777" w:rsidR="001A2769" w:rsidRPr="001A2769" w:rsidRDefault="001A2769" w:rsidP="001A2769">
                <w:pPr>
                  <w:rPr>
                    <w:sz w:val="22"/>
                    <w:lang w:eastAsia="lt-LT"/>
                  </w:rPr>
                </w:pPr>
                <w:r w:rsidRPr="001A2769">
                  <w:rPr>
                    <w:sz w:val="22"/>
                    <w:lang w:eastAsia="lt-LT"/>
                  </w:rPr>
                  <w:t>Terminuotų darbo sutarčių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79F959D"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03B7A15" w14:textId="77777777" w:rsidR="001A2769" w:rsidRPr="001A2769" w:rsidRDefault="001A2769" w:rsidP="001A2769">
                <w:pPr>
                  <w:jc w:val="center"/>
                  <w:rPr>
                    <w:sz w:val="22"/>
                    <w:lang w:eastAsia="lt-LT"/>
                  </w:rPr>
                </w:pPr>
                <w:r w:rsidRPr="001A2769">
                  <w:rPr>
                    <w:sz w:val="22"/>
                    <w:lang w:eastAsia="lt-LT"/>
                  </w:rPr>
                  <w:t>2,1 (2015)</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4C74D80" w14:textId="77777777" w:rsidR="001A2769" w:rsidRPr="001A2769" w:rsidRDefault="001A2769" w:rsidP="001A2769">
                <w:pPr>
                  <w:jc w:val="center"/>
                  <w:rPr>
                    <w:sz w:val="22"/>
                    <w:lang w:eastAsia="lt-LT"/>
                  </w:rPr>
                </w:pPr>
                <w:r w:rsidRPr="001A2769">
                  <w:rPr>
                    <w:sz w:val="22"/>
                    <w:lang w:eastAsia="lt-LT"/>
                  </w:rPr>
                  <w:t>6</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3CF4E11F" w14:textId="77777777" w:rsidR="001A2769" w:rsidRPr="001A2769" w:rsidRDefault="001A2769" w:rsidP="001A2769">
                <w:pPr>
                  <w:rPr>
                    <w:sz w:val="22"/>
                    <w:lang w:eastAsia="lt-LT"/>
                  </w:rPr>
                </w:pPr>
                <w:r w:rsidRPr="001A2769">
                  <w:rPr>
                    <w:sz w:val="22"/>
                    <w:lang w:eastAsia="lt-LT"/>
                  </w:rPr>
                  <w:t>Lietuvos statistikos departamentas, Eurostatas</w:t>
                </w:r>
              </w:p>
            </w:tc>
          </w:tr>
          <w:tr w:rsidR="001A2769" w:rsidRPr="001A2769" w14:paraId="38825D64"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0CD2F833" w14:textId="77777777" w:rsidR="001A2769" w:rsidRPr="001A2769" w:rsidRDefault="001A2769" w:rsidP="001A2769">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14:paraId="1488831D" w14:textId="77777777" w:rsidR="001A2769" w:rsidRPr="001A2769" w:rsidRDefault="001A2769" w:rsidP="001A2769">
                <w:pPr>
                  <w:rPr>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14:paraId="541AA70E" w14:textId="77777777" w:rsidR="001A2769" w:rsidRPr="001A2769" w:rsidRDefault="001A2769" w:rsidP="001A2769">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14:paraId="1D87B4C8" w14:textId="77777777" w:rsidR="001A2769" w:rsidRPr="001A2769" w:rsidRDefault="001A2769" w:rsidP="001A2769">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A2F1752" w14:textId="77777777" w:rsidR="001A2769" w:rsidRPr="001A2769" w:rsidRDefault="001A2769" w:rsidP="001A2769">
                <w:pPr>
                  <w:rPr>
                    <w:sz w:val="22"/>
                    <w:lang w:eastAsia="lt-LT"/>
                  </w:rPr>
                </w:pPr>
                <w:r w:rsidRPr="001A2769">
                  <w:rPr>
                    <w:sz w:val="22"/>
                    <w:lang w:eastAsia="lt-LT"/>
                  </w:rPr>
                  <w:t>Užimtų laisvų darbo vietų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B9EAD9B"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1770713" w14:textId="77777777" w:rsidR="001A2769" w:rsidRPr="001A2769" w:rsidRDefault="001A2769" w:rsidP="001A2769">
                <w:pPr>
                  <w:jc w:val="center"/>
                  <w:rPr>
                    <w:sz w:val="22"/>
                    <w:lang w:eastAsia="lt-LT"/>
                  </w:rPr>
                </w:pPr>
                <w:r w:rsidRPr="001A2769">
                  <w:rPr>
                    <w:sz w:val="22"/>
                    <w:lang w:eastAsia="lt-LT"/>
                  </w:rPr>
                  <w:t>71 (2015)</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E572FCF" w14:textId="77777777" w:rsidR="001A2769" w:rsidRPr="001A2769" w:rsidRDefault="001A2769" w:rsidP="001A2769">
                <w:pPr>
                  <w:jc w:val="center"/>
                  <w:rPr>
                    <w:sz w:val="22"/>
                    <w:lang w:eastAsia="lt-LT"/>
                  </w:rPr>
                </w:pPr>
                <w:r w:rsidRPr="001A2769">
                  <w:rPr>
                    <w:sz w:val="22"/>
                    <w:lang w:eastAsia="lt-LT"/>
                  </w:rPr>
                  <w:t>75</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11D1CBC1" w14:textId="77777777" w:rsidR="001A2769" w:rsidRPr="001A2769" w:rsidRDefault="001A2769" w:rsidP="001A2769">
                <w:pPr>
                  <w:rPr>
                    <w:sz w:val="22"/>
                    <w:lang w:eastAsia="lt-LT"/>
                  </w:rPr>
                </w:pPr>
                <w:r w:rsidRPr="001A2769">
                  <w:rPr>
                    <w:sz w:val="22"/>
                    <w:lang w:eastAsia="lt-LT"/>
                  </w:rPr>
                  <w:t>Lietuvos darbo birža</w:t>
                </w:r>
              </w:p>
            </w:tc>
          </w:tr>
          <w:tr w:rsidR="001A2769" w:rsidRPr="001A2769" w14:paraId="65EE8F87" w14:textId="77777777" w:rsidTr="001A2769">
            <w:trPr>
              <w:cantSplit/>
              <w:trHeight w:val="502"/>
            </w:trPr>
            <w:tc>
              <w:tcPr>
                <w:tcW w:w="4000" w:type="dxa"/>
                <w:gridSpan w:val="3"/>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C459A98" w14:textId="77777777" w:rsidR="001A2769" w:rsidRPr="001A2769" w:rsidRDefault="001A2769" w:rsidP="001A2769">
                <w:pPr>
                  <w:rPr>
                    <w:b/>
                    <w:bCs/>
                    <w:caps/>
                    <w:sz w:val="22"/>
                    <w:lang w:eastAsia="lt-LT"/>
                  </w:rPr>
                </w:pPr>
                <w:r w:rsidRPr="001A2769">
                  <w:rPr>
                    <w:b/>
                    <w:bCs/>
                    <w:caps/>
                    <w:sz w:val="22"/>
                    <w:lang w:eastAsia="lt-LT"/>
                  </w:rPr>
                  <w:t>3. Ekonominiam augimui palanki aplinka</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548AE2F" w14:textId="77777777" w:rsidR="001A2769" w:rsidRPr="001A2769" w:rsidRDefault="001A2769" w:rsidP="001A2769">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04F0962" w14:textId="77777777" w:rsidR="001A2769" w:rsidRPr="001A2769" w:rsidRDefault="001A2769" w:rsidP="001A2769">
                <w:pPr>
                  <w:rPr>
                    <w:sz w:val="22"/>
                    <w:lang w:eastAsia="lt-LT"/>
                  </w:rPr>
                </w:pP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327B2F2" w14:textId="77777777" w:rsidR="001A2769" w:rsidRPr="001A2769" w:rsidRDefault="001A2769" w:rsidP="001A2769">
                <w:pPr>
                  <w:jc w:val="center"/>
                  <w:rPr>
                    <w:sz w:val="22"/>
                    <w:lang w:eastAsia="lt-LT"/>
                  </w:rPr>
                </w:pP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508A62F" w14:textId="77777777" w:rsidR="001A2769" w:rsidRPr="001A2769" w:rsidRDefault="001A2769" w:rsidP="001A2769">
                <w:pPr>
                  <w:jc w:val="center"/>
                  <w:rPr>
                    <w:sz w:val="22"/>
                    <w:lang w:eastAsia="lt-LT"/>
                  </w:rPr>
                </w:pP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DC42B9" w14:textId="77777777" w:rsidR="001A2769" w:rsidRPr="001A2769" w:rsidRDefault="001A2769" w:rsidP="001A2769">
                <w:pPr>
                  <w:jc w:val="center"/>
                  <w:rPr>
                    <w:sz w:val="22"/>
                    <w:lang w:eastAsia="lt-LT"/>
                  </w:rPr>
                </w:pP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tcPr>
              <w:p w14:paraId="07F89165" w14:textId="77777777" w:rsidR="001A2769" w:rsidRPr="001A2769" w:rsidRDefault="001A2769" w:rsidP="001A2769">
                <w:pPr>
                  <w:rPr>
                    <w:sz w:val="22"/>
                    <w:lang w:eastAsia="lt-LT"/>
                  </w:rPr>
                </w:pPr>
              </w:p>
            </w:tc>
          </w:tr>
          <w:tr w:rsidR="001A2769" w:rsidRPr="001A2769" w14:paraId="4439B31D" w14:textId="77777777" w:rsidTr="001A2769">
            <w:trPr>
              <w:cantSplit/>
              <w:trHeight w:val="287"/>
            </w:trPr>
            <w:tc>
              <w:tcPr>
                <w:tcW w:w="1184" w:type="dxa"/>
                <w:tcBorders>
                  <w:top w:val="single" w:sz="4" w:space="0" w:color="auto"/>
                  <w:left w:val="single" w:sz="4" w:space="0" w:color="auto"/>
                  <w:bottom w:val="nil"/>
                  <w:right w:val="single" w:sz="4" w:space="0" w:color="auto"/>
                </w:tcBorders>
                <w:tcMar>
                  <w:top w:w="28" w:type="dxa"/>
                  <w:left w:w="57" w:type="dxa"/>
                  <w:bottom w:w="28" w:type="dxa"/>
                  <w:right w:w="57" w:type="dxa"/>
                </w:tcMar>
              </w:tcPr>
              <w:p w14:paraId="0C0524F5" w14:textId="77777777" w:rsidR="001A2769" w:rsidRPr="001A2769" w:rsidRDefault="001A2769" w:rsidP="001A2769">
                <w:pPr>
                  <w:rPr>
                    <w:b/>
                    <w:bCs/>
                    <w:sz w:val="22"/>
                    <w:lang w:eastAsia="lt-LT"/>
                  </w:rPr>
                </w:pPr>
              </w:p>
            </w:tc>
            <w:tc>
              <w:tcPr>
                <w:tcW w:w="281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C678898" w14:textId="77777777" w:rsidR="001A2769" w:rsidRPr="001A2769" w:rsidRDefault="001A2769" w:rsidP="001A2769">
                <w:pPr>
                  <w:rPr>
                    <w:b/>
                    <w:bCs/>
                    <w:sz w:val="22"/>
                    <w:lang w:eastAsia="lt-LT"/>
                  </w:rPr>
                </w:pPr>
                <w:r w:rsidRPr="001A2769">
                  <w:rPr>
                    <w:b/>
                    <w:bCs/>
                    <w:sz w:val="22"/>
                    <w:lang w:eastAsia="lt-LT"/>
                  </w:rPr>
                  <w:t>3.1. SUKURTI PALANKIAS VERSLUMO IR DARNIOS VERSLO PLĖTROS SĄLYGAS</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AF014E5" w14:textId="77777777" w:rsidR="001A2769" w:rsidRPr="001A2769" w:rsidRDefault="001A2769" w:rsidP="001A2769">
                <w:pPr>
                  <w:rPr>
                    <w:sz w:val="22"/>
                    <w:lang w:eastAsia="lt-LT"/>
                  </w:rPr>
                </w:pPr>
                <w:r w:rsidRPr="001A2769">
                  <w:rPr>
                    <w:sz w:val="22"/>
                    <w:lang w:eastAsia="lt-LT"/>
                  </w:rPr>
                  <w:t>Ūkio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75E81B1" w14:textId="77777777" w:rsidR="001A2769" w:rsidRPr="001A2769" w:rsidRDefault="001A2769" w:rsidP="001A2769">
                <w:pPr>
                  <w:rPr>
                    <w:strike/>
                    <w:sz w:val="22"/>
                    <w:lang w:eastAsia="lt-LT"/>
                  </w:rPr>
                </w:pPr>
                <w:r w:rsidRPr="001A2769">
                  <w:rPr>
                    <w:sz w:val="22"/>
                    <w:lang w:eastAsia="lt-LT"/>
                  </w:rPr>
                  <w:t>Verslo aplinkos indeksas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FA21761" w14:textId="77777777" w:rsidR="001A2769" w:rsidRPr="001A2769" w:rsidRDefault="001A2769" w:rsidP="001A2769">
                <w:pPr>
                  <w:jc w:val="center"/>
                  <w:rPr>
                    <w:sz w:val="22"/>
                    <w:lang w:eastAsia="lt-LT"/>
                  </w:rPr>
                </w:pPr>
                <w:r w:rsidRPr="001A2769">
                  <w:rPr>
                    <w:sz w:val="22"/>
                    <w:lang w:eastAsia="lt-LT"/>
                  </w:rPr>
                  <w:t xml:space="preserve">vieta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867A0EF" w14:textId="77777777" w:rsidR="001A2769" w:rsidRPr="001A2769" w:rsidRDefault="001A2769" w:rsidP="001A2769">
                <w:pPr>
                  <w:jc w:val="center"/>
                  <w:rPr>
                    <w:strike/>
                    <w:sz w:val="22"/>
                    <w:lang w:eastAsia="lt-LT"/>
                  </w:rPr>
                </w:pPr>
                <w:r w:rsidRPr="001A2769">
                  <w:rPr>
                    <w:sz w:val="22"/>
                    <w:lang w:eastAsia="lt-LT"/>
                  </w:rPr>
                  <w:t>17</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A95A93F" w14:textId="77777777" w:rsidR="001A2769" w:rsidRPr="001A2769" w:rsidRDefault="001A2769" w:rsidP="001A2769">
                <w:pPr>
                  <w:jc w:val="center"/>
                  <w:rPr>
                    <w:strike/>
                    <w:sz w:val="22"/>
                    <w:lang w:eastAsia="lt-LT"/>
                  </w:rPr>
                </w:pPr>
                <w:r w:rsidRPr="001A2769">
                  <w:rPr>
                    <w:sz w:val="22"/>
                    <w:lang w:eastAsia="lt-LT"/>
                  </w:rPr>
                  <w:t>15</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4A8AA71C" w14:textId="77777777" w:rsidR="001A2769" w:rsidRPr="001A2769" w:rsidRDefault="001A2769" w:rsidP="001A2769">
                <w:pPr>
                  <w:rPr>
                    <w:strike/>
                    <w:sz w:val="22"/>
                    <w:lang w:eastAsia="lt-LT"/>
                  </w:rPr>
                </w:pPr>
                <w:r w:rsidRPr="001A2769">
                  <w:rPr>
                    <w:sz w:val="22"/>
                    <w:lang w:eastAsia="lt-LT"/>
                  </w:rPr>
                  <w:t>Pasaulio bankas (</w:t>
                </w:r>
                <w:proofErr w:type="spellStart"/>
                <w:r w:rsidRPr="001A2769">
                  <w:rPr>
                    <w:i/>
                    <w:sz w:val="22"/>
                    <w:lang w:eastAsia="lt-LT"/>
                  </w:rPr>
                  <w:t>Doing</w:t>
                </w:r>
                <w:proofErr w:type="spellEnd"/>
                <w:r w:rsidRPr="001A2769">
                  <w:rPr>
                    <w:i/>
                    <w:sz w:val="22"/>
                    <w:lang w:eastAsia="lt-LT"/>
                  </w:rPr>
                  <w:t xml:space="preserve"> </w:t>
                </w:r>
                <w:proofErr w:type="spellStart"/>
                <w:r w:rsidRPr="001A2769">
                  <w:rPr>
                    <w:i/>
                    <w:sz w:val="22"/>
                    <w:lang w:eastAsia="lt-LT"/>
                  </w:rPr>
                  <w:t>Business</w:t>
                </w:r>
                <w:proofErr w:type="spellEnd"/>
                <w:r w:rsidRPr="001A2769">
                  <w:rPr>
                    <w:sz w:val="22"/>
                    <w:lang w:eastAsia="lt-LT"/>
                  </w:rPr>
                  <w:t xml:space="preserve"> ataskaita)</w:t>
                </w:r>
              </w:p>
            </w:tc>
          </w:tr>
          <w:tr w:rsidR="001A2769" w:rsidRPr="001A2769" w14:paraId="4470CCAC" w14:textId="77777777" w:rsidTr="001A2769">
            <w:trPr>
              <w:cantSplit/>
              <w:trHeight w:val="20"/>
            </w:trPr>
            <w:tc>
              <w:tcPr>
                <w:tcW w:w="1184" w:type="dxa"/>
                <w:tcBorders>
                  <w:top w:val="single" w:sz="4" w:space="0" w:color="auto"/>
                  <w:left w:val="single" w:sz="4" w:space="0" w:color="auto"/>
                  <w:bottom w:val="nil"/>
                  <w:right w:val="single" w:sz="4" w:space="0" w:color="auto"/>
                </w:tcBorders>
                <w:tcMar>
                  <w:top w:w="28" w:type="dxa"/>
                  <w:left w:w="57" w:type="dxa"/>
                  <w:bottom w:w="28" w:type="dxa"/>
                  <w:right w:w="57" w:type="dxa"/>
                </w:tcMar>
              </w:tcPr>
              <w:p w14:paraId="7499467C" w14:textId="77777777" w:rsidR="001A2769" w:rsidRPr="001A2769" w:rsidRDefault="001A2769" w:rsidP="001A2769">
                <w:pPr>
                  <w:rPr>
                    <w:b/>
                    <w:bCs/>
                    <w:sz w:val="22"/>
                    <w:lang w:eastAsia="lt-LT"/>
                  </w:rPr>
                </w:pPr>
              </w:p>
            </w:tc>
            <w:tc>
              <w:tcPr>
                <w:tcW w:w="1126"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14:paraId="3731F2EA" w14:textId="77777777" w:rsidR="001A2769" w:rsidRPr="001A2769" w:rsidRDefault="001A2769" w:rsidP="001A2769">
                <w:pPr>
                  <w:rPr>
                    <w:b/>
                    <w:bCs/>
                    <w:sz w:val="22"/>
                    <w:lang w:eastAsia="lt-LT"/>
                  </w:rPr>
                </w:pPr>
                <w:r w:rsidRPr="001A2769">
                  <w:rPr>
                    <w:b/>
                    <w:bCs/>
                    <w:sz w:val="22"/>
                    <w:lang w:eastAsia="lt-LT"/>
                  </w:rPr>
                  <w:t> </w:t>
                </w: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240DC31" w14:textId="77777777" w:rsidR="001A2769" w:rsidRPr="001A2769" w:rsidRDefault="001A2769" w:rsidP="001A2769">
                <w:pPr>
                  <w:rPr>
                    <w:sz w:val="22"/>
                    <w:lang w:eastAsia="lt-LT"/>
                  </w:rPr>
                </w:pPr>
                <w:r w:rsidRPr="001A2769">
                  <w:rPr>
                    <w:sz w:val="22"/>
                    <w:lang w:eastAsia="lt-LT"/>
                  </w:rPr>
                  <w:t>3.1.1. Užtikrinti augimui palankią reguliacinę aplinką</w:t>
                </w:r>
              </w:p>
            </w:tc>
            <w:tc>
              <w:tcPr>
                <w:tcW w:w="23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D4C0DD4" w14:textId="77777777" w:rsidR="001A2769" w:rsidRPr="001A2769" w:rsidRDefault="001A2769" w:rsidP="001A2769">
                <w:pPr>
                  <w:rPr>
                    <w:sz w:val="22"/>
                    <w:lang w:eastAsia="lt-LT"/>
                  </w:rPr>
                </w:pPr>
                <w:r w:rsidRPr="001A2769">
                  <w:rPr>
                    <w:sz w:val="22"/>
                    <w:lang w:eastAsia="lt-LT"/>
                  </w:rPr>
                  <w:t>Ūkio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9BB698A" w14:textId="77777777" w:rsidR="001A2769" w:rsidRPr="001A2769" w:rsidRDefault="001A2769" w:rsidP="001A2769">
                <w:pPr>
                  <w:rPr>
                    <w:sz w:val="22"/>
                    <w:lang w:eastAsia="lt-LT"/>
                  </w:rPr>
                </w:pPr>
                <w:r w:rsidRPr="001A2769">
                  <w:rPr>
                    <w:sz w:val="22"/>
                    <w:lang w:eastAsia="lt-LT"/>
                  </w:rPr>
                  <w:t>Valstybės reguliavimo našta</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5CC9FB6" w14:textId="77777777" w:rsidR="001A2769" w:rsidRPr="001A2769" w:rsidRDefault="001A2769" w:rsidP="001A2769">
                <w:pPr>
                  <w:jc w:val="center"/>
                  <w:rPr>
                    <w:b/>
                    <w:sz w:val="22"/>
                    <w:lang w:eastAsia="lt-LT"/>
                  </w:rPr>
                </w:pPr>
                <w:r w:rsidRPr="001A2769">
                  <w:rPr>
                    <w:sz w:val="22"/>
                    <w:lang w:eastAsia="lt-LT"/>
                  </w:rPr>
                  <w:t xml:space="preserve">vieta (tarp </w:t>
                </w:r>
                <w:proofErr w:type="spellStart"/>
                <w:r w:rsidRPr="001A2769">
                  <w:rPr>
                    <w:sz w:val="22"/>
                    <w:lang w:eastAsia="lt-LT"/>
                  </w:rPr>
                  <w:t>vidutiniš-kai</w:t>
                </w:r>
                <w:proofErr w:type="spellEnd"/>
                <w:r w:rsidRPr="001A2769">
                  <w:rPr>
                    <w:sz w:val="22"/>
                    <w:lang w:eastAsia="lt-LT"/>
                  </w:rPr>
                  <w:t xml:space="preserve"> 140 šalių)</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617D506" w14:textId="77777777" w:rsidR="001A2769" w:rsidRPr="001A2769" w:rsidRDefault="001A2769" w:rsidP="001A2769">
                <w:pPr>
                  <w:jc w:val="center"/>
                  <w:rPr>
                    <w:sz w:val="22"/>
                    <w:lang w:eastAsia="lt-LT"/>
                  </w:rPr>
                </w:pPr>
                <w:r w:rsidRPr="001A2769">
                  <w:rPr>
                    <w:sz w:val="22"/>
                    <w:lang w:eastAsia="lt-LT"/>
                  </w:rPr>
                  <w:t>105</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B53FABB" w14:textId="77777777" w:rsidR="001A2769" w:rsidRPr="001A2769" w:rsidRDefault="001A2769" w:rsidP="001A2769">
                <w:pPr>
                  <w:jc w:val="center"/>
                  <w:rPr>
                    <w:sz w:val="22"/>
                    <w:lang w:eastAsia="lt-LT"/>
                  </w:rPr>
                </w:pPr>
                <w:r w:rsidRPr="001A2769">
                  <w:rPr>
                    <w:sz w:val="22"/>
                    <w:lang w:eastAsia="lt-LT"/>
                  </w:rPr>
                  <w:t>100</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3FC6B093" w14:textId="77777777" w:rsidR="001A2769" w:rsidRPr="001A2769" w:rsidRDefault="001A2769" w:rsidP="001A2769">
                <w:pPr>
                  <w:rPr>
                    <w:sz w:val="22"/>
                    <w:lang w:eastAsia="lt-LT"/>
                  </w:rPr>
                </w:pPr>
                <w:r w:rsidRPr="001A2769">
                  <w:rPr>
                    <w:sz w:val="22"/>
                    <w:lang w:eastAsia="lt-LT"/>
                  </w:rPr>
                  <w:t xml:space="preserve">Pasaulio ekonomikos forumo sudaromas pasaulio konkurencingumo indeksas </w:t>
                </w:r>
              </w:p>
            </w:tc>
          </w:tr>
          <w:tr w:rsidR="001A2769" w:rsidRPr="001A2769" w14:paraId="3D1AC1E4"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3668B116" w14:textId="77777777" w:rsidR="001A2769" w:rsidRPr="001A2769" w:rsidRDefault="001A2769" w:rsidP="001A2769">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14:paraId="695E6139" w14:textId="77777777" w:rsidR="001A2769" w:rsidRPr="001A2769" w:rsidRDefault="001A2769" w:rsidP="001A2769">
                <w:pPr>
                  <w:rPr>
                    <w:b/>
                    <w:bCs/>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14:paraId="64C4A571" w14:textId="77777777" w:rsidR="001A2769" w:rsidRPr="001A2769" w:rsidRDefault="001A2769" w:rsidP="001A2769">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14:paraId="670BC2CE" w14:textId="77777777" w:rsidR="001A2769" w:rsidRPr="001A2769" w:rsidRDefault="001A2769" w:rsidP="001A2769">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93D421C" w14:textId="77777777" w:rsidR="001A2769" w:rsidRPr="001A2769" w:rsidRDefault="001A2769" w:rsidP="001A2769">
                <w:pPr>
                  <w:rPr>
                    <w:sz w:val="22"/>
                    <w:lang w:eastAsia="lt-LT"/>
                  </w:rPr>
                </w:pPr>
                <w:r w:rsidRPr="001A2769">
                  <w:rPr>
                    <w:sz w:val="22"/>
                    <w:lang w:eastAsia="lt-LT"/>
                  </w:rPr>
                  <w:t xml:space="preserve">Elektroninių viešųjų pirkimų dalis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E1E0DE1"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7207452E" w14:textId="77777777" w:rsidR="001A2769" w:rsidRPr="001A2769" w:rsidRDefault="001A2769" w:rsidP="001A2769">
                <w:pPr>
                  <w:jc w:val="center"/>
                  <w:rPr>
                    <w:sz w:val="22"/>
                    <w:lang w:eastAsia="lt-LT"/>
                  </w:rPr>
                </w:pPr>
                <w:r w:rsidRPr="001A2769">
                  <w:rPr>
                    <w:sz w:val="22"/>
                    <w:lang w:eastAsia="lt-LT"/>
                  </w:rPr>
                  <w:t>87,2</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1BF5EAC0" w14:textId="77777777" w:rsidR="001A2769" w:rsidRPr="001A2769" w:rsidRDefault="001A2769" w:rsidP="001A2769">
                <w:pPr>
                  <w:jc w:val="center"/>
                  <w:rPr>
                    <w:sz w:val="22"/>
                    <w:lang w:eastAsia="lt-LT"/>
                  </w:rPr>
                </w:pPr>
                <w:r w:rsidRPr="001A2769">
                  <w:rPr>
                    <w:sz w:val="22"/>
                    <w:lang w:eastAsia="lt-LT"/>
                  </w:rPr>
                  <w:t>93</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43B96F3" w14:textId="77777777" w:rsidR="001A2769" w:rsidRPr="001A2769" w:rsidRDefault="001A2769" w:rsidP="001A2769">
                <w:pPr>
                  <w:rPr>
                    <w:sz w:val="22"/>
                    <w:lang w:eastAsia="lt-LT"/>
                  </w:rPr>
                </w:pPr>
                <w:r w:rsidRPr="001A2769">
                  <w:rPr>
                    <w:sz w:val="22"/>
                    <w:lang w:eastAsia="lt-LT"/>
                  </w:rPr>
                  <w:t>Viešųjų pirkimų tarnyba</w:t>
                </w:r>
              </w:p>
            </w:tc>
          </w:tr>
          <w:tr w:rsidR="001A2769" w:rsidRPr="001A2769" w14:paraId="11155820" w14:textId="77777777" w:rsidTr="001A2769">
            <w:trPr>
              <w:cantSplit/>
              <w:trHeight w:val="20"/>
            </w:trPr>
            <w:tc>
              <w:tcPr>
                <w:tcW w:w="1184" w:type="dxa"/>
                <w:tcBorders>
                  <w:top w:val="nil"/>
                  <w:left w:val="single" w:sz="4" w:space="0" w:color="auto"/>
                  <w:bottom w:val="single" w:sz="4" w:space="0" w:color="auto"/>
                  <w:right w:val="single" w:sz="4" w:space="0" w:color="auto"/>
                </w:tcBorders>
                <w:tcMar>
                  <w:top w:w="28" w:type="dxa"/>
                  <w:left w:w="57" w:type="dxa"/>
                  <w:bottom w:w="28" w:type="dxa"/>
                  <w:right w:w="57" w:type="dxa"/>
                </w:tcMar>
              </w:tcPr>
              <w:p w14:paraId="468D2AF5" w14:textId="77777777" w:rsidR="001A2769" w:rsidRPr="001A2769" w:rsidRDefault="001A2769" w:rsidP="001A2769">
                <w:pPr>
                  <w:rPr>
                    <w:b/>
                    <w:bCs/>
                    <w:sz w:val="22"/>
                    <w:lang w:eastAsia="lt-LT"/>
                  </w:rPr>
                </w:pPr>
              </w:p>
            </w:tc>
            <w:tc>
              <w:tcPr>
                <w:tcW w:w="1126" w:type="dxa"/>
                <w:tcBorders>
                  <w:top w:val="nil"/>
                  <w:left w:val="single" w:sz="4" w:space="0" w:color="auto"/>
                  <w:bottom w:val="single" w:sz="4" w:space="0" w:color="auto"/>
                  <w:right w:val="single" w:sz="4" w:space="0" w:color="auto"/>
                </w:tcBorders>
                <w:tcMar>
                  <w:top w:w="28" w:type="dxa"/>
                  <w:left w:w="57" w:type="dxa"/>
                  <w:bottom w:w="28" w:type="dxa"/>
                  <w:right w:w="57" w:type="dxa"/>
                </w:tcMar>
              </w:tcPr>
              <w:p w14:paraId="30B5DEC2" w14:textId="77777777" w:rsidR="001A2769" w:rsidRPr="001A2769" w:rsidRDefault="001A2769" w:rsidP="001A2769">
                <w:pPr>
                  <w:rPr>
                    <w:b/>
                    <w:bCs/>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14:paraId="4C2F8594" w14:textId="77777777" w:rsidR="001A2769" w:rsidRPr="001A2769" w:rsidRDefault="001A2769" w:rsidP="001A2769">
                <w:pPr>
                  <w:rPr>
                    <w:sz w:val="22"/>
                    <w:lang w:eastAsia="lt-LT"/>
                  </w:rPr>
                </w:pP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6245515" w14:textId="77777777" w:rsidR="001A2769" w:rsidRPr="001A2769" w:rsidRDefault="001A2769" w:rsidP="001A2769">
                <w:pPr>
                  <w:rPr>
                    <w:sz w:val="22"/>
                    <w:lang w:eastAsia="lt-LT"/>
                  </w:rPr>
                </w:pPr>
                <w:r w:rsidRPr="001A2769">
                  <w:rPr>
                    <w:sz w:val="22"/>
                    <w:lang w:eastAsia="lt-LT"/>
                  </w:rPr>
                  <w:t>Lietuvos Respublikos energetikos ministerija (toliau – Energetikos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AE0EA0F" w14:textId="77777777" w:rsidR="001A2769" w:rsidRPr="001A2769" w:rsidRDefault="001A2769" w:rsidP="001A2769">
                <w:pPr>
                  <w:rPr>
                    <w:sz w:val="22"/>
                    <w:lang w:eastAsia="lt-LT"/>
                  </w:rPr>
                </w:pPr>
                <w:r w:rsidRPr="001A2769">
                  <w:rPr>
                    <w:sz w:val="22"/>
                    <w:lang w:eastAsia="lt-LT"/>
                  </w:rPr>
                  <w:t>Per energijos išteklių biržą įsigyta tam tikrų energijos išteklių dalis, palyginti su bendru per metus Lietuvoje suvartotu atitinkamu energijos išteklių kiekiu (elektros, dujų, biokuro)</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1801CB7"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ADA551A" w14:textId="77777777" w:rsidR="001A2769" w:rsidRPr="001A2769" w:rsidRDefault="001A2769" w:rsidP="001A2769">
                <w:pPr>
                  <w:jc w:val="center"/>
                  <w:rPr>
                    <w:sz w:val="22"/>
                    <w:lang w:eastAsia="lt-LT"/>
                  </w:rPr>
                </w:pPr>
                <w:r w:rsidRPr="001A2769">
                  <w:rPr>
                    <w:sz w:val="22"/>
                    <w:lang w:eastAsia="lt-LT"/>
                  </w:rPr>
                  <w:t>0,97 (biomasė), 2,16 (dujos)</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44FF77E6" w14:textId="77777777" w:rsidR="001A2769" w:rsidRPr="001A2769" w:rsidRDefault="001A2769" w:rsidP="001A2769">
                <w:pPr>
                  <w:jc w:val="center"/>
                  <w:rPr>
                    <w:sz w:val="22"/>
                    <w:lang w:eastAsia="lt-LT"/>
                  </w:rPr>
                </w:pPr>
                <w:r w:rsidRPr="001A2769">
                  <w:rPr>
                    <w:sz w:val="22"/>
                    <w:lang w:eastAsia="lt-LT"/>
                  </w:rPr>
                  <w:t>15 (biomasė), 20 (dujos)</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7A787E7" w14:textId="77777777" w:rsidR="001A2769" w:rsidRPr="001A2769" w:rsidRDefault="001A2769" w:rsidP="001A2769">
                <w:pPr>
                  <w:rPr>
                    <w:sz w:val="22"/>
                    <w:lang w:eastAsia="lt-LT"/>
                  </w:rPr>
                </w:pPr>
                <w:r w:rsidRPr="001A2769">
                  <w:rPr>
                    <w:sz w:val="22"/>
                    <w:lang w:eastAsia="lt-LT"/>
                  </w:rPr>
                  <w:t>Energijos išteklių biržos operatorius „</w:t>
                </w:r>
                <w:proofErr w:type="spellStart"/>
                <w:r w:rsidRPr="001A2769">
                  <w:rPr>
                    <w:sz w:val="22"/>
                    <w:lang w:eastAsia="lt-LT"/>
                  </w:rPr>
                  <w:t>Baltpool</w:t>
                </w:r>
                <w:proofErr w:type="spellEnd"/>
                <w:r w:rsidRPr="001A2769">
                  <w:rPr>
                    <w:sz w:val="22"/>
                    <w:lang w:eastAsia="lt-LT"/>
                  </w:rPr>
                  <w:t>“</w:t>
                </w:r>
              </w:p>
            </w:tc>
          </w:tr>
          <w:tr w:rsidR="001A2769" w:rsidRPr="001A2769" w14:paraId="07C87FFE" w14:textId="77777777" w:rsidTr="001A2769">
            <w:trPr>
              <w:cantSplit/>
              <w:trHeight w:val="20"/>
            </w:trPr>
            <w:tc>
              <w:tcPr>
                <w:tcW w:w="1184" w:type="dxa"/>
                <w:tcBorders>
                  <w:top w:val="single" w:sz="4" w:space="0" w:color="auto"/>
                  <w:left w:val="single" w:sz="4" w:space="0" w:color="auto"/>
                  <w:bottom w:val="nil"/>
                  <w:right w:val="single" w:sz="4" w:space="0" w:color="auto"/>
                </w:tcBorders>
                <w:tcMar>
                  <w:top w:w="28" w:type="dxa"/>
                  <w:left w:w="57" w:type="dxa"/>
                  <w:bottom w:w="28" w:type="dxa"/>
                  <w:right w:w="57" w:type="dxa"/>
                </w:tcMar>
              </w:tcPr>
              <w:p w14:paraId="592D3E37" w14:textId="77777777" w:rsidR="001A2769" w:rsidRPr="001A2769" w:rsidRDefault="001A2769" w:rsidP="001A2769">
                <w:pPr>
                  <w:rPr>
                    <w:b/>
                    <w:bCs/>
                    <w:sz w:val="22"/>
                    <w:lang w:eastAsia="lt-LT"/>
                  </w:rPr>
                </w:pPr>
              </w:p>
            </w:tc>
            <w:tc>
              <w:tcPr>
                <w:tcW w:w="1126" w:type="dxa"/>
                <w:tcBorders>
                  <w:top w:val="single" w:sz="4" w:space="0" w:color="auto"/>
                  <w:left w:val="single" w:sz="4" w:space="0" w:color="auto"/>
                  <w:bottom w:val="nil"/>
                  <w:right w:val="single" w:sz="4" w:space="0" w:color="auto"/>
                </w:tcBorders>
                <w:tcMar>
                  <w:top w:w="28" w:type="dxa"/>
                  <w:left w:w="57" w:type="dxa"/>
                  <w:bottom w:w="28" w:type="dxa"/>
                  <w:right w:w="57" w:type="dxa"/>
                </w:tcMar>
              </w:tcPr>
              <w:p w14:paraId="37B8ABE8" w14:textId="77777777" w:rsidR="001A2769" w:rsidRPr="001A2769" w:rsidRDefault="001A2769" w:rsidP="001A2769">
                <w:pPr>
                  <w:rPr>
                    <w:b/>
                    <w:bCs/>
                    <w:sz w:val="22"/>
                    <w:lang w:eastAsia="lt-LT"/>
                  </w:rPr>
                </w:pP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2A7BAA6" w14:textId="77777777" w:rsidR="001A2769" w:rsidRPr="001A2769" w:rsidRDefault="001A2769" w:rsidP="001A2769">
                <w:pPr>
                  <w:rPr>
                    <w:sz w:val="22"/>
                    <w:lang w:eastAsia="lt-LT"/>
                  </w:rPr>
                </w:pPr>
                <w:r w:rsidRPr="001A2769">
                  <w:rPr>
                    <w:sz w:val="22"/>
                    <w:lang w:eastAsia="lt-LT"/>
                  </w:rPr>
                  <w:t xml:space="preserve">3.1.2. Skatinti </w:t>
                </w:r>
                <w:proofErr w:type="spellStart"/>
                <w:r w:rsidRPr="001A2769">
                  <w:rPr>
                    <w:sz w:val="22"/>
                    <w:lang w:eastAsia="lt-LT"/>
                  </w:rPr>
                  <w:t>verslumą</w:t>
                </w:r>
                <w:proofErr w:type="spellEnd"/>
                <w:r w:rsidRPr="001A2769">
                  <w:rPr>
                    <w:sz w:val="22"/>
                    <w:lang w:eastAsia="lt-LT"/>
                  </w:rPr>
                  <w:t xml:space="preserve"> ir verslo plėtrą, įskaitant tiesiogines užsienio investicijas</w:t>
                </w:r>
              </w:p>
            </w:tc>
            <w:tc>
              <w:tcPr>
                <w:tcW w:w="23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7B04434" w14:textId="77777777" w:rsidR="001A2769" w:rsidRPr="001A2769" w:rsidRDefault="001A2769" w:rsidP="001A2769">
                <w:pPr>
                  <w:rPr>
                    <w:sz w:val="22"/>
                    <w:lang w:eastAsia="lt-LT"/>
                  </w:rPr>
                </w:pPr>
                <w:r w:rsidRPr="001A2769">
                  <w:rPr>
                    <w:sz w:val="22"/>
                    <w:lang w:eastAsia="lt-LT"/>
                  </w:rPr>
                  <w:t>Ūkio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03546D3" w14:textId="77777777" w:rsidR="001A2769" w:rsidRPr="001A2769" w:rsidRDefault="001A2769" w:rsidP="001A2769">
                <w:pPr>
                  <w:rPr>
                    <w:sz w:val="22"/>
                    <w:lang w:eastAsia="lt-LT"/>
                  </w:rPr>
                </w:pPr>
                <w:r w:rsidRPr="001A2769">
                  <w:rPr>
                    <w:sz w:val="22"/>
                    <w:lang w:eastAsia="lt-LT"/>
                  </w:rPr>
                  <w:t xml:space="preserve">Veikiančios </w:t>
                </w:r>
                <w:r w:rsidRPr="001A2769">
                  <w:rPr>
                    <w:sz w:val="22"/>
                    <w:szCs w:val="22"/>
                  </w:rPr>
                  <w:t>mažos ir vidutinės įmonės</w:t>
                </w:r>
                <w:r w:rsidRPr="001A2769">
                  <w:rPr>
                    <w:sz w:val="22"/>
                    <w:lang w:eastAsia="lt-LT"/>
                  </w:rPr>
                  <w:t xml:space="preserve"> ir fiziniai asmenys, vykdantys individualią veiklą (pagal verslo liudijimą ir pažymą)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6EACE84" w14:textId="77777777" w:rsidR="001A2769" w:rsidRPr="001A2769" w:rsidRDefault="001A2769" w:rsidP="001A2769">
                <w:pPr>
                  <w:jc w:val="center"/>
                  <w:rPr>
                    <w:sz w:val="22"/>
                    <w:lang w:eastAsia="lt-LT"/>
                  </w:rPr>
                </w:pPr>
                <w:r w:rsidRPr="001A2769">
                  <w:rPr>
                    <w:sz w:val="22"/>
                    <w:lang w:eastAsia="lt-LT"/>
                  </w:rPr>
                  <w:t>skaičius, tenkantis 1 tūkst. gyventojų</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9016AD5" w14:textId="77777777" w:rsidR="001A2769" w:rsidRPr="001A2769" w:rsidRDefault="001A2769" w:rsidP="001A2769">
                <w:pPr>
                  <w:jc w:val="center"/>
                  <w:rPr>
                    <w:sz w:val="22"/>
                    <w:lang w:eastAsia="lt-LT"/>
                  </w:rPr>
                </w:pPr>
                <w:r w:rsidRPr="001A2769">
                  <w:rPr>
                    <w:sz w:val="22"/>
                    <w:lang w:eastAsia="lt-LT"/>
                  </w:rPr>
                  <w:t xml:space="preserve">70,7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66C3D28" w14:textId="77777777" w:rsidR="001A2769" w:rsidRPr="001A2769" w:rsidRDefault="001A2769" w:rsidP="001A2769">
                <w:pPr>
                  <w:jc w:val="center"/>
                  <w:rPr>
                    <w:sz w:val="22"/>
                    <w:lang w:eastAsia="lt-LT"/>
                  </w:rPr>
                </w:pPr>
                <w:r w:rsidRPr="001A2769">
                  <w:rPr>
                    <w:sz w:val="22"/>
                    <w:lang w:eastAsia="lt-LT"/>
                  </w:rPr>
                  <w:t>90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1731A66" w14:textId="77777777" w:rsidR="001A2769" w:rsidRPr="001A2769" w:rsidRDefault="001A2769" w:rsidP="001A2769">
                <w:pPr>
                  <w:rPr>
                    <w:sz w:val="22"/>
                    <w:lang w:eastAsia="lt-LT"/>
                  </w:rPr>
                </w:pPr>
                <w:r w:rsidRPr="001A2769">
                  <w:rPr>
                    <w:sz w:val="22"/>
                    <w:lang w:eastAsia="lt-LT"/>
                  </w:rPr>
                  <w:t>Lietuvos statistikos departamentas, Valstybinė mokesčių inspekcija prie Lietuvos Respublikos finansų ministerijos</w:t>
                </w:r>
              </w:p>
            </w:tc>
          </w:tr>
          <w:tr w:rsidR="001A2769" w:rsidRPr="001A2769" w14:paraId="5BE0926B"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31E2EAF2" w14:textId="77777777" w:rsidR="001A2769" w:rsidRPr="001A2769" w:rsidRDefault="001A2769" w:rsidP="001A2769">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14:paraId="695C1E2D" w14:textId="77777777" w:rsidR="001A2769" w:rsidRPr="001A2769" w:rsidRDefault="001A2769" w:rsidP="001A2769">
                <w:pPr>
                  <w:rPr>
                    <w:b/>
                    <w:bCs/>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14:paraId="0DFEA381" w14:textId="77777777" w:rsidR="001A2769" w:rsidRPr="001A2769" w:rsidRDefault="001A2769" w:rsidP="001A2769">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14:paraId="7CD348B4" w14:textId="77777777" w:rsidR="001A2769" w:rsidRPr="001A2769" w:rsidRDefault="001A2769" w:rsidP="001A2769">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0990E1C" w14:textId="77777777" w:rsidR="001A2769" w:rsidRPr="001A2769" w:rsidRDefault="001A2769" w:rsidP="001A2769">
                <w:pPr>
                  <w:rPr>
                    <w:sz w:val="22"/>
                    <w:lang w:eastAsia="lt-LT"/>
                  </w:rPr>
                </w:pPr>
                <w:r w:rsidRPr="001A2769">
                  <w:rPr>
                    <w:sz w:val="22"/>
                    <w:lang w:eastAsia="lt-LT"/>
                  </w:rPr>
                  <w:t xml:space="preserve">Sukauptų tiesioginių užsienio investicijų pokytis, </w:t>
                </w:r>
                <w:r w:rsidRPr="001A2769">
                  <w:rPr>
                    <w:sz w:val="22"/>
                    <w:szCs w:val="22"/>
                  </w:rPr>
                  <w:t>palyginti</w:t>
                </w:r>
                <w:r w:rsidRPr="001A2769">
                  <w:rPr>
                    <w:sz w:val="22"/>
                    <w:lang w:eastAsia="lt-LT"/>
                  </w:rPr>
                  <w:t xml:space="preserve"> su praėjusiais metais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ABF3798"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4C47984" w14:textId="77777777" w:rsidR="001A2769" w:rsidRPr="001A2769" w:rsidRDefault="001A2769" w:rsidP="001A2769">
                <w:pPr>
                  <w:jc w:val="center"/>
                  <w:rPr>
                    <w:sz w:val="22"/>
                    <w:lang w:eastAsia="lt-LT"/>
                  </w:rPr>
                </w:pPr>
                <w:r w:rsidRPr="001A2769">
                  <w:rPr>
                    <w:sz w:val="22"/>
                    <w:lang w:eastAsia="lt-LT"/>
                  </w:rPr>
                  <w:t xml:space="preserve">5,12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07698BD" w14:textId="77777777" w:rsidR="001A2769" w:rsidRPr="001A2769" w:rsidRDefault="001A2769" w:rsidP="001A2769">
                <w:pPr>
                  <w:jc w:val="center"/>
                  <w:rPr>
                    <w:sz w:val="22"/>
                    <w:lang w:eastAsia="lt-LT"/>
                  </w:rPr>
                </w:pPr>
                <w:r w:rsidRPr="001A2769">
                  <w:rPr>
                    <w:sz w:val="22"/>
                    <w:lang w:eastAsia="lt-LT"/>
                  </w:rPr>
                  <w:t>6,5</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0CE780F" w14:textId="77777777" w:rsidR="001A2769" w:rsidRPr="001A2769" w:rsidRDefault="001A2769" w:rsidP="001A2769">
                <w:pPr>
                  <w:rPr>
                    <w:sz w:val="22"/>
                    <w:lang w:eastAsia="lt-LT"/>
                  </w:rPr>
                </w:pPr>
                <w:r w:rsidRPr="001A2769">
                  <w:rPr>
                    <w:sz w:val="22"/>
                    <w:lang w:eastAsia="lt-LT"/>
                  </w:rPr>
                  <w:t>Lietuvos statistikos departamentas</w:t>
                </w:r>
              </w:p>
            </w:tc>
          </w:tr>
          <w:tr w:rsidR="001A2769" w:rsidRPr="001A2769" w14:paraId="2FC84491"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515DEAD6" w14:textId="77777777" w:rsidR="001A2769" w:rsidRPr="001A2769" w:rsidRDefault="001A2769" w:rsidP="001A2769">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14:paraId="1B06F706" w14:textId="77777777" w:rsidR="001A2769" w:rsidRPr="001A2769" w:rsidRDefault="001A2769" w:rsidP="001A2769">
                <w:pPr>
                  <w:rPr>
                    <w:b/>
                    <w:bCs/>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14:paraId="753F6E81" w14:textId="77777777" w:rsidR="001A2769" w:rsidRPr="001A2769" w:rsidRDefault="001A2769" w:rsidP="001A2769">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14:paraId="1D7F3617" w14:textId="77777777" w:rsidR="001A2769" w:rsidRPr="001A2769" w:rsidRDefault="001A2769" w:rsidP="001A2769">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44AC123" w14:textId="77777777" w:rsidR="001A2769" w:rsidRPr="001A2769" w:rsidRDefault="001A2769" w:rsidP="001A2769">
                <w:pPr>
                  <w:widowControl w:val="0"/>
                  <w:rPr>
                    <w:sz w:val="22"/>
                    <w:szCs w:val="22"/>
                  </w:rPr>
                </w:pPr>
                <w:r w:rsidRPr="001A2769">
                  <w:rPr>
                    <w:sz w:val="22"/>
                    <w:szCs w:val="22"/>
                  </w:rPr>
                  <w:t xml:space="preserve">Galimybės naudotis viešąja finansine parama, įskaitant garantijas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2E018B5" w14:textId="77777777" w:rsidR="001A2769" w:rsidRPr="001A2769" w:rsidRDefault="001A2769" w:rsidP="001A2769">
                <w:pPr>
                  <w:widowControl w:val="0"/>
                  <w:jc w:val="center"/>
                  <w:rPr>
                    <w:sz w:val="22"/>
                    <w:szCs w:val="22"/>
                  </w:rPr>
                </w:pPr>
                <w:r w:rsidRPr="001A2769">
                  <w:rPr>
                    <w:sz w:val="22"/>
                    <w:szCs w:val="22"/>
                  </w:rPr>
                  <w:t xml:space="preserve">procentai </w:t>
                </w:r>
                <w:proofErr w:type="spellStart"/>
                <w:r w:rsidRPr="001A2769">
                  <w:rPr>
                    <w:sz w:val="22"/>
                    <w:szCs w:val="22"/>
                  </w:rPr>
                  <w:t>responden-tų,</w:t>
                </w:r>
                <w:proofErr w:type="spellEnd"/>
                <w:r w:rsidRPr="001A2769">
                  <w:rPr>
                    <w:sz w:val="22"/>
                    <w:szCs w:val="22"/>
                  </w:rPr>
                  <w:t xml:space="preserve"> </w:t>
                </w:r>
                <w:proofErr w:type="spellStart"/>
                <w:r w:rsidRPr="001A2769">
                  <w:rPr>
                    <w:sz w:val="22"/>
                    <w:szCs w:val="22"/>
                  </w:rPr>
                  <w:t>nuro-džiusių</w:t>
                </w:r>
                <w:proofErr w:type="spellEnd"/>
                <w:r w:rsidRPr="001A2769">
                  <w:rPr>
                    <w:sz w:val="22"/>
                    <w:szCs w:val="22"/>
                  </w:rPr>
                  <w:t xml:space="preserve"> pablogėji-</w:t>
                </w:r>
                <w:proofErr w:type="spellStart"/>
                <w:r w:rsidRPr="001A2769">
                  <w:rPr>
                    <w:sz w:val="22"/>
                    <w:szCs w:val="22"/>
                  </w:rPr>
                  <w:t>mą</w:t>
                </w:r>
                <w:proofErr w:type="spellEnd"/>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A20AC0C" w14:textId="77777777" w:rsidR="001A2769" w:rsidRPr="001A2769" w:rsidRDefault="001A2769" w:rsidP="001A2769">
                <w:pPr>
                  <w:widowControl w:val="0"/>
                  <w:jc w:val="center"/>
                  <w:rPr>
                    <w:sz w:val="22"/>
                    <w:szCs w:val="22"/>
                  </w:rPr>
                </w:pPr>
                <w:r w:rsidRPr="001A2769">
                  <w:rPr>
                    <w:sz w:val="22"/>
                    <w:szCs w:val="22"/>
                  </w:rPr>
                  <w:t xml:space="preserve">8,7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2752F76" w14:textId="77777777" w:rsidR="001A2769" w:rsidRPr="001A2769" w:rsidRDefault="001A2769" w:rsidP="001A2769">
                <w:pPr>
                  <w:widowControl w:val="0"/>
                  <w:jc w:val="center"/>
                  <w:rPr>
                    <w:sz w:val="22"/>
                    <w:szCs w:val="22"/>
                  </w:rPr>
                </w:pPr>
                <w:r w:rsidRPr="001A2769">
                  <w:rPr>
                    <w:sz w:val="22"/>
                    <w:szCs w:val="22"/>
                  </w:rPr>
                  <w:t>6</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4AA994F" w14:textId="77777777" w:rsidR="001A2769" w:rsidRPr="001A2769" w:rsidRDefault="001A2769" w:rsidP="001A2769">
                <w:pPr>
                  <w:widowControl w:val="0"/>
                  <w:rPr>
                    <w:sz w:val="22"/>
                    <w:szCs w:val="22"/>
                  </w:rPr>
                </w:pPr>
                <w:proofErr w:type="spellStart"/>
                <w:r w:rsidRPr="001A2769">
                  <w:rPr>
                    <w:sz w:val="22"/>
                    <w:szCs w:val="22"/>
                  </w:rPr>
                  <w:t>Eurobarometras</w:t>
                </w:r>
                <w:proofErr w:type="spellEnd"/>
              </w:p>
            </w:tc>
          </w:tr>
          <w:tr w:rsidR="001A2769" w:rsidRPr="001A2769" w14:paraId="021E495D"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30FB327D" w14:textId="77777777" w:rsidR="001A2769" w:rsidRPr="001A2769" w:rsidRDefault="001A2769" w:rsidP="001A2769">
                <w:pPr>
                  <w:rPr>
                    <w:b/>
                    <w:bCs/>
                    <w:sz w:val="22"/>
                    <w:lang w:eastAsia="lt-LT"/>
                  </w:rPr>
                </w:pPr>
              </w:p>
            </w:tc>
            <w:tc>
              <w:tcPr>
                <w:tcW w:w="1126" w:type="dxa"/>
                <w:vMerge w:val="restart"/>
                <w:tcBorders>
                  <w:top w:val="nil"/>
                  <w:left w:val="single" w:sz="4" w:space="0" w:color="auto"/>
                  <w:bottom w:val="single" w:sz="4" w:space="0" w:color="auto"/>
                  <w:right w:val="single" w:sz="4" w:space="0" w:color="auto"/>
                </w:tcBorders>
                <w:tcMar>
                  <w:top w:w="28" w:type="dxa"/>
                  <w:left w:w="57" w:type="dxa"/>
                  <w:bottom w:w="28" w:type="dxa"/>
                  <w:right w:w="57" w:type="dxa"/>
                </w:tcMar>
              </w:tcPr>
              <w:p w14:paraId="2FCCA7A6" w14:textId="77777777" w:rsidR="001A2769" w:rsidRPr="001A2769" w:rsidRDefault="001A2769" w:rsidP="001A2769">
                <w:pPr>
                  <w:rPr>
                    <w:b/>
                    <w:bCs/>
                    <w:sz w:val="22"/>
                    <w:lang w:eastAsia="lt-LT"/>
                  </w:rPr>
                </w:pP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94854A9" w14:textId="77777777" w:rsidR="001A2769" w:rsidRPr="001A2769" w:rsidRDefault="001A2769" w:rsidP="001A2769">
                <w:pPr>
                  <w:rPr>
                    <w:sz w:val="22"/>
                    <w:lang w:eastAsia="lt-LT"/>
                  </w:rPr>
                </w:pPr>
                <w:r w:rsidRPr="001A2769">
                  <w:rPr>
                    <w:sz w:val="22"/>
                    <w:lang w:eastAsia="lt-LT"/>
                  </w:rPr>
                  <w:t>3.1.3. Diegti darnaus vystymosi principus versle</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6E4AA91" w14:textId="77777777" w:rsidR="001A2769" w:rsidRPr="001A2769" w:rsidRDefault="001A2769" w:rsidP="001A2769">
                <w:pPr>
                  <w:rPr>
                    <w:sz w:val="22"/>
                    <w:lang w:eastAsia="lt-LT"/>
                  </w:rPr>
                </w:pPr>
                <w:r w:rsidRPr="001A2769">
                  <w:rPr>
                    <w:sz w:val="22"/>
                    <w:lang w:eastAsia="lt-LT"/>
                  </w:rPr>
                  <w:t>Aplinkos ministerija, Ūkio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D7047FA" w14:textId="77777777" w:rsidR="001A2769" w:rsidRPr="001A2769" w:rsidRDefault="001A2769" w:rsidP="001A2769">
                <w:pPr>
                  <w:rPr>
                    <w:sz w:val="22"/>
                    <w:lang w:eastAsia="lt-LT"/>
                  </w:rPr>
                </w:pPr>
                <w:r w:rsidRPr="001A2769">
                  <w:rPr>
                    <w:sz w:val="22"/>
                    <w:lang w:eastAsia="lt-LT"/>
                  </w:rPr>
                  <w:t>Žaliųjų pirkimų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8630B6"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207AFBA" w14:textId="77777777" w:rsidR="001A2769" w:rsidRPr="001A2769" w:rsidRDefault="001A2769" w:rsidP="001A2769">
                <w:pPr>
                  <w:jc w:val="center"/>
                  <w:rPr>
                    <w:sz w:val="22"/>
                    <w:lang w:eastAsia="lt-LT"/>
                  </w:rPr>
                </w:pPr>
                <w:r w:rsidRPr="001A2769">
                  <w:rPr>
                    <w:sz w:val="22"/>
                    <w:lang w:eastAsia="lt-LT"/>
                  </w:rPr>
                  <w:t>23,5 (2011)</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BED44D8" w14:textId="77777777" w:rsidR="001A2769" w:rsidRPr="001A2769" w:rsidRDefault="001A2769" w:rsidP="001A2769">
                <w:pPr>
                  <w:jc w:val="center"/>
                  <w:rPr>
                    <w:sz w:val="22"/>
                    <w:lang w:eastAsia="lt-LT"/>
                  </w:rPr>
                </w:pPr>
                <w:r w:rsidRPr="001A2769">
                  <w:rPr>
                    <w:sz w:val="22"/>
                    <w:lang w:eastAsia="lt-LT"/>
                  </w:rPr>
                  <w:t>50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876D6E0" w14:textId="77777777" w:rsidR="001A2769" w:rsidRPr="001A2769" w:rsidRDefault="001A2769" w:rsidP="001A2769">
                <w:pPr>
                  <w:rPr>
                    <w:sz w:val="22"/>
                    <w:lang w:eastAsia="lt-LT"/>
                  </w:rPr>
                </w:pPr>
                <w:r w:rsidRPr="001A2769">
                  <w:rPr>
                    <w:sz w:val="22"/>
                    <w:lang w:eastAsia="lt-LT"/>
                  </w:rPr>
                  <w:t>Viešųjų pirkimų tarnyba</w:t>
                </w:r>
              </w:p>
            </w:tc>
          </w:tr>
          <w:tr w:rsidR="001A2769" w:rsidRPr="001A2769" w14:paraId="5AA4CE4B"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5EF11D2C" w14:textId="77777777" w:rsidR="001A2769" w:rsidRPr="001A2769" w:rsidRDefault="001A2769" w:rsidP="001A2769">
                <w:pPr>
                  <w:rPr>
                    <w:b/>
                    <w:bCs/>
                    <w:sz w:val="22"/>
                    <w:lang w:eastAsia="lt-LT"/>
                  </w:rPr>
                </w:pPr>
              </w:p>
            </w:tc>
            <w:tc>
              <w:tcPr>
                <w:tcW w:w="1126" w:type="dxa"/>
                <w:vMerge/>
                <w:tcBorders>
                  <w:top w:val="nil"/>
                  <w:left w:val="single" w:sz="4" w:space="0" w:color="auto"/>
                  <w:bottom w:val="single" w:sz="4" w:space="0" w:color="auto"/>
                  <w:right w:val="single" w:sz="4" w:space="0" w:color="auto"/>
                </w:tcBorders>
                <w:vAlign w:val="center"/>
                <w:hideMark/>
              </w:tcPr>
              <w:p w14:paraId="62F8F727" w14:textId="77777777" w:rsidR="001A2769" w:rsidRPr="001A2769" w:rsidRDefault="001A2769" w:rsidP="001A2769">
                <w:pPr>
                  <w:rPr>
                    <w:b/>
                    <w:bCs/>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14:paraId="042E7FAB" w14:textId="77777777" w:rsidR="001A2769" w:rsidRPr="001A2769" w:rsidRDefault="001A2769" w:rsidP="001A2769">
                <w:pPr>
                  <w:rPr>
                    <w:sz w:val="22"/>
                    <w:lang w:eastAsia="lt-LT"/>
                  </w:rPr>
                </w:pP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6E47733" w14:textId="77777777" w:rsidR="001A2769" w:rsidRPr="001A2769" w:rsidRDefault="001A2769" w:rsidP="001A2769">
                <w:pPr>
                  <w:rPr>
                    <w:sz w:val="22"/>
                    <w:lang w:eastAsia="lt-LT"/>
                  </w:rPr>
                </w:pPr>
                <w:r w:rsidRPr="001A2769">
                  <w:rPr>
                    <w:sz w:val="22"/>
                    <w:lang w:eastAsia="lt-LT"/>
                  </w:rPr>
                  <w:t>Socialinės apsaugos ir darbo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5BD9C39" w14:textId="77777777" w:rsidR="001A2769" w:rsidRPr="001A2769" w:rsidRDefault="001A2769" w:rsidP="001A2769">
                <w:pPr>
                  <w:rPr>
                    <w:sz w:val="22"/>
                    <w:lang w:eastAsia="lt-LT"/>
                  </w:rPr>
                </w:pPr>
                <w:r w:rsidRPr="001A2769">
                  <w:rPr>
                    <w:sz w:val="22"/>
                    <w:szCs w:val="22"/>
                  </w:rPr>
                  <w:t>Remiantis tarptautiniais įmonių socialinės atsakomybės standartais parengtos įmonių socialinės atsakomybės strategijos ir ataskaitos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61EEF21" w14:textId="77777777" w:rsidR="001A2769" w:rsidRPr="001A2769" w:rsidRDefault="001A2769" w:rsidP="001A2769">
                <w:pPr>
                  <w:jc w:val="center"/>
                  <w:rPr>
                    <w:sz w:val="22"/>
                    <w:lang w:eastAsia="lt-LT"/>
                  </w:rPr>
                </w:pPr>
                <w:r w:rsidRPr="001A2769">
                  <w:rPr>
                    <w:sz w:val="22"/>
                    <w:lang w:eastAsia="lt-LT"/>
                  </w:rPr>
                  <w:t xml:space="preserve">skaičius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BC89635" w14:textId="77777777" w:rsidR="001A2769" w:rsidRPr="001A2769" w:rsidRDefault="001A2769" w:rsidP="001A2769">
                <w:pPr>
                  <w:jc w:val="center"/>
                  <w:rPr>
                    <w:sz w:val="22"/>
                    <w:lang w:eastAsia="lt-LT"/>
                  </w:rPr>
                </w:pPr>
                <w:r w:rsidRPr="001A2769">
                  <w:rPr>
                    <w:sz w:val="22"/>
                    <w:lang w:eastAsia="lt-LT"/>
                  </w:rPr>
                  <w:t>0</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9376B8F" w14:textId="77777777" w:rsidR="001A2769" w:rsidRPr="001A2769" w:rsidRDefault="001A2769" w:rsidP="001A2769">
                <w:pPr>
                  <w:jc w:val="center"/>
                  <w:rPr>
                    <w:sz w:val="22"/>
                    <w:lang w:eastAsia="lt-LT"/>
                  </w:rPr>
                </w:pPr>
                <w:r w:rsidRPr="001A2769">
                  <w:rPr>
                    <w:sz w:val="22"/>
                    <w:lang w:eastAsia="lt-LT"/>
                  </w:rPr>
                  <w:t>80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E2633FA" w14:textId="77777777" w:rsidR="001A2769" w:rsidRPr="001A2769" w:rsidRDefault="001A2769" w:rsidP="001A2769">
                <w:pPr>
                  <w:rPr>
                    <w:sz w:val="22"/>
                    <w:lang w:eastAsia="lt-LT"/>
                  </w:rPr>
                </w:pPr>
                <w:r w:rsidRPr="001A2769">
                  <w:rPr>
                    <w:sz w:val="22"/>
                    <w:lang w:eastAsia="lt-LT"/>
                  </w:rPr>
                  <w:t>Socialinės apsaugos ir darbo ministerija</w:t>
                </w:r>
              </w:p>
            </w:tc>
          </w:tr>
          <w:tr w:rsidR="001A2769" w:rsidRPr="001A2769" w14:paraId="725822C4" w14:textId="77777777" w:rsidTr="001A2769">
            <w:trPr>
              <w:cantSplit/>
              <w:trHeight w:val="20"/>
            </w:trPr>
            <w:tc>
              <w:tcPr>
                <w:tcW w:w="1184" w:type="dxa"/>
                <w:tcBorders>
                  <w:top w:val="nil"/>
                  <w:left w:val="single" w:sz="4" w:space="0" w:color="auto"/>
                  <w:bottom w:val="single" w:sz="4" w:space="0" w:color="auto"/>
                  <w:right w:val="single" w:sz="4" w:space="0" w:color="auto"/>
                </w:tcBorders>
                <w:tcMar>
                  <w:top w:w="28" w:type="dxa"/>
                  <w:left w:w="57" w:type="dxa"/>
                  <w:bottom w:w="28" w:type="dxa"/>
                  <w:right w:w="57" w:type="dxa"/>
                </w:tcMar>
              </w:tcPr>
              <w:p w14:paraId="7F8AF03B" w14:textId="77777777" w:rsidR="001A2769" w:rsidRPr="001A2769" w:rsidRDefault="001A2769" w:rsidP="001A2769">
                <w:pPr>
                  <w:rPr>
                    <w:b/>
                    <w:bCs/>
                    <w:sz w:val="22"/>
                    <w:lang w:eastAsia="lt-LT"/>
                  </w:rPr>
                </w:pPr>
              </w:p>
            </w:tc>
            <w:tc>
              <w:tcPr>
                <w:tcW w:w="281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02EF13C" w14:textId="77777777" w:rsidR="001A2769" w:rsidRPr="001A2769" w:rsidRDefault="001A2769" w:rsidP="001A2769">
                <w:pPr>
                  <w:rPr>
                    <w:b/>
                    <w:bCs/>
                    <w:sz w:val="22"/>
                    <w:lang w:eastAsia="lt-LT"/>
                  </w:rPr>
                </w:pPr>
                <w:r w:rsidRPr="001A2769">
                  <w:rPr>
                    <w:b/>
                    <w:bCs/>
                    <w:sz w:val="22"/>
                    <w:lang w:eastAsia="lt-LT"/>
                  </w:rPr>
                  <w:t xml:space="preserve">3.2. SUKURTI TVARIĄ IR EFEKTYVIĄ EKONOMINĘ INFRASTRUKTŪRĄ </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3E9508D" w14:textId="77777777" w:rsidR="001A2769" w:rsidRPr="001A2769" w:rsidRDefault="001A2769" w:rsidP="001A2769">
                <w:pPr>
                  <w:rPr>
                    <w:sz w:val="22"/>
                    <w:lang w:eastAsia="lt-LT"/>
                  </w:rPr>
                </w:pPr>
                <w:r w:rsidRPr="001A2769">
                  <w:rPr>
                    <w:sz w:val="22"/>
                    <w:lang w:eastAsia="lt-LT"/>
                  </w:rPr>
                  <w:t>Ūkio ministerija, Aplinkos ministerija, Lietuvos Respublikos Susisiekimo ministerija (toliau – Susisiekimo ministerija), Energetikos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8C4358B" w14:textId="77777777" w:rsidR="001A2769" w:rsidRPr="001A2769" w:rsidRDefault="001A2769" w:rsidP="001A2769">
                <w:pPr>
                  <w:rPr>
                    <w:sz w:val="22"/>
                    <w:lang w:eastAsia="lt-LT"/>
                  </w:rPr>
                </w:pPr>
                <w:r w:rsidRPr="001A2769">
                  <w:rPr>
                    <w:sz w:val="22"/>
                    <w:lang w:eastAsia="lt-LT"/>
                  </w:rPr>
                  <w:t>Bendros infrastruktūros kokybė</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A470D27" w14:textId="77777777" w:rsidR="001A2769" w:rsidRPr="001A2769" w:rsidRDefault="001A2769" w:rsidP="001A2769">
                <w:pPr>
                  <w:jc w:val="center"/>
                  <w:rPr>
                    <w:sz w:val="22"/>
                    <w:lang w:eastAsia="lt-LT"/>
                  </w:rPr>
                </w:pPr>
                <w:r w:rsidRPr="001A2769">
                  <w:rPr>
                    <w:sz w:val="22"/>
                    <w:lang w:eastAsia="lt-LT"/>
                  </w:rPr>
                  <w:t xml:space="preserve">vieta (tarp </w:t>
                </w:r>
                <w:proofErr w:type="spellStart"/>
                <w:r w:rsidRPr="001A2769">
                  <w:rPr>
                    <w:sz w:val="22"/>
                    <w:lang w:eastAsia="lt-LT"/>
                  </w:rPr>
                  <w:t>vidutiniš-kai</w:t>
                </w:r>
                <w:proofErr w:type="spellEnd"/>
                <w:r w:rsidRPr="001A2769">
                  <w:rPr>
                    <w:sz w:val="22"/>
                    <w:lang w:eastAsia="lt-LT"/>
                  </w:rPr>
                  <w:t xml:space="preserve"> 140 šalių)</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2D09472" w14:textId="77777777" w:rsidR="001A2769" w:rsidRPr="001A2769" w:rsidRDefault="001A2769" w:rsidP="001A2769">
                <w:pPr>
                  <w:jc w:val="center"/>
                  <w:rPr>
                    <w:sz w:val="22"/>
                    <w:lang w:eastAsia="lt-LT"/>
                  </w:rPr>
                </w:pPr>
                <w:r w:rsidRPr="001A2769">
                  <w:rPr>
                    <w:sz w:val="22"/>
                    <w:lang w:eastAsia="lt-LT"/>
                  </w:rPr>
                  <w:t>43</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6DB95E1" w14:textId="77777777" w:rsidR="001A2769" w:rsidRPr="001A2769" w:rsidRDefault="001A2769" w:rsidP="001A2769">
                <w:pPr>
                  <w:jc w:val="center"/>
                  <w:rPr>
                    <w:sz w:val="22"/>
                    <w:lang w:eastAsia="lt-LT"/>
                  </w:rPr>
                </w:pPr>
                <w:r w:rsidRPr="001A2769">
                  <w:rPr>
                    <w:sz w:val="22"/>
                    <w:lang w:eastAsia="lt-LT"/>
                  </w:rPr>
                  <w:t>40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111C8FC" w14:textId="77777777" w:rsidR="001A2769" w:rsidRPr="001A2769" w:rsidRDefault="001A2769" w:rsidP="001A2769">
                <w:pPr>
                  <w:rPr>
                    <w:sz w:val="22"/>
                    <w:lang w:eastAsia="lt-LT"/>
                  </w:rPr>
                </w:pPr>
                <w:r w:rsidRPr="001A2769">
                  <w:rPr>
                    <w:sz w:val="22"/>
                    <w:lang w:eastAsia="lt-LT"/>
                  </w:rPr>
                  <w:t xml:space="preserve">Pasaulio ekonomikos forumo sudaromas pasaulio konkurencingumo indeksas </w:t>
                </w:r>
              </w:p>
            </w:tc>
          </w:tr>
          <w:tr w:rsidR="001A2769" w:rsidRPr="001A2769" w14:paraId="27E4EDB5" w14:textId="77777777" w:rsidTr="001A2769">
            <w:trPr>
              <w:cantSplit/>
              <w:trHeight w:val="20"/>
            </w:trPr>
            <w:tc>
              <w:tcPr>
                <w:tcW w:w="1184" w:type="dxa"/>
                <w:vMerge w:val="restart"/>
                <w:tcBorders>
                  <w:top w:val="nil"/>
                  <w:left w:val="single" w:sz="4" w:space="0" w:color="auto"/>
                  <w:bottom w:val="nil"/>
                  <w:right w:val="single" w:sz="4" w:space="0" w:color="auto"/>
                </w:tcBorders>
                <w:tcMar>
                  <w:top w:w="28" w:type="dxa"/>
                  <w:left w:w="57" w:type="dxa"/>
                  <w:bottom w:w="28" w:type="dxa"/>
                  <w:right w:w="57" w:type="dxa"/>
                </w:tcMar>
              </w:tcPr>
              <w:p w14:paraId="2806C315" w14:textId="77777777" w:rsidR="001A2769" w:rsidRPr="001A2769" w:rsidRDefault="001A2769" w:rsidP="001A2769">
                <w:pPr>
                  <w:rPr>
                    <w:b/>
                    <w:bCs/>
                    <w:sz w:val="22"/>
                    <w:lang w:eastAsia="lt-LT"/>
                  </w:rPr>
                </w:pPr>
              </w:p>
            </w:tc>
            <w:tc>
              <w:tcPr>
                <w:tcW w:w="1126" w:type="dxa"/>
                <w:vMerge w:val="restart"/>
                <w:tcBorders>
                  <w:top w:val="single" w:sz="4" w:space="0" w:color="auto"/>
                  <w:left w:val="single" w:sz="4" w:space="0" w:color="auto"/>
                  <w:bottom w:val="nil"/>
                  <w:right w:val="single" w:sz="4" w:space="0" w:color="auto"/>
                </w:tcBorders>
                <w:tcMar>
                  <w:top w:w="28" w:type="dxa"/>
                  <w:left w:w="57" w:type="dxa"/>
                  <w:bottom w:w="28" w:type="dxa"/>
                  <w:right w:w="57" w:type="dxa"/>
                </w:tcMar>
                <w:hideMark/>
              </w:tcPr>
              <w:p w14:paraId="2676CF20" w14:textId="77777777" w:rsidR="001A2769" w:rsidRPr="001A2769" w:rsidRDefault="001A2769" w:rsidP="001A2769">
                <w:pPr>
                  <w:rPr>
                    <w:b/>
                    <w:bCs/>
                    <w:sz w:val="22"/>
                    <w:lang w:eastAsia="lt-LT"/>
                  </w:rPr>
                </w:pPr>
                <w:r w:rsidRPr="001A2769">
                  <w:rPr>
                    <w:b/>
                    <w:bCs/>
                    <w:sz w:val="22"/>
                    <w:lang w:eastAsia="lt-LT"/>
                  </w:rPr>
                  <w:t> </w:t>
                </w: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6F4D7F1" w14:textId="77777777" w:rsidR="001A2769" w:rsidRPr="001A2769" w:rsidRDefault="001A2769" w:rsidP="001A2769">
                <w:pPr>
                  <w:rPr>
                    <w:sz w:val="22"/>
                    <w:lang w:eastAsia="lt-LT"/>
                  </w:rPr>
                </w:pPr>
                <w:r w:rsidRPr="001A2769">
                  <w:rPr>
                    <w:sz w:val="22"/>
                    <w:lang w:eastAsia="lt-LT"/>
                  </w:rPr>
                  <w:t xml:space="preserve">3.2.1. Plėtoti modernią </w:t>
                </w:r>
                <w:r w:rsidRPr="001A2769">
                  <w:rPr>
                    <w:sz w:val="22"/>
                    <w:lang w:eastAsia="lt-LT"/>
                  </w:rPr>
                  <w:lastRenderedPageBreak/>
                  <w:t xml:space="preserve">transporto infrastruktūrą ir darnų </w:t>
                </w:r>
                <w:proofErr w:type="spellStart"/>
                <w:r w:rsidRPr="001A2769">
                  <w:rPr>
                    <w:sz w:val="22"/>
                    <w:lang w:eastAsia="lt-LT"/>
                  </w:rPr>
                  <w:t>judumą</w:t>
                </w:r>
                <w:proofErr w:type="spellEnd"/>
              </w:p>
            </w:tc>
            <w:tc>
              <w:tcPr>
                <w:tcW w:w="2344" w:type="dxa"/>
                <w:vMerge w:val="restart"/>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6A0CFFCE" w14:textId="77777777" w:rsidR="001A2769" w:rsidRPr="001A2769" w:rsidRDefault="001A2769" w:rsidP="001A2769">
                <w:pPr>
                  <w:rPr>
                    <w:sz w:val="22"/>
                    <w:lang w:eastAsia="lt-LT"/>
                  </w:rPr>
                </w:pPr>
                <w:r w:rsidRPr="001A2769">
                  <w:rPr>
                    <w:sz w:val="22"/>
                    <w:lang w:eastAsia="lt-LT"/>
                  </w:rPr>
                  <w:lastRenderedPageBreak/>
                  <w:t>Susisiekimo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FBE7813" w14:textId="77777777" w:rsidR="001A2769" w:rsidRPr="001A2769" w:rsidRDefault="001A2769" w:rsidP="001A2769">
                <w:pPr>
                  <w:rPr>
                    <w:sz w:val="22"/>
                    <w:lang w:eastAsia="lt-LT"/>
                  </w:rPr>
                </w:pPr>
                <w:r w:rsidRPr="001A2769">
                  <w:rPr>
                    <w:sz w:val="22"/>
                    <w:lang w:eastAsia="lt-LT"/>
                  </w:rPr>
                  <w:t xml:space="preserve">Kasmetinis keleivių vežimas </w:t>
                </w:r>
                <w:r w:rsidRPr="001A2769">
                  <w:rPr>
                    <w:sz w:val="22"/>
                    <w:szCs w:val="22"/>
                  </w:rPr>
                  <w:t>visų rūšių transportu</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9113C82" w14:textId="77777777" w:rsidR="001A2769" w:rsidRPr="001A2769" w:rsidRDefault="001A2769" w:rsidP="001A2769">
                <w:pPr>
                  <w:jc w:val="center"/>
                  <w:rPr>
                    <w:sz w:val="22"/>
                    <w:lang w:eastAsia="lt-LT"/>
                  </w:rPr>
                </w:pPr>
                <w:r w:rsidRPr="001A2769">
                  <w:rPr>
                    <w:sz w:val="22"/>
                    <w:lang w:eastAsia="lt-LT"/>
                  </w:rPr>
                  <w:t xml:space="preserve">mln. keleivių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54B0544" w14:textId="77777777" w:rsidR="001A2769" w:rsidRPr="001A2769" w:rsidRDefault="001A2769" w:rsidP="001A2769">
                <w:pPr>
                  <w:jc w:val="center"/>
                  <w:rPr>
                    <w:sz w:val="22"/>
                    <w:lang w:eastAsia="lt-LT"/>
                  </w:rPr>
                </w:pPr>
                <w:r w:rsidRPr="001A2769">
                  <w:rPr>
                    <w:sz w:val="22"/>
                    <w:lang w:eastAsia="lt-LT"/>
                  </w:rPr>
                  <w:t xml:space="preserve">395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A15EAD3" w14:textId="77777777" w:rsidR="001A2769" w:rsidRPr="001A2769" w:rsidRDefault="001A2769" w:rsidP="001A2769">
                <w:pPr>
                  <w:jc w:val="center"/>
                  <w:rPr>
                    <w:sz w:val="22"/>
                    <w:lang w:eastAsia="lt-LT"/>
                  </w:rPr>
                </w:pPr>
                <w:r w:rsidRPr="001A2769">
                  <w:rPr>
                    <w:sz w:val="22"/>
                    <w:lang w:eastAsia="lt-LT"/>
                  </w:rPr>
                  <w:t>430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5DE9AC9" w14:textId="77777777" w:rsidR="001A2769" w:rsidRPr="001A2769" w:rsidRDefault="001A2769" w:rsidP="001A2769">
                <w:pPr>
                  <w:rPr>
                    <w:sz w:val="22"/>
                    <w:lang w:eastAsia="lt-LT"/>
                  </w:rPr>
                </w:pPr>
                <w:r w:rsidRPr="001A2769">
                  <w:rPr>
                    <w:sz w:val="22"/>
                    <w:lang w:eastAsia="lt-LT"/>
                  </w:rPr>
                  <w:t>Lietuvos statistikos departamentas</w:t>
                </w:r>
              </w:p>
            </w:tc>
          </w:tr>
          <w:tr w:rsidR="001A2769" w:rsidRPr="001A2769" w14:paraId="0CB5A94F" w14:textId="77777777" w:rsidTr="001A2769">
            <w:trPr>
              <w:cantSplit/>
              <w:trHeight w:val="20"/>
            </w:trPr>
            <w:tc>
              <w:tcPr>
                <w:tcW w:w="1184" w:type="dxa"/>
                <w:vMerge/>
                <w:tcBorders>
                  <w:top w:val="nil"/>
                  <w:left w:val="single" w:sz="4" w:space="0" w:color="auto"/>
                  <w:bottom w:val="nil"/>
                  <w:right w:val="single" w:sz="4" w:space="0" w:color="auto"/>
                </w:tcBorders>
                <w:vAlign w:val="center"/>
                <w:hideMark/>
              </w:tcPr>
              <w:p w14:paraId="148006AF" w14:textId="77777777" w:rsidR="001A2769" w:rsidRPr="001A2769" w:rsidRDefault="001A2769" w:rsidP="001A2769">
                <w:pPr>
                  <w:rPr>
                    <w:b/>
                    <w:bCs/>
                    <w:sz w:val="22"/>
                    <w:lang w:eastAsia="lt-LT"/>
                  </w:rPr>
                </w:pPr>
              </w:p>
            </w:tc>
            <w:tc>
              <w:tcPr>
                <w:tcW w:w="1126" w:type="dxa"/>
                <w:vMerge/>
                <w:tcBorders>
                  <w:top w:val="single" w:sz="4" w:space="0" w:color="auto"/>
                  <w:left w:val="single" w:sz="4" w:space="0" w:color="auto"/>
                  <w:bottom w:val="nil"/>
                  <w:right w:val="single" w:sz="4" w:space="0" w:color="auto"/>
                </w:tcBorders>
                <w:vAlign w:val="center"/>
                <w:hideMark/>
              </w:tcPr>
              <w:p w14:paraId="0E8D1775" w14:textId="77777777" w:rsidR="001A2769" w:rsidRPr="001A2769" w:rsidRDefault="001A2769" w:rsidP="001A2769">
                <w:pPr>
                  <w:rPr>
                    <w:b/>
                    <w:bCs/>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14:paraId="55C9999A" w14:textId="77777777" w:rsidR="001A2769" w:rsidRPr="001A2769" w:rsidRDefault="001A2769" w:rsidP="001A2769">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14:paraId="32168855" w14:textId="77777777" w:rsidR="001A2769" w:rsidRPr="001A2769" w:rsidRDefault="001A2769" w:rsidP="001A2769">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578E120" w14:textId="77777777" w:rsidR="001A2769" w:rsidRPr="001A2769" w:rsidRDefault="001A2769" w:rsidP="001A2769">
                <w:pPr>
                  <w:rPr>
                    <w:sz w:val="22"/>
                    <w:lang w:eastAsia="lt-LT"/>
                  </w:rPr>
                </w:pPr>
                <w:r w:rsidRPr="001A2769">
                  <w:rPr>
                    <w:sz w:val="22"/>
                    <w:lang w:eastAsia="lt-LT"/>
                  </w:rPr>
                  <w:t xml:space="preserve">Kasmetinis krovinių vežimas </w:t>
                </w:r>
                <w:r w:rsidRPr="001A2769">
                  <w:rPr>
                    <w:sz w:val="22"/>
                    <w:szCs w:val="22"/>
                  </w:rPr>
                  <w:t>visų rūšių transportu</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9613D9A" w14:textId="77777777" w:rsidR="001A2769" w:rsidRPr="001A2769" w:rsidRDefault="001A2769" w:rsidP="001A2769">
                <w:pPr>
                  <w:jc w:val="center"/>
                  <w:rPr>
                    <w:sz w:val="22"/>
                    <w:lang w:eastAsia="lt-LT"/>
                  </w:rPr>
                </w:pPr>
                <w:r w:rsidRPr="001A2769">
                  <w:rPr>
                    <w:sz w:val="22"/>
                    <w:lang w:eastAsia="lt-LT"/>
                  </w:rPr>
                  <w:t xml:space="preserve">mln. tonų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2850089" w14:textId="77777777" w:rsidR="001A2769" w:rsidRPr="001A2769" w:rsidRDefault="001A2769" w:rsidP="001A2769">
                <w:pPr>
                  <w:jc w:val="center"/>
                  <w:rPr>
                    <w:sz w:val="22"/>
                    <w:lang w:eastAsia="lt-LT"/>
                  </w:rPr>
                </w:pPr>
                <w:r w:rsidRPr="001A2769">
                  <w:rPr>
                    <w:sz w:val="22"/>
                    <w:lang w:eastAsia="lt-LT"/>
                  </w:rPr>
                  <w:t>107,7</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372351B" w14:textId="77777777" w:rsidR="001A2769" w:rsidRPr="001A2769" w:rsidRDefault="001A2769" w:rsidP="001A2769">
                <w:pPr>
                  <w:jc w:val="center"/>
                  <w:rPr>
                    <w:sz w:val="22"/>
                    <w:lang w:eastAsia="lt-LT"/>
                  </w:rPr>
                </w:pPr>
                <w:r w:rsidRPr="001A2769">
                  <w:rPr>
                    <w:sz w:val="22"/>
                    <w:lang w:eastAsia="lt-LT"/>
                  </w:rPr>
                  <w:t>140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F6BFC2A" w14:textId="77777777" w:rsidR="001A2769" w:rsidRPr="001A2769" w:rsidRDefault="001A2769" w:rsidP="001A2769">
                <w:pPr>
                  <w:rPr>
                    <w:sz w:val="22"/>
                    <w:lang w:eastAsia="lt-LT"/>
                  </w:rPr>
                </w:pPr>
                <w:r w:rsidRPr="001A2769">
                  <w:rPr>
                    <w:sz w:val="22"/>
                    <w:lang w:eastAsia="lt-LT"/>
                  </w:rPr>
                  <w:t>Lietuvos statistikos departamentas</w:t>
                </w:r>
              </w:p>
            </w:tc>
          </w:tr>
          <w:tr w:rsidR="001A2769" w:rsidRPr="001A2769" w14:paraId="233F8074" w14:textId="77777777" w:rsidTr="001A2769">
            <w:trPr>
              <w:cantSplit/>
              <w:trHeight w:val="20"/>
            </w:trPr>
            <w:tc>
              <w:tcPr>
                <w:tcW w:w="1184" w:type="dxa"/>
                <w:vMerge/>
                <w:tcBorders>
                  <w:top w:val="nil"/>
                  <w:left w:val="single" w:sz="4" w:space="0" w:color="auto"/>
                  <w:bottom w:val="nil"/>
                  <w:right w:val="single" w:sz="4" w:space="0" w:color="auto"/>
                </w:tcBorders>
                <w:vAlign w:val="center"/>
                <w:hideMark/>
              </w:tcPr>
              <w:p w14:paraId="302CEB34" w14:textId="77777777" w:rsidR="001A2769" w:rsidRPr="001A2769" w:rsidRDefault="001A2769" w:rsidP="001A2769">
                <w:pPr>
                  <w:rPr>
                    <w:b/>
                    <w:bCs/>
                    <w:sz w:val="22"/>
                    <w:lang w:eastAsia="lt-LT"/>
                  </w:rPr>
                </w:pPr>
              </w:p>
            </w:tc>
            <w:tc>
              <w:tcPr>
                <w:tcW w:w="1126" w:type="dxa"/>
                <w:vMerge/>
                <w:tcBorders>
                  <w:top w:val="single" w:sz="4" w:space="0" w:color="auto"/>
                  <w:left w:val="single" w:sz="4" w:space="0" w:color="auto"/>
                  <w:bottom w:val="nil"/>
                  <w:right w:val="single" w:sz="4" w:space="0" w:color="auto"/>
                </w:tcBorders>
                <w:vAlign w:val="center"/>
                <w:hideMark/>
              </w:tcPr>
              <w:p w14:paraId="464809E0" w14:textId="77777777" w:rsidR="001A2769" w:rsidRPr="001A2769" w:rsidRDefault="001A2769" w:rsidP="001A2769">
                <w:pPr>
                  <w:rPr>
                    <w:b/>
                    <w:bCs/>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14:paraId="54AFA400" w14:textId="77777777" w:rsidR="001A2769" w:rsidRPr="001A2769" w:rsidRDefault="001A2769" w:rsidP="001A2769">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14:paraId="713374BB" w14:textId="77777777" w:rsidR="001A2769" w:rsidRPr="001A2769" w:rsidRDefault="001A2769" w:rsidP="001A2769">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E1216E1" w14:textId="77777777" w:rsidR="001A2769" w:rsidRPr="001A2769" w:rsidRDefault="001A2769" w:rsidP="001A2769">
                <w:pPr>
                  <w:rPr>
                    <w:sz w:val="22"/>
                    <w:lang w:eastAsia="lt-LT"/>
                  </w:rPr>
                </w:pPr>
                <w:r w:rsidRPr="001A2769">
                  <w:rPr>
                    <w:sz w:val="22"/>
                    <w:lang w:eastAsia="lt-LT"/>
                  </w:rPr>
                  <w:t xml:space="preserve">Žuvusiųjų keliuose skaičius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704939F" w14:textId="77777777" w:rsidR="001A2769" w:rsidRPr="001A2769" w:rsidRDefault="001A2769" w:rsidP="001A2769">
                <w:pPr>
                  <w:jc w:val="center"/>
                  <w:rPr>
                    <w:sz w:val="22"/>
                    <w:lang w:eastAsia="lt-LT"/>
                  </w:rPr>
                </w:pPr>
                <w:r w:rsidRPr="001A2769">
                  <w:rPr>
                    <w:sz w:val="22"/>
                    <w:lang w:eastAsia="lt-LT"/>
                  </w:rPr>
                  <w:t xml:space="preserve">skaičius per metus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5A02B75" w14:textId="77777777" w:rsidR="001A2769" w:rsidRPr="001A2769" w:rsidRDefault="001A2769" w:rsidP="001A2769">
                <w:pPr>
                  <w:jc w:val="center"/>
                  <w:rPr>
                    <w:sz w:val="22"/>
                    <w:lang w:eastAsia="lt-LT"/>
                  </w:rPr>
                </w:pPr>
                <w:r w:rsidRPr="001A2769">
                  <w:rPr>
                    <w:sz w:val="22"/>
                    <w:lang w:eastAsia="lt-LT"/>
                  </w:rPr>
                  <w:t>297</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CAFE22C" w14:textId="77777777" w:rsidR="001A2769" w:rsidRPr="001A2769" w:rsidRDefault="001A2769" w:rsidP="001A2769">
                <w:pPr>
                  <w:jc w:val="center"/>
                  <w:rPr>
                    <w:sz w:val="22"/>
                    <w:lang w:eastAsia="lt-LT"/>
                  </w:rPr>
                </w:pPr>
                <w:r w:rsidRPr="001A2769">
                  <w:rPr>
                    <w:sz w:val="22"/>
                    <w:lang w:eastAsia="lt-LT"/>
                  </w:rPr>
                  <w:t>150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2849471" w14:textId="77777777" w:rsidR="001A2769" w:rsidRPr="001A2769" w:rsidRDefault="001A2769" w:rsidP="001A2769">
                <w:pPr>
                  <w:rPr>
                    <w:sz w:val="22"/>
                    <w:lang w:eastAsia="lt-LT"/>
                  </w:rPr>
                </w:pPr>
                <w:r w:rsidRPr="001A2769">
                  <w:rPr>
                    <w:sz w:val="22"/>
                    <w:lang w:eastAsia="lt-LT"/>
                  </w:rPr>
                  <w:t>Policijos departamentas prie Vidaus reikalų ministerijos, Lietuvos statistikos departamentas</w:t>
                </w:r>
              </w:p>
            </w:tc>
          </w:tr>
          <w:tr w:rsidR="001A2769" w:rsidRPr="001A2769" w14:paraId="5C84C955"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562FADF8" w14:textId="77777777" w:rsidR="001A2769" w:rsidRPr="001A2769" w:rsidRDefault="001A2769" w:rsidP="001A2769">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14:paraId="7E31D609" w14:textId="77777777" w:rsidR="001A2769" w:rsidRPr="001A2769" w:rsidRDefault="001A2769" w:rsidP="001A2769">
                <w:pPr>
                  <w:rPr>
                    <w:b/>
                    <w:bCs/>
                    <w:sz w:val="22"/>
                    <w:lang w:eastAsia="lt-LT"/>
                  </w:rPr>
                </w:pP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8ED1A65" w14:textId="77777777" w:rsidR="001A2769" w:rsidRPr="001A2769" w:rsidRDefault="001A2769" w:rsidP="001A2769">
                <w:pPr>
                  <w:rPr>
                    <w:sz w:val="22"/>
                    <w:lang w:eastAsia="lt-LT"/>
                  </w:rPr>
                </w:pPr>
                <w:r w:rsidRPr="001A2769">
                  <w:rPr>
                    <w:sz w:val="22"/>
                    <w:lang w:eastAsia="lt-LT"/>
                  </w:rPr>
                  <w:t>3.2.2. Kurti pažangią ir saugią informacinių ir ryšių technologijų (IRT) infrastruktūrą ir sprendimus</w:t>
                </w:r>
              </w:p>
            </w:tc>
            <w:tc>
              <w:tcPr>
                <w:tcW w:w="2344" w:type="dxa"/>
                <w:vMerge w:val="restart"/>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1B1A6996" w14:textId="77777777" w:rsidR="001A2769" w:rsidRPr="001A2769" w:rsidRDefault="001A2769" w:rsidP="001A2769">
                <w:pPr>
                  <w:rPr>
                    <w:sz w:val="22"/>
                    <w:lang w:eastAsia="lt-LT"/>
                  </w:rPr>
                </w:pPr>
                <w:r w:rsidRPr="001A2769">
                  <w:rPr>
                    <w:sz w:val="22"/>
                    <w:lang w:eastAsia="lt-LT"/>
                  </w:rPr>
                  <w:t xml:space="preserve">Susisiekimo ministerija, Informacinės visuomenės plėtros komitetas </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F51719D" w14:textId="77777777" w:rsidR="001A2769" w:rsidRPr="001A2769" w:rsidRDefault="001A2769" w:rsidP="001A2769">
                <w:pPr>
                  <w:rPr>
                    <w:sz w:val="22"/>
                    <w:lang w:eastAsia="lt-LT"/>
                  </w:rPr>
                </w:pPr>
                <w:r w:rsidRPr="001A2769">
                  <w:rPr>
                    <w:sz w:val="22"/>
                    <w:lang w:eastAsia="lt-LT"/>
                  </w:rPr>
                  <w:t xml:space="preserve">Namų ūkių, esančių šalies teritorijoje, kurioje veikia sparčiojo interneto (30 </w:t>
                </w:r>
                <w:proofErr w:type="spellStart"/>
                <w:r w:rsidRPr="001A2769">
                  <w:rPr>
                    <w:sz w:val="22"/>
                    <w:lang w:eastAsia="lt-LT"/>
                  </w:rPr>
                  <w:t>Mbps</w:t>
                </w:r>
                <w:proofErr w:type="spellEnd"/>
                <w:r w:rsidRPr="001A2769">
                  <w:rPr>
                    <w:sz w:val="22"/>
                    <w:lang w:eastAsia="lt-LT"/>
                  </w:rPr>
                  <w:t xml:space="preserve"> ir daugiau) ryšys,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28070DF"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476F6E0" w14:textId="77777777" w:rsidR="001A2769" w:rsidRPr="001A2769" w:rsidRDefault="001A2769" w:rsidP="001A2769">
                <w:pPr>
                  <w:jc w:val="center"/>
                  <w:rPr>
                    <w:sz w:val="22"/>
                    <w:lang w:eastAsia="lt-LT"/>
                  </w:rPr>
                </w:pPr>
                <w:r w:rsidRPr="001A2769">
                  <w:rPr>
                    <w:sz w:val="22"/>
                    <w:lang w:eastAsia="lt-LT"/>
                  </w:rPr>
                  <w:t xml:space="preserve">73,3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2E9BD61" w14:textId="77777777" w:rsidR="001A2769" w:rsidRPr="001A2769" w:rsidRDefault="001A2769" w:rsidP="001A2769">
                <w:pPr>
                  <w:jc w:val="center"/>
                  <w:rPr>
                    <w:sz w:val="22"/>
                    <w:lang w:eastAsia="lt-LT"/>
                  </w:rPr>
                </w:pPr>
                <w:r w:rsidRPr="001A2769">
                  <w:rPr>
                    <w:sz w:val="22"/>
                    <w:lang w:eastAsia="lt-LT"/>
                  </w:rPr>
                  <w:t>100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C12E916" w14:textId="77777777" w:rsidR="001A2769" w:rsidRPr="001A2769" w:rsidRDefault="001A2769" w:rsidP="001A2769">
                <w:pPr>
                  <w:rPr>
                    <w:sz w:val="22"/>
                    <w:lang w:eastAsia="lt-LT"/>
                  </w:rPr>
                </w:pPr>
                <w:r w:rsidRPr="001A2769">
                  <w:rPr>
                    <w:sz w:val="22"/>
                    <w:lang w:eastAsia="lt-LT"/>
                  </w:rPr>
                  <w:t>Lietuvos statistikos departamentas</w:t>
                </w:r>
              </w:p>
            </w:tc>
          </w:tr>
          <w:tr w:rsidR="001A2769" w:rsidRPr="001A2769" w14:paraId="6BF456EB" w14:textId="77777777" w:rsidTr="001A2769">
            <w:trPr>
              <w:cantSplit/>
              <w:trHeight w:val="20"/>
            </w:trPr>
            <w:tc>
              <w:tcPr>
                <w:tcW w:w="1184" w:type="dxa"/>
                <w:vMerge w:val="restart"/>
                <w:tcBorders>
                  <w:top w:val="nil"/>
                  <w:left w:val="single" w:sz="4" w:space="0" w:color="auto"/>
                  <w:bottom w:val="nil"/>
                  <w:right w:val="single" w:sz="4" w:space="0" w:color="auto"/>
                </w:tcBorders>
                <w:tcMar>
                  <w:top w:w="28" w:type="dxa"/>
                  <w:left w:w="57" w:type="dxa"/>
                  <w:bottom w:w="28" w:type="dxa"/>
                  <w:right w:w="57" w:type="dxa"/>
                </w:tcMar>
              </w:tcPr>
              <w:p w14:paraId="6D2CB8A3" w14:textId="77777777" w:rsidR="001A2769" w:rsidRPr="001A2769" w:rsidRDefault="001A2769" w:rsidP="001A2769">
                <w:pPr>
                  <w:rPr>
                    <w:b/>
                    <w:bCs/>
                    <w:sz w:val="22"/>
                    <w:lang w:eastAsia="lt-LT"/>
                  </w:rPr>
                </w:pPr>
              </w:p>
            </w:tc>
            <w:tc>
              <w:tcPr>
                <w:tcW w:w="1126" w:type="dxa"/>
                <w:vMerge w:val="restart"/>
                <w:tcBorders>
                  <w:top w:val="nil"/>
                  <w:left w:val="single" w:sz="4" w:space="0" w:color="auto"/>
                  <w:bottom w:val="nil"/>
                  <w:right w:val="single" w:sz="4" w:space="0" w:color="auto"/>
                </w:tcBorders>
                <w:tcMar>
                  <w:top w:w="28" w:type="dxa"/>
                  <w:left w:w="57" w:type="dxa"/>
                  <w:bottom w:w="28" w:type="dxa"/>
                  <w:right w:w="57" w:type="dxa"/>
                </w:tcMar>
              </w:tcPr>
              <w:p w14:paraId="67B44198" w14:textId="77777777" w:rsidR="001A2769" w:rsidRPr="001A2769" w:rsidRDefault="001A2769" w:rsidP="001A2769">
                <w:pPr>
                  <w:rPr>
                    <w:b/>
                    <w:bCs/>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14:paraId="09455224" w14:textId="77777777" w:rsidR="001A2769" w:rsidRPr="001A2769" w:rsidRDefault="001A2769" w:rsidP="001A2769">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14:paraId="436CF476" w14:textId="77777777" w:rsidR="001A2769" w:rsidRPr="001A2769" w:rsidRDefault="001A2769" w:rsidP="001A2769">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5EB3459" w14:textId="77777777" w:rsidR="001A2769" w:rsidRPr="001A2769" w:rsidRDefault="001A2769" w:rsidP="001A2769">
                <w:pPr>
                  <w:rPr>
                    <w:sz w:val="22"/>
                    <w:lang w:eastAsia="lt-LT"/>
                  </w:rPr>
                </w:pPr>
                <w:r w:rsidRPr="001A2769">
                  <w:rPr>
                    <w:sz w:val="22"/>
                    <w:lang w:eastAsia="lt-LT"/>
                  </w:rPr>
                  <w:t>Įmonių, parduodančių prekes ar paslaugas internetu,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B44203B"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F9578D6" w14:textId="77777777" w:rsidR="001A2769" w:rsidRPr="001A2769" w:rsidRDefault="001A2769" w:rsidP="001A2769">
                <w:pPr>
                  <w:jc w:val="center"/>
                  <w:rPr>
                    <w:sz w:val="22"/>
                    <w:lang w:eastAsia="lt-LT"/>
                  </w:rPr>
                </w:pPr>
                <w:r w:rsidRPr="001A2769">
                  <w:rPr>
                    <w:sz w:val="22"/>
                    <w:lang w:eastAsia="lt-LT"/>
                  </w:rPr>
                  <w:t>19</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44977E5" w14:textId="77777777" w:rsidR="001A2769" w:rsidRPr="001A2769" w:rsidRDefault="001A2769" w:rsidP="001A2769">
                <w:pPr>
                  <w:jc w:val="center"/>
                  <w:rPr>
                    <w:sz w:val="22"/>
                    <w:lang w:eastAsia="lt-LT"/>
                  </w:rPr>
                </w:pPr>
                <w:r w:rsidRPr="001A2769">
                  <w:rPr>
                    <w:sz w:val="22"/>
                    <w:lang w:eastAsia="lt-LT"/>
                  </w:rPr>
                  <w:t>45</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618950F9" w14:textId="77777777" w:rsidR="001A2769" w:rsidRPr="001A2769" w:rsidRDefault="001A2769" w:rsidP="001A2769">
                <w:pPr>
                  <w:rPr>
                    <w:sz w:val="22"/>
                    <w:lang w:eastAsia="lt-LT"/>
                  </w:rPr>
                </w:pPr>
                <w:r w:rsidRPr="001A2769">
                  <w:rPr>
                    <w:sz w:val="22"/>
                    <w:lang w:eastAsia="lt-LT"/>
                  </w:rPr>
                  <w:t>Lietuvos statistikos departamentas</w:t>
                </w:r>
              </w:p>
            </w:tc>
          </w:tr>
          <w:tr w:rsidR="001A2769" w:rsidRPr="001A2769" w14:paraId="66E4285A" w14:textId="77777777" w:rsidTr="001A2769">
            <w:trPr>
              <w:cantSplit/>
              <w:trHeight w:val="20"/>
            </w:trPr>
            <w:tc>
              <w:tcPr>
                <w:tcW w:w="1184" w:type="dxa"/>
                <w:vMerge/>
                <w:tcBorders>
                  <w:top w:val="nil"/>
                  <w:left w:val="single" w:sz="4" w:space="0" w:color="auto"/>
                  <w:bottom w:val="nil"/>
                  <w:right w:val="single" w:sz="4" w:space="0" w:color="auto"/>
                </w:tcBorders>
                <w:vAlign w:val="center"/>
                <w:hideMark/>
              </w:tcPr>
              <w:p w14:paraId="17B755E2" w14:textId="77777777" w:rsidR="001A2769" w:rsidRPr="001A2769" w:rsidRDefault="001A2769" w:rsidP="001A2769">
                <w:pPr>
                  <w:rPr>
                    <w:b/>
                    <w:bCs/>
                    <w:sz w:val="22"/>
                    <w:lang w:eastAsia="lt-LT"/>
                  </w:rPr>
                </w:pPr>
              </w:p>
            </w:tc>
            <w:tc>
              <w:tcPr>
                <w:tcW w:w="1126" w:type="dxa"/>
                <w:vMerge/>
                <w:tcBorders>
                  <w:top w:val="nil"/>
                  <w:left w:val="single" w:sz="4" w:space="0" w:color="auto"/>
                  <w:bottom w:val="nil"/>
                  <w:right w:val="single" w:sz="4" w:space="0" w:color="auto"/>
                </w:tcBorders>
                <w:vAlign w:val="center"/>
                <w:hideMark/>
              </w:tcPr>
              <w:p w14:paraId="6F6670C7" w14:textId="77777777" w:rsidR="001A2769" w:rsidRPr="001A2769" w:rsidRDefault="001A2769" w:rsidP="001A2769">
                <w:pPr>
                  <w:rPr>
                    <w:b/>
                    <w:bCs/>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14:paraId="48016C8B" w14:textId="77777777" w:rsidR="001A2769" w:rsidRPr="001A2769" w:rsidRDefault="001A2769" w:rsidP="001A2769">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14:paraId="79ADD9B3" w14:textId="77777777" w:rsidR="001A2769" w:rsidRPr="001A2769" w:rsidRDefault="001A2769" w:rsidP="001A2769">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D8593A0" w14:textId="77777777" w:rsidR="001A2769" w:rsidRPr="001A2769" w:rsidRDefault="001A2769" w:rsidP="001A2769">
                <w:pPr>
                  <w:rPr>
                    <w:sz w:val="22"/>
                    <w:lang w:eastAsia="lt-LT"/>
                  </w:rPr>
                </w:pPr>
                <w:r w:rsidRPr="001A2769">
                  <w:rPr>
                    <w:sz w:val="22"/>
                    <w:lang w:eastAsia="lt-LT"/>
                  </w:rPr>
                  <w:t>Gyventojų, kurie nuolat naudojasi internetu,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87D34AC" w14:textId="77777777" w:rsidR="001A2769" w:rsidRPr="001A2769" w:rsidRDefault="001A2769" w:rsidP="001A2769">
                <w:pPr>
                  <w:jc w:val="center"/>
                  <w:rPr>
                    <w:sz w:val="22"/>
                    <w:lang w:eastAsia="lt-LT"/>
                  </w:rPr>
                </w:pPr>
                <w:r w:rsidRPr="001A2769">
                  <w:rPr>
                    <w:sz w:val="22"/>
                    <w:lang w:eastAsia="lt-LT"/>
                  </w:rPr>
                  <w:t>procentai</w:t>
                </w:r>
                <w:r w:rsidRPr="001A2769">
                  <w:rPr>
                    <w:i/>
                    <w:sz w:val="22"/>
                    <w:lang w:eastAsia="lt-LT"/>
                  </w:rPr>
                  <w:t xml:space="preserve">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65A7243" w14:textId="77777777" w:rsidR="001A2769" w:rsidRPr="001A2769" w:rsidRDefault="001A2769" w:rsidP="001A2769">
                <w:pPr>
                  <w:jc w:val="center"/>
                  <w:rPr>
                    <w:sz w:val="22"/>
                    <w:lang w:eastAsia="lt-LT"/>
                  </w:rPr>
                </w:pPr>
                <w:r w:rsidRPr="001A2769">
                  <w:rPr>
                    <w:sz w:val="22"/>
                    <w:lang w:eastAsia="lt-LT"/>
                  </w:rPr>
                  <w:t>65,3</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6DE74FE" w14:textId="77777777" w:rsidR="001A2769" w:rsidRPr="001A2769" w:rsidRDefault="001A2769" w:rsidP="001A2769">
                <w:pPr>
                  <w:jc w:val="center"/>
                  <w:rPr>
                    <w:sz w:val="22"/>
                    <w:lang w:eastAsia="lt-LT"/>
                  </w:rPr>
                </w:pPr>
                <w:r w:rsidRPr="001A2769">
                  <w:rPr>
                    <w:sz w:val="22"/>
                    <w:lang w:eastAsia="lt-LT"/>
                  </w:rPr>
                  <w:t>85</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0F3B0965" w14:textId="77777777" w:rsidR="001A2769" w:rsidRPr="001A2769" w:rsidRDefault="001A2769" w:rsidP="001A2769">
                <w:pPr>
                  <w:rPr>
                    <w:sz w:val="22"/>
                    <w:lang w:eastAsia="lt-LT"/>
                  </w:rPr>
                </w:pPr>
                <w:r w:rsidRPr="001A2769">
                  <w:rPr>
                    <w:sz w:val="22"/>
                    <w:lang w:eastAsia="lt-LT"/>
                  </w:rPr>
                  <w:t>Lietuvos statistikos departamentas</w:t>
                </w:r>
              </w:p>
            </w:tc>
          </w:tr>
          <w:tr w:rsidR="001A2769" w:rsidRPr="001A2769" w14:paraId="67D1718E"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59ECFB88" w14:textId="77777777" w:rsidR="001A2769" w:rsidRPr="001A2769" w:rsidRDefault="001A2769" w:rsidP="001A2769">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14:paraId="737A6D64" w14:textId="77777777" w:rsidR="001A2769" w:rsidRPr="001A2769" w:rsidRDefault="001A2769" w:rsidP="001A2769">
                <w:pPr>
                  <w:rPr>
                    <w:b/>
                    <w:bCs/>
                    <w:sz w:val="22"/>
                    <w:lang w:eastAsia="lt-LT"/>
                  </w:rPr>
                </w:pP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AC37F21" w14:textId="77777777" w:rsidR="001A2769" w:rsidRPr="001A2769" w:rsidRDefault="001A2769" w:rsidP="001A2769">
                <w:pPr>
                  <w:rPr>
                    <w:sz w:val="22"/>
                    <w:lang w:eastAsia="lt-LT"/>
                  </w:rPr>
                </w:pPr>
                <w:r w:rsidRPr="001A2769">
                  <w:rPr>
                    <w:sz w:val="22"/>
                    <w:lang w:eastAsia="lt-LT"/>
                  </w:rPr>
                  <w:t>3.2.3. Plėtoti energetikos infrastruktūrą</w:t>
                </w:r>
              </w:p>
            </w:tc>
            <w:tc>
              <w:tcPr>
                <w:tcW w:w="23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8F0DABE" w14:textId="77777777" w:rsidR="001A2769" w:rsidRPr="001A2769" w:rsidRDefault="001A2769" w:rsidP="001A2769">
                <w:pPr>
                  <w:rPr>
                    <w:sz w:val="22"/>
                    <w:lang w:eastAsia="lt-LT"/>
                  </w:rPr>
                </w:pPr>
                <w:r w:rsidRPr="001A2769">
                  <w:rPr>
                    <w:sz w:val="22"/>
                    <w:lang w:eastAsia="lt-LT"/>
                  </w:rPr>
                  <w:t>Energetikos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B04AF59" w14:textId="77777777" w:rsidR="001A2769" w:rsidRPr="001A2769" w:rsidRDefault="001A2769" w:rsidP="001A2769">
                <w:pPr>
                  <w:rPr>
                    <w:sz w:val="22"/>
                    <w:lang w:eastAsia="lt-LT"/>
                  </w:rPr>
                </w:pPr>
                <w:proofErr w:type="spellStart"/>
                <w:r w:rsidRPr="001A2769">
                  <w:rPr>
                    <w:i/>
                    <w:sz w:val="22"/>
                    <w:lang w:eastAsia="lt-LT"/>
                  </w:rPr>
                  <w:t>Herfindahl-Hirschman</w:t>
                </w:r>
                <w:proofErr w:type="spellEnd"/>
                <w:r w:rsidRPr="001A2769">
                  <w:rPr>
                    <w:sz w:val="22"/>
                    <w:lang w:eastAsia="lt-LT"/>
                  </w:rPr>
                  <w:t xml:space="preserve"> energijos importo indeksas Lietuvos elektros energijos rinkoje</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DC7BAA2" w14:textId="77777777" w:rsidR="001A2769" w:rsidRPr="001A2769" w:rsidRDefault="001A2769" w:rsidP="001A2769">
                <w:pPr>
                  <w:jc w:val="center"/>
                  <w:rPr>
                    <w:sz w:val="22"/>
                    <w:lang w:eastAsia="lt-LT"/>
                  </w:rPr>
                </w:pPr>
                <w:r w:rsidRPr="001A2769">
                  <w:rPr>
                    <w:i/>
                    <w:sz w:val="22"/>
                    <w:lang w:eastAsia="lt-LT"/>
                  </w:rPr>
                  <w:t>–</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24F8F66" w14:textId="77777777" w:rsidR="001A2769" w:rsidRPr="001A2769" w:rsidRDefault="001A2769" w:rsidP="001A2769">
                <w:pPr>
                  <w:jc w:val="center"/>
                  <w:rPr>
                    <w:sz w:val="22"/>
                    <w:lang w:eastAsia="lt-LT"/>
                  </w:rPr>
                </w:pPr>
                <w:r w:rsidRPr="001A2769">
                  <w:rPr>
                    <w:sz w:val="22"/>
                    <w:lang w:eastAsia="lt-LT"/>
                  </w:rPr>
                  <w:t>4 913</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13D1EE4" w14:textId="77777777" w:rsidR="001A2769" w:rsidRPr="001A2769" w:rsidRDefault="001A2769" w:rsidP="001A2769">
                <w:pPr>
                  <w:jc w:val="center"/>
                  <w:rPr>
                    <w:sz w:val="22"/>
                    <w:lang w:eastAsia="lt-LT"/>
                  </w:rPr>
                </w:pPr>
                <w:r w:rsidRPr="001A2769">
                  <w:rPr>
                    <w:sz w:val="22"/>
                    <w:lang w:eastAsia="lt-LT"/>
                  </w:rPr>
                  <w:t>2 800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0D6B459" w14:textId="77777777" w:rsidR="001A2769" w:rsidRPr="001A2769" w:rsidRDefault="001A2769" w:rsidP="001A2769">
                <w:pPr>
                  <w:rPr>
                    <w:sz w:val="22"/>
                    <w:lang w:eastAsia="lt-LT"/>
                  </w:rPr>
                </w:pPr>
                <w:r w:rsidRPr="001A2769">
                  <w:rPr>
                    <w:sz w:val="22"/>
                    <w:lang w:eastAsia="lt-LT"/>
                  </w:rPr>
                  <w:t>Valstybinė kainų ir energetikos kontrolės komisija</w:t>
                </w:r>
              </w:p>
            </w:tc>
          </w:tr>
          <w:tr w:rsidR="001A2769" w:rsidRPr="001A2769" w14:paraId="2C34DC33" w14:textId="77777777" w:rsidTr="001A2769">
            <w:trPr>
              <w:cantSplit/>
              <w:trHeight w:val="20"/>
            </w:trPr>
            <w:tc>
              <w:tcPr>
                <w:tcW w:w="1184" w:type="dxa"/>
                <w:tcBorders>
                  <w:top w:val="nil"/>
                  <w:left w:val="single" w:sz="4" w:space="0" w:color="auto"/>
                  <w:bottom w:val="single" w:sz="4" w:space="0" w:color="auto"/>
                  <w:right w:val="single" w:sz="4" w:space="0" w:color="auto"/>
                </w:tcBorders>
                <w:tcMar>
                  <w:top w:w="28" w:type="dxa"/>
                  <w:left w:w="57" w:type="dxa"/>
                  <w:bottom w:w="28" w:type="dxa"/>
                  <w:right w:w="57" w:type="dxa"/>
                </w:tcMar>
              </w:tcPr>
              <w:p w14:paraId="68FE34E7" w14:textId="77777777" w:rsidR="001A2769" w:rsidRPr="001A2769" w:rsidRDefault="001A2769" w:rsidP="001A2769">
                <w:pPr>
                  <w:rPr>
                    <w:b/>
                    <w:bCs/>
                    <w:sz w:val="22"/>
                    <w:lang w:eastAsia="lt-LT"/>
                  </w:rPr>
                </w:pPr>
              </w:p>
            </w:tc>
            <w:tc>
              <w:tcPr>
                <w:tcW w:w="1126" w:type="dxa"/>
                <w:tcBorders>
                  <w:top w:val="nil"/>
                  <w:left w:val="single" w:sz="4" w:space="0" w:color="auto"/>
                  <w:bottom w:val="single" w:sz="4" w:space="0" w:color="auto"/>
                  <w:right w:val="single" w:sz="4" w:space="0" w:color="auto"/>
                </w:tcBorders>
                <w:tcMar>
                  <w:top w:w="28" w:type="dxa"/>
                  <w:left w:w="57" w:type="dxa"/>
                  <w:bottom w:w="28" w:type="dxa"/>
                  <w:right w:w="57" w:type="dxa"/>
                </w:tcMar>
              </w:tcPr>
              <w:p w14:paraId="7B40821E" w14:textId="77777777" w:rsidR="001A2769" w:rsidRPr="001A2769" w:rsidRDefault="001A2769" w:rsidP="001A2769">
                <w:pPr>
                  <w:rPr>
                    <w:b/>
                    <w:bCs/>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14:paraId="74CCB0EE" w14:textId="77777777" w:rsidR="001A2769" w:rsidRPr="001A2769" w:rsidRDefault="001A2769" w:rsidP="001A2769">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14:paraId="6BAC9A36" w14:textId="77777777" w:rsidR="001A2769" w:rsidRPr="001A2769" w:rsidRDefault="001A2769" w:rsidP="001A2769">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7A4FE48" w14:textId="77777777" w:rsidR="001A2769" w:rsidRPr="001A2769" w:rsidRDefault="001A2769" w:rsidP="001A2769">
                <w:pPr>
                  <w:rPr>
                    <w:sz w:val="22"/>
                    <w:lang w:eastAsia="lt-LT"/>
                  </w:rPr>
                </w:pPr>
                <w:proofErr w:type="spellStart"/>
                <w:r w:rsidRPr="001A2769">
                  <w:rPr>
                    <w:i/>
                    <w:sz w:val="22"/>
                    <w:lang w:eastAsia="lt-LT"/>
                  </w:rPr>
                  <w:t>Herfindahl-Hirschman</w:t>
                </w:r>
                <w:proofErr w:type="spellEnd"/>
                <w:r w:rsidRPr="001A2769">
                  <w:rPr>
                    <w:sz w:val="22"/>
                    <w:lang w:eastAsia="lt-LT"/>
                  </w:rPr>
                  <w:t xml:space="preserve"> energijos importo indeksas Lietuvos gamtinių dujų rinkoje</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FBBE2F3" w14:textId="77777777" w:rsidR="001A2769" w:rsidRPr="001A2769" w:rsidRDefault="001A2769" w:rsidP="001A2769">
                <w:pPr>
                  <w:jc w:val="center"/>
                  <w:rPr>
                    <w:sz w:val="22"/>
                    <w:lang w:eastAsia="lt-LT"/>
                  </w:rPr>
                </w:pPr>
                <w:r w:rsidRPr="001A2769">
                  <w:rPr>
                    <w:i/>
                    <w:sz w:val="22"/>
                    <w:lang w:eastAsia="lt-LT"/>
                  </w:rPr>
                  <w:t>–</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5FE7978" w14:textId="77777777" w:rsidR="001A2769" w:rsidRPr="001A2769" w:rsidRDefault="001A2769" w:rsidP="001A2769">
                <w:pPr>
                  <w:jc w:val="center"/>
                  <w:rPr>
                    <w:sz w:val="22"/>
                    <w:lang w:eastAsia="lt-LT"/>
                  </w:rPr>
                </w:pPr>
                <w:r w:rsidRPr="001A2769">
                  <w:rPr>
                    <w:sz w:val="22"/>
                    <w:lang w:eastAsia="lt-LT"/>
                  </w:rPr>
                  <w:t>10 000</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E86A75D" w14:textId="77777777" w:rsidR="001A2769" w:rsidRPr="001A2769" w:rsidRDefault="001A2769" w:rsidP="001A2769">
                <w:pPr>
                  <w:jc w:val="center"/>
                  <w:rPr>
                    <w:sz w:val="22"/>
                    <w:lang w:eastAsia="lt-LT"/>
                  </w:rPr>
                </w:pPr>
                <w:r w:rsidRPr="001A2769">
                  <w:rPr>
                    <w:sz w:val="22"/>
                    <w:lang w:eastAsia="lt-LT"/>
                  </w:rPr>
                  <w:t>5 000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ECF9285" w14:textId="77777777" w:rsidR="001A2769" w:rsidRPr="001A2769" w:rsidRDefault="001A2769" w:rsidP="001A2769">
                <w:pPr>
                  <w:rPr>
                    <w:sz w:val="22"/>
                    <w:lang w:eastAsia="lt-LT"/>
                  </w:rPr>
                </w:pPr>
                <w:r w:rsidRPr="001A2769">
                  <w:rPr>
                    <w:sz w:val="22"/>
                    <w:lang w:eastAsia="lt-LT"/>
                  </w:rPr>
                  <w:t>Valstybinė kainų ir energetikos kontrolės komisija</w:t>
                </w:r>
              </w:p>
            </w:tc>
          </w:tr>
          <w:tr w:rsidR="001A2769" w:rsidRPr="001A2769" w14:paraId="49B4FC05" w14:textId="77777777" w:rsidTr="001A2769">
            <w:trPr>
              <w:cantSplit/>
              <w:trHeight w:val="20"/>
            </w:trPr>
            <w:tc>
              <w:tcPr>
                <w:tcW w:w="1184" w:type="dxa"/>
                <w:tcBorders>
                  <w:top w:val="single" w:sz="4" w:space="0" w:color="auto"/>
                  <w:left w:val="single" w:sz="4" w:space="0" w:color="auto"/>
                  <w:bottom w:val="nil"/>
                  <w:right w:val="single" w:sz="4" w:space="0" w:color="auto"/>
                </w:tcBorders>
                <w:tcMar>
                  <w:top w:w="28" w:type="dxa"/>
                  <w:left w:w="57" w:type="dxa"/>
                  <w:bottom w:w="28" w:type="dxa"/>
                  <w:right w:w="57" w:type="dxa"/>
                </w:tcMar>
              </w:tcPr>
              <w:p w14:paraId="46A3DDEF" w14:textId="77777777" w:rsidR="001A2769" w:rsidRPr="001A2769" w:rsidRDefault="001A2769" w:rsidP="001A2769">
                <w:pPr>
                  <w:rPr>
                    <w:b/>
                    <w:bCs/>
                    <w:sz w:val="22"/>
                    <w:lang w:eastAsia="lt-LT"/>
                  </w:rPr>
                </w:pP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7860593" w14:textId="77777777" w:rsidR="001A2769" w:rsidRPr="001A2769" w:rsidRDefault="001A2769" w:rsidP="001A2769">
                <w:pPr>
                  <w:rPr>
                    <w:b/>
                    <w:bCs/>
                    <w:sz w:val="22"/>
                    <w:lang w:eastAsia="lt-LT"/>
                  </w:rPr>
                </w:pP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B909386" w14:textId="77777777" w:rsidR="001A2769" w:rsidRPr="001A2769" w:rsidRDefault="001A2769" w:rsidP="001A2769">
                <w:pPr>
                  <w:rPr>
                    <w:sz w:val="22"/>
                    <w:lang w:eastAsia="lt-LT"/>
                  </w:rPr>
                </w:pPr>
                <w:r w:rsidRPr="001A2769">
                  <w:rPr>
                    <w:sz w:val="22"/>
                    <w:lang w:eastAsia="lt-LT"/>
                  </w:rPr>
                  <w:t>3.2.4. Plėtoti turizmo infrastruktūrą, įskaitant kultūros ir gamtos paveldą</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4783B38" w14:textId="77777777" w:rsidR="001A2769" w:rsidRPr="001A2769" w:rsidRDefault="001A2769" w:rsidP="001A2769">
                <w:pPr>
                  <w:rPr>
                    <w:sz w:val="22"/>
                    <w:lang w:eastAsia="lt-LT"/>
                  </w:rPr>
                </w:pPr>
                <w:r w:rsidRPr="001A2769">
                  <w:rPr>
                    <w:sz w:val="22"/>
                    <w:lang w:eastAsia="lt-LT"/>
                  </w:rPr>
                  <w:t>Ūkio ministerija, Aplinkos ministerija, Kultūros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5384AE61" w14:textId="77777777" w:rsidR="001A2769" w:rsidRPr="001A2769" w:rsidRDefault="001A2769" w:rsidP="001A2769">
                <w:pPr>
                  <w:rPr>
                    <w:sz w:val="22"/>
                    <w:lang w:eastAsia="lt-LT"/>
                  </w:rPr>
                </w:pPr>
                <w:r w:rsidRPr="001A2769">
                  <w:rPr>
                    <w:sz w:val="22"/>
                    <w:lang w:eastAsia="lt-LT"/>
                  </w:rPr>
                  <w:t>Pajamų iš turizmo pokytis, palyginti su praėjusiais metais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422B3AE" w14:textId="77777777" w:rsidR="001A2769" w:rsidRPr="001A2769" w:rsidRDefault="001A2769" w:rsidP="001A2769">
                <w:pPr>
                  <w:jc w:val="center"/>
                  <w:rPr>
                    <w:strike/>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253D806" w14:textId="77777777" w:rsidR="001A2769" w:rsidRPr="001A2769" w:rsidRDefault="001A2769" w:rsidP="001A2769">
                <w:pPr>
                  <w:jc w:val="center"/>
                  <w:rPr>
                    <w:sz w:val="22"/>
                    <w:lang w:eastAsia="lt-LT"/>
                  </w:rPr>
                </w:pPr>
                <w:r w:rsidRPr="001A2769">
                  <w:rPr>
                    <w:sz w:val="22"/>
                    <w:lang w:eastAsia="lt-LT"/>
                  </w:rPr>
                  <w:t>0,9</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59358C3" w14:textId="77777777" w:rsidR="001A2769" w:rsidRPr="001A2769" w:rsidRDefault="001A2769" w:rsidP="001A2769">
                <w:pPr>
                  <w:jc w:val="center"/>
                  <w:rPr>
                    <w:sz w:val="22"/>
                    <w:lang w:eastAsia="lt-LT"/>
                  </w:rPr>
                </w:pPr>
                <w:r w:rsidRPr="001A2769">
                  <w:rPr>
                    <w:sz w:val="22"/>
                    <w:lang w:eastAsia="lt-LT"/>
                  </w:rPr>
                  <w:t>4,7</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40C110F9" w14:textId="77777777" w:rsidR="001A2769" w:rsidRPr="001A2769" w:rsidRDefault="001A2769" w:rsidP="001A2769">
                <w:pPr>
                  <w:rPr>
                    <w:sz w:val="22"/>
                    <w:lang w:eastAsia="lt-LT"/>
                  </w:rPr>
                </w:pPr>
                <w:r w:rsidRPr="001A2769">
                  <w:rPr>
                    <w:sz w:val="22"/>
                    <w:lang w:eastAsia="lt-LT"/>
                  </w:rPr>
                  <w:t>Lietuvos statistikos departamentas, Lietuvos bankas</w:t>
                </w:r>
              </w:p>
            </w:tc>
          </w:tr>
          <w:tr w:rsidR="001A2769" w:rsidRPr="001A2769" w14:paraId="75C9C2FA"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3F35244F" w14:textId="77777777" w:rsidR="001A2769" w:rsidRPr="001A2769" w:rsidRDefault="001A2769" w:rsidP="001A2769">
                <w:pPr>
                  <w:rPr>
                    <w:b/>
                    <w:bCs/>
                    <w:sz w:val="22"/>
                    <w:lang w:eastAsia="lt-LT"/>
                  </w:rPr>
                </w:pPr>
              </w:p>
            </w:tc>
            <w:tc>
              <w:tcPr>
                <w:tcW w:w="281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4BEB207" w14:textId="77777777" w:rsidR="001A2769" w:rsidRPr="001A2769" w:rsidRDefault="001A2769" w:rsidP="001A2769">
                <w:pPr>
                  <w:rPr>
                    <w:b/>
                    <w:bCs/>
                    <w:sz w:val="22"/>
                    <w:lang w:eastAsia="lt-LT"/>
                  </w:rPr>
                </w:pPr>
                <w:r w:rsidRPr="001A2769">
                  <w:rPr>
                    <w:b/>
                    <w:bCs/>
                    <w:sz w:val="22"/>
                    <w:lang w:eastAsia="lt-LT"/>
                  </w:rPr>
                  <w:t>3.3. SKATINTI DARNŲ IŠTEKLIŲ NAUDOJIMĄ, UŽTIKRINTI EKOSISTEMŲ STABILUMĄ</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2C0B3BF" w14:textId="77777777" w:rsidR="001A2769" w:rsidRPr="001A2769" w:rsidRDefault="001A2769" w:rsidP="001A2769">
                <w:pPr>
                  <w:rPr>
                    <w:sz w:val="22"/>
                    <w:lang w:eastAsia="lt-LT"/>
                  </w:rPr>
                </w:pPr>
                <w:r w:rsidRPr="001A2769">
                  <w:rPr>
                    <w:sz w:val="22"/>
                    <w:lang w:eastAsia="lt-LT"/>
                  </w:rPr>
                  <w:t>Aplinkos ministerija, Ūkio ministerija, Energetikos ministerija, Susisiekimo ministerija, Lietuvos Respublikos žemės ūkio ministerija (toliau – Žemės ūkio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45BC944E" w14:textId="77777777" w:rsidR="001A2769" w:rsidRPr="001A2769" w:rsidRDefault="001A2769" w:rsidP="001A2769">
                <w:pPr>
                  <w:rPr>
                    <w:sz w:val="22"/>
                    <w:lang w:eastAsia="lt-LT"/>
                  </w:rPr>
                </w:pPr>
                <w:r w:rsidRPr="001A2769">
                  <w:rPr>
                    <w:sz w:val="22"/>
                    <w:lang w:eastAsia="lt-LT"/>
                  </w:rPr>
                  <w:t>Išmetamų į atmosferą šiltnamio efektą sukeliančių dujų kiekis CO</w:t>
                </w:r>
                <w:r w:rsidRPr="001A2769">
                  <w:rPr>
                    <w:sz w:val="22"/>
                    <w:vertAlign w:val="subscript"/>
                    <w:lang w:eastAsia="lt-LT"/>
                  </w:rPr>
                  <w:t>2</w:t>
                </w:r>
                <w:r w:rsidRPr="001A2769">
                  <w:rPr>
                    <w:sz w:val="22"/>
                    <w:lang w:eastAsia="lt-LT"/>
                  </w:rPr>
                  <w:t xml:space="preserve"> ekvivalentu</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E926015" w14:textId="77777777" w:rsidR="001A2769" w:rsidRPr="001A2769" w:rsidRDefault="001A2769" w:rsidP="001A2769">
                <w:pPr>
                  <w:jc w:val="center"/>
                  <w:rPr>
                    <w:sz w:val="22"/>
                    <w:lang w:eastAsia="lt-LT"/>
                  </w:rPr>
                </w:pPr>
                <w:r w:rsidRPr="001A2769">
                  <w:rPr>
                    <w:sz w:val="22"/>
                    <w:lang w:eastAsia="lt-LT"/>
                  </w:rPr>
                  <w:t xml:space="preserve">mln. tonų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07CE71D" w14:textId="77777777" w:rsidR="001A2769" w:rsidRPr="001A2769" w:rsidRDefault="001A2769" w:rsidP="001A2769">
                <w:pPr>
                  <w:jc w:val="center"/>
                  <w:rPr>
                    <w:sz w:val="22"/>
                    <w:lang w:eastAsia="lt-LT"/>
                  </w:rPr>
                </w:pPr>
                <w:r w:rsidRPr="001A2769">
                  <w:rPr>
                    <w:sz w:val="22"/>
                    <w:szCs w:val="22"/>
                  </w:rPr>
                  <w:t>19,14 (2014)</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2BB0326" w14:textId="77777777" w:rsidR="001A2769" w:rsidRPr="001A2769" w:rsidRDefault="001A2769" w:rsidP="001A2769">
                <w:pPr>
                  <w:jc w:val="center"/>
                  <w:rPr>
                    <w:sz w:val="22"/>
                    <w:lang w:eastAsia="lt-LT"/>
                  </w:rPr>
                </w:pPr>
                <w:r w:rsidRPr="001A2769">
                  <w:rPr>
                    <w:sz w:val="22"/>
                    <w:szCs w:val="22"/>
                  </w:rPr>
                  <w:t>ne daugiau nei 23,99</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6B74AACF" w14:textId="77777777" w:rsidR="001A2769" w:rsidRPr="001A2769" w:rsidRDefault="001A2769" w:rsidP="001A2769">
                <w:pPr>
                  <w:rPr>
                    <w:sz w:val="22"/>
                    <w:lang w:eastAsia="lt-LT"/>
                  </w:rPr>
                </w:pPr>
                <w:r w:rsidRPr="001A2769">
                  <w:rPr>
                    <w:sz w:val="22"/>
                    <w:lang w:eastAsia="lt-LT"/>
                  </w:rPr>
                  <w:t>Aplinkos apsaugos agentūra</w:t>
                </w:r>
              </w:p>
            </w:tc>
          </w:tr>
          <w:tr w:rsidR="001A2769" w:rsidRPr="001A2769" w14:paraId="4A5F1B77"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5849F3B8" w14:textId="77777777" w:rsidR="001A2769" w:rsidRPr="001A2769" w:rsidRDefault="001A2769" w:rsidP="001A2769">
                <w:pPr>
                  <w:rPr>
                    <w:b/>
                    <w:bCs/>
                    <w:sz w:val="22"/>
                    <w:lang w:eastAsia="lt-LT"/>
                  </w:rPr>
                </w:pPr>
              </w:p>
            </w:tc>
            <w:tc>
              <w:tcPr>
                <w:tcW w:w="1126" w:type="dxa"/>
                <w:tcBorders>
                  <w:top w:val="single" w:sz="4" w:space="0" w:color="auto"/>
                  <w:left w:val="single" w:sz="4" w:space="0" w:color="auto"/>
                  <w:bottom w:val="nil"/>
                  <w:right w:val="single" w:sz="4" w:space="0" w:color="auto"/>
                </w:tcBorders>
                <w:noWrap/>
                <w:tcMar>
                  <w:top w:w="28" w:type="dxa"/>
                  <w:left w:w="57" w:type="dxa"/>
                  <w:bottom w:w="28" w:type="dxa"/>
                  <w:right w:w="57" w:type="dxa"/>
                </w:tcMar>
                <w:hideMark/>
              </w:tcPr>
              <w:p w14:paraId="2817C046" w14:textId="77777777" w:rsidR="001A2769" w:rsidRPr="001A2769" w:rsidRDefault="001A2769" w:rsidP="001A2769">
                <w:pPr>
                  <w:rPr>
                    <w:sz w:val="22"/>
                    <w:lang w:eastAsia="lt-LT"/>
                  </w:rPr>
                </w:pPr>
                <w:r w:rsidRPr="001A2769">
                  <w:rPr>
                    <w:sz w:val="22"/>
                    <w:lang w:eastAsia="lt-LT"/>
                  </w:rPr>
                  <w:t> </w:t>
                </w: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237FC85" w14:textId="77777777" w:rsidR="001A2769" w:rsidRPr="001A2769" w:rsidRDefault="001A2769" w:rsidP="001A2769">
                <w:pPr>
                  <w:rPr>
                    <w:sz w:val="22"/>
                    <w:lang w:eastAsia="lt-LT"/>
                  </w:rPr>
                </w:pPr>
                <w:r w:rsidRPr="001A2769">
                  <w:rPr>
                    <w:sz w:val="22"/>
                    <w:lang w:eastAsia="lt-LT"/>
                  </w:rPr>
                  <w:t>3.3.1. Tausoti gamtos išteklius, išsaugoti biologinę įvairovę ir kraštovaizdį</w:t>
                </w:r>
              </w:p>
            </w:tc>
            <w:tc>
              <w:tcPr>
                <w:tcW w:w="23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8DF51E9" w14:textId="77777777" w:rsidR="001A2769" w:rsidRPr="001A2769" w:rsidRDefault="001A2769" w:rsidP="001A2769">
                <w:pPr>
                  <w:rPr>
                    <w:sz w:val="22"/>
                    <w:lang w:eastAsia="lt-LT"/>
                  </w:rPr>
                </w:pPr>
                <w:r w:rsidRPr="001A2769">
                  <w:rPr>
                    <w:sz w:val="22"/>
                    <w:lang w:eastAsia="lt-LT"/>
                  </w:rPr>
                  <w:t>Aplinkos ministerija, Žemės ūkio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A561816" w14:textId="77777777" w:rsidR="001A2769" w:rsidRPr="001A2769" w:rsidRDefault="001A2769" w:rsidP="001A2769">
                <w:pPr>
                  <w:rPr>
                    <w:sz w:val="22"/>
                    <w:lang w:eastAsia="lt-LT"/>
                  </w:rPr>
                </w:pPr>
                <w:r w:rsidRPr="001A2769">
                  <w:rPr>
                    <w:sz w:val="22"/>
                    <w:lang w:eastAsia="lt-LT"/>
                  </w:rPr>
                  <w:t>Geros būklės paviršinių vandens telkinių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3E6BF8F"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64FBA4C" w14:textId="77777777" w:rsidR="001A2769" w:rsidRPr="001A2769" w:rsidRDefault="001A2769" w:rsidP="001A2769">
                <w:pPr>
                  <w:jc w:val="center"/>
                  <w:rPr>
                    <w:sz w:val="22"/>
                    <w:lang w:eastAsia="lt-LT"/>
                  </w:rPr>
                </w:pPr>
                <w:r w:rsidRPr="001A2769">
                  <w:rPr>
                    <w:sz w:val="22"/>
                    <w:lang w:eastAsia="lt-LT"/>
                  </w:rPr>
                  <w:t>54 (2010)</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BAADE48" w14:textId="77777777" w:rsidR="001A2769" w:rsidRPr="001A2769" w:rsidRDefault="001A2769" w:rsidP="001A2769">
                <w:pPr>
                  <w:jc w:val="center"/>
                  <w:rPr>
                    <w:sz w:val="22"/>
                    <w:lang w:eastAsia="lt-LT"/>
                  </w:rPr>
                </w:pPr>
                <w:r w:rsidRPr="001A2769">
                  <w:rPr>
                    <w:sz w:val="22"/>
                    <w:lang w:eastAsia="lt-LT"/>
                  </w:rPr>
                  <w:t>60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51E66EC" w14:textId="77777777" w:rsidR="001A2769" w:rsidRPr="001A2769" w:rsidRDefault="001A2769" w:rsidP="001A2769">
                <w:pPr>
                  <w:rPr>
                    <w:sz w:val="22"/>
                    <w:lang w:eastAsia="lt-LT"/>
                  </w:rPr>
                </w:pPr>
                <w:r w:rsidRPr="001A2769">
                  <w:rPr>
                    <w:sz w:val="22"/>
                    <w:lang w:eastAsia="lt-LT"/>
                  </w:rPr>
                  <w:t>Aplinkos apsaugos agentūra</w:t>
                </w:r>
              </w:p>
            </w:tc>
          </w:tr>
          <w:tr w:rsidR="001A2769" w:rsidRPr="001A2769" w14:paraId="224FF7AE"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3DAD72C1" w14:textId="77777777" w:rsidR="001A2769" w:rsidRPr="001A2769" w:rsidRDefault="001A2769" w:rsidP="001A2769">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14:paraId="42183DBD" w14:textId="77777777" w:rsidR="001A2769" w:rsidRPr="001A2769" w:rsidRDefault="001A2769" w:rsidP="001A2769">
                <w:pPr>
                  <w:rPr>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14:paraId="37055D84" w14:textId="77777777" w:rsidR="001A2769" w:rsidRPr="001A2769" w:rsidRDefault="001A2769" w:rsidP="001A2769">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14:paraId="63E17355" w14:textId="77777777" w:rsidR="001A2769" w:rsidRPr="001A2769" w:rsidRDefault="001A2769" w:rsidP="001A2769">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B1270AC" w14:textId="77777777" w:rsidR="001A2769" w:rsidRPr="001A2769" w:rsidRDefault="001A2769" w:rsidP="001A2769">
                <w:pPr>
                  <w:rPr>
                    <w:sz w:val="22"/>
                    <w:lang w:eastAsia="lt-LT"/>
                  </w:rPr>
                </w:pPr>
                <w:r w:rsidRPr="001A2769">
                  <w:rPr>
                    <w:sz w:val="22"/>
                    <w:lang w:eastAsia="lt-LT"/>
                  </w:rPr>
                  <w:t>Lietuvos miškingumas (miško žemės ploto santykis su Lietuvos Respublikos teritorijos plotu)</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D796CCB"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64FA0AE" w14:textId="77777777" w:rsidR="001A2769" w:rsidRPr="001A2769" w:rsidRDefault="001A2769" w:rsidP="001A2769">
                <w:pPr>
                  <w:jc w:val="center"/>
                  <w:rPr>
                    <w:sz w:val="22"/>
                    <w:lang w:eastAsia="lt-LT"/>
                  </w:rPr>
                </w:pPr>
                <w:r w:rsidRPr="001A2769">
                  <w:rPr>
                    <w:sz w:val="22"/>
                    <w:lang w:eastAsia="lt-LT"/>
                  </w:rPr>
                  <w:t>33,3</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7D4137F" w14:textId="77777777" w:rsidR="001A2769" w:rsidRPr="001A2769" w:rsidRDefault="001A2769" w:rsidP="001A2769">
                <w:pPr>
                  <w:jc w:val="center"/>
                  <w:rPr>
                    <w:sz w:val="22"/>
                    <w:lang w:eastAsia="lt-LT"/>
                  </w:rPr>
                </w:pPr>
                <w:r w:rsidRPr="001A2769">
                  <w:rPr>
                    <w:sz w:val="22"/>
                    <w:lang w:eastAsia="lt-LT"/>
                  </w:rPr>
                  <w:t>34,2</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DFCB246" w14:textId="77777777" w:rsidR="001A2769" w:rsidRPr="001A2769" w:rsidRDefault="001A2769" w:rsidP="001A2769">
                <w:pPr>
                  <w:rPr>
                    <w:sz w:val="22"/>
                    <w:lang w:eastAsia="lt-LT"/>
                  </w:rPr>
                </w:pPr>
                <w:r w:rsidRPr="001A2769">
                  <w:rPr>
                    <w:sz w:val="22"/>
                    <w:lang w:eastAsia="lt-LT"/>
                  </w:rPr>
                  <w:t>Aplinkos ministerija</w:t>
                </w:r>
              </w:p>
            </w:tc>
          </w:tr>
          <w:tr w:rsidR="001A2769" w:rsidRPr="001A2769" w14:paraId="24648BB5"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70DD964A" w14:textId="77777777" w:rsidR="001A2769" w:rsidRPr="001A2769" w:rsidRDefault="001A2769" w:rsidP="001A2769">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14:paraId="7FDB8B0B" w14:textId="77777777" w:rsidR="001A2769" w:rsidRPr="001A2769" w:rsidRDefault="001A2769" w:rsidP="001A2769">
                <w:pPr>
                  <w:rPr>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14:paraId="24721012" w14:textId="77777777" w:rsidR="001A2769" w:rsidRPr="001A2769" w:rsidRDefault="001A2769" w:rsidP="001A2769">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14:paraId="46DF4BBE" w14:textId="77777777" w:rsidR="001A2769" w:rsidRPr="001A2769" w:rsidRDefault="001A2769" w:rsidP="001A2769">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F69A39E" w14:textId="77777777" w:rsidR="001A2769" w:rsidRPr="001A2769" w:rsidRDefault="001A2769" w:rsidP="001A2769">
                <w:pPr>
                  <w:rPr>
                    <w:sz w:val="22"/>
                    <w:lang w:eastAsia="lt-LT"/>
                  </w:rPr>
                </w:pPr>
                <w:r w:rsidRPr="001A2769">
                  <w:rPr>
                    <w:sz w:val="22"/>
                    <w:lang w:eastAsia="lt-LT"/>
                  </w:rPr>
                  <w:t>Lietuvoje aptinkamų Europos Bendrijos svarbos buveinių tipų, kurių palanki apsaugos būklė,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2B6DE4F"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C7B448F" w14:textId="77777777" w:rsidR="001A2769" w:rsidRPr="001A2769" w:rsidRDefault="001A2769" w:rsidP="001A2769">
                <w:pPr>
                  <w:jc w:val="center"/>
                  <w:rPr>
                    <w:sz w:val="22"/>
                    <w:lang w:eastAsia="lt-LT"/>
                  </w:rPr>
                </w:pPr>
                <w:r w:rsidRPr="001A2769">
                  <w:rPr>
                    <w:sz w:val="22"/>
                    <w:lang w:eastAsia="lt-LT"/>
                  </w:rPr>
                  <w:t>20 (2012)</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001DCD7" w14:textId="77777777" w:rsidR="001A2769" w:rsidRPr="001A2769" w:rsidRDefault="001A2769" w:rsidP="001A2769">
                <w:pPr>
                  <w:jc w:val="center"/>
                  <w:rPr>
                    <w:sz w:val="22"/>
                    <w:lang w:eastAsia="lt-LT"/>
                  </w:rPr>
                </w:pPr>
                <w:r w:rsidRPr="001A2769">
                  <w:rPr>
                    <w:sz w:val="22"/>
                    <w:lang w:eastAsia="lt-LT"/>
                  </w:rPr>
                  <w:t>30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2821B78" w14:textId="77777777" w:rsidR="001A2769" w:rsidRPr="001A2769" w:rsidRDefault="001A2769" w:rsidP="001A2769">
                <w:pPr>
                  <w:rPr>
                    <w:sz w:val="22"/>
                    <w:lang w:eastAsia="lt-LT"/>
                  </w:rPr>
                </w:pPr>
                <w:r w:rsidRPr="001A2769">
                  <w:rPr>
                    <w:sz w:val="22"/>
                    <w:lang w:eastAsia="lt-LT"/>
                  </w:rPr>
                  <w:t>Aplinkos ministerija</w:t>
                </w:r>
              </w:p>
            </w:tc>
          </w:tr>
          <w:tr w:rsidR="001A2769" w:rsidRPr="001A2769" w14:paraId="44B75D56"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405072AD" w14:textId="77777777" w:rsidR="001A2769" w:rsidRPr="001A2769" w:rsidRDefault="001A2769" w:rsidP="001A2769">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14:paraId="694C1B1B" w14:textId="77777777" w:rsidR="001A2769" w:rsidRPr="001A2769" w:rsidRDefault="001A2769" w:rsidP="001A2769">
                <w:pPr>
                  <w:rPr>
                    <w:sz w:val="22"/>
                    <w:lang w:eastAsia="lt-LT"/>
                  </w:rPr>
                </w:pP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7B8C6DB" w14:textId="77777777" w:rsidR="001A2769" w:rsidRPr="001A2769" w:rsidRDefault="001A2769" w:rsidP="001A2769">
                <w:pPr>
                  <w:rPr>
                    <w:sz w:val="22"/>
                    <w:lang w:eastAsia="lt-LT"/>
                  </w:rPr>
                </w:pPr>
                <w:r w:rsidRPr="001A2769">
                  <w:rPr>
                    <w:sz w:val="22"/>
                    <w:lang w:eastAsia="lt-LT"/>
                  </w:rPr>
                  <w:t>3.3.2. Užtikrinti darnų energijos išteklių naudojimą</w:t>
                </w:r>
              </w:p>
            </w:tc>
            <w:tc>
              <w:tcPr>
                <w:tcW w:w="23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6B1968C" w14:textId="77777777" w:rsidR="001A2769" w:rsidRPr="001A2769" w:rsidRDefault="001A2769" w:rsidP="001A2769">
                <w:pPr>
                  <w:rPr>
                    <w:sz w:val="22"/>
                    <w:lang w:eastAsia="lt-LT"/>
                  </w:rPr>
                </w:pPr>
                <w:r w:rsidRPr="001A2769">
                  <w:rPr>
                    <w:sz w:val="22"/>
                    <w:lang w:eastAsia="lt-LT"/>
                  </w:rPr>
                  <w:t>Energetikos ministerija, Susisiekimo ministerija, Aplinkos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5E974A5" w14:textId="77777777" w:rsidR="001A2769" w:rsidRPr="001A2769" w:rsidRDefault="001A2769" w:rsidP="001A2769">
                <w:pPr>
                  <w:rPr>
                    <w:sz w:val="22"/>
                    <w:lang w:eastAsia="lt-LT"/>
                  </w:rPr>
                </w:pPr>
                <w:r w:rsidRPr="001A2769">
                  <w:rPr>
                    <w:sz w:val="22"/>
                    <w:lang w:eastAsia="lt-LT"/>
                  </w:rPr>
                  <w:t>Atsinaujinančių išteklių energijos dalis galutiniame energijos balanse</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82C941E"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13B02E4" w14:textId="77777777" w:rsidR="001A2769" w:rsidRPr="001A2769" w:rsidRDefault="001A2769" w:rsidP="001A2769">
                <w:pPr>
                  <w:jc w:val="center"/>
                  <w:rPr>
                    <w:sz w:val="22"/>
                    <w:lang w:eastAsia="lt-LT"/>
                  </w:rPr>
                </w:pPr>
                <w:r w:rsidRPr="001A2769">
                  <w:rPr>
                    <w:sz w:val="22"/>
                    <w:szCs w:val="22"/>
                  </w:rPr>
                  <w:t>23,86 (2014)</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FEA9CF2" w14:textId="77777777" w:rsidR="001A2769" w:rsidRPr="001A2769" w:rsidRDefault="001A2769" w:rsidP="001A2769">
                <w:pPr>
                  <w:jc w:val="center"/>
                  <w:rPr>
                    <w:sz w:val="22"/>
                    <w:lang w:eastAsia="lt-LT"/>
                  </w:rPr>
                </w:pPr>
                <w:r w:rsidRPr="001A2769">
                  <w:rPr>
                    <w:sz w:val="22"/>
                    <w:lang w:eastAsia="lt-LT"/>
                  </w:rPr>
                  <w:t>23</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693F1FE" w14:textId="77777777" w:rsidR="001A2769" w:rsidRPr="001A2769" w:rsidRDefault="001A2769" w:rsidP="001A2769">
                <w:pPr>
                  <w:rPr>
                    <w:sz w:val="22"/>
                    <w:lang w:eastAsia="lt-LT"/>
                  </w:rPr>
                </w:pPr>
                <w:r w:rsidRPr="001A2769">
                  <w:rPr>
                    <w:sz w:val="22"/>
                    <w:lang w:eastAsia="lt-LT"/>
                  </w:rPr>
                  <w:t>Lietuvos statistikos departamentas</w:t>
                </w:r>
              </w:p>
            </w:tc>
          </w:tr>
          <w:tr w:rsidR="001A2769" w:rsidRPr="001A2769" w14:paraId="792EF27C" w14:textId="77777777" w:rsidTr="001A2769">
            <w:trPr>
              <w:cantSplit/>
              <w:trHeight w:val="20"/>
            </w:trPr>
            <w:tc>
              <w:tcPr>
                <w:tcW w:w="1184" w:type="dxa"/>
                <w:tcBorders>
                  <w:top w:val="nil"/>
                  <w:left w:val="single" w:sz="4" w:space="0" w:color="auto"/>
                  <w:bottom w:val="single" w:sz="4" w:space="0" w:color="auto"/>
                  <w:right w:val="single" w:sz="4" w:space="0" w:color="auto"/>
                </w:tcBorders>
                <w:tcMar>
                  <w:top w:w="28" w:type="dxa"/>
                  <w:left w:w="57" w:type="dxa"/>
                  <w:bottom w:w="28" w:type="dxa"/>
                  <w:right w:w="57" w:type="dxa"/>
                </w:tcMar>
              </w:tcPr>
              <w:p w14:paraId="498491B2" w14:textId="77777777" w:rsidR="001A2769" w:rsidRPr="001A2769" w:rsidRDefault="001A2769" w:rsidP="001A2769">
                <w:pPr>
                  <w:rPr>
                    <w:b/>
                    <w:bCs/>
                    <w:sz w:val="22"/>
                    <w:lang w:eastAsia="lt-LT"/>
                  </w:rPr>
                </w:pPr>
              </w:p>
            </w:tc>
            <w:tc>
              <w:tcPr>
                <w:tcW w:w="1126" w:type="dxa"/>
                <w:tcBorders>
                  <w:top w:val="nil"/>
                  <w:left w:val="single" w:sz="4" w:space="0" w:color="auto"/>
                  <w:bottom w:val="single" w:sz="4" w:space="0" w:color="auto"/>
                  <w:right w:val="single" w:sz="4" w:space="0" w:color="auto"/>
                </w:tcBorders>
                <w:tcMar>
                  <w:top w:w="28" w:type="dxa"/>
                  <w:left w:w="57" w:type="dxa"/>
                  <w:bottom w:w="28" w:type="dxa"/>
                  <w:right w:w="57" w:type="dxa"/>
                </w:tcMar>
              </w:tcPr>
              <w:p w14:paraId="7DD63140" w14:textId="77777777" w:rsidR="001A2769" w:rsidRPr="001A2769" w:rsidRDefault="001A2769" w:rsidP="001A2769">
                <w:pPr>
                  <w:rPr>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14:paraId="1D2C716B" w14:textId="77777777" w:rsidR="001A2769" w:rsidRPr="001A2769" w:rsidRDefault="001A2769" w:rsidP="001A2769">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14:paraId="4D07D170" w14:textId="77777777" w:rsidR="001A2769" w:rsidRPr="001A2769" w:rsidRDefault="001A2769" w:rsidP="001A2769">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FFA9F09" w14:textId="77777777" w:rsidR="001A2769" w:rsidRPr="001A2769" w:rsidRDefault="001A2769" w:rsidP="001A2769">
                <w:pPr>
                  <w:rPr>
                    <w:sz w:val="22"/>
                    <w:lang w:eastAsia="lt-LT"/>
                  </w:rPr>
                </w:pPr>
                <w:r w:rsidRPr="001A2769">
                  <w:rPr>
                    <w:sz w:val="22"/>
                    <w:lang w:eastAsia="lt-LT"/>
                  </w:rPr>
                  <w:t>Galutinės energijos kiekio suvartojimas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CB404F3" w14:textId="77777777" w:rsidR="001A2769" w:rsidRPr="001A2769" w:rsidRDefault="001A2769" w:rsidP="001A2769">
                <w:pPr>
                  <w:jc w:val="center"/>
                  <w:rPr>
                    <w:sz w:val="22"/>
                    <w:lang w:eastAsia="lt-LT"/>
                  </w:rPr>
                </w:pPr>
                <w:r w:rsidRPr="001A2769">
                  <w:rPr>
                    <w:sz w:val="22"/>
                    <w:lang w:eastAsia="lt-LT"/>
                  </w:rPr>
                  <w:t xml:space="preserve">mln. tonų naftos </w:t>
                </w:r>
                <w:proofErr w:type="spellStart"/>
                <w:r w:rsidRPr="001A2769">
                  <w:rPr>
                    <w:sz w:val="22"/>
                    <w:lang w:eastAsia="lt-LT"/>
                  </w:rPr>
                  <w:t>ekvivalen-to</w:t>
                </w:r>
                <w:proofErr w:type="spellEnd"/>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12E883C" w14:textId="77777777" w:rsidR="001A2769" w:rsidRPr="001A2769" w:rsidRDefault="001A2769" w:rsidP="001A2769">
                <w:pPr>
                  <w:jc w:val="center"/>
                  <w:rPr>
                    <w:sz w:val="22"/>
                    <w:szCs w:val="22"/>
                  </w:rPr>
                </w:pPr>
                <w:r w:rsidRPr="001A2769">
                  <w:rPr>
                    <w:sz w:val="22"/>
                    <w:szCs w:val="22"/>
                  </w:rPr>
                  <w:t>4,74</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12D5B36" w14:textId="77777777" w:rsidR="001A2769" w:rsidRPr="001A2769" w:rsidRDefault="001A2769" w:rsidP="001A2769">
                <w:pPr>
                  <w:jc w:val="center"/>
                  <w:rPr>
                    <w:sz w:val="22"/>
                    <w:lang w:eastAsia="lt-LT"/>
                  </w:rPr>
                </w:pPr>
                <w:r w:rsidRPr="001A2769">
                  <w:rPr>
                    <w:sz w:val="22"/>
                    <w:lang w:eastAsia="lt-LT"/>
                  </w:rPr>
                  <w:t>4,28</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410F25E" w14:textId="77777777" w:rsidR="001A2769" w:rsidRPr="001A2769" w:rsidRDefault="001A2769" w:rsidP="001A2769">
                <w:pPr>
                  <w:rPr>
                    <w:sz w:val="22"/>
                    <w:lang w:eastAsia="lt-LT"/>
                  </w:rPr>
                </w:pPr>
                <w:r w:rsidRPr="001A2769">
                  <w:rPr>
                    <w:sz w:val="22"/>
                    <w:lang w:eastAsia="lt-LT"/>
                  </w:rPr>
                  <w:t>Eurostatas</w:t>
                </w:r>
              </w:p>
            </w:tc>
          </w:tr>
          <w:tr w:rsidR="001A2769" w:rsidRPr="001A2769" w14:paraId="26BE8E0F" w14:textId="77777777" w:rsidTr="001A2769">
            <w:trPr>
              <w:cantSplit/>
              <w:trHeight w:val="20"/>
            </w:trPr>
            <w:tc>
              <w:tcPr>
                <w:tcW w:w="1184" w:type="dxa"/>
                <w:vMerge w:val="restart"/>
                <w:tcBorders>
                  <w:top w:val="single" w:sz="4" w:space="0" w:color="auto"/>
                  <w:left w:val="single" w:sz="4" w:space="0" w:color="auto"/>
                  <w:bottom w:val="nil"/>
                  <w:right w:val="single" w:sz="4" w:space="0" w:color="auto"/>
                </w:tcBorders>
                <w:tcMar>
                  <w:top w:w="28" w:type="dxa"/>
                  <w:left w:w="57" w:type="dxa"/>
                  <w:bottom w:w="28" w:type="dxa"/>
                  <w:right w:w="57" w:type="dxa"/>
                </w:tcMar>
              </w:tcPr>
              <w:p w14:paraId="01F23574" w14:textId="77777777" w:rsidR="001A2769" w:rsidRPr="001A2769" w:rsidRDefault="001A2769" w:rsidP="001A2769">
                <w:pPr>
                  <w:rPr>
                    <w:b/>
                    <w:bCs/>
                    <w:sz w:val="22"/>
                    <w:lang w:eastAsia="lt-LT"/>
                  </w:rPr>
                </w:pPr>
              </w:p>
            </w:tc>
            <w:tc>
              <w:tcPr>
                <w:tcW w:w="1126" w:type="dxa"/>
                <w:vMerge w:val="restart"/>
                <w:tcBorders>
                  <w:top w:val="single" w:sz="4" w:space="0" w:color="auto"/>
                  <w:left w:val="single" w:sz="4" w:space="0" w:color="auto"/>
                  <w:bottom w:val="nil"/>
                  <w:right w:val="single" w:sz="4" w:space="0" w:color="auto"/>
                </w:tcBorders>
                <w:tcMar>
                  <w:top w:w="28" w:type="dxa"/>
                  <w:left w:w="57" w:type="dxa"/>
                  <w:bottom w:w="28" w:type="dxa"/>
                  <w:right w:w="57" w:type="dxa"/>
                </w:tcMar>
              </w:tcPr>
              <w:p w14:paraId="43F94E26" w14:textId="77777777" w:rsidR="001A2769" w:rsidRPr="001A2769" w:rsidRDefault="001A2769" w:rsidP="001A2769">
                <w:pPr>
                  <w:rPr>
                    <w:sz w:val="22"/>
                    <w:lang w:eastAsia="lt-LT"/>
                  </w:rPr>
                </w:pP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E37EBB0" w14:textId="77777777" w:rsidR="001A2769" w:rsidRPr="001A2769" w:rsidRDefault="001A2769" w:rsidP="001A2769">
                <w:pPr>
                  <w:rPr>
                    <w:sz w:val="22"/>
                    <w:lang w:eastAsia="lt-LT"/>
                  </w:rPr>
                </w:pP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2598E49" w14:textId="77777777" w:rsidR="001A2769" w:rsidRPr="001A2769" w:rsidRDefault="001A2769" w:rsidP="001A2769">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0B46E12" w14:textId="77777777" w:rsidR="001A2769" w:rsidRPr="001A2769" w:rsidRDefault="001A2769" w:rsidP="001A2769">
                <w:pPr>
                  <w:rPr>
                    <w:sz w:val="22"/>
                    <w:lang w:eastAsia="lt-LT"/>
                  </w:rPr>
                </w:pPr>
                <w:r w:rsidRPr="001A2769">
                  <w:rPr>
                    <w:sz w:val="22"/>
                    <w:lang w:eastAsia="lt-LT"/>
                  </w:rPr>
                  <w:t xml:space="preserve">Energijos suvartojimo intensyvumas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4EF836E" w14:textId="77777777" w:rsidR="001A2769" w:rsidRPr="001A2769" w:rsidRDefault="001A2769" w:rsidP="001A2769">
                <w:pPr>
                  <w:jc w:val="center"/>
                  <w:rPr>
                    <w:sz w:val="22"/>
                    <w:lang w:eastAsia="lt-LT"/>
                  </w:rPr>
                </w:pPr>
                <w:r w:rsidRPr="001A2769">
                  <w:rPr>
                    <w:sz w:val="22"/>
                    <w:lang w:eastAsia="lt-LT"/>
                  </w:rPr>
                  <w:t xml:space="preserve">kg naftos </w:t>
                </w:r>
                <w:proofErr w:type="spellStart"/>
                <w:r w:rsidRPr="001A2769">
                  <w:rPr>
                    <w:sz w:val="22"/>
                    <w:lang w:eastAsia="lt-LT"/>
                  </w:rPr>
                  <w:t>ekvivalen-to</w:t>
                </w:r>
                <w:proofErr w:type="spellEnd"/>
                <w:r w:rsidRPr="001A2769">
                  <w:rPr>
                    <w:sz w:val="22"/>
                    <w:lang w:eastAsia="lt-LT"/>
                  </w:rPr>
                  <w:t xml:space="preserve"> 1 000 eurų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391D319" w14:textId="77777777" w:rsidR="001A2769" w:rsidRPr="001A2769" w:rsidRDefault="001A2769" w:rsidP="001A2769">
                <w:pPr>
                  <w:jc w:val="center"/>
                  <w:rPr>
                    <w:sz w:val="22"/>
                    <w:lang w:eastAsia="lt-LT"/>
                  </w:rPr>
                </w:pPr>
                <w:r w:rsidRPr="001A2769">
                  <w:rPr>
                    <w:sz w:val="22"/>
                    <w:lang w:eastAsia="lt-LT"/>
                  </w:rPr>
                  <w:t>299,1 (2011)</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C5C5280" w14:textId="77777777" w:rsidR="001A2769" w:rsidRPr="001A2769" w:rsidRDefault="001A2769" w:rsidP="001A2769">
                <w:pPr>
                  <w:jc w:val="center"/>
                  <w:rPr>
                    <w:sz w:val="22"/>
                    <w:lang w:eastAsia="lt-LT"/>
                  </w:rPr>
                </w:pPr>
                <w:r w:rsidRPr="001A2769">
                  <w:rPr>
                    <w:sz w:val="22"/>
                    <w:lang w:eastAsia="lt-LT"/>
                  </w:rPr>
                  <w:t>230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CD5F256" w14:textId="77777777" w:rsidR="001A2769" w:rsidRPr="001A2769" w:rsidRDefault="001A2769" w:rsidP="001A2769">
                <w:pPr>
                  <w:rPr>
                    <w:sz w:val="22"/>
                    <w:lang w:eastAsia="lt-LT"/>
                  </w:rPr>
                </w:pPr>
                <w:r w:rsidRPr="001A2769">
                  <w:rPr>
                    <w:sz w:val="22"/>
                    <w:lang w:eastAsia="lt-LT"/>
                  </w:rPr>
                  <w:t>Eurostatas</w:t>
                </w:r>
              </w:p>
            </w:tc>
          </w:tr>
          <w:tr w:rsidR="001A2769" w:rsidRPr="001A2769" w14:paraId="16F84E53" w14:textId="77777777" w:rsidTr="001A2769">
            <w:trPr>
              <w:cantSplit/>
              <w:trHeight w:val="20"/>
            </w:trPr>
            <w:tc>
              <w:tcPr>
                <w:tcW w:w="1184" w:type="dxa"/>
                <w:vMerge/>
                <w:tcBorders>
                  <w:top w:val="single" w:sz="4" w:space="0" w:color="auto"/>
                  <w:left w:val="single" w:sz="4" w:space="0" w:color="auto"/>
                  <w:bottom w:val="nil"/>
                  <w:right w:val="single" w:sz="4" w:space="0" w:color="auto"/>
                </w:tcBorders>
                <w:vAlign w:val="center"/>
                <w:hideMark/>
              </w:tcPr>
              <w:p w14:paraId="775C8D7E" w14:textId="77777777" w:rsidR="001A2769" w:rsidRPr="001A2769" w:rsidRDefault="001A2769" w:rsidP="001A2769">
                <w:pPr>
                  <w:rPr>
                    <w:b/>
                    <w:bCs/>
                    <w:sz w:val="22"/>
                    <w:lang w:eastAsia="lt-LT"/>
                  </w:rPr>
                </w:pPr>
              </w:p>
            </w:tc>
            <w:tc>
              <w:tcPr>
                <w:tcW w:w="1126" w:type="dxa"/>
                <w:vMerge/>
                <w:tcBorders>
                  <w:top w:val="single" w:sz="4" w:space="0" w:color="auto"/>
                  <w:left w:val="single" w:sz="4" w:space="0" w:color="auto"/>
                  <w:bottom w:val="nil"/>
                  <w:right w:val="single" w:sz="4" w:space="0" w:color="auto"/>
                </w:tcBorders>
                <w:vAlign w:val="center"/>
                <w:hideMark/>
              </w:tcPr>
              <w:p w14:paraId="34AD15E2" w14:textId="77777777" w:rsidR="001A2769" w:rsidRPr="001A2769" w:rsidRDefault="001A2769" w:rsidP="001A2769">
                <w:pPr>
                  <w:rPr>
                    <w:sz w:val="22"/>
                    <w:lang w:eastAsia="lt-LT"/>
                  </w:rPr>
                </w:pP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F2D435C" w14:textId="77777777" w:rsidR="001A2769" w:rsidRPr="001A2769" w:rsidRDefault="001A2769" w:rsidP="001A2769">
                <w:pPr>
                  <w:rPr>
                    <w:sz w:val="22"/>
                    <w:lang w:eastAsia="lt-LT"/>
                  </w:rPr>
                </w:pPr>
                <w:r w:rsidRPr="001A2769">
                  <w:rPr>
                    <w:sz w:val="22"/>
                    <w:lang w:eastAsia="lt-LT"/>
                  </w:rPr>
                  <w:t xml:space="preserve">3.3.3. Tobulinti </w:t>
                </w:r>
                <w:proofErr w:type="spellStart"/>
                <w:r w:rsidRPr="001A2769">
                  <w:rPr>
                    <w:sz w:val="22"/>
                    <w:lang w:eastAsia="lt-LT"/>
                  </w:rPr>
                  <w:t>vandentvarkos</w:t>
                </w:r>
                <w:proofErr w:type="spellEnd"/>
                <w:r w:rsidRPr="001A2769">
                  <w:rPr>
                    <w:sz w:val="22"/>
                    <w:lang w:eastAsia="lt-LT"/>
                  </w:rPr>
                  <w:t xml:space="preserve">, </w:t>
                </w:r>
                <w:r w:rsidRPr="001A2769">
                  <w:rPr>
                    <w:sz w:val="22"/>
                    <w:lang w:eastAsia="lt-LT"/>
                  </w:rPr>
                  <w:lastRenderedPageBreak/>
                  <w:t>atliekų ir oro kokybės valdymo sistemas</w:t>
                </w:r>
              </w:p>
            </w:tc>
            <w:tc>
              <w:tcPr>
                <w:tcW w:w="23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67E0C78" w14:textId="77777777" w:rsidR="001A2769" w:rsidRPr="001A2769" w:rsidRDefault="001A2769" w:rsidP="001A2769">
                <w:pPr>
                  <w:rPr>
                    <w:sz w:val="22"/>
                    <w:lang w:eastAsia="lt-LT"/>
                  </w:rPr>
                </w:pPr>
                <w:r w:rsidRPr="001A2769">
                  <w:rPr>
                    <w:sz w:val="22"/>
                    <w:lang w:eastAsia="lt-LT"/>
                  </w:rPr>
                  <w:lastRenderedPageBreak/>
                  <w:t>Aplinkos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CB12E97" w14:textId="77777777" w:rsidR="001A2769" w:rsidRPr="001A2769" w:rsidRDefault="001A2769" w:rsidP="001A2769">
                <w:pPr>
                  <w:rPr>
                    <w:sz w:val="22"/>
                    <w:lang w:eastAsia="lt-LT"/>
                  </w:rPr>
                </w:pPr>
                <w:r w:rsidRPr="001A2769">
                  <w:rPr>
                    <w:sz w:val="22"/>
                    <w:lang w:eastAsia="lt-LT"/>
                  </w:rPr>
                  <w:t>Vandens tiekimo paslaugų prieinamumas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45505E9"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CD0982E" w14:textId="77777777" w:rsidR="001A2769" w:rsidRPr="001A2769" w:rsidRDefault="001A2769" w:rsidP="001A2769">
                <w:pPr>
                  <w:jc w:val="center"/>
                  <w:rPr>
                    <w:sz w:val="22"/>
                    <w:lang w:eastAsia="lt-LT"/>
                  </w:rPr>
                </w:pPr>
                <w:r w:rsidRPr="001A2769">
                  <w:rPr>
                    <w:sz w:val="22"/>
                    <w:lang w:eastAsia="lt-LT"/>
                  </w:rPr>
                  <w:t>76 (2012)</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96B0310" w14:textId="77777777" w:rsidR="001A2769" w:rsidRPr="001A2769" w:rsidRDefault="001A2769" w:rsidP="001A2769">
                <w:pPr>
                  <w:jc w:val="center"/>
                  <w:rPr>
                    <w:sz w:val="22"/>
                    <w:lang w:eastAsia="lt-LT"/>
                  </w:rPr>
                </w:pPr>
                <w:r w:rsidRPr="001A2769">
                  <w:rPr>
                    <w:sz w:val="22"/>
                    <w:lang w:eastAsia="lt-LT"/>
                  </w:rPr>
                  <w:t>89</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9615B4C" w14:textId="77777777" w:rsidR="001A2769" w:rsidRPr="001A2769" w:rsidRDefault="001A2769" w:rsidP="001A2769">
                <w:pPr>
                  <w:rPr>
                    <w:sz w:val="22"/>
                    <w:lang w:eastAsia="lt-LT"/>
                  </w:rPr>
                </w:pPr>
                <w:r w:rsidRPr="001A2769">
                  <w:rPr>
                    <w:sz w:val="22"/>
                    <w:lang w:eastAsia="lt-LT"/>
                  </w:rPr>
                  <w:t>Aplinkos apsaugos agentūra</w:t>
                </w:r>
              </w:p>
            </w:tc>
          </w:tr>
          <w:tr w:rsidR="001A2769" w:rsidRPr="001A2769" w14:paraId="6CF85786" w14:textId="77777777" w:rsidTr="001A2769">
            <w:trPr>
              <w:cantSplit/>
              <w:trHeight w:val="20"/>
            </w:trPr>
            <w:tc>
              <w:tcPr>
                <w:tcW w:w="1184" w:type="dxa"/>
                <w:vMerge/>
                <w:tcBorders>
                  <w:top w:val="single" w:sz="4" w:space="0" w:color="auto"/>
                  <w:left w:val="single" w:sz="4" w:space="0" w:color="auto"/>
                  <w:bottom w:val="nil"/>
                  <w:right w:val="single" w:sz="4" w:space="0" w:color="auto"/>
                </w:tcBorders>
                <w:vAlign w:val="center"/>
                <w:hideMark/>
              </w:tcPr>
              <w:p w14:paraId="4EE18637" w14:textId="77777777" w:rsidR="001A2769" w:rsidRPr="001A2769" w:rsidRDefault="001A2769" w:rsidP="001A2769">
                <w:pPr>
                  <w:rPr>
                    <w:b/>
                    <w:bCs/>
                    <w:sz w:val="22"/>
                    <w:lang w:eastAsia="lt-LT"/>
                  </w:rPr>
                </w:pPr>
              </w:p>
            </w:tc>
            <w:tc>
              <w:tcPr>
                <w:tcW w:w="1126" w:type="dxa"/>
                <w:vMerge/>
                <w:tcBorders>
                  <w:top w:val="single" w:sz="4" w:space="0" w:color="auto"/>
                  <w:left w:val="single" w:sz="4" w:space="0" w:color="auto"/>
                  <w:bottom w:val="nil"/>
                  <w:right w:val="single" w:sz="4" w:space="0" w:color="auto"/>
                </w:tcBorders>
                <w:vAlign w:val="center"/>
                <w:hideMark/>
              </w:tcPr>
              <w:p w14:paraId="3CE6D16F" w14:textId="77777777" w:rsidR="001A2769" w:rsidRPr="001A2769" w:rsidRDefault="001A2769" w:rsidP="001A2769">
                <w:pPr>
                  <w:rPr>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14:paraId="7DFD66E9" w14:textId="77777777" w:rsidR="001A2769" w:rsidRPr="001A2769" w:rsidRDefault="001A2769" w:rsidP="001A2769">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14:paraId="7D6205CE" w14:textId="77777777" w:rsidR="001A2769" w:rsidRPr="001A2769" w:rsidRDefault="001A2769" w:rsidP="001A2769">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485B822" w14:textId="77777777" w:rsidR="001A2769" w:rsidRPr="001A2769" w:rsidRDefault="001A2769" w:rsidP="001A2769">
                <w:pPr>
                  <w:rPr>
                    <w:strike/>
                    <w:sz w:val="22"/>
                    <w:lang w:eastAsia="lt-LT"/>
                  </w:rPr>
                </w:pPr>
                <w:r w:rsidRPr="001A2769">
                  <w:rPr>
                    <w:sz w:val="22"/>
                    <w:lang w:eastAsia="lt-LT"/>
                  </w:rPr>
                  <w:t>Nuotekų tvarkymo paslaugų prieinamumas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8F5B36B"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4F0B2C9" w14:textId="77777777" w:rsidR="001A2769" w:rsidRPr="001A2769" w:rsidRDefault="001A2769" w:rsidP="001A2769">
                <w:pPr>
                  <w:jc w:val="center"/>
                  <w:rPr>
                    <w:sz w:val="22"/>
                    <w:lang w:eastAsia="lt-LT"/>
                  </w:rPr>
                </w:pPr>
                <w:r w:rsidRPr="001A2769">
                  <w:rPr>
                    <w:sz w:val="22"/>
                    <w:lang w:eastAsia="lt-LT"/>
                  </w:rPr>
                  <w:t>67 (2012)</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107BB96" w14:textId="77777777" w:rsidR="001A2769" w:rsidRPr="001A2769" w:rsidRDefault="001A2769" w:rsidP="001A2769">
                <w:pPr>
                  <w:jc w:val="center"/>
                  <w:rPr>
                    <w:sz w:val="22"/>
                    <w:lang w:eastAsia="lt-LT"/>
                  </w:rPr>
                </w:pPr>
                <w:r w:rsidRPr="001A2769">
                  <w:rPr>
                    <w:sz w:val="22"/>
                    <w:lang w:eastAsia="lt-LT"/>
                  </w:rPr>
                  <w:t>85</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0B438EB" w14:textId="77777777" w:rsidR="001A2769" w:rsidRPr="001A2769" w:rsidRDefault="001A2769" w:rsidP="001A2769">
                <w:pPr>
                  <w:rPr>
                    <w:sz w:val="22"/>
                    <w:lang w:eastAsia="lt-LT"/>
                  </w:rPr>
                </w:pPr>
                <w:r w:rsidRPr="001A2769">
                  <w:rPr>
                    <w:sz w:val="22"/>
                    <w:lang w:eastAsia="lt-LT"/>
                  </w:rPr>
                  <w:t>Aplinkos apsaugos agentūra</w:t>
                </w:r>
              </w:p>
            </w:tc>
          </w:tr>
          <w:tr w:rsidR="001A2769" w:rsidRPr="001A2769" w14:paraId="491EB200" w14:textId="77777777" w:rsidTr="001A2769">
            <w:trPr>
              <w:cantSplit/>
              <w:trHeight w:val="20"/>
            </w:trPr>
            <w:tc>
              <w:tcPr>
                <w:tcW w:w="1184" w:type="dxa"/>
                <w:vMerge/>
                <w:tcBorders>
                  <w:top w:val="single" w:sz="4" w:space="0" w:color="auto"/>
                  <w:left w:val="single" w:sz="4" w:space="0" w:color="auto"/>
                  <w:bottom w:val="nil"/>
                  <w:right w:val="single" w:sz="4" w:space="0" w:color="auto"/>
                </w:tcBorders>
                <w:vAlign w:val="center"/>
                <w:hideMark/>
              </w:tcPr>
              <w:p w14:paraId="0E42ACD0" w14:textId="77777777" w:rsidR="001A2769" w:rsidRPr="001A2769" w:rsidRDefault="001A2769" w:rsidP="001A2769">
                <w:pPr>
                  <w:rPr>
                    <w:b/>
                    <w:bCs/>
                    <w:sz w:val="22"/>
                    <w:lang w:eastAsia="lt-LT"/>
                  </w:rPr>
                </w:pPr>
              </w:p>
            </w:tc>
            <w:tc>
              <w:tcPr>
                <w:tcW w:w="1126" w:type="dxa"/>
                <w:vMerge/>
                <w:tcBorders>
                  <w:top w:val="single" w:sz="4" w:space="0" w:color="auto"/>
                  <w:left w:val="single" w:sz="4" w:space="0" w:color="auto"/>
                  <w:bottom w:val="nil"/>
                  <w:right w:val="single" w:sz="4" w:space="0" w:color="auto"/>
                </w:tcBorders>
                <w:vAlign w:val="center"/>
                <w:hideMark/>
              </w:tcPr>
              <w:p w14:paraId="2EEC6814" w14:textId="77777777" w:rsidR="001A2769" w:rsidRPr="001A2769" w:rsidRDefault="001A2769" w:rsidP="001A2769">
                <w:pPr>
                  <w:rPr>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14:paraId="3E6189CD" w14:textId="77777777" w:rsidR="001A2769" w:rsidRPr="001A2769" w:rsidRDefault="001A2769" w:rsidP="001A2769">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14:paraId="3EF062B3" w14:textId="77777777" w:rsidR="001A2769" w:rsidRPr="001A2769" w:rsidRDefault="001A2769" w:rsidP="001A2769">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7075614" w14:textId="77777777" w:rsidR="001A2769" w:rsidRPr="001A2769" w:rsidRDefault="001A2769" w:rsidP="001A2769">
                <w:pPr>
                  <w:rPr>
                    <w:sz w:val="22"/>
                    <w:lang w:eastAsia="lt-LT"/>
                  </w:rPr>
                </w:pPr>
                <w:r w:rsidRPr="001A2769">
                  <w:rPr>
                    <w:sz w:val="22"/>
                    <w:lang w:eastAsia="lt-LT"/>
                  </w:rPr>
                  <w:t>Sąvartynuose šalinamų komunalinių atliekų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F7E0A11"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1550EFD" w14:textId="77777777" w:rsidR="001A2769" w:rsidRPr="001A2769" w:rsidRDefault="001A2769" w:rsidP="001A2769">
                <w:pPr>
                  <w:jc w:val="center"/>
                  <w:rPr>
                    <w:sz w:val="22"/>
                    <w:lang w:eastAsia="lt-LT"/>
                  </w:rPr>
                </w:pPr>
                <w:r w:rsidRPr="001A2769">
                  <w:rPr>
                    <w:sz w:val="22"/>
                    <w:lang w:eastAsia="lt-LT"/>
                  </w:rPr>
                  <w:t>78 (2011)</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72CA719" w14:textId="77777777" w:rsidR="001A2769" w:rsidRPr="001A2769" w:rsidRDefault="001A2769" w:rsidP="001A2769">
                <w:pPr>
                  <w:jc w:val="center"/>
                  <w:rPr>
                    <w:sz w:val="22"/>
                    <w:lang w:eastAsia="lt-LT"/>
                  </w:rPr>
                </w:pPr>
                <w:r w:rsidRPr="001A2769">
                  <w:rPr>
                    <w:sz w:val="22"/>
                    <w:lang w:eastAsia="lt-LT"/>
                  </w:rPr>
                  <w:t>35</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71343D9" w14:textId="77777777" w:rsidR="001A2769" w:rsidRPr="001A2769" w:rsidRDefault="001A2769" w:rsidP="001A2769">
                <w:pPr>
                  <w:rPr>
                    <w:sz w:val="22"/>
                    <w:lang w:eastAsia="lt-LT"/>
                  </w:rPr>
                </w:pPr>
                <w:r w:rsidRPr="001A2769">
                  <w:rPr>
                    <w:sz w:val="22"/>
                    <w:lang w:eastAsia="lt-LT"/>
                  </w:rPr>
                  <w:t>Eurostatas</w:t>
                </w:r>
              </w:p>
            </w:tc>
          </w:tr>
          <w:tr w:rsidR="001A2769" w:rsidRPr="001A2769" w14:paraId="51FA0915" w14:textId="77777777" w:rsidTr="001A2769">
            <w:trPr>
              <w:cantSplit/>
              <w:trHeight w:val="20"/>
            </w:trPr>
            <w:tc>
              <w:tcPr>
                <w:tcW w:w="1184" w:type="dxa"/>
                <w:vMerge/>
                <w:tcBorders>
                  <w:top w:val="single" w:sz="4" w:space="0" w:color="auto"/>
                  <w:left w:val="single" w:sz="4" w:space="0" w:color="auto"/>
                  <w:bottom w:val="nil"/>
                  <w:right w:val="single" w:sz="4" w:space="0" w:color="auto"/>
                </w:tcBorders>
                <w:vAlign w:val="center"/>
                <w:hideMark/>
              </w:tcPr>
              <w:p w14:paraId="399F7F7E" w14:textId="77777777" w:rsidR="001A2769" w:rsidRPr="001A2769" w:rsidRDefault="001A2769" w:rsidP="001A2769">
                <w:pPr>
                  <w:rPr>
                    <w:b/>
                    <w:bCs/>
                    <w:sz w:val="22"/>
                    <w:lang w:eastAsia="lt-LT"/>
                  </w:rPr>
                </w:pPr>
              </w:p>
            </w:tc>
            <w:tc>
              <w:tcPr>
                <w:tcW w:w="1126" w:type="dxa"/>
                <w:tcBorders>
                  <w:top w:val="nil"/>
                  <w:left w:val="single" w:sz="4" w:space="0" w:color="auto"/>
                  <w:bottom w:val="single" w:sz="4" w:space="0" w:color="auto"/>
                  <w:right w:val="single" w:sz="4" w:space="0" w:color="auto"/>
                </w:tcBorders>
                <w:tcMar>
                  <w:top w:w="28" w:type="dxa"/>
                  <w:left w:w="57" w:type="dxa"/>
                  <w:bottom w:w="28" w:type="dxa"/>
                  <w:right w:w="57" w:type="dxa"/>
                </w:tcMar>
              </w:tcPr>
              <w:p w14:paraId="36EAE847" w14:textId="77777777" w:rsidR="001A2769" w:rsidRPr="001A2769" w:rsidRDefault="001A2769" w:rsidP="001A2769">
                <w:pPr>
                  <w:rPr>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14:paraId="6CDDCE06" w14:textId="77777777" w:rsidR="001A2769" w:rsidRPr="001A2769" w:rsidRDefault="001A2769" w:rsidP="001A2769">
                <w:pPr>
                  <w:rPr>
                    <w:sz w:val="22"/>
                    <w:lang w:eastAsia="lt-LT"/>
                  </w:rPr>
                </w:pP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4359B0B" w14:textId="77777777" w:rsidR="001A2769" w:rsidRPr="001A2769" w:rsidRDefault="001A2769" w:rsidP="001A2769">
                <w:pPr>
                  <w:rPr>
                    <w:sz w:val="22"/>
                    <w:lang w:eastAsia="lt-LT"/>
                  </w:rPr>
                </w:pPr>
                <w:r w:rsidRPr="001A2769">
                  <w:rPr>
                    <w:sz w:val="22"/>
                    <w:lang w:eastAsia="lt-LT"/>
                  </w:rPr>
                  <w:t>Ūkio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89A6D2" w14:textId="77777777" w:rsidR="001A2769" w:rsidRPr="001A2769" w:rsidRDefault="001A2769" w:rsidP="001A2769">
                <w:pPr>
                  <w:rPr>
                    <w:sz w:val="22"/>
                    <w:lang w:eastAsia="lt-LT"/>
                  </w:rPr>
                </w:pPr>
                <w:r w:rsidRPr="001A2769">
                  <w:rPr>
                    <w:sz w:val="22"/>
                    <w:lang w:eastAsia="lt-LT"/>
                  </w:rPr>
                  <w:t xml:space="preserve">Gamybos atliekų kiekis </w:t>
                </w:r>
                <w:r w:rsidRPr="001A2769">
                  <w:rPr>
                    <w:sz w:val="22"/>
                    <w:szCs w:val="22"/>
                  </w:rPr>
                  <w:t xml:space="preserve">bendrojo vidaus produkto (toliau – BVP) </w:t>
                </w:r>
                <w:r w:rsidRPr="001A2769">
                  <w:rPr>
                    <w:sz w:val="22"/>
                    <w:lang w:eastAsia="lt-LT"/>
                  </w:rPr>
                  <w:t xml:space="preserve">vienetui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D1BE7A" w14:textId="77777777" w:rsidR="001A2769" w:rsidRPr="001A2769" w:rsidRDefault="001A2769" w:rsidP="001A2769">
                <w:pPr>
                  <w:jc w:val="center"/>
                  <w:rPr>
                    <w:sz w:val="22"/>
                    <w:lang w:eastAsia="lt-LT"/>
                  </w:rPr>
                </w:pPr>
                <w:r w:rsidRPr="001A2769">
                  <w:rPr>
                    <w:sz w:val="22"/>
                    <w:lang w:eastAsia="lt-LT"/>
                  </w:rPr>
                  <w:t xml:space="preserve">tonos / mln. eurų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7850F48" w14:textId="77777777" w:rsidR="001A2769" w:rsidRPr="001A2769" w:rsidRDefault="001A2769" w:rsidP="001A2769">
                <w:pPr>
                  <w:jc w:val="center"/>
                  <w:rPr>
                    <w:sz w:val="22"/>
                    <w:lang w:eastAsia="lt-LT"/>
                  </w:rPr>
                </w:pPr>
                <w:r w:rsidRPr="001A2769">
                  <w:rPr>
                    <w:sz w:val="22"/>
                    <w:lang w:eastAsia="lt-LT"/>
                  </w:rPr>
                  <w:t xml:space="preserve">122, 2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A82981" w14:textId="77777777" w:rsidR="001A2769" w:rsidRPr="001A2769" w:rsidRDefault="001A2769" w:rsidP="001A2769">
                <w:pPr>
                  <w:jc w:val="center"/>
                  <w:rPr>
                    <w:sz w:val="22"/>
                    <w:lang w:eastAsia="lt-LT"/>
                  </w:rPr>
                </w:pPr>
                <w:r w:rsidRPr="001A2769">
                  <w:rPr>
                    <w:sz w:val="22"/>
                    <w:lang w:eastAsia="lt-LT"/>
                  </w:rPr>
                  <w:t>108</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C4D065E" w14:textId="77777777" w:rsidR="001A2769" w:rsidRPr="001A2769" w:rsidRDefault="001A2769" w:rsidP="001A2769">
                <w:pPr>
                  <w:rPr>
                    <w:sz w:val="22"/>
                    <w:lang w:eastAsia="lt-LT"/>
                  </w:rPr>
                </w:pPr>
                <w:r w:rsidRPr="001A2769">
                  <w:rPr>
                    <w:sz w:val="22"/>
                    <w:lang w:eastAsia="lt-LT"/>
                  </w:rPr>
                  <w:t>Lietuvos statistikos departamentas</w:t>
                </w:r>
              </w:p>
            </w:tc>
          </w:tr>
          <w:tr w:rsidR="001A2769" w:rsidRPr="001A2769" w14:paraId="436C43C7" w14:textId="77777777" w:rsidTr="001A2769">
            <w:trPr>
              <w:cantSplit/>
              <w:trHeight w:val="20"/>
            </w:trPr>
            <w:tc>
              <w:tcPr>
                <w:tcW w:w="1184" w:type="dxa"/>
                <w:tcBorders>
                  <w:top w:val="nil"/>
                  <w:left w:val="single" w:sz="4" w:space="0" w:color="auto"/>
                  <w:bottom w:val="single" w:sz="4" w:space="0" w:color="auto"/>
                  <w:right w:val="single" w:sz="4" w:space="0" w:color="auto"/>
                </w:tcBorders>
                <w:tcMar>
                  <w:top w:w="28" w:type="dxa"/>
                  <w:left w:w="57" w:type="dxa"/>
                  <w:bottom w:w="28" w:type="dxa"/>
                  <w:right w:w="57" w:type="dxa"/>
                </w:tcMar>
              </w:tcPr>
              <w:p w14:paraId="003B48AB" w14:textId="77777777" w:rsidR="001A2769" w:rsidRPr="001A2769" w:rsidRDefault="001A2769" w:rsidP="001A2769">
                <w:pPr>
                  <w:rPr>
                    <w:b/>
                    <w:bCs/>
                    <w:sz w:val="22"/>
                    <w:lang w:eastAsia="lt-LT"/>
                  </w:rPr>
                </w:pPr>
              </w:p>
            </w:tc>
            <w:tc>
              <w:tcPr>
                <w:tcW w:w="281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D5F7A05" w14:textId="77777777" w:rsidR="001A2769" w:rsidRPr="001A2769" w:rsidRDefault="001A2769" w:rsidP="001A2769">
                <w:pPr>
                  <w:rPr>
                    <w:b/>
                    <w:bCs/>
                    <w:sz w:val="22"/>
                    <w:lang w:eastAsia="lt-LT"/>
                  </w:rPr>
                </w:pPr>
                <w:r w:rsidRPr="001A2769">
                  <w:rPr>
                    <w:b/>
                    <w:bCs/>
                    <w:sz w:val="22"/>
                    <w:lang w:eastAsia="lt-LT"/>
                  </w:rPr>
                  <w:t>3.4. DIDINTI TERITORINĘ SANGLAUDĄ REGIONUOSE</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2D910F8" w14:textId="77777777" w:rsidR="001A2769" w:rsidRPr="001A2769" w:rsidRDefault="001A2769" w:rsidP="001A2769">
                <w:pPr>
                  <w:rPr>
                    <w:sz w:val="22"/>
                    <w:lang w:eastAsia="lt-LT"/>
                  </w:rPr>
                </w:pPr>
                <w:r w:rsidRPr="001A2769">
                  <w:rPr>
                    <w:sz w:val="22"/>
                    <w:lang w:eastAsia="lt-LT"/>
                  </w:rPr>
                  <w:t>Vidaus reikalų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6C6CEB9C" w14:textId="77777777" w:rsidR="001A2769" w:rsidRPr="001A2769" w:rsidRDefault="001A2769" w:rsidP="001A2769">
                <w:pPr>
                  <w:rPr>
                    <w:sz w:val="22"/>
                    <w:lang w:eastAsia="lt-LT"/>
                  </w:rPr>
                </w:pPr>
                <w:r w:rsidRPr="001A2769">
                  <w:rPr>
                    <w:sz w:val="22"/>
                    <w:lang w:eastAsia="lt-LT"/>
                  </w:rPr>
                  <w:t xml:space="preserve">Sanglauda pagal BVP vienam gyventojui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997A0A1" w14:textId="77777777" w:rsidR="001A2769" w:rsidRPr="001A2769" w:rsidRDefault="001A2769" w:rsidP="001A2769">
                <w:pPr>
                  <w:jc w:val="center"/>
                  <w:rPr>
                    <w:sz w:val="22"/>
                    <w:lang w:eastAsia="lt-LT"/>
                  </w:rPr>
                </w:pPr>
                <w:proofErr w:type="spellStart"/>
                <w:r w:rsidRPr="001A2769">
                  <w:rPr>
                    <w:sz w:val="22"/>
                    <w:lang w:eastAsia="lt-LT"/>
                  </w:rPr>
                  <w:t>procenti-niai</w:t>
                </w:r>
                <w:proofErr w:type="spellEnd"/>
                <w:r w:rsidRPr="001A2769">
                  <w:rPr>
                    <w:sz w:val="22"/>
                    <w:lang w:eastAsia="lt-LT"/>
                  </w:rPr>
                  <w:t xml:space="preserve"> punktai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8FA1BFA" w14:textId="77777777" w:rsidR="001A2769" w:rsidRPr="001A2769" w:rsidRDefault="001A2769" w:rsidP="001A2769">
                <w:pPr>
                  <w:jc w:val="center"/>
                  <w:rPr>
                    <w:sz w:val="22"/>
                    <w:lang w:eastAsia="lt-LT"/>
                  </w:rPr>
                </w:pPr>
                <w:r w:rsidRPr="001A2769">
                  <w:rPr>
                    <w:sz w:val="22"/>
                    <w:lang w:eastAsia="lt-LT"/>
                  </w:rPr>
                  <w:t>0,7</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E101757" w14:textId="77777777" w:rsidR="001A2769" w:rsidRPr="001A2769" w:rsidRDefault="001A2769" w:rsidP="001A2769">
                <w:pPr>
                  <w:jc w:val="center"/>
                  <w:rPr>
                    <w:sz w:val="22"/>
                    <w:lang w:eastAsia="lt-LT"/>
                  </w:rPr>
                </w:pPr>
                <w:r w:rsidRPr="001A2769">
                  <w:rPr>
                    <w:sz w:val="22"/>
                    <w:lang w:eastAsia="lt-LT"/>
                  </w:rPr>
                  <w:t>1</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A5C566B" w14:textId="77777777" w:rsidR="001A2769" w:rsidRPr="001A2769" w:rsidRDefault="001A2769" w:rsidP="001A2769">
                <w:pPr>
                  <w:rPr>
                    <w:sz w:val="22"/>
                    <w:lang w:eastAsia="lt-LT"/>
                  </w:rPr>
                </w:pPr>
                <w:r w:rsidRPr="001A2769">
                  <w:rPr>
                    <w:sz w:val="22"/>
                    <w:lang w:eastAsia="lt-LT"/>
                  </w:rPr>
                  <w:t>Lietuvos statistikos departamentas</w:t>
                </w:r>
              </w:p>
            </w:tc>
          </w:tr>
          <w:tr w:rsidR="001A2769" w:rsidRPr="001A2769" w14:paraId="5EBB31B8"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22DD6B3D" w14:textId="77777777" w:rsidR="001A2769" w:rsidRPr="001A2769" w:rsidRDefault="001A2769" w:rsidP="001A2769">
                <w:pPr>
                  <w:keepNext/>
                  <w:rPr>
                    <w:bCs/>
                    <w:sz w:val="22"/>
                    <w:lang w:eastAsia="lt-LT"/>
                  </w:rPr>
                </w:pPr>
              </w:p>
            </w:tc>
            <w:tc>
              <w:tcPr>
                <w:tcW w:w="1126"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14:paraId="2367CBD8" w14:textId="77777777" w:rsidR="001A2769" w:rsidRPr="001A2769" w:rsidRDefault="001A2769" w:rsidP="001A2769">
                <w:pPr>
                  <w:keepNext/>
                  <w:rPr>
                    <w:bCs/>
                    <w:sz w:val="22"/>
                    <w:lang w:eastAsia="lt-LT"/>
                  </w:rPr>
                </w:pPr>
                <w:r w:rsidRPr="001A2769">
                  <w:rPr>
                    <w:bCs/>
                    <w:sz w:val="22"/>
                    <w:lang w:eastAsia="lt-LT"/>
                  </w:rPr>
                  <w:t> </w:t>
                </w: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003D849" w14:textId="77777777" w:rsidR="001A2769" w:rsidRPr="001A2769" w:rsidRDefault="001A2769" w:rsidP="001A2769">
                <w:pPr>
                  <w:keepNext/>
                  <w:rPr>
                    <w:sz w:val="22"/>
                    <w:lang w:eastAsia="lt-LT"/>
                  </w:rPr>
                </w:pPr>
                <w:r w:rsidRPr="001A2769">
                  <w:rPr>
                    <w:sz w:val="22"/>
                    <w:lang w:eastAsia="lt-LT"/>
                  </w:rPr>
                  <w:t>3.4.1. Spręsti tikslinėms teritorijoms (gyvenamosioms vietovėms) būdingas problemas – didinti jų konkurencingu-</w:t>
                </w:r>
                <w:proofErr w:type="spellStart"/>
                <w:r w:rsidRPr="001A2769">
                  <w:rPr>
                    <w:sz w:val="22"/>
                    <w:lang w:eastAsia="lt-LT"/>
                  </w:rPr>
                  <w:t>mą</w:t>
                </w:r>
                <w:proofErr w:type="spellEnd"/>
                <w:r w:rsidRPr="001A2769">
                  <w:rPr>
                    <w:sz w:val="22"/>
                    <w:lang w:eastAsia="lt-LT"/>
                  </w:rPr>
                  <w:t xml:space="preserve"> ir gyvenamosios vietos patrauklumą, skatinti jų ekonomikos augimą </w:t>
                </w:r>
              </w:p>
            </w:tc>
            <w:tc>
              <w:tcPr>
                <w:tcW w:w="23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E8D58EA" w14:textId="77777777" w:rsidR="001A2769" w:rsidRPr="001A2769" w:rsidRDefault="001A2769" w:rsidP="001A2769">
                <w:pPr>
                  <w:keepNext/>
                  <w:rPr>
                    <w:sz w:val="22"/>
                    <w:lang w:eastAsia="lt-LT"/>
                  </w:rPr>
                </w:pPr>
                <w:r w:rsidRPr="001A2769">
                  <w:rPr>
                    <w:sz w:val="22"/>
                    <w:lang w:eastAsia="lt-LT"/>
                  </w:rPr>
                  <w:t>Vidaus reikalų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F98CE2A" w14:textId="77777777" w:rsidR="001A2769" w:rsidRPr="001A2769" w:rsidRDefault="001A2769" w:rsidP="001A2769">
                <w:pPr>
                  <w:keepNext/>
                  <w:rPr>
                    <w:sz w:val="22"/>
                    <w:lang w:eastAsia="lt-LT"/>
                  </w:rPr>
                </w:pPr>
                <w:r w:rsidRPr="001A2769">
                  <w:rPr>
                    <w:sz w:val="22"/>
                    <w:lang w:eastAsia="lt-LT"/>
                  </w:rPr>
                  <w:t>Pritrauktos papildomos materialinės investicijos į tikslines teritorijas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42A1434" w14:textId="77777777" w:rsidR="001A2769" w:rsidRPr="001A2769" w:rsidRDefault="001A2769" w:rsidP="001A2769">
                <w:pPr>
                  <w:keepNext/>
                  <w:jc w:val="center"/>
                  <w:rPr>
                    <w:sz w:val="22"/>
                    <w:lang w:eastAsia="lt-LT"/>
                  </w:rPr>
                </w:pPr>
                <w:r w:rsidRPr="001A2769">
                  <w:rPr>
                    <w:sz w:val="22"/>
                    <w:lang w:eastAsia="lt-LT"/>
                  </w:rPr>
                  <w:t>tūkst. eurų</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D55B46E" w14:textId="77777777" w:rsidR="001A2769" w:rsidRPr="001A2769" w:rsidRDefault="001A2769" w:rsidP="001A2769">
                <w:pPr>
                  <w:keepNext/>
                  <w:jc w:val="center"/>
                  <w:rPr>
                    <w:sz w:val="22"/>
                    <w:lang w:eastAsia="lt-LT"/>
                  </w:rPr>
                </w:pPr>
                <w:r w:rsidRPr="001A2769">
                  <w:rPr>
                    <w:sz w:val="22"/>
                    <w:lang w:eastAsia="lt-LT"/>
                  </w:rPr>
                  <w:t>164 217 (2012)</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BF7B9E0" w14:textId="77777777" w:rsidR="001A2769" w:rsidRPr="001A2769" w:rsidRDefault="001A2769" w:rsidP="001A2769">
                <w:pPr>
                  <w:keepNext/>
                  <w:jc w:val="center"/>
                  <w:rPr>
                    <w:sz w:val="22"/>
                    <w:lang w:eastAsia="lt-LT"/>
                  </w:rPr>
                </w:pPr>
                <w:r w:rsidRPr="001A2769">
                  <w:rPr>
                    <w:sz w:val="22"/>
                    <w:lang w:eastAsia="lt-LT"/>
                  </w:rPr>
                  <w:t>250 000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9A29F04" w14:textId="77777777" w:rsidR="001A2769" w:rsidRPr="001A2769" w:rsidRDefault="001A2769" w:rsidP="001A2769">
                <w:pPr>
                  <w:keepNext/>
                  <w:rPr>
                    <w:sz w:val="22"/>
                    <w:lang w:eastAsia="lt-LT"/>
                  </w:rPr>
                </w:pPr>
                <w:r w:rsidRPr="001A2769">
                  <w:rPr>
                    <w:sz w:val="22"/>
                    <w:lang w:eastAsia="lt-LT"/>
                  </w:rPr>
                  <w:t>Vidaus reikalų ministerija</w:t>
                </w:r>
              </w:p>
            </w:tc>
          </w:tr>
          <w:tr w:rsidR="001A2769" w:rsidRPr="001A2769" w14:paraId="6E418B39"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4E6F54CE" w14:textId="77777777" w:rsidR="001A2769" w:rsidRPr="001A2769" w:rsidRDefault="001A2769" w:rsidP="001A2769">
                <w:pPr>
                  <w:rPr>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14:paraId="2015516F" w14:textId="77777777" w:rsidR="001A2769" w:rsidRPr="001A2769" w:rsidRDefault="001A2769" w:rsidP="001A2769">
                <w:pPr>
                  <w:rPr>
                    <w:bCs/>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14:paraId="6CE1C6B2" w14:textId="77777777" w:rsidR="001A2769" w:rsidRPr="001A2769" w:rsidRDefault="001A2769" w:rsidP="001A2769">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14:paraId="2C907D6C" w14:textId="77777777" w:rsidR="001A2769" w:rsidRPr="001A2769" w:rsidRDefault="001A2769" w:rsidP="001A2769">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E285B25" w14:textId="77777777" w:rsidR="001A2769" w:rsidRPr="001A2769" w:rsidRDefault="001A2769" w:rsidP="001A2769">
                <w:pPr>
                  <w:rPr>
                    <w:sz w:val="22"/>
                    <w:lang w:eastAsia="lt-LT"/>
                  </w:rPr>
                </w:pPr>
                <w:r w:rsidRPr="001A2769">
                  <w:rPr>
                    <w:sz w:val="22"/>
                    <w:lang w:eastAsia="lt-LT"/>
                  </w:rPr>
                  <w:t>Dirbančiųjų įmonėse dalis iš visų darbingo amžiaus gyventojų savivaldybėse, kuriose yra išskirtų tikslinių teritorijų</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D3D7C26"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AD09240" w14:textId="77777777" w:rsidR="001A2769" w:rsidRPr="001A2769" w:rsidRDefault="001A2769" w:rsidP="001A2769">
                <w:pPr>
                  <w:jc w:val="center"/>
                  <w:rPr>
                    <w:sz w:val="22"/>
                    <w:lang w:eastAsia="lt-LT"/>
                  </w:rPr>
                </w:pPr>
                <w:r w:rsidRPr="001A2769">
                  <w:rPr>
                    <w:sz w:val="22"/>
                    <w:lang w:eastAsia="lt-LT"/>
                  </w:rPr>
                  <w:t>32,81 (2012)</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E876FED" w14:textId="77777777" w:rsidR="001A2769" w:rsidRPr="001A2769" w:rsidRDefault="001A2769" w:rsidP="001A2769">
                <w:pPr>
                  <w:jc w:val="center"/>
                  <w:rPr>
                    <w:sz w:val="22"/>
                    <w:lang w:eastAsia="lt-LT"/>
                  </w:rPr>
                </w:pPr>
                <w:r w:rsidRPr="001A2769">
                  <w:rPr>
                    <w:sz w:val="22"/>
                    <w:lang w:eastAsia="lt-LT"/>
                  </w:rPr>
                  <w:t>38</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CDDA64C" w14:textId="77777777" w:rsidR="001A2769" w:rsidRPr="001A2769" w:rsidRDefault="001A2769" w:rsidP="001A2769">
                <w:pPr>
                  <w:rPr>
                    <w:sz w:val="22"/>
                    <w:lang w:eastAsia="lt-LT"/>
                  </w:rPr>
                </w:pPr>
                <w:r w:rsidRPr="001A2769">
                  <w:rPr>
                    <w:sz w:val="22"/>
                    <w:lang w:eastAsia="lt-LT"/>
                  </w:rPr>
                  <w:t>Lietuvos statistikos departamentas</w:t>
                </w:r>
              </w:p>
            </w:tc>
          </w:tr>
          <w:tr w:rsidR="001A2769" w:rsidRPr="001A2769" w14:paraId="3954C3B1"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6386ECD6" w14:textId="77777777" w:rsidR="001A2769" w:rsidRPr="001A2769" w:rsidRDefault="001A2769" w:rsidP="001A2769">
                <w:pPr>
                  <w:rPr>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14:paraId="4A38B392" w14:textId="77777777" w:rsidR="001A2769" w:rsidRPr="001A2769" w:rsidRDefault="001A2769" w:rsidP="001A2769">
                <w:pPr>
                  <w:rPr>
                    <w:bCs/>
                    <w:sz w:val="22"/>
                    <w:lang w:eastAsia="lt-LT"/>
                  </w:rPr>
                </w:pP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C4DBC1B" w14:textId="77777777" w:rsidR="001A2769" w:rsidRPr="001A2769" w:rsidRDefault="001A2769" w:rsidP="001A2769">
                <w:pPr>
                  <w:rPr>
                    <w:sz w:val="22"/>
                    <w:lang w:eastAsia="lt-LT"/>
                  </w:rPr>
                </w:pPr>
                <w:r w:rsidRPr="001A2769">
                  <w:rPr>
                    <w:sz w:val="22"/>
                    <w:lang w:eastAsia="lt-LT"/>
                  </w:rPr>
                  <w:t xml:space="preserve">3.4.2. Gerinti kaimo vietovių </w:t>
                </w:r>
                <w:r w:rsidRPr="001A2769">
                  <w:rPr>
                    <w:sz w:val="22"/>
                    <w:lang w:eastAsia="lt-LT"/>
                  </w:rPr>
                  <w:lastRenderedPageBreak/>
                  <w:t>gyvenamąją aplinką (kompleksinis kaimo vietovių vystymasis ir plėtra)</w:t>
                </w:r>
              </w:p>
            </w:tc>
            <w:tc>
              <w:tcPr>
                <w:tcW w:w="23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D36505E" w14:textId="77777777" w:rsidR="001A2769" w:rsidRPr="001A2769" w:rsidRDefault="001A2769" w:rsidP="001A2769">
                <w:pPr>
                  <w:rPr>
                    <w:sz w:val="22"/>
                    <w:lang w:eastAsia="lt-LT"/>
                  </w:rPr>
                </w:pPr>
                <w:r w:rsidRPr="001A2769">
                  <w:rPr>
                    <w:sz w:val="22"/>
                    <w:lang w:eastAsia="lt-LT"/>
                  </w:rPr>
                  <w:lastRenderedPageBreak/>
                  <w:t xml:space="preserve">Vidaus reikalų ministerija, Žemės ūkio </w:t>
                </w:r>
                <w:r w:rsidRPr="001A2769">
                  <w:rPr>
                    <w:sz w:val="22"/>
                    <w:lang w:eastAsia="lt-LT"/>
                  </w:rPr>
                  <w:lastRenderedPageBreak/>
                  <w:t>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7B60A07" w14:textId="77777777" w:rsidR="001A2769" w:rsidRPr="001A2769" w:rsidRDefault="001A2769" w:rsidP="001A2769">
                <w:pPr>
                  <w:rPr>
                    <w:sz w:val="22"/>
                    <w:lang w:eastAsia="lt-LT"/>
                  </w:rPr>
                </w:pPr>
                <w:r w:rsidRPr="001A2769">
                  <w:rPr>
                    <w:sz w:val="22"/>
                    <w:lang w:eastAsia="lt-LT"/>
                  </w:rPr>
                  <w:lastRenderedPageBreak/>
                  <w:t>Užimtųjų dalis tikslinėse teritorijose</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DAB8D40"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956C0DF" w14:textId="77777777" w:rsidR="001A2769" w:rsidRPr="001A2769" w:rsidRDefault="001A2769" w:rsidP="001A2769">
                <w:pPr>
                  <w:jc w:val="center"/>
                  <w:rPr>
                    <w:sz w:val="22"/>
                    <w:lang w:eastAsia="lt-LT"/>
                  </w:rPr>
                </w:pPr>
                <w:r w:rsidRPr="001A2769">
                  <w:rPr>
                    <w:sz w:val="22"/>
                    <w:lang w:eastAsia="lt-LT"/>
                  </w:rPr>
                  <w:t>49,5 (2011)</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031DEB7" w14:textId="77777777" w:rsidR="001A2769" w:rsidRPr="001A2769" w:rsidRDefault="001A2769" w:rsidP="001A2769">
                <w:pPr>
                  <w:jc w:val="center"/>
                  <w:rPr>
                    <w:sz w:val="22"/>
                    <w:lang w:eastAsia="lt-LT"/>
                  </w:rPr>
                </w:pPr>
                <w:r w:rsidRPr="001A2769">
                  <w:rPr>
                    <w:sz w:val="22"/>
                    <w:lang w:eastAsia="lt-LT"/>
                  </w:rPr>
                  <w:t>54,5</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439D2B3" w14:textId="77777777" w:rsidR="001A2769" w:rsidRPr="001A2769" w:rsidRDefault="001A2769" w:rsidP="001A2769">
                <w:pPr>
                  <w:rPr>
                    <w:sz w:val="22"/>
                    <w:lang w:eastAsia="lt-LT"/>
                  </w:rPr>
                </w:pPr>
                <w:r w:rsidRPr="001A2769">
                  <w:rPr>
                    <w:sz w:val="22"/>
                    <w:lang w:eastAsia="lt-LT"/>
                  </w:rPr>
                  <w:t>Vidaus reikalų ministerija</w:t>
                </w:r>
              </w:p>
            </w:tc>
          </w:tr>
          <w:tr w:rsidR="001A2769" w:rsidRPr="001A2769" w14:paraId="36A2DD15" w14:textId="77777777" w:rsidTr="001A2769">
            <w:trPr>
              <w:cantSplit/>
              <w:trHeight w:val="20"/>
            </w:trPr>
            <w:tc>
              <w:tcPr>
                <w:tcW w:w="1184" w:type="dxa"/>
                <w:tcBorders>
                  <w:top w:val="nil"/>
                  <w:left w:val="single" w:sz="4" w:space="0" w:color="auto"/>
                  <w:bottom w:val="single" w:sz="4" w:space="0" w:color="auto"/>
                  <w:right w:val="single" w:sz="4" w:space="0" w:color="auto"/>
                </w:tcBorders>
                <w:noWrap/>
                <w:tcMar>
                  <w:top w:w="28" w:type="dxa"/>
                  <w:left w:w="57" w:type="dxa"/>
                  <w:bottom w:w="28" w:type="dxa"/>
                  <w:right w:w="57" w:type="dxa"/>
                </w:tcMar>
              </w:tcPr>
              <w:p w14:paraId="03E42CA7" w14:textId="77777777" w:rsidR="001A2769" w:rsidRPr="001A2769" w:rsidRDefault="001A2769" w:rsidP="001A2769">
                <w:pPr>
                  <w:rPr>
                    <w:bCs/>
                    <w:sz w:val="22"/>
                    <w:lang w:eastAsia="lt-LT"/>
                  </w:rPr>
                </w:pPr>
              </w:p>
            </w:tc>
            <w:tc>
              <w:tcPr>
                <w:tcW w:w="1126" w:type="dxa"/>
                <w:tcBorders>
                  <w:top w:val="nil"/>
                  <w:left w:val="single" w:sz="4" w:space="0" w:color="auto"/>
                  <w:bottom w:val="single" w:sz="4" w:space="0" w:color="auto"/>
                  <w:right w:val="single" w:sz="4" w:space="0" w:color="auto"/>
                </w:tcBorders>
                <w:tcMar>
                  <w:top w:w="28" w:type="dxa"/>
                  <w:left w:w="57" w:type="dxa"/>
                  <w:bottom w:w="28" w:type="dxa"/>
                  <w:right w:w="57" w:type="dxa"/>
                </w:tcMar>
              </w:tcPr>
              <w:p w14:paraId="6391C3DB" w14:textId="77777777" w:rsidR="001A2769" w:rsidRPr="001A2769" w:rsidRDefault="001A2769" w:rsidP="001A2769">
                <w:pPr>
                  <w:rPr>
                    <w:bCs/>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14:paraId="6A138372" w14:textId="77777777" w:rsidR="001A2769" w:rsidRPr="001A2769" w:rsidRDefault="001A2769" w:rsidP="001A2769">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14:paraId="09A692EB" w14:textId="77777777" w:rsidR="001A2769" w:rsidRPr="001A2769" w:rsidRDefault="001A2769" w:rsidP="001A2769">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65F076E" w14:textId="77777777" w:rsidR="001A2769" w:rsidRPr="001A2769" w:rsidRDefault="001A2769" w:rsidP="001A2769">
                <w:pPr>
                  <w:rPr>
                    <w:sz w:val="22"/>
                    <w:lang w:eastAsia="lt-LT"/>
                  </w:rPr>
                </w:pPr>
                <w:r w:rsidRPr="001A2769">
                  <w:rPr>
                    <w:sz w:val="22"/>
                    <w:lang w:eastAsia="lt-LT"/>
                  </w:rPr>
                  <w:t>Vidinė neto migracija tarp kaimo ir miesto vietovių (skirtumas tarp atvykusių iš miesto į kaimą ir išvykusių iš kaimo į miestą asmenų)</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6ACDA6F" w14:textId="77777777" w:rsidR="001A2769" w:rsidRPr="001A2769" w:rsidRDefault="001A2769" w:rsidP="001A2769">
                <w:pPr>
                  <w:jc w:val="center"/>
                  <w:rPr>
                    <w:sz w:val="22"/>
                    <w:lang w:eastAsia="lt-LT"/>
                  </w:rPr>
                </w:pPr>
                <w:r w:rsidRPr="001A2769">
                  <w:rPr>
                    <w:sz w:val="22"/>
                    <w:lang w:eastAsia="lt-LT"/>
                  </w:rPr>
                  <w:t>asmenų skaičius</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00449524" w14:textId="77777777" w:rsidR="001A2769" w:rsidRPr="001A2769" w:rsidRDefault="001A2769" w:rsidP="001A2769">
                <w:pPr>
                  <w:jc w:val="center"/>
                  <w:rPr>
                    <w:sz w:val="22"/>
                    <w:lang w:eastAsia="lt-LT"/>
                  </w:rPr>
                </w:pPr>
                <w:r w:rsidRPr="001A2769">
                  <w:rPr>
                    <w:sz w:val="22"/>
                    <w:lang w:eastAsia="lt-LT"/>
                  </w:rPr>
                  <w:t>-2127</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21A3E1F" w14:textId="77777777" w:rsidR="001A2769" w:rsidRPr="001A2769" w:rsidRDefault="001A2769" w:rsidP="001A2769">
                <w:pPr>
                  <w:jc w:val="center"/>
                  <w:rPr>
                    <w:sz w:val="22"/>
                    <w:lang w:eastAsia="lt-LT"/>
                  </w:rPr>
                </w:pPr>
                <w:r w:rsidRPr="001A2769">
                  <w:rPr>
                    <w:sz w:val="22"/>
                    <w:lang w:eastAsia="lt-LT"/>
                  </w:rPr>
                  <w:t>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3CE265F" w14:textId="77777777" w:rsidR="001A2769" w:rsidRPr="001A2769" w:rsidRDefault="001A2769" w:rsidP="001A2769">
                <w:pPr>
                  <w:rPr>
                    <w:sz w:val="22"/>
                    <w:lang w:eastAsia="lt-LT"/>
                  </w:rPr>
                </w:pPr>
                <w:r w:rsidRPr="001A2769">
                  <w:rPr>
                    <w:sz w:val="22"/>
                    <w:lang w:eastAsia="lt-LT"/>
                  </w:rPr>
                  <w:t>Lietuvos statistikos departamentas</w:t>
                </w:r>
              </w:p>
            </w:tc>
          </w:tr>
          <w:tr w:rsidR="001A2769" w:rsidRPr="001A2769" w14:paraId="493F3EA3" w14:textId="77777777" w:rsidTr="001A2769">
            <w:trPr>
              <w:cantSplit/>
              <w:trHeight w:val="20"/>
            </w:trPr>
            <w:tc>
              <w:tcPr>
                <w:tcW w:w="4000" w:type="dxa"/>
                <w:gridSpan w:val="3"/>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21084EEA" w14:textId="77777777" w:rsidR="001A2769" w:rsidRPr="001A2769" w:rsidRDefault="001A2769" w:rsidP="001A2769">
                <w:pPr>
                  <w:rPr>
                    <w:b/>
                    <w:bCs/>
                    <w:caps/>
                    <w:sz w:val="22"/>
                    <w:lang w:eastAsia="lt-LT"/>
                  </w:rPr>
                </w:pPr>
                <w:r w:rsidRPr="001A2769">
                  <w:rPr>
                    <w:b/>
                    <w:bCs/>
                    <w:caps/>
                    <w:sz w:val="22"/>
                    <w:lang w:eastAsia="lt-LT"/>
                  </w:rPr>
                  <w:lastRenderedPageBreak/>
                  <w:t>4. Į aukštą pridėtinę vertę orientuota, integrali ekonomika</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6C82A24" w14:textId="77777777" w:rsidR="001A2769" w:rsidRPr="001A2769" w:rsidRDefault="001A2769" w:rsidP="001A2769">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8059DB0" w14:textId="77777777" w:rsidR="001A2769" w:rsidRPr="001A2769" w:rsidRDefault="001A2769" w:rsidP="001A2769">
                <w:pPr>
                  <w:rPr>
                    <w:sz w:val="22"/>
                    <w:lang w:eastAsia="lt-LT"/>
                  </w:rPr>
                </w:pP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A7F5761" w14:textId="77777777" w:rsidR="001A2769" w:rsidRPr="001A2769" w:rsidRDefault="001A2769" w:rsidP="001A2769">
                <w:pPr>
                  <w:jc w:val="center"/>
                  <w:rPr>
                    <w:sz w:val="22"/>
                    <w:lang w:eastAsia="lt-LT"/>
                  </w:rPr>
                </w:pP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tcPr>
              <w:p w14:paraId="32481A67" w14:textId="77777777" w:rsidR="001A2769" w:rsidRPr="001A2769" w:rsidRDefault="001A2769" w:rsidP="001A2769">
                <w:pPr>
                  <w:jc w:val="center"/>
                  <w:rPr>
                    <w:sz w:val="22"/>
                    <w:lang w:eastAsia="lt-LT"/>
                  </w:rPr>
                </w:pP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329A60E" w14:textId="77777777" w:rsidR="001A2769" w:rsidRPr="001A2769" w:rsidRDefault="001A2769" w:rsidP="001A2769">
                <w:pPr>
                  <w:jc w:val="center"/>
                  <w:rPr>
                    <w:sz w:val="22"/>
                    <w:lang w:eastAsia="lt-LT"/>
                  </w:rPr>
                </w:pP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FD4293F" w14:textId="77777777" w:rsidR="001A2769" w:rsidRPr="001A2769" w:rsidRDefault="001A2769" w:rsidP="001A2769">
                <w:pPr>
                  <w:rPr>
                    <w:sz w:val="22"/>
                    <w:lang w:eastAsia="lt-LT"/>
                  </w:rPr>
                </w:pPr>
              </w:p>
            </w:tc>
          </w:tr>
          <w:tr w:rsidR="001A2769" w:rsidRPr="001A2769" w14:paraId="297A966B" w14:textId="77777777" w:rsidTr="001A2769">
            <w:trPr>
              <w:cantSplit/>
              <w:trHeight w:val="20"/>
            </w:trPr>
            <w:tc>
              <w:tcPr>
                <w:tcW w:w="1184" w:type="dxa"/>
                <w:tcBorders>
                  <w:top w:val="single" w:sz="4" w:space="0" w:color="auto"/>
                  <w:left w:val="single" w:sz="4" w:space="0" w:color="auto"/>
                  <w:bottom w:val="nil"/>
                  <w:right w:val="single" w:sz="4" w:space="0" w:color="auto"/>
                </w:tcBorders>
                <w:noWrap/>
                <w:tcMar>
                  <w:top w:w="28" w:type="dxa"/>
                  <w:left w:w="57" w:type="dxa"/>
                  <w:bottom w:w="28" w:type="dxa"/>
                  <w:right w:w="57" w:type="dxa"/>
                </w:tcMar>
              </w:tcPr>
              <w:p w14:paraId="19CB8A4C" w14:textId="77777777" w:rsidR="001A2769" w:rsidRPr="001A2769" w:rsidRDefault="001A2769" w:rsidP="001A2769">
                <w:pPr>
                  <w:rPr>
                    <w:bCs/>
                    <w:sz w:val="22"/>
                    <w:lang w:eastAsia="lt-LT"/>
                  </w:rPr>
                </w:pPr>
              </w:p>
            </w:tc>
            <w:tc>
              <w:tcPr>
                <w:tcW w:w="2816" w:type="dxa"/>
                <w:gridSpan w:val="2"/>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0853963" w14:textId="77777777" w:rsidR="001A2769" w:rsidRPr="001A2769" w:rsidRDefault="001A2769" w:rsidP="001A2769">
                <w:pPr>
                  <w:rPr>
                    <w:b/>
                    <w:bCs/>
                    <w:caps/>
                    <w:sz w:val="22"/>
                    <w:lang w:eastAsia="lt-LT"/>
                  </w:rPr>
                </w:pPr>
                <w:r w:rsidRPr="001A2769">
                  <w:rPr>
                    <w:b/>
                    <w:bCs/>
                    <w:caps/>
                    <w:sz w:val="22"/>
                    <w:lang w:eastAsia="lt-LT"/>
                  </w:rPr>
                  <w:t xml:space="preserve">4.1. SKATINTI Į pasaulines RINKAS ORIENTUOTUS VERTĖS KŪRIMO TINKLUS </w:t>
                </w:r>
              </w:p>
            </w:tc>
            <w:tc>
              <w:tcPr>
                <w:tcW w:w="23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1F75227" w14:textId="77777777" w:rsidR="001A2769" w:rsidRPr="001A2769" w:rsidRDefault="001A2769" w:rsidP="001A2769">
                <w:pPr>
                  <w:rPr>
                    <w:sz w:val="22"/>
                    <w:lang w:eastAsia="lt-LT"/>
                  </w:rPr>
                </w:pPr>
                <w:r w:rsidRPr="001A2769">
                  <w:rPr>
                    <w:sz w:val="22"/>
                    <w:lang w:eastAsia="lt-LT"/>
                  </w:rPr>
                  <w:t>Ūkio ministerija,  Švietimo ir mokslo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81744B7" w14:textId="77777777" w:rsidR="001A2769" w:rsidRPr="001A2769" w:rsidRDefault="001A2769" w:rsidP="001A2769">
                <w:pPr>
                  <w:rPr>
                    <w:sz w:val="22"/>
                    <w:lang w:eastAsia="lt-LT"/>
                  </w:rPr>
                </w:pPr>
                <w:r w:rsidRPr="001A2769">
                  <w:rPr>
                    <w:sz w:val="22"/>
                    <w:lang w:eastAsia="lt-LT"/>
                  </w:rPr>
                  <w:t xml:space="preserve">Klasterių išsivystymo lygis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FB3C9D7" w14:textId="77777777" w:rsidR="001A2769" w:rsidRPr="001A2769" w:rsidRDefault="001A2769" w:rsidP="001A2769">
                <w:pPr>
                  <w:jc w:val="center"/>
                  <w:rPr>
                    <w:sz w:val="22"/>
                    <w:lang w:eastAsia="lt-LT"/>
                  </w:rPr>
                </w:pPr>
                <w:r w:rsidRPr="001A2769">
                  <w:rPr>
                    <w:sz w:val="22"/>
                    <w:lang w:eastAsia="lt-LT"/>
                  </w:rPr>
                  <w:t xml:space="preserve">vieta (tarp </w:t>
                </w:r>
                <w:proofErr w:type="spellStart"/>
                <w:r w:rsidRPr="001A2769">
                  <w:rPr>
                    <w:sz w:val="22"/>
                    <w:lang w:eastAsia="lt-LT"/>
                  </w:rPr>
                  <w:t>vidutiniš-kai</w:t>
                </w:r>
                <w:proofErr w:type="spellEnd"/>
                <w:r w:rsidRPr="001A2769">
                  <w:rPr>
                    <w:sz w:val="22"/>
                    <w:lang w:eastAsia="lt-LT"/>
                  </w:rPr>
                  <w:t xml:space="preserve"> 140 šalių)</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2F533821" w14:textId="77777777" w:rsidR="001A2769" w:rsidRPr="001A2769" w:rsidRDefault="001A2769" w:rsidP="001A2769">
                <w:pPr>
                  <w:jc w:val="center"/>
                  <w:rPr>
                    <w:sz w:val="22"/>
                    <w:lang w:eastAsia="lt-LT"/>
                  </w:rPr>
                </w:pPr>
                <w:r w:rsidRPr="001A2769">
                  <w:rPr>
                    <w:sz w:val="22"/>
                    <w:lang w:eastAsia="lt-LT"/>
                  </w:rPr>
                  <w:t>102</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9D1E49" w14:textId="77777777" w:rsidR="001A2769" w:rsidRPr="001A2769" w:rsidRDefault="001A2769" w:rsidP="001A2769">
                <w:pPr>
                  <w:jc w:val="center"/>
                  <w:rPr>
                    <w:sz w:val="22"/>
                    <w:lang w:eastAsia="lt-LT"/>
                  </w:rPr>
                </w:pPr>
                <w:r w:rsidRPr="001A2769">
                  <w:rPr>
                    <w:sz w:val="22"/>
                    <w:lang w:eastAsia="lt-LT"/>
                  </w:rPr>
                  <w:t>70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49F9741" w14:textId="77777777" w:rsidR="001A2769" w:rsidRPr="001A2769" w:rsidRDefault="001A2769" w:rsidP="001A2769">
                <w:pPr>
                  <w:rPr>
                    <w:sz w:val="22"/>
                    <w:lang w:eastAsia="lt-LT"/>
                  </w:rPr>
                </w:pPr>
                <w:r w:rsidRPr="001A2769">
                  <w:rPr>
                    <w:sz w:val="22"/>
                    <w:lang w:eastAsia="lt-LT"/>
                  </w:rPr>
                  <w:t>Pasaulio ekonomikos forumo sudaromas pasaulio konkurencingumo indeksas</w:t>
                </w:r>
              </w:p>
            </w:tc>
          </w:tr>
          <w:tr w:rsidR="001A2769" w:rsidRPr="001A2769" w14:paraId="0D556151" w14:textId="77777777" w:rsidTr="001A2769">
            <w:trPr>
              <w:cantSplit/>
              <w:trHeight w:val="20"/>
            </w:trPr>
            <w:tc>
              <w:tcPr>
                <w:tcW w:w="1184" w:type="dxa"/>
                <w:vMerge w:val="restart"/>
                <w:tcBorders>
                  <w:top w:val="nil"/>
                  <w:left w:val="single" w:sz="4" w:space="0" w:color="auto"/>
                  <w:bottom w:val="single" w:sz="4" w:space="0" w:color="auto"/>
                  <w:right w:val="single" w:sz="4" w:space="0" w:color="auto"/>
                </w:tcBorders>
                <w:noWrap/>
                <w:tcMar>
                  <w:top w:w="28" w:type="dxa"/>
                  <w:left w:w="57" w:type="dxa"/>
                  <w:bottom w:w="28" w:type="dxa"/>
                  <w:right w:w="57" w:type="dxa"/>
                </w:tcMar>
              </w:tcPr>
              <w:p w14:paraId="5EE95FCF" w14:textId="77777777" w:rsidR="001A2769" w:rsidRPr="001A2769" w:rsidRDefault="001A2769" w:rsidP="001A2769">
                <w:pPr>
                  <w:rPr>
                    <w:bCs/>
                    <w:sz w:val="22"/>
                    <w:lang w:eastAsia="lt-LT"/>
                  </w:rPr>
                </w:pPr>
              </w:p>
            </w:tc>
            <w:tc>
              <w:tcPr>
                <w:tcW w:w="2816" w:type="dxa"/>
                <w:gridSpan w:val="2"/>
                <w:vMerge/>
                <w:tcBorders>
                  <w:top w:val="nil"/>
                  <w:left w:val="single" w:sz="4" w:space="0" w:color="auto"/>
                  <w:bottom w:val="single" w:sz="4" w:space="0" w:color="auto"/>
                  <w:right w:val="single" w:sz="4" w:space="0" w:color="auto"/>
                </w:tcBorders>
                <w:vAlign w:val="center"/>
                <w:hideMark/>
              </w:tcPr>
              <w:p w14:paraId="3A0D7957" w14:textId="77777777" w:rsidR="001A2769" w:rsidRPr="001A2769" w:rsidRDefault="001A2769" w:rsidP="001A2769">
                <w:pPr>
                  <w:rPr>
                    <w:b/>
                    <w:bCs/>
                    <w:caps/>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14:paraId="31F4E316" w14:textId="77777777" w:rsidR="001A2769" w:rsidRPr="001A2769" w:rsidRDefault="001A2769" w:rsidP="001A2769">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AB88CB9" w14:textId="77777777" w:rsidR="001A2769" w:rsidRPr="001A2769" w:rsidRDefault="001A2769" w:rsidP="001A2769">
                <w:pPr>
                  <w:rPr>
                    <w:sz w:val="22"/>
                    <w:lang w:eastAsia="lt-LT"/>
                  </w:rPr>
                </w:pPr>
                <w:r w:rsidRPr="001A2769">
                  <w:rPr>
                    <w:sz w:val="22"/>
                    <w:lang w:eastAsia="lt-LT"/>
                  </w:rPr>
                  <w:t xml:space="preserve">Bendradarbiaujančių technologinių įmonių dalis (iš visų technologines inovacijas diegusių įmonių)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4FB64DB"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2B59029F" w14:textId="77777777" w:rsidR="001A2769" w:rsidRPr="001A2769" w:rsidRDefault="001A2769" w:rsidP="001A2769">
                <w:pPr>
                  <w:jc w:val="center"/>
                  <w:rPr>
                    <w:sz w:val="22"/>
                    <w:lang w:eastAsia="lt-LT"/>
                  </w:rPr>
                </w:pPr>
                <w:r w:rsidRPr="001A2769">
                  <w:rPr>
                    <w:sz w:val="22"/>
                    <w:lang w:eastAsia="lt-LT"/>
                  </w:rPr>
                  <w:t>43,5</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0C6582B" w14:textId="77777777" w:rsidR="001A2769" w:rsidRPr="001A2769" w:rsidRDefault="001A2769" w:rsidP="001A2769">
                <w:pPr>
                  <w:jc w:val="center"/>
                  <w:rPr>
                    <w:sz w:val="22"/>
                    <w:lang w:eastAsia="lt-LT"/>
                  </w:rPr>
                </w:pPr>
                <w:r w:rsidRPr="001A2769">
                  <w:rPr>
                    <w:sz w:val="22"/>
                    <w:lang w:eastAsia="lt-LT"/>
                  </w:rPr>
                  <w:t xml:space="preserve">52,5 </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4312B43" w14:textId="77777777" w:rsidR="001A2769" w:rsidRPr="001A2769" w:rsidRDefault="001A2769" w:rsidP="001A2769">
                <w:pPr>
                  <w:rPr>
                    <w:sz w:val="22"/>
                    <w:lang w:eastAsia="lt-LT"/>
                  </w:rPr>
                </w:pPr>
                <w:r w:rsidRPr="001A2769">
                  <w:rPr>
                    <w:sz w:val="22"/>
                    <w:lang w:eastAsia="lt-LT"/>
                  </w:rPr>
                  <w:t>Lietuvos statistikos departamentas</w:t>
                </w:r>
              </w:p>
            </w:tc>
          </w:tr>
          <w:tr w:rsidR="001A2769" w:rsidRPr="001A2769" w14:paraId="42460281" w14:textId="77777777" w:rsidTr="001A2769">
            <w:trPr>
              <w:cantSplit/>
              <w:trHeight w:val="20"/>
            </w:trPr>
            <w:tc>
              <w:tcPr>
                <w:tcW w:w="1184" w:type="dxa"/>
                <w:vMerge/>
                <w:tcBorders>
                  <w:top w:val="nil"/>
                  <w:left w:val="single" w:sz="4" w:space="0" w:color="auto"/>
                  <w:bottom w:val="single" w:sz="4" w:space="0" w:color="auto"/>
                  <w:right w:val="single" w:sz="4" w:space="0" w:color="auto"/>
                </w:tcBorders>
                <w:vAlign w:val="center"/>
                <w:hideMark/>
              </w:tcPr>
              <w:p w14:paraId="1F8307D7" w14:textId="77777777" w:rsidR="001A2769" w:rsidRPr="001A2769" w:rsidRDefault="001A2769" w:rsidP="001A2769">
                <w:pPr>
                  <w:rPr>
                    <w:bCs/>
                    <w:sz w:val="22"/>
                    <w:lang w:eastAsia="lt-LT"/>
                  </w:rPr>
                </w:pPr>
              </w:p>
            </w:tc>
            <w:tc>
              <w:tcPr>
                <w:tcW w:w="1126"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14:paraId="00D08B6A" w14:textId="77777777" w:rsidR="001A2769" w:rsidRPr="001A2769" w:rsidRDefault="001A2769" w:rsidP="001A2769">
                <w:pPr>
                  <w:rPr>
                    <w:sz w:val="22"/>
                    <w:lang w:eastAsia="lt-LT"/>
                  </w:rPr>
                </w:pPr>
                <w:r w:rsidRPr="001A2769">
                  <w:rPr>
                    <w:sz w:val="22"/>
                    <w:lang w:eastAsia="lt-LT"/>
                  </w:rPr>
                  <w:t> </w:t>
                </w: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B811FD9" w14:textId="77777777" w:rsidR="001A2769" w:rsidRPr="001A2769" w:rsidRDefault="001A2769" w:rsidP="001A2769">
                <w:pPr>
                  <w:rPr>
                    <w:sz w:val="22"/>
                    <w:lang w:eastAsia="lt-LT"/>
                  </w:rPr>
                </w:pPr>
                <w:r w:rsidRPr="001A2769">
                  <w:rPr>
                    <w:sz w:val="22"/>
                    <w:lang w:eastAsia="lt-LT"/>
                  </w:rPr>
                  <w:t>4.1.1. Skatinti vertės kūrimo tinklų kūrimą, plėtrą ir integraciją į tarptautinius tinklus</w:t>
                </w:r>
              </w:p>
            </w:tc>
            <w:tc>
              <w:tcPr>
                <w:tcW w:w="23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3AFA679" w14:textId="77777777" w:rsidR="001A2769" w:rsidRPr="001A2769" w:rsidRDefault="001A2769" w:rsidP="001A2769">
                <w:pPr>
                  <w:rPr>
                    <w:sz w:val="22"/>
                    <w:lang w:eastAsia="lt-LT"/>
                  </w:rPr>
                </w:pPr>
                <w:r w:rsidRPr="001A2769">
                  <w:rPr>
                    <w:sz w:val="22"/>
                    <w:lang w:eastAsia="lt-LT"/>
                  </w:rPr>
                  <w:t>Švietimo ir mokslo ministerija, Ūkio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4921859" w14:textId="77777777" w:rsidR="001A2769" w:rsidRPr="001A2769" w:rsidRDefault="001A2769" w:rsidP="001A2769">
                <w:pPr>
                  <w:rPr>
                    <w:sz w:val="22"/>
                    <w:lang w:eastAsia="lt-LT"/>
                  </w:rPr>
                </w:pPr>
                <w:r w:rsidRPr="001A2769">
                  <w:rPr>
                    <w:sz w:val="22"/>
                    <w:lang w:eastAsia="lt-LT"/>
                  </w:rPr>
                  <w:t>Mokslo ir studijų institucijų pajamų iš intelektinės veiklos rezultatų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3BCBE22"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AD71A36" w14:textId="77777777" w:rsidR="001A2769" w:rsidRPr="001A2769" w:rsidRDefault="001A2769" w:rsidP="001A2769">
                <w:pPr>
                  <w:jc w:val="center"/>
                  <w:rPr>
                    <w:sz w:val="22"/>
                    <w:lang w:eastAsia="lt-LT"/>
                  </w:rPr>
                </w:pPr>
                <w:r w:rsidRPr="001A2769">
                  <w:rPr>
                    <w:sz w:val="22"/>
                    <w:lang w:eastAsia="lt-LT"/>
                  </w:rPr>
                  <w:t>0</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91546D6" w14:textId="77777777" w:rsidR="001A2769" w:rsidRPr="001A2769" w:rsidRDefault="001A2769" w:rsidP="001A2769">
                <w:pPr>
                  <w:jc w:val="center"/>
                  <w:rPr>
                    <w:sz w:val="22"/>
                    <w:lang w:eastAsia="lt-LT"/>
                  </w:rPr>
                </w:pPr>
                <w:r w:rsidRPr="001A2769">
                  <w:rPr>
                    <w:sz w:val="22"/>
                    <w:lang w:eastAsia="lt-LT"/>
                  </w:rPr>
                  <w:t>0,2</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04B4294" w14:textId="77777777" w:rsidR="001A2769" w:rsidRPr="001A2769" w:rsidRDefault="001A2769" w:rsidP="001A2769">
                <w:pPr>
                  <w:rPr>
                    <w:sz w:val="22"/>
                    <w:lang w:eastAsia="lt-LT"/>
                  </w:rPr>
                </w:pPr>
                <w:r w:rsidRPr="001A2769">
                  <w:rPr>
                    <w:sz w:val="22"/>
                    <w:lang w:eastAsia="lt-LT"/>
                  </w:rPr>
                  <w:t>Lietuvos mokslo taryba</w:t>
                </w:r>
              </w:p>
            </w:tc>
          </w:tr>
          <w:tr w:rsidR="001A2769" w:rsidRPr="001A2769" w14:paraId="199C90B1" w14:textId="77777777" w:rsidTr="001A2769">
            <w:trPr>
              <w:cantSplit/>
              <w:trHeight w:val="20"/>
            </w:trPr>
            <w:tc>
              <w:tcPr>
                <w:tcW w:w="1184" w:type="dxa"/>
                <w:vMerge/>
                <w:tcBorders>
                  <w:top w:val="nil"/>
                  <w:left w:val="single" w:sz="4" w:space="0" w:color="auto"/>
                  <w:bottom w:val="single" w:sz="4" w:space="0" w:color="auto"/>
                  <w:right w:val="single" w:sz="4" w:space="0" w:color="auto"/>
                </w:tcBorders>
                <w:vAlign w:val="center"/>
                <w:hideMark/>
              </w:tcPr>
              <w:p w14:paraId="12DAE76E" w14:textId="77777777" w:rsidR="001A2769" w:rsidRPr="001A2769" w:rsidRDefault="001A2769" w:rsidP="001A2769">
                <w:pPr>
                  <w:rPr>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14:paraId="72ED3542" w14:textId="77777777" w:rsidR="001A2769" w:rsidRPr="001A2769" w:rsidRDefault="001A2769" w:rsidP="001A2769">
                <w:pPr>
                  <w:rPr>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14:paraId="11211E10" w14:textId="77777777" w:rsidR="001A2769" w:rsidRPr="001A2769" w:rsidRDefault="001A2769" w:rsidP="001A2769">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14:paraId="3E8B13AB" w14:textId="77777777" w:rsidR="001A2769" w:rsidRPr="001A2769" w:rsidRDefault="001A2769" w:rsidP="001A2769">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87E6860" w14:textId="77777777" w:rsidR="001A2769" w:rsidRPr="001A2769" w:rsidRDefault="001A2769" w:rsidP="001A2769">
                <w:pPr>
                  <w:rPr>
                    <w:sz w:val="22"/>
                    <w:lang w:eastAsia="lt-LT"/>
                  </w:rPr>
                </w:pPr>
                <w:r w:rsidRPr="001A2769">
                  <w:rPr>
                    <w:sz w:val="22"/>
                    <w:lang w:eastAsia="lt-LT"/>
                  </w:rPr>
                  <w:t>Viešosios išlaidos MTEP (BVP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477223D"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9693F47" w14:textId="77777777" w:rsidR="001A2769" w:rsidRPr="001A2769" w:rsidRDefault="001A2769" w:rsidP="001A2769">
                <w:pPr>
                  <w:jc w:val="center"/>
                  <w:rPr>
                    <w:sz w:val="22"/>
                    <w:lang w:eastAsia="lt-LT"/>
                  </w:rPr>
                </w:pPr>
                <w:r w:rsidRPr="001A2769">
                  <w:rPr>
                    <w:sz w:val="22"/>
                    <w:lang w:eastAsia="lt-LT"/>
                  </w:rPr>
                  <w:t>0,71</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5AD345A" w14:textId="77777777" w:rsidR="001A2769" w:rsidRPr="001A2769" w:rsidRDefault="001A2769" w:rsidP="001A2769">
                <w:pPr>
                  <w:jc w:val="center"/>
                  <w:rPr>
                    <w:sz w:val="22"/>
                    <w:lang w:eastAsia="lt-LT"/>
                  </w:rPr>
                </w:pPr>
                <w:r w:rsidRPr="001A2769">
                  <w:rPr>
                    <w:sz w:val="22"/>
                    <w:lang w:eastAsia="lt-LT"/>
                  </w:rPr>
                  <w:t>0,9</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0BE24F6" w14:textId="77777777" w:rsidR="001A2769" w:rsidRPr="001A2769" w:rsidRDefault="001A2769" w:rsidP="001A2769">
                <w:pPr>
                  <w:rPr>
                    <w:sz w:val="22"/>
                    <w:lang w:eastAsia="lt-LT"/>
                  </w:rPr>
                </w:pPr>
                <w:r w:rsidRPr="001A2769">
                  <w:rPr>
                    <w:sz w:val="22"/>
                    <w:lang w:eastAsia="lt-LT"/>
                  </w:rPr>
                  <w:t>Lietuvos statistikos departamentas</w:t>
                </w:r>
              </w:p>
            </w:tc>
          </w:tr>
          <w:tr w:rsidR="001A2769" w:rsidRPr="001A2769" w14:paraId="03D0D2AC" w14:textId="77777777" w:rsidTr="001A2769">
            <w:trPr>
              <w:cantSplit/>
              <w:trHeight w:val="20"/>
            </w:trPr>
            <w:tc>
              <w:tcPr>
                <w:tcW w:w="1184" w:type="dxa"/>
                <w:vMerge/>
                <w:tcBorders>
                  <w:top w:val="nil"/>
                  <w:left w:val="single" w:sz="4" w:space="0" w:color="auto"/>
                  <w:bottom w:val="single" w:sz="4" w:space="0" w:color="auto"/>
                  <w:right w:val="single" w:sz="4" w:space="0" w:color="auto"/>
                </w:tcBorders>
                <w:vAlign w:val="center"/>
                <w:hideMark/>
              </w:tcPr>
              <w:p w14:paraId="266786EF" w14:textId="77777777" w:rsidR="001A2769" w:rsidRPr="001A2769" w:rsidRDefault="001A2769" w:rsidP="001A2769">
                <w:pPr>
                  <w:rPr>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14:paraId="6CB03961" w14:textId="77777777" w:rsidR="001A2769" w:rsidRPr="001A2769" w:rsidRDefault="001A2769" w:rsidP="001A2769">
                <w:pPr>
                  <w:rPr>
                    <w:sz w:val="22"/>
                    <w:lang w:eastAsia="lt-LT"/>
                  </w:rPr>
                </w:pP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F96296C" w14:textId="77777777" w:rsidR="001A2769" w:rsidRPr="001A2769" w:rsidRDefault="001A2769" w:rsidP="001A2769">
                <w:pPr>
                  <w:rPr>
                    <w:sz w:val="22"/>
                    <w:lang w:eastAsia="lt-LT"/>
                  </w:rPr>
                </w:pPr>
                <w:r w:rsidRPr="001A2769">
                  <w:rPr>
                    <w:sz w:val="22"/>
                    <w:lang w:eastAsia="lt-LT"/>
                  </w:rPr>
                  <w:t xml:space="preserve">4.1.2. Kurti mokslo, studijų ir verslo </w:t>
                </w:r>
                <w:proofErr w:type="spellStart"/>
                <w:r w:rsidRPr="001A2769">
                  <w:rPr>
                    <w:sz w:val="22"/>
                    <w:lang w:eastAsia="lt-LT"/>
                  </w:rPr>
                  <w:t>bendradarbiavi-mo</w:t>
                </w:r>
                <w:proofErr w:type="spellEnd"/>
                <w:r w:rsidRPr="001A2769">
                  <w:rPr>
                    <w:sz w:val="22"/>
                    <w:lang w:eastAsia="lt-LT"/>
                  </w:rPr>
                  <w:t xml:space="preserve"> paskatas</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EBFFAF5" w14:textId="77777777" w:rsidR="001A2769" w:rsidRPr="001A2769" w:rsidRDefault="001A2769" w:rsidP="001A2769">
                <w:pPr>
                  <w:rPr>
                    <w:sz w:val="22"/>
                    <w:lang w:eastAsia="lt-LT"/>
                  </w:rPr>
                </w:pPr>
                <w:r w:rsidRPr="001A2769">
                  <w:rPr>
                    <w:sz w:val="22"/>
                    <w:lang w:eastAsia="lt-LT"/>
                  </w:rPr>
                  <w:t>Švietimo ir mokslo ministerija, Ūkio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0B8A55" w14:textId="77777777" w:rsidR="001A2769" w:rsidRPr="001A2769" w:rsidRDefault="001A2769" w:rsidP="001A2769">
                <w:pPr>
                  <w:rPr>
                    <w:sz w:val="22"/>
                    <w:lang w:eastAsia="lt-LT"/>
                  </w:rPr>
                </w:pPr>
                <w:r w:rsidRPr="001A2769">
                  <w:rPr>
                    <w:sz w:val="22"/>
                    <w:lang w:eastAsia="lt-LT"/>
                  </w:rPr>
                  <w:t xml:space="preserve">Universitetų ir verslo bendradarbiavimas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3C6A5FD" w14:textId="77777777" w:rsidR="001A2769" w:rsidRPr="001A2769" w:rsidRDefault="001A2769" w:rsidP="001A2769">
                <w:pPr>
                  <w:jc w:val="center"/>
                  <w:rPr>
                    <w:sz w:val="22"/>
                    <w:lang w:eastAsia="lt-LT"/>
                  </w:rPr>
                </w:pPr>
                <w:r w:rsidRPr="001A2769">
                  <w:rPr>
                    <w:sz w:val="22"/>
                    <w:lang w:eastAsia="lt-LT"/>
                  </w:rPr>
                  <w:t xml:space="preserve">vieta (tarp </w:t>
                </w:r>
                <w:proofErr w:type="spellStart"/>
                <w:r w:rsidRPr="001A2769">
                  <w:rPr>
                    <w:sz w:val="22"/>
                    <w:lang w:eastAsia="lt-LT"/>
                  </w:rPr>
                  <w:t>vidutiniš-kai</w:t>
                </w:r>
                <w:proofErr w:type="spellEnd"/>
                <w:r w:rsidRPr="001A2769">
                  <w:rPr>
                    <w:sz w:val="22"/>
                    <w:lang w:eastAsia="lt-LT"/>
                  </w:rPr>
                  <w:t xml:space="preserve"> 140 šalių)</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6DA9CDA" w14:textId="77777777" w:rsidR="001A2769" w:rsidRPr="001A2769" w:rsidRDefault="001A2769" w:rsidP="001A2769">
                <w:pPr>
                  <w:jc w:val="center"/>
                  <w:rPr>
                    <w:sz w:val="22"/>
                    <w:lang w:eastAsia="lt-LT"/>
                  </w:rPr>
                </w:pPr>
                <w:r w:rsidRPr="001A2769">
                  <w:rPr>
                    <w:sz w:val="22"/>
                    <w:lang w:eastAsia="lt-LT"/>
                  </w:rPr>
                  <w:t>28</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BC004AD" w14:textId="77777777" w:rsidR="001A2769" w:rsidRPr="001A2769" w:rsidRDefault="001A2769" w:rsidP="001A2769">
                <w:pPr>
                  <w:jc w:val="center"/>
                  <w:rPr>
                    <w:sz w:val="22"/>
                    <w:lang w:eastAsia="lt-LT"/>
                  </w:rPr>
                </w:pPr>
                <w:r w:rsidRPr="001A2769">
                  <w:rPr>
                    <w:sz w:val="22"/>
                    <w:lang w:eastAsia="lt-LT"/>
                  </w:rPr>
                  <w:t>12</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0804480" w14:textId="77777777" w:rsidR="001A2769" w:rsidRPr="001A2769" w:rsidRDefault="001A2769" w:rsidP="001A2769">
                <w:pPr>
                  <w:rPr>
                    <w:sz w:val="22"/>
                    <w:lang w:eastAsia="lt-LT"/>
                  </w:rPr>
                </w:pPr>
                <w:r w:rsidRPr="001A2769">
                  <w:rPr>
                    <w:sz w:val="22"/>
                    <w:lang w:eastAsia="lt-LT"/>
                  </w:rPr>
                  <w:t xml:space="preserve">Pasaulio ekonomikos forumo sudaromas pasaulio konkurencingumo indeksas </w:t>
                </w:r>
              </w:p>
            </w:tc>
          </w:tr>
          <w:tr w:rsidR="001A2769" w:rsidRPr="001A2769" w14:paraId="5A5087D3" w14:textId="77777777" w:rsidTr="001A2769">
            <w:trPr>
              <w:cantSplit/>
              <w:trHeight w:val="20"/>
            </w:trPr>
            <w:tc>
              <w:tcPr>
                <w:tcW w:w="1184" w:type="dxa"/>
                <w:vMerge/>
                <w:tcBorders>
                  <w:top w:val="nil"/>
                  <w:left w:val="single" w:sz="4" w:space="0" w:color="auto"/>
                  <w:bottom w:val="single" w:sz="4" w:space="0" w:color="auto"/>
                  <w:right w:val="single" w:sz="4" w:space="0" w:color="auto"/>
                </w:tcBorders>
                <w:vAlign w:val="center"/>
                <w:hideMark/>
              </w:tcPr>
              <w:p w14:paraId="7D2EC0CF" w14:textId="77777777" w:rsidR="001A2769" w:rsidRPr="001A2769" w:rsidRDefault="001A2769" w:rsidP="001A2769">
                <w:pPr>
                  <w:rPr>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14:paraId="05A7CB79" w14:textId="77777777" w:rsidR="001A2769" w:rsidRPr="001A2769" w:rsidRDefault="001A2769" w:rsidP="001A2769">
                <w:pPr>
                  <w:rPr>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14:paraId="1135A79E" w14:textId="77777777" w:rsidR="001A2769" w:rsidRPr="001A2769" w:rsidRDefault="001A2769" w:rsidP="001A2769">
                <w:pPr>
                  <w:rPr>
                    <w:sz w:val="22"/>
                    <w:lang w:eastAsia="lt-LT"/>
                  </w:rPr>
                </w:pP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26C16E3" w14:textId="77777777" w:rsidR="001A2769" w:rsidRPr="001A2769" w:rsidRDefault="001A2769" w:rsidP="001A2769">
                <w:pPr>
                  <w:rPr>
                    <w:sz w:val="22"/>
                    <w:lang w:eastAsia="lt-LT"/>
                  </w:rPr>
                </w:pPr>
                <w:r w:rsidRPr="001A2769">
                  <w:rPr>
                    <w:sz w:val="22"/>
                    <w:lang w:eastAsia="lt-LT"/>
                  </w:rPr>
                  <w:t>Ūkio ministerija, Švietimo ir mokslo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7B6EF0A" w14:textId="77777777" w:rsidR="001A2769" w:rsidRPr="001A2769" w:rsidRDefault="001A2769" w:rsidP="001A2769">
                <w:pPr>
                  <w:rPr>
                    <w:sz w:val="22"/>
                    <w:lang w:eastAsia="lt-LT"/>
                  </w:rPr>
                </w:pPr>
                <w:r w:rsidRPr="001A2769">
                  <w:rPr>
                    <w:sz w:val="22"/>
                    <w:lang w:eastAsia="lt-LT"/>
                  </w:rPr>
                  <w:t>Ūkio subjektų finansuota aukštojo mokslo ir valdžios sektorių MTEP išlaidų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FFD0DAD"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A0284C9" w14:textId="77777777" w:rsidR="001A2769" w:rsidRPr="001A2769" w:rsidRDefault="001A2769" w:rsidP="001A2769">
                <w:pPr>
                  <w:jc w:val="center"/>
                  <w:rPr>
                    <w:sz w:val="22"/>
                    <w:lang w:eastAsia="lt-LT"/>
                  </w:rPr>
                </w:pPr>
                <w:r w:rsidRPr="001A2769">
                  <w:rPr>
                    <w:sz w:val="22"/>
                    <w:lang w:eastAsia="lt-LT"/>
                  </w:rPr>
                  <w:t>13,5 (2014)</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DACCBD1" w14:textId="77777777" w:rsidR="001A2769" w:rsidRPr="001A2769" w:rsidRDefault="001A2769" w:rsidP="001A2769">
                <w:pPr>
                  <w:jc w:val="center"/>
                  <w:rPr>
                    <w:sz w:val="22"/>
                    <w:lang w:eastAsia="lt-LT"/>
                  </w:rPr>
                </w:pPr>
                <w:r w:rsidRPr="001A2769">
                  <w:rPr>
                    <w:sz w:val="22"/>
                    <w:lang w:eastAsia="lt-LT"/>
                  </w:rPr>
                  <w:t>15</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913DEA1" w14:textId="77777777" w:rsidR="001A2769" w:rsidRPr="001A2769" w:rsidRDefault="001A2769" w:rsidP="001A2769">
                <w:pPr>
                  <w:rPr>
                    <w:sz w:val="22"/>
                    <w:lang w:eastAsia="lt-LT"/>
                  </w:rPr>
                </w:pPr>
                <w:r w:rsidRPr="001A2769">
                  <w:rPr>
                    <w:sz w:val="22"/>
                    <w:lang w:eastAsia="lt-LT"/>
                  </w:rPr>
                  <w:t>Lietuvos statistikos departamentas</w:t>
                </w:r>
              </w:p>
            </w:tc>
          </w:tr>
          <w:tr w:rsidR="001A2769" w:rsidRPr="001A2769" w14:paraId="52BA241F" w14:textId="77777777" w:rsidTr="001A2769">
            <w:trPr>
              <w:cantSplit/>
              <w:trHeight w:val="20"/>
            </w:trPr>
            <w:tc>
              <w:tcPr>
                <w:tcW w:w="1184" w:type="dxa"/>
                <w:vMerge/>
                <w:tcBorders>
                  <w:top w:val="nil"/>
                  <w:left w:val="single" w:sz="4" w:space="0" w:color="auto"/>
                  <w:bottom w:val="single" w:sz="4" w:space="0" w:color="auto"/>
                  <w:right w:val="single" w:sz="4" w:space="0" w:color="auto"/>
                </w:tcBorders>
                <w:vAlign w:val="center"/>
                <w:hideMark/>
              </w:tcPr>
              <w:p w14:paraId="5E77927A" w14:textId="77777777" w:rsidR="001A2769" w:rsidRPr="001A2769" w:rsidRDefault="001A2769" w:rsidP="001A2769">
                <w:pPr>
                  <w:rPr>
                    <w:bCs/>
                    <w:sz w:val="22"/>
                    <w:lang w:eastAsia="lt-LT"/>
                  </w:rPr>
                </w:pPr>
              </w:p>
            </w:tc>
            <w:tc>
              <w:tcPr>
                <w:tcW w:w="1126" w:type="dxa"/>
                <w:tcBorders>
                  <w:top w:val="nil"/>
                  <w:left w:val="single" w:sz="4" w:space="0" w:color="auto"/>
                  <w:bottom w:val="single" w:sz="4" w:space="0" w:color="auto"/>
                  <w:right w:val="single" w:sz="4" w:space="0" w:color="auto"/>
                </w:tcBorders>
                <w:tcMar>
                  <w:top w:w="28" w:type="dxa"/>
                  <w:left w:w="57" w:type="dxa"/>
                  <w:bottom w:w="28" w:type="dxa"/>
                  <w:right w:w="57" w:type="dxa"/>
                </w:tcMar>
              </w:tcPr>
              <w:p w14:paraId="2C3B3095" w14:textId="77777777" w:rsidR="001A2769" w:rsidRPr="001A2769" w:rsidRDefault="001A2769" w:rsidP="001A2769">
                <w:pPr>
                  <w:rPr>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14:paraId="75C38AEF" w14:textId="77777777" w:rsidR="001A2769" w:rsidRPr="001A2769" w:rsidRDefault="001A2769" w:rsidP="001A2769">
                <w:pPr>
                  <w:rPr>
                    <w:sz w:val="22"/>
                    <w:lang w:eastAsia="lt-LT"/>
                  </w:rPr>
                </w:pP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9B5E59D" w14:textId="77777777" w:rsidR="001A2769" w:rsidRPr="001A2769" w:rsidRDefault="001A2769" w:rsidP="001A2769">
                <w:pPr>
                  <w:rPr>
                    <w:sz w:val="22"/>
                    <w:lang w:eastAsia="lt-LT"/>
                  </w:rPr>
                </w:pPr>
                <w:r w:rsidRPr="001A2769">
                  <w:rPr>
                    <w:sz w:val="22"/>
                    <w:lang w:eastAsia="lt-LT"/>
                  </w:rPr>
                  <w:t>Švietimo ir mokslo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2369C5E" w14:textId="77777777" w:rsidR="001A2769" w:rsidRPr="001A2769" w:rsidRDefault="001A2769" w:rsidP="001A2769">
                <w:pPr>
                  <w:rPr>
                    <w:sz w:val="22"/>
                    <w:lang w:eastAsia="lt-LT"/>
                  </w:rPr>
                </w:pPr>
                <w:r w:rsidRPr="001A2769">
                  <w:rPr>
                    <w:sz w:val="22"/>
                    <w:lang w:eastAsia="lt-LT"/>
                  </w:rPr>
                  <w:t>Nacionalinių mokslo ir studijų institucijų paduotos paraiškos Valstybiniam patentų biurui</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4197DF2" w14:textId="77777777" w:rsidR="001A2769" w:rsidRPr="001A2769" w:rsidRDefault="001A2769" w:rsidP="001A2769">
                <w:pPr>
                  <w:jc w:val="center"/>
                  <w:rPr>
                    <w:sz w:val="22"/>
                    <w:lang w:eastAsia="lt-LT"/>
                  </w:rPr>
                </w:pPr>
                <w:r w:rsidRPr="001A2769">
                  <w:rPr>
                    <w:sz w:val="22"/>
                    <w:lang w:eastAsia="lt-LT"/>
                  </w:rPr>
                  <w:t>skaičius</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1015E71" w14:textId="77777777" w:rsidR="001A2769" w:rsidRPr="001A2769" w:rsidRDefault="001A2769" w:rsidP="001A2769">
                <w:pPr>
                  <w:jc w:val="center"/>
                  <w:rPr>
                    <w:sz w:val="22"/>
                    <w:lang w:eastAsia="lt-LT"/>
                  </w:rPr>
                </w:pPr>
                <w:r w:rsidRPr="001A2769">
                  <w:rPr>
                    <w:sz w:val="22"/>
                    <w:lang w:eastAsia="lt-LT"/>
                  </w:rPr>
                  <w:t xml:space="preserve">32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C91085D" w14:textId="77777777" w:rsidR="001A2769" w:rsidRPr="001A2769" w:rsidRDefault="001A2769" w:rsidP="001A2769">
                <w:pPr>
                  <w:jc w:val="center"/>
                  <w:rPr>
                    <w:sz w:val="22"/>
                    <w:lang w:eastAsia="lt-LT"/>
                  </w:rPr>
                </w:pPr>
                <w:r w:rsidRPr="001A2769">
                  <w:rPr>
                    <w:sz w:val="22"/>
                    <w:lang w:eastAsia="lt-LT"/>
                  </w:rPr>
                  <w:t>50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2FA9886" w14:textId="77777777" w:rsidR="001A2769" w:rsidRPr="001A2769" w:rsidRDefault="001A2769" w:rsidP="001A2769">
                <w:pPr>
                  <w:rPr>
                    <w:sz w:val="22"/>
                    <w:lang w:eastAsia="lt-LT"/>
                  </w:rPr>
                </w:pPr>
                <w:r w:rsidRPr="001A2769">
                  <w:rPr>
                    <w:sz w:val="22"/>
                    <w:lang w:eastAsia="lt-LT"/>
                  </w:rPr>
                  <w:t>Valstybinis patentų biuras</w:t>
                </w:r>
              </w:p>
            </w:tc>
          </w:tr>
          <w:tr w:rsidR="001A2769" w:rsidRPr="001A2769" w14:paraId="5269168B"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48B56972" w14:textId="77777777" w:rsidR="001A2769" w:rsidRPr="001A2769" w:rsidRDefault="001A2769" w:rsidP="001A2769">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14:paraId="729B19CC" w14:textId="77777777" w:rsidR="001A2769" w:rsidRPr="001A2769" w:rsidRDefault="001A2769" w:rsidP="001A2769">
                <w:pPr>
                  <w:rPr>
                    <w:sz w:val="22"/>
                    <w:lang w:eastAsia="lt-LT"/>
                  </w:rPr>
                </w:pP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33989B7" w14:textId="77777777" w:rsidR="001A2769" w:rsidRPr="001A2769" w:rsidRDefault="001A2769" w:rsidP="001A2769">
                <w:pPr>
                  <w:rPr>
                    <w:sz w:val="22"/>
                    <w:lang w:eastAsia="lt-LT"/>
                  </w:rPr>
                </w:pPr>
                <w:r w:rsidRPr="001A2769">
                  <w:rPr>
                    <w:sz w:val="22"/>
                    <w:lang w:eastAsia="lt-LT"/>
                  </w:rPr>
                  <w:t>4.1.3. Skatinti eksportą</w:t>
                </w:r>
              </w:p>
            </w:tc>
            <w:tc>
              <w:tcPr>
                <w:tcW w:w="23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1650CD2" w14:textId="77777777" w:rsidR="001A2769" w:rsidRPr="001A2769" w:rsidRDefault="001A2769" w:rsidP="001A2769">
                <w:pPr>
                  <w:rPr>
                    <w:sz w:val="22"/>
                    <w:lang w:eastAsia="lt-LT"/>
                  </w:rPr>
                </w:pPr>
                <w:r w:rsidRPr="001A2769">
                  <w:rPr>
                    <w:sz w:val="22"/>
                    <w:lang w:eastAsia="lt-LT"/>
                  </w:rPr>
                  <w:t>Ūkio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CA997DF" w14:textId="77777777" w:rsidR="001A2769" w:rsidRPr="001A2769" w:rsidRDefault="001A2769" w:rsidP="001A2769">
                <w:pPr>
                  <w:rPr>
                    <w:sz w:val="22"/>
                    <w:lang w:eastAsia="lt-LT"/>
                  </w:rPr>
                </w:pPr>
                <w:r w:rsidRPr="001A2769">
                  <w:rPr>
                    <w:sz w:val="22"/>
                    <w:lang w:eastAsia="lt-LT"/>
                  </w:rPr>
                  <w:t xml:space="preserve">Lietuviškos kilmės prekių eksporto (išskyrus energinius produktus) pokytis, </w:t>
                </w:r>
                <w:r w:rsidRPr="001A2769">
                  <w:rPr>
                    <w:sz w:val="22"/>
                    <w:szCs w:val="22"/>
                  </w:rPr>
                  <w:t>palyginti</w:t>
                </w:r>
                <w:r w:rsidRPr="001A2769">
                  <w:rPr>
                    <w:sz w:val="22"/>
                    <w:lang w:eastAsia="lt-LT"/>
                  </w:rPr>
                  <w:t xml:space="preserve"> su praėjusiais metais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1344012"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C8AC856" w14:textId="77777777" w:rsidR="001A2769" w:rsidRPr="001A2769" w:rsidRDefault="001A2769" w:rsidP="001A2769">
                <w:pPr>
                  <w:jc w:val="center"/>
                  <w:rPr>
                    <w:sz w:val="22"/>
                    <w:lang w:eastAsia="lt-LT"/>
                  </w:rPr>
                </w:pPr>
                <w:r w:rsidRPr="001A2769">
                  <w:rPr>
                    <w:sz w:val="22"/>
                    <w:lang w:eastAsia="lt-LT"/>
                  </w:rPr>
                  <w:t>3,2</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3343DE5" w14:textId="77777777" w:rsidR="001A2769" w:rsidRPr="001A2769" w:rsidRDefault="001A2769" w:rsidP="001A2769">
                <w:pPr>
                  <w:jc w:val="center"/>
                  <w:rPr>
                    <w:sz w:val="22"/>
                    <w:lang w:eastAsia="lt-LT"/>
                  </w:rPr>
                </w:pPr>
                <w:r w:rsidRPr="001A2769">
                  <w:rPr>
                    <w:sz w:val="22"/>
                    <w:lang w:eastAsia="lt-LT"/>
                  </w:rPr>
                  <w:t>8</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6374BF0" w14:textId="77777777" w:rsidR="001A2769" w:rsidRPr="001A2769" w:rsidRDefault="001A2769" w:rsidP="001A2769">
                <w:pPr>
                  <w:rPr>
                    <w:sz w:val="22"/>
                    <w:lang w:eastAsia="lt-LT"/>
                  </w:rPr>
                </w:pPr>
                <w:r w:rsidRPr="001A2769">
                  <w:rPr>
                    <w:sz w:val="22"/>
                    <w:lang w:eastAsia="lt-LT"/>
                  </w:rPr>
                  <w:t>Lietuvos statistikos departamentas</w:t>
                </w:r>
              </w:p>
            </w:tc>
          </w:tr>
          <w:tr w:rsidR="001A2769" w:rsidRPr="001A2769" w14:paraId="3B8CC23E"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2492C2F7" w14:textId="77777777" w:rsidR="001A2769" w:rsidRPr="001A2769" w:rsidRDefault="001A2769" w:rsidP="001A2769">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14:paraId="2D4E49DC" w14:textId="77777777" w:rsidR="001A2769" w:rsidRPr="001A2769" w:rsidRDefault="001A2769" w:rsidP="001A2769">
                <w:pPr>
                  <w:rPr>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14:paraId="2F744561" w14:textId="77777777" w:rsidR="001A2769" w:rsidRPr="001A2769" w:rsidRDefault="001A2769" w:rsidP="001A2769">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14:paraId="1A966685" w14:textId="77777777" w:rsidR="001A2769" w:rsidRPr="001A2769" w:rsidRDefault="001A2769" w:rsidP="001A2769">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6E7AC59" w14:textId="77777777" w:rsidR="001A2769" w:rsidRPr="001A2769" w:rsidRDefault="001A2769" w:rsidP="001A2769">
                <w:pPr>
                  <w:rPr>
                    <w:strike/>
                    <w:sz w:val="22"/>
                    <w:lang w:eastAsia="lt-LT"/>
                  </w:rPr>
                </w:pPr>
                <w:r w:rsidRPr="001A2769">
                  <w:rPr>
                    <w:sz w:val="22"/>
                    <w:lang w:eastAsia="lt-LT"/>
                  </w:rPr>
                  <w:t xml:space="preserve">Paslaugų eksporto pokytis, </w:t>
                </w:r>
                <w:r w:rsidRPr="001A2769">
                  <w:rPr>
                    <w:sz w:val="22"/>
                    <w:szCs w:val="22"/>
                  </w:rPr>
                  <w:t>palyginti</w:t>
                </w:r>
                <w:r w:rsidRPr="001A2769">
                  <w:rPr>
                    <w:sz w:val="22"/>
                    <w:lang w:eastAsia="lt-LT"/>
                  </w:rPr>
                  <w:t xml:space="preserve"> su praėjusiais metais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0CB965E"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D546B4B" w14:textId="77777777" w:rsidR="001A2769" w:rsidRPr="001A2769" w:rsidRDefault="001A2769" w:rsidP="001A2769">
                <w:pPr>
                  <w:jc w:val="center"/>
                  <w:rPr>
                    <w:sz w:val="22"/>
                    <w:lang w:eastAsia="lt-LT"/>
                  </w:rPr>
                </w:pPr>
                <w:r w:rsidRPr="001A2769">
                  <w:rPr>
                    <w:sz w:val="22"/>
                    <w:lang w:eastAsia="lt-LT"/>
                  </w:rPr>
                  <w:t>12,5</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AA4D93E" w14:textId="77777777" w:rsidR="001A2769" w:rsidRPr="001A2769" w:rsidRDefault="001A2769" w:rsidP="001A2769">
                <w:pPr>
                  <w:jc w:val="center"/>
                  <w:rPr>
                    <w:sz w:val="22"/>
                    <w:lang w:eastAsia="lt-LT"/>
                  </w:rPr>
                </w:pPr>
                <w:r w:rsidRPr="001A2769">
                  <w:rPr>
                    <w:sz w:val="22"/>
                    <w:lang w:eastAsia="lt-LT"/>
                  </w:rPr>
                  <w:t>7,1</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12ECD74" w14:textId="77777777" w:rsidR="001A2769" w:rsidRPr="001A2769" w:rsidRDefault="001A2769" w:rsidP="001A2769">
                <w:pPr>
                  <w:rPr>
                    <w:sz w:val="22"/>
                    <w:lang w:eastAsia="lt-LT"/>
                  </w:rPr>
                </w:pPr>
                <w:r w:rsidRPr="001A2769">
                  <w:rPr>
                    <w:sz w:val="22"/>
                    <w:lang w:eastAsia="lt-LT"/>
                  </w:rPr>
                  <w:t>Lietuvos banko teikiama informacija apie paslaugų eksportą</w:t>
                </w:r>
              </w:p>
            </w:tc>
          </w:tr>
          <w:tr w:rsidR="001A2769" w:rsidRPr="001A2769" w14:paraId="43F2BAC3"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22049BF8" w14:textId="77777777" w:rsidR="001A2769" w:rsidRPr="001A2769" w:rsidRDefault="001A2769" w:rsidP="001A2769">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14:paraId="25E02B99" w14:textId="77777777" w:rsidR="001A2769" w:rsidRPr="001A2769" w:rsidRDefault="001A2769" w:rsidP="001A2769">
                <w:pPr>
                  <w:rPr>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14:paraId="23F55065" w14:textId="77777777" w:rsidR="001A2769" w:rsidRPr="001A2769" w:rsidRDefault="001A2769" w:rsidP="001A2769">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14:paraId="1519F4EE" w14:textId="77777777" w:rsidR="001A2769" w:rsidRPr="001A2769" w:rsidRDefault="001A2769" w:rsidP="001A2769">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FD617D1" w14:textId="77777777" w:rsidR="001A2769" w:rsidRPr="001A2769" w:rsidRDefault="001A2769" w:rsidP="001A2769">
                <w:pPr>
                  <w:rPr>
                    <w:strike/>
                    <w:sz w:val="22"/>
                    <w:lang w:eastAsia="lt-LT"/>
                  </w:rPr>
                </w:pPr>
                <w:r w:rsidRPr="001A2769">
                  <w:rPr>
                    <w:sz w:val="22"/>
                    <w:lang w:eastAsia="lt-LT"/>
                  </w:rPr>
                  <w:t xml:space="preserve">Prekių ir paslaugų eksporto į tikslines rinkas pokytis, </w:t>
                </w:r>
                <w:r w:rsidRPr="001A2769">
                  <w:rPr>
                    <w:sz w:val="22"/>
                    <w:szCs w:val="22"/>
                  </w:rPr>
                  <w:t>palyginti</w:t>
                </w:r>
                <w:r w:rsidRPr="001A2769">
                  <w:rPr>
                    <w:sz w:val="22"/>
                    <w:lang w:eastAsia="lt-LT"/>
                  </w:rPr>
                  <w:t xml:space="preserve"> su praėjusiais metais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35C8018"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EAB0A63" w14:textId="77777777" w:rsidR="001A2769" w:rsidRPr="001A2769" w:rsidRDefault="001A2769" w:rsidP="001A2769">
                <w:pPr>
                  <w:jc w:val="center"/>
                  <w:rPr>
                    <w:sz w:val="22"/>
                    <w:lang w:eastAsia="lt-LT"/>
                  </w:rPr>
                </w:pPr>
                <w:r w:rsidRPr="001A2769">
                  <w:rPr>
                    <w:sz w:val="22"/>
                    <w:lang w:eastAsia="lt-LT"/>
                  </w:rPr>
                  <w:t>0,3 (2014)</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2BA4092" w14:textId="77777777" w:rsidR="001A2769" w:rsidRPr="001A2769" w:rsidRDefault="001A2769" w:rsidP="001A2769">
                <w:pPr>
                  <w:jc w:val="center"/>
                  <w:rPr>
                    <w:sz w:val="22"/>
                    <w:lang w:eastAsia="lt-LT"/>
                  </w:rPr>
                </w:pPr>
                <w:r w:rsidRPr="001A2769">
                  <w:rPr>
                    <w:sz w:val="22"/>
                    <w:lang w:eastAsia="lt-LT"/>
                  </w:rPr>
                  <w:t>3</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E4BFB40" w14:textId="77777777" w:rsidR="001A2769" w:rsidRPr="001A2769" w:rsidRDefault="001A2769" w:rsidP="001A2769">
                <w:pPr>
                  <w:rPr>
                    <w:sz w:val="22"/>
                    <w:lang w:eastAsia="lt-LT"/>
                  </w:rPr>
                </w:pPr>
                <w:r w:rsidRPr="001A2769">
                  <w:rPr>
                    <w:sz w:val="22"/>
                    <w:lang w:eastAsia="lt-LT"/>
                  </w:rPr>
                  <w:t>Lietuvos statistikos departamentas, Lietuvos banko teikiama informacija apie paslaugų eksportą</w:t>
                </w:r>
              </w:p>
            </w:tc>
          </w:tr>
          <w:tr w:rsidR="001A2769" w:rsidRPr="001A2769" w14:paraId="2F085C02"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51F3B610" w14:textId="77777777" w:rsidR="001A2769" w:rsidRPr="001A2769" w:rsidRDefault="001A2769" w:rsidP="001A2769">
                <w:pPr>
                  <w:rPr>
                    <w:b/>
                    <w:bCs/>
                    <w:sz w:val="22"/>
                    <w:lang w:eastAsia="lt-LT"/>
                  </w:rPr>
                </w:pPr>
              </w:p>
            </w:tc>
            <w:tc>
              <w:tcPr>
                <w:tcW w:w="1126" w:type="dxa"/>
                <w:tcBorders>
                  <w:top w:val="nil"/>
                  <w:left w:val="single" w:sz="4" w:space="0" w:color="auto"/>
                  <w:bottom w:val="single" w:sz="4" w:space="0" w:color="auto"/>
                  <w:right w:val="single" w:sz="4" w:space="0" w:color="auto"/>
                </w:tcBorders>
                <w:tcMar>
                  <w:top w:w="28" w:type="dxa"/>
                  <w:left w:w="57" w:type="dxa"/>
                  <w:bottom w:w="28" w:type="dxa"/>
                  <w:right w:w="57" w:type="dxa"/>
                </w:tcMar>
              </w:tcPr>
              <w:p w14:paraId="0D9C5AE2" w14:textId="77777777" w:rsidR="001A2769" w:rsidRPr="001A2769" w:rsidRDefault="001A2769" w:rsidP="001A2769">
                <w:pPr>
                  <w:rPr>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14:paraId="42574620" w14:textId="77777777" w:rsidR="001A2769" w:rsidRPr="001A2769" w:rsidRDefault="001A2769" w:rsidP="001A2769">
                <w:pPr>
                  <w:rPr>
                    <w:sz w:val="22"/>
                    <w:lang w:eastAsia="lt-LT"/>
                  </w:rPr>
                </w:pP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92A120B" w14:textId="77777777" w:rsidR="001A2769" w:rsidRPr="001A2769" w:rsidRDefault="001A2769" w:rsidP="001A2769">
                <w:pPr>
                  <w:rPr>
                    <w:sz w:val="22"/>
                    <w:lang w:eastAsia="lt-LT"/>
                  </w:rPr>
                </w:pPr>
                <w:r w:rsidRPr="001A2769">
                  <w:rPr>
                    <w:sz w:val="22"/>
                    <w:lang w:eastAsia="lt-LT"/>
                  </w:rPr>
                  <w:t>Kultūros ministerija, Ūkio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E02F05C" w14:textId="77777777" w:rsidR="001A2769" w:rsidRPr="001A2769" w:rsidRDefault="001A2769" w:rsidP="001A2769">
                <w:pPr>
                  <w:rPr>
                    <w:sz w:val="22"/>
                    <w:lang w:eastAsia="lt-LT"/>
                  </w:rPr>
                </w:pPr>
                <w:r w:rsidRPr="001A2769">
                  <w:rPr>
                    <w:sz w:val="22"/>
                    <w:lang w:eastAsia="lt-LT"/>
                  </w:rPr>
                  <w:t>Kultūrinių ir kūrybinių industrijų dalis BVP</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1CBD462"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39FA112" w14:textId="77777777" w:rsidR="001A2769" w:rsidRPr="001A2769" w:rsidRDefault="001A2769" w:rsidP="001A2769">
                <w:pPr>
                  <w:jc w:val="center"/>
                  <w:rPr>
                    <w:sz w:val="22"/>
                    <w:lang w:eastAsia="lt-LT"/>
                  </w:rPr>
                </w:pPr>
                <w:r w:rsidRPr="001A2769">
                  <w:rPr>
                    <w:sz w:val="22"/>
                    <w:lang w:eastAsia="lt-LT"/>
                  </w:rPr>
                  <w:t>5,2 (2007)</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DF317D6" w14:textId="77777777" w:rsidR="001A2769" w:rsidRPr="001A2769" w:rsidRDefault="001A2769" w:rsidP="001A2769">
                <w:pPr>
                  <w:jc w:val="center"/>
                  <w:rPr>
                    <w:sz w:val="22"/>
                    <w:lang w:eastAsia="lt-LT"/>
                  </w:rPr>
                </w:pPr>
                <w:r w:rsidRPr="001A2769">
                  <w:rPr>
                    <w:sz w:val="22"/>
                    <w:lang w:eastAsia="lt-LT"/>
                  </w:rPr>
                  <w:t>7</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1E666F3" w14:textId="77777777" w:rsidR="001A2769" w:rsidRPr="001A2769" w:rsidRDefault="001A2769" w:rsidP="001A2769">
                <w:pPr>
                  <w:rPr>
                    <w:sz w:val="22"/>
                    <w:lang w:eastAsia="lt-LT"/>
                  </w:rPr>
                </w:pPr>
                <w:r w:rsidRPr="001A2769">
                  <w:rPr>
                    <w:sz w:val="22"/>
                    <w:lang w:eastAsia="lt-LT"/>
                  </w:rPr>
                  <w:t>Lietuvos statistikos departamentas</w:t>
                </w:r>
              </w:p>
            </w:tc>
          </w:tr>
          <w:tr w:rsidR="001A2769" w:rsidRPr="001A2769" w14:paraId="7AB8E213"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6EBE8992" w14:textId="77777777" w:rsidR="001A2769" w:rsidRPr="001A2769" w:rsidRDefault="001A2769" w:rsidP="001A2769">
                <w:pPr>
                  <w:rPr>
                    <w:b/>
                    <w:bCs/>
                    <w:sz w:val="22"/>
                    <w:lang w:eastAsia="lt-LT"/>
                  </w:rPr>
                </w:pPr>
              </w:p>
            </w:tc>
            <w:tc>
              <w:tcPr>
                <w:tcW w:w="2816" w:type="dxa"/>
                <w:gridSpan w:val="2"/>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EB0A5DE" w14:textId="77777777" w:rsidR="001A2769" w:rsidRPr="001A2769" w:rsidRDefault="001A2769" w:rsidP="001A2769">
                <w:pPr>
                  <w:rPr>
                    <w:b/>
                    <w:bCs/>
                    <w:sz w:val="22"/>
                    <w:lang w:eastAsia="lt-LT"/>
                  </w:rPr>
                </w:pPr>
                <w:r w:rsidRPr="001A2769">
                  <w:rPr>
                    <w:b/>
                    <w:bCs/>
                    <w:sz w:val="22"/>
                    <w:lang w:eastAsia="lt-LT"/>
                  </w:rPr>
                  <w:t>4.2. SKATINTI VERSLO PRODUKTYVUMĄ IR INOVATYVAUS VERSLO PLĖTRĄ</w:t>
                </w:r>
              </w:p>
            </w:tc>
            <w:tc>
              <w:tcPr>
                <w:tcW w:w="23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9D80AD7" w14:textId="77777777" w:rsidR="001A2769" w:rsidRPr="001A2769" w:rsidRDefault="001A2769" w:rsidP="001A2769">
                <w:pPr>
                  <w:rPr>
                    <w:sz w:val="22"/>
                    <w:lang w:eastAsia="lt-LT"/>
                  </w:rPr>
                </w:pPr>
                <w:r w:rsidRPr="001A2769">
                  <w:rPr>
                    <w:sz w:val="22"/>
                    <w:lang w:eastAsia="lt-LT"/>
                  </w:rPr>
                  <w:t>Ūkio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024C819" w14:textId="77777777" w:rsidR="001A2769" w:rsidRPr="001A2769" w:rsidRDefault="001A2769" w:rsidP="001A2769">
                <w:pPr>
                  <w:rPr>
                    <w:sz w:val="22"/>
                    <w:lang w:eastAsia="lt-LT"/>
                  </w:rPr>
                </w:pPr>
                <w:r w:rsidRPr="001A2769">
                  <w:rPr>
                    <w:sz w:val="22"/>
                    <w:lang w:eastAsia="lt-LT"/>
                  </w:rPr>
                  <w:t>Verslo išlaidos MTEP (BVP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E1D59CC"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70AC48B" w14:textId="77777777" w:rsidR="001A2769" w:rsidRPr="001A2769" w:rsidRDefault="001A2769" w:rsidP="001A2769">
                <w:pPr>
                  <w:jc w:val="center"/>
                  <w:rPr>
                    <w:sz w:val="22"/>
                    <w:lang w:eastAsia="lt-LT"/>
                  </w:rPr>
                </w:pPr>
                <w:r w:rsidRPr="001A2769">
                  <w:rPr>
                    <w:sz w:val="22"/>
                    <w:lang w:eastAsia="lt-LT"/>
                  </w:rPr>
                  <w:t>0,24</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322F5BE" w14:textId="77777777" w:rsidR="001A2769" w:rsidRPr="001A2769" w:rsidRDefault="001A2769" w:rsidP="001A2769">
                <w:pPr>
                  <w:jc w:val="center"/>
                  <w:rPr>
                    <w:b/>
                    <w:sz w:val="22"/>
                    <w:lang w:eastAsia="lt-LT"/>
                  </w:rPr>
                </w:pPr>
                <w:r w:rsidRPr="001A2769">
                  <w:rPr>
                    <w:sz w:val="22"/>
                    <w:lang w:eastAsia="lt-LT"/>
                  </w:rPr>
                  <w:t>0,9</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F3A4D6A" w14:textId="77777777" w:rsidR="001A2769" w:rsidRPr="001A2769" w:rsidRDefault="001A2769" w:rsidP="001A2769">
                <w:pPr>
                  <w:rPr>
                    <w:sz w:val="22"/>
                    <w:lang w:eastAsia="lt-LT"/>
                  </w:rPr>
                </w:pPr>
                <w:r w:rsidRPr="001A2769">
                  <w:rPr>
                    <w:sz w:val="22"/>
                    <w:lang w:eastAsia="lt-LT"/>
                  </w:rPr>
                  <w:t>Lietuvos statistikos departamentas</w:t>
                </w:r>
              </w:p>
            </w:tc>
          </w:tr>
          <w:tr w:rsidR="001A2769" w:rsidRPr="001A2769" w14:paraId="4F323DE0" w14:textId="77777777" w:rsidTr="001A2769">
            <w:trPr>
              <w:cantSplit/>
              <w:trHeight w:val="20"/>
            </w:trPr>
            <w:tc>
              <w:tcPr>
                <w:tcW w:w="1184" w:type="dxa"/>
                <w:vMerge w:val="restart"/>
                <w:tcBorders>
                  <w:top w:val="nil"/>
                  <w:left w:val="single" w:sz="4" w:space="0" w:color="auto"/>
                  <w:bottom w:val="single" w:sz="4" w:space="0" w:color="auto"/>
                  <w:right w:val="single" w:sz="4" w:space="0" w:color="auto"/>
                </w:tcBorders>
                <w:tcMar>
                  <w:top w:w="28" w:type="dxa"/>
                  <w:left w:w="57" w:type="dxa"/>
                  <w:bottom w:w="28" w:type="dxa"/>
                  <w:right w:w="57" w:type="dxa"/>
                </w:tcMar>
              </w:tcPr>
              <w:p w14:paraId="21C5FBCC" w14:textId="77777777" w:rsidR="001A2769" w:rsidRPr="001A2769" w:rsidRDefault="001A2769" w:rsidP="001A2769">
                <w:pPr>
                  <w:rPr>
                    <w:b/>
                    <w:bCs/>
                    <w:sz w:val="22"/>
                    <w:lang w:eastAsia="lt-LT"/>
                  </w:rPr>
                </w:pPr>
              </w:p>
            </w:tc>
            <w:tc>
              <w:tcPr>
                <w:tcW w:w="2816" w:type="dxa"/>
                <w:gridSpan w:val="2"/>
                <w:vMerge/>
                <w:tcBorders>
                  <w:top w:val="nil"/>
                  <w:left w:val="single" w:sz="4" w:space="0" w:color="auto"/>
                  <w:bottom w:val="single" w:sz="4" w:space="0" w:color="auto"/>
                  <w:right w:val="single" w:sz="4" w:space="0" w:color="auto"/>
                </w:tcBorders>
                <w:vAlign w:val="center"/>
                <w:hideMark/>
              </w:tcPr>
              <w:p w14:paraId="4359958E" w14:textId="77777777" w:rsidR="001A2769" w:rsidRPr="001A2769" w:rsidRDefault="001A2769" w:rsidP="001A2769">
                <w:pPr>
                  <w:rPr>
                    <w:b/>
                    <w:bCs/>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14:paraId="5ECB3742" w14:textId="77777777" w:rsidR="001A2769" w:rsidRPr="001A2769" w:rsidRDefault="001A2769" w:rsidP="001A2769">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513D48A" w14:textId="77777777" w:rsidR="001A2769" w:rsidRPr="001A2769" w:rsidRDefault="001A2769" w:rsidP="001A2769">
                <w:pPr>
                  <w:rPr>
                    <w:sz w:val="22"/>
                    <w:lang w:eastAsia="lt-LT"/>
                  </w:rPr>
                </w:pPr>
                <w:r w:rsidRPr="001A2769">
                  <w:rPr>
                    <w:sz w:val="22"/>
                    <w:lang w:eastAsia="lt-LT"/>
                  </w:rPr>
                  <w:t xml:space="preserve">Įmonių, diegiančių inovacijas, dalis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4CD8BBF"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C770184" w14:textId="77777777" w:rsidR="001A2769" w:rsidRPr="001A2769" w:rsidRDefault="001A2769" w:rsidP="001A2769">
                <w:pPr>
                  <w:jc w:val="center"/>
                  <w:rPr>
                    <w:sz w:val="22"/>
                    <w:lang w:eastAsia="lt-LT"/>
                  </w:rPr>
                </w:pPr>
                <w:r w:rsidRPr="001A2769">
                  <w:rPr>
                    <w:sz w:val="22"/>
                    <w:lang w:eastAsia="lt-LT"/>
                  </w:rPr>
                  <w:t>40,7</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C820AB5" w14:textId="77777777" w:rsidR="001A2769" w:rsidRPr="001A2769" w:rsidRDefault="001A2769" w:rsidP="001A2769">
                <w:pPr>
                  <w:jc w:val="center"/>
                  <w:rPr>
                    <w:sz w:val="22"/>
                    <w:lang w:eastAsia="lt-LT"/>
                  </w:rPr>
                </w:pPr>
                <w:r w:rsidRPr="001A2769">
                  <w:rPr>
                    <w:sz w:val="22"/>
                    <w:lang w:eastAsia="lt-LT"/>
                  </w:rPr>
                  <w:t>47</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3E18EDC" w14:textId="77777777" w:rsidR="001A2769" w:rsidRPr="001A2769" w:rsidRDefault="001A2769" w:rsidP="001A2769">
                <w:pPr>
                  <w:rPr>
                    <w:sz w:val="22"/>
                    <w:lang w:eastAsia="lt-LT"/>
                  </w:rPr>
                </w:pPr>
                <w:r w:rsidRPr="001A2769">
                  <w:rPr>
                    <w:sz w:val="22"/>
                    <w:lang w:eastAsia="lt-LT"/>
                  </w:rPr>
                  <w:t>Lietuvos statistikos departamentas</w:t>
                </w:r>
              </w:p>
            </w:tc>
          </w:tr>
          <w:tr w:rsidR="001A2769" w:rsidRPr="001A2769" w14:paraId="2D044923" w14:textId="77777777" w:rsidTr="001A2769">
            <w:trPr>
              <w:cantSplit/>
              <w:trHeight w:val="20"/>
            </w:trPr>
            <w:tc>
              <w:tcPr>
                <w:tcW w:w="1184" w:type="dxa"/>
                <w:vMerge/>
                <w:tcBorders>
                  <w:top w:val="nil"/>
                  <w:left w:val="single" w:sz="4" w:space="0" w:color="auto"/>
                  <w:bottom w:val="single" w:sz="4" w:space="0" w:color="auto"/>
                  <w:right w:val="single" w:sz="4" w:space="0" w:color="auto"/>
                </w:tcBorders>
                <w:vAlign w:val="center"/>
                <w:hideMark/>
              </w:tcPr>
              <w:p w14:paraId="557C9DCE" w14:textId="77777777" w:rsidR="001A2769" w:rsidRPr="001A2769" w:rsidRDefault="001A2769" w:rsidP="001A2769">
                <w:pPr>
                  <w:rPr>
                    <w:b/>
                    <w:bCs/>
                    <w:sz w:val="22"/>
                    <w:lang w:eastAsia="lt-LT"/>
                  </w:rPr>
                </w:pPr>
              </w:p>
            </w:tc>
            <w:tc>
              <w:tcPr>
                <w:tcW w:w="2816" w:type="dxa"/>
                <w:gridSpan w:val="2"/>
                <w:vMerge/>
                <w:tcBorders>
                  <w:top w:val="nil"/>
                  <w:left w:val="single" w:sz="4" w:space="0" w:color="auto"/>
                  <w:bottom w:val="single" w:sz="4" w:space="0" w:color="auto"/>
                  <w:right w:val="single" w:sz="4" w:space="0" w:color="auto"/>
                </w:tcBorders>
                <w:vAlign w:val="center"/>
                <w:hideMark/>
              </w:tcPr>
              <w:p w14:paraId="28BEC31A" w14:textId="77777777" w:rsidR="001A2769" w:rsidRPr="001A2769" w:rsidRDefault="001A2769" w:rsidP="001A2769">
                <w:pPr>
                  <w:rPr>
                    <w:b/>
                    <w:bCs/>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14:paraId="394F7910" w14:textId="77777777" w:rsidR="001A2769" w:rsidRPr="001A2769" w:rsidRDefault="001A2769" w:rsidP="001A2769">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8E432A1" w14:textId="77777777" w:rsidR="001A2769" w:rsidRPr="001A2769" w:rsidRDefault="001A2769" w:rsidP="001A2769">
                <w:pPr>
                  <w:rPr>
                    <w:strike/>
                    <w:sz w:val="22"/>
                    <w:lang w:eastAsia="lt-LT"/>
                  </w:rPr>
                </w:pPr>
                <w:r w:rsidRPr="001A2769">
                  <w:rPr>
                    <w:sz w:val="22"/>
                    <w:lang w:eastAsia="lt-LT"/>
                  </w:rPr>
                  <w:t xml:space="preserve">Bendroji pridėtinė vertė, tenkanti vienai faktiškai dirbtai valandai, </w:t>
                </w:r>
                <w:r w:rsidRPr="001A2769">
                  <w:rPr>
                    <w:sz w:val="22"/>
                    <w:szCs w:val="22"/>
                  </w:rPr>
                  <w:t>palyginti</w:t>
                </w:r>
                <w:r w:rsidRPr="001A2769">
                  <w:rPr>
                    <w:sz w:val="22"/>
                    <w:lang w:eastAsia="lt-LT"/>
                  </w:rPr>
                  <w:t xml:space="preserve"> su baziniu laikotarpiu (2010 metų = 100)</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5771FD5" w14:textId="77777777" w:rsidR="001A2769" w:rsidRPr="001A2769" w:rsidRDefault="001A2769" w:rsidP="001A2769">
                <w:pPr>
                  <w:jc w:val="center"/>
                  <w:rPr>
                    <w:sz w:val="22"/>
                    <w:lang w:eastAsia="lt-LT"/>
                  </w:rPr>
                </w:pPr>
                <w:r w:rsidRPr="001A2769">
                  <w:rPr>
                    <w:sz w:val="22"/>
                    <w:lang w:eastAsia="lt-LT"/>
                  </w:rPr>
                  <w:t>indeksas</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60D03F2" w14:textId="77777777" w:rsidR="001A2769" w:rsidRPr="001A2769" w:rsidRDefault="001A2769" w:rsidP="001A2769">
                <w:pPr>
                  <w:jc w:val="center"/>
                  <w:rPr>
                    <w:sz w:val="22"/>
                    <w:lang w:eastAsia="lt-LT"/>
                  </w:rPr>
                </w:pPr>
                <w:r w:rsidRPr="001A2769">
                  <w:rPr>
                    <w:sz w:val="22"/>
                    <w:lang w:eastAsia="lt-LT"/>
                  </w:rPr>
                  <w:t>112,6</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C5D4564" w14:textId="77777777" w:rsidR="001A2769" w:rsidRPr="001A2769" w:rsidRDefault="001A2769" w:rsidP="001A2769">
                <w:pPr>
                  <w:jc w:val="center"/>
                  <w:rPr>
                    <w:strike/>
                    <w:sz w:val="22"/>
                    <w:lang w:eastAsia="lt-LT"/>
                  </w:rPr>
                </w:pPr>
                <w:r w:rsidRPr="001A2769">
                  <w:rPr>
                    <w:sz w:val="22"/>
                    <w:lang w:eastAsia="lt-LT"/>
                  </w:rPr>
                  <w:t>123</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13BC513" w14:textId="77777777" w:rsidR="001A2769" w:rsidRPr="001A2769" w:rsidRDefault="001A2769" w:rsidP="001A2769">
                <w:pPr>
                  <w:rPr>
                    <w:strike/>
                    <w:sz w:val="22"/>
                    <w:lang w:eastAsia="lt-LT"/>
                  </w:rPr>
                </w:pPr>
                <w:r w:rsidRPr="001A2769">
                  <w:rPr>
                    <w:sz w:val="22"/>
                    <w:lang w:eastAsia="lt-LT"/>
                  </w:rPr>
                  <w:t>Lietuvos statistikos departamentas</w:t>
                </w:r>
              </w:p>
            </w:tc>
          </w:tr>
          <w:tr w:rsidR="001A2769" w:rsidRPr="001A2769" w14:paraId="70F17635" w14:textId="77777777" w:rsidTr="001A2769">
            <w:trPr>
              <w:cantSplit/>
              <w:trHeight w:val="20"/>
            </w:trPr>
            <w:tc>
              <w:tcPr>
                <w:tcW w:w="1184" w:type="dxa"/>
                <w:vMerge/>
                <w:tcBorders>
                  <w:top w:val="nil"/>
                  <w:left w:val="single" w:sz="4" w:space="0" w:color="auto"/>
                  <w:bottom w:val="single" w:sz="4" w:space="0" w:color="auto"/>
                  <w:right w:val="single" w:sz="4" w:space="0" w:color="auto"/>
                </w:tcBorders>
                <w:vAlign w:val="center"/>
                <w:hideMark/>
              </w:tcPr>
              <w:p w14:paraId="18769863" w14:textId="77777777" w:rsidR="001A2769" w:rsidRPr="001A2769" w:rsidRDefault="001A2769" w:rsidP="001A2769">
                <w:pPr>
                  <w:rPr>
                    <w:b/>
                    <w:bCs/>
                    <w:sz w:val="22"/>
                    <w:lang w:eastAsia="lt-LT"/>
                  </w:rPr>
                </w:pPr>
              </w:p>
            </w:tc>
            <w:tc>
              <w:tcPr>
                <w:tcW w:w="1126"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14:paraId="18C0CB2F" w14:textId="77777777" w:rsidR="001A2769" w:rsidRPr="001A2769" w:rsidRDefault="001A2769" w:rsidP="001A2769">
                <w:pPr>
                  <w:rPr>
                    <w:sz w:val="22"/>
                    <w:lang w:eastAsia="lt-LT"/>
                  </w:rPr>
                </w:pPr>
                <w:r w:rsidRPr="001A2769">
                  <w:rPr>
                    <w:sz w:val="22"/>
                    <w:lang w:eastAsia="lt-LT"/>
                  </w:rPr>
                  <w:t> </w:t>
                </w: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73F8CE9" w14:textId="77777777" w:rsidR="001A2769" w:rsidRPr="001A2769" w:rsidRDefault="001A2769" w:rsidP="001A2769">
                <w:pPr>
                  <w:rPr>
                    <w:sz w:val="22"/>
                    <w:lang w:eastAsia="lt-LT"/>
                  </w:rPr>
                </w:pPr>
                <w:r w:rsidRPr="001A2769">
                  <w:rPr>
                    <w:sz w:val="22"/>
                    <w:lang w:eastAsia="lt-LT"/>
                  </w:rPr>
                  <w:t>4.2.1. Skatinti verslo procesų ir technologinių pajėgumų tobulinimą</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C0DA163" w14:textId="77777777" w:rsidR="001A2769" w:rsidRPr="001A2769" w:rsidRDefault="001A2769" w:rsidP="001A2769">
                <w:pPr>
                  <w:rPr>
                    <w:sz w:val="22"/>
                    <w:lang w:eastAsia="lt-LT"/>
                  </w:rPr>
                </w:pPr>
                <w:r w:rsidRPr="001A2769">
                  <w:rPr>
                    <w:sz w:val="22"/>
                    <w:lang w:eastAsia="lt-LT"/>
                  </w:rPr>
                  <w:t>Ūkio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51F5052B" w14:textId="77777777" w:rsidR="001A2769" w:rsidRPr="001A2769" w:rsidRDefault="001A2769" w:rsidP="001A2769">
                <w:pPr>
                  <w:rPr>
                    <w:sz w:val="22"/>
                    <w:lang w:eastAsia="lt-LT"/>
                  </w:rPr>
                </w:pPr>
                <w:r w:rsidRPr="001A2769">
                  <w:rPr>
                    <w:sz w:val="22"/>
                    <w:lang w:eastAsia="lt-LT"/>
                  </w:rPr>
                  <w:t xml:space="preserve">Įmonių, diegiančių netechnologines inovacijas, dalis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FD410EC"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59A0075" w14:textId="77777777" w:rsidR="001A2769" w:rsidRPr="001A2769" w:rsidRDefault="001A2769" w:rsidP="001A2769">
                <w:pPr>
                  <w:jc w:val="center"/>
                  <w:rPr>
                    <w:sz w:val="22"/>
                    <w:lang w:eastAsia="lt-LT"/>
                  </w:rPr>
                </w:pPr>
                <w:r w:rsidRPr="001A2769">
                  <w:rPr>
                    <w:sz w:val="22"/>
                    <w:lang w:eastAsia="lt-LT"/>
                  </w:rPr>
                  <w:t>24,1</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010505C" w14:textId="77777777" w:rsidR="001A2769" w:rsidRPr="001A2769" w:rsidRDefault="001A2769" w:rsidP="001A2769">
                <w:pPr>
                  <w:jc w:val="center"/>
                  <w:rPr>
                    <w:sz w:val="22"/>
                    <w:lang w:eastAsia="lt-LT"/>
                  </w:rPr>
                </w:pPr>
                <w:r w:rsidRPr="001A2769">
                  <w:rPr>
                    <w:sz w:val="22"/>
                    <w:lang w:eastAsia="lt-LT"/>
                  </w:rPr>
                  <w:t xml:space="preserve">35 </w:t>
                </w:r>
              </w:p>
            </w:tc>
            <w:tc>
              <w:tcPr>
                <w:tcW w:w="1932"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4CE7BAAE" w14:textId="77777777" w:rsidR="001A2769" w:rsidRPr="001A2769" w:rsidRDefault="001A2769" w:rsidP="001A2769">
                <w:pPr>
                  <w:rPr>
                    <w:sz w:val="22"/>
                    <w:lang w:eastAsia="lt-LT"/>
                  </w:rPr>
                </w:pPr>
                <w:r w:rsidRPr="001A2769">
                  <w:rPr>
                    <w:sz w:val="22"/>
                    <w:lang w:eastAsia="lt-LT"/>
                  </w:rPr>
                  <w:t>Lietuvos statistikos departamentas</w:t>
                </w:r>
              </w:p>
            </w:tc>
          </w:tr>
          <w:tr w:rsidR="001A2769" w:rsidRPr="001A2769" w14:paraId="45464C52"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76254196" w14:textId="77777777" w:rsidR="001A2769" w:rsidRPr="001A2769" w:rsidRDefault="001A2769" w:rsidP="001A2769">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14:paraId="0E5216B9" w14:textId="77777777" w:rsidR="001A2769" w:rsidRPr="001A2769" w:rsidRDefault="001A2769" w:rsidP="001A2769">
                <w:pPr>
                  <w:rPr>
                    <w:sz w:val="22"/>
                    <w:lang w:eastAsia="lt-LT"/>
                  </w:rPr>
                </w:pP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E3E7B03" w14:textId="77777777" w:rsidR="001A2769" w:rsidRPr="001A2769" w:rsidRDefault="001A2769" w:rsidP="001A2769">
                <w:pPr>
                  <w:rPr>
                    <w:sz w:val="22"/>
                    <w:lang w:eastAsia="lt-LT"/>
                  </w:rPr>
                </w:pPr>
                <w:r w:rsidRPr="001A2769">
                  <w:rPr>
                    <w:sz w:val="22"/>
                    <w:lang w:eastAsia="lt-LT"/>
                  </w:rPr>
                  <w:t xml:space="preserve">4.2.2. Formuoti inovacijų paklausą, skatinti naujų </w:t>
                </w:r>
                <w:proofErr w:type="spellStart"/>
                <w:r w:rsidRPr="001A2769">
                  <w:rPr>
                    <w:sz w:val="22"/>
                    <w:lang w:eastAsia="lt-LT"/>
                  </w:rPr>
                  <w:t>inovatyvių</w:t>
                </w:r>
                <w:proofErr w:type="spellEnd"/>
                <w:r w:rsidRPr="001A2769">
                  <w:rPr>
                    <w:sz w:val="22"/>
                    <w:lang w:eastAsia="lt-LT"/>
                  </w:rPr>
                  <w:t xml:space="preserve"> produktų ir paslaugų kūrimą ir </w:t>
                </w:r>
                <w:proofErr w:type="spellStart"/>
                <w:r w:rsidRPr="001A2769">
                  <w:rPr>
                    <w:sz w:val="22"/>
                    <w:lang w:eastAsia="lt-LT"/>
                  </w:rPr>
                  <w:t>komercinimą</w:t>
                </w:r>
                <w:proofErr w:type="spellEnd"/>
              </w:p>
            </w:tc>
            <w:tc>
              <w:tcPr>
                <w:tcW w:w="23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E02310E" w14:textId="77777777" w:rsidR="001A2769" w:rsidRPr="001A2769" w:rsidRDefault="001A2769" w:rsidP="001A2769">
                <w:pPr>
                  <w:rPr>
                    <w:sz w:val="22"/>
                    <w:lang w:eastAsia="lt-LT"/>
                  </w:rPr>
                </w:pPr>
                <w:r w:rsidRPr="001A2769">
                  <w:rPr>
                    <w:sz w:val="22"/>
                    <w:lang w:eastAsia="lt-LT"/>
                  </w:rPr>
                  <w:t xml:space="preserve">Ūkio ministerija </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520AF70" w14:textId="77777777" w:rsidR="001A2769" w:rsidRPr="001A2769" w:rsidRDefault="001A2769" w:rsidP="001A2769">
                <w:pPr>
                  <w:rPr>
                    <w:strike/>
                    <w:sz w:val="22"/>
                    <w:lang w:eastAsia="lt-LT"/>
                  </w:rPr>
                </w:pPr>
                <w:proofErr w:type="spellStart"/>
                <w:r w:rsidRPr="001A2769">
                  <w:rPr>
                    <w:sz w:val="22"/>
                    <w:lang w:eastAsia="lt-LT"/>
                  </w:rPr>
                  <w:t>Inovatyvių</w:t>
                </w:r>
                <w:proofErr w:type="spellEnd"/>
                <w:r w:rsidRPr="001A2769">
                  <w:rPr>
                    <w:sz w:val="22"/>
                    <w:lang w:eastAsia="lt-LT"/>
                  </w:rPr>
                  <w:t xml:space="preserve"> viešųjų pirkimų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1F7553A" w14:textId="77777777" w:rsidR="001A2769" w:rsidRPr="001A2769" w:rsidRDefault="001A2769" w:rsidP="001A2769">
                <w:pPr>
                  <w:jc w:val="center"/>
                  <w:rPr>
                    <w:strike/>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88D3704" w14:textId="77777777" w:rsidR="001A2769" w:rsidRPr="001A2769" w:rsidRDefault="001A2769" w:rsidP="001A2769">
                <w:pPr>
                  <w:jc w:val="center"/>
                  <w:rPr>
                    <w:strike/>
                    <w:sz w:val="22"/>
                    <w:lang w:eastAsia="lt-LT"/>
                  </w:rPr>
                </w:pPr>
                <w:r w:rsidRPr="001A2769">
                  <w:rPr>
                    <w:sz w:val="22"/>
                    <w:lang w:eastAsia="lt-LT"/>
                  </w:rPr>
                  <w:t>0,02</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C8436A0" w14:textId="77777777" w:rsidR="001A2769" w:rsidRPr="001A2769" w:rsidRDefault="001A2769" w:rsidP="001A2769">
                <w:pPr>
                  <w:jc w:val="center"/>
                  <w:rPr>
                    <w:strike/>
                    <w:sz w:val="22"/>
                    <w:lang w:eastAsia="lt-LT"/>
                  </w:rPr>
                </w:pPr>
                <w:r w:rsidRPr="001A2769">
                  <w:rPr>
                    <w:sz w:val="22"/>
                    <w:lang w:eastAsia="lt-LT"/>
                  </w:rPr>
                  <w:t>5</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305C00" w14:textId="77777777" w:rsidR="001A2769" w:rsidRPr="001A2769" w:rsidRDefault="001A2769" w:rsidP="001A2769">
                <w:pPr>
                  <w:rPr>
                    <w:strike/>
                    <w:sz w:val="22"/>
                    <w:lang w:eastAsia="lt-LT"/>
                  </w:rPr>
                </w:pPr>
                <w:r w:rsidRPr="001A2769">
                  <w:rPr>
                    <w:sz w:val="22"/>
                    <w:lang w:eastAsia="lt-LT"/>
                  </w:rPr>
                  <w:t>Viešųjų pirkimų tarnyba</w:t>
                </w:r>
              </w:p>
            </w:tc>
          </w:tr>
          <w:tr w:rsidR="001A2769" w:rsidRPr="001A2769" w14:paraId="34307E4A"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34EABFA1" w14:textId="77777777" w:rsidR="001A2769" w:rsidRPr="001A2769" w:rsidRDefault="001A2769" w:rsidP="001A2769">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14:paraId="2CC65529" w14:textId="77777777" w:rsidR="001A2769" w:rsidRPr="001A2769" w:rsidRDefault="001A2769" w:rsidP="001A2769">
                <w:pPr>
                  <w:rPr>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14:paraId="4FBDDF49" w14:textId="77777777" w:rsidR="001A2769" w:rsidRPr="001A2769" w:rsidRDefault="001A2769" w:rsidP="001A2769">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14:paraId="422BC1BF" w14:textId="77777777" w:rsidR="001A2769" w:rsidRPr="001A2769" w:rsidRDefault="001A2769" w:rsidP="001A2769">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3B48824" w14:textId="77777777" w:rsidR="001A2769" w:rsidRPr="001A2769" w:rsidRDefault="001A2769" w:rsidP="001A2769">
                <w:pPr>
                  <w:rPr>
                    <w:sz w:val="22"/>
                    <w:lang w:eastAsia="lt-LT"/>
                  </w:rPr>
                </w:pPr>
                <w:r w:rsidRPr="001A2769">
                  <w:rPr>
                    <w:sz w:val="22"/>
                    <w:lang w:eastAsia="lt-LT"/>
                  </w:rPr>
                  <w:t xml:space="preserve">Naujų rinkoje ir įmonėje produktų pardavimų dalis bendroje įmonių apyvartoje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FD7990E"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D178EF7" w14:textId="77777777" w:rsidR="001A2769" w:rsidRPr="001A2769" w:rsidRDefault="001A2769" w:rsidP="001A2769">
                <w:pPr>
                  <w:jc w:val="center"/>
                  <w:rPr>
                    <w:b/>
                    <w:sz w:val="22"/>
                    <w:lang w:eastAsia="lt-LT"/>
                  </w:rPr>
                </w:pPr>
                <w:r w:rsidRPr="001A2769">
                  <w:rPr>
                    <w:sz w:val="22"/>
                    <w:lang w:eastAsia="lt-LT"/>
                  </w:rPr>
                  <w:t>5,5 (2012)</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BD4949D" w14:textId="77777777" w:rsidR="001A2769" w:rsidRPr="001A2769" w:rsidRDefault="001A2769" w:rsidP="001A2769">
                <w:pPr>
                  <w:jc w:val="center"/>
                  <w:rPr>
                    <w:sz w:val="22"/>
                    <w:lang w:eastAsia="lt-LT"/>
                  </w:rPr>
                </w:pPr>
                <w:r w:rsidRPr="001A2769">
                  <w:rPr>
                    <w:sz w:val="22"/>
                    <w:lang w:eastAsia="lt-LT"/>
                  </w:rPr>
                  <w:t>10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55620AD" w14:textId="77777777" w:rsidR="001A2769" w:rsidRPr="001A2769" w:rsidRDefault="001A2769" w:rsidP="001A2769">
                <w:pPr>
                  <w:rPr>
                    <w:sz w:val="22"/>
                    <w:lang w:eastAsia="lt-LT"/>
                  </w:rPr>
                </w:pPr>
                <w:r w:rsidRPr="001A2769">
                  <w:rPr>
                    <w:sz w:val="22"/>
                    <w:lang w:eastAsia="lt-LT"/>
                  </w:rPr>
                  <w:t>Inovacijų sąjungos švieslentė</w:t>
                </w:r>
              </w:p>
            </w:tc>
          </w:tr>
          <w:tr w:rsidR="001A2769" w:rsidRPr="001A2769" w14:paraId="149E9B6E" w14:textId="77777777" w:rsidTr="001A2769">
            <w:trPr>
              <w:cantSplit/>
              <w:trHeight w:val="20"/>
            </w:trPr>
            <w:tc>
              <w:tcPr>
                <w:tcW w:w="4000" w:type="dxa"/>
                <w:gridSpan w:val="3"/>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369B6DF" w14:textId="77777777" w:rsidR="001A2769" w:rsidRPr="001A2769" w:rsidRDefault="001A2769" w:rsidP="001A2769">
                <w:pPr>
                  <w:rPr>
                    <w:b/>
                    <w:bCs/>
                    <w:caps/>
                    <w:sz w:val="22"/>
                    <w:lang w:eastAsia="lt-LT"/>
                  </w:rPr>
                </w:pPr>
                <w:r w:rsidRPr="001A2769">
                  <w:rPr>
                    <w:b/>
                    <w:bCs/>
                    <w:caps/>
                    <w:sz w:val="22"/>
                    <w:lang w:eastAsia="lt-LT"/>
                  </w:rPr>
                  <w:t>5. Visuomenės poreikius atitinkantis ir pažangus viešasis valdymas</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999689F" w14:textId="77777777" w:rsidR="001A2769" w:rsidRPr="001A2769" w:rsidRDefault="001A2769" w:rsidP="001A2769">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D4F6CE9" w14:textId="77777777" w:rsidR="001A2769" w:rsidRPr="001A2769" w:rsidRDefault="001A2769" w:rsidP="001A2769">
                <w:pPr>
                  <w:rPr>
                    <w:sz w:val="22"/>
                    <w:lang w:eastAsia="lt-LT"/>
                  </w:rPr>
                </w:pP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B11F59F" w14:textId="77777777" w:rsidR="001A2769" w:rsidRPr="001A2769" w:rsidRDefault="001A2769" w:rsidP="001A2769">
                <w:pPr>
                  <w:jc w:val="center"/>
                  <w:rPr>
                    <w:sz w:val="22"/>
                    <w:lang w:eastAsia="lt-LT"/>
                  </w:rPr>
                </w:pP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B089978" w14:textId="77777777" w:rsidR="001A2769" w:rsidRPr="001A2769" w:rsidRDefault="001A2769" w:rsidP="001A2769">
                <w:pPr>
                  <w:jc w:val="center"/>
                  <w:rPr>
                    <w:sz w:val="22"/>
                    <w:lang w:eastAsia="lt-LT"/>
                  </w:rPr>
                </w:pP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3F48017" w14:textId="77777777" w:rsidR="001A2769" w:rsidRPr="001A2769" w:rsidRDefault="001A2769" w:rsidP="001A2769">
                <w:pPr>
                  <w:jc w:val="center"/>
                  <w:rPr>
                    <w:sz w:val="22"/>
                    <w:lang w:eastAsia="lt-LT"/>
                  </w:rPr>
                </w:pP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5E2B09E" w14:textId="77777777" w:rsidR="001A2769" w:rsidRPr="001A2769" w:rsidRDefault="001A2769" w:rsidP="001A2769">
                <w:pPr>
                  <w:rPr>
                    <w:sz w:val="22"/>
                    <w:lang w:eastAsia="lt-LT"/>
                  </w:rPr>
                </w:pPr>
              </w:p>
            </w:tc>
          </w:tr>
          <w:tr w:rsidR="001A2769" w:rsidRPr="001A2769" w14:paraId="11EF492E" w14:textId="77777777" w:rsidTr="001A2769">
            <w:trPr>
              <w:cantSplit/>
              <w:trHeight w:val="20"/>
            </w:trPr>
            <w:tc>
              <w:tcPr>
                <w:tcW w:w="1184" w:type="dxa"/>
                <w:tcBorders>
                  <w:top w:val="single" w:sz="4" w:space="0" w:color="auto"/>
                  <w:left w:val="single" w:sz="4" w:space="0" w:color="auto"/>
                  <w:bottom w:val="nil"/>
                  <w:right w:val="single" w:sz="4" w:space="0" w:color="auto"/>
                </w:tcBorders>
                <w:tcMar>
                  <w:top w:w="28" w:type="dxa"/>
                  <w:left w:w="57" w:type="dxa"/>
                  <w:bottom w:w="28" w:type="dxa"/>
                  <w:right w:w="57" w:type="dxa"/>
                </w:tcMar>
              </w:tcPr>
              <w:p w14:paraId="23BD925F" w14:textId="77777777" w:rsidR="001A2769" w:rsidRPr="001A2769" w:rsidRDefault="001A2769" w:rsidP="001A2769">
                <w:pPr>
                  <w:rPr>
                    <w:bCs/>
                    <w:sz w:val="22"/>
                    <w:lang w:eastAsia="lt-LT"/>
                  </w:rPr>
                </w:pPr>
              </w:p>
            </w:tc>
            <w:tc>
              <w:tcPr>
                <w:tcW w:w="2816" w:type="dxa"/>
                <w:gridSpan w:val="2"/>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AA4FDF6" w14:textId="77777777" w:rsidR="001A2769" w:rsidRPr="001A2769" w:rsidRDefault="001A2769" w:rsidP="001A2769">
                <w:pPr>
                  <w:rPr>
                    <w:b/>
                    <w:bCs/>
                    <w:caps/>
                    <w:sz w:val="22"/>
                    <w:lang w:eastAsia="lt-LT"/>
                  </w:rPr>
                </w:pPr>
                <w:r w:rsidRPr="001A2769">
                  <w:rPr>
                    <w:b/>
                    <w:bCs/>
                    <w:caps/>
                    <w:sz w:val="22"/>
                    <w:lang w:eastAsia="lt-LT"/>
                  </w:rPr>
                  <w:t>5.1. STIPRINTI STRATEGINes KOMPETENCIJas VIEŠOJO VALDYMO INSTITUCIJose IR GERINTI ŠIŲ INSTITUCIJŲ VEIKLOS VALDYMĄ</w:t>
                </w:r>
              </w:p>
            </w:tc>
            <w:tc>
              <w:tcPr>
                <w:tcW w:w="23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6AF89BA" w14:textId="77777777" w:rsidR="001A2769" w:rsidRPr="001A2769" w:rsidRDefault="001A2769" w:rsidP="001A2769">
                <w:pPr>
                  <w:rPr>
                    <w:sz w:val="22"/>
                    <w:lang w:eastAsia="lt-LT"/>
                  </w:rPr>
                </w:pPr>
                <w:r w:rsidRPr="001A2769">
                  <w:rPr>
                    <w:sz w:val="22"/>
                    <w:lang w:eastAsia="lt-LT"/>
                  </w:rPr>
                  <w:t xml:space="preserve">Vidaus reikalų ministerija </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74389B8" w14:textId="77777777" w:rsidR="001A2769" w:rsidRPr="001A2769" w:rsidRDefault="001A2769" w:rsidP="001A2769">
                <w:pPr>
                  <w:rPr>
                    <w:sz w:val="22"/>
                    <w:lang w:eastAsia="lt-LT"/>
                  </w:rPr>
                </w:pPr>
                <w:r w:rsidRPr="001A2769">
                  <w:rPr>
                    <w:sz w:val="22"/>
                    <w:lang w:eastAsia="lt-LT"/>
                  </w:rPr>
                  <w:t xml:space="preserve">Aukšta reglamentavimo kokybė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5076049" w14:textId="77777777" w:rsidR="001A2769" w:rsidRPr="001A2769" w:rsidRDefault="001A2769" w:rsidP="001A2769">
                <w:pPr>
                  <w:jc w:val="center"/>
                  <w:rPr>
                    <w:sz w:val="22"/>
                    <w:lang w:eastAsia="lt-LT"/>
                  </w:rPr>
                </w:pPr>
                <w:r w:rsidRPr="001A2769">
                  <w:rPr>
                    <w:sz w:val="22"/>
                    <w:lang w:eastAsia="lt-LT"/>
                  </w:rPr>
                  <w:t>vieta tarp ES valstybių</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705C7E2" w14:textId="77777777" w:rsidR="001A2769" w:rsidRPr="001A2769" w:rsidRDefault="001A2769" w:rsidP="001A2769">
                <w:pPr>
                  <w:jc w:val="center"/>
                  <w:rPr>
                    <w:sz w:val="22"/>
                    <w:lang w:eastAsia="lt-LT"/>
                  </w:rPr>
                </w:pPr>
                <w:r w:rsidRPr="001A2769">
                  <w:rPr>
                    <w:sz w:val="22"/>
                    <w:lang w:eastAsia="lt-LT"/>
                  </w:rPr>
                  <w:t>21</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3D1EA36" w14:textId="77777777" w:rsidR="001A2769" w:rsidRPr="001A2769" w:rsidRDefault="001A2769" w:rsidP="001A2769">
                <w:pPr>
                  <w:jc w:val="center"/>
                  <w:rPr>
                    <w:sz w:val="22"/>
                    <w:lang w:eastAsia="lt-LT"/>
                  </w:rPr>
                </w:pPr>
                <w:r w:rsidRPr="001A2769">
                  <w:rPr>
                    <w:sz w:val="22"/>
                    <w:lang w:eastAsia="lt-LT"/>
                  </w:rPr>
                  <w:t>13</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71313E6" w14:textId="77777777" w:rsidR="001A2769" w:rsidRPr="001A2769" w:rsidRDefault="001A2769" w:rsidP="001A2769">
                <w:pPr>
                  <w:rPr>
                    <w:i/>
                    <w:iCs/>
                    <w:sz w:val="22"/>
                    <w:lang w:eastAsia="lt-LT"/>
                  </w:rPr>
                </w:pPr>
                <w:proofErr w:type="spellStart"/>
                <w:r w:rsidRPr="001A2769">
                  <w:rPr>
                    <w:i/>
                    <w:iCs/>
                    <w:sz w:val="22"/>
                    <w:lang w:eastAsia="lt-LT"/>
                  </w:rPr>
                  <w:t>The</w:t>
                </w:r>
                <w:proofErr w:type="spellEnd"/>
                <w:r w:rsidRPr="001A2769">
                  <w:rPr>
                    <w:i/>
                    <w:iCs/>
                    <w:sz w:val="22"/>
                    <w:lang w:eastAsia="lt-LT"/>
                  </w:rPr>
                  <w:t xml:space="preserve"> </w:t>
                </w:r>
                <w:proofErr w:type="spellStart"/>
                <w:r w:rsidRPr="001A2769">
                  <w:rPr>
                    <w:i/>
                    <w:iCs/>
                    <w:sz w:val="22"/>
                    <w:lang w:eastAsia="lt-LT"/>
                  </w:rPr>
                  <w:t>World‘s</w:t>
                </w:r>
                <w:proofErr w:type="spellEnd"/>
                <w:r w:rsidRPr="001A2769">
                  <w:rPr>
                    <w:i/>
                    <w:iCs/>
                    <w:sz w:val="22"/>
                    <w:lang w:eastAsia="lt-LT"/>
                  </w:rPr>
                  <w:t xml:space="preserve"> </w:t>
                </w:r>
                <w:proofErr w:type="spellStart"/>
                <w:r w:rsidRPr="001A2769">
                  <w:rPr>
                    <w:i/>
                    <w:iCs/>
                    <w:sz w:val="22"/>
                    <w:lang w:eastAsia="lt-LT"/>
                  </w:rPr>
                  <w:t>Business</w:t>
                </w:r>
                <w:proofErr w:type="spellEnd"/>
                <w:r w:rsidRPr="001A2769">
                  <w:rPr>
                    <w:i/>
                    <w:iCs/>
                    <w:sz w:val="22"/>
                    <w:lang w:eastAsia="lt-LT"/>
                  </w:rPr>
                  <w:t xml:space="preserve"> </w:t>
                </w:r>
                <w:proofErr w:type="spellStart"/>
                <w:r w:rsidRPr="001A2769">
                  <w:rPr>
                    <w:i/>
                    <w:iCs/>
                    <w:sz w:val="22"/>
                    <w:lang w:eastAsia="lt-LT"/>
                  </w:rPr>
                  <w:t>School</w:t>
                </w:r>
                <w:proofErr w:type="spellEnd"/>
                <w:r w:rsidRPr="001A2769">
                  <w:rPr>
                    <w:sz w:val="22"/>
                    <w:lang w:eastAsia="lt-LT"/>
                  </w:rPr>
                  <w:t xml:space="preserve"> INSEAD</w:t>
                </w:r>
              </w:p>
            </w:tc>
          </w:tr>
          <w:tr w:rsidR="001A2769" w:rsidRPr="001A2769" w14:paraId="7D192A5F"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23D72F65" w14:textId="77777777" w:rsidR="001A2769" w:rsidRPr="001A2769" w:rsidRDefault="001A2769" w:rsidP="001A2769">
                <w:pPr>
                  <w:rPr>
                    <w:b/>
                    <w:bCs/>
                    <w:sz w:val="22"/>
                    <w:lang w:eastAsia="lt-LT"/>
                  </w:rPr>
                </w:pPr>
              </w:p>
            </w:tc>
            <w:tc>
              <w:tcPr>
                <w:tcW w:w="2816" w:type="dxa"/>
                <w:gridSpan w:val="2"/>
                <w:vMerge/>
                <w:tcBorders>
                  <w:top w:val="nil"/>
                  <w:left w:val="single" w:sz="4" w:space="0" w:color="auto"/>
                  <w:bottom w:val="nil"/>
                  <w:right w:val="single" w:sz="4" w:space="0" w:color="auto"/>
                </w:tcBorders>
                <w:vAlign w:val="center"/>
                <w:hideMark/>
              </w:tcPr>
              <w:p w14:paraId="11420CB0" w14:textId="77777777" w:rsidR="001A2769" w:rsidRPr="001A2769" w:rsidRDefault="001A2769" w:rsidP="001A2769">
                <w:pPr>
                  <w:rPr>
                    <w:b/>
                    <w:bCs/>
                    <w:caps/>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14:paraId="2DED6AFE" w14:textId="77777777" w:rsidR="001A2769" w:rsidRPr="001A2769" w:rsidRDefault="001A2769" w:rsidP="001A2769">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82E6ED0" w14:textId="77777777" w:rsidR="001A2769" w:rsidRPr="001A2769" w:rsidRDefault="001A2769" w:rsidP="001A2769">
                <w:pPr>
                  <w:rPr>
                    <w:sz w:val="22"/>
                    <w:lang w:eastAsia="lt-LT"/>
                  </w:rPr>
                </w:pPr>
                <w:r w:rsidRPr="001A2769">
                  <w:rPr>
                    <w:sz w:val="22"/>
                    <w:lang w:eastAsia="lt-LT"/>
                  </w:rPr>
                  <w:t xml:space="preserve">Valdymo efektyvumo indeksas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85DE18C" w14:textId="77777777" w:rsidR="001A2769" w:rsidRPr="001A2769" w:rsidRDefault="001A2769" w:rsidP="001A2769">
                <w:pPr>
                  <w:jc w:val="center"/>
                  <w:rPr>
                    <w:sz w:val="22"/>
                    <w:lang w:eastAsia="lt-LT"/>
                  </w:rPr>
                </w:pPr>
                <w:r w:rsidRPr="001A2769">
                  <w:rPr>
                    <w:sz w:val="22"/>
                    <w:lang w:eastAsia="lt-LT"/>
                  </w:rPr>
                  <w:t>vieta tarp ES valstybių</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4A2BCB5" w14:textId="77777777" w:rsidR="001A2769" w:rsidRPr="001A2769" w:rsidRDefault="001A2769" w:rsidP="001A2769">
                <w:pPr>
                  <w:jc w:val="center"/>
                  <w:rPr>
                    <w:sz w:val="22"/>
                    <w:lang w:eastAsia="lt-LT"/>
                  </w:rPr>
                </w:pPr>
                <w:r w:rsidRPr="001A2769">
                  <w:rPr>
                    <w:sz w:val="22"/>
                    <w:lang w:eastAsia="lt-LT"/>
                  </w:rPr>
                  <w:t>20</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22E478B" w14:textId="77777777" w:rsidR="001A2769" w:rsidRPr="001A2769" w:rsidRDefault="001A2769" w:rsidP="001A2769">
                <w:pPr>
                  <w:jc w:val="center"/>
                  <w:rPr>
                    <w:sz w:val="22"/>
                    <w:lang w:eastAsia="lt-LT"/>
                  </w:rPr>
                </w:pPr>
                <w:r w:rsidRPr="001A2769">
                  <w:rPr>
                    <w:sz w:val="22"/>
                    <w:lang w:eastAsia="lt-LT"/>
                  </w:rPr>
                  <w:t>15</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47B6687" w14:textId="77777777" w:rsidR="001A2769" w:rsidRPr="001A2769" w:rsidRDefault="001A2769" w:rsidP="001A2769">
                <w:pPr>
                  <w:rPr>
                    <w:sz w:val="22"/>
                    <w:lang w:eastAsia="lt-LT"/>
                  </w:rPr>
                </w:pPr>
                <w:proofErr w:type="spellStart"/>
                <w:r w:rsidRPr="001A2769">
                  <w:rPr>
                    <w:i/>
                    <w:iCs/>
                    <w:sz w:val="22"/>
                    <w:lang w:eastAsia="lt-LT"/>
                  </w:rPr>
                  <w:t>The</w:t>
                </w:r>
                <w:proofErr w:type="spellEnd"/>
                <w:r w:rsidRPr="001A2769">
                  <w:rPr>
                    <w:i/>
                    <w:iCs/>
                    <w:sz w:val="22"/>
                    <w:lang w:eastAsia="lt-LT"/>
                  </w:rPr>
                  <w:t xml:space="preserve"> </w:t>
                </w:r>
                <w:proofErr w:type="spellStart"/>
                <w:r w:rsidRPr="001A2769">
                  <w:rPr>
                    <w:i/>
                    <w:iCs/>
                    <w:sz w:val="22"/>
                    <w:lang w:eastAsia="lt-LT"/>
                  </w:rPr>
                  <w:t>World‘s</w:t>
                </w:r>
                <w:proofErr w:type="spellEnd"/>
                <w:r w:rsidRPr="001A2769">
                  <w:rPr>
                    <w:i/>
                    <w:iCs/>
                    <w:sz w:val="22"/>
                    <w:lang w:eastAsia="lt-LT"/>
                  </w:rPr>
                  <w:t xml:space="preserve"> </w:t>
                </w:r>
                <w:proofErr w:type="spellStart"/>
                <w:r w:rsidRPr="001A2769">
                  <w:rPr>
                    <w:i/>
                    <w:iCs/>
                    <w:sz w:val="22"/>
                    <w:lang w:eastAsia="lt-LT"/>
                  </w:rPr>
                  <w:t>Business</w:t>
                </w:r>
                <w:proofErr w:type="spellEnd"/>
                <w:r w:rsidRPr="001A2769">
                  <w:rPr>
                    <w:i/>
                    <w:iCs/>
                    <w:sz w:val="22"/>
                    <w:lang w:eastAsia="lt-LT"/>
                  </w:rPr>
                  <w:t xml:space="preserve"> </w:t>
                </w:r>
                <w:proofErr w:type="spellStart"/>
                <w:r w:rsidRPr="001A2769">
                  <w:rPr>
                    <w:i/>
                    <w:iCs/>
                    <w:sz w:val="22"/>
                    <w:lang w:eastAsia="lt-LT"/>
                  </w:rPr>
                  <w:t>School</w:t>
                </w:r>
                <w:proofErr w:type="spellEnd"/>
                <w:r w:rsidRPr="001A2769">
                  <w:rPr>
                    <w:sz w:val="22"/>
                    <w:lang w:eastAsia="lt-LT"/>
                  </w:rPr>
                  <w:t xml:space="preserve"> INSEAD</w:t>
                </w:r>
              </w:p>
            </w:tc>
          </w:tr>
          <w:tr w:rsidR="001A2769" w:rsidRPr="001A2769" w14:paraId="309EE4DE" w14:textId="77777777" w:rsidTr="001A2769">
            <w:trPr>
              <w:cantSplit/>
              <w:trHeight w:val="20"/>
            </w:trPr>
            <w:tc>
              <w:tcPr>
                <w:tcW w:w="1184" w:type="dxa"/>
                <w:vMerge w:val="restart"/>
                <w:tcBorders>
                  <w:top w:val="nil"/>
                  <w:left w:val="single" w:sz="4" w:space="0" w:color="auto"/>
                  <w:bottom w:val="single" w:sz="4" w:space="0" w:color="auto"/>
                  <w:right w:val="single" w:sz="4" w:space="0" w:color="auto"/>
                </w:tcBorders>
                <w:tcMar>
                  <w:top w:w="28" w:type="dxa"/>
                  <w:left w:w="57" w:type="dxa"/>
                  <w:bottom w:w="28" w:type="dxa"/>
                  <w:right w:w="57" w:type="dxa"/>
                </w:tcMar>
              </w:tcPr>
              <w:p w14:paraId="497B7CD7" w14:textId="77777777" w:rsidR="001A2769" w:rsidRPr="001A2769" w:rsidRDefault="001A2769" w:rsidP="001A2769">
                <w:pPr>
                  <w:rPr>
                    <w:b/>
                    <w:bCs/>
                    <w:sz w:val="22"/>
                    <w:lang w:eastAsia="lt-LT"/>
                  </w:rPr>
                </w:pPr>
              </w:p>
            </w:tc>
            <w:tc>
              <w:tcPr>
                <w:tcW w:w="2816" w:type="dxa"/>
                <w:gridSpan w:val="2"/>
                <w:vMerge/>
                <w:tcBorders>
                  <w:top w:val="nil"/>
                  <w:left w:val="single" w:sz="4" w:space="0" w:color="auto"/>
                  <w:bottom w:val="single" w:sz="4" w:space="0" w:color="auto"/>
                  <w:right w:val="single" w:sz="4" w:space="0" w:color="auto"/>
                </w:tcBorders>
                <w:vAlign w:val="center"/>
                <w:hideMark/>
              </w:tcPr>
              <w:p w14:paraId="21712763" w14:textId="77777777" w:rsidR="001A2769" w:rsidRPr="001A2769" w:rsidRDefault="001A2769" w:rsidP="001A2769">
                <w:pPr>
                  <w:rPr>
                    <w:b/>
                    <w:bCs/>
                    <w:caps/>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14:paraId="0D00CE4B" w14:textId="77777777" w:rsidR="001A2769" w:rsidRPr="001A2769" w:rsidRDefault="001A2769" w:rsidP="001A2769">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2F6D81A" w14:textId="77777777" w:rsidR="001A2769" w:rsidRPr="001A2769" w:rsidRDefault="001A2769" w:rsidP="001A2769">
                <w:pPr>
                  <w:rPr>
                    <w:sz w:val="22"/>
                    <w:lang w:eastAsia="lt-LT"/>
                  </w:rPr>
                </w:pPr>
                <w:r w:rsidRPr="001A2769">
                  <w:rPr>
                    <w:sz w:val="22"/>
                    <w:lang w:eastAsia="lt-LT"/>
                  </w:rPr>
                  <w:t xml:space="preserve">Gyventojų, manančių, kad viešojo valdymo institucijų veikla gerėja, dalis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2CD5AE1"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B241FC4" w14:textId="77777777" w:rsidR="001A2769" w:rsidRPr="001A2769" w:rsidRDefault="001A2769" w:rsidP="001A2769">
                <w:pPr>
                  <w:jc w:val="center"/>
                  <w:rPr>
                    <w:sz w:val="22"/>
                    <w:lang w:eastAsia="lt-LT"/>
                  </w:rPr>
                </w:pPr>
                <w:r w:rsidRPr="001A2769">
                  <w:rPr>
                    <w:sz w:val="22"/>
                    <w:lang w:eastAsia="lt-LT"/>
                  </w:rPr>
                  <w:t>29</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3E35442" w14:textId="77777777" w:rsidR="001A2769" w:rsidRPr="001A2769" w:rsidRDefault="001A2769" w:rsidP="001A2769">
                <w:pPr>
                  <w:jc w:val="center"/>
                  <w:rPr>
                    <w:sz w:val="22"/>
                    <w:lang w:eastAsia="lt-LT"/>
                  </w:rPr>
                </w:pPr>
                <w:r w:rsidRPr="001A2769">
                  <w:rPr>
                    <w:sz w:val="22"/>
                    <w:lang w:eastAsia="lt-LT"/>
                  </w:rPr>
                  <w:t>46</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3243F58" w14:textId="77777777" w:rsidR="001A2769" w:rsidRPr="001A2769" w:rsidRDefault="001A2769" w:rsidP="001A2769">
                <w:pPr>
                  <w:rPr>
                    <w:sz w:val="22"/>
                    <w:lang w:eastAsia="lt-LT"/>
                  </w:rPr>
                </w:pPr>
                <w:r w:rsidRPr="001A2769">
                  <w:rPr>
                    <w:sz w:val="22"/>
                    <w:lang w:eastAsia="lt-LT"/>
                  </w:rPr>
                  <w:t>Vidaus reikalų ministerijos atliekamas pasitikėjimo valstybės ir savivaldybių institucijomis ir įstaigomis ir aptarnavimo kokybės vertinimas</w:t>
                </w:r>
              </w:p>
            </w:tc>
          </w:tr>
          <w:tr w:rsidR="001A2769" w:rsidRPr="001A2769" w14:paraId="5047285D" w14:textId="77777777" w:rsidTr="001A2769">
            <w:trPr>
              <w:cantSplit/>
              <w:trHeight w:val="20"/>
            </w:trPr>
            <w:tc>
              <w:tcPr>
                <w:tcW w:w="1184" w:type="dxa"/>
                <w:vMerge/>
                <w:tcBorders>
                  <w:top w:val="nil"/>
                  <w:left w:val="single" w:sz="4" w:space="0" w:color="auto"/>
                  <w:bottom w:val="single" w:sz="4" w:space="0" w:color="auto"/>
                  <w:right w:val="single" w:sz="4" w:space="0" w:color="auto"/>
                </w:tcBorders>
                <w:vAlign w:val="center"/>
                <w:hideMark/>
              </w:tcPr>
              <w:p w14:paraId="5ABEE094" w14:textId="77777777" w:rsidR="001A2769" w:rsidRPr="001A2769" w:rsidRDefault="001A2769" w:rsidP="001A2769">
                <w:pPr>
                  <w:rPr>
                    <w:b/>
                    <w:bCs/>
                    <w:sz w:val="22"/>
                    <w:lang w:eastAsia="lt-LT"/>
                  </w:rPr>
                </w:pP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BA75FD" w14:textId="77777777" w:rsidR="001A2769" w:rsidRPr="001A2769" w:rsidRDefault="001A2769" w:rsidP="001A2769">
                <w:pPr>
                  <w:rPr>
                    <w:b/>
                    <w:bCs/>
                    <w:sz w:val="22"/>
                    <w:lang w:eastAsia="lt-LT"/>
                  </w:rPr>
                </w:pPr>
                <w:r w:rsidRPr="001A2769">
                  <w:rPr>
                    <w:b/>
                    <w:bCs/>
                    <w:sz w:val="22"/>
                    <w:lang w:eastAsia="lt-LT"/>
                  </w:rPr>
                  <w:t> </w:t>
                </w: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74D5E26" w14:textId="77777777" w:rsidR="001A2769" w:rsidRPr="001A2769" w:rsidRDefault="001A2769" w:rsidP="001A2769">
                <w:pPr>
                  <w:rPr>
                    <w:sz w:val="22"/>
                    <w:lang w:eastAsia="lt-LT"/>
                  </w:rPr>
                </w:pPr>
                <w:r w:rsidRPr="001A2769">
                  <w:rPr>
                    <w:sz w:val="22"/>
                    <w:lang w:eastAsia="lt-LT"/>
                  </w:rPr>
                  <w:t>5.1.1. Diegti į rezultatus orientuotą ir įrodymais grįstą valdymą</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E21BF94" w14:textId="77777777" w:rsidR="001A2769" w:rsidRPr="001A2769" w:rsidRDefault="001A2769" w:rsidP="001A2769">
                <w:pPr>
                  <w:rPr>
                    <w:sz w:val="22"/>
                    <w:lang w:eastAsia="lt-LT"/>
                  </w:rPr>
                </w:pPr>
                <w:r w:rsidRPr="001A2769">
                  <w:rPr>
                    <w:sz w:val="22"/>
                    <w:lang w:eastAsia="lt-LT"/>
                  </w:rPr>
                  <w:t>Vidaus reikalų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1FBF80A3" w14:textId="77777777" w:rsidR="001A2769" w:rsidRPr="001A2769" w:rsidRDefault="001A2769" w:rsidP="001A2769">
                <w:pPr>
                  <w:rPr>
                    <w:sz w:val="22"/>
                    <w:lang w:eastAsia="lt-LT"/>
                  </w:rPr>
                </w:pPr>
                <w:r w:rsidRPr="001A2769">
                  <w:rPr>
                    <w:sz w:val="22"/>
                    <w:lang w:eastAsia="lt-LT"/>
                  </w:rPr>
                  <w:t xml:space="preserve">Viešųjų išlaidų, kurias apima asignavimų valdytojų programų vertinimas ir funkcijų peržiūra, dalis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0B6A809" w14:textId="77777777" w:rsidR="001A2769" w:rsidRPr="001A2769" w:rsidRDefault="001A2769" w:rsidP="001A2769">
                <w:pPr>
                  <w:jc w:val="center"/>
                  <w:rPr>
                    <w:sz w:val="22"/>
                    <w:lang w:eastAsia="lt-LT"/>
                  </w:rPr>
                </w:pPr>
                <w:r w:rsidRPr="001A2769">
                  <w:rPr>
                    <w:sz w:val="22"/>
                    <w:lang w:eastAsia="lt-LT"/>
                  </w:rPr>
                  <w:t>procentai kasmet</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4A592B4C" w14:textId="77777777" w:rsidR="001A2769" w:rsidRPr="001A2769" w:rsidRDefault="001A2769" w:rsidP="001A2769">
                <w:pPr>
                  <w:jc w:val="center"/>
                  <w:rPr>
                    <w:sz w:val="22"/>
                    <w:lang w:eastAsia="lt-LT"/>
                  </w:rPr>
                </w:pPr>
                <w:r w:rsidRPr="001A2769">
                  <w:rPr>
                    <w:sz w:val="22"/>
                    <w:lang w:eastAsia="lt-LT"/>
                  </w:rPr>
                  <w:t>nėra duomenų</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9DEEE21" w14:textId="77777777" w:rsidR="001A2769" w:rsidRPr="001A2769" w:rsidRDefault="001A2769" w:rsidP="001A2769">
                <w:pPr>
                  <w:jc w:val="center"/>
                  <w:rPr>
                    <w:sz w:val="22"/>
                    <w:lang w:eastAsia="lt-LT"/>
                  </w:rPr>
                </w:pPr>
                <w:r w:rsidRPr="001A2769">
                  <w:rPr>
                    <w:sz w:val="22"/>
                    <w:lang w:eastAsia="lt-LT"/>
                  </w:rPr>
                  <w:t>5</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8625AED" w14:textId="77777777" w:rsidR="001A2769" w:rsidRPr="001A2769" w:rsidRDefault="001A2769" w:rsidP="001A2769">
                <w:pPr>
                  <w:rPr>
                    <w:sz w:val="22"/>
                    <w:lang w:eastAsia="lt-LT"/>
                  </w:rPr>
                </w:pPr>
                <w:r w:rsidRPr="001A2769">
                  <w:rPr>
                    <w:sz w:val="22"/>
                    <w:lang w:eastAsia="lt-LT"/>
                  </w:rPr>
                  <w:t>Lietuvos Respublikos finansų ministerija (toliau – Finansų ministerija)</w:t>
                </w:r>
              </w:p>
            </w:tc>
          </w:tr>
          <w:tr w:rsidR="001A2769" w:rsidRPr="001A2769" w14:paraId="4A7C4FB2" w14:textId="77777777" w:rsidTr="001A2769">
            <w:trPr>
              <w:cantSplit/>
              <w:trHeight w:val="20"/>
            </w:trPr>
            <w:tc>
              <w:tcPr>
                <w:tcW w:w="1184" w:type="dxa"/>
                <w:tcBorders>
                  <w:top w:val="single" w:sz="4" w:space="0" w:color="auto"/>
                  <w:left w:val="single" w:sz="4" w:space="0" w:color="auto"/>
                  <w:bottom w:val="nil"/>
                  <w:right w:val="single" w:sz="4" w:space="0" w:color="auto"/>
                </w:tcBorders>
                <w:tcMar>
                  <w:top w:w="28" w:type="dxa"/>
                  <w:left w:w="57" w:type="dxa"/>
                  <w:bottom w:w="28" w:type="dxa"/>
                  <w:right w:w="57" w:type="dxa"/>
                </w:tcMar>
              </w:tcPr>
              <w:p w14:paraId="38993ABF" w14:textId="77777777" w:rsidR="001A2769" w:rsidRPr="001A2769" w:rsidRDefault="001A2769" w:rsidP="001A2769">
                <w:pPr>
                  <w:rPr>
                    <w:b/>
                    <w:bCs/>
                    <w:sz w:val="22"/>
                    <w:lang w:eastAsia="lt-LT"/>
                  </w:rPr>
                </w:pPr>
              </w:p>
            </w:tc>
            <w:tc>
              <w:tcPr>
                <w:tcW w:w="1126" w:type="dxa"/>
                <w:tcBorders>
                  <w:top w:val="single" w:sz="4" w:space="0" w:color="auto"/>
                  <w:left w:val="single" w:sz="4" w:space="0" w:color="auto"/>
                  <w:bottom w:val="nil"/>
                  <w:right w:val="single" w:sz="4" w:space="0" w:color="auto"/>
                </w:tcBorders>
                <w:tcMar>
                  <w:top w:w="28" w:type="dxa"/>
                  <w:left w:w="57" w:type="dxa"/>
                  <w:bottom w:w="28" w:type="dxa"/>
                  <w:right w:w="57" w:type="dxa"/>
                </w:tcMar>
              </w:tcPr>
              <w:p w14:paraId="696F8036" w14:textId="77777777" w:rsidR="001A2769" w:rsidRPr="001A2769" w:rsidRDefault="001A2769" w:rsidP="001A2769">
                <w:pPr>
                  <w:rPr>
                    <w:b/>
                    <w:bCs/>
                    <w:sz w:val="22"/>
                    <w:lang w:eastAsia="lt-LT"/>
                  </w:rPr>
                </w:pP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59674C0" w14:textId="77777777" w:rsidR="001A2769" w:rsidRPr="001A2769" w:rsidRDefault="001A2769" w:rsidP="001A2769">
                <w:pPr>
                  <w:rPr>
                    <w:sz w:val="22"/>
                    <w:lang w:eastAsia="lt-LT"/>
                  </w:rPr>
                </w:pPr>
                <w:r w:rsidRPr="001A2769">
                  <w:rPr>
                    <w:sz w:val="22"/>
                    <w:lang w:eastAsia="lt-LT"/>
                  </w:rPr>
                  <w:t>5.1.2. Didinti viešojo valdymo institucijų veiklos efektyvumą</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809E17D" w14:textId="77777777" w:rsidR="001A2769" w:rsidRPr="001A2769" w:rsidRDefault="001A2769" w:rsidP="001A2769">
                <w:pPr>
                  <w:rPr>
                    <w:sz w:val="22"/>
                    <w:highlight w:val="yellow"/>
                    <w:lang w:eastAsia="lt-LT"/>
                  </w:rPr>
                </w:pPr>
                <w:r w:rsidRPr="001A2769">
                  <w:rPr>
                    <w:sz w:val="22"/>
                    <w:lang w:eastAsia="lt-LT"/>
                  </w:rPr>
                  <w:t>Finansų ministerija</w:t>
                </w:r>
              </w:p>
            </w:tc>
            <w:tc>
              <w:tcPr>
                <w:tcW w:w="286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1E1C35EE" w14:textId="77777777" w:rsidR="001A2769" w:rsidRPr="001A2769" w:rsidRDefault="001A2769" w:rsidP="001A2769">
                <w:pPr>
                  <w:rPr>
                    <w:sz w:val="22"/>
                    <w:lang w:eastAsia="lt-LT"/>
                  </w:rPr>
                </w:pPr>
                <w:r w:rsidRPr="001A2769">
                  <w:rPr>
                    <w:sz w:val="22"/>
                    <w:lang w:eastAsia="lt-LT"/>
                  </w:rPr>
                  <w:t xml:space="preserve">Per programos įgyvendinimo laikotarpį pagerėjusių Vyriausybei </w:t>
                </w:r>
                <w:proofErr w:type="spellStart"/>
                <w:r w:rsidRPr="001A2769">
                  <w:rPr>
                    <w:sz w:val="22"/>
                    <w:lang w:eastAsia="lt-LT"/>
                  </w:rPr>
                  <w:t>atskaitingų</w:t>
                </w:r>
                <w:proofErr w:type="spellEnd"/>
                <w:r w:rsidRPr="001A2769">
                  <w:rPr>
                    <w:sz w:val="22"/>
                    <w:lang w:eastAsia="lt-LT"/>
                  </w:rPr>
                  <w:t xml:space="preserve"> institucijų bendrųjų funkcijų efektyvumo vertinimo kriterijų dalis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B4DA3CF"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C920674" w14:textId="77777777" w:rsidR="001A2769" w:rsidRPr="001A2769" w:rsidRDefault="001A2769" w:rsidP="001A2769">
                <w:pPr>
                  <w:jc w:val="center"/>
                  <w:rPr>
                    <w:sz w:val="22"/>
                    <w:lang w:eastAsia="lt-LT"/>
                  </w:rPr>
                </w:pPr>
                <w:r w:rsidRPr="001A2769">
                  <w:rPr>
                    <w:sz w:val="22"/>
                    <w:lang w:eastAsia="lt-LT"/>
                  </w:rPr>
                  <w:t>0</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90E6A34" w14:textId="77777777" w:rsidR="001A2769" w:rsidRPr="001A2769" w:rsidRDefault="001A2769" w:rsidP="001A2769">
                <w:pPr>
                  <w:jc w:val="center"/>
                  <w:rPr>
                    <w:sz w:val="22"/>
                    <w:lang w:eastAsia="lt-LT"/>
                  </w:rPr>
                </w:pPr>
                <w:r w:rsidRPr="001A2769">
                  <w:rPr>
                    <w:sz w:val="22"/>
                    <w:lang w:eastAsia="lt-LT"/>
                  </w:rPr>
                  <w:t>92</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90D3378" w14:textId="77777777" w:rsidR="001A2769" w:rsidRPr="001A2769" w:rsidRDefault="001A2769" w:rsidP="001A2769">
                <w:pPr>
                  <w:rPr>
                    <w:sz w:val="22"/>
                    <w:lang w:eastAsia="lt-LT"/>
                  </w:rPr>
                </w:pPr>
                <w:r w:rsidRPr="001A2769">
                  <w:rPr>
                    <w:sz w:val="22"/>
                    <w:lang w:eastAsia="lt-LT"/>
                  </w:rPr>
                  <w:t>Finansų ministerija</w:t>
                </w:r>
              </w:p>
            </w:tc>
          </w:tr>
          <w:tr w:rsidR="001A2769" w:rsidRPr="001A2769" w14:paraId="28345631"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1E0A35FC" w14:textId="77777777" w:rsidR="001A2769" w:rsidRPr="001A2769" w:rsidRDefault="001A2769" w:rsidP="001A2769">
                <w:pPr>
                  <w:rPr>
                    <w:b/>
                    <w:bCs/>
                    <w:sz w:val="22"/>
                    <w:lang w:eastAsia="lt-LT"/>
                  </w:rPr>
                </w:pPr>
              </w:p>
            </w:tc>
            <w:tc>
              <w:tcPr>
                <w:tcW w:w="1126" w:type="dxa"/>
                <w:tcBorders>
                  <w:top w:val="nil"/>
                  <w:left w:val="single" w:sz="4" w:space="0" w:color="auto"/>
                  <w:bottom w:val="nil"/>
                  <w:right w:val="single" w:sz="4" w:space="0" w:color="auto"/>
                </w:tcBorders>
                <w:tcMar>
                  <w:top w:w="28" w:type="dxa"/>
                  <w:left w:w="57" w:type="dxa"/>
                  <w:bottom w:w="28" w:type="dxa"/>
                  <w:right w:w="57" w:type="dxa"/>
                </w:tcMar>
              </w:tcPr>
              <w:p w14:paraId="08C5C19E" w14:textId="77777777" w:rsidR="001A2769" w:rsidRPr="001A2769" w:rsidRDefault="001A2769" w:rsidP="001A2769">
                <w:pPr>
                  <w:rPr>
                    <w:b/>
                    <w:bCs/>
                    <w:sz w:val="22"/>
                    <w:lang w:eastAsia="lt-LT"/>
                  </w:rPr>
                </w:pP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5A17F4D" w14:textId="77777777" w:rsidR="001A2769" w:rsidRPr="001A2769" w:rsidRDefault="001A2769" w:rsidP="001A2769">
                <w:pPr>
                  <w:rPr>
                    <w:sz w:val="22"/>
                    <w:lang w:eastAsia="lt-LT"/>
                  </w:rPr>
                </w:pPr>
                <w:r w:rsidRPr="001A2769">
                  <w:rPr>
                    <w:sz w:val="22"/>
                    <w:lang w:eastAsia="lt-LT"/>
                  </w:rPr>
                  <w:t>5.1.3. Stiprinti institucinius gebėjimus ir didinti valstybės tarnybos patrauklumą</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F9D6997" w14:textId="77777777" w:rsidR="001A2769" w:rsidRPr="001A2769" w:rsidRDefault="001A2769" w:rsidP="001A2769">
                <w:pPr>
                  <w:rPr>
                    <w:sz w:val="22"/>
                    <w:lang w:eastAsia="lt-LT"/>
                  </w:rPr>
                </w:pPr>
                <w:r w:rsidRPr="001A2769">
                  <w:rPr>
                    <w:sz w:val="22"/>
                    <w:lang w:eastAsia="lt-LT"/>
                  </w:rPr>
                  <w:t>Vidaus reikalų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4E89DAD" w14:textId="77777777" w:rsidR="001A2769" w:rsidRPr="001A2769" w:rsidRDefault="001A2769" w:rsidP="001A2769">
                <w:pPr>
                  <w:rPr>
                    <w:sz w:val="22"/>
                    <w:lang w:eastAsia="lt-LT"/>
                  </w:rPr>
                </w:pPr>
                <w:r w:rsidRPr="001A2769">
                  <w:rPr>
                    <w:sz w:val="22"/>
                    <w:lang w:eastAsia="lt-LT"/>
                  </w:rPr>
                  <w:t xml:space="preserve">Gyventojų, manančių, kad valstybės tarnautojų veikla gerėja, dalis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AF5A4D4"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CC12E95" w14:textId="77777777" w:rsidR="001A2769" w:rsidRPr="001A2769" w:rsidRDefault="001A2769" w:rsidP="001A2769">
                <w:pPr>
                  <w:jc w:val="center"/>
                  <w:rPr>
                    <w:sz w:val="22"/>
                    <w:lang w:eastAsia="lt-LT"/>
                  </w:rPr>
                </w:pPr>
                <w:r w:rsidRPr="001A2769">
                  <w:rPr>
                    <w:sz w:val="22"/>
                    <w:lang w:eastAsia="lt-LT"/>
                  </w:rPr>
                  <w:t>15</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A24F49B" w14:textId="77777777" w:rsidR="001A2769" w:rsidRPr="001A2769" w:rsidRDefault="001A2769" w:rsidP="001A2769">
                <w:pPr>
                  <w:jc w:val="center"/>
                  <w:rPr>
                    <w:sz w:val="22"/>
                    <w:lang w:eastAsia="lt-LT"/>
                  </w:rPr>
                </w:pPr>
                <w:r w:rsidRPr="001A2769">
                  <w:rPr>
                    <w:sz w:val="22"/>
                    <w:lang w:eastAsia="lt-LT"/>
                  </w:rPr>
                  <w:t>50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6C89622" w14:textId="77777777" w:rsidR="001A2769" w:rsidRPr="001A2769" w:rsidRDefault="001A2769" w:rsidP="001A2769">
                <w:pPr>
                  <w:rPr>
                    <w:sz w:val="22"/>
                    <w:lang w:eastAsia="lt-LT"/>
                  </w:rPr>
                </w:pPr>
                <w:r w:rsidRPr="001A2769">
                  <w:rPr>
                    <w:sz w:val="22"/>
                    <w:lang w:eastAsia="lt-LT"/>
                  </w:rPr>
                  <w:t xml:space="preserve">Vidaus reikalų ministerijos atliekamas pasitikėjimo valstybės ir savivaldybių institucijomis ir įstaigomis ir aptarnavimo kokybės vertinimas </w:t>
                </w:r>
              </w:p>
            </w:tc>
          </w:tr>
          <w:tr w:rsidR="001A2769" w:rsidRPr="001A2769" w14:paraId="22222CCE" w14:textId="77777777" w:rsidTr="001A2769">
            <w:trPr>
              <w:cantSplit/>
              <w:trHeight w:val="20"/>
            </w:trPr>
            <w:tc>
              <w:tcPr>
                <w:tcW w:w="1184" w:type="dxa"/>
                <w:tcBorders>
                  <w:top w:val="nil"/>
                  <w:left w:val="single" w:sz="4" w:space="0" w:color="auto"/>
                  <w:bottom w:val="single" w:sz="4" w:space="0" w:color="auto"/>
                  <w:right w:val="single" w:sz="4" w:space="0" w:color="auto"/>
                </w:tcBorders>
                <w:tcMar>
                  <w:top w:w="28" w:type="dxa"/>
                  <w:left w:w="57" w:type="dxa"/>
                  <w:bottom w:w="28" w:type="dxa"/>
                  <w:right w:w="57" w:type="dxa"/>
                </w:tcMar>
              </w:tcPr>
              <w:p w14:paraId="7ADB6658" w14:textId="77777777" w:rsidR="001A2769" w:rsidRPr="001A2769" w:rsidRDefault="001A2769" w:rsidP="001A2769">
                <w:pPr>
                  <w:rPr>
                    <w:b/>
                    <w:bCs/>
                    <w:sz w:val="22"/>
                    <w:lang w:eastAsia="lt-LT"/>
                  </w:rPr>
                </w:pPr>
              </w:p>
            </w:tc>
            <w:tc>
              <w:tcPr>
                <w:tcW w:w="1126" w:type="dxa"/>
                <w:tcBorders>
                  <w:top w:val="nil"/>
                  <w:left w:val="single" w:sz="4" w:space="0" w:color="auto"/>
                  <w:bottom w:val="single" w:sz="4" w:space="0" w:color="auto"/>
                  <w:right w:val="single" w:sz="4" w:space="0" w:color="auto"/>
                </w:tcBorders>
                <w:tcMar>
                  <w:top w:w="28" w:type="dxa"/>
                  <w:left w:w="57" w:type="dxa"/>
                  <w:bottom w:w="28" w:type="dxa"/>
                  <w:right w:w="57" w:type="dxa"/>
                </w:tcMar>
              </w:tcPr>
              <w:p w14:paraId="4DF24849" w14:textId="77777777" w:rsidR="001A2769" w:rsidRPr="001A2769" w:rsidRDefault="001A2769" w:rsidP="001A2769">
                <w:pPr>
                  <w:rPr>
                    <w:b/>
                    <w:bCs/>
                    <w:sz w:val="22"/>
                    <w:lang w:eastAsia="lt-LT"/>
                  </w:rPr>
                </w:pP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2CBFE32" w14:textId="77777777" w:rsidR="001A2769" w:rsidRPr="001A2769" w:rsidRDefault="001A2769" w:rsidP="001A2769">
                <w:pPr>
                  <w:rPr>
                    <w:sz w:val="22"/>
                    <w:lang w:eastAsia="lt-LT"/>
                  </w:rPr>
                </w:pPr>
                <w:r w:rsidRPr="001A2769">
                  <w:rPr>
                    <w:sz w:val="22"/>
                    <w:lang w:eastAsia="lt-LT"/>
                  </w:rPr>
                  <w:t>5.1.4. Užtikrinti saugios, patikimos, sąveikios valstybės informacinių išteklių ir bendro naudojimo informacinių technologijų infrastruktūros plėtrą ir optimizuotą valdymą</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6E3B0A9" w14:textId="77777777" w:rsidR="001A2769" w:rsidRPr="001A2769" w:rsidRDefault="001A2769" w:rsidP="001A2769">
                <w:pPr>
                  <w:rPr>
                    <w:sz w:val="22"/>
                    <w:lang w:eastAsia="lt-LT"/>
                  </w:rPr>
                </w:pPr>
                <w:r w:rsidRPr="001A2769">
                  <w:rPr>
                    <w:sz w:val="22"/>
                    <w:lang w:eastAsia="lt-LT"/>
                  </w:rPr>
                  <w:t>Vidaus reikalų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7FD1DD6" w14:textId="77777777" w:rsidR="001A2769" w:rsidRPr="001A2769" w:rsidRDefault="001A2769" w:rsidP="001A2769">
                <w:pPr>
                  <w:rPr>
                    <w:sz w:val="22"/>
                    <w:lang w:eastAsia="lt-LT"/>
                  </w:rPr>
                </w:pPr>
                <w:r w:rsidRPr="001A2769">
                  <w:rPr>
                    <w:sz w:val="22"/>
                    <w:lang w:eastAsia="lt-LT"/>
                  </w:rPr>
                  <w:t>Gyventojų, kurie pasitiki elektroninio bendravimo su valstybės institucijomis saugumu, dalis (iš visų Lietuvos gyventojų, kurie lankėsi valstybės institucijų interneto svetainėse)</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46E576F" w14:textId="77777777" w:rsidR="001A2769" w:rsidRPr="001A2769" w:rsidRDefault="001A2769" w:rsidP="001A2769">
                <w:pPr>
                  <w:jc w:val="center"/>
                  <w:rPr>
                    <w:strike/>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81D1C1D" w14:textId="77777777" w:rsidR="001A2769" w:rsidRPr="001A2769" w:rsidRDefault="001A2769" w:rsidP="001A2769">
                <w:pPr>
                  <w:jc w:val="center"/>
                  <w:rPr>
                    <w:strike/>
                    <w:sz w:val="22"/>
                    <w:lang w:eastAsia="lt-LT"/>
                  </w:rPr>
                </w:pPr>
                <w:r w:rsidRPr="001A2769">
                  <w:rPr>
                    <w:sz w:val="22"/>
                    <w:lang w:eastAsia="lt-LT"/>
                  </w:rPr>
                  <w:t>57 (2012)</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FCC2F64" w14:textId="77777777" w:rsidR="001A2769" w:rsidRPr="001A2769" w:rsidRDefault="001A2769" w:rsidP="001A2769">
                <w:pPr>
                  <w:jc w:val="center"/>
                  <w:rPr>
                    <w:sz w:val="22"/>
                    <w:lang w:eastAsia="lt-LT"/>
                  </w:rPr>
                </w:pPr>
                <w:r w:rsidRPr="001A2769">
                  <w:rPr>
                    <w:sz w:val="22"/>
                    <w:lang w:eastAsia="lt-LT"/>
                  </w:rPr>
                  <w:t>70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7430BA3" w14:textId="77777777" w:rsidR="001A2769" w:rsidRPr="001A2769" w:rsidRDefault="001A2769" w:rsidP="001A2769">
                <w:pPr>
                  <w:rPr>
                    <w:sz w:val="22"/>
                    <w:lang w:eastAsia="lt-LT"/>
                  </w:rPr>
                </w:pPr>
                <w:r w:rsidRPr="001A2769">
                  <w:rPr>
                    <w:sz w:val="22"/>
                    <w:lang w:eastAsia="lt-LT"/>
                  </w:rPr>
                  <w:t>Informacinės visuomenės plėtros komitetas</w:t>
                </w:r>
              </w:p>
            </w:tc>
          </w:tr>
          <w:tr w:rsidR="001A2769" w:rsidRPr="001A2769" w14:paraId="69071E62" w14:textId="77777777" w:rsidTr="001A2769">
            <w:trPr>
              <w:cantSplit/>
              <w:trHeight w:val="20"/>
            </w:trPr>
            <w:tc>
              <w:tcPr>
                <w:tcW w:w="1184" w:type="dxa"/>
                <w:tcBorders>
                  <w:top w:val="single" w:sz="4" w:space="0" w:color="auto"/>
                  <w:left w:val="single" w:sz="4" w:space="0" w:color="auto"/>
                  <w:bottom w:val="nil"/>
                  <w:right w:val="single" w:sz="4" w:space="0" w:color="auto"/>
                </w:tcBorders>
                <w:tcMar>
                  <w:top w:w="28" w:type="dxa"/>
                  <w:left w:w="57" w:type="dxa"/>
                  <w:bottom w:w="28" w:type="dxa"/>
                  <w:right w:w="57" w:type="dxa"/>
                </w:tcMar>
              </w:tcPr>
              <w:p w14:paraId="5F50D174" w14:textId="77777777" w:rsidR="001A2769" w:rsidRPr="001A2769" w:rsidRDefault="001A2769" w:rsidP="001A2769">
                <w:pPr>
                  <w:rPr>
                    <w:b/>
                    <w:bCs/>
                    <w:sz w:val="22"/>
                    <w:lang w:eastAsia="lt-LT"/>
                  </w:rPr>
                </w:pPr>
              </w:p>
            </w:tc>
            <w:tc>
              <w:tcPr>
                <w:tcW w:w="281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A803831" w14:textId="77777777" w:rsidR="001A2769" w:rsidRPr="001A2769" w:rsidRDefault="001A2769" w:rsidP="001A2769">
                <w:pPr>
                  <w:rPr>
                    <w:b/>
                    <w:bCs/>
                    <w:sz w:val="22"/>
                    <w:lang w:eastAsia="lt-LT"/>
                  </w:rPr>
                </w:pPr>
                <w:r w:rsidRPr="001A2769">
                  <w:rPr>
                    <w:b/>
                    <w:bCs/>
                    <w:sz w:val="22"/>
                    <w:lang w:eastAsia="lt-LT"/>
                  </w:rPr>
                  <w:t xml:space="preserve">5.2. UŽTIKRINTI VIEŠOJO VALDYMO PROCESŲ ATVIRUMĄ IR SKATINTI VISUOMENĘ AKTYVIAI JUOSE DALYVAUTI </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3F87C9A" w14:textId="77777777" w:rsidR="001A2769" w:rsidRPr="001A2769" w:rsidRDefault="001A2769" w:rsidP="001A2769">
                <w:pPr>
                  <w:rPr>
                    <w:sz w:val="22"/>
                    <w:lang w:eastAsia="lt-LT"/>
                  </w:rPr>
                </w:pPr>
                <w:r w:rsidRPr="001A2769">
                  <w:rPr>
                    <w:sz w:val="22"/>
                    <w:lang w:eastAsia="lt-LT"/>
                  </w:rPr>
                  <w:t>Vidaus reikalų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ED100C1" w14:textId="77777777" w:rsidR="001A2769" w:rsidRPr="001A2769" w:rsidRDefault="001A2769" w:rsidP="001A2769">
                <w:pPr>
                  <w:rPr>
                    <w:sz w:val="22"/>
                    <w:lang w:eastAsia="lt-LT"/>
                  </w:rPr>
                </w:pPr>
                <w:r w:rsidRPr="001A2769">
                  <w:rPr>
                    <w:sz w:val="22"/>
                    <w:lang w:eastAsia="lt-LT"/>
                  </w:rPr>
                  <w:t>Gyventojų, žinančių apie galimybes ir būdus, kaip teikti pasiūlymus viešojo valdymo institucijoms jiems svarbiais klausimais,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316B9AA"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9DD8885" w14:textId="77777777" w:rsidR="001A2769" w:rsidRPr="001A2769" w:rsidRDefault="001A2769" w:rsidP="001A2769">
                <w:pPr>
                  <w:jc w:val="center"/>
                  <w:rPr>
                    <w:sz w:val="22"/>
                    <w:lang w:eastAsia="lt-LT"/>
                  </w:rPr>
                </w:pPr>
                <w:r w:rsidRPr="001A2769">
                  <w:rPr>
                    <w:sz w:val="22"/>
                    <w:lang w:eastAsia="lt-LT"/>
                  </w:rPr>
                  <w:t>47</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2CB4763" w14:textId="77777777" w:rsidR="001A2769" w:rsidRPr="001A2769" w:rsidRDefault="001A2769" w:rsidP="001A2769">
                <w:pPr>
                  <w:tabs>
                    <w:tab w:val="left" w:pos="465"/>
                    <w:tab w:val="center" w:pos="566"/>
                  </w:tabs>
                  <w:jc w:val="center"/>
                  <w:rPr>
                    <w:sz w:val="22"/>
                    <w:lang w:eastAsia="lt-LT"/>
                  </w:rPr>
                </w:pPr>
                <w:r w:rsidRPr="001A2769">
                  <w:rPr>
                    <w:sz w:val="22"/>
                    <w:lang w:eastAsia="lt-LT"/>
                  </w:rPr>
                  <w:t>59</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B7E581C" w14:textId="77777777" w:rsidR="001A2769" w:rsidRPr="001A2769" w:rsidRDefault="001A2769" w:rsidP="001A2769">
                <w:pPr>
                  <w:rPr>
                    <w:sz w:val="22"/>
                    <w:lang w:eastAsia="lt-LT"/>
                  </w:rPr>
                </w:pPr>
                <w:r w:rsidRPr="001A2769">
                  <w:rPr>
                    <w:sz w:val="22"/>
                    <w:lang w:eastAsia="lt-LT"/>
                  </w:rPr>
                  <w:t>Vidaus reikalų ministerijos atliekamas pasitikėjimo valstybės ir savivaldybių institucijomis ir įstaigomis ir aptar</w:t>
                </w:r>
                <w:r w:rsidRPr="001A2769">
                  <w:rPr>
                    <w:sz w:val="22"/>
                    <w:lang w:eastAsia="lt-LT"/>
                  </w:rPr>
                  <w:softHyphen/>
                  <w:t xml:space="preserve">navimo kokybės vertinimas </w:t>
                </w:r>
              </w:p>
            </w:tc>
          </w:tr>
          <w:tr w:rsidR="001A2769" w:rsidRPr="001A2769" w14:paraId="2A90F7C8" w14:textId="77777777" w:rsidTr="001A2769">
            <w:trPr>
              <w:cantSplit/>
              <w:trHeight w:val="20"/>
            </w:trPr>
            <w:tc>
              <w:tcPr>
                <w:tcW w:w="1184" w:type="dxa"/>
                <w:tcBorders>
                  <w:top w:val="nil"/>
                  <w:left w:val="single" w:sz="4" w:space="0" w:color="auto"/>
                  <w:bottom w:val="single" w:sz="4" w:space="0" w:color="auto"/>
                  <w:right w:val="single" w:sz="4" w:space="0" w:color="auto"/>
                </w:tcBorders>
                <w:tcMar>
                  <w:top w:w="28" w:type="dxa"/>
                  <w:left w:w="57" w:type="dxa"/>
                  <w:bottom w:w="28" w:type="dxa"/>
                  <w:right w:w="57" w:type="dxa"/>
                </w:tcMar>
              </w:tcPr>
              <w:p w14:paraId="51258B50" w14:textId="77777777" w:rsidR="001A2769" w:rsidRPr="001A2769" w:rsidRDefault="001A2769" w:rsidP="001A2769">
                <w:pPr>
                  <w:rPr>
                    <w:b/>
                    <w:bCs/>
                    <w:sz w:val="22"/>
                    <w:lang w:eastAsia="lt-LT"/>
                  </w:rPr>
                </w:pP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85E639D" w14:textId="77777777" w:rsidR="001A2769" w:rsidRPr="001A2769" w:rsidRDefault="001A2769" w:rsidP="001A2769">
                <w:pPr>
                  <w:rPr>
                    <w:sz w:val="22"/>
                    <w:lang w:eastAsia="lt-LT"/>
                  </w:rPr>
                </w:pPr>
                <w:r w:rsidRPr="001A2769">
                  <w:rPr>
                    <w:sz w:val="22"/>
                    <w:lang w:eastAsia="lt-LT"/>
                  </w:rPr>
                  <w:t> </w:t>
                </w: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82058EC" w14:textId="77777777" w:rsidR="001A2769" w:rsidRPr="001A2769" w:rsidRDefault="001A2769" w:rsidP="001A2769">
                <w:pPr>
                  <w:rPr>
                    <w:sz w:val="22"/>
                    <w:lang w:eastAsia="lt-LT"/>
                  </w:rPr>
                </w:pPr>
                <w:r w:rsidRPr="001A2769">
                  <w:rPr>
                    <w:sz w:val="22"/>
                    <w:lang w:eastAsia="lt-LT"/>
                  </w:rPr>
                  <w:t>5.2.1. Užtikrinti viešojo valdymo institucijų veiklos skaidrumą ir viešosios informacijos prieinamumą visuomenei</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C003C3D" w14:textId="77777777" w:rsidR="001A2769" w:rsidRPr="001A2769" w:rsidRDefault="001A2769" w:rsidP="001A2769">
                <w:pPr>
                  <w:rPr>
                    <w:sz w:val="22"/>
                    <w:lang w:eastAsia="lt-LT"/>
                  </w:rPr>
                </w:pPr>
                <w:r w:rsidRPr="001A2769">
                  <w:rPr>
                    <w:sz w:val="22"/>
                    <w:lang w:eastAsia="lt-LT"/>
                  </w:rPr>
                  <w:t>Vidaus reikalų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013B638" w14:textId="77777777" w:rsidR="001A2769" w:rsidRPr="001A2769" w:rsidRDefault="001A2769" w:rsidP="001A2769">
                <w:pPr>
                  <w:widowControl w:val="0"/>
                  <w:rPr>
                    <w:sz w:val="22"/>
                    <w:szCs w:val="22"/>
                  </w:rPr>
                </w:pPr>
                <w:r w:rsidRPr="001A2769">
                  <w:rPr>
                    <w:sz w:val="22"/>
                    <w:szCs w:val="22"/>
                  </w:rPr>
                  <w:t>Viešojo valdymo institucijų viešinamos informacijos skaidrumo ir prieinamumo koeficientas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F4255D1" w14:textId="77777777" w:rsidR="001A2769" w:rsidRPr="001A2769" w:rsidRDefault="001A2769" w:rsidP="001A2769">
                <w:pPr>
                  <w:widowControl w:val="0"/>
                  <w:jc w:val="center"/>
                  <w:rPr>
                    <w:sz w:val="22"/>
                    <w:szCs w:val="22"/>
                  </w:rPr>
                </w:pPr>
                <w:r w:rsidRPr="001A2769">
                  <w:rPr>
                    <w:sz w:val="22"/>
                    <w:szCs w:val="22"/>
                  </w:rPr>
                  <w:t>–</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EE2F3BD" w14:textId="77777777" w:rsidR="001A2769" w:rsidRPr="001A2769" w:rsidRDefault="001A2769" w:rsidP="001A2769">
                <w:pPr>
                  <w:widowControl w:val="0"/>
                  <w:jc w:val="center"/>
                  <w:rPr>
                    <w:sz w:val="22"/>
                    <w:szCs w:val="22"/>
                  </w:rPr>
                </w:pPr>
                <w:r w:rsidRPr="001A2769">
                  <w:rPr>
                    <w:sz w:val="22"/>
                    <w:szCs w:val="22"/>
                  </w:rPr>
                  <w:t>0,49 (2016)</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3AD7811" w14:textId="77777777" w:rsidR="001A2769" w:rsidRPr="001A2769" w:rsidRDefault="001A2769" w:rsidP="001A2769">
                <w:pPr>
                  <w:widowControl w:val="0"/>
                  <w:jc w:val="center"/>
                  <w:rPr>
                    <w:sz w:val="22"/>
                    <w:szCs w:val="22"/>
                  </w:rPr>
                </w:pPr>
                <w:r w:rsidRPr="001A2769">
                  <w:rPr>
                    <w:sz w:val="22"/>
                    <w:szCs w:val="22"/>
                  </w:rPr>
                  <w:t>0,75</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0E41F48" w14:textId="77777777" w:rsidR="001A2769" w:rsidRPr="001A2769" w:rsidRDefault="001A2769" w:rsidP="001A2769">
                <w:pPr>
                  <w:widowControl w:val="0"/>
                  <w:rPr>
                    <w:sz w:val="22"/>
                    <w:szCs w:val="22"/>
                  </w:rPr>
                </w:pPr>
                <w:r w:rsidRPr="001A2769">
                  <w:rPr>
                    <w:sz w:val="22"/>
                    <w:szCs w:val="22"/>
                  </w:rPr>
                  <w:t>Vidaus reikalų ministerijos atliekamas pasitikėjimo valstybės ir savivaldybių institucijomis ir įstaigomis ir aptarnavimo kokybės vertinimas</w:t>
                </w:r>
              </w:p>
            </w:tc>
          </w:tr>
          <w:tr w:rsidR="001A2769" w:rsidRPr="001A2769" w14:paraId="363DA2EE" w14:textId="77777777" w:rsidTr="001A2769">
            <w:trPr>
              <w:cantSplit/>
              <w:trHeight w:val="20"/>
            </w:trPr>
            <w:tc>
              <w:tcPr>
                <w:tcW w:w="1184" w:type="dxa"/>
                <w:vMerge w:val="restart"/>
                <w:tcBorders>
                  <w:top w:val="nil"/>
                  <w:left w:val="single" w:sz="4" w:space="0" w:color="auto"/>
                  <w:bottom w:val="nil"/>
                  <w:right w:val="single" w:sz="4" w:space="0" w:color="auto"/>
                </w:tcBorders>
                <w:tcMar>
                  <w:top w:w="28" w:type="dxa"/>
                  <w:left w:w="57" w:type="dxa"/>
                  <w:bottom w:w="28" w:type="dxa"/>
                  <w:right w:w="57" w:type="dxa"/>
                </w:tcMar>
              </w:tcPr>
              <w:p w14:paraId="524E5A46" w14:textId="77777777" w:rsidR="001A2769" w:rsidRPr="001A2769" w:rsidRDefault="001A2769" w:rsidP="001A2769">
                <w:pPr>
                  <w:keepNext/>
                  <w:rPr>
                    <w:b/>
                    <w:bCs/>
                    <w:sz w:val="22"/>
                    <w:lang w:eastAsia="lt-LT"/>
                  </w:rPr>
                </w:pPr>
              </w:p>
            </w:tc>
            <w:tc>
              <w:tcPr>
                <w:tcW w:w="1126" w:type="dxa"/>
                <w:vMerge w:val="restart"/>
                <w:tcBorders>
                  <w:top w:val="nil"/>
                  <w:left w:val="single" w:sz="4" w:space="0" w:color="auto"/>
                  <w:bottom w:val="single" w:sz="4" w:space="0" w:color="auto"/>
                  <w:right w:val="single" w:sz="4" w:space="0" w:color="auto"/>
                </w:tcBorders>
                <w:tcMar>
                  <w:top w:w="28" w:type="dxa"/>
                  <w:left w:w="57" w:type="dxa"/>
                  <w:bottom w:w="28" w:type="dxa"/>
                  <w:right w:w="57" w:type="dxa"/>
                </w:tcMar>
              </w:tcPr>
              <w:p w14:paraId="22EA115D" w14:textId="77777777" w:rsidR="001A2769" w:rsidRPr="001A2769" w:rsidRDefault="001A2769" w:rsidP="001A2769">
                <w:pPr>
                  <w:keepNext/>
                  <w:rPr>
                    <w:sz w:val="22"/>
                    <w:lang w:eastAsia="lt-LT"/>
                  </w:rPr>
                </w:pP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8A8DFC6" w14:textId="77777777" w:rsidR="001A2769" w:rsidRPr="001A2769" w:rsidRDefault="001A2769" w:rsidP="001A2769">
                <w:pPr>
                  <w:keepNext/>
                  <w:rPr>
                    <w:sz w:val="22"/>
                    <w:lang w:eastAsia="lt-LT"/>
                  </w:rPr>
                </w:pPr>
                <w:r w:rsidRPr="001A2769">
                  <w:rPr>
                    <w:sz w:val="22"/>
                    <w:lang w:eastAsia="lt-LT"/>
                  </w:rPr>
                  <w:t>5.2.2. Sudaryti sąlygas visuomenei dalyvauti viešojo valdymo procesuose</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19D713E" w14:textId="77777777" w:rsidR="001A2769" w:rsidRPr="001A2769" w:rsidRDefault="001A2769" w:rsidP="001A2769">
                <w:pPr>
                  <w:keepNext/>
                  <w:rPr>
                    <w:sz w:val="22"/>
                    <w:lang w:eastAsia="lt-LT"/>
                  </w:rPr>
                </w:pPr>
                <w:r w:rsidRPr="001A2769">
                  <w:rPr>
                    <w:sz w:val="22"/>
                    <w:lang w:eastAsia="lt-LT"/>
                  </w:rPr>
                  <w:t>Susisiekimo ministerija, Informacinės visuomenės plėtros komitetas</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00E27D9" w14:textId="77777777" w:rsidR="001A2769" w:rsidRPr="001A2769" w:rsidRDefault="001A2769" w:rsidP="001A2769">
                <w:pPr>
                  <w:keepNext/>
                  <w:rPr>
                    <w:sz w:val="22"/>
                    <w:lang w:eastAsia="lt-LT"/>
                  </w:rPr>
                </w:pPr>
                <w:r w:rsidRPr="001A2769">
                  <w:rPr>
                    <w:sz w:val="22"/>
                    <w:lang w:eastAsia="lt-LT"/>
                  </w:rPr>
                  <w:t xml:space="preserve">Gyventojų, dalyvaujančių elektroninės demokratijos procesuose, dalis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A1B7EE1" w14:textId="77777777" w:rsidR="001A2769" w:rsidRPr="001A2769" w:rsidRDefault="001A2769" w:rsidP="001A2769">
                <w:pPr>
                  <w:keepNext/>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6BDF6FC7" w14:textId="77777777" w:rsidR="001A2769" w:rsidRPr="001A2769" w:rsidRDefault="001A2769" w:rsidP="001A2769">
                <w:pPr>
                  <w:keepNext/>
                  <w:jc w:val="center"/>
                  <w:rPr>
                    <w:sz w:val="22"/>
                    <w:lang w:eastAsia="lt-LT"/>
                  </w:rPr>
                </w:pPr>
                <w:r w:rsidRPr="001A2769">
                  <w:rPr>
                    <w:sz w:val="22"/>
                    <w:lang w:eastAsia="lt-LT"/>
                  </w:rPr>
                  <w:t>11 (2012)</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5D010AA" w14:textId="77777777" w:rsidR="001A2769" w:rsidRPr="001A2769" w:rsidRDefault="001A2769" w:rsidP="001A2769">
                <w:pPr>
                  <w:keepNext/>
                  <w:jc w:val="center"/>
                  <w:rPr>
                    <w:sz w:val="22"/>
                    <w:lang w:eastAsia="lt-LT"/>
                  </w:rPr>
                </w:pPr>
                <w:r w:rsidRPr="001A2769">
                  <w:rPr>
                    <w:sz w:val="22"/>
                    <w:lang w:eastAsia="lt-LT"/>
                  </w:rPr>
                  <w:t>25</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A1C2ED6" w14:textId="77777777" w:rsidR="001A2769" w:rsidRPr="001A2769" w:rsidRDefault="001A2769" w:rsidP="001A2769">
                <w:pPr>
                  <w:keepNext/>
                  <w:rPr>
                    <w:sz w:val="22"/>
                    <w:lang w:eastAsia="lt-LT"/>
                  </w:rPr>
                </w:pPr>
                <w:r w:rsidRPr="001A2769">
                  <w:rPr>
                    <w:sz w:val="22"/>
                    <w:lang w:eastAsia="lt-LT"/>
                  </w:rPr>
                  <w:t xml:space="preserve">Informacinės visuomenės plėtros komitetas </w:t>
                </w:r>
              </w:p>
            </w:tc>
          </w:tr>
          <w:tr w:rsidR="001A2769" w:rsidRPr="001A2769" w14:paraId="1C6EEEFC" w14:textId="77777777" w:rsidTr="001A2769">
            <w:trPr>
              <w:cantSplit/>
              <w:trHeight w:val="20"/>
            </w:trPr>
            <w:tc>
              <w:tcPr>
                <w:tcW w:w="1184" w:type="dxa"/>
                <w:vMerge/>
                <w:tcBorders>
                  <w:top w:val="nil"/>
                  <w:left w:val="single" w:sz="4" w:space="0" w:color="auto"/>
                  <w:bottom w:val="nil"/>
                  <w:right w:val="single" w:sz="4" w:space="0" w:color="auto"/>
                </w:tcBorders>
                <w:vAlign w:val="center"/>
                <w:hideMark/>
              </w:tcPr>
              <w:p w14:paraId="75A06078" w14:textId="77777777" w:rsidR="001A2769" w:rsidRPr="001A2769" w:rsidRDefault="001A2769" w:rsidP="001A2769">
                <w:pPr>
                  <w:rPr>
                    <w:b/>
                    <w:bCs/>
                    <w:sz w:val="22"/>
                    <w:lang w:eastAsia="lt-LT"/>
                  </w:rPr>
                </w:pPr>
              </w:p>
            </w:tc>
            <w:tc>
              <w:tcPr>
                <w:tcW w:w="1126" w:type="dxa"/>
                <w:vMerge/>
                <w:tcBorders>
                  <w:top w:val="nil"/>
                  <w:left w:val="single" w:sz="4" w:space="0" w:color="auto"/>
                  <w:bottom w:val="single" w:sz="4" w:space="0" w:color="auto"/>
                  <w:right w:val="single" w:sz="4" w:space="0" w:color="auto"/>
                </w:tcBorders>
                <w:vAlign w:val="center"/>
                <w:hideMark/>
              </w:tcPr>
              <w:p w14:paraId="24A1DDE5" w14:textId="77777777" w:rsidR="001A2769" w:rsidRPr="001A2769" w:rsidRDefault="001A2769" w:rsidP="001A2769">
                <w:pPr>
                  <w:rPr>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14:paraId="70CA6F3B" w14:textId="77777777" w:rsidR="001A2769" w:rsidRPr="001A2769" w:rsidRDefault="001A2769" w:rsidP="001A2769">
                <w:pPr>
                  <w:rPr>
                    <w:sz w:val="22"/>
                    <w:lang w:eastAsia="lt-LT"/>
                  </w:rPr>
                </w:pP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11A30DB" w14:textId="77777777" w:rsidR="001A2769" w:rsidRPr="001A2769" w:rsidRDefault="001A2769" w:rsidP="001A2769">
                <w:pPr>
                  <w:rPr>
                    <w:sz w:val="22"/>
                    <w:lang w:eastAsia="lt-LT"/>
                  </w:rPr>
                </w:pPr>
                <w:r w:rsidRPr="001A2769">
                  <w:rPr>
                    <w:sz w:val="22"/>
                    <w:lang w:eastAsia="lt-LT"/>
                  </w:rPr>
                  <w:t>Vidaus reikalų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4D11628" w14:textId="77777777" w:rsidR="001A2769" w:rsidRPr="001A2769" w:rsidRDefault="001A2769" w:rsidP="001A2769">
                <w:pPr>
                  <w:rPr>
                    <w:sz w:val="22"/>
                    <w:lang w:eastAsia="lt-LT"/>
                  </w:rPr>
                </w:pPr>
                <w:r w:rsidRPr="001A2769">
                  <w:rPr>
                    <w:sz w:val="22"/>
                    <w:lang w:eastAsia="lt-LT"/>
                  </w:rPr>
                  <w:t xml:space="preserve">Gyventojų, dalyvavusių sprendžiant viešuosius vietos reikalus, dalis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44BB2C7"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716699D" w14:textId="77777777" w:rsidR="001A2769" w:rsidRPr="001A2769" w:rsidRDefault="001A2769" w:rsidP="001A2769">
                <w:pPr>
                  <w:jc w:val="center"/>
                  <w:rPr>
                    <w:sz w:val="22"/>
                    <w:lang w:eastAsia="lt-LT"/>
                  </w:rPr>
                </w:pPr>
                <w:r w:rsidRPr="001A2769">
                  <w:rPr>
                    <w:sz w:val="22"/>
                    <w:lang w:eastAsia="lt-LT"/>
                  </w:rPr>
                  <w:t xml:space="preserve">17 </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1DE8666" w14:textId="77777777" w:rsidR="001A2769" w:rsidRPr="001A2769" w:rsidRDefault="001A2769" w:rsidP="001A2769">
                <w:pPr>
                  <w:jc w:val="center"/>
                  <w:rPr>
                    <w:sz w:val="22"/>
                    <w:lang w:eastAsia="lt-LT"/>
                  </w:rPr>
                </w:pPr>
                <w:r w:rsidRPr="001A2769">
                  <w:rPr>
                    <w:sz w:val="22"/>
                    <w:lang w:eastAsia="lt-LT"/>
                  </w:rPr>
                  <w:t>30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0D6D325" w14:textId="77777777" w:rsidR="001A2769" w:rsidRPr="001A2769" w:rsidRDefault="001A2769" w:rsidP="001A2769">
                <w:pPr>
                  <w:rPr>
                    <w:sz w:val="22"/>
                    <w:lang w:eastAsia="lt-LT"/>
                  </w:rPr>
                </w:pPr>
                <w:r w:rsidRPr="001A2769">
                  <w:rPr>
                    <w:sz w:val="22"/>
                    <w:lang w:eastAsia="lt-LT"/>
                  </w:rPr>
                  <w:t>Vidaus reikalų ministerijos atliekamas pasitikėjimo valstybės ir savivaldybių institucijomis ir įstaigomis ir aptar</w:t>
                </w:r>
                <w:r w:rsidRPr="001A2769">
                  <w:rPr>
                    <w:sz w:val="22"/>
                    <w:lang w:eastAsia="lt-LT"/>
                  </w:rPr>
                  <w:softHyphen/>
                  <w:t>navimo kokybės vertinimas</w:t>
                </w:r>
              </w:p>
            </w:tc>
          </w:tr>
          <w:tr w:rsidR="001A2769" w:rsidRPr="001A2769" w14:paraId="0007A5E5" w14:textId="77777777" w:rsidTr="001A2769">
            <w:trPr>
              <w:cantSplit/>
              <w:trHeight w:val="20"/>
            </w:trPr>
            <w:tc>
              <w:tcPr>
                <w:tcW w:w="1184" w:type="dxa"/>
                <w:tcBorders>
                  <w:top w:val="nil"/>
                  <w:left w:val="single" w:sz="4" w:space="0" w:color="auto"/>
                  <w:bottom w:val="nil"/>
                  <w:right w:val="single" w:sz="4" w:space="0" w:color="auto"/>
                </w:tcBorders>
                <w:tcMar>
                  <w:top w:w="28" w:type="dxa"/>
                  <w:left w:w="57" w:type="dxa"/>
                  <w:bottom w:w="28" w:type="dxa"/>
                  <w:right w:w="57" w:type="dxa"/>
                </w:tcMar>
              </w:tcPr>
              <w:p w14:paraId="66D30A64" w14:textId="77777777" w:rsidR="001A2769" w:rsidRPr="001A2769" w:rsidRDefault="001A2769" w:rsidP="001A2769">
                <w:pPr>
                  <w:rPr>
                    <w:b/>
                    <w:bCs/>
                    <w:sz w:val="22"/>
                    <w:lang w:eastAsia="lt-LT"/>
                  </w:rPr>
                </w:pPr>
              </w:p>
            </w:tc>
            <w:tc>
              <w:tcPr>
                <w:tcW w:w="281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9429E28" w14:textId="77777777" w:rsidR="001A2769" w:rsidRPr="001A2769" w:rsidRDefault="001A2769" w:rsidP="001A2769">
                <w:pPr>
                  <w:rPr>
                    <w:b/>
                    <w:bCs/>
                    <w:sz w:val="22"/>
                    <w:lang w:eastAsia="lt-LT"/>
                  </w:rPr>
                </w:pPr>
                <w:r w:rsidRPr="001A2769">
                  <w:rPr>
                    <w:b/>
                    <w:bCs/>
                    <w:sz w:val="22"/>
                    <w:lang w:eastAsia="lt-LT"/>
                  </w:rPr>
                  <w:t xml:space="preserve">5.3. GERINTI PASLAUGŲ KOKYBĘ IR DIDINTI JŲ PRIEINAMUMĄ VISUOMENEI </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BBA39BA" w14:textId="77777777" w:rsidR="001A2769" w:rsidRPr="001A2769" w:rsidRDefault="001A2769" w:rsidP="001A2769">
                <w:pPr>
                  <w:rPr>
                    <w:sz w:val="22"/>
                    <w:lang w:eastAsia="lt-LT"/>
                  </w:rPr>
                </w:pPr>
                <w:r w:rsidRPr="001A2769">
                  <w:rPr>
                    <w:sz w:val="22"/>
                    <w:lang w:eastAsia="lt-LT"/>
                  </w:rPr>
                  <w:t>Vidaus reikalų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2455C33" w14:textId="77777777" w:rsidR="001A2769" w:rsidRPr="001A2769" w:rsidRDefault="001A2769" w:rsidP="001A2769">
                <w:pPr>
                  <w:rPr>
                    <w:sz w:val="22"/>
                    <w:lang w:eastAsia="lt-LT"/>
                  </w:rPr>
                </w:pPr>
                <w:r w:rsidRPr="001A2769">
                  <w:rPr>
                    <w:sz w:val="22"/>
                    <w:lang w:eastAsia="lt-LT"/>
                  </w:rPr>
                  <w:t>Administracinių paslaugų teikimo ir aptarnavimo efektyvumo koeficientas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9EF033E" w14:textId="77777777" w:rsidR="001A2769" w:rsidRPr="001A2769" w:rsidRDefault="001A2769" w:rsidP="001A2769">
                <w:pPr>
                  <w:jc w:val="center"/>
                  <w:rPr>
                    <w:sz w:val="22"/>
                    <w:lang w:eastAsia="lt-LT"/>
                  </w:rPr>
                </w:pPr>
                <w:r w:rsidRPr="001A2769">
                  <w:rPr>
                    <w:sz w:val="22"/>
                    <w:lang w:eastAsia="lt-LT"/>
                  </w:rPr>
                  <w:t>–</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15C3EE2" w14:textId="77777777" w:rsidR="001A2769" w:rsidRPr="001A2769" w:rsidRDefault="001A2769" w:rsidP="001A2769">
                <w:pPr>
                  <w:jc w:val="center"/>
                  <w:rPr>
                    <w:sz w:val="22"/>
                    <w:lang w:eastAsia="lt-LT"/>
                  </w:rPr>
                </w:pPr>
                <w:r w:rsidRPr="001A2769">
                  <w:rPr>
                    <w:sz w:val="22"/>
                    <w:lang w:eastAsia="lt-LT"/>
                  </w:rPr>
                  <w:t>0,83 (2016)</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AE54A60" w14:textId="77777777" w:rsidR="001A2769" w:rsidRPr="001A2769" w:rsidRDefault="001A2769" w:rsidP="001A2769">
                <w:pPr>
                  <w:jc w:val="center"/>
                  <w:rPr>
                    <w:sz w:val="22"/>
                    <w:lang w:eastAsia="lt-LT"/>
                  </w:rPr>
                </w:pPr>
                <w:r w:rsidRPr="001A2769">
                  <w:rPr>
                    <w:sz w:val="22"/>
                    <w:lang w:eastAsia="lt-LT"/>
                  </w:rPr>
                  <w:t>0,95</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96342D4" w14:textId="77777777" w:rsidR="001A2769" w:rsidRPr="001A2769" w:rsidRDefault="001A2769" w:rsidP="001A2769">
                <w:pPr>
                  <w:rPr>
                    <w:sz w:val="22"/>
                    <w:lang w:eastAsia="lt-LT"/>
                  </w:rPr>
                </w:pPr>
                <w:r w:rsidRPr="001A2769">
                  <w:rPr>
                    <w:sz w:val="22"/>
                    <w:lang w:eastAsia="lt-LT"/>
                  </w:rPr>
                  <w:t>Vidaus reikalų ministerijos atliekamas pasitikėjimo valstybės ir savivaldybių institucijo</w:t>
                </w:r>
                <w:r w:rsidRPr="001A2769">
                  <w:rPr>
                    <w:sz w:val="22"/>
                    <w:lang w:eastAsia="lt-LT"/>
                  </w:rPr>
                  <w:softHyphen/>
                  <w:t>mis ir įstaigomis ir aptar</w:t>
                </w:r>
                <w:r w:rsidRPr="001A2769">
                  <w:rPr>
                    <w:sz w:val="22"/>
                    <w:lang w:eastAsia="lt-LT"/>
                  </w:rPr>
                  <w:softHyphen/>
                  <w:t>navimo kokybės vertini</w:t>
                </w:r>
                <w:r w:rsidRPr="001A2769">
                  <w:rPr>
                    <w:sz w:val="22"/>
                    <w:lang w:eastAsia="lt-LT"/>
                  </w:rPr>
                  <w:softHyphen/>
                  <w:t>mas</w:t>
                </w:r>
              </w:p>
            </w:tc>
          </w:tr>
          <w:tr w:rsidR="001A2769" w:rsidRPr="001A2769" w14:paraId="66EF2C9A" w14:textId="77777777" w:rsidTr="001A2769">
            <w:trPr>
              <w:cantSplit/>
              <w:trHeight w:val="20"/>
            </w:trPr>
            <w:tc>
              <w:tcPr>
                <w:tcW w:w="1184" w:type="dxa"/>
                <w:tcBorders>
                  <w:top w:val="nil"/>
                  <w:left w:val="single" w:sz="4" w:space="0" w:color="auto"/>
                  <w:bottom w:val="single" w:sz="4" w:space="0" w:color="auto"/>
                  <w:right w:val="single" w:sz="4" w:space="0" w:color="auto"/>
                </w:tcBorders>
                <w:tcMar>
                  <w:top w:w="28" w:type="dxa"/>
                  <w:left w:w="57" w:type="dxa"/>
                  <w:bottom w:w="28" w:type="dxa"/>
                  <w:right w:w="57" w:type="dxa"/>
                </w:tcMar>
              </w:tcPr>
              <w:p w14:paraId="407404BA" w14:textId="77777777" w:rsidR="001A2769" w:rsidRPr="001A2769" w:rsidRDefault="001A2769" w:rsidP="001A2769">
                <w:pPr>
                  <w:rPr>
                    <w:b/>
                    <w:bCs/>
                    <w:sz w:val="22"/>
                    <w:lang w:eastAsia="lt-LT"/>
                  </w:rPr>
                </w:pP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DE638CD" w14:textId="77777777" w:rsidR="001A2769" w:rsidRPr="001A2769" w:rsidRDefault="001A2769" w:rsidP="001A2769">
                <w:pPr>
                  <w:rPr>
                    <w:sz w:val="22"/>
                    <w:lang w:eastAsia="lt-LT"/>
                  </w:rPr>
                </w:pPr>
                <w:r w:rsidRPr="001A2769">
                  <w:rPr>
                    <w:sz w:val="22"/>
                    <w:lang w:eastAsia="lt-LT"/>
                  </w:rPr>
                  <w:t> </w:t>
                </w: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41DE0CC" w14:textId="77777777" w:rsidR="001A2769" w:rsidRPr="001A2769" w:rsidRDefault="001A2769" w:rsidP="001A2769">
                <w:pPr>
                  <w:rPr>
                    <w:sz w:val="22"/>
                    <w:lang w:eastAsia="lt-LT"/>
                  </w:rPr>
                </w:pPr>
                <w:r w:rsidRPr="001A2769">
                  <w:rPr>
                    <w:sz w:val="22"/>
                    <w:lang w:eastAsia="lt-LT"/>
                  </w:rPr>
                  <w:t xml:space="preserve">5.3.1. Gerinti paslaugų kokybę taikant </w:t>
                </w:r>
                <w:proofErr w:type="spellStart"/>
                <w:r w:rsidRPr="001A2769">
                  <w:rPr>
                    <w:sz w:val="22"/>
                    <w:lang w:eastAsia="lt-LT"/>
                  </w:rPr>
                  <w:t>subsidiarumo</w:t>
                </w:r>
                <w:proofErr w:type="spellEnd"/>
                <w:r w:rsidRPr="001A2769">
                  <w:rPr>
                    <w:sz w:val="22"/>
                    <w:lang w:eastAsia="lt-LT"/>
                  </w:rPr>
                  <w:t xml:space="preserve"> principą ir kuo aktyviau į tai įtraukiant visuomenę</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945C129" w14:textId="77777777" w:rsidR="001A2769" w:rsidRPr="001A2769" w:rsidRDefault="001A2769" w:rsidP="001A2769">
                <w:pPr>
                  <w:rPr>
                    <w:sz w:val="22"/>
                    <w:lang w:eastAsia="lt-LT"/>
                  </w:rPr>
                </w:pPr>
                <w:r w:rsidRPr="001A2769">
                  <w:rPr>
                    <w:sz w:val="22"/>
                    <w:lang w:eastAsia="lt-LT"/>
                  </w:rPr>
                  <w:t>Vidaus reikalų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4100D93" w14:textId="77777777" w:rsidR="001A2769" w:rsidRPr="001A2769" w:rsidRDefault="001A2769" w:rsidP="001A2769">
                <w:pPr>
                  <w:rPr>
                    <w:sz w:val="22"/>
                    <w:lang w:eastAsia="lt-LT"/>
                  </w:rPr>
                </w:pPr>
                <w:r w:rsidRPr="001A2769">
                  <w:rPr>
                    <w:sz w:val="22"/>
                    <w:lang w:eastAsia="lt-LT"/>
                  </w:rPr>
                  <w:t>Savivaldybių administruojamų viešųjų paslaugų, į kurių teikimą įtrauktos bendruomenės, nevyriausybinis ar privatus sektorius, dalis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6E58569"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6E3BF225" w14:textId="77777777" w:rsidR="001A2769" w:rsidRPr="001A2769" w:rsidRDefault="001A2769" w:rsidP="001A2769">
                <w:pPr>
                  <w:jc w:val="center"/>
                  <w:rPr>
                    <w:sz w:val="22"/>
                    <w:lang w:eastAsia="lt-LT"/>
                  </w:rPr>
                </w:pPr>
                <w:r w:rsidRPr="001A2769">
                  <w:rPr>
                    <w:sz w:val="22"/>
                    <w:lang w:eastAsia="lt-LT"/>
                  </w:rPr>
                  <w:t>2</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CC56FF4" w14:textId="77777777" w:rsidR="001A2769" w:rsidRPr="001A2769" w:rsidRDefault="001A2769" w:rsidP="001A2769">
                <w:pPr>
                  <w:jc w:val="center"/>
                  <w:rPr>
                    <w:sz w:val="22"/>
                    <w:lang w:eastAsia="lt-LT"/>
                  </w:rPr>
                </w:pPr>
                <w:r w:rsidRPr="001A2769">
                  <w:rPr>
                    <w:sz w:val="22"/>
                    <w:lang w:eastAsia="lt-LT"/>
                  </w:rPr>
                  <w:t>15</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D649685" w14:textId="77777777" w:rsidR="001A2769" w:rsidRPr="001A2769" w:rsidRDefault="001A2769" w:rsidP="001A2769">
                <w:pPr>
                  <w:rPr>
                    <w:sz w:val="22"/>
                    <w:lang w:eastAsia="lt-LT"/>
                  </w:rPr>
                </w:pPr>
                <w:r w:rsidRPr="001A2769">
                  <w:rPr>
                    <w:sz w:val="22"/>
                    <w:lang w:eastAsia="lt-LT"/>
                  </w:rPr>
                  <w:t>savivaldybių teikiami duomenys</w:t>
                </w:r>
              </w:p>
            </w:tc>
          </w:tr>
          <w:tr w:rsidR="001A2769" w:rsidRPr="001A2769" w14:paraId="3BF9FAC0" w14:textId="77777777" w:rsidTr="001A2769">
            <w:trPr>
              <w:cantSplit/>
              <w:trHeight w:val="20"/>
            </w:trPr>
            <w:tc>
              <w:tcPr>
                <w:tcW w:w="118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7C67952" w14:textId="77777777" w:rsidR="001A2769" w:rsidRPr="001A2769" w:rsidRDefault="001A2769" w:rsidP="001A2769">
                <w:pPr>
                  <w:rPr>
                    <w:b/>
                    <w:bCs/>
                    <w:sz w:val="22"/>
                    <w:lang w:eastAsia="lt-LT"/>
                  </w:rPr>
                </w:pPr>
              </w:p>
            </w:tc>
            <w:tc>
              <w:tcPr>
                <w:tcW w:w="1126"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4293F85" w14:textId="77777777" w:rsidR="001A2769" w:rsidRPr="001A2769" w:rsidRDefault="001A2769" w:rsidP="001A2769">
                <w:pPr>
                  <w:rPr>
                    <w:sz w:val="22"/>
                    <w:lang w:eastAsia="lt-LT"/>
                  </w:rPr>
                </w:pPr>
              </w:p>
            </w:tc>
            <w:tc>
              <w:tcPr>
                <w:tcW w:w="169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D76870B" w14:textId="77777777" w:rsidR="001A2769" w:rsidRPr="001A2769" w:rsidRDefault="001A2769" w:rsidP="001A2769">
                <w:pPr>
                  <w:rPr>
                    <w:sz w:val="22"/>
                    <w:lang w:eastAsia="lt-LT"/>
                  </w:rPr>
                </w:pPr>
                <w:r w:rsidRPr="001A2769">
                  <w:rPr>
                    <w:sz w:val="22"/>
                    <w:lang w:eastAsia="lt-LT"/>
                  </w:rPr>
                  <w:t>5.3.2.  Gerinti asmenų aptarnavimą viešojo valdymo institucijose ir didinti teikiamų paslaugų prieinamumą visuomenei</w:t>
                </w:r>
              </w:p>
            </w:tc>
            <w:tc>
              <w:tcPr>
                <w:tcW w:w="23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7276D8A" w14:textId="77777777" w:rsidR="001A2769" w:rsidRPr="001A2769" w:rsidRDefault="001A2769" w:rsidP="001A2769">
                <w:pPr>
                  <w:rPr>
                    <w:sz w:val="22"/>
                    <w:lang w:eastAsia="lt-LT"/>
                  </w:rPr>
                </w:pPr>
                <w:r w:rsidRPr="001A2769">
                  <w:rPr>
                    <w:sz w:val="22"/>
                    <w:lang w:eastAsia="lt-LT"/>
                  </w:rPr>
                  <w:t>Vidaus reikalų ministerija</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EA217FB" w14:textId="77777777" w:rsidR="001A2769" w:rsidRPr="001A2769" w:rsidRDefault="001A2769" w:rsidP="001A2769">
                <w:pPr>
                  <w:rPr>
                    <w:sz w:val="22"/>
                    <w:lang w:eastAsia="lt-LT"/>
                  </w:rPr>
                </w:pPr>
                <w:r w:rsidRPr="001A2769">
                  <w:rPr>
                    <w:sz w:val="22"/>
                    <w:lang w:eastAsia="lt-LT"/>
                  </w:rPr>
                  <w:t xml:space="preserve">Prašymams išnagrinėti ir sprendimams priimti reikalinga informacija, kurią gauna pats asmens prašymą nagrinėjantis valstybės tarnautojas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B7ED1A7"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B3DA280" w14:textId="77777777" w:rsidR="001A2769" w:rsidRPr="001A2769" w:rsidRDefault="001A2769" w:rsidP="001A2769">
                <w:pPr>
                  <w:jc w:val="center"/>
                  <w:rPr>
                    <w:sz w:val="22"/>
                    <w:lang w:eastAsia="lt-LT"/>
                  </w:rPr>
                </w:pPr>
                <w:r w:rsidRPr="001A2769">
                  <w:rPr>
                    <w:sz w:val="22"/>
                    <w:lang w:eastAsia="lt-LT"/>
                  </w:rPr>
                  <w:t>70</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8FD022" w14:textId="77777777" w:rsidR="001A2769" w:rsidRPr="001A2769" w:rsidRDefault="001A2769" w:rsidP="001A2769">
                <w:pPr>
                  <w:jc w:val="center"/>
                  <w:rPr>
                    <w:sz w:val="22"/>
                    <w:lang w:eastAsia="lt-LT"/>
                  </w:rPr>
                </w:pPr>
                <w:r w:rsidRPr="001A2769">
                  <w:rPr>
                    <w:sz w:val="22"/>
                    <w:lang w:eastAsia="lt-LT"/>
                  </w:rPr>
                  <w:t>96</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63074B3" w14:textId="77777777" w:rsidR="001A2769" w:rsidRPr="001A2769" w:rsidRDefault="001A2769" w:rsidP="001A2769">
                <w:pPr>
                  <w:rPr>
                    <w:sz w:val="22"/>
                    <w:lang w:eastAsia="lt-LT"/>
                  </w:rPr>
                </w:pPr>
                <w:r w:rsidRPr="001A2769">
                  <w:rPr>
                    <w:sz w:val="22"/>
                    <w:lang w:eastAsia="lt-LT"/>
                  </w:rPr>
                  <w:t>Vidaus reikalų ministerijos atliekamos valstybės ir savivaldybių institucijų ir įstaigų apklausos apie jose taikomą vieno langelio principą duomenys</w:t>
                </w:r>
              </w:p>
            </w:tc>
          </w:tr>
          <w:tr w:rsidR="001A2769" w:rsidRPr="001A2769" w14:paraId="6DAD7DCD" w14:textId="77777777" w:rsidTr="001A2769">
            <w:trPr>
              <w:cantSplit/>
              <w:trHeight w:val="20"/>
            </w:trPr>
            <w:tc>
              <w:tcPr>
                <w:tcW w:w="1184" w:type="dxa"/>
                <w:vMerge/>
                <w:tcBorders>
                  <w:top w:val="single" w:sz="4" w:space="0" w:color="auto"/>
                  <w:left w:val="single" w:sz="4" w:space="0" w:color="auto"/>
                  <w:bottom w:val="single" w:sz="4" w:space="0" w:color="auto"/>
                  <w:right w:val="single" w:sz="4" w:space="0" w:color="auto"/>
                </w:tcBorders>
                <w:vAlign w:val="center"/>
                <w:hideMark/>
              </w:tcPr>
              <w:p w14:paraId="00157E08" w14:textId="77777777" w:rsidR="001A2769" w:rsidRPr="001A2769" w:rsidRDefault="001A2769" w:rsidP="001A2769">
                <w:pPr>
                  <w:rPr>
                    <w:b/>
                    <w:bCs/>
                    <w:sz w:val="22"/>
                    <w:lang w:eastAsia="lt-LT"/>
                  </w:rPr>
                </w:pPr>
              </w:p>
            </w:tc>
            <w:tc>
              <w:tcPr>
                <w:tcW w:w="1126" w:type="dxa"/>
                <w:vMerge/>
                <w:tcBorders>
                  <w:top w:val="single" w:sz="4" w:space="0" w:color="auto"/>
                  <w:left w:val="single" w:sz="4" w:space="0" w:color="auto"/>
                  <w:bottom w:val="single" w:sz="4" w:space="0" w:color="auto"/>
                  <w:right w:val="single" w:sz="4" w:space="0" w:color="auto"/>
                </w:tcBorders>
                <w:vAlign w:val="center"/>
                <w:hideMark/>
              </w:tcPr>
              <w:p w14:paraId="5390AA0F" w14:textId="77777777" w:rsidR="001A2769" w:rsidRPr="001A2769" w:rsidRDefault="001A2769" w:rsidP="001A2769">
                <w:pPr>
                  <w:rPr>
                    <w:sz w:val="22"/>
                    <w:lang w:eastAsia="lt-LT"/>
                  </w:rPr>
                </w:pPr>
              </w:p>
            </w:tc>
            <w:tc>
              <w:tcPr>
                <w:tcW w:w="1690" w:type="dxa"/>
                <w:vMerge/>
                <w:tcBorders>
                  <w:top w:val="single" w:sz="4" w:space="0" w:color="auto"/>
                  <w:left w:val="single" w:sz="4" w:space="0" w:color="auto"/>
                  <w:bottom w:val="single" w:sz="4" w:space="0" w:color="auto"/>
                  <w:right w:val="single" w:sz="4" w:space="0" w:color="auto"/>
                </w:tcBorders>
                <w:vAlign w:val="center"/>
                <w:hideMark/>
              </w:tcPr>
              <w:p w14:paraId="6FD8E148" w14:textId="77777777" w:rsidR="001A2769" w:rsidRPr="001A2769" w:rsidRDefault="001A2769" w:rsidP="001A2769">
                <w:pPr>
                  <w:rPr>
                    <w:sz w:val="22"/>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hideMark/>
              </w:tcPr>
              <w:p w14:paraId="6E477AD8" w14:textId="77777777" w:rsidR="001A2769" w:rsidRPr="001A2769" w:rsidRDefault="001A2769" w:rsidP="001A2769">
                <w:pPr>
                  <w:rPr>
                    <w:sz w:val="22"/>
                    <w:lang w:eastAsia="lt-LT"/>
                  </w:rPr>
                </w:pP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7409BB1" w14:textId="77777777" w:rsidR="001A2769" w:rsidRPr="001A2769" w:rsidRDefault="001A2769" w:rsidP="001A2769">
                <w:pPr>
                  <w:rPr>
                    <w:sz w:val="22"/>
                    <w:lang w:eastAsia="lt-LT"/>
                  </w:rPr>
                </w:pPr>
                <w:r w:rsidRPr="001A2769">
                  <w:rPr>
                    <w:sz w:val="22"/>
                    <w:lang w:eastAsia="lt-LT"/>
                  </w:rPr>
                  <w:t>Mažėjanti fizinio ar juridinio asmens dalyvavimo našta gaunant gyvenimo įvykių elektronines paslaugas</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4A1AC72" w14:textId="77777777" w:rsidR="001A2769" w:rsidRPr="001A2769" w:rsidRDefault="001A2769" w:rsidP="001A2769">
                <w:pPr>
                  <w:jc w:val="center"/>
                  <w:rPr>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19614E69" w14:textId="77777777" w:rsidR="001A2769" w:rsidRPr="001A2769" w:rsidRDefault="001A2769" w:rsidP="001A2769">
                <w:pPr>
                  <w:jc w:val="center"/>
                  <w:rPr>
                    <w:sz w:val="22"/>
                    <w:lang w:eastAsia="lt-LT"/>
                  </w:rPr>
                </w:pPr>
                <w:r w:rsidRPr="001A2769">
                  <w:rPr>
                    <w:sz w:val="22"/>
                    <w:lang w:eastAsia="lt-LT"/>
                  </w:rPr>
                  <w:t>nėra duomenų</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509C013" w14:textId="77777777" w:rsidR="001A2769" w:rsidRPr="001A2769" w:rsidRDefault="001A2769" w:rsidP="001A2769">
                <w:pPr>
                  <w:jc w:val="center"/>
                  <w:rPr>
                    <w:sz w:val="22"/>
                    <w:lang w:eastAsia="lt-LT"/>
                  </w:rPr>
                </w:pPr>
                <w:r w:rsidRPr="001A2769">
                  <w:rPr>
                    <w:sz w:val="22"/>
                    <w:lang w:eastAsia="lt-LT"/>
                  </w:rPr>
                  <w:t>30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21A8001" w14:textId="77777777" w:rsidR="001A2769" w:rsidRPr="001A2769" w:rsidRDefault="001A2769" w:rsidP="001A2769">
                <w:pPr>
                  <w:rPr>
                    <w:sz w:val="22"/>
                    <w:lang w:eastAsia="lt-LT"/>
                  </w:rPr>
                </w:pPr>
                <w:r w:rsidRPr="001A2769">
                  <w:rPr>
                    <w:sz w:val="22"/>
                    <w:lang w:eastAsia="lt-LT"/>
                  </w:rPr>
                  <w:t>pagal Europos Komisijos metodiką „</w:t>
                </w:r>
                <w:proofErr w:type="spellStart"/>
                <w:r w:rsidRPr="001A2769">
                  <w:rPr>
                    <w:i/>
                    <w:iCs/>
                    <w:sz w:val="22"/>
                    <w:lang w:eastAsia="lt-LT"/>
                  </w:rPr>
                  <w:t>eGovernment</w:t>
                </w:r>
                <w:proofErr w:type="spellEnd"/>
                <w:r w:rsidRPr="001A2769">
                  <w:rPr>
                    <w:i/>
                    <w:iCs/>
                    <w:sz w:val="22"/>
                    <w:lang w:eastAsia="lt-LT"/>
                  </w:rPr>
                  <w:t xml:space="preserve"> </w:t>
                </w:r>
                <w:proofErr w:type="spellStart"/>
                <w:r w:rsidRPr="001A2769">
                  <w:rPr>
                    <w:i/>
                    <w:iCs/>
                    <w:sz w:val="22"/>
                    <w:lang w:eastAsia="lt-LT"/>
                  </w:rPr>
                  <w:t>Benchmark</w:t>
                </w:r>
                <w:proofErr w:type="spellEnd"/>
                <w:r w:rsidRPr="001A2769">
                  <w:rPr>
                    <w:i/>
                    <w:iCs/>
                    <w:sz w:val="22"/>
                    <w:lang w:eastAsia="lt-LT"/>
                  </w:rPr>
                  <w:t xml:space="preserve"> </w:t>
                </w:r>
                <w:proofErr w:type="spellStart"/>
                <w:r w:rsidRPr="001A2769">
                  <w:rPr>
                    <w:i/>
                    <w:iCs/>
                    <w:sz w:val="22"/>
                    <w:lang w:eastAsia="lt-LT"/>
                  </w:rPr>
                  <w:t>Framework</w:t>
                </w:r>
                <w:proofErr w:type="spellEnd"/>
                <w:r w:rsidRPr="001A2769">
                  <w:rPr>
                    <w:i/>
                    <w:iCs/>
                    <w:sz w:val="22"/>
                    <w:lang w:eastAsia="lt-LT"/>
                  </w:rPr>
                  <w:t xml:space="preserve"> 2012–2015</w:t>
                </w:r>
                <w:r w:rsidRPr="001A2769">
                  <w:rPr>
                    <w:sz w:val="22"/>
                    <w:lang w:eastAsia="lt-LT"/>
                  </w:rPr>
                  <w:t>“ atlikto tyrimo duomenys</w:t>
                </w:r>
              </w:p>
            </w:tc>
          </w:tr>
          <w:tr w:rsidR="001A2769" w:rsidRPr="001A2769" w14:paraId="71659443" w14:textId="77777777" w:rsidTr="001A2769">
            <w:trPr>
              <w:cantSplit/>
              <w:trHeight w:val="20"/>
            </w:trPr>
            <w:tc>
              <w:tcPr>
                <w:tcW w:w="1184" w:type="dxa"/>
                <w:vMerge/>
                <w:tcBorders>
                  <w:top w:val="single" w:sz="4" w:space="0" w:color="auto"/>
                  <w:left w:val="single" w:sz="4" w:space="0" w:color="auto"/>
                  <w:bottom w:val="single" w:sz="4" w:space="0" w:color="auto"/>
                  <w:right w:val="single" w:sz="4" w:space="0" w:color="auto"/>
                </w:tcBorders>
                <w:vAlign w:val="center"/>
                <w:hideMark/>
              </w:tcPr>
              <w:p w14:paraId="33C020B4" w14:textId="77777777" w:rsidR="001A2769" w:rsidRPr="001A2769" w:rsidRDefault="001A2769" w:rsidP="001A2769">
                <w:pPr>
                  <w:rPr>
                    <w:b/>
                    <w:bCs/>
                    <w:sz w:val="22"/>
                    <w:lang w:eastAsia="lt-LT"/>
                  </w:rPr>
                </w:pPr>
              </w:p>
            </w:tc>
            <w:tc>
              <w:tcPr>
                <w:tcW w:w="1126" w:type="dxa"/>
                <w:vMerge/>
                <w:tcBorders>
                  <w:top w:val="single" w:sz="4" w:space="0" w:color="auto"/>
                  <w:left w:val="single" w:sz="4" w:space="0" w:color="auto"/>
                  <w:bottom w:val="single" w:sz="4" w:space="0" w:color="auto"/>
                  <w:right w:val="single" w:sz="4" w:space="0" w:color="auto"/>
                </w:tcBorders>
                <w:vAlign w:val="center"/>
                <w:hideMark/>
              </w:tcPr>
              <w:p w14:paraId="6CB35D33" w14:textId="77777777" w:rsidR="001A2769" w:rsidRPr="001A2769" w:rsidRDefault="001A2769" w:rsidP="001A2769">
                <w:pPr>
                  <w:rPr>
                    <w:sz w:val="22"/>
                    <w:lang w:eastAsia="lt-LT"/>
                  </w:rPr>
                </w:pPr>
              </w:p>
            </w:tc>
            <w:tc>
              <w:tcPr>
                <w:tcW w:w="169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80B5621" w14:textId="77777777" w:rsidR="001A2769" w:rsidRPr="001A2769" w:rsidRDefault="001A2769" w:rsidP="001A2769">
                <w:pPr>
                  <w:keepNext/>
                  <w:rPr>
                    <w:sz w:val="22"/>
                    <w:lang w:eastAsia="lt-LT"/>
                  </w:rPr>
                </w:pPr>
                <w:r w:rsidRPr="001A2769">
                  <w:rPr>
                    <w:sz w:val="22"/>
                    <w:lang w:eastAsia="lt-LT"/>
                  </w:rPr>
                  <w:t>5.3.3. Kurti ir plėtoti visuomenei aktualias elektronines paslaugas bei sprendimus sveikatos, transporto, erdvinių duomenų tvarkymo ir kitose srityse</w:t>
                </w:r>
              </w:p>
            </w:tc>
            <w:tc>
              <w:tcPr>
                <w:tcW w:w="23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5F3F958" w14:textId="77777777" w:rsidR="001A2769" w:rsidRPr="001A2769" w:rsidRDefault="001A2769" w:rsidP="001A2769">
                <w:pPr>
                  <w:keepNext/>
                  <w:rPr>
                    <w:sz w:val="22"/>
                    <w:lang w:eastAsia="lt-LT"/>
                  </w:rPr>
                </w:pPr>
                <w:r w:rsidRPr="001A2769">
                  <w:rPr>
                    <w:sz w:val="22"/>
                    <w:lang w:eastAsia="lt-LT"/>
                  </w:rPr>
                  <w:t xml:space="preserve">Susisiekimo ministerija, Informacinės visuomenės plėtros komitetas </w:t>
                </w:r>
              </w:p>
            </w:tc>
            <w:tc>
              <w:tcPr>
                <w:tcW w:w="286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BB17824" w14:textId="77777777" w:rsidR="001A2769" w:rsidRPr="001A2769" w:rsidRDefault="001A2769" w:rsidP="001A2769">
                <w:pPr>
                  <w:keepNext/>
                  <w:rPr>
                    <w:strike/>
                    <w:sz w:val="22"/>
                    <w:lang w:eastAsia="lt-LT"/>
                  </w:rPr>
                </w:pPr>
                <w:r w:rsidRPr="001A2769">
                  <w:rPr>
                    <w:sz w:val="22"/>
                    <w:lang w:eastAsia="lt-LT"/>
                  </w:rPr>
                  <w:t xml:space="preserve">Gyventojų, kurie naudojasi elektroniniu būdu teikiamomis viešosiomis ir administracinėmis paslaugomis, dalis </w:t>
                </w:r>
              </w:p>
            </w:tc>
            <w:tc>
              <w:tcPr>
                <w:tcW w:w="11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25AC863" w14:textId="77777777" w:rsidR="001A2769" w:rsidRPr="001A2769" w:rsidRDefault="001A2769" w:rsidP="001A2769">
                <w:pPr>
                  <w:keepNext/>
                  <w:jc w:val="center"/>
                  <w:rPr>
                    <w:strike/>
                    <w:sz w:val="22"/>
                    <w:lang w:eastAsia="lt-LT"/>
                  </w:rPr>
                </w:pPr>
                <w:r w:rsidRPr="001A2769">
                  <w:rPr>
                    <w:sz w:val="22"/>
                    <w:lang w:eastAsia="lt-LT"/>
                  </w:rPr>
                  <w:t>procentai</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FC62021" w14:textId="77777777" w:rsidR="001A2769" w:rsidRPr="001A2769" w:rsidRDefault="001A2769" w:rsidP="001A2769">
                <w:pPr>
                  <w:keepNext/>
                  <w:jc w:val="center"/>
                  <w:rPr>
                    <w:strike/>
                    <w:sz w:val="22"/>
                    <w:lang w:eastAsia="lt-LT"/>
                  </w:rPr>
                </w:pPr>
                <w:r w:rsidRPr="001A2769">
                  <w:rPr>
                    <w:sz w:val="22"/>
                    <w:lang w:eastAsia="lt-LT"/>
                  </w:rPr>
                  <w:t>34</w:t>
                </w:r>
              </w:p>
            </w:tc>
            <w:tc>
              <w:tcPr>
                <w:tcW w:w="126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ECB8B9A" w14:textId="77777777" w:rsidR="001A2769" w:rsidRPr="001A2769" w:rsidRDefault="001A2769" w:rsidP="001A2769">
                <w:pPr>
                  <w:keepNext/>
                  <w:jc w:val="center"/>
                  <w:rPr>
                    <w:strike/>
                    <w:sz w:val="22"/>
                    <w:lang w:eastAsia="lt-LT"/>
                  </w:rPr>
                </w:pPr>
                <w:r w:rsidRPr="001A2769">
                  <w:rPr>
                    <w:sz w:val="22"/>
                    <w:lang w:eastAsia="lt-LT"/>
                  </w:rPr>
                  <w:t>60</w:t>
                </w:r>
              </w:p>
            </w:tc>
            <w:tc>
              <w:tcPr>
                <w:tcW w:w="193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1B755DC" w14:textId="77777777" w:rsidR="001A2769" w:rsidRPr="001A2769" w:rsidRDefault="001A2769" w:rsidP="001A2769">
                <w:pPr>
                  <w:keepNext/>
                  <w:rPr>
                    <w:strike/>
                    <w:sz w:val="22"/>
                    <w:lang w:eastAsia="lt-LT"/>
                  </w:rPr>
                </w:pPr>
                <w:r w:rsidRPr="001A2769">
                  <w:rPr>
                    <w:sz w:val="22"/>
                    <w:lang w:eastAsia="lt-LT"/>
                  </w:rPr>
                  <w:t>Lietuvos statistikos departamentas</w:t>
                </w:r>
              </w:p>
            </w:tc>
          </w:tr>
        </w:tbl>
        <w:p w14:paraId="60F5C926" w14:textId="77777777" w:rsidR="001A2769" w:rsidRPr="001A2769" w:rsidRDefault="001A2769" w:rsidP="001A2769">
          <w:pPr>
            <w:tabs>
              <w:tab w:val="left" w:pos="6237"/>
              <w:tab w:val="right" w:pos="8306"/>
            </w:tabs>
          </w:pPr>
        </w:p>
        <w:p w14:paraId="74714270" w14:textId="302670C4" w:rsidR="001A2769" w:rsidRDefault="001A2769" w:rsidP="001A2769">
          <w:pPr>
            <w:tabs>
              <w:tab w:val="left" w:pos="6237"/>
              <w:tab w:val="right" w:pos="8306"/>
            </w:tabs>
            <w:jc w:val="center"/>
            <w:rPr>
              <w:lang w:eastAsia="lt-LT"/>
            </w:rPr>
          </w:pPr>
          <w:r w:rsidRPr="001A2769">
            <w:rPr>
              <w:color w:val="000000"/>
            </w:rPr>
            <w:t>––––––––––––––––––––</w:t>
          </w:r>
        </w:p>
      </w:sdtContent>
    </w:sdt>
    <w:sdt>
      <w:sdtPr>
        <w:rPr>
          <w:lang w:eastAsia="lt-LT"/>
        </w:rPr>
        <w:alias w:val="3 pr."/>
        <w:tag w:val="part_8d379ffff3d6462ebb3205e5093579ac"/>
        <w:id w:val="1381369810"/>
        <w:lock w:val="sdtLocked"/>
        <w:placeholder>
          <w:docPart w:val="DefaultPlaceholder_1082065158"/>
        </w:placeholder>
      </w:sdtPr>
      <w:sdtEndPr>
        <w:rPr>
          <w:color w:val="000000"/>
          <w:lang w:eastAsia="en-US"/>
        </w:rPr>
      </w:sdtEndPr>
      <w:sdtContent>
        <w:p w14:paraId="380EBB9F" w14:textId="5139958F" w:rsidR="001A2769" w:rsidRDefault="001A2769">
          <w:pPr>
            <w:rPr>
              <w:lang w:eastAsia="lt-LT"/>
            </w:rPr>
            <w:sectPr w:rsidR="001A2769" w:rsidSect="001A2769">
              <w:pgSz w:w="16838" w:h="11906" w:orient="landscape" w:code="9"/>
              <w:pgMar w:top="1134" w:right="567" w:bottom="1134" w:left="1701" w:header="567" w:footer="567" w:gutter="0"/>
              <w:cols w:space="1296"/>
              <w:titlePg/>
              <w:docGrid w:linePitch="326"/>
            </w:sectPr>
          </w:pPr>
        </w:p>
        <w:p w14:paraId="62D5C070" w14:textId="77777777" w:rsidR="001A2769" w:rsidRDefault="001A2769" w:rsidP="001A2769">
          <w:pPr>
            <w:tabs>
              <w:tab w:val="left" w:pos="1832"/>
              <w:tab w:val="left" w:pos="2748"/>
              <w:tab w:val="left" w:pos="3664"/>
              <w:tab w:val="left" w:pos="4580"/>
              <w:tab w:val="left" w:pos="5496"/>
              <w:tab w:val="left" w:pos="6412"/>
              <w:tab w:val="left" w:pos="8244"/>
              <w:tab w:val="left" w:pos="9160"/>
              <w:tab w:val="left" w:pos="10076"/>
              <w:tab w:val="left" w:pos="10992"/>
              <w:tab w:val="left" w:pos="11908"/>
              <w:tab w:val="left" w:pos="12824"/>
              <w:tab w:val="left" w:pos="13740"/>
              <w:tab w:val="left" w:pos="14656"/>
            </w:tabs>
            <w:ind w:left="5954"/>
          </w:pPr>
          <w:r>
            <w:lastRenderedPageBreak/>
            <w:t xml:space="preserve">2014–2020 metų nacionalinės </w:t>
          </w:r>
        </w:p>
        <w:p w14:paraId="6C9637B5" w14:textId="3D447B8E" w:rsidR="001A2769" w:rsidRDefault="001A2769" w:rsidP="001A2769">
          <w:pPr>
            <w:tabs>
              <w:tab w:val="left" w:pos="1832"/>
              <w:tab w:val="left" w:pos="2748"/>
              <w:tab w:val="left" w:pos="3664"/>
              <w:tab w:val="left" w:pos="4580"/>
              <w:tab w:val="left" w:pos="5496"/>
              <w:tab w:val="left" w:pos="6412"/>
              <w:tab w:val="left" w:pos="8244"/>
              <w:tab w:val="left" w:pos="9160"/>
              <w:tab w:val="left" w:pos="10076"/>
              <w:tab w:val="left" w:pos="10992"/>
              <w:tab w:val="left" w:pos="11908"/>
              <w:tab w:val="left" w:pos="12824"/>
              <w:tab w:val="left" w:pos="13740"/>
              <w:tab w:val="left" w:pos="14656"/>
            </w:tabs>
            <w:ind w:left="5954"/>
          </w:pPr>
          <w:r>
            <w:t xml:space="preserve">pažangos programos </w:t>
          </w:r>
        </w:p>
        <w:p w14:paraId="59E40B98" w14:textId="42C4741A" w:rsidR="001A2769" w:rsidRDefault="00AA202F" w:rsidP="001A2769">
          <w:pPr>
            <w:tabs>
              <w:tab w:val="left" w:pos="1832"/>
              <w:tab w:val="left" w:pos="2748"/>
              <w:tab w:val="left" w:pos="3664"/>
              <w:tab w:val="left" w:pos="4580"/>
              <w:tab w:val="left" w:pos="5496"/>
              <w:tab w:val="left" w:pos="6412"/>
              <w:tab w:val="left" w:pos="8244"/>
              <w:tab w:val="left" w:pos="9160"/>
              <w:tab w:val="left" w:pos="10076"/>
              <w:tab w:val="left" w:pos="10992"/>
              <w:tab w:val="left" w:pos="11908"/>
              <w:tab w:val="left" w:pos="12824"/>
              <w:tab w:val="left" w:pos="13740"/>
              <w:tab w:val="left" w:pos="14656"/>
            </w:tabs>
            <w:ind w:left="5954"/>
          </w:pPr>
          <w:sdt>
            <w:sdtPr>
              <w:alias w:val="Numeris"/>
              <w:tag w:val="nr_8d379ffff3d6462ebb3205e5093579ac"/>
              <w:id w:val="189651794"/>
              <w:lock w:val="sdtLocked"/>
              <w:placeholder>
                <w:docPart w:val="DefaultPlaceholder_1082065158"/>
              </w:placeholder>
            </w:sdtPr>
            <w:sdtEndPr/>
            <w:sdtContent>
              <w:r w:rsidR="001A2769">
                <w:t>3</w:t>
              </w:r>
            </w:sdtContent>
          </w:sdt>
          <w:r w:rsidR="001A2769">
            <w:t xml:space="preserve"> priedas</w:t>
          </w:r>
        </w:p>
        <w:p w14:paraId="1C9DB531" w14:textId="77777777" w:rsidR="001A2769" w:rsidRDefault="001A2769" w:rsidP="001A2769">
          <w:pPr>
            <w:pStyle w:val="Antrats"/>
            <w:tabs>
              <w:tab w:val="clear" w:pos="4153"/>
              <w:tab w:val="left" w:pos="6237"/>
            </w:tabs>
          </w:pPr>
        </w:p>
        <w:p w14:paraId="693CCCA6" w14:textId="77777777" w:rsidR="001A2769" w:rsidRDefault="001A2769" w:rsidP="001A2769">
          <w:pPr>
            <w:pStyle w:val="Antrats"/>
            <w:tabs>
              <w:tab w:val="clear" w:pos="4153"/>
              <w:tab w:val="left" w:pos="6237"/>
            </w:tabs>
          </w:pPr>
        </w:p>
        <w:p w14:paraId="5C83F0D1" w14:textId="77777777" w:rsidR="001A2769" w:rsidRDefault="001A2769" w:rsidP="001A2769">
          <w:pPr>
            <w:pStyle w:val="Antrats"/>
            <w:tabs>
              <w:tab w:val="clear" w:pos="4153"/>
              <w:tab w:val="left" w:pos="6237"/>
            </w:tabs>
          </w:pPr>
        </w:p>
        <w:sdt>
          <w:sdtPr>
            <w:rPr>
              <w:rFonts w:ascii="Times New Roman" w:hAnsi="Times New Roman"/>
              <w:b/>
              <w:caps/>
              <w:sz w:val="24"/>
              <w:szCs w:val="24"/>
              <w:lang w:eastAsia="lt-LT"/>
            </w:rPr>
            <w:alias w:val="Pavadinimas"/>
            <w:tag w:val="title_8d379ffff3d6462ebb3205e5093579ac"/>
            <w:id w:val="421229376"/>
            <w:lock w:val="sdtLocked"/>
            <w:placeholder>
              <w:docPart w:val="DefaultPlaceholder_1082065158"/>
            </w:placeholder>
          </w:sdtPr>
          <w:sdtEndPr/>
          <w:sdtContent>
            <w:p w14:paraId="4CBA6D13" w14:textId="3832B671" w:rsidR="001A2769" w:rsidRDefault="001A2769" w:rsidP="001A2769">
              <w:pPr>
                <w:pStyle w:val="Betarp"/>
                <w:jc w:val="center"/>
                <w:rPr>
                  <w:rFonts w:ascii="Times New Roman" w:hAnsi="Times New Roman"/>
                  <w:b/>
                  <w:caps/>
                  <w:sz w:val="24"/>
                  <w:szCs w:val="24"/>
                  <w:lang w:eastAsia="lt-LT"/>
                </w:rPr>
              </w:pPr>
              <w:r>
                <w:rPr>
                  <w:rFonts w:ascii="Times New Roman" w:hAnsi="Times New Roman"/>
                  <w:b/>
                  <w:caps/>
                  <w:sz w:val="24"/>
                  <w:szCs w:val="24"/>
                  <w:lang w:eastAsia="lt-LT"/>
                </w:rPr>
                <w:t xml:space="preserve">programos prioritetų koordinatoriai, institucijos, įgyvendinančios Programos uždavinius ES fondų ir kitos tarptautinės finansinės paramos lėšomis, </w:t>
              </w:r>
              <w:r>
                <w:rPr>
                  <w:rFonts w:ascii="Times New Roman" w:eastAsia="Times New Roman" w:hAnsi="Times New Roman"/>
                  <w:b/>
                  <w:bCs/>
                  <w:caps/>
                  <w:sz w:val="24"/>
                  <w:szCs w:val="24"/>
                  <w:lang w:eastAsia="lt-LT"/>
                </w:rPr>
                <w:t xml:space="preserve">ES FONDŲ </w:t>
              </w:r>
              <w:r>
                <w:rPr>
                  <w:rFonts w:ascii="Times New Roman" w:hAnsi="Times New Roman"/>
                  <w:b/>
                  <w:caps/>
                  <w:sz w:val="24"/>
                  <w:szCs w:val="24"/>
                  <w:lang w:eastAsia="lt-LT"/>
                </w:rPr>
                <w:t xml:space="preserve">ir kitos tarptautinės finansinės paramos proporcinis paskirstymas BEI </w:t>
              </w:r>
              <w:r>
                <w:rPr>
                  <w:rFonts w:ascii="Times New Roman" w:eastAsia="Times New Roman" w:hAnsi="Times New Roman"/>
                  <w:b/>
                  <w:bCs/>
                  <w:caps/>
                  <w:sz w:val="24"/>
                  <w:szCs w:val="24"/>
                  <w:lang w:eastAsia="lt-LT"/>
                </w:rPr>
                <w:t xml:space="preserve">ES struktūrinių </w:t>
              </w:r>
              <w:r>
                <w:rPr>
                  <w:rFonts w:ascii="Times New Roman" w:hAnsi="Times New Roman"/>
                  <w:b/>
                  <w:caps/>
                  <w:sz w:val="24"/>
                  <w:szCs w:val="24"/>
                  <w:lang w:eastAsia="lt-LT"/>
                </w:rPr>
                <w:t>FONDŲ LĖŠŲ proporcinis paskirstymas tikslams ir uždaviniams įgyvendinti</w:t>
              </w:r>
            </w:p>
          </w:sdtContent>
        </w:sdt>
        <w:p w14:paraId="26F74201" w14:textId="77777777" w:rsidR="001A2769" w:rsidRDefault="001A2769" w:rsidP="001A2769">
          <w:pPr>
            <w:pStyle w:val="Betarp"/>
            <w:rPr>
              <w:rFonts w:ascii="Times New Roman" w:hAnsi="Times New Roman"/>
              <w:sz w:val="24"/>
              <w:szCs w:val="24"/>
              <w:lang w:eastAsia="lt-LT"/>
            </w:rPr>
          </w:pPr>
        </w:p>
        <w:p w14:paraId="76ABDA81" w14:textId="77777777" w:rsidR="001A2769" w:rsidRDefault="001A2769" w:rsidP="001A2769">
          <w:pPr>
            <w:pStyle w:val="Betarp"/>
            <w:rPr>
              <w:rFonts w:ascii="Times New Roman" w:hAnsi="Times New Roman"/>
              <w:sz w:val="24"/>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0"/>
            <w:gridCol w:w="844"/>
            <w:gridCol w:w="2422"/>
            <w:gridCol w:w="2953"/>
            <w:gridCol w:w="1403"/>
            <w:gridCol w:w="1456"/>
          </w:tblGrid>
          <w:tr w:rsidR="001A2769" w14:paraId="4AEF1A4D" w14:textId="77777777" w:rsidTr="001A2769">
            <w:trPr>
              <w:cantSplit/>
              <w:trHeight w:val="20"/>
              <w:tblHeader/>
            </w:trPr>
            <w:tc>
              <w:tcPr>
                <w:tcW w:w="7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784DDCEC" w14:textId="77777777" w:rsidR="001A2769" w:rsidRDefault="001A2769">
                <w:pPr>
                  <w:jc w:val="center"/>
                  <w:rPr>
                    <w:bCs/>
                    <w:sz w:val="22"/>
                    <w:szCs w:val="22"/>
                  </w:rPr>
                </w:pPr>
                <w:proofErr w:type="spellStart"/>
                <w:r>
                  <w:rPr>
                    <w:bCs/>
                    <w:sz w:val="22"/>
                    <w:szCs w:val="22"/>
                  </w:rPr>
                  <w:t>Prog-ramos</w:t>
                </w:r>
                <w:proofErr w:type="spellEnd"/>
                <w:r>
                  <w:rPr>
                    <w:bCs/>
                    <w:sz w:val="22"/>
                    <w:szCs w:val="22"/>
                  </w:rPr>
                  <w:t xml:space="preserve"> priori-tetas</w:t>
                </w:r>
              </w:p>
            </w:tc>
            <w:tc>
              <w:tcPr>
                <w:tcW w:w="8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5E21376E" w14:textId="77777777" w:rsidR="001A2769" w:rsidRDefault="001A2769">
                <w:pPr>
                  <w:jc w:val="center"/>
                  <w:rPr>
                    <w:bCs/>
                    <w:sz w:val="22"/>
                    <w:szCs w:val="22"/>
                  </w:rPr>
                </w:pPr>
                <w:proofErr w:type="spellStart"/>
                <w:r>
                  <w:rPr>
                    <w:bCs/>
                    <w:sz w:val="22"/>
                    <w:szCs w:val="22"/>
                  </w:rPr>
                  <w:t>Progra-mos</w:t>
                </w:r>
                <w:proofErr w:type="spellEnd"/>
                <w:r>
                  <w:rPr>
                    <w:bCs/>
                    <w:sz w:val="22"/>
                    <w:szCs w:val="22"/>
                  </w:rPr>
                  <w:t xml:space="preserve"> tikslas</w:t>
                </w: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3B584DCE" w14:textId="77777777" w:rsidR="001A2769" w:rsidRDefault="001A2769">
                <w:pPr>
                  <w:jc w:val="center"/>
                  <w:rPr>
                    <w:bCs/>
                    <w:sz w:val="22"/>
                    <w:szCs w:val="22"/>
                  </w:rPr>
                </w:pPr>
                <w:r>
                  <w:rPr>
                    <w:bCs/>
                    <w:sz w:val="22"/>
                    <w:szCs w:val="22"/>
                  </w:rPr>
                  <w:t>Programos uždaviniai</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vAlign w:val="center"/>
                <w:hideMark/>
              </w:tcPr>
              <w:p w14:paraId="45AD9F51" w14:textId="77777777" w:rsidR="001A2769" w:rsidRDefault="001A2769">
                <w:pPr>
                  <w:jc w:val="center"/>
                  <w:rPr>
                    <w:bCs/>
                    <w:sz w:val="22"/>
                    <w:szCs w:val="22"/>
                  </w:rPr>
                </w:pPr>
                <w:r>
                  <w:rPr>
                    <w:bCs/>
                    <w:sz w:val="22"/>
                    <w:szCs w:val="22"/>
                  </w:rPr>
                  <w:t>Prioriteto koordinatorius ir institucijos, įgyvendinančios Programos uždavinius ES fondų ir kitos tarptautinės finansinės paramos lėšomis</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30C5CB35" w14:textId="77777777" w:rsidR="001A2769" w:rsidRDefault="001A2769">
                <w:pPr>
                  <w:jc w:val="center"/>
                  <w:rPr>
                    <w:bCs/>
                    <w:sz w:val="22"/>
                    <w:szCs w:val="22"/>
                  </w:rPr>
                </w:pPr>
                <w:r>
                  <w:rPr>
                    <w:bCs/>
                    <w:sz w:val="22"/>
                    <w:szCs w:val="22"/>
                  </w:rPr>
                  <w:t>ES fondų ir kitos tarptautinės finansinės paramos proporcinis paskirstymas, procentais</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F116F7F" w14:textId="77777777" w:rsidR="001A2769" w:rsidRDefault="001A2769">
                <w:pPr>
                  <w:jc w:val="center"/>
                  <w:rPr>
                    <w:bCs/>
                    <w:sz w:val="22"/>
                    <w:szCs w:val="22"/>
                  </w:rPr>
                </w:pPr>
                <w:r>
                  <w:rPr>
                    <w:bCs/>
                    <w:sz w:val="22"/>
                    <w:szCs w:val="22"/>
                  </w:rPr>
                  <w:t xml:space="preserve">ES struktūrinių fondų lėšų proporcinis </w:t>
                </w:r>
                <w:proofErr w:type="spellStart"/>
                <w:r>
                  <w:rPr>
                    <w:bCs/>
                    <w:sz w:val="22"/>
                    <w:szCs w:val="22"/>
                  </w:rPr>
                  <w:t>paskirsty-mas</w:t>
                </w:r>
                <w:r>
                  <w:rPr>
                    <w:bCs/>
                    <w:sz w:val="22"/>
                    <w:szCs w:val="22"/>
                    <w:vertAlign w:val="superscript"/>
                  </w:rPr>
                  <w:t>90</w:t>
                </w:r>
                <w:r>
                  <w:rPr>
                    <w:bCs/>
                    <w:sz w:val="22"/>
                    <w:szCs w:val="22"/>
                  </w:rPr>
                  <w:t>,</w:t>
                </w:r>
                <w:proofErr w:type="spellEnd"/>
                <w:r>
                  <w:rPr>
                    <w:bCs/>
                    <w:sz w:val="22"/>
                    <w:szCs w:val="22"/>
                  </w:rPr>
                  <w:t xml:space="preserve"> procentais</w:t>
                </w:r>
              </w:p>
            </w:tc>
          </w:tr>
          <w:tr w:rsidR="001A2769" w14:paraId="356E8DD5" w14:textId="77777777" w:rsidTr="001A2769">
            <w:trPr>
              <w:cantSplit/>
              <w:trHeight w:val="20"/>
            </w:trPr>
            <w:tc>
              <w:tcPr>
                <w:tcW w:w="4026" w:type="dxa"/>
                <w:gridSpan w:val="3"/>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1D0DA88" w14:textId="77777777" w:rsidR="001A2769" w:rsidRDefault="001A2769">
                <w:pPr>
                  <w:rPr>
                    <w:b/>
                    <w:bCs/>
                    <w:sz w:val="22"/>
                    <w:szCs w:val="22"/>
                  </w:rPr>
                </w:pPr>
                <w:r>
                  <w:rPr>
                    <w:b/>
                    <w:bCs/>
                    <w:sz w:val="22"/>
                    <w:szCs w:val="22"/>
                  </w:rPr>
                  <w:t>1. VISUOMENĖS UGDYMAS, MOKSLAS IR KULTŪRA</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545C7616" w14:textId="77777777" w:rsidR="001A2769" w:rsidRDefault="001A2769">
                <w:pPr>
                  <w:rPr>
                    <w:bCs/>
                    <w:sz w:val="22"/>
                    <w:szCs w:val="22"/>
                  </w:rPr>
                </w:pPr>
                <w:r>
                  <w:rPr>
                    <w:sz w:val="22"/>
                    <w:szCs w:val="22"/>
                  </w:rPr>
                  <w:t>Lietuvos Respublikos švietimo ir mokslo ministerija (toliau – Švietimo ir mokslo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A2B0C4B" w14:textId="77777777" w:rsidR="001A2769" w:rsidRDefault="001A2769">
                <w:pPr>
                  <w:jc w:val="center"/>
                  <w:rPr>
                    <w:bCs/>
                    <w:sz w:val="22"/>
                    <w:szCs w:val="22"/>
                  </w:rPr>
                </w:pPr>
                <w:r>
                  <w:rPr>
                    <w:bCs/>
                    <w:sz w:val="22"/>
                    <w:szCs w:val="22"/>
                  </w:rPr>
                  <w:t>17,35</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083A56F" w14:textId="77777777" w:rsidR="001A2769" w:rsidRDefault="001A2769">
                <w:pPr>
                  <w:jc w:val="center"/>
                  <w:rPr>
                    <w:bCs/>
                    <w:sz w:val="22"/>
                    <w:szCs w:val="22"/>
                  </w:rPr>
                </w:pPr>
                <w:r>
                  <w:rPr>
                    <w:bCs/>
                    <w:sz w:val="22"/>
                    <w:szCs w:val="22"/>
                  </w:rPr>
                  <w:t>17,94</w:t>
                </w:r>
              </w:p>
            </w:tc>
          </w:tr>
          <w:tr w:rsidR="001A2769" w14:paraId="6DC364E4" w14:textId="77777777" w:rsidTr="001A2769">
            <w:trPr>
              <w:cantSplit/>
              <w:trHeight w:val="20"/>
            </w:trPr>
            <w:tc>
              <w:tcPr>
                <w:tcW w:w="760" w:type="dxa"/>
                <w:vMerge w:val="restart"/>
                <w:tcBorders>
                  <w:top w:val="single" w:sz="4" w:space="0" w:color="auto"/>
                  <w:left w:val="single" w:sz="4" w:space="0" w:color="auto"/>
                  <w:bottom w:val="nil"/>
                  <w:right w:val="single" w:sz="4" w:space="0" w:color="auto"/>
                </w:tcBorders>
                <w:tcMar>
                  <w:top w:w="28" w:type="dxa"/>
                  <w:left w:w="57" w:type="dxa"/>
                  <w:bottom w:w="28" w:type="dxa"/>
                  <w:right w:w="57" w:type="dxa"/>
                </w:tcMar>
                <w:vAlign w:val="center"/>
                <w:hideMark/>
              </w:tcPr>
              <w:p w14:paraId="6D43FD8B" w14:textId="77777777" w:rsidR="001A2769" w:rsidRDefault="001A2769">
                <w:pPr>
                  <w:jc w:val="center"/>
                  <w:rPr>
                    <w:bCs/>
                    <w:sz w:val="22"/>
                    <w:szCs w:val="22"/>
                  </w:rPr>
                </w:pPr>
                <w:r>
                  <w:rPr>
                    <w:bCs/>
                    <w:sz w:val="22"/>
                    <w:szCs w:val="22"/>
                  </w:rPr>
                  <w:t> </w:t>
                </w:r>
              </w:p>
            </w:tc>
            <w:tc>
              <w:tcPr>
                <w:tcW w:w="326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4629D2D" w14:textId="77777777" w:rsidR="001A2769" w:rsidRDefault="001A2769">
                <w:pPr>
                  <w:rPr>
                    <w:b/>
                    <w:bCs/>
                    <w:sz w:val="22"/>
                    <w:szCs w:val="22"/>
                  </w:rPr>
                </w:pPr>
                <w:r>
                  <w:rPr>
                    <w:b/>
                    <w:bCs/>
                    <w:sz w:val="22"/>
                    <w:szCs w:val="22"/>
                  </w:rPr>
                  <w:t xml:space="preserve">1.1. SKATINTI MOKYTIS VISĄ GYVENIMĄ </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3634C5E7" w14:textId="77777777" w:rsidR="001A2769" w:rsidRDefault="001A2769">
                <w:pPr>
                  <w:rPr>
                    <w:sz w:val="22"/>
                    <w:szCs w:val="22"/>
                  </w:rPr>
                </w:pPr>
                <w:r>
                  <w:rPr>
                    <w:sz w:val="22"/>
                    <w:szCs w:val="22"/>
                  </w:rPr>
                  <w:t> </w:t>
                </w:r>
              </w:p>
            </w:tc>
            <w:tc>
              <w:tcPr>
                <w:tcW w:w="140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219900BE" w14:textId="77777777" w:rsidR="001A2769" w:rsidRDefault="001A2769">
                <w:pPr>
                  <w:jc w:val="center"/>
                  <w:rPr>
                    <w:sz w:val="22"/>
                    <w:szCs w:val="22"/>
                  </w:rPr>
                </w:pPr>
                <w:r>
                  <w:rPr>
                    <w:sz w:val="22"/>
                    <w:szCs w:val="22"/>
                  </w:rPr>
                  <w:t>7,88</w:t>
                </w:r>
              </w:p>
            </w:tc>
            <w:tc>
              <w:tcPr>
                <w:tcW w:w="145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05BE39FD" w14:textId="77777777" w:rsidR="001A2769" w:rsidRDefault="001A2769">
                <w:pPr>
                  <w:jc w:val="center"/>
                  <w:rPr>
                    <w:sz w:val="22"/>
                    <w:szCs w:val="22"/>
                  </w:rPr>
                </w:pPr>
                <w:r>
                  <w:rPr>
                    <w:sz w:val="22"/>
                    <w:szCs w:val="22"/>
                  </w:rPr>
                  <w:t>7,77</w:t>
                </w:r>
              </w:p>
            </w:tc>
          </w:tr>
          <w:tr w:rsidR="001A2769" w14:paraId="690C4EAD" w14:textId="77777777" w:rsidTr="001A2769">
            <w:trPr>
              <w:cantSplit/>
              <w:trHeight w:val="20"/>
            </w:trPr>
            <w:tc>
              <w:tcPr>
                <w:tcW w:w="760" w:type="dxa"/>
                <w:vMerge/>
                <w:tcBorders>
                  <w:top w:val="single" w:sz="4" w:space="0" w:color="auto"/>
                  <w:left w:val="single" w:sz="4" w:space="0" w:color="auto"/>
                  <w:bottom w:val="nil"/>
                  <w:right w:val="single" w:sz="4" w:space="0" w:color="auto"/>
                </w:tcBorders>
                <w:vAlign w:val="center"/>
                <w:hideMark/>
              </w:tcPr>
              <w:p w14:paraId="7C0271B1" w14:textId="77777777" w:rsidR="001A2769" w:rsidRDefault="001A2769">
                <w:pPr>
                  <w:rPr>
                    <w:bCs/>
                    <w:sz w:val="22"/>
                    <w:szCs w:val="22"/>
                  </w:rPr>
                </w:pPr>
              </w:p>
            </w:tc>
            <w:tc>
              <w:tcPr>
                <w:tcW w:w="8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04D07EAD" w14:textId="77777777" w:rsidR="001A2769" w:rsidRDefault="001A2769">
                <w:pPr>
                  <w:rPr>
                    <w:bCs/>
                    <w:sz w:val="22"/>
                    <w:szCs w:val="22"/>
                  </w:rPr>
                </w:pPr>
                <w:r>
                  <w:rPr>
                    <w:bCs/>
                    <w:sz w:val="22"/>
                    <w:szCs w:val="22"/>
                  </w:rPr>
                  <w:t> </w:t>
                </w: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D987190" w14:textId="77777777" w:rsidR="001A2769" w:rsidRDefault="001A2769">
                <w:pPr>
                  <w:rPr>
                    <w:sz w:val="22"/>
                    <w:szCs w:val="22"/>
                  </w:rPr>
                </w:pPr>
                <w:r>
                  <w:rPr>
                    <w:sz w:val="22"/>
                    <w:szCs w:val="22"/>
                  </w:rPr>
                  <w:t>1.1.1. Gerinti švietimo kokybę</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C497C6C" w14:textId="77777777" w:rsidR="001A2769" w:rsidRDefault="001A2769">
                <w:pPr>
                  <w:rPr>
                    <w:sz w:val="22"/>
                    <w:szCs w:val="22"/>
                  </w:rPr>
                </w:pPr>
                <w:r>
                  <w:rPr>
                    <w:sz w:val="22"/>
                    <w:szCs w:val="22"/>
                  </w:rPr>
                  <w:t>Švietimo ir mokslo ministerija, Lietuvos Respublikos susisiekimo ministerija (toliau – Susisiekimo ministerija)</w:t>
                </w:r>
              </w:p>
            </w:tc>
            <w:tc>
              <w:tcPr>
                <w:tcW w:w="140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5A3736A4" w14:textId="77777777" w:rsidR="001A2769" w:rsidRDefault="001A2769">
                <w:pPr>
                  <w:jc w:val="center"/>
                  <w:rPr>
                    <w:sz w:val="22"/>
                    <w:szCs w:val="22"/>
                  </w:rPr>
                </w:pPr>
                <w:r>
                  <w:rPr>
                    <w:sz w:val="22"/>
                    <w:szCs w:val="22"/>
                  </w:rPr>
                  <w:t>4,88</w:t>
                </w:r>
              </w:p>
            </w:tc>
            <w:tc>
              <w:tcPr>
                <w:tcW w:w="145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133811B7" w14:textId="77777777" w:rsidR="001A2769" w:rsidRDefault="001A2769">
                <w:pPr>
                  <w:jc w:val="center"/>
                  <w:rPr>
                    <w:sz w:val="22"/>
                    <w:szCs w:val="22"/>
                  </w:rPr>
                </w:pPr>
                <w:r>
                  <w:rPr>
                    <w:sz w:val="22"/>
                    <w:szCs w:val="22"/>
                  </w:rPr>
                  <w:t>3,93</w:t>
                </w:r>
              </w:p>
            </w:tc>
          </w:tr>
          <w:tr w:rsidR="001A2769" w14:paraId="58D1B004" w14:textId="77777777" w:rsidTr="001A2769">
            <w:trPr>
              <w:cantSplit/>
              <w:trHeight w:val="20"/>
            </w:trPr>
            <w:tc>
              <w:tcPr>
                <w:tcW w:w="760" w:type="dxa"/>
                <w:vMerge/>
                <w:tcBorders>
                  <w:top w:val="single" w:sz="4" w:space="0" w:color="auto"/>
                  <w:left w:val="single" w:sz="4" w:space="0" w:color="auto"/>
                  <w:bottom w:val="nil"/>
                  <w:right w:val="single" w:sz="4" w:space="0" w:color="auto"/>
                </w:tcBorders>
                <w:vAlign w:val="center"/>
                <w:hideMark/>
              </w:tcPr>
              <w:p w14:paraId="183341B4" w14:textId="77777777" w:rsidR="001A2769" w:rsidRDefault="001A2769">
                <w:pPr>
                  <w:rPr>
                    <w:bCs/>
                    <w:sz w:val="22"/>
                    <w:szCs w:val="22"/>
                  </w:rPr>
                </w:pPr>
              </w:p>
            </w:tc>
            <w:tc>
              <w:tcPr>
                <w:tcW w:w="844" w:type="dxa"/>
                <w:vMerge/>
                <w:tcBorders>
                  <w:top w:val="single" w:sz="4" w:space="0" w:color="auto"/>
                  <w:left w:val="single" w:sz="4" w:space="0" w:color="auto"/>
                  <w:bottom w:val="single" w:sz="4" w:space="0" w:color="auto"/>
                  <w:right w:val="single" w:sz="4" w:space="0" w:color="auto"/>
                </w:tcBorders>
                <w:vAlign w:val="center"/>
                <w:hideMark/>
              </w:tcPr>
              <w:p w14:paraId="016C5DBA" w14:textId="77777777" w:rsidR="001A2769" w:rsidRDefault="001A2769">
                <w:pPr>
                  <w:rPr>
                    <w:bCs/>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554590D" w14:textId="77777777" w:rsidR="001A2769" w:rsidRDefault="001A2769">
                <w:pPr>
                  <w:rPr>
                    <w:sz w:val="22"/>
                    <w:szCs w:val="22"/>
                  </w:rPr>
                </w:pPr>
                <w:r>
                  <w:rPr>
                    <w:sz w:val="22"/>
                    <w:szCs w:val="22"/>
                  </w:rPr>
                  <w:t>1.1.2. Didinti švietimo prieinamumą ir paslaugų įvairovę</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FE90F34" w14:textId="77777777" w:rsidR="001A2769" w:rsidRDefault="001A2769">
                <w:pPr>
                  <w:rPr>
                    <w:sz w:val="22"/>
                    <w:szCs w:val="22"/>
                  </w:rPr>
                </w:pPr>
                <w:r>
                  <w:rPr>
                    <w:sz w:val="22"/>
                    <w:szCs w:val="22"/>
                  </w:rPr>
                  <w:t>Švietimo ir mokslo ministerija, Susisiekimo ministerija, Lietuvos Respublikos vidaus reikalų ministerija (toliau – Vidaus reikalų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AF92E2C" w14:textId="77777777" w:rsidR="001A2769" w:rsidRDefault="001A2769">
                <w:pPr>
                  <w:jc w:val="center"/>
                  <w:rPr>
                    <w:sz w:val="22"/>
                    <w:szCs w:val="22"/>
                  </w:rPr>
                </w:pPr>
                <w:r>
                  <w:rPr>
                    <w:sz w:val="22"/>
                    <w:szCs w:val="22"/>
                  </w:rPr>
                  <w:t>0,77</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46D1BD6" w14:textId="77777777" w:rsidR="001A2769" w:rsidRDefault="001A2769">
                <w:pPr>
                  <w:jc w:val="center"/>
                  <w:rPr>
                    <w:sz w:val="22"/>
                    <w:szCs w:val="22"/>
                  </w:rPr>
                </w:pPr>
                <w:r>
                  <w:rPr>
                    <w:sz w:val="22"/>
                    <w:szCs w:val="22"/>
                  </w:rPr>
                  <w:t>0,98</w:t>
                </w:r>
              </w:p>
            </w:tc>
          </w:tr>
          <w:tr w:rsidR="001A2769" w14:paraId="2B991858" w14:textId="77777777" w:rsidTr="001A2769">
            <w:trPr>
              <w:cantSplit/>
              <w:trHeight w:val="253"/>
            </w:trPr>
            <w:tc>
              <w:tcPr>
                <w:tcW w:w="760" w:type="dxa"/>
                <w:vMerge/>
                <w:tcBorders>
                  <w:top w:val="single" w:sz="4" w:space="0" w:color="auto"/>
                  <w:left w:val="single" w:sz="4" w:space="0" w:color="auto"/>
                  <w:bottom w:val="nil"/>
                  <w:right w:val="single" w:sz="4" w:space="0" w:color="auto"/>
                </w:tcBorders>
                <w:vAlign w:val="center"/>
                <w:hideMark/>
              </w:tcPr>
              <w:p w14:paraId="7F5A6A08" w14:textId="77777777" w:rsidR="001A2769" w:rsidRDefault="001A2769">
                <w:pPr>
                  <w:rPr>
                    <w:bCs/>
                    <w:sz w:val="22"/>
                    <w:szCs w:val="22"/>
                  </w:rPr>
                </w:pPr>
              </w:p>
            </w:tc>
            <w:tc>
              <w:tcPr>
                <w:tcW w:w="844" w:type="dxa"/>
                <w:vMerge/>
                <w:tcBorders>
                  <w:top w:val="single" w:sz="4" w:space="0" w:color="auto"/>
                  <w:left w:val="single" w:sz="4" w:space="0" w:color="auto"/>
                  <w:bottom w:val="single" w:sz="4" w:space="0" w:color="auto"/>
                  <w:right w:val="single" w:sz="4" w:space="0" w:color="auto"/>
                </w:tcBorders>
                <w:vAlign w:val="center"/>
                <w:hideMark/>
              </w:tcPr>
              <w:p w14:paraId="4AA2BA47" w14:textId="77777777" w:rsidR="001A2769" w:rsidRDefault="001A2769">
                <w:pPr>
                  <w:rPr>
                    <w:bCs/>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FD11BEB" w14:textId="77777777" w:rsidR="001A2769" w:rsidRDefault="001A2769">
                <w:pPr>
                  <w:rPr>
                    <w:sz w:val="22"/>
                    <w:szCs w:val="22"/>
                  </w:rPr>
                </w:pPr>
                <w:r>
                  <w:rPr>
                    <w:sz w:val="22"/>
                    <w:szCs w:val="22"/>
                  </w:rPr>
                  <w:t>1.1.3. Sukurti suaugusiųjų mokymosi sąlygas ir paskatas</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428F650" w14:textId="77777777" w:rsidR="001A2769" w:rsidRDefault="001A2769">
                <w:pPr>
                  <w:rPr>
                    <w:sz w:val="22"/>
                    <w:szCs w:val="22"/>
                  </w:rPr>
                </w:pPr>
                <w:r>
                  <w:rPr>
                    <w:sz w:val="22"/>
                    <w:szCs w:val="22"/>
                  </w:rPr>
                  <w:t>Švietimo ir mokslo ministerija, Lietuvos Respublikos ūkio ministerija (toliau – Ūkio ministerija), Vidaus reikalų ministerija, Lietuvos Respublikos žemės ūkio ministerija (toliau – Žemės ūkio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27E4323" w14:textId="77777777" w:rsidR="001A2769" w:rsidRDefault="001A2769">
                <w:pPr>
                  <w:jc w:val="center"/>
                  <w:rPr>
                    <w:sz w:val="22"/>
                    <w:szCs w:val="22"/>
                  </w:rPr>
                </w:pPr>
                <w:r>
                  <w:rPr>
                    <w:sz w:val="22"/>
                    <w:szCs w:val="22"/>
                  </w:rPr>
                  <w:t>2,14</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0E27B18" w14:textId="77777777" w:rsidR="001A2769" w:rsidRDefault="001A2769">
                <w:pPr>
                  <w:jc w:val="center"/>
                  <w:rPr>
                    <w:sz w:val="22"/>
                    <w:szCs w:val="22"/>
                  </w:rPr>
                </w:pPr>
                <w:r>
                  <w:rPr>
                    <w:sz w:val="22"/>
                    <w:szCs w:val="22"/>
                  </w:rPr>
                  <w:t>2,74</w:t>
                </w:r>
              </w:p>
            </w:tc>
          </w:tr>
          <w:tr w:rsidR="001A2769" w14:paraId="501F49CC" w14:textId="77777777" w:rsidTr="001A2769">
            <w:trPr>
              <w:cantSplit/>
              <w:trHeight w:val="20"/>
            </w:trPr>
            <w:tc>
              <w:tcPr>
                <w:tcW w:w="760" w:type="dxa"/>
                <w:vMerge/>
                <w:tcBorders>
                  <w:top w:val="single" w:sz="4" w:space="0" w:color="auto"/>
                  <w:left w:val="single" w:sz="4" w:space="0" w:color="auto"/>
                  <w:bottom w:val="nil"/>
                  <w:right w:val="single" w:sz="4" w:space="0" w:color="auto"/>
                </w:tcBorders>
                <w:vAlign w:val="center"/>
                <w:hideMark/>
              </w:tcPr>
              <w:p w14:paraId="2B47AC88" w14:textId="77777777" w:rsidR="001A2769" w:rsidRDefault="001A2769">
                <w:pPr>
                  <w:rPr>
                    <w:bCs/>
                    <w:sz w:val="22"/>
                    <w:szCs w:val="22"/>
                  </w:rPr>
                </w:pPr>
              </w:p>
            </w:tc>
            <w:tc>
              <w:tcPr>
                <w:tcW w:w="844" w:type="dxa"/>
                <w:vMerge/>
                <w:tcBorders>
                  <w:top w:val="single" w:sz="4" w:space="0" w:color="auto"/>
                  <w:left w:val="single" w:sz="4" w:space="0" w:color="auto"/>
                  <w:bottom w:val="single" w:sz="4" w:space="0" w:color="auto"/>
                  <w:right w:val="single" w:sz="4" w:space="0" w:color="auto"/>
                </w:tcBorders>
                <w:vAlign w:val="center"/>
                <w:hideMark/>
              </w:tcPr>
              <w:p w14:paraId="77B29899" w14:textId="77777777" w:rsidR="001A2769" w:rsidRDefault="001A2769">
                <w:pPr>
                  <w:rPr>
                    <w:bCs/>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19951275" w14:textId="77777777" w:rsidR="001A2769" w:rsidRDefault="001A2769">
                <w:pPr>
                  <w:rPr>
                    <w:sz w:val="22"/>
                    <w:szCs w:val="22"/>
                  </w:rPr>
                </w:pPr>
                <w:r>
                  <w:rPr>
                    <w:sz w:val="22"/>
                    <w:szCs w:val="22"/>
                  </w:rPr>
                  <w:t>1.1.4. Užtikrinti veiksmingą pagalbą vertinant savo galimybes ir norus, renkantis ir valdant karjerą (mokymosi ir profesinį kelią) ir tobulinantis</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6F1C323" w14:textId="77777777" w:rsidR="001A2769" w:rsidRDefault="001A2769">
                <w:pPr>
                  <w:rPr>
                    <w:sz w:val="22"/>
                    <w:szCs w:val="22"/>
                  </w:rPr>
                </w:pPr>
                <w:r>
                  <w:rPr>
                    <w:sz w:val="22"/>
                    <w:szCs w:val="22"/>
                  </w:rPr>
                  <w:t>Švietimo ir mokslo ministerija, Ūkio ministerija</w:t>
                </w:r>
              </w:p>
            </w:tc>
            <w:tc>
              <w:tcPr>
                <w:tcW w:w="140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03D7C4C6" w14:textId="77777777" w:rsidR="001A2769" w:rsidRDefault="001A2769">
                <w:pPr>
                  <w:jc w:val="center"/>
                  <w:rPr>
                    <w:sz w:val="22"/>
                    <w:szCs w:val="22"/>
                  </w:rPr>
                </w:pPr>
                <w:r>
                  <w:rPr>
                    <w:sz w:val="22"/>
                    <w:szCs w:val="22"/>
                  </w:rPr>
                  <w:t>0,09</w:t>
                </w:r>
              </w:p>
            </w:tc>
            <w:tc>
              <w:tcPr>
                <w:tcW w:w="145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07A4961B" w14:textId="77777777" w:rsidR="001A2769" w:rsidRDefault="001A2769">
                <w:pPr>
                  <w:jc w:val="center"/>
                  <w:rPr>
                    <w:sz w:val="22"/>
                    <w:szCs w:val="22"/>
                  </w:rPr>
                </w:pPr>
                <w:r>
                  <w:rPr>
                    <w:sz w:val="22"/>
                    <w:szCs w:val="22"/>
                  </w:rPr>
                  <w:t>0,12</w:t>
                </w:r>
              </w:p>
            </w:tc>
          </w:tr>
          <w:tr w:rsidR="001A2769" w14:paraId="2E21AE2C" w14:textId="77777777" w:rsidTr="001A2769">
            <w:trPr>
              <w:cantSplit/>
              <w:trHeight w:val="20"/>
            </w:trPr>
            <w:tc>
              <w:tcPr>
                <w:tcW w:w="760" w:type="dxa"/>
                <w:vMerge/>
                <w:tcBorders>
                  <w:top w:val="single" w:sz="4" w:space="0" w:color="auto"/>
                  <w:left w:val="single" w:sz="4" w:space="0" w:color="auto"/>
                  <w:bottom w:val="nil"/>
                  <w:right w:val="single" w:sz="4" w:space="0" w:color="auto"/>
                </w:tcBorders>
                <w:vAlign w:val="center"/>
                <w:hideMark/>
              </w:tcPr>
              <w:p w14:paraId="5B5EF598" w14:textId="77777777" w:rsidR="001A2769" w:rsidRDefault="001A2769">
                <w:pPr>
                  <w:rPr>
                    <w:bCs/>
                    <w:sz w:val="22"/>
                    <w:szCs w:val="22"/>
                  </w:rPr>
                </w:pPr>
              </w:p>
            </w:tc>
            <w:tc>
              <w:tcPr>
                <w:tcW w:w="326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500A3EE" w14:textId="77777777" w:rsidR="001A2769" w:rsidRDefault="001A2769">
                <w:pPr>
                  <w:keepNext/>
                  <w:rPr>
                    <w:b/>
                    <w:bCs/>
                    <w:sz w:val="22"/>
                    <w:szCs w:val="22"/>
                  </w:rPr>
                </w:pPr>
                <w:r>
                  <w:rPr>
                    <w:b/>
                    <w:bCs/>
                    <w:sz w:val="22"/>
                    <w:szCs w:val="22"/>
                  </w:rPr>
                  <w:t xml:space="preserve">1.2. STIPRINTI TAPATYBĘ, PILIETIŠKUMĄ, ATSAKOMYBĘ IR BENDRADARBIAVIMĄ </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49DC7E3" w14:textId="77777777" w:rsidR="001A2769" w:rsidRDefault="001A2769">
                <w:pPr>
                  <w:keepNext/>
                  <w:rPr>
                    <w:sz w:val="22"/>
                    <w:szCs w:val="22"/>
                  </w:rPr>
                </w:pPr>
                <w:r>
                  <w:rPr>
                    <w:sz w:val="22"/>
                    <w:szCs w:val="22"/>
                  </w:rPr>
                  <w:t> </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40A34EC" w14:textId="77777777" w:rsidR="001A2769" w:rsidRDefault="001A2769">
                <w:pPr>
                  <w:keepNext/>
                  <w:jc w:val="center"/>
                  <w:rPr>
                    <w:sz w:val="22"/>
                    <w:szCs w:val="22"/>
                  </w:rPr>
                </w:pPr>
                <w:r>
                  <w:rPr>
                    <w:sz w:val="22"/>
                    <w:szCs w:val="22"/>
                  </w:rPr>
                  <w:t>1,52</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69CF2F6" w14:textId="77777777" w:rsidR="001A2769" w:rsidRDefault="001A2769">
                <w:pPr>
                  <w:keepNext/>
                  <w:jc w:val="center"/>
                  <w:rPr>
                    <w:sz w:val="22"/>
                    <w:szCs w:val="22"/>
                  </w:rPr>
                </w:pPr>
                <w:r>
                  <w:rPr>
                    <w:sz w:val="22"/>
                    <w:szCs w:val="22"/>
                  </w:rPr>
                  <w:t>1,78</w:t>
                </w:r>
              </w:p>
            </w:tc>
          </w:tr>
          <w:tr w:rsidR="001A2769" w14:paraId="54899D73" w14:textId="77777777" w:rsidTr="001A2769">
            <w:trPr>
              <w:cantSplit/>
              <w:trHeight w:val="20"/>
            </w:trPr>
            <w:tc>
              <w:tcPr>
                <w:tcW w:w="760" w:type="dxa"/>
                <w:vMerge w:val="restart"/>
                <w:tcBorders>
                  <w:top w:val="nil"/>
                  <w:left w:val="single" w:sz="4" w:space="0" w:color="auto"/>
                  <w:bottom w:val="nil"/>
                  <w:right w:val="single" w:sz="4" w:space="0" w:color="auto"/>
                </w:tcBorders>
                <w:tcMar>
                  <w:top w:w="28" w:type="dxa"/>
                  <w:left w:w="57" w:type="dxa"/>
                  <w:bottom w:w="28" w:type="dxa"/>
                  <w:right w:w="57" w:type="dxa"/>
                </w:tcMar>
                <w:vAlign w:val="center"/>
              </w:tcPr>
              <w:p w14:paraId="5D23898D" w14:textId="77777777" w:rsidR="001A2769" w:rsidRDefault="001A2769">
                <w:pPr>
                  <w:rPr>
                    <w:bCs/>
                    <w:sz w:val="22"/>
                    <w:szCs w:val="22"/>
                  </w:rPr>
                </w:pPr>
              </w:p>
            </w:tc>
            <w:tc>
              <w:tcPr>
                <w:tcW w:w="8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3760CF93" w14:textId="77777777" w:rsidR="001A2769" w:rsidRDefault="001A2769">
                <w:pPr>
                  <w:rPr>
                    <w:bCs/>
                    <w:sz w:val="22"/>
                    <w:szCs w:val="22"/>
                  </w:rPr>
                </w:pPr>
                <w:r>
                  <w:rPr>
                    <w:bCs/>
                    <w:sz w:val="22"/>
                    <w:szCs w:val="22"/>
                  </w:rPr>
                  <w:t> </w:t>
                </w: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807FCB7" w14:textId="77777777" w:rsidR="001A2769" w:rsidRDefault="001A2769">
                <w:pPr>
                  <w:rPr>
                    <w:sz w:val="22"/>
                    <w:szCs w:val="22"/>
                  </w:rPr>
                </w:pPr>
                <w:r>
                  <w:rPr>
                    <w:sz w:val="22"/>
                    <w:szCs w:val="22"/>
                  </w:rPr>
                  <w:t>1.2.1. Stiprinti ir plėtoti Lietuvos piliečių ir lietuvių kilmės užsienio gyventojų nacionalinę tapatybę globalizacijos sąlygomis</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0576C8CF" w14:textId="77777777" w:rsidR="001A2769" w:rsidRDefault="001A2769">
                <w:pPr>
                  <w:rPr>
                    <w:sz w:val="22"/>
                    <w:szCs w:val="22"/>
                  </w:rPr>
                </w:pPr>
                <w:r>
                  <w:rPr>
                    <w:sz w:val="22"/>
                    <w:szCs w:val="22"/>
                  </w:rPr>
                  <w:t>Švietimo ir mokslo ministerija</w:t>
                </w:r>
              </w:p>
            </w:tc>
            <w:tc>
              <w:tcPr>
                <w:tcW w:w="140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390255E3" w14:textId="77777777" w:rsidR="001A2769" w:rsidRDefault="001A2769">
                <w:pPr>
                  <w:jc w:val="center"/>
                  <w:rPr>
                    <w:sz w:val="22"/>
                    <w:szCs w:val="22"/>
                  </w:rPr>
                </w:pPr>
                <w:r>
                  <w:rPr>
                    <w:sz w:val="22"/>
                    <w:szCs w:val="22"/>
                  </w:rPr>
                  <w:t>0,01</w:t>
                </w:r>
              </w:p>
            </w:tc>
            <w:tc>
              <w:tcPr>
                <w:tcW w:w="145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29A5B125" w14:textId="77777777" w:rsidR="001A2769" w:rsidRDefault="001A2769">
                <w:pPr>
                  <w:jc w:val="center"/>
                  <w:rPr>
                    <w:sz w:val="22"/>
                    <w:szCs w:val="22"/>
                  </w:rPr>
                </w:pPr>
                <w:r>
                  <w:rPr>
                    <w:sz w:val="22"/>
                    <w:szCs w:val="22"/>
                  </w:rPr>
                  <w:t>0,01</w:t>
                </w:r>
              </w:p>
            </w:tc>
          </w:tr>
          <w:tr w:rsidR="001A2769" w14:paraId="703A3CB0" w14:textId="77777777" w:rsidTr="001A2769">
            <w:trPr>
              <w:cantSplit/>
              <w:trHeight w:val="20"/>
            </w:trPr>
            <w:tc>
              <w:tcPr>
                <w:tcW w:w="760" w:type="dxa"/>
                <w:vMerge/>
                <w:tcBorders>
                  <w:top w:val="nil"/>
                  <w:left w:val="single" w:sz="4" w:space="0" w:color="auto"/>
                  <w:bottom w:val="nil"/>
                  <w:right w:val="single" w:sz="4" w:space="0" w:color="auto"/>
                </w:tcBorders>
                <w:vAlign w:val="center"/>
                <w:hideMark/>
              </w:tcPr>
              <w:p w14:paraId="3E6A29C8" w14:textId="77777777" w:rsidR="001A2769" w:rsidRDefault="001A2769">
                <w:pPr>
                  <w:rPr>
                    <w:bCs/>
                    <w:sz w:val="22"/>
                    <w:szCs w:val="22"/>
                  </w:rPr>
                </w:pPr>
              </w:p>
            </w:tc>
            <w:tc>
              <w:tcPr>
                <w:tcW w:w="844" w:type="dxa"/>
                <w:vMerge/>
                <w:tcBorders>
                  <w:top w:val="single" w:sz="4" w:space="0" w:color="auto"/>
                  <w:left w:val="single" w:sz="4" w:space="0" w:color="auto"/>
                  <w:bottom w:val="single" w:sz="4" w:space="0" w:color="auto"/>
                  <w:right w:val="single" w:sz="4" w:space="0" w:color="auto"/>
                </w:tcBorders>
                <w:vAlign w:val="center"/>
                <w:hideMark/>
              </w:tcPr>
              <w:p w14:paraId="09D1B1CE" w14:textId="77777777" w:rsidR="001A2769" w:rsidRDefault="001A2769">
                <w:pPr>
                  <w:rPr>
                    <w:bCs/>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C9EDEA3" w14:textId="77777777" w:rsidR="001A2769" w:rsidRDefault="001A2769">
                <w:pPr>
                  <w:rPr>
                    <w:sz w:val="22"/>
                    <w:szCs w:val="22"/>
                  </w:rPr>
                </w:pPr>
                <w:r>
                  <w:rPr>
                    <w:sz w:val="22"/>
                    <w:szCs w:val="22"/>
                  </w:rPr>
                  <w:t>1.2.2. Išsaugoti ir aktualizuoti kultūros paveldą ir ugdyti sąmoningumą</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5CFF2E7" w14:textId="77777777" w:rsidR="001A2769" w:rsidRDefault="001A2769">
                <w:pPr>
                  <w:rPr>
                    <w:sz w:val="22"/>
                    <w:szCs w:val="22"/>
                  </w:rPr>
                </w:pPr>
                <w:r>
                  <w:rPr>
                    <w:sz w:val="22"/>
                    <w:szCs w:val="22"/>
                  </w:rPr>
                  <w:t>Lietuvos Respublikos kultūros ministerija (toliau – Kultūros ministerija), Susisiekimo ministerija, Vidaus reikalų ministerija, Žemės ūkio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5A639AC" w14:textId="77777777" w:rsidR="001A2769" w:rsidRDefault="001A2769">
                <w:pPr>
                  <w:jc w:val="center"/>
                  <w:rPr>
                    <w:sz w:val="22"/>
                    <w:szCs w:val="22"/>
                  </w:rPr>
                </w:pPr>
                <w:r>
                  <w:rPr>
                    <w:sz w:val="22"/>
                    <w:szCs w:val="22"/>
                  </w:rPr>
                  <w:t>1,50</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4FF4657" w14:textId="77777777" w:rsidR="001A2769" w:rsidRDefault="001A2769">
                <w:pPr>
                  <w:jc w:val="center"/>
                  <w:rPr>
                    <w:sz w:val="22"/>
                    <w:szCs w:val="22"/>
                  </w:rPr>
                </w:pPr>
                <w:r>
                  <w:rPr>
                    <w:sz w:val="22"/>
                    <w:szCs w:val="22"/>
                  </w:rPr>
                  <w:t>1,77</w:t>
                </w:r>
              </w:p>
            </w:tc>
          </w:tr>
          <w:tr w:rsidR="001A2769" w14:paraId="07919ADC" w14:textId="77777777" w:rsidTr="001A2769">
            <w:trPr>
              <w:cantSplit/>
              <w:trHeight w:val="20"/>
            </w:trPr>
            <w:tc>
              <w:tcPr>
                <w:tcW w:w="760" w:type="dxa"/>
                <w:vMerge/>
                <w:tcBorders>
                  <w:top w:val="nil"/>
                  <w:left w:val="single" w:sz="4" w:space="0" w:color="auto"/>
                  <w:bottom w:val="nil"/>
                  <w:right w:val="single" w:sz="4" w:space="0" w:color="auto"/>
                </w:tcBorders>
                <w:vAlign w:val="center"/>
                <w:hideMark/>
              </w:tcPr>
              <w:p w14:paraId="053717EA" w14:textId="77777777" w:rsidR="001A2769" w:rsidRDefault="001A2769">
                <w:pPr>
                  <w:rPr>
                    <w:bCs/>
                    <w:sz w:val="22"/>
                    <w:szCs w:val="22"/>
                  </w:rPr>
                </w:pPr>
              </w:p>
            </w:tc>
            <w:tc>
              <w:tcPr>
                <w:tcW w:w="844" w:type="dxa"/>
                <w:vMerge/>
                <w:tcBorders>
                  <w:top w:val="single" w:sz="4" w:space="0" w:color="auto"/>
                  <w:left w:val="single" w:sz="4" w:space="0" w:color="auto"/>
                  <w:bottom w:val="single" w:sz="4" w:space="0" w:color="auto"/>
                  <w:right w:val="single" w:sz="4" w:space="0" w:color="auto"/>
                </w:tcBorders>
                <w:vAlign w:val="center"/>
                <w:hideMark/>
              </w:tcPr>
              <w:p w14:paraId="2D9D15BF" w14:textId="77777777" w:rsidR="001A2769" w:rsidRDefault="001A2769">
                <w:pPr>
                  <w:rPr>
                    <w:bCs/>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E57FA87" w14:textId="77777777" w:rsidR="001A2769" w:rsidRDefault="001A2769">
                <w:pPr>
                  <w:rPr>
                    <w:sz w:val="22"/>
                    <w:szCs w:val="22"/>
                  </w:rPr>
                </w:pPr>
                <w:r>
                  <w:rPr>
                    <w:sz w:val="22"/>
                    <w:szCs w:val="22"/>
                  </w:rPr>
                  <w:t>1.2.3. Skatinti pilietiškumą per teisinį ir ekonominį sąmoningumą ir demokratinį aktyvumą</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10330B73" w14:textId="77777777" w:rsidR="001A2769" w:rsidRDefault="001A2769">
                <w:pPr>
                  <w:rPr>
                    <w:sz w:val="22"/>
                    <w:szCs w:val="22"/>
                  </w:rPr>
                </w:pPr>
                <w:r>
                  <w:rPr>
                    <w:sz w:val="22"/>
                    <w:szCs w:val="22"/>
                  </w:rPr>
                  <w:t>Vidaus reikalų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14AFEBE" w14:textId="77777777" w:rsidR="001A2769" w:rsidRDefault="001A2769">
                <w:pPr>
                  <w:jc w:val="center"/>
                  <w:rPr>
                    <w:sz w:val="22"/>
                    <w:szCs w:val="22"/>
                  </w:rPr>
                </w:pPr>
                <w:r>
                  <w:rPr>
                    <w:sz w:val="22"/>
                    <w:szCs w:val="22"/>
                  </w:rPr>
                  <w:t>0,01</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51B68D6" w14:textId="77777777" w:rsidR="001A2769" w:rsidRDefault="001A2769">
                <w:pPr>
                  <w:jc w:val="center"/>
                  <w:rPr>
                    <w:sz w:val="22"/>
                    <w:szCs w:val="22"/>
                  </w:rPr>
                </w:pPr>
                <w:r>
                  <w:rPr>
                    <w:sz w:val="22"/>
                    <w:szCs w:val="22"/>
                  </w:rPr>
                  <w:t>0</w:t>
                </w:r>
              </w:p>
            </w:tc>
          </w:tr>
          <w:tr w:rsidR="001A2769" w14:paraId="2DEC3F08" w14:textId="77777777" w:rsidTr="001A2769">
            <w:trPr>
              <w:cantSplit/>
              <w:trHeight w:val="20"/>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14:paraId="77EE977A" w14:textId="77777777" w:rsidR="001A2769" w:rsidRDefault="001A2769">
                <w:pPr>
                  <w:rPr>
                    <w:bCs/>
                    <w:sz w:val="22"/>
                    <w:szCs w:val="22"/>
                  </w:rPr>
                </w:pPr>
              </w:p>
            </w:tc>
            <w:tc>
              <w:tcPr>
                <w:tcW w:w="326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17360DF2" w14:textId="77777777" w:rsidR="001A2769" w:rsidRDefault="001A2769">
                <w:pPr>
                  <w:rPr>
                    <w:b/>
                    <w:bCs/>
                    <w:sz w:val="22"/>
                    <w:szCs w:val="22"/>
                  </w:rPr>
                </w:pPr>
                <w:r>
                  <w:rPr>
                    <w:b/>
                    <w:bCs/>
                    <w:sz w:val="22"/>
                    <w:szCs w:val="22"/>
                  </w:rPr>
                  <w:t xml:space="preserve">1.3. SKATINTI KŪRYBIŠKUMĄ, VERSLUMĄ IR LYDERYSTĘ </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0FC1C2AD" w14:textId="77777777" w:rsidR="001A2769" w:rsidRDefault="001A2769">
                <w:pPr>
                  <w:rPr>
                    <w:sz w:val="22"/>
                    <w:szCs w:val="22"/>
                  </w:rPr>
                </w:pPr>
                <w:r>
                  <w:rPr>
                    <w:sz w:val="22"/>
                    <w:szCs w:val="22"/>
                  </w:rPr>
                  <w:t> </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7561E72" w14:textId="77777777" w:rsidR="001A2769" w:rsidRDefault="001A2769">
                <w:pPr>
                  <w:jc w:val="center"/>
                  <w:rPr>
                    <w:sz w:val="22"/>
                    <w:szCs w:val="22"/>
                  </w:rPr>
                </w:pPr>
                <w:r>
                  <w:rPr>
                    <w:sz w:val="22"/>
                    <w:szCs w:val="22"/>
                  </w:rPr>
                  <w:t>0,32</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DDACCB6" w14:textId="77777777" w:rsidR="001A2769" w:rsidRDefault="001A2769">
                <w:pPr>
                  <w:jc w:val="center"/>
                  <w:rPr>
                    <w:sz w:val="22"/>
                    <w:szCs w:val="22"/>
                  </w:rPr>
                </w:pPr>
                <w:r>
                  <w:rPr>
                    <w:sz w:val="22"/>
                    <w:szCs w:val="22"/>
                  </w:rPr>
                  <w:t>0,33</w:t>
                </w:r>
              </w:p>
            </w:tc>
          </w:tr>
          <w:tr w:rsidR="001A2769" w14:paraId="4520B5A1" w14:textId="77777777" w:rsidTr="001A2769">
            <w:trPr>
              <w:cantSplit/>
              <w:trHeight w:val="20"/>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14:paraId="5B3AD25F" w14:textId="77777777" w:rsidR="001A2769" w:rsidRDefault="001A2769">
                <w:pPr>
                  <w:rPr>
                    <w:bCs/>
                    <w:sz w:val="22"/>
                    <w:szCs w:val="22"/>
                  </w:rPr>
                </w:pPr>
              </w:p>
            </w:tc>
            <w:tc>
              <w:tcPr>
                <w:tcW w:w="844" w:type="dxa"/>
                <w:tcBorders>
                  <w:top w:val="single" w:sz="4" w:space="0" w:color="auto"/>
                  <w:left w:val="single" w:sz="4" w:space="0" w:color="auto"/>
                  <w:bottom w:val="nil"/>
                  <w:right w:val="single" w:sz="4" w:space="0" w:color="auto"/>
                </w:tcBorders>
                <w:tcMar>
                  <w:top w:w="28" w:type="dxa"/>
                  <w:left w:w="57" w:type="dxa"/>
                  <w:bottom w:w="28" w:type="dxa"/>
                  <w:right w:w="57" w:type="dxa"/>
                </w:tcMar>
                <w:vAlign w:val="center"/>
                <w:hideMark/>
              </w:tcPr>
              <w:p w14:paraId="7AA576C0" w14:textId="77777777" w:rsidR="001A2769" w:rsidRDefault="001A2769">
                <w:pPr>
                  <w:jc w:val="center"/>
                  <w:rPr>
                    <w:sz w:val="22"/>
                    <w:szCs w:val="22"/>
                  </w:rPr>
                </w:pPr>
                <w:r>
                  <w:rPr>
                    <w:sz w:val="22"/>
                    <w:szCs w:val="22"/>
                  </w:rPr>
                  <w:t> </w:t>
                </w: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8C9A7B3" w14:textId="77777777" w:rsidR="001A2769" w:rsidRDefault="001A2769">
                <w:pPr>
                  <w:rPr>
                    <w:sz w:val="22"/>
                    <w:szCs w:val="22"/>
                  </w:rPr>
                </w:pPr>
                <w:r>
                  <w:rPr>
                    <w:sz w:val="22"/>
                    <w:szCs w:val="22"/>
                  </w:rPr>
                  <w:t>1.3.1. Skatinti kūrybiškumą</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B3352EC" w14:textId="77777777" w:rsidR="001A2769" w:rsidRDefault="001A2769">
                <w:pPr>
                  <w:rPr>
                    <w:sz w:val="22"/>
                    <w:szCs w:val="22"/>
                  </w:rPr>
                </w:pPr>
                <w:r>
                  <w:rPr>
                    <w:sz w:val="22"/>
                    <w:szCs w:val="22"/>
                  </w:rPr>
                  <w:t>Švietimo ir mokslo ministerija, Vidaus reikalų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B00F9DA" w14:textId="77777777" w:rsidR="001A2769" w:rsidRDefault="001A2769">
                <w:pPr>
                  <w:jc w:val="center"/>
                  <w:rPr>
                    <w:sz w:val="22"/>
                    <w:szCs w:val="22"/>
                  </w:rPr>
                </w:pPr>
                <w:r>
                  <w:rPr>
                    <w:sz w:val="22"/>
                    <w:szCs w:val="22"/>
                  </w:rPr>
                  <w:t>0,20</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F7E2366" w14:textId="77777777" w:rsidR="001A2769" w:rsidRDefault="001A2769">
                <w:pPr>
                  <w:jc w:val="center"/>
                  <w:rPr>
                    <w:sz w:val="22"/>
                    <w:szCs w:val="22"/>
                  </w:rPr>
                </w:pPr>
                <w:r>
                  <w:rPr>
                    <w:sz w:val="22"/>
                    <w:szCs w:val="22"/>
                  </w:rPr>
                  <w:t>0,22</w:t>
                </w:r>
              </w:p>
            </w:tc>
          </w:tr>
          <w:tr w:rsidR="001A2769" w14:paraId="4D03334D" w14:textId="77777777" w:rsidTr="001A2769">
            <w:trPr>
              <w:cantSplit/>
              <w:trHeight w:val="253"/>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14:paraId="12E4B676" w14:textId="77777777" w:rsidR="001A2769" w:rsidRDefault="001A2769">
                <w:pPr>
                  <w:rPr>
                    <w:bCs/>
                    <w:sz w:val="22"/>
                    <w:szCs w:val="22"/>
                  </w:rPr>
                </w:pPr>
              </w:p>
            </w:tc>
            <w:tc>
              <w:tcPr>
                <w:tcW w:w="844" w:type="dxa"/>
                <w:tcBorders>
                  <w:top w:val="nil"/>
                  <w:left w:val="single" w:sz="4" w:space="0" w:color="auto"/>
                  <w:bottom w:val="nil"/>
                  <w:right w:val="single" w:sz="4" w:space="0" w:color="auto"/>
                </w:tcBorders>
                <w:tcMar>
                  <w:top w:w="28" w:type="dxa"/>
                  <w:left w:w="57" w:type="dxa"/>
                  <w:bottom w:w="28" w:type="dxa"/>
                  <w:right w:w="57" w:type="dxa"/>
                </w:tcMar>
                <w:vAlign w:val="center"/>
              </w:tcPr>
              <w:p w14:paraId="6B387F97" w14:textId="77777777" w:rsidR="001A2769" w:rsidRDefault="001A2769">
                <w:pPr>
                  <w:rPr>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183C2EE" w14:textId="77777777" w:rsidR="001A2769" w:rsidRDefault="001A2769">
                <w:pPr>
                  <w:rPr>
                    <w:sz w:val="22"/>
                    <w:szCs w:val="22"/>
                  </w:rPr>
                </w:pPr>
                <w:r>
                  <w:rPr>
                    <w:sz w:val="22"/>
                    <w:szCs w:val="22"/>
                  </w:rPr>
                  <w:t>1.3.2. Skatinti dalyvavimą kultūrinėje veikloje</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6DA270F" w14:textId="77777777" w:rsidR="001A2769" w:rsidRDefault="001A2769">
                <w:pPr>
                  <w:rPr>
                    <w:sz w:val="22"/>
                    <w:szCs w:val="22"/>
                  </w:rPr>
                </w:pPr>
                <w:r>
                  <w:rPr>
                    <w:sz w:val="22"/>
                    <w:szCs w:val="22"/>
                  </w:rPr>
                  <w:t>Kultūros ministerija, Vidaus reikalų ministerija</w:t>
                </w:r>
              </w:p>
            </w:tc>
            <w:tc>
              <w:tcPr>
                <w:tcW w:w="140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5A195B5D" w14:textId="77777777" w:rsidR="001A2769" w:rsidRDefault="001A2769">
                <w:pPr>
                  <w:jc w:val="center"/>
                  <w:rPr>
                    <w:sz w:val="22"/>
                    <w:szCs w:val="22"/>
                  </w:rPr>
                </w:pPr>
                <w:r>
                  <w:rPr>
                    <w:sz w:val="22"/>
                    <w:szCs w:val="22"/>
                  </w:rPr>
                  <w:t>0,03</w:t>
                </w:r>
              </w:p>
            </w:tc>
            <w:tc>
              <w:tcPr>
                <w:tcW w:w="145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19D2F4BA" w14:textId="77777777" w:rsidR="001A2769" w:rsidRDefault="001A2769">
                <w:pPr>
                  <w:jc w:val="center"/>
                  <w:rPr>
                    <w:sz w:val="22"/>
                    <w:szCs w:val="22"/>
                  </w:rPr>
                </w:pPr>
                <w:r>
                  <w:rPr>
                    <w:sz w:val="22"/>
                    <w:szCs w:val="22"/>
                  </w:rPr>
                  <w:t>0</w:t>
                </w:r>
              </w:p>
            </w:tc>
          </w:tr>
          <w:tr w:rsidR="001A2769" w14:paraId="72209F3B" w14:textId="77777777" w:rsidTr="001A2769">
            <w:trPr>
              <w:cantSplit/>
              <w:trHeight w:val="20"/>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14:paraId="0ED3DF80" w14:textId="77777777" w:rsidR="001A2769" w:rsidRDefault="001A2769">
                <w:pPr>
                  <w:rPr>
                    <w:bCs/>
                    <w:sz w:val="22"/>
                    <w:szCs w:val="22"/>
                  </w:rPr>
                </w:pPr>
              </w:p>
            </w:tc>
            <w:tc>
              <w:tcPr>
                <w:tcW w:w="844" w:type="dxa"/>
                <w:tcBorders>
                  <w:top w:val="nil"/>
                  <w:left w:val="single" w:sz="4" w:space="0" w:color="auto"/>
                  <w:bottom w:val="single" w:sz="4" w:space="0" w:color="auto"/>
                  <w:right w:val="single" w:sz="4" w:space="0" w:color="auto"/>
                </w:tcBorders>
                <w:tcMar>
                  <w:top w:w="28" w:type="dxa"/>
                  <w:left w:w="57" w:type="dxa"/>
                  <w:bottom w:w="28" w:type="dxa"/>
                  <w:right w:w="57" w:type="dxa"/>
                </w:tcMar>
                <w:vAlign w:val="center"/>
              </w:tcPr>
              <w:p w14:paraId="7131F2C3" w14:textId="77777777" w:rsidR="001A2769" w:rsidRDefault="001A2769">
                <w:pPr>
                  <w:rPr>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43B04B3" w14:textId="77777777" w:rsidR="001A2769" w:rsidRDefault="001A2769">
                <w:pPr>
                  <w:rPr>
                    <w:sz w:val="22"/>
                    <w:szCs w:val="22"/>
                  </w:rPr>
                </w:pPr>
                <w:r>
                  <w:rPr>
                    <w:sz w:val="22"/>
                    <w:szCs w:val="22"/>
                  </w:rPr>
                  <w:t xml:space="preserve">1.3.3. Stiprinti lyderystę, vaikų ir jaunimo </w:t>
                </w:r>
                <w:proofErr w:type="spellStart"/>
                <w:r>
                  <w:rPr>
                    <w:sz w:val="22"/>
                    <w:szCs w:val="22"/>
                  </w:rPr>
                  <w:t>verslumą</w:t>
                </w:r>
                <w:proofErr w:type="spellEnd"/>
                <w:r>
                  <w:rPr>
                    <w:sz w:val="22"/>
                    <w:szCs w:val="22"/>
                  </w:rPr>
                  <w:t xml:space="preserve"> ir pasirengimą darbo rinkai</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0730030C" w14:textId="77777777" w:rsidR="001A2769" w:rsidRDefault="001A2769">
                <w:pPr>
                  <w:rPr>
                    <w:sz w:val="22"/>
                    <w:szCs w:val="22"/>
                  </w:rPr>
                </w:pPr>
                <w:r>
                  <w:rPr>
                    <w:sz w:val="22"/>
                    <w:szCs w:val="22"/>
                  </w:rPr>
                  <w:t>Švietimo ir mokslo ministerija</w:t>
                </w:r>
              </w:p>
            </w:tc>
            <w:tc>
              <w:tcPr>
                <w:tcW w:w="140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57F1A9CA" w14:textId="77777777" w:rsidR="001A2769" w:rsidRDefault="001A2769">
                <w:pPr>
                  <w:jc w:val="center"/>
                  <w:rPr>
                    <w:sz w:val="22"/>
                    <w:szCs w:val="22"/>
                  </w:rPr>
                </w:pPr>
                <w:r>
                  <w:rPr>
                    <w:sz w:val="22"/>
                    <w:szCs w:val="22"/>
                  </w:rPr>
                  <w:t>0,08</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D0BA0B1" w14:textId="77777777" w:rsidR="001A2769" w:rsidRDefault="001A2769">
                <w:pPr>
                  <w:jc w:val="center"/>
                  <w:rPr>
                    <w:sz w:val="22"/>
                    <w:szCs w:val="22"/>
                  </w:rPr>
                </w:pPr>
                <w:r>
                  <w:rPr>
                    <w:sz w:val="22"/>
                    <w:szCs w:val="22"/>
                  </w:rPr>
                  <w:t>0,11</w:t>
                </w:r>
              </w:p>
            </w:tc>
          </w:tr>
          <w:tr w:rsidR="001A2769" w14:paraId="0C879B88" w14:textId="77777777" w:rsidTr="001A2769">
            <w:trPr>
              <w:cantSplit/>
              <w:trHeight w:val="20"/>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14:paraId="6889A114" w14:textId="77777777" w:rsidR="001A2769" w:rsidRDefault="001A2769">
                <w:pPr>
                  <w:rPr>
                    <w:bCs/>
                    <w:sz w:val="22"/>
                    <w:szCs w:val="22"/>
                  </w:rPr>
                </w:pPr>
              </w:p>
            </w:tc>
            <w:tc>
              <w:tcPr>
                <w:tcW w:w="326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02F565D8" w14:textId="77777777" w:rsidR="001A2769" w:rsidRDefault="001A2769">
                <w:pPr>
                  <w:rPr>
                    <w:b/>
                    <w:bCs/>
                    <w:sz w:val="22"/>
                    <w:szCs w:val="22"/>
                  </w:rPr>
                </w:pPr>
                <w:r>
                  <w:rPr>
                    <w:b/>
                    <w:bCs/>
                    <w:sz w:val="22"/>
                    <w:szCs w:val="22"/>
                  </w:rPr>
                  <w:t xml:space="preserve">1.4. SKATINTI ŽINIŲ KŪRIMĄ, SKLAIDĄ IR NAUDOJIMĄ  </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1B50C053" w14:textId="77777777" w:rsidR="001A2769" w:rsidRDefault="001A2769">
                <w:pPr>
                  <w:rPr>
                    <w:sz w:val="22"/>
                    <w:szCs w:val="22"/>
                  </w:rPr>
                </w:pPr>
                <w:r>
                  <w:rPr>
                    <w:sz w:val="22"/>
                    <w:szCs w:val="22"/>
                  </w:rPr>
                  <w:t> </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3EEF41E" w14:textId="77777777" w:rsidR="001A2769" w:rsidRDefault="001A2769">
                <w:pPr>
                  <w:jc w:val="center"/>
                  <w:rPr>
                    <w:sz w:val="22"/>
                    <w:szCs w:val="22"/>
                  </w:rPr>
                </w:pPr>
                <w:r>
                  <w:rPr>
                    <w:sz w:val="22"/>
                    <w:szCs w:val="22"/>
                  </w:rPr>
                  <w:t>5,78</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117E3B7" w14:textId="77777777" w:rsidR="001A2769" w:rsidRDefault="001A2769">
                <w:pPr>
                  <w:jc w:val="center"/>
                  <w:rPr>
                    <w:sz w:val="22"/>
                    <w:szCs w:val="22"/>
                  </w:rPr>
                </w:pPr>
                <w:r>
                  <w:rPr>
                    <w:sz w:val="22"/>
                    <w:szCs w:val="22"/>
                  </w:rPr>
                  <w:t>7,45</w:t>
                </w:r>
              </w:p>
            </w:tc>
          </w:tr>
          <w:tr w:rsidR="001A2769" w14:paraId="42CF38D7" w14:textId="77777777" w:rsidTr="001A2769">
            <w:trPr>
              <w:cantSplit/>
              <w:trHeight w:val="20"/>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14:paraId="49665ECA" w14:textId="77777777" w:rsidR="001A2769" w:rsidRDefault="001A2769">
                <w:pPr>
                  <w:rPr>
                    <w:bCs/>
                    <w:sz w:val="22"/>
                    <w:szCs w:val="22"/>
                  </w:rPr>
                </w:pPr>
              </w:p>
            </w:tc>
            <w:tc>
              <w:tcPr>
                <w:tcW w:w="844" w:type="dxa"/>
                <w:tcBorders>
                  <w:top w:val="single" w:sz="4" w:space="0" w:color="auto"/>
                  <w:left w:val="single" w:sz="4" w:space="0" w:color="auto"/>
                  <w:bottom w:val="nil"/>
                  <w:right w:val="single" w:sz="4" w:space="0" w:color="auto"/>
                </w:tcBorders>
                <w:tcMar>
                  <w:top w:w="28" w:type="dxa"/>
                  <w:left w:w="57" w:type="dxa"/>
                  <w:bottom w:w="28" w:type="dxa"/>
                  <w:right w:w="57" w:type="dxa"/>
                </w:tcMar>
                <w:vAlign w:val="center"/>
                <w:hideMark/>
              </w:tcPr>
              <w:p w14:paraId="774F3B11" w14:textId="77777777" w:rsidR="001A2769" w:rsidRDefault="001A2769">
                <w:pPr>
                  <w:jc w:val="center"/>
                  <w:rPr>
                    <w:sz w:val="22"/>
                    <w:szCs w:val="22"/>
                  </w:rPr>
                </w:pPr>
                <w:r>
                  <w:rPr>
                    <w:sz w:val="22"/>
                    <w:szCs w:val="22"/>
                  </w:rPr>
                  <w:t> </w:t>
                </w: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3599EEF1" w14:textId="77777777" w:rsidR="001A2769" w:rsidRDefault="001A2769">
                <w:pPr>
                  <w:rPr>
                    <w:sz w:val="22"/>
                    <w:szCs w:val="22"/>
                  </w:rPr>
                </w:pPr>
                <w:r>
                  <w:rPr>
                    <w:sz w:val="22"/>
                    <w:szCs w:val="22"/>
                  </w:rPr>
                  <w:t xml:space="preserve">1.4.1. Skatinti ankstyvą vaikų ir jaunimo įsitraukimą į mokslinių tyrimų ir </w:t>
                </w:r>
                <w:proofErr w:type="spellStart"/>
                <w:r>
                  <w:rPr>
                    <w:sz w:val="22"/>
                    <w:szCs w:val="22"/>
                  </w:rPr>
                  <w:t>eksperimenti-nės</w:t>
                </w:r>
                <w:proofErr w:type="spellEnd"/>
                <w:r>
                  <w:rPr>
                    <w:sz w:val="22"/>
                    <w:szCs w:val="22"/>
                  </w:rPr>
                  <w:t xml:space="preserve"> plėtros (toliau – MTEP) veiklas  </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6D705F73" w14:textId="77777777" w:rsidR="001A2769" w:rsidRDefault="001A2769">
                <w:pPr>
                  <w:rPr>
                    <w:sz w:val="22"/>
                    <w:szCs w:val="22"/>
                  </w:rPr>
                </w:pPr>
                <w:r>
                  <w:rPr>
                    <w:sz w:val="22"/>
                    <w:szCs w:val="22"/>
                  </w:rPr>
                  <w:t>Švietimo ir mokslo ministerija, Vidaus reikalų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B0ABF0F" w14:textId="77777777" w:rsidR="001A2769" w:rsidRDefault="001A2769">
                <w:pPr>
                  <w:jc w:val="center"/>
                  <w:rPr>
                    <w:sz w:val="22"/>
                    <w:szCs w:val="22"/>
                  </w:rPr>
                </w:pPr>
                <w:r>
                  <w:rPr>
                    <w:sz w:val="22"/>
                    <w:szCs w:val="22"/>
                  </w:rPr>
                  <w:t>0,14</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65054BA" w14:textId="77777777" w:rsidR="001A2769" w:rsidRDefault="001A2769">
                <w:pPr>
                  <w:jc w:val="center"/>
                  <w:rPr>
                    <w:sz w:val="22"/>
                    <w:szCs w:val="22"/>
                  </w:rPr>
                </w:pPr>
                <w:r>
                  <w:rPr>
                    <w:sz w:val="22"/>
                    <w:szCs w:val="22"/>
                  </w:rPr>
                  <w:t>0,12</w:t>
                </w:r>
              </w:p>
            </w:tc>
          </w:tr>
          <w:tr w:rsidR="001A2769" w14:paraId="6BA769B5" w14:textId="77777777" w:rsidTr="001A2769">
            <w:trPr>
              <w:cantSplit/>
              <w:trHeight w:val="20"/>
            </w:trPr>
            <w:tc>
              <w:tcPr>
                <w:tcW w:w="760" w:type="dxa"/>
                <w:vMerge w:val="restart"/>
                <w:tcBorders>
                  <w:top w:val="nil"/>
                  <w:left w:val="single" w:sz="4" w:space="0" w:color="auto"/>
                  <w:bottom w:val="nil"/>
                  <w:right w:val="single" w:sz="4" w:space="0" w:color="auto"/>
                </w:tcBorders>
                <w:tcMar>
                  <w:top w:w="28" w:type="dxa"/>
                  <w:left w:w="57" w:type="dxa"/>
                  <w:bottom w:w="28" w:type="dxa"/>
                  <w:right w:w="57" w:type="dxa"/>
                </w:tcMar>
                <w:vAlign w:val="center"/>
              </w:tcPr>
              <w:p w14:paraId="22C45EB5" w14:textId="77777777" w:rsidR="001A2769" w:rsidRDefault="001A2769">
                <w:pPr>
                  <w:rPr>
                    <w:bCs/>
                    <w:sz w:val="22"/>
                    <w:szCs w:val="22"/>
                  </w:rPr>
                </w:pPr>
              </w:p>
            </w:tc>
            <w:tc>
              <w:tcPr>
                <w:tcW w:w="844" w:type="dxa"/>
                <w:vMerge w:val="restart"/>
                <w:tcBorders>
                  <w:top w:val="nil"/>
                  <w:left w:val="single" w:sz="4" w:space="0" w:color="auto"/>
                  <w:bottom w:val="nil"/>
                  <w:right w:val="single" w:sz="4" w:space="0" w:color="auto"/>
                </w:tcBorders>
                <w:tcMar>
                  <w:top w:w="28" w:type="dxa"/>
                  <w:left w:w="57" w:type="dxa"/>
                  <w:bottom w:w="28" w:type="dxa"/>
                  <w:right w:w="57" w:type="dxa"/>
                </w:tcMar>
                <w:vAlign w:val="center"/>
              </w:tcPr>
              <w:p w14:paraId="62720DFC" w14:textId="77777777" w:rsidR="001A2769" w:rsidRDefault="001A2769">
                <w:pPr>
                  <w:rPr>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4C8F5A48" w14:textId="77777777" w:rsidR="001A2769" w:rsidRDefault="001A2769">
                <w:pPr>
                  <w:rPr>
                    <w:sz w:val="22"/>
                    <w:szCs w:val="22"/>
                  </w:rPr>
                </w:pPr>
                <w:r>
                  <w:rPr>
                    <w:sz w:val="22"/>
                    <w:szCs w:val="22"/>
                  </w:rPr>
                  <w:t>1.4.2. Stiprinti MTEP infrastruktūrą ir žmogiškąjį kapitalą</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32875EEA" w14:textId="77777777" w:rsidR="001A2769" w:rsidRDefault="001A2769">
                <w:pPr>
                  <w:rPr>
                    <w:sz w:val="22"/>
                    <w:szCs w:val="22"/>
                  </w:rPr>
                </w:pPr>
                <w:r>
                  <w:rPr>
                    <w:sz w:val="22"/>
                    <w:szCs w:val="22"/>
                  </w:rPr>
                  <w:t>Švietimo ir mokslo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E50F9EC" w14:textId="77777777" w:rsidR="001A2769" w:rsidRDefault="001A2769">
                <w:pPr>
                  <w:jc w:val="center"/>
                  <w:rPr>
                    <w:sz w:val="22"/>
                    <w:szCs w:val="22"/>
                  </w:rPr>
                </w:pPr>
                <w:r>
                  <w:rPr>
                    <w:sz w:val="22"/>
                    <w:szCs w:val="22"/>
                  </w:rPr>
                  <w:t>2,41</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3908E14" w14:textId="77777777" w:rsidR="001A2769" w:rsidRDefault="001A2769">
                <w:pPr>
                  <w:jc w:val="center"/>
                  <w:rPr>
                    <w:sz w:val="22"/>
                    <w:szCs w:val="22"/>
                  </w:rPr>
                </w:pPr>
                <w:r>
                  <w:rPr>
                    <w:sz w:val="22"/>
                    <w:szCs w:val="22"/>
                  </w:rPr>
                  <w:t>3,17</w:t>
                </w:r>
              </w:p>
            </w:tc>
          </w:tr>
          <w:tr w:rsidR="001A2769" w14:paraId="1E0CFD3C" w14:textId="77777777" w:rsidTr="001A2769">
            <w:trPr>
              <w:cantSplit/>
              <w:trHeight w:val="20"/>
            </w:trPr>
            <w:tc>
              <w:tcPr>
                <w:tcW w:w="760" w:type="dxa"/>
                <w:vMerge/>
                <w:tcBorders>
                  <w:top w:val="nil"/>
                  <w:left w:val="single" w:sz="4" w:space="0" w:color="auto"/>
                  <w:bottom w:val="nil"/>
                  <w:right w:val="single" w:sz="4" w:space="0" w:color="auto"/>
                </w:tcBorders>
                <w:vAlign w:val="center"/>
                <w:hideMark/>
              </w:tcPr>
              <w:p w14:paraId="108F39CC" w14:textId="77777777" w:rsidR="001A2769" w:rsidRDefault="001A2769">
                <w:pPr>
                  <w:rPr>
                    <w:bCs/>
                    <w:sz w:val="22"/>
                    <w:szCs w:val="22"/>
                  </w:rPr>
                </w:pPr>
              </w:p>
            </w:tc>
            <w:tc>
              <w:tcPr>
                <w:tcW w:w="844" w:type="dxa"/>
                <w:vMerge/>
                <w:tcBorders>
                  <w:top w:val="nil"/>
                  <w:left w:val="single" w:sz="4" w:space="0" w:color="auto"/>
                  <w:bottom w:val="nil"/>
                  <w:right w:val="single" w:sz="4" w:space="0" w:color="auto"/>
                </w:tcBorders>
                <w:vAlign w:val="center"/>
                <w:hideMark/>
              </w:tcPr>
              <w:p w14:paraId="61A8EFF2" w14:textId="77777777" w:rsidR="001A2769" w:rsidRDefault="001A2769">
                <w:pPr>
                  <w:rPr>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909F088" w14:textId="77777777" w:rsidR="001A2769" w:rsidRDefault="001A2769">
                <w:pPr>
                  <w:keepNext/>
                  <w:rPr>
                    <w:sz w:val="22"/>
                    <w:szCs w:val="22"/>
                  </w:rPr>
                </w:pPr>
                <w:r>
                  <w:rPr>
                    <w:sz w:val="22"/>
                    <w:szCs w:val="22"/>
                  </w:rPr>
                  <w:t xml:space="preserve">1.4.3. Skatinti bendradarbiavimą plėtojant MTEP  </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7D5D4E2B" w14:textId="77777777" w:rsidR="001A2769" w:rsidRDefault="001A2769">
                <w:pPr>
                  <w:keepNext/>
                  <w:rPr>
                    <w:sz w:val="22"/>
                    <w:szCs w:val="22"/>
                  </w:rPr>
                </w:pPr>
                <w:r>
                  <w:rPr>
                    <w:sz w:val="22"/>
                    <w:szCs w:val="22"/>
                  </w:rPr>
                  <w:t>Švietimo ir mokslo ministerija, Žemės ūkio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F8CD3BC" w14:textId="77777777" w:rsidR="001A2769" w:rsidRDefault="001A2769">
                <w:pPr>
                  <w:keepNext/>
                  <w:jc w:val="center"/>
                  <w:rPr>
                    <w:sz w:val="22"/>
                    <w:szCs w:val="22"/>
                  </w:rPr>
                </w:pPr>
                <w:r>
                  <w:rPr>
                    <w:sz w:val="22"/>
                    <w:szCs w:val="22"/>
                  </w:rPr>
                  <w:t>0,95</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8A3C6C3" w14:textId="77777777" w:rsidR="001A2769" w:rsidRDefault="001A2769">
                <w:pPr>
                  <w:keepNext/>
                  <w:jc w:val="center"/>
                  <w:rPr>
                    <w:sz w:val="22"/>
                    <w:szCs w:val="22"/>
                  </w:rPr>
                </w:pPr>
                <w:r>
                  <w:rPr>
                    <w:sz w:val="22"/>
                    <w:szCs w:val="22"/>
                  </w:rPr>
                  <w:t>1,11</w:t>
                </w:r>
              </w:p>
            </w:tc>
          </w:tr>
          <w:tr w:rsidR="001A2769" w14:paraId="13099276" w14:textId="77777777" w:rsidTr="001A2769">
            <w:trPr>
              <w:cantSplit/>
              <w:trHeight w:val="20"/>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14:paraId="735BAAD4" w14:textId="77777777" w:rsidR="001A2769" w:rsidRDefault="001A2769">
                <w:pPr>
                  <w:rPr>
                    <w:bCs/>
                    <w:sz w:val="22"/>
                    <w:szCs w:val="22"/>
                  </w:rPr>
                </w:pPr>
              </w:p>
            </w:tc>
            <w:tc>
              <w:tcPr>
                <w:tcW w:w="844" w:type="dxa"/>
                <w:tcBorders>
                  <w:top w:val="nil"/>
                  <w:left w:val="single" w:sz="4" w:space="0" w:color="auto"/>
                  <w:bottom w:val="nil"/>
                  <w:right w:val="single" w:sz="4" w:space="0" w:color="auto"/>
                </w:tcBorders>
                <w:tcMar>
                  <w:top w:w="28" w:type="dxa"/>
                  <w:left w:w="57" w:type="dxa"/>
                  <w:bottom w:w="28" w:type="dxa"/>
                  <w:right w:w="57" w:type="dxa"/>
                </w:tcMar>
                <w:vAlign w:val="center"/>
              </w:tcPr>
              <w:p w14:paraId="1EB58486" w14:textId="77777777" w:rsidR="001A2769" w:rsidRDefault="001A2769">
                <w:pPr>
                  <w:rPr>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34A9C5BF" w14:textId="77777777" w:rsidR="001A2769" w:rsidRDefault="001A2769">
                <w:pPr>
                  <w:rPr>
                    <w:sz w:val="22"/>
                    <w:szCs w:val="22"/>
                  </w:rPr>
                </w:pPr>
                <w:r>
                  <w:rPr>
                    <w:sz w:val="22"/>
                    <w:szCs w:val="22"/>
                  </w:rPr>
                  <w:t>1.4.4. Skatinti vykdyti aukščiausiojo lygio mokslinius tyrimus</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70140BA6" w14:textId="77777777" w:rsidR="001A2769" w:rsidRDefault="001A2769">
                <w:pPr>
                  <w:rPr>
                    <w:sz w:val="22"/>
                    <w:szCs w:val="22"/>
                  </w:rPr>
                </w:pPr>
                <w:r>
                  <w:rPr>
                    <w:sz w:val="22"/>
                    <w:szCs w:val="22"/>
                  </w:rPr>
                  <w:t>Švietimo ir mokslo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C0FC249" w14:textId="77777777" w:rsidR="001A2769" w:rsidRDefault="001A2769">
                <w:pPr>
                  <w:jc w:val="center"/>
                  <w:rPr>
                    <w:sz w:val="22"/>
                    <w:szCs w:val="22"/>
                  </w:rPr>
                </w:pPr>
                <w:r>
                  <w:rPr>
                    <w:sz w:val="22"/>
                    <w:szCs w:val="22"/>
                  </w:rPr>
                  <w:t>1,71</w:t>
                </w:r>
              </w:p>
            </w:tc>
            <w:tc>
              <w:tcPr>
                <w:tcW w:w="145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139D426A" w14:textId="77777777" w:rsidR="001A2769" w:rsidRDefault="001A2769">
                <w:pPr>
                  <w:jc w:val="center"/>
                  <w:rPr>
                    <w:sz w:val="22"/>
                    <w:szCs w:val="22"/>
                  </w:rPr>
                </w:pPr>
                <w:r>
                  <w:rPr>
                    <w:sz w:val="22"/>
                    <w:szCs w:val="22"/>
                  </w:rPr>
                  <w:t>2,29</w:t>
                </w:r>
              </w:p>
            </w:tc>
          </w:tr>
          <w:tr w:rsidR="001A2769" w14:paraId="642FEB69" w14:textId="77777777" w:rsidTr="001A2769">
            <w:trPr>
              <w:cantSplit/>
              <w:trHeight w:val="20"/>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14:paraId="714463F3" w14:textId="77777777" w:rsidR="001A2769" w:rsidRDefault="001A2769">
                <w:pPr>
                  <w:rPr>
                    <w:bCs/>
                    <w:sz w:val="22"/>
                    <w:szCs w:val="22"/>
                  </w:rPr>
                </w:pPr>
              </w:p>
            </w:tc>
            <w:tc>
              <w:tcPr>
                <w:tcW w:w="844" w:type="dxa"/>
                <w:tcBorders>
                  <w:top w:val="nil"/>
                  <w:left w:val="single" w:sz="4" w:space="0" w:color="auto"/>
                  <w:bottom w:val="single" w:sz="4" w:space="0" w:color="auto"/>
                  <w:right w:val="single" w:sz="4" w:space="0" w:color="auto"/>
                </w:tcBorders>
                <w:tcMar>
                  <w:top w:w="28" w:type="dxa"/>
                  <w:left w:w="57" w:type="dxa"/>
                  <w:bottom w:w="28" w:type="dxa"/>
                  <w:right w:w="57" w:type="dxa"/>
                </w:tcMar>
                <w:vAlign w:val="center"/>
              </w:tcPr>
              <w:p w14:paraId="67BB4C1F" w14:textId="77777777" w:rsidR="001A2769" w:rsidRDefault="001A2769">
                <w:pPr>
                  <w:rPr>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17644237" w14:textId="77777777" w:rsidR="001A2769" w:rsidRDefault="001A2769">
                <w:pPr>
                  <w:rPr>
                    <w:sz w:val="22"/>
                    <w:szCs w:val="22"/>
                  </w:rPr>
                </w:pPr>
                <w:r>
                  <w:rPr>
                    <w:sz w:val="22"/>
                    <w:szCs w:val="22"/>
                  </w:rPr>
                  <w:t>1.4.5. Skatinti tyrimų metu įgytų žinių nekomercinį naudojimą</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C4D029B" w14:textId="77777777" w:rsidR="001A2769" w:rsidRDefault="001A2769">
                <w:pPr>
                  <w:rPr>
                    <w:sz w:val="22"/>
                    <w:szCs w:val="22"/>
                  </w:rPr>
                </w:pPr>
                <w:r>
                  <w:rPr>
                    <w:sz w:val="22"/>
                    <w:szCs w:val="22"/>
                  </w:rPr>
                  <w:t>Švietimo ir mokslo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169F137" w14:textId="77777777" w:rsidR="001A2769" w:rsidRDefault="001A2769">
                <w:pPr>
                  <w:jc w:val="center"/>
                  <w:rPr>
                    <w:sz w:val="22"/>
                    <w:szCs w:val="22"/>
                  </w:rPr>
                </w:pPr>
                <w:r>
                  <w:rPr>
                    <w:sz w:val="22"/>
                    <w:szCs w:val="22"/>
                  </w:rPr>
                  <w:t>0,57</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8579D07" w14:textId="77777777" w:rsidR="001A2769" w:rsidRDefault="001A2769">
                <w:pPr>
                  <w:jc w:val="center"/>
                  <w:rPr>
                    <w:sz w:val="22"/>
                    <w:szCs w:val="22"/>
                  </w:rPr>
                </w:pPr>
                <w:r>
                  <w:rPr>
                    <w:sz w:val="22"/>
                    <w:szCs w:val="22"/>
                  </w:rPr>
                  <w:t>0,76</w:t>
                </w:r>
              </w:p>
            </w:tc>
          </w:tr>
          <w:tr w:rsidR="001A2769" w14:paraId="619F40A1" w14:textId="77777777" w:rsidTr="001A2769">
            <w:trPr>
              <w:cantSplit/>
              <w:trHeight w:val="20"/>
            </w:trPr>
            <w:tc>
              <w:tcPr>
                <w:tcW w:w="760" w:type="dxa"/>
                <w:vMerge w:val="restart"/>
                <w:tcBorders>
                  <w:top w:val="nil"/>
                  <w:left w:val="single" w:sz="4" w:space="0" w:color="auto"/>
                  <w:bottom w:val="nil"/>
                  <w:right w:val="single" w:sz="4" w:space="0" w:color="auto"/>
                </w:tcBorders>
                <w:tcMar>
                  <w:top w:w="28" w:type="dxa"/>
                  <w:left w:w="57" w:type="dxa"/>
                  <w:bottom w:w="28" w:type="dxa"/>
                  <w:right w:w="57" w:type="dxa"/>
                </w:tcMar>
                <w:vAlign w:val="center"/>
              </w:tcPr>
              <w:p w14:paraId="1D66FB21" w14:textId="77777777" w:rsidR="001A2769" w:rsidRDefault="001A2769">
                <w:pPr>
                  <w:rPr>
                    <w:bCs/>
                    <w:sz w:val="22"/>
                    <w:szCs w:val="22"/>
                  </w:rPr>
                </w:pPr>
              </w:p>
            </w:tc>
            <w:tc>
              <w:tcPr>
                <w:tcW w:w="326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12BCEE9E" w14:textId="77777777" w:rsidR="001A2769" w:rsidRDefault="001A2769">
                <w:pPr>
                  <w:rPr>
                    <w:b/>
                    <w:bCs/>
                    <w:sz w:val="22"/>
                    <w:szCs w:val="22"/>
                  </w:rPr>
                </w:pPr>
                <w:r>
                  <w:rPr>
                    <w:b/>
                    <w:bCs/>
                    <w:sz w:val="22"/>
                    <w:szCs w:val="22"/>
                  </w:rPr>
                  <w:t>1.5. SKATINTI SVEIKATOS IR GAMTINĖS APLINKOS TAUSOJIMĄ</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751ADDC4" w14:textId="77777777" w:rsidR="001A2769" w:rsidRDefault="001A2769">
                <w:pPr>
                  <w:rPr>
                    <w:sz w:val="22"/>
                    <w:szCs w:val="22"/>
                  </w:rPr>
                </w:pPr>
                <w:r>
                  <w:rPr>
                    <w:sz w:val="22"/>
                    <w:szCs w:val="22"/>
                  </w:rPr>
                  <w:t> </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2BA9527" w14:textId="77777777" w:rsidR="001A2769" w:rsidRDefault="001A2769">
                <w:pPr>
                  <w:jc w:val="center"/>
                  <w:rPr>
                    <w:sz w:val="22"/>
                    <w:szCs w:val="22"/>
                  </w:rPr>
                </w:pPr>
                <w:r>
                  <w:rPr>
                    <w:sz w:val="22"/>
                    <w:szCs w:val="22"/>
                  </w:rPr>
                  <w:t>1,86</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AF8B0B0" w14:textId="77777777" w:rsidR="001A2769" w:rsidRDefault="001A2769">
                <w:pPr>
                  <w:jc w:val="center"/>
                  <w:rPr>
                    <w:sz w:val="22"/>
                    <w:szCs w:val="22"/>
                  </w:rPr>
                </w:pPr>
                <w:r>
                  <w:rPr>
                    <w:sz w:val="22"/>
                    <w:szCs w:val="22"/>
                  </w:rPr>
                  <w:t>0,61</w:t>
                </w:r>
              </w:p>
            </w:tc>
          </w:tr>
          <w:tr w:rsidR="001A2769" w14:paraId="2D5C597B" w14:textId="77777777" w:rsidTr="001A2769">
            <w:trPr>
              <w:cantSplit/>
              <w:trHeight w:val="20"/>
            </w:trPr>
            <w:tc>
              <w:tcPr>
                <w:tcW w:w="760" w:type="dxa"/>
                <w:vMerge/>
                <w:tcBorders>
                  <w:top w:val="nil"/>
                  <w:left w:val="single" w:sz="4" w:space="0" w:color="auto"/>
                  <w:bottom w:val="nil"/>
                  <w:right w:val="single" w:sz="4" w:space="0" w:color="auto"/>
                </w:tcBorders>
                <w:vAlign w:val="center"/>
                <w:hideMark/>
              </w:tcPr>
              <w:p w14:paraId="357F4185" w14:textId="77777777" w:rsidR="001A2769" w:rsidRDefault="001A2769">
                <w:pPr>
                  <w:rPr>
                    <w:bCs/>
                    <w:sz w:val="22"/>
                    <w:szCs w:val="22"/>
                  </w:rPr>
                </w:pPr>
              </w:p>
            </w:tc>
            <w:tc>
              <w:tcPr>
                <w:tcW w:w="844" w:type="dxa"/>
                <w:tcBorders>
                  <w:top w:val="single" w:sz="4" w:space="0" w:color="auto"/>
                  <w:left w:val="single" w:sz="4" w:space="0" w:color="auto"/>
                  <w:bottom w:val="nil"/>
                  <w:right w:val="single" w:sz="4" w:space="0" w:color="auto"/>
                </w:tcBorders>
                <w:tcMar>
                  <w:top w:w="28" w:type="dxa"/>
                  <w:left w:w="57" w:type="dxa"/>
                  <w:bottom w:w="28" w:type="dxa"/>
                  <w:right w:w="57" w:type="dxa"/>
                </w:tcMar>
                <w:vAlign w:val="center"/>
                <w:hideMark/>
              </w:tcPr>
              <w:p w14:paraId="6E016DC5" w14:textId="77777777" w:rsidR="001A2769" w:rsidRDefault="001A2769">
                <w:pPr>
                  <w:jc w:val="center"/>
                  <w:rPr>
                    <w:sz w:val="22"/>
                    <w:szCs w:val="22"/>
                  </w:rPr>
                </w:pPr>
                <w:r>
                  <w:rPr>
                    <w:sz w:val="22"/>
                    <w:szCs w:val="22"/>
                  </w:rPr>
                  <w:t> </w:t>
                </w: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7DD1255" w14:textId="77777777" w:rsidR="001A2769" w:rsidRDefault="001A2769">
                <w:pPr>
                  <w:rPr>
                    <w:sz w:val="22"/>
                    <w:szCs w:val="22"/>
                  </w:rPr>
                </w:pPr>
                <w:r>
                  <w:rPr>
                    <w:sz w:val="22"/>
                    <w:szCs w:val="22"/>
                  </w:rPr>
                  <w:t>1.5.1. Ugdyti sveikos gyvensenos savimonę</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071512C9" w14:textId="77777777" w:rsidR="001A2769" w:rsidRDefault="001A2769">
                <w:pPr>
                  <w:rPr>
                    <w:sz w:val="22"/>
                    <w:szCs w:val="22"/>
                  </w:rPr>
                </w:pPr>
                <w:r>
                  <w:rPr>
                    <w:sz w:val="22"/>
                    <w:szCs w:val="22"/>
                  </w:rPr>
                  <w:t>Lietuvos Respublikos sveikatos apsaugos ministerija (toliau – Sveikatos apsaugos ministerija), Vidaus reikalų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E7E5C92" w14:textId="77777777" w:rsidR="001A2769" w:rsidRDefault="001A2769">
                <w:pPr>
                  <w:jc w:val="center"/>
                  <w:rPr>
                    <w:sz w:val="22"/>
                    <w:szCs w:val="22"/>
                  </w:rPr>
                </w:pPr>
                <w:r>
                  <w:rPr>
                    <w:sz w:val="22"/>
                    <w:szCs w:val="22"/>
                  </w:rPr>
                  <w:t>0,23</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0B225AD" w14:textId="77777777" w:rsidR="001A2769" w:rsidRDefault="001A2769">
                <w:pPr>
                  <w:jc w:val="center"/>
                  <w:rPr>
                    <w:sz w:val="22"/>
                    <w:szCs w:val="22"/>
                  </w:rPr>
                </w:pPr>
                <w:r>
                  <w:rPr>
                    <w:sz w:val="22"/>
                    <w:szCs w:val="22"/>
                  </w:rPr>
                  <w:t>0,27</w:t>
                </w:r>
              </w:p>
            </w:tc>
          </w:tr>
          <w:tr w:rsidR="001A2769" w14:paraId="4C4DB32A" w14:textId="77777777" w:rsidTr="001A2769">
            <w:trPr>
              <w:cantSplit/>
              <w:trHeight w:val="20"/>
            </w:trPr>
            <w:tc>
              <w:tcPr>
                <w:tcW w:w="760" w:type="dxa"/>
                <w:tcBorders>
                  <w:top w:val="nil"/>
                  <w:left w:val="single" w:sz="4" w:space="0" w:color="auto"/>
                  <w:bottom w:val="single" w:sz="4" w:space="0" w:color="auto"/>
                  <w:right w:val="single" w:sz="4" w:space="0" w:color="auto"/>
                </w:tcBorders>
                <w:tcMar>
                  <w:top w:w="28" w:type="dxa"/>
                  <w:left w:w="57" w:type="dxa"/>
                  <w:bottom w:w="28" w:type="dxa"/>
                  <w:right w:w="57" w:type="dxa"/>
                </w:tcMar>
                <w:vAlign w:val="center"/>
              </w:tcPr>
              <w:p w14:paraId="4AE19248" w14:textId="77777777" w:rsidR="001A2769" w:rsidRDefault="001A2769">
                <w:pPr>
                  <w:rPr>
                    <w:bCs/>
                    <w:sz w:val="22"/>
                    <w:szCs w:val="22"/>
                  </w:rPr>
                </w:pPr>
              </w:p>
            </w:tc>
            <w:tc>
              <w:tcPr>
                <w:tcW w:w="844" w:type="dxa"/>
                <w:tcBorders>
                  <w:top w:val="nil"/>
                  <w:left w:val="single" w:sz="4" w:space="0" w:color="auto"/>
                  <w:bottom w:val="single" w:sz="4" w:space="0" w:color="auto"/>
                  <w:right w:val="single" w:sz="4" w:space="0" w:color="auto"/>
                </w:tcBorders>
                <w:tcMar>
                  <w:top w:w="28" w:type="dxa"/>
                  <w:left w:w="57" w:type="dxa"/>
                  <w:bottom w:w="28" w:type="dxa"/>
                  <w:right w:w="57" w:type="dxa"/>
                </w:tcMar>
                <w:vAlign w:val="center"/>
              </w:tcPr>
              <w:p w14:paraId="4AB5C2C0" w14:textId="77777777" w:rsidR="001A2769" w:rsidRDefault="001A2769">
                <w:pPr>
                  <w:rPr>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9FD1D7C" w14:textId="77777777" w:rsidR="001A2769" w:rsidRDefault="001A2769">
                <w:pPr>
                  <w:rPr>
                    <w:sz w:val="22"/>
                    <w:szCs w:val="22"/>
                  </w:rPr>
                </w:pPr>
                <w:r>
                  <w:rPr>
                    <w:sz w:val="22"/>
                    <w:szCs w:val="22"/>
                  </w:rPr>
                  <w:t>1.5.2. Ugdyti ekologinę savimonę</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E6100CE" w14:textId="77777777" w:rsidR="001A2769" w:rsidRDefault="001A2769">
                <w:pPr>
                  <w:rPr>
                    <w:sz w:val="22"/>
                    <w:szCs w:val="22"/>
                  </w:rPr>
                </w:pPr>
                <w:r>
                  <w:rPr>
                    <w:sz w:val="22"/>
                    <w:szCs w:val="22"/>
                  </w:rPr>
                  <w:t>Lietuvos Respublikos aplinkos ministerija (toliau – Aplinkos ministerija), Vidaus reikalų ministerija, Žemės ūkio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A68A1C0" w14:textId="77777777" w:rsidR="001A2769" w:rsidRDefault="001A2769">
                <w:pPr>
                  <w:jc w:val="center"/>
                  <w:rPr>
                    <w:sz w:val="22"/>
                    <w:szCs w:val="22"/>
                  </w:rPr>
                </w:pPr>
                <w:r>
                  <w:rPr>
                    <w:sz w:val="22"/>
                    <w:szCs w:val="22"/>
                  </w:rPr>
                  <w:t>1,63</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B11FE19" w14:textId="77777777" w:rsidR="001A2769" w:rsidRDefault="001A2769">
                <w:pPr>
                  <w:jc w:val="center"/>
                  <w:rPr>
                    <w:sz w:val="22"/>
                    <w:szCs w:val="22"/>
                  </w:rPr>
                </w:pPr>
                <w:r>
                  <w:rPr>
                    <w:sz w:val="22"/>
                    <w:szCs w:val="22"/>
                  </w:rPr>
                  <w:t>0,34</w:t>
                </w:r>
              </w:p>
            </w:tc>
          </w:tr>
          <w:tr w:rsidR="001A2769" w14:paraId="78480433" w14:textId="77777777" w:rsidTr="001A2769">
            <w:trPr>
              <w:cantSplit/>
              <w:trHeight w:val="20"/>
            </w:trPr>
            <w:tc>
              <w:tcPr>
                <w:tcW w:w="4026" w:type="dxa"/>
                <w:gridSpan w:val="3"/>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5BDF20EE" w14:textId="77777777" w:rsidR="001A2769" w:rsidRDefault="001A2769">
                <w:pPr>
                  <w:rPr>
                    <w:b/>
                    <w:bCs/>
                    <w:sz w:val="22"/>
                    <w:szCs w:val="22"/>
                  </w:rPr>
                </w:pPr>
                <w:r>
                  <w:rPr>
                    <w:b/>
                    <w:bCs/>
                    <w:sz w:val="22"/>
                    <w:szCs w:val="22"/>
                  </w:rPr>
                  <w:t xml:space="preserve">2. VEIKLI IR SOLIDARI VISUOMENĖ </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9FF4007" w14:textId="77777777" w:rsidR="001A2769" w:rsidRDefault="001A2769">
                <w:pPr>
                  <w:rPr>
                    <w:sz w:val="22"/>
                    <w:szCs w:val="22"/>
                  </w:rPr>
                </w:pPr>
                <w:r>
                  <w:rPr>
                    <w:sz w:val="22"/>
                    <w:szCs w:val="22"/>
                  </w:rPr>
                  <w:t>Lietuvos Respublikos socialinės apsaugos ir darbo ministerija (toliau – Socialinės apsaugos ir darbo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047FFCB" w14:textId="77777777" w:rsidR="001A2769" w:rsidRDefault="001A2769">
                <w:pPr>
                  <w:jc w:val="center"/>
                  <w:rPr>
                    <w:bCs/>
                    <w:sz w:val="22"/>
                    <w:szCs w:val="22"/>
                  </w:rPr>
                </w:pPr>
                <w:r>
                  <w:rPr>
                    <w:bCs/>
                    <w:sz w:val="22"/>
                    <w:szCs w:val="22"/>
                  </w:rPr>
                  <w:t>13,24</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52CF1E1" w14:textId="77777777" w:rsidR="001A2769" w:rsidRDefault="001A2769">
                <w:pPr>
                  <w:jc w:val="center"/>
                  <w:rPr>
                    <w:bCs/>
                    <w:sz w:val="22"/>
                    <w:szCs w:val="22"/>
                  </w:rPr>
                </w:pPr>
                <w:r>
                  <w:rPr>
                    <w:bCs/>
                    <w:sz w:val="22"/>
                    <w:szCs w:val="22"/>
                  </w:rPr>
                  <w:t>13,61</w:t>
                </w:r>
              </w:p>
            </w:tc>
          </w:tr>
          <w:tr w:rsidR="001A2769" w14:paraId="1D5E5E89" w14:textId="77777777" w:rsidTr="001A2769">
            <w:trPr>
              <w:cantSplit/>
              <w:trHeight w:val="20"/>
            </w:trPr>
            <w:tc>
              <w:tcPr>
                <w:tcW w:w="760" w:type="dxa"/>
                <w:tcBorders>
                  <w:top w:val="single" w:sz="4" w:space="0" w:color="auto"/>
                  <w:left w:val="single" w:sz="4" w:space="0" w:color="auto"/>
                  <w:bottom w:val="nil"/>
                  <w:right w:val="single" w:sz="4" w:space="0" w:color="auto"/>
                </w:tcBorders>
                <w:tcMar>
                  <w:top w:w="28" w:type="dxa"/>
                  <w:left w:w="57" w:type="dxa"/>
                  <w:bottom w:w="28" w:type="dxa"/>
                  <w:right w:w="57" w:type="dxa"/>
                </w:tcMar>
                <w:vAlign w:val="center"/>
                <w:hideMark/>
              </w:tcPr>
              <w:p w14:paraId="7DD612F5" w14:textId="77777777" w:rsidR="001A2769" w:rsidRDefault="001A2769">
                <w:pPr>
                  <w:jc w:val="center"/>
                  <w:rPr>
                    <w:bCs/>
                    <w:sz w:val="22"/>
                    <w:szCs w:val="22"/>
                  </w:rPr>
                </w:pPr>
                <w:r>
                  <w:rPr>
                    <w:bCs/>
                    <w:sz w:val="22"/>
                    <w:szCs w:val="22"/>
                  </w:rPr>
                  <w:t> </w:t>
                </w:r>
              </w:p>
            </w:tc>
            <w:tc>
              <w:tcPr>
                <w:tcW w:w="326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18A23991" w14:textId="77777777" w:rsidR="001A2769" w:rsidRDefault="001A2769">
                <w:pPr>
                  <w:rPr>
                    <w:b/>
                    <w:bCs/>
                    <w:sz w:val="22"/>
                    <w:szCs w:val="22"/>
                  </w:rPr>
                </w:pPr>
                <w:r>
                  <w:rPr>
                    <w:b/>
                    <w:bCs/>
                    <w:sz w:val="22"/>
                    <w:szCs w:val="22"/>
                  </w:rPr>
                  <w:t xml:space="preserve">2.1. DIDINTI GYVENTOJŲ GEROVĘ IR SOCIALINĘ APRĖPTĮ </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22872D32" w14:textId="77777777" w:rsidR="001A2769" w:rsidRDefault="001A2769">
                <w:pPr>
                  <w:rPr>
                    <w:sz w:val="22"/>
                    <w:szCs w:val="22"/>
                  </w:rPr>
                </w:pPr>
                <w:r>
                  <w:rPr>
                    <w:sz w:val="22"/>
                    <w:szCs w:val="22"/>
                  </w:rPr>
                  <w:t> </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6DD8F83" w14:textId="77777777" w:rsidR="001A2769" w:rsidRDefault="001A2769">
                <w:pPr>
                  <w:jc w:val="center"/>
                  <w:rPr>
                    <w:sz w:val="22"/>
                    <w:szCs w:val="22"/>
                  </w:rPr>
                </w:pPr>
                <w:r>
                  <w:rPr>
                    <w:sz w:val="22"/>
                    <w:szCs w:val="22"/>
                  </w:rPr>
                  <w:t>7,51</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CD75ED7" w14:textId="77777777" w:rsidR="001A2769" w:rsidRDefault="001A2769">
                <w:pPr>
                  <w:jc w:val="center"/>
                  <w:rPr>
                    <w:sz w:val="22"/>
                    <w:szCs w:val="22"/>
                  </w:rPr>
                </w:pPr>
                <w:r>
                  <w:rPr>
                    <w:sz w:val="22"/>
                    <w:szCs w:val="22"/>
                  </w:rPr>
                  <w:t>7,91</w:t>
                </w:r>
              </w:p>
            </w:tc>
          </w:tr>
          <w:tr w:rsidR="001A2769" w14:paraId="117A3188" w14:textId="77777777" w:rsidTr="001A2769">
            <w:trPr>
              <w:cantSplit/>
              <w:trHeight w:val="20"/>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14:paraId="485D6DFC" w14:textId="77777777" w:rsidR="001A2769" w:rsidRDefault="001A2769">
                <w:pPr>
                  <w:rPr>
                    <w:bCs/>
                    <w:sz w:val="22"/>
                    <w:szCs w:val="22"/>
                  </w:rPr>
                </w:pPr>
              </w:p>
            </w:tc>
            <w:tc>
              <w:tcPr>
                <w:tcW w:w="844" w:type="dxa"/>
                <w:tcBorders>
                  <w:top w:val="single" w:sz="4" w:space="0" w:color="auto"/>
                  <w:left w:val="single" w:sz="4" w:space="0" w:color="auto"/>
                  <w:bottom w:val="nil"/>
                  <w:right w:val="single" w:sz="4" w:space="0" w:color="auto"/>
                </w:tcBorders>
                <w:tcMar>
                  <w:top w:w="28" w:type="dxa"/>
                  <w:left w:w="57" w:type="dxa"/>
                  <w:bottom w:w="28" w:type="dxa"/>
                  <w:right w:w="57" w:type="dxa"/>
                </w:tcMar>
                <w:vAlign w:val="center"/>
                <w:hideMark/>
              </w:tcPr>
              <w:p w14:paraId="43512993" w14:textId="77777777" w:rsidR="001A2769" w:rsidRDefault="001A2769">
                <w:pPr>
                  <w:rPr>
                    <w:bCs/>
                    <w:sz w:val="22"/>
                    <w:szCs w:val="22"/>
                  </w:rPr>
                </w:pPr>
                <w:r>
                  <w:rPr>
                    <w:bCs/>
                    <w:sz w:val="22"/>
                    <w:szCs w:val="22"/>
                  </w:rPr>
                  <w:t> </w:t>
                </w: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BB4BBC1" w14:textId="77777777" w:rsidR="001A2769" w:rsidRDefault="001A2769">
                <w:pPr>
                  <w:rPr>
                    <w:sz w:val="22"/>
                    <w:szCs w:val="22"/>
                  </w:rPr>
                </w:pPr>
                <w:r>
                  <w:rPr>
                    <w:sz w:val="22"/>
                    <w:szCs w:val="22"/>
                  </w:rPr>
                  <w:t>2.1.1. Siekti vaiko ir šeimos gerovės, stiprinti ir saugoti visuomenės sveikatą</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F939C4C" w14:textId="77777777" w:rsidR="001A2769" w:rsidRDefault="001A2769">
                <w:pPr>
                  <w:rPr>
                    <w:sz w:val="22"/>
                    <w:szCs w:val="22"/>
                  </w:rPr>
                </w:pPr>
                <w:r>
                  <w:rPr>
                    <w:sz w:val="22"/>
                    <w:szCs w:val="22"/>
                  </w:rPr>
                  <w:t>Socialinės apsaugos ir darbo ministerija, Sveikatos apsaugos ministerija, Vidaus reikalų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CE010DC" w14:textId="77777777" w:rsidR="001A2769" w:rsidRDefault="001A2769">
                <w:pPr>
                  <w:jc w:val="center"/>
                  <w:rPr>
                    <w:sz w:val="22"/>
                    <w:szCs w:val="22"/>
                  </w:rPr>
                </w:pPr>
                <w:r>
                  <w:rPr>
                    <w:sz w:val="22"/>
                    <w:szCs w:val="22"/>
                  </w:rPr>
                  <w:t>1,05</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AF3AE80" w14:textId="77777777" w:rsidR="001A2769" w:rsidRDefault="001A2769">
                <w:pPr>
                  <w:jc w:val="center"/>
                  <w:rPr>
                    <w:sz w:val="22"/>
                    <w:szCs w:val="22"/>
                  </w:rPr>
                </w:pPr>
                <w:r>
                  <w:rPr>
                    <w:sz w:val="22"/>
                    <w:szCs w:val="22"/>
                  </w:rPr>
                  <w:t>1,21</w:t>
                </w:r>
              </w:p>
            </w:tc>
          </w:tr>
          <w:tr w:rsidR="001A2769" w14:paraId="793BA1B0" w14:textId="77777777" w:rsidTr="001A2769">
            <w:trPr>
              <w:cantSplit/>
              <w:trHeight w:val="20"/>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14:paraId="17CAD765" w14:textId="77777777" w:rsidR="001A2769" w:rsidRDefault="001A2769">
                <w:pPr>
                  <w:rPr>
                    <w:bCs/>
                    <w:sz w:val="22"/>
                    <w:szCs w:val="22"/>
                  </w:rPr>
                </w:pPr>
              </w:p>
            </w:tc>
            <w:tc>
              <w:tcPr>
                <w:tcW w:w="844" w:type="dxa"/>
                <w:tcBorders>
                  <w:top w:val="nil"/>
                  <w:left w:val="single" w:sz="4" w:space="0" w:color="auto"/>
                  <w:bottom w:val="nil"/>
                  <w:right w:val="single" w:sz="4" w:space="0" w:color="auto"/>
                </w:tcBorders>
                <w:tcMar>
                  <w:top w:w="28" w:type="dxa"/>
                  <w:left w:w="57" w:type="dxa"/>
                  <w:bottom w:w="28" w:type="dxa"/>
                  <w:right w:w="57" w:type="dxa"/>
                </w:tcMar>
                <w:vAlign w:val="center"/>
              </w:tcPr>
              <w:p w14:paraId="5BB5FEE1" w14:textId="77777777" w:rsidR="001A2769" w:rsidRDefault="001A2769">
                <w:pPr>
                  <w:rPr>
                    <w:bCs/>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FFFD8A0" w14:textId="77777777" w:rsidR="001A2769" w:rsidRDefault="001A2769">
                <w:pPr>
                  <w:rPr>
                    <w:sz w:val="22"/>
                    <w:szCs w:val="22"/>
                  </w:rPr>
                </w:pPr>
                <w:r>
                  <w:rPr>
                    <w:sz w:val="22"/>
                    <w:szCs w:val="22"/>
                  </w:rPr>
                  <w:t xml:space="preserve">2.1.2. Didinti labiausiai nuo darbo rinkos nutolusių asmenų paskatas ir galimybes dalyvauti įgyvendinant aktyvios </w:t>
                </w:r>
                <w:proofErr w:type="spellStart"/>
                <w:r>
                  <w:rPr>
                    <w:sz w:val="22"/>
                    <w:szCs w:val="22"/>
                  </w:rPr>
                  <w:t>įtraukties</w:t>
                </w:r>
                <w:proofErr w:type="spellEnd"/>
                <w:r>
                  <w:rPr>
                    <w:sz w:val="22"/>
                    <w:szCs w:val="22"/>
                  </w:rPr>
                  <w:t xml:space="preserve"> priemones</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452658A0" w14:textId="77777777" w:rsidR="001A2769" w:rsidRDefault="001A2769">
                <w:pPr>
                  <w:rPr>
                    <w:sz w:val="22"/>
                    <w:szCs w:val="22"/>
                  </w:rPr>
                </w:pPr>
                <w:r>
                  <w:rPr>
                    <w:sz w:val="22"/>
                    <w:szCs w:val="22"/>
                  </w:rPr>
                  <w:t>Socialinės apsaugos ir darbo ministerija, Vidaus reikalų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B22DE8B" w14:textId="77777777" w:rsidR="001A2769" w:rsidRDefault="001A2769">
                <w:pPr>
                  <w:jc w:val="center"/>
                  <w:rPr>
                    <w:sz w:val="22"/>
                    <w:szCs w:val="22"/>
                  </w:rPr>
                </w:pPr>
                <w:r>
                  <w:rPr>
                    <w:sz w:val="22"/>
                    <w:szCs w:val="22"/>
                  </w:rPr>
                  <w:t>0,39</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3C07455" w14:textId="77777777" w:rsidR="001A2769" w:rsidRDefault="001A2769">
                <w:pPr>
                  <w:jc w:val="center"/>
                  <w:rPr>
                    <w:sz w:val="22"/>
                    <w:szCs w:val="22"/>
                  </w:rPr>
                </w:pPr>
                <w:r>
                  <w:rPr>
                    <w:sz w:val="22"/>
                    <w:szCs w:val="22"/>
                  </w:rPr>
                  <w:t>0,52</w:t>
                </w:r>
              </w:p>
            </w:tc>
          </w:tr>
          <w:tr w:rsidR="001A2769" w14:paraId="26A5616D" w14:textId="77777777" w:rsidTr="001A2769">
            <w:trPr>
              <w:cantSplit/>
              <w:trHeight w:val="20"/>
            </w:trPr>
            <w:tc>
              <w:tcPr>
                <w:tcW w:w="760" w:type="dxa"/>
                <w:tcBorders>
                  <w:top w:val="nil"/>
                  <w:left w:val="single" w:sz="4" w:space="0" w:color="auto"/>
                  <w:bottom w:val="single" w:sz="4" w:space="0" w:color="auto"/>
                  <w:right w:val="single" w:sz="4" w:space="0" w:color="auto"/>
                </w:tcBorders>
                <w:tcMar>
                  <w:top w:w="28" w:type="dxa"/>
                  <w:left w:w="57" w:type="dxa"/>
                  <w:bottom w:w="28" w:type="dxa"/>
                  <w:right w:w="57" w:type="dxa"/>
                </w:tcMar>
                <w:vAlign w:val="center"/>
              </w:tcPr>
              <w:p w14:paraId="7FB6E1B5" w14:textId="77777777" w:rsidR="001A2769" w:rsidRDefault="001A2769">
                <w:pPr>
                  <w:rPr>
                    <w:bCs/>
                    <w:sz w:val="22"/>
                    <w:szCs w:val="22"/>
                  </w:rPr>
                </w:pPr>
              </w:p>
            </w:tc>
            <w:tc>
              <w:tcPr>
                <w:tcW w:w="844" w:type="dxa"/>
                <w:tcBorders>
                  <w:top w:val="nil"/>
                  <w:left w:val="single" w:sz="4" w:space="0" w:color="auto"/>
                  <w:bottom w:val="single" w:sz="4" w:space="0" w:color="auto"/>
                  <w:right w:val="single" w:sz="4" w:space="0" w:color="auto"/>
                </w:tcBorders>
                <w:tcMar>
                  <w:top w:w="28" w:type="dxa"/>
                  <w:left w:w="57" w:type="dxa"/>
                  <w:bottom w:w="28" w:type="dxa"/>
                  <w:right w:w="57" w:type="dxa"/>
                </w:tcMar>
                <w:vAlign w:val="center"/>
              </w:tcPr>
              <w:p w14:paraId="25FDD7DD" w14:textId="77777777" w:rsidR="001A2769" w:rsidRDefault="001A2769">
                <w:pPr>
                  <w:rPr>
                    <w:bCs/>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64EFD8C" w14:textId="77777777" w:rsidR="001A2769" w:rsidRDefault="001A2769">
                <w:pPr>
                  <w:rPr>
                    <w:sz w:val="22"/>
                    <w:szCs w:val="22"/>
                  </w:rPr>
                </w:pPr>
                <w:r>
                  <w:rPr>
                    <w:sz w:val="22"/>
                    <w:szCs w:val="22"/>
                  </w:rPr>
                  <w:t>2.1.3. Užtikrinti gyventojų pajamų apsaugos sistemos finansinį stabilumą</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6F61A98A" w14:textId="77777777" w:rsidR="001A2769" w:rsidRDefault="001A2769">
                <w:pPr>
                  <w:rPr>
                    <w:sz w:val="22"/>
                    <w:szCs w:val="22"/>
                  </w:rPr>
                </w:pPr>
                <w:r>
                  <w:rPr>
                    <w:sz w:val="22"/>
                    <w:szCs w:val="22"/>
                  </w:rPr>
                  <w:t>Socialinės apsaugos ir darbo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0B2107E" w14:textId="77777777" w:rsidR="001A2769" w:rsidRDefault="001A2769">
                <w:pPr>
                  <w:jc w:val="center"/>
                  <w:rPr>
                    <w:sz w:val="22"/>
                    <w:szCs w:val="22"/>
                  </w:rPr>
                </w:pPr>
                <w:r>
                  <w:rPr>
                    <w:sz w:val="22"/>
                    <w:szCs w:val="22"/>
                  </w:rPr>
                  <w:t>0</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A2F60E8" w14:textId="77777777" w:rsidR="001A2769" w:rsidRDefault="001A2769">
                <w:pPr>
                  <w:jc w:val="center"/>
                  <w:rPr>
                    <w:sz w:val="22"/>
                    <w:szCs w:val="22"/>
                  </w:rPr>
                </w:pPr>
                <w:r>
                  <w:rPr>
                    <w:sz w:val="22"/>
                    <w:szCs w:val="22"/>
                  </w:rPr>
                  <w:t>0</w:t>
                </w:r>
              </w:p>
            </w:tc>
          </w:tr>
          <w:tr w:rsidR="001A2769" w14:paraId="517B6166" w14:textId="77777777" w:rsidTr="001A2769">
            <w:trPr>
              <w:cantSplit/>
              <w:trHeight w:val="20"/>
            </w:trPr>
            <w:tc>
              <w:tcPr>
                <w:tcW w:w="760" w:type="dxa"/>
                <w:vMerge w:val="restart"/>
                <w:tcBorders>
                  <w:top w:val="single" w:sz="4" w:space="0" w:color="auto"/>
                  <w:left w:val="single" w:sz="4" w:space="0" w:color="auto"/>
                  <w:bottom w:val="nil"/>
                  <w:right w:val="single" w:sz="4" w:space="0" w:color="auto"/>
                </w:tcBorders>
                <w:tcMar>
                  <w:top w:w="28" w:type="dxa"/>
                  <w:left w:w="57" w:type="dxa"/>
                  <w:bottom w:w="28" w:type="dxa"/>
                  <w:right w:w="57" w:type="dxa"/>
                </w:tcMar>
                <w:vAlign w:val="center"/>
              </w:tcPr>
              <w:p w14:paraId="31974E77" w14:textId="77777777" w:rsidR="001A2769" w:rsidRDefault="001A2769">
                <w:pPr>
                  <w:rPr>
                    <w:bCs/>
                    <w:sz w:val="22"/>
                    <w:szCs w:val="22"/>
                  </w:rPr>
                </w:pPr>
              </w:p>
            </w:tc>
            <w:tc>
              <w:tcPr>
                <w:tcW w:w="8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14AA0A18" w14:textId="77777777" w:rsidR="001A2769" w:rsidRDefault="001A2769">
                <w:pPr>
                  <w:rPr>
                    <w:bCs/>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A51EC8B" w14:textId="77777777" w:rsidR="001A2769" w:rsidRDefault="001A2769">
                <w:pPr>
                  <w:rPr>
                    <w:sz w:val="22"/>
                    <w:szCs w:val="22"/>
                  </w:rPr>
                </w:pPr>
                <w:r>
                  <w:rPr>
                    <w:sz w:val="22"/>
                    <w:szCs w:val="22"/>
                  </w:rPr>
                  <w:t>2.1.4. Didinti viešųjų paslaugų prieinamumą</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3EC88AF" w14:textId="77777777" w:rsidR="001A2769" w:rsidRDefault="001A2769">
                <w:pPr>
                  <w:rPr>
                    <w:sz w:val="22"/>
                    <w:szCs w:val="22"/>
                  </w:rPr>
                </w:pPr>
                <w:r>
                  <w:rPr>
                    <w:sz w:val="22"/>
                    <w:szCs w:val="22"/>
                  </w:rPr>
                  <w:t xml:space="preserve">Socialinės apsaugos ir darbo ministerija, </w:t>
                </w:r>
                <w:r>
                  <w:rPr>
                    <w:spacing w:val="-4"/>
                    <w:sz w:val="22"/>
                    <w:szCs w:val="22"/>
                  </w:rPr>
                  <w:t>Sveikatos apsaugos ministerija, Kultūros ministerija, Vidaus reikalų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4446289" w14:textId="77777777" w:rsidR="001A2769" w:rsidRDefault="001A2769">
                <w:pPr>
                  <w:jc w:val="center"/>
                  <w:rPr>
                    <w:sz w:val="22"/>
                    <w:szCs w:val="22"/>
                  </w:rPr>
                </w:pPr>
                <w:r>
                  <w:rPr>
                    <w:sz w:val="22"/>
                    <w:szCs w:val="22"/>
                  </w:rPr>
                  <w:t>6,07</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E850E1D" w14:textId="77777777" w:rsidR="001A2769" w:rsidRDefault="001A2769">
                <w:pPr>
                  <w:jc w:val="center"/>
                  <w:rPr>
                    <w:sz w:val="22"/>
                    <w:szCs w:val="22"/>
                  </w:rPr>
                </w:pPr>
                <w:r>
                  <w:rPr>
                    <w:sz w:val="22"/>
                    <w:szCs w:val="22"/>
                  </w:rPr>
                  <w:t>6,19</w:t>
                </w:r>
              </w:p>
            </w:tc>
          </w:tr>
          <w:tr w:rsidR="001A2769" w14:paraId="4304101E" w14:textId="77777777" w:rsidTr="001A2769">
            <w:trPr>
              <w:cantSplit/>
              <w:trHeight w:val="20"/>
            </w:trPr>
            <w:tc>
              <w:tcPr>
                <w:tcW w:w="760" w:type="dxa"/>
                <w:vMerge/>
                <w:tcBorders>
                  <w:top w:val="single" w:sz="4" w:space="0" w:color="auto"/>
                  <w:left w:val="single" w:sz="4" w:space="0" w:color="auto"/>
                  <w:bottom w:val="nil"/>
                  <w:right w:val="single" w:sz="4" w:space="0" w:color="auto"/>
                </w:tcBorders>
                <w:vAlign w:val="center"/>
                <w:hideMark/>
              </w:tcPr>
              <w:p w14:paraId="0554716E" w14:textId="77777777" w:rsidR="001A2769" w:rsidRDefault="001A2769">
                <w:pPr>
                  <w:rPr>
                    <w:bCs/>
                    <w:sz w:val="22"/>
                    <w:szCs w:val="22"/>
                  </w:rPr>
                </w:pPr>
              </w:p>
            </w:tc>
            <w:tc>
              <w:tcPr>
                <w:tcW w:w="326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1390479B" w14:textId="77777777" w:rsidR="001A2769" w:rsidRDefault="001A2769">
                <w:pPr>
                  <w:rPr>
                    <w:b/>
                    <w:bCs/>
                    <w:sz w:val="22"/>
                    <w:szCs w:val="22"/>
                  </w:rPr>
                </w:pPr>
                <w:r>
                  <w:rPr>
                    <w:b/>
                    <w:bCs/>
                    <w:sz w:val="22"/>
                    <w:szCs w:val="22"/>
                  </w:rPr>
                  <w:t xml:space="preserve">2.2. DIDINTI BENDRUOMENIŲ IR NEVYRIAUSYBINIŲ ORGANIZACIJŲ VAIDMENĮ  </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2117B318" w14:textId="77777777" w:rsidR="001A2769" w:rsidRDefault="001A2769">
                <w:pPr>
                  <w:rPr>
                    <w:sz w:val="22"/>
                    <w:szCs w:val="22"/>
                  </w:rPr>
                </w:pPr>
                <w:r>
                  <w:rPr>
                    <w:sz w:val="22"/>
                    <w:szCs w:val="22"/>
                  </w:rPr>
                  <w:t> </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53E5286" w14:textId="77777777" w:rsidR="001A2769" w:rsidRDefault="001A2769">
                <w:pPr>
                  <w:jc w:val="center"/>
                  <w:rPr>
                    <w:sz w:val="22"/>
                    <w:szCs w:val="22"/>
                  </w:rPr>
                </w:pPr>
                <w:r>
                  <w:rPr>
                    <w:sz w:val="22"/>
                    <w:szCs w:val="22"/>
                  </w:rPr>
                  <w:t>1,68</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2F097FF" w14:textId="77777777" w:rsidR="001A2769" w:rsidRDefault="001A2769">
                <w:pPr>
                  <w:jc w:val="center"/>
                  <w:rPr>
                    <w:sz w:val="22"/>
                    <w:szCs w:val="22"/>
                  </w:rPr>
                </w:pPr>
                <w:r>
                  <w:rPr>
                    <w:sz w:val="22"/>
                    <w:szCs w:val="22"/>
                  </w:rPr>
                  <w:t>0,30</w:t>
                </w:r>
              </w:p>
            </w:tc>
          </w:tr>
          <w:tr w:rsidR="001A2769" w14:paraId="36DE73D0" w14:textId="77777777" w:rsidTr="001A2769">
            <w:trPr>
              <w:cantSplit/>
              <w:trHeight w:val="20"/>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14:paraId="0DEB19C1" w14:textId="77777777" w:rsidR="001A2769" w:rsidRDefault="001A2769">
                <w:pPr>
                  <w:rPr>
                    <w:bCs/>
                    <w:sz w:val="22"/>
                    <w:szCs w:val="22"/>
                  </w:rPr>
                </w:pPr>
              </w:p>
            </w:tc>
            <w:tc>
              <w:tcPr>
                <w:tcW w:w="844" w:type="dxa"/>
                <w:tcBorders>
                  <w:top w:val="single" w:sz="4" w:space="0" w:color="auto"/>
                  <w:left w:val="single" w:sz="4" w:space="0" w:color="auto"/>
                  <w:bottom w:val="nil"/>
                  <w:right w:val="single" w:sz="4" w:space="0" w:color="auto"/>
                </w:tcBorders>
                <w:tcMar>
                  <w:top w:w="28" w:type="dxa"/>
                  <w:left w:w="57" w:type="dxa"/>
                  <w:bottom w:w="28" w:type="dxa"/>
                  <w:right w:w="57" w:type="dxa"/>
                </w:tcMar>
                <w:vAlign w:val="center"/>
                <w:hideMark/>
              </w:tcPr>
              <w:p w14:paraId="0F47C633" w14:textId="77777777" w:rsidR="001A2769" w:rsidRDefault="001A2769">
                <w:pPr>
                  <w:jc w:val="center"/>
                  <w:rPr>
                    <w:sz w:val="22"/>
                    <w:szCs w:val="22"/>
                  </w:rPr>
                </w:pPr>
                <w:r>
                  <w:rPr>
                    <w:sz w:val="22"/>
                    <w:szCs w:val="22"/>
                  </w:rPr>
                  <w:t> </w:t>
                </w: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4F8B5823" w14:textId="77777777" w:rsidR="001A2769" w:rsidRDefault="001A2769">
                <w:pPr>
                  <w:rPr>
                    <w:sz w:val="22"/>
                    <w:szCs w:val="22"/>
                  </w:rPr>
                </w:pPr>
                <w:r>
                  <w:rPr>
                    <w:sz w:val="22"/>
                    <w:szCs w:val="22"/>
                  </w:rPr>
                  <w:t>2.2.1. Gerinti bendruomenių veiklos sąlygas</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2FC106BD" w14:textId="77777777" w:rsidR="001A2769" w:rsidRDefault="001A2769">
                <w:pPr>
                  <w:rPr>
                    <w:sz w:val="22"/>
                    <w:szCs w:val="22"/>
                  </w:rPr>
                </w:pPr>
                <w:r>
                  <w:rPr>
                    <w:sz w:val="22"/>
                    <w:szCs w:val="22"/>
                  </w:rPr>
                  <w:t xml:space="preserve">Socialinės apsaugos ir darbo ministerija, Vidaus reikalų ministerija </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B2C5A34" w14:textId="77777777" w:rsidR="001A2769" w:rsidRDefault="001A2769">
                <w:pPr>
                  <w:jc w:val="center"/>
                  <w:rPr>
                    <w:sz w:val="22"/>
                    <w:szCs w:val="22"/>
                  </w:rPr>
                </w:pPr>
                <w:r>
                  <w:rPr>
                    <w:sz w:val="22"/>
                    <w:szCs w:val="22"/>
                  </w:rPr>
                  <w:t>0,24</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F8D32B1" w14:textId="77777777" w:rsidR="001A2769" w:rsidRDefault="001A2769">
                <w:pPr>
                  <w:jc w:val="center"/>
                  <w:rPr>
                    <w:sz w:val="22"/>
                    <w:szCs w:val="22"/>
                  </w:rPr>
                </w:pPr>
                <w:r>
                  <w:rPr>
                    <w:sz w:val="22"/>
                    <w:szCs w:val="22"/>
                  </w:rPr>
                  <w:t>0,22</w:t>
                </w:r>
              </w:p>
            </w:tc>
          </w:tr>
          <w:tr w:rsidR="001A2769" w14:paraId="6ADC9D09" w14:textId="77777777" w:rsidTr="001A2769">
            <w:trPr>
              <w:cantSplit/>
              <w:trHeight w:val="253"/>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14:paraId="0F0DBF4B" w14:textId="77777777" w:rsidR="001A2769" w:rsidRDefault="001A2769">
                <w:pPr>
                  <w:rPr>
                    <w:bCs/>
                    <w:sz w:val="22"/>
                    <w:szCs w:val="22"/>
                  </w:rPr>
                </w:pPr>
              </w:p>
            </w:tc>
            <w:tc>
              <w:tcPr>
                <w:tcW w:w="844" w:type="dxa"/>
                <w:tcBorders>
                  <w:top w:val="nil"/>
                  <w:left w:val="single" w:sz="4" w:space="0" w:color="auto"/>
                  <w:bottom w:val="nil"/>
                  <w:right w:val="single" w:sz="4" w:space="0" w:color="auto"/>
                </w:tcBorders>
                <w:tcMar>
                  <w:top w:w="28" w:type="dxa"/>
                  <w:left w:w="57" w:type="dxa"/>
                  <w:bottom w:w="28" w:type="dxa"/>
                  <w:right w:w="57" w:type="dxa"/>
                </w:tcMar>
                <w:vAlign w:val="center"/>
              </w:tcPr>
              <w:p w14:paraId="1D7053B9" w14:textId="77777777" w:rsidR="001A2769" w:rsidRDefault="001A2769">
                <w:pPr>
                  <w:rPr>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7948B1E0" w14:textId="77777777" w:rsidR="001A2769" w:rsidRDefault="001A2769">
                <w:pPr>
                  <w:rPr>
                    <w:sz w:val="22"/>
                    <w:szCs w:val="22"/>
                  </w:rPr>
                </w:pPr>
                <w:r>
                  <w:rPr>
                    <w:sz w:val="22"/>
                    <w:szCs w:val="22"/>
                  </w:rPr>
                  <w:t>2.2.2. Stiprinti nevyriausybinio sektoriaus vaidmenį</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74DCDE20" w14:textId="77777777" w:rsidR="001A2769" w:rsidRDefault="001A2769">
                <w:pPr>
                  <w:rPr>
                    <w:sz w:val="22"/>
                    <w:szCs w:val="22"/>
                  </w:rPr>
                </w:pPr>
                <w:r>
                  <w:rPr>
                    <w:sz w:val="22"/>
                    <w:szCs w:val="22"/>
                  </w:rPr>
                  <w:t xml:space="preserve">Socialinės apsaugos ir darbo ministerija, Žemės ūkio ministerija </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842664A" w14:textId="77777777" w:rsidR="001A2769" w:rsidRDefault="001A2769">
                <w:pPr>
                  <w:jc w:val="center"/>
                  <w:rPr>
                    <w:sz w:val="22"/>
                    <w:szCs w:val="22"/>
                  </w:rPr>
                </w:pPr>
                <w:r>
                  <w:rPr>
                    <w:sz w:val="22"/>
                    <w:szCs w:val="22"/>
                  </w:rPr>
                  <w:t>1,43</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65AF7AF" w14:textId="77777777" w:rsidR="001A2769" w:rsidRDefault="001A2769">
                <w:pPr>
                  <w:jc w:val="center"/>
                  <w:rPr>
                    <w:sz w:val="22"/>
                    <w:szCs w:val="22"/>
                  </w:rPr>
                </w:pPr>
                <w:r>
                  <w:rPr>
                    <w:sz w:val="22"/>
                    <w:szCs w:val="22"/>
                  </w:rPr>
                  <w:t>0,04</w:t>
                </w:r>
              </w:p>
            </w:tc>
          </w:tr>
          <w:tr w:rsidR="001A2769" w14:paraId="7FCBF0AE" w14:textId="77777777" w:rsidTr="001A2769">
            <w:trPr>
              <w:cantSplit/>
              <w:trHeight w:val="253"/>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14:paraId="2C813F68" w14:textId="77777777" w:rsidR="001A2769" w:rsidRDefault="001A2769">
                <w:pPr>
                  <w:rPr>
                    <w:bCs/>
                    <w:sz w:val="22"/>
                    <w:szCs w:val="22"/>
                  </w:rPr>
                </w:pPr>
              </w:p>
            </w:tc>
            <w:tc>
              <w:tcPr>
                <w:tcW w:w="844" w:type="dxa"/>
                <w:tcBorders>
                  <w:top w:val="nil"/>
                  <w:left w:val="single" w:sz="4" w:space="0" w:color="auto"/>
                  <w:bottom w:val="single" w:sz="4" w:space="0" w:color="auto"/>
                  <w:right w:val="single" w:sz="4" w:space="0" w:color="auto"/>
                </w:tcBorders>
                <w:tcMar>
                  <w:top w:w="28" w:type="dxa"/>
                  <w:left w:w="57" w:type="dxa"/>
                  <w:bottom w:w="28" w:type="dxa"/>
                  <w:right w:w="57" w:type="dxa"/>
                </w:tcMar>
                <w:vAlign w:val="center"/>
              </w:tcPr>
              <w:p w14:paraId="756A4A3A" w14:textId="77777777" w:rsidR="001A2769" w:rsidRDefault="001A2769">
                <w:pPr>
                  <w:rPr>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09AE7DEC" w14:textId="77777777" w:rsidR="001A2769" w:rsidRDefault="001A2769">
                <w:pPr>
                  <w:rPr>
                    <w:sz w:val="22"/>
                    <w:szCs w:val="22"/>
                  </w:rPr>
                </w:pPr>
                <w:r>
                  <w:rPr>
                    <w:sz w:val="22"/>
                    <w:szCs w:val="22"/>
                  </w:rPr>
                  <w:t>2.2.3. Plėtoti savanorišką veiklą ir ugdyti visuomenės socialinę atsakomybę</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06217AF7" w14:textId="77777777" w:rsidR="001A2769" w:rsidRDefault="001A2769">
                <w:pPr>
                  <w:rPr>
                    <w:sz w:val="22"/>
                    <w:szCs w:val="22"/>
                  </w:rPr>
                </w:pPr>
                <w:r>
                  <w:rPr>
                    <w:sz w:val="22"/>
                    <w:szCs w:val="22"/>
                  </w:rPr>
                  <w:t xml:space="preserve">Socialinės apsaugos ir darbo ministerija </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D76F9FF" w14:textId="77777777" w:rsidR="001A2769" w:rsidRDefault="001A2769">
                <w:pPr>
                  <w:jc w:val="center"/>
                  <w:rPr>
                    <w:sz w:val="22"/>
                    <w:szCs w:val="22"/>
                  </w:rPr>
                </w:pPr>
                <w:r>
                  <w:rPr>
                    <w:sz w:val="22"/>
                    <w:szCs w:val="22"/>
                  </w:rPr>
                  <w:t>0,02</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861822D" w14:textId="77777777" w:rsidR="001A2769" w:rsidRDefault="001A2769">
                <w:pPr>
                  <w:jc w:val="center"/>
                  <w:rPr>
                    <w:sz w:val="22"/>
                    <w:szCs w:val="22"/>
                  </w:rPr>
                </w:pPr>
                <w:r>
                  <w:rPr>
                    <w:sz w:val="22"/>
                    <w:szCs w:val="22"/>
                  </w:rPr>
                  <w:t>0,03</w:t>
                </w:r>
              </w:p>
            </w:tc>
          </w:tr>
          <w:tr w:rsidR="001A2769" w14:paraId="690FE52A" w14:textId="77777777" w:rsidTr="001A2769">
            <w:trPr>
              <w:cantSplit/>
              <w:trHeight w:val="253"/>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14:paraId="4DDD3879" w14:textId="77777777" w:rsidR="001A2769" w:rsidRDefault="001A2769">
                <w:pPr>
                  <w:rPr>
                    <w:bCs/>
                    <w:sz w:val="22"/>
                    <w:szCs w:val="22"/>
                  </w:rPr>
                </w:pPr>
              </w:p>
            </w:tc>
            <w:tc>
              <w:tcPr>
                <w:tcW w:w="326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3ACC5E23" w14:textId="77777777" w:rsidR="001A2769" w:rsidRDefault="001A2769">
                <w:pPr>
                  <w:rPr>
                    <w:b/>
                    <w:bCs/>
                    <w:sz w:val="22"/>
                    <w:szCs w:val="22"/>
                  </w:rPr>
                </w:pPr>
                <w:r>
                  <w:rPr>
                    <w:b/>
                    <w:bCs/>
                    <w:sz w:val="22"/>
                    <w:szCs w:val="22"/>
                  </w:rPr>
                  <w:t>2.3. DIDINTI GYVENTOJŲ KOKYBIŠKĄ UŽIMTUMĄ</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4D4438EF" w14:textId="77777777" w:rsidR="001A2769" w:rsidRDefault="001A2769">
                <w:pPr>
                  <w:rPr>
                    <w:sz w:val="22"/>
                    <w:szCs w:val="22"/>
                  </w:rPr>
                </w:pPr>
                <w:r>
                  <w:rPr>
                    <w:sz w:val="22"/>
                    <w:szCs w:val="22"/>
                  </w:rPr>
                  <w:t> </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D4908F5" w14:textId="77777777" w:rsidR="001A2769" w:rsidRDefault="001A2769">
                <w:pPr>
                  <w:jc w:val="center"/>
                  <w:rPr>
                    <w:sz w:val="22"/>
                    <w:szCs w:val="22"/>
                  </w:rPr>
                </w:pPr>
                <w:r>
                  <w:rPr>
                    <w:sz w:val="22"/>
                    <w:szCs w:val="22"/>
                  </w:rPr>
                  <w:t>4,04</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5E97A92" w14:textId="77777777" w:rsidR="001A2769" w:rsidRDefault="001A2769">
                <w:pPr>
                  <w:jc w:val="center"/>
                  <w:rPr>
                    <w:sz w:val="22"/>
                    <w:szCs w:val="22"/>
                  </w:rPr>
                </w:pPr>
                <w:r>
                  <w:rPr>
                    <w:sz w:val="22"/>
                    <w:szCs w:val="22"/>
                  </w:rPr>
                  <w:t>5,39</w:t>
                </w:r>
              </w:p>
            </w:tc>
          </w:tr>
          <w:tr w:rsidR="001A2769" w14:paraId="7F46A99D" w14:textId="77777777" w:rsidTr="001A2769">
            <w:trPr>
              <w:cantSplit/>
              <w:trHeight w:val="20"/>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14:paraId="21D769F4" w14:textId="77777777" w:rsidR="001A2769" w:rsidRDefault="001A2769">
                <w:pPr>
                  <w:rPr>
                    <w:bCs/>
                    <w:sz w:val="22"/>
                    <w:szCs w:val="22"/>
                  </w:rPr>
                </w:pPr>
              </w:p>
            </w:tc>
            <w:tc>
              <w:tcPr>
                <w:tcW w:w="844" w:type="dxa"/>
                <w:tcBorders>
                  <w:top w:val="single" w:sz="4" w:space="0" w:color="auto"/>
                  <w:left w:val="single" w:sz="4" w:space="0" w:color="auto"/>
                  <w:bottom w:val="nil"/>
                  <w:right w:val="single" w:sz="4" w:space="0" w:color="auto"/>
                </w:tcBorders>
                <w:tcMar>
                  <w:top w:w="28" w:type="dxa"/>
                  <w:left w:w="57" w:type="dxa"/>
                  <w:bottom w:w="28" w:type="dxa"/>
                  <w:right w:w="57" w:type="dxa"/>
                </w:tcMar>
                <w:vAlign w:val="center"/>
                <w:hideMark/>
              </w:tcPr>
              <w:p w14:paraId="60088C7B" w14:textId="77777777" w:rsidR="001A2769" w:rsidRDefault="001A2769">
                <w:pPr>
                  <w:jc w:val="center"/>
                  <w:rPr>
                    <w:sz w:val="22"/>
                    <w:szCs w:val="22"/>
                  </w:rPr>
                </w:pPr>
                <w:r>
                  <w:rPr>
                    <w:sz w:val="22"/>
                    <w:szCs w:val="22"/>
                  </w:rPr>
                  <w:t> </w:t>
                </w: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43023887" w14:textId="77777777" w:rsidR="001A2769" w:rsidRDefault="001A2769">
                <w:pPr>
                  <w:rPr>
                    <w:sz w:val="22"/>
                    <w:szCs w:val="22"/>
                  </w:rPr>
                </w:pPr>
                <w:r>
                  <w:rPr>
                    <w:sz w:val="22"/>
                    <w:szCs w:val="22"/>
                  </w:rPr>
                  <w:t>2.3.1. Skatinti darbo jėgos paklausą kokybiškoms darbo vietoms</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473F77D2" w14:textId="77777777" w:rsidR="001A2769" w:rsidRDefault="001A2769">
                <w:pPr>
                  <w:rPr>
                    <w:sz w:val="22"/>
                    <w:szCs w:val="22"/>
                  </w:rPr>
                </w:pPr>
                <w:r>
                  <w:rPr>
                    <w:sz w:val="22"/>
                    <w:szCs w:val="22"/>
                  </w:rPr>
                  <w:t xml:space="preserve">Socialinės apsaugos ir darbo ministerija </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8E498E4" w14:textId="77777777" w:rsidR="001A2769" w:rsidRDefault="001A2769">
                <w:pPr>
                  <w:jc w:val="center"/>
                  <w:rPr>
                    <w:sz w:val="22"/>
                    <w:szCs w:val="22"/>
                  </w:rPr>
                </w:pPr>
                <w:r>
                  <w:rPr>
                    <w:sz w:val="22"/>
                    <w:szCs w:val="22"/>
                  </w:rPr>
                  <w:t>0,47</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4CA485C" w14:textId="77777777" w:rsidR="001A2769" w:rsidRDefault="001A2769">
                <w:pPr>
                  <w:jc w:val="center"/>
                  <w:rPr>
                    <w:sz w:val="22"/>
                    <w:szCs w:val="22"/>
                  </w:rPr>
                </w:pPr>
                <w:r>
                  <w:rPr>
                    <w:sz w:val="22"/>
                    <w:szCs w:val="22"/>
                  </w:rPr>
                  <w:t>0,62</w:t>
                </w:r>
              </w:p>
            </w:tc>
          </w:tr>
          <w:tr w:rsidR="001A2769" w14:paraId="21E07F56" w14:textId="77777777" w:rsidTr="001A2769">
            <w:trPr>
              <w:cantSplit/>
              <w:trHeight w:val="253"/>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14:paraId="54E5F514" w14:textId="77777777" w:rsidR="001A2769" w:rsidRDefault="001A2769">
                <w:pPr>
                  <w:rPr>
                    <w:bCs/>
                    <w:sz w:val="22"/>
                    <w:szCs w:val="22"/>
                  </w:rPr>
                </w:pPr>
              </w:p>
            </w:tc>
            <w:tc>
              <w:tcPr>
                <w:tcW w:w="844" w:type="dxa"/>
                <w:tcBorders>
                  <w:top w:val="nil"/>
                  <w:left w:val="single" w:sz="4" w:space="0" w:color="auto"/>
                  <w:bottom w:val="nil"/>
                  <w:right w:val="single" w:sz="4" w:space="0" w:color="auto"/>
                </w:tcBorders>
                <w:tcMar>
                  <w:top w:w="28" w:type="dxa"/>
                  <w:left w:w="57" w:type="dxa"/>
                  <w:bottom w:w="28" w:type="dxa"/>
                  <w:right w:w="57" w:type="dxa"/>
                </w:tcMar>
                <w:vAlign w:val="center"/>
              </w:tcPr>
              <w:p w14:paraId="14F7E2A6" w14:textId="77777777" w:rsidR="001A2769" w:rsidRDefault="001A2769">
                <w:pPr>
                  <w:rPr>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04BEC0BE" w14:textId="77777777" w:rsidR="001A2769" w:rsidRDefault="001A2769">
                <w:pPr>
                  <w:rPr>
                    <w:sz w:val="22"/>
                    <w:szCs w:val="22"/>
                  </w:rPr>
                </w:pPr>
                <w:r>
                  <w:rPr>
                    <w:sz w:val="22"/>
                    <w:szCs w:val="22"/>
                  </w:rPr>
                  <w:t>2.3.2. Didinti dalyvavimą darbo rinkoje</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24F4E29C" w14:textId="77777777" w:rsidR="001A2769" w:rsidRDefault="001A2769">
                <w:pPr>
                  <w:rPr>
                    <w:sz w:val="22"/>
                    <w:szCs w:val="22"/>
                  </w:rPr>
                </w:pPr>
                <w:r>
                  <w:rPr>
                    <w:sz w:val="22"/>
                    <w:szCs w:val="22"/>
                  </w:rPr>
                  <w:t xml:space="preserve">Socialinės apsaugos ir darbo ministerija, Vidaus reikalų ministerija </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1A64D3E" w14:textId="77777777" w:rsidR="001A2769" w:rsidRDefault="001A2769">
                <w:pPr>
                  <w:jc w:val="center"/>
                  <w:rPr>
                    <w:sz w:val="22"/>
                    <w:szCs w:val="22"/>
                  </w:rPr>
                </w:pPr>
                <w:r>
                  <w:rPr>
                    <w:sz w:val="22"/>
                    <w:szCs w:val="22"/>
                  </w:rPr>
                  <w:t>3,50</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3EE23CE" w14:textId="77777777" w:rsidR="001A2769" w:rsidRDefault="001A2769">
                <w:pPr>
                  <w:jc w:val="center"/>
                  <w:rPr>
                    <w:sz w:val="22"/>
                    <w:szCs w:val="22"/>
                  </w:rPr>
                </w:pPr>
                <w:r>
                  <w:rPr>
                    <w:sz w:val="22"/>
                    <w:szCs w:val="22"/>
                  </w:rPr>
                  <w:t>4,68</w:t>
                </w:r>
              </w:p>
            </w:tc>
          </w:tr>
          <w:tr w:rsidR="001A2769" w14:paraId="371BFD74" w14:textId="77777777" w:rsidTr="001A2769">
            <w:trPr>
              <w:cantSplit/>
              <w:trHeight w:val="20"/>
            </w:trPr>
            <w:tc>
              <w:tcPr>
                <w:tcW w:w="760" w:type="dxa"/>
                <w:tcBorders>
                  <w:top w:val="nil"/>
                  <w:left w:val="single" w:sz="4" w:space="0" w:color="auto"/>
                  <w:bottom w:val="single" w:sz="4" w:space="0" w:color="auto"/>
                  <w:right w:val="single" w:sz="4" w:space="0" w:color="auto"/>
                </w:tcBorders>
                <w:tcMar>
                  <w:top w:w="28" w:type="dxa"/>
                  <w:left w:w="57" w:type="dxa"/>
                  <w:bottom w:w="28" w:type="dxa"/>
                  <w:right w:w="57" w:type="dxa"/>
                </w:tcMar>
                <w:vAlign w:val="center"/>
              </w:tcPr>
              <w:p w14:paraId="3C81D67E" w14:textId="77777777" w:rsidR="001A2769" w:rsidRDefault="001A2769">
                <w:pPr>
                  <w:rPr>
                    <w:bCs/>
                    <w:sz w:val="22"/>
                    <w:szCs w:val="22"/>
                  </w:rPr>
                </w:pPr>
              </w:p>
            </w:tc>
            <w:tc>
              <w:tcPr>
                <w:tcW w:w="844" w:type="dxa"/>
                <w:tcBorders>
                  <w:top w:val="nil"/>
                  <w:left w:val="single" w:sz="4" w:space="0" w:color="auto"/>
                  <w:bottom w:val="single" w:sz="4" w:space="0" w:color="auto"/>
                  <w:right w:val="single" w:sz="4" w:space="0" w:color="auto"/>
                </w:tcBorders>
                <w:tcMar>
                  <w:top w:w="28" w:type="dxa"/>
                  <w:left w:w="57" w:type="dxa"/>
                  <w:bottom w:w="28" w:type="dxa"/>
                  <w:right w:w="57" w:type="dxa"/>
                </w:tcMar>
                <w:vAlign w:val="center"/>
              </w:tcPr>
              <w:p w14:paraId="5C0E67DA" w14:textId="77777777" w:rsidR="001A2769" w:rsidRDefault="001A2769">
                <w:pPr>
                  <w:rPr>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FB30C5C" w14:textId="77777777" w:rsidR="001A2769" w:rsidRDefault="001A2769">
                <w:pPr>
                  <w:rPr>
                    <w:sz w:val="22"/>
                    <w:szCs w:val="22"/>
                  </w:rPr>
                </w:pPr>
                <w:r>
                  <w:rPr>
                    <w:sz w:val="22"/>
                    <w:szCs w:val="22"/>
                  </w:rPr>
                  <w:t xml:space="preserve">2.3.3. Užtikrinti darbo rinkos dinamiką ir </w:t>
                </w:r>
                <w:proofErr w:type="spellStart"/>
                <w:r>
                  <w:rPr>
                    <w:sz w:val="22"/>
                    <w:szCs w:val="22"/>
                  </w:rPr>
                  <w:t>įtrauktį</w:t>
                </w:r>
                <w:proofErr w:type="spellEnd"/>
                <w:r>
                  <w:rPr>
                    <w:sz w:val="22"/>
                    <w:szCs w:val="22"/>
                  </w:rPr>
                  <w:t xml:space="preserve"> į ją</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02EDEA0F" w14:textId="77777777" w:rsidR="001A2769" w:rsidRDefault="001A2769">
                <w:pPr>
                  <w:rPr>
                    <w:sz w:val="22"/>
                    <w:szCs w:val="22"/>
                  </w:rPr>
                </w:pPr>
                <w:r>
                  <w:rPr>
                    <w:sz w:val="22"/>
                    <w:szCs w:val="22"/>
                  </w:rPr>
                  <w:t xml:space="preserve">Socialinės apsaugos ir darbo ministerija </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C39039C" w14:textId="77777777" w:rsidR="001A2769" w:rsidRDefault="001A2769">
                <w:pPr>
                  <w:jc w:val="center"/>
                  <w:rPr>
                    <w:sz w:val="22"/>
                    <w:szCs w:val="22"/>
                  </w:rPr>
                </w:pPr>
                <w:r>
                  <w:rPr>
                    <w:sz w:val="22"/>
                    <w:szCs w:val="22"/>
                  </w:rPr>
                  <w:t>0,07</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24C606D" w14:textId="77777777" w:rsidR="001A2769" w:rsidRDefault="001A2769">
                <w:pPr>
                  <w:jc w:val="center"/>
                  <w:rPr>
                    <w:sz w:val="22"/>
                    <w:szCs w:val="22"/>
                  </w:rPr>
                </w:pPr>
                <w:r>
                  <w:rPr>
                    <w:sz w:val="22"/>
                    <w:szCs w:val="22"/>
                  </w:rPr>
                  <w:t>0,09</w:t>
                </w:r>
              </w:p>
            </w:tc>
          </w:tr>
          <w:tr w:rsidR="001A2769" w14:paraId="0BEDC626" w14:textId="77777777" w:rsidTr="001A2769">
            <w:trPr>
              <w:cantSplit/>
              <w:trHeight w:val="20"/>
            </w:trPr>
            <w:tc>
              <w:tcPr>
                <w:tcW w:w="4026" w:type="dxa"/>
                <w:gridSpan w:val="3"/>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vAlign w:val="center"/>
                <w:hideMark/>
              </w:tcPr>
              <w:p w14:paraId="47D72C66" w14:textId="77777777" w:rsidR="001A2769" w:rsidRDefault="001A2769">
                <w:pPr>
                  <w:rPr>
                    <w:b/>
                    <w:bCs/>
                    <w:sz w:val="22"/>
                    <w:szCs w:val="22"/>
                  </w:rPr>
                </w:pPr>
                <w:r>
                  <w:rPr>
                    <w:b/>
                    <w:bCs/>
                    <w:sz w:val="22"/>
                    <w:szCs w:val="22"/>
                  </w:rPr>
                  <w:t>3. EKONOMINIAM AUGIMUI PALANKI APLINKA</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24CF160E" w14:textId="77777777" w:rsidR="001A2769" w:rsidRDefault="001A2769">
                <w:pPr>
                  <w:rPr>
                    <w:sz w:val="22"/>
                    <w:szCs w:val="22"/>
                  </w:rPr>
                </w:pPr>
                <w:r>
                  <w:rPr>
                    <w:sz w:val="22"/>
                    <w:szCs w:val="22"/>
                  </w:rPr>
                  <w:t>Ūkio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78DD820" w14:textId="77777777" w:rsidR="001A2769" w:rsidRDefault="001A2769">
                <w:pPr>
                  <w:jc w:val="center"/>
                  <w:rPr>
                    <w:bCs/>
                    <w:sz w:val="22"/>
                    <w:szCs w:val="22"/>
                  </w:rPr>
                </w:pPr>
                <w:r>
                  <w:rPr>
                    <w:bCs/>
                    <w:sz w:val="22"/>
                    <w:szCs w:val="22"/>
                  </w:rPr>
                  <w:t>54,41</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7A91093" w14:textId="77777777" w:rsidR="001A2769" w:rsidRDefault="001A2769">
                <w:pPr>
                  <w:jc w:val="center"/>
                  <w:rPr>
                    <w:bCs/>
                    <w:sz w:val="22"/>
                    <w:szCs w:val="22"/>
                  </w:rPr>
                </w:pPr>
                <w:r>
                  <w:rPr>
                    <w:bCs/>
                    <w:sz w:val="22"/>
                    <w:szCs w:val="22"/>
                  </w:rPr>
                  <w:t>56,80</w:t>
                </w:r>
              </w:p>
            </w:tc>
          </w:tr>
          <w:tr w:rsidR="001A2769" w14:paraId="16DF2266" w14:textId="77777777" w:rsidTr="001A2769">
            <w:trPr>
              <w:cantSplit/>
              <w:trHeight w:val="20"/>
            </w:trPr>
            <w:tc>
              <w:tcPr>
                <w:tcW w:w="760" w:type="dxa"/>
                <w:tcBorders>
                  <w:top w:val="single" w:sz="4" w:space="0" w:color="auto"/>
                  <w:left w:val="single" w:sz="4" w:space="0" w:color="auto"/>
                  <w:bottom w:val="nil"/>
                  <w:right w:val="single" w:sz="4" w:space="0" w:color="auto"/>
                </w:tcBorders>
                <w:noWrap/>
                <w:tcMar>
                  <w:top w:w="28" w:type="dxa"/>
                  <w:left w:w="57" w:type="dxa"/>
                  <w:bottom w:w="28" w:type="dxa"/>
                  <w:right w:w="57" w:type="dxa"/>
                </w:tcMar>
                <w:vAlign w:val="center"/>
                <w:hideMark/>
              </w:tcPr>
              <w:p w14:paraId="3BD7651D" w14:textId="77777777" w:rsidR="001A2769" w:rsidRDefault="001A2769">
                <w:pPr>
                  <w:jc w:val="both"/>
                  <w:rPr>
                    <w:bCs/>
                    <w:sz w:val="22"/>
                    <w:szCs w:val="22"/>
                  </w:rPr>
                </w:pPr>
                <w:r>
                  <w:rPr>
                    <w:bCs/>
                    <w:sz w:val="22"/>
                    <w:szCs w:val="22"/>
                  </w:rPr>
                  <w:t> </w:t>
                </w:r>
              </w:p>
            </w:tc>
            <w:tc>
              <w:tcPr>
                <w:tcW w:w="326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514EE40C" w14:textId="77777777" w:rsidR="001A2769" w:rsidRDefault="001A2769">
                <w:pPr>
                  <w:rPr>
                    <w:b/>
                    <w:bCs/>
                    <w:caps/>
                    <w:sz w:val="22"/>
                    <w:szCs w:val="22"/>
                  </w:rPr>
                </w:pPr>
                <w:r>
                  <w:rPr>
                    <w:b/>
                    <w:bCs/>
                    <w:caps/>
                    <w:sz w:val="22"/>
                    <w:szCs w:val="22"/>
                  </w:rPr>
                  <w:t>3.1. SUKURTI PALANKIAS VERSLUMo IR DARNIos VERSLO PLĖTRos SĄLYGAS</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5A8F8A62" w14:textId="77777777" w:rsidR="001A2769" w:rsidRDefault="001A2769">
                <w:pPr>
                  <w:rPr>
                    <w:sz w:val="22"/>
                    <w:szCs w:val="22"/>
                  </w:rPr>
                </w:pPr>
                <w:r>
                  <w:rPr>
                    <w:sz w:val="22"/>
                    <w:szCs w:val="22"/>
                  </w:rPr>
                  <w:t> </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FBCAC44" w14:textId="77777777" w:rsidR="001A2769" w:rsidRDefault="001A2769">
                <w:pPr>
                  <w:jc w:val="center"/>
                  <w:rPr>
                    <w:sz w:val="22"/>
                    <w:szCs w:val="22"/>
                  </w:rPr>
                </w:pPr>
                <w:r>
                  <w:rPr>
                    <w:sz w:val="22"/>
                    <w:szCs w:val="22"/>
                  </w:rPr>
                  <w:t>6,31</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4297E4E" w14:textId="77777777" w:rsidR="001A2769" w:rsidRDefault="001A2769">
                <w:pPr>
                  <w:jc w:val="center"/>
                  <w:rPr>
                    <w:sz w:val="22"/>
                    <w:szCs w:val="22"/>
                  </w:rPr>
                </w:pPr>
                <w:r>
                  <w:rPr>
                    <w:sz w:val="22"/>
                    <w:szCs w:val="22"/>
                  </w:rPr>
                  <w:t>6,35</w:t>
                </w:r>
              </w:p>
            </w:tc>
          </w:tr>
          <w:tr w:rsidR="001A2769" w14:paraId="4915EC15" w14:textId="77777777" w:rsidTr="001A2769">
            <w:trPr>
              <w:cantSplit/>
              <w:trHeight w:val="20"/>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14:paraId="09374F0B" w14:textId="77777777" w:rsidR="001A2769" w:rsidRDefault="001A2769">
                <w:pPr>
                  <w:rPr>
                    <w:bCs/>
                    <w:sz w:val="22"/>
                    <w:szCs w:val="22"/>
                  </w:rPr>
                </w:pPr>
              </w:p>
            </w:tc>
            <w:tc>
              <w:tcPr>
                <w:tcW w:w="844" w:type="dxa"/>
                <w:tcBorders>
                  <w:top w:val="single" w:sz="4" w:space="0" w:color="auto"/>
                  <w:left w:val="single" w:sz="4" w:space="0" w:color="auto"/>
                  <w:bottom w:val="nil"/>
                  <w:right w:val="single" w:sz="4" w:space="0" w:color="auto"/>
                </w:tcBorders>
                <w:tcMar>
                  <w:top w:w="28" w:type="dxa"/>
                  <w:left w:w="57" w:type="dxa"/>
                  <w:bottom w:w="28" w:type="dxa"/>
                  <w:right w:w="57" w:type="dxa"/>
                </w:tcMar>
                <w:vAlign w:val="center"/>
                <w:hideMark/>
              </w:tcPr>
              <w:p w14:paraId="29DFFE03" w14:textId="77777777" w:rsidR="001A2769" w:rsidRDefault="001A2769">
                <w:pPr>
                  <w:rPr>
                    <w:bCs/>
                    <w:sz w:val="22"/>
                    <w:szCs w:val="22"/>
                  </w:rPr>
                </w:pPr>
                <w:r>
                  <w:rPr>
                    <w:bCs/>
                    <w:sz w:val="22"/>
                    <w:szCs w:val="22"/>
                  </w:rPr>
                  <w:t> </w:t>
                </w: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11208898" w14:textId="77777777" w:rsidR="001A2769" w:rsidRDefault="001A2769">
                <w:pPr>
                  <w:rPr>
                    <w:sz w:val="22"/>
                    <w:szCs w:val="22"/>
                  </w:rPr>
                </w:pPr>
                <w:r>
                  <w:rPr>
                    <w:sz w:val="22"/>
                    <w:szCs w:val="22"/>
                  </w:rPr>
                  <w:t>3.1.1. Užtikrinti augimui palankią reguliacinę aplinką</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824D7FB" w14:textId="77777777" w:rsidR="001A2769" w:rsidRDefault="001A2769">
                <w:pPr>
                  <w:rPr>
                    <w:sz w:val="22"/>
                    <w:szCs w:val="22"/>
                  </w:rPr>
                </w:pPr>
                <w:r>
                  <w:rPr>
                    <w:sz w:val="22"/>
                    <w:szCs w:val="22"/>
                  </w:rPr>
                  <w:t>Ūkio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87E8AD5" w14:textId="77777777" w:rsidR="001A2769" w:rsidRDefault="001A2769">
                <w:pPr>
                  <w:jc w:val="center"/>
                  <w:rPr>
                    <w:sz w:val="22"/>
                    <w:szCs w:val="22"/>
                  </w:rPr>
                </w:pPr>
                <w:r>
                  <w:rPr>
                    <w:sz w:val="22"/>
                    <w:szCs w:val="22"/>
                  </w:rPr>
                  <w:t>0</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9A0CE45" w14:textId="77777777" w:rsidR="001A2769" w:rsidRDefault="001A2769">
                <w:pPr>
                  <w:jc w:val="center"/>
                  <w:rPr>
                    <w:sz w:val="22"/>
                    <w:szCs w:val="22"/>
                  </w:rPr>
                </w:pPr>
                <w:r>
                  <w:rPr>
                    <w:sz w:val="22"/>
                    <w:szCs w:val="22"/>
                  </w:rPr>
                  <w:t>0</w:t>
                </w:r>
              </w:p>
            </w:tc>
          </w:tr>
          <w:tr w:rsidR="001A2769" w14:paraId="373DCDBA" w14:textId="77777777" w:rsidTr="001A2769">
            <w:trPr>
              <w:cantSplit/>
              <w:trHeight w:val="20"/>
            </w:trPr>
            <w:tc>
              <w:tcPr>
                <w:tcW w:w="760" w:type="dxa"/>
                <w:vMerge w:val="restart"/>
                <w:tcBorders>
                  <w:top w:val="nil"/>
                  <w:left w:val="single" w:sz="4" w:space="0" w:color="auto"/>
                  <w:bottom w:val="nil"/>
                  <w:right w:val="single" w:sz="4" w:space="0" w:color="auto"/>
                </w:tcBorders>
                <w:tcMar>
                  <w:top w:w="28" w:type="dxa"/>
                  <w:left w:w="57" w:type="dxa"/>
                  <w:bottom w:w="28" w:type="dxa"/>
                  <w:right w:w="57" w:type="dxa"/>
                </w:tcMar>
                <w:vAlign w:val="center"/>
              </w:tcPr>
              <w:p w14:paraId="690EB240" w14:textId="77777777" w:rsidR="001A2769" w:rsidRDefault="001A2769">
                <w:pPr>
                  <w:rPr>
                    <w:bCs/>
                    <w:sz w:val="22"/>
                    <w:szCs w:val="22"/>
                  </w:rPr>
                </w:pPr>
              </w:p>
            </w:tc>
            <w:tc>
              <w:tcPr>
                <w:tcW w:w="844" w:type="dxa"/>
                <w:tcBorders>
                  <w:top w:val="nil"/>
                  <w:left w:val="single" w:sz="4" w:space="0" w:color="auto"/>
                  <w:bottom w:val="single" w:sz="4" w:space="0" w:color="auto"/>
                  <w:right w:val="single" w:sz="4" w:space="0" w:color="auto"/>
                </w:tcBorders>
                <w:tcMar>
                  <w:top w:w="28" w:type="dxa"/>
                  <w:left w:w="57" w:type="dxa"/>
                  <w:bottom w:w="28" w:type="dxa"/>
                  <w:right w:w="57" w:type="dxa"/>
                </w:tcMar>
                <w:vAlign w:val="center"/>
              </w:tcPr>
              <w:p w14:paraId="73D92C2B" w14:textId="77777777" w:rsidR="001A2769" w:rsidRDefault="001A2769">
                <w:pPr>
                  <w:rPr>
                    <w:bCs/>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D80758A" w14:textId="77777777" w:rsidR="001A2769" w:rsidRDefault="001A2769">
                <w:pPr>
                  <w:rPr>
                    <w:sz w:val="22"/>
                    <w:szCs w:val="22"/>
                  </w:rPr>
                </w:pPr>
                <w:r>
                  <w:rPr>
                    <w:sz w:val="22"/>
                    <w:szCs w:val="22"/>
                  </w:rPr>
                  <w:t xml:space="preserve">3.1.2. Skatinti </w:t>
                </w:r>
                <w:proofErr w:type="spellStart"/>
                <w:r>
                  <w:rPr>
                    <w:sz w:val="22"/>
                    <w:szCs w:val="22"/>
                  </w:rPr>
                  <w:t>verslumą</w:t>
                </w:r>
                <w:proofErr w:type="spellEnd"/>
                <w:r>
                  <w:rPr>
                    <w:sz w:val="22"/>
                    <w:szCs w:val="22"/>
                  </w:rPr>
                  <w:t xml:space="preserve"> ir verslo plėtrą, įskaitant tiesiogines užsienio investicijas</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42A1C00" w14:textId="77777777" w:rsidR="001A2769" w:rsidRDefault="001A2769">
                <w:pPr>
                  <w:rPr>
                    <w:sz w:val="22"/>
                    <w:szCs w:val="22"/>
                  </w:rPr>
                </w:pPr>
                <w:r>
                  <w:rPr>
                    <w:sz w:val="22"/>
                    <w:szCs w:val="22"/>
                  </w:rPr>
                  <w:t>Ūkio ministerija, Žemės ūkio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E81295C" w14:textId="77777777" w:rsidR="001A2769" w:rsidRDefault="001A2769">
                <w:pPr>
                  <w:jc w:val="center"/>
                  <w:rPr>
                    <w:sz w:val="22"/>
                    <w:szCs w:val="22"/>
                  </w:rPr>
                </w:pPr>
                <w:r>
                  <w:rPr>
                    <w:sz w:val="22"/>
                    <w:szCs w:val="22"/>
                  </w:rPr>
                  <w:t>3,91</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C1C5D8E" w14:textId="77777777" w:rsidR="001A2769" w:rsidRDefault="001A2769">
                <w:pPr>
                  <w:jc w:val="center"/>
                  <w:rPr>
                    <w:sz w:val="22"/>
                    <w:szCs w:val="22"/>
                  </w:rPr>
                </w:pPr>
                <w:r>
                  <w:rPr>
                    <w:sz w:val="22"/>
                    <w:szCs w:val="22"/>
                  </w:rPr>
                  <w:t>3,13</w:t>
                </w:r>
              </w:p>
            </w:tc>
          </w:tr>
          <w:tr w:rsidR="001A2769" w14:paraId="5FB4A600" w14:textId="77777777" w:rsidTr="001A2769">
            <w:trPr>
              <w:cantSplit/>
              <w:trHeight w:val="20"/>
            </w:trPr>
            <w:tc>
              <w:tcPr>
                <w:tcW w:w="760" w:type="dxa"/>
                <w:vMerge/>
                <w:tcBorders>
                  <w:top w:val="nil"/>
                  <w:left w:val="single" w:sz="4" w:space="0" w:color="auto"/>
                  <w:bottom w:val="nil"/>
                  <w:right w:val="single" w:sz="4" w:space="0" w:color="auto"/>
                </w:tcBorders>
                <w:vAlign w:val="center"/>
                <w:hideMark/>
              </w:tcPr>
              <w:p w14:paraId="590A3ACD" w14:textId="77777777" w:rsidR="001A2769" w:rsidRDefault="001A2769">
                <w:pPr>
                  <w:rPr>
                    <w:bCs/>
                    <w:sz w:val="22"/>
                    <w:szCs w:val="22"/>
                  </w:rPr>
                </w:pPr>
              </w:p>
            </w:tc>
            <w:tc>
              <w:tcPr>
                <w:tcW w:w="8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787EA954" w14:textId="77777777" w:rsidR="001A2769" w:rsidRDefault="001A2769">
                <w:pPr>
                  <w:rPr>
                    <w:bCs/>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E32FA12" w14:textId="77777777" w:rsidR="001A2769" w:rsidRDefault="001A2769">
                <w:pPr>
                  <w:rPr>
                    <w:sz w:val="22"/>
                    <w:szCs w:val="22"/>
                  </w:rPr>
                </w:pPr>
                <w:r>
                  <w:rPr>
                    <w:sz w:val="22"/>
                    <w:szCs w:val="22"/>
                  </w:rPr>
                  <w:t>3.1.3. Diegti darnaus vystymosi principus versle</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74B0566F" w14:textId="77777777" w:rsidR="001A2769" w:rsidRDefault="001A2769">
                <w:pPr>
                  <w:rPr>
                    <w:sz w:val="22"/>
                    <w:szCs w:val="22"/>
                  </w:rPr>
                </w:pPr>
                <w:r>
                  <w:rPr>
                    <w:sz w:val="22"/>
                    <w:szCs w:val="22"/>
                  </w:rPr>
                  <w:t>Ūkio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BF0CE9F" w14:textId="77777777" w:rsidR="001A2769" w:rsidRDefault="001A2769">
                <w:pPr>
                  <w:jc w:val="center"/>
                  <w:rPr>
                    <w:sz w:val="22"/>
                    <w:szCs w:val="22"/>
                  </w:rPr>
                </w:pPr>
                <w:r>
                  <w:rPr>
                    <w:sz w:val="22"/>
                    <w:szCs w:val="22"/>
                  </w:rPr>
                  <w:t>2,40</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0336B9F" w14:textId="77777777" w:rsidR="001A2769" w:rsidRDefault="001A2769">
                <w:pPr>
                  <w:jc w:val="center"/>
                  <w:rPr>
                    <w:sz w:val="22"/>
                    <w:szCs w:val="22"/>
                  </w:rPr>
                </w:pPr>
                <w:r>
                  <w:rPr>
                    <w:sz w:val="22"/>
                    <w:szCs w:val="22"/>
                  </w:rPr>
                  <w:t>3,22</w:t>
                </w:r>
              </w:p>
            </w:tc>
          </w:tr>
          <w:tr w:rsidR="001A2769" w14:paraId="772E57B8" w14:textId="77777777" w:rsidTr="001A2769">
            <w:trPr>
              <w:cantSplit/>
              <w:trHeight w:val="20"/>
            </w:trPr>
            <w:tc>
              <w:tcPr>
                <w:tcW w:w="760" w:type="dxa"/>
                <w:vMerge/>
                <w:tcBorders>
                  <w:top w:val="nil"/>
                  <w:left w:val="single" w:sz="4" w:space="0" w:color="auto"/>
                  <w:bottom w:val="nil"/>
                  <w:right w:val="single" w:sz="4" w:space="0" w:color="auto"/>
                </w:tcBorders>
                <w:vAlign w:val="center"/>
                <w:hideMark/>
              </w:tcPr>
              <w:p w14:paraId="305135C7" w14:textId="77777777" w:rsidR="001A2769" w:rsidRDefault="001A2769">
                <w:pPr>
                  <w:rPr>
                    <w:bCs/>
                    <w:sz w:val="22"/>
                    <w:szCs w:val="22"/>
                  </w:rPr>
                </w:pPr>
              </w:p>
            </w:tc>
            <w:tc>
              <w:tcPr>
                <w:tcW w:w="326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3688DCB9" w14:textId="77777777" w:rsidR="001A2769" w:rsidRDefault="001A2769">
                <w:pPr>
                  <w:keepNext/>
                  <w:rPr>
                    <w:b/>
                    <w:bCs/>
                    <w:sz w:val="22"/>
                    <w:szCs w:val="22"/>
                  </w:rPr>
                </w:pPr>
                <w:r>
                  <w:rPr>
                    <w:b/>
                    <w:bCs/>
                    <w:sz w:val="22"/>
                    <w:szCs w:val="22"/>
                  </w:rPr>
                  <w:t>3.2. SUKURTI TVARIĄ IR EFEKTYVIĄ EKONOMINĘ INFRASTRUKTŪRĄ</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3B887F59" w14:textId="77777777" w:rsidR="001A2769" w:rsidRDefault="001A2769">
                <w:pPr>
                  <w:keepNext/>
                  <w:rPr>
                    <w:sz w:val="22"/>
                    <w:szCs w:val="22"/>
                  </w:rPr>
                </w:pPr>
                <w:r>
                  <w:rPr>
                    <w:sz w:val="22"/>
                    <w:szCs w:val="22"/>
                  </w:rPr>
                  <w:t> </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E8A4083" w14:textId="77777777" w:rsidR="001A2769" w:rsidRDefault="001A2769">
                <w:pPr>
                  <w:keepNext/>
                  <w:jc w:val="center"/>
                  <w:rPr>
                    <w:sz w:val="22"/>
                    <w:szCs w:val="22"/>
                  </w:rPr>
                </w:pPr>
                <w:r>
                  <w:rPr>
                    <w:sz w:val="22"/>
                    <w:szCs w:val="22"/>
                  </w:rPr>
                  <w:t>22,05</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8D9D0DC" w14:textId="77777777" w:rsidR="001A2769" w:rsidRDefault="001A2769">
                <w:pPr>
                  <w:keepNext/>
                  <w:jc w:val="center"/>
                  <w:rPr>
                    <w:sz w:val="22"/>
                    <w:szCs w:val="22"/>
                  </w:rPr>
                </w:pPr>
                <w:r>
                  <w:rPr>
                    <w:sz w:val="22"/>
                    <w:szCs w:val="22"/>
                  </w:rPr>
                  <w:t>22,02</w:t>
                </w:r>
              </w:p>
            </w:tc>
          </w:tr>
          <w:tr w:rsidR="001A2769" w14:paraId="4334EA18" w14:textId="77777777" w:rsidTr="001A2769">
            <w:trPr>
              <w:cantSplit/>
              <w:trHeight w:val="20"/>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14:paraId="47E818D7" w14:textId="77777777" w:rsidR="001A2769" w:rsidRDefault="001A2769">
                <w:pPr>
                  <w:rPr>
                    <w:bCs/>
                    <w:sz w:val="22"/>
                    <w:szCs w:val="22"/>
                  </w:rPr>
                </w:pPr>
              </w:p>
            </w:tc>
            <w:tc>
              <w:tcPr>
                <w:tcW w:w="844" w:type="dxa"/>
                <w:tcBorders>
                  <w:top w:val="single" w:sz="4" w:space="0" w:color="auto"/>
                  <w:left w:val="single" w:sz="4" w:space="0" w:color="auto"/>
                  <w:bottom w:val="nil"/>
                  <w:right w:val="single" w:sz="4" w:space="0" w:color="auto"/>
                </w:tcBorders>
                <w:tcMar>
                  <w:top w:w="28" w:type="dxa"/>
                  <w:left w:w="57" w:type="dxa"/>
                  <w:bottom w:w="28" w:type="dxa"/>
                  <w:right w:w="57" w:type="dxa"/>
                </w:tcMar>
                <w:vAlign w:val="center"/>
                <w:hideMark/>
              </w:tcPr>
              <w:p w14:paraId="2E0DD8A2" w14:textId="77777777" w:rsidR="001A2769" w:rsidRDefault="001A2769">
                <w:pPr>
                  <w:rPr>
                    <w:bCs/>
                    <w:sz w:val="22"/>
                    <w:szCs w:val="22"/>
                  </w:rPr>
                </w:pPr>
                <w:r>
                  <w:rPr>
                    <w:bCs/>
                    <w:sz w:val="22"/>
                    <w:szCs w:val="22"/>
                  </w:rPr>
                  <w:t> </w:t>
                </w: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43C813C" w14:textId="77777777" w:rsidR="001A2769" w:rsidRDefault="001A2769">
                <w:pPr>
                  <w:rPr>
                    <w:sz w:val="22"/>
                    <w:szCs w:val="22"/>
                  </w:rPr>
                </w:pPr>
                <w:r>
                  <w:rPr>
                    <w:sz w:val="22"/>
                    <w:szCs w:val="22"/>
                  </w:rPr>
                  <w:t xml:space="preserve">3.2.1. Plėtoti modernią transporto infrastruktūrą ir darnų </w:t>
                </w:r>
                <w:proofErr w:type="spellStart"/>
                <w:r>
                  <w:rPr>
                    <w:sz w:val="22"/>
                    <w:szCs w:val="22"/>
                  </w:rPr>
                  <w:t>judumą</w:t>
                </w:r>
                <w:proofErr w:type="spellEnd"/>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0036D875" w14:textId="77777777" w:rsidR="001A2769" w:rsidRDefault="001A2769">
                <w:pPr>
                  <w:rPr>
                    <w:sz w:val="22"/>
                    <w:szCs w:val="22"/>
                  </w:rPr>
                </w:pPr>
                <w:r>
                  <w:rPr>
                    <w:sz w:val="22"/>
                    <w:szCs w:val="22"/>
                  </w:rPr>
                  <w:t>Susisiekimo ministerija, Vidaus reikalų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31AA511" w14:textId="77777777" w:rsidR="001A2769" w:rsidRDefault="001A2769">
                <w:pPr>
                  <w:jc w:val="center"/>
                  <w:rPr>
                    <w:sz w:val="22"/>
                    <w:szCs w:val="22"/>
                  </w:rPr>
                </w:pPr>
                <w:r>
                  <w:rPr>
                    <w:sz w:val="22"/>
                    <w:szCs w:val="22"/>
                  </w:rPr>
                  <w:t>15,90</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03B6F98" w14:textId="77777777" w:rsidR="001A2769" w:rsidRDefault="001A2769">
                <w:pPr>
                  <w:jc w:val="center"/>
                  <w:rPr>
                    <w:sz w:val="22"/>
                    <w:szCs w:val="22"/>
                  </w:rPr>
                </w:pPr>
                <w:r>
                  <w:rPr>
                    <w:sz w:val="22"/>
                    <w:szCs w:val="22"/>
                  </w:rPr>
                  <w:t>15,62</w:t>
                </w:r>
              </w:p>
            </w:tc>
          </w:tr>
          <w:tr w:rsidR="001A2769" w14:paraId="23F3FCDE" w14:textId="77777777" w:rsidTr="001A2769">
            <w:trPr>
              <w:cantSplit/>
              <w:trHeight w:val="20"/>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14:paraId="60056652" w14:textId="77777777" w:rsidR="001A2769" w:rsidRDefault="001A2769">
                <w:pPr>
                  <w:rPr>
                    <w:bCs/>
                    <w:sz w:val="22"/>
                    <w:szCs w:val="22"/>
                  </w:rPr>
                </w:pPr>
              </w:p>
            </w:tc>
            <w:tc>
              <w:tcPr>
                <w:tcW w:w="844" w:type="dxa"/>
                <w:tcBorders>
                  <w:top w:val="nil"/>
                  <w:left w:val="single" w:sz="4" w:space="0" w:color="auto"/>
                  <w:bottom w:val="nil"/>
                  <w:right w:val="single" w:sz="4" w:space="0" w:color="auto"/>
                </w:tcBorders>
                <w:tcMar>
                  <w:top w:w="28" w:type="dxa"/>
                  <w:left w:w="57" w:type="dxa"/>
                  <w:bottom w:w="28" w:type="dxa"/>
                  <w:right w:w="57" w:type="dxa"/>
                </w:tcMar>
                <w:vAlign w:val="center"/>
              </w:tcPr>
              <w:p w14:paraId="4A333C31" w14:textId="77777777" w:rsidR="001A2769" w:rsidRDefault="001A2769">
                <w:pPr>
                  <w:rPr>
                    <w:bCs/>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A990CED" w14:textId="77777777" w:rsidR="001A2769" w:rsidRDefault="001A2769">
                <w:pPr>
                  <w:rPr>
                    <w:sz w:val="22"/>
                    <w:szCs w:val="22"/>
                  </w:rPr>
                </w:pPr>
                <w:r>
                  <w:rPr>
                    <w:sz w:val="22"/>
                    <w:szCs w:val="22"/>
                  </w:rPr>
                  <w:t>3.2.2. Kurti pažangią ir saugią informacinių ir ryšių technologijų (IRT) infrastruktūrą ir sprendimus</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C91B3DE" w14:textId="77777777" w:rsidR="001A2769" w:rsidRDefault="001A2769">
                <w:pPr>
                  <w:rPr>
                    <w:sz w:val="22"/>
                    <w:szCs w:val="22"/>
                  </w:rPr>
                </w:pPr>
                <w:r>
                  <w:rPr>
                    <w:sz w:val="22"/>
                    <w:szCs w:val="22"/>
                  </w:rPr>
                  <w:t>Susisiekimo ministerija, Žemės ūkio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CAE2857" w14:textId="77777777" w:rsidR="001A2769" w:rsidRDefault="001A2769">
                <w:pPr>
                  <w:jc w:val="center"/>
                  <w:rPr>
                    <w:sz w:val="22"/>
                    <w:szCs w:val="22"/>
                  </w:rPr>
                </w:pPr>
                <w:r>
                  <w:rPr>
                    <w:sz w:val="22"/>
                    <w:szCs w:val="22"/>
                  </w:rPr>
                  <w:t>0,68</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04E392C" w14:textId="77777777" w:rsidR="001A2769" w:rsidRDefault="001A2769">
                <w:pPr>
                  <w:jc w:val="center"/>
                  <w:rPr>
                    <w:sz w:val="22"/>
                    <w:szCs w:val="22"/>
                  </w:rPr>
                </w:pPr>
                <w:r>
                  <w:rPr>
                    <w:sz w:val="22"/>
                    <w:szCs w:val="22"/>
                  </w:rPr>
                  <w:t>0,86</w:t>
                </w:r>
              </w:p>
            </w:tc>
          </w:tr>
          <w:tr w:rsidR="001A2769" w14:paraId="156E9EAC" w14:textId="77777777" w:rsidTr="001A2769">
            <w:trPr>
              <w:cantSplit/>
              <w:trHeight w:val="20"/>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14:paraId="623886BF" w14:textId="77777777" w:rsidR="001A2769" w:rsidRDefault="001A2769">
                <w:pPr>
                  <w:rPr>
                    <w:bCs/>
                    <w:sz w:val="22"/>
                    <w:szCs w:val="22"/>
                  </w:rPr>
                </w:pPr>
              </w:p>
            </w:tc>
            <w:tc>
              <w:tcPr>
                <w:tcW w:w="844" w:type="dxa"/>
                <w:tcBorders>
                  <w:top w:val="nil"/>
                  <w:left w:val="single" w:sz="4" w:space="0" w:color="auto"/>
                  <w:bottom w:val="nil"/>
                  <w:right w:val="single" w:sz="4" w:space="0" w:color="auto"/>
                </w:tcBorders>
                <w:tcMar>
                  <w:top w:w="28" w:type="dxa"/>
                  <w:left w:w="57" w:type="dxa"/>
                  <w:bottom w:w="28" w:type="dxa"/>
                  <w:right w:w="57" w:type="dxa"/>
                </w:tcMar>
                <w:vAlign w:val="center"/>
              </w:tcPr>
              <w:p w14:paraId="2D962CC6" w14:textId="77777777" w:rsidR="001A2769" w:rsidRDefault="001A2769">
                <w:pPr>
                  <w:rPr>
                    <w:bCs/>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540642B" w14:textId="77777777" w:rsidR="001A2769" w:rsidRDefault="001A2769">
                <w:pPr>
                  <w:rPr>
                    <w:sz w:val="22"/>
                    <w:szCs w:val="22"/>
                  </w:rPr>
                </w:pPr>
                <w:r>
                  <w:rPr>
                    <w:sz w:val="22"/>
                    <w:szCs w:val="22"/>
                  </w:rPr>
                  <w:t>3.2.3. Plėtoti energetikos infrastruktūrą</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424FC752" w14:textId="77777777" w:rsidR="001A2769" w:rsidRDefault="001A2769">
                <w:pPr>
                  <w:rPr>
                    <w:sz w:val="22"/>
                    <w:szCs w:val="22"/>
                  </w:rPr>
                </w:pPr>
                <w:r>
                  <w:rPr>
                    <w:sz w:val="22"/>
                    <w:szCs w:val="22"/>
                  </w:rPr>
                  <w:t>Lietuvos Respublikos energetikos ministerija (toliau – Energetikos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99E7ED1" w14:textId="77777777" w:rsidR="001A2769" w:rsidRDefault="001A2769">
                <w:pPr>
                  <w:jc w:val="center"/>
                  <w:rPr>
                    <w:sz w:val="22"/>
                    <w:szCs w:val="22"/>
                  </w:rPr>
                </w:pPr>
                <w:r>
                  <w:rPr>
                    <w:sz w:val="22"/>
                    <w:szCs w:val="22"/>
                  </w:rPr>
                  <w:t>4,51</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073CC3A" w14:textId="77777777" w:rsidR="001A2769" w:rsidRDefault="001A2769">
                <w:pPr>
                  <w:jc w:val="center"/>
                  <w:rPr>
                    <w:sz w:val="22"/>
                    <w:szCs w:val="22"/>
                  </w:rPr>
                </w:pPr>
                <w:r>
                  <w:rPr>
                    <w:sz w:val="22"/>
                    <w:szCs w:val="22"/>
                  </w:rPr>
                  <w:t>4,31</w:t>
                </w:r>
              </w:p>
            </w:tc>
          </w:tr>
          <w:tr w:rsidR="001A2769" w14:paraId="4649780D" w14:textId="77777777" w:rsidTr="001A2769">
            <w:trPr>
              <w:cantSplit/>
              <w:trHeight w:val="20"/>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14:paraId="4FC9D88B" w14:textId="77777777" w:rsidR="001A2769" w:rsidRDefault="001A2769">
                <w:pPr>
                  <w:rPr>
                    <w:bCs/>
                    <w:sz w:val="22"/>
                    <w:szCs w:val="22"/>
                  </w:rPr>
                </w:pPr>
              </w:p>
            </w:tc>
            <w:tc>
              <w:tcPr>
                <w:tcW w:w="844" w:type="dxa"/>
                <w:tcBorders>
                  <w:top w:val="nil"/>
                  <w:left w:val="single" w:sz="4" w:space="0" w:color="auto"/>
                  <w:bottom w:val="single" w:sz="4" w:space="0" w:color="auto"/>
                  <w:right w:val="single" w:sz="4" w:space="0" w:color="auto"/>
                </w:tcBorders>
                <w:tcMar>
                  <w:top w:w="28" w:type="dxa"/>
                  <w:left w:w="57" w:type="dxa"/>
                  <w:bottom w:w="28" w:type="dxa"/>
                  <w:right w:w="57" w:type="dxa"/>
                </w:tcMar>
                <w:vAlign w:val="center"/>
              </w:tcPr>
              <w:p w14:paraId="0D851ED8" w14:textId="77777777" w:rsidR="001A2769" w:rsidRDefault="001A2769">
                <w:pPr>
                  <w:rPr>
                    <w:bCs/>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6FD0FD9" w14:textId="77777777" w:rsidR="001A2769" w:rsidRDefault="001A2769">
                <w:pPr>
                  <w:rPr>
                    <w:sz w:val="22"/>
                    <w:szCs w:val="22"/>
                  </w:rPr>
                </w:pPr>
                <w:r>
                  <w:rPr>
                    <w:sz w:val="22"/>
                    <w:szCs w:val="22"/>
                  </w:rPr>
                  <w:t>3.2.4. Plėtoti turizmo infrastruktūrą, įskaitant kultūros ir gamtos paveldą</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7555C754" w14:textId="77777777" w:rsidR="001A2769" w:rsidRDefault="001A2769">
                <w:pPr>
                  <w:rPr>
                    <w:sz w:val="22"/>
                    <w:szCs w:val="22"/>
                  </w:rPr>
                </w:pPr>
                <w:r>
                  <w:rPr>
                    <w:sz w:val="22"/>
                    <w:szCs w:val="22"/>
                  </w:rPr>
                  <w:t>Ūkio ministerija, Aplinkos ministerija, Vidaus reikalų ministerija, Žemės ūkio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6CCD700" w14:textId="77777777" w:rsidR="001A2769" w:rsidRDefault="001A2769">
                <w:pPr>
                  <w:jc w:val="center"/>
                  <w:rPr>
                    <w:sz w:val="22"/>
                    <w:szCs w:val="22"/>
                  </w:rPr>
                </w:pPr>
                <w:r>
                  <w:rPr>
                    <w:sz w:val="22"/>
                    <w:szCs w:val="22"/>
                  </w:rPr>
                  <w:t>0,96</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B611403" w14:textId="77777777" w:rsidR="001A2769" w:rsidRDefault="001A2769">
                <w:pPr>
                  <w:jc w:val="center"/>
                  <w:rPr>
                    <w:sz w:val="22"/>
                    <w:szCs w:val="22"/>
                  </w:rPr>
                </w:pPr>
                <w:r>
                  <w:rPr>
                    <w:sz w:val="22"/>
                    <w:szCs w:val="22"/>
                  </w:rPr>
                  <w:t>1,24</w:t>
                </w:r>
              </w:p>
            </w:tc>
          </w:tr>
          <w:tr w:rsidR="001A2769" w14:paraId="23805C36" w14:textId="77777777" w:rsidTr="001A2769">
            <w:trPr>
              <w:cantSplit/>
              <w:trHeight w:val="20"/>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14:paraId="0B8F7713" w14:textId="77777777" w:rsidR="001A2769" w:rsidRDefault="001A2769">
                <w:pPr>
                  <w:rPr>
                    <w:bCs/>
                    <w:sz w:val="22"/>
                    <w:szCs w:val="22"/>
                  </w:rPr>
                </w:pPr>
              </w:p>
            </w:tc>
            <w:tc>
              <w:tcPr>
                <w:tcW w:w="3266" w:type="dxa"/>
                <w:gridSpan w:val="2"/>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vAlign w:val="bottom"/>
                <w:hideMark/>
              </w:tcPr>
              <w:p w14:paraId="19D7BA0B" w14:textId="77777777" w:rsidR="001A2769" w:rsidRDefault="001A2769">
                <w:pPr>
                  <w:rPr>
                    <w:b/>
                    <w:bCs/>
                    <w:sz w:val="22"/>
                    <w:szCs w:val="22"/>
                  </w:rPr>
                </w:pPr>
                <w:r>
                  <w:rPr>
                    <w:b/>
                    <w:bCs/>
                    <w:sz w:val="22"/>
                    <w:szCs w:val="22"/>
                  </w:rPr>
                  <w:t>3.3. SKATINTI DARNŲ IŠTEKLIŲ NAUDOJIMĄ, UŽTIKRINTI EKOSISTEMŲ STABILUMĄ</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0408FCEF" w14:textId="77777777" w:rsidR="001A2769" w:rsidRDefault="001A2769">
                <w:pPr>
                  <w:rPr>
                    <w:sz w:val="22"/>
                    <w:szCs w:val="22"/>
                  </w:rPr>
                </w:pPr>
                <w:r>
                  <w:rPr>
                    <w:sz w:val="22"/>
                    <w:szCs w:val="22"/>
                  </w:rPr>
                  <w:t> </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DC147E" w14:textId="77777777" w:rsidR="001A2769" w:rsidRDefault="001A2769">
                <w:pPr>
                  <w:jc w:val="center"/>
                  <w:rPr>
                    <w:sz w:val="22"/>
                    <w:szCs w:val="22"/>
                  </w:rPr>
                </w:pPr>
                <w:r>
                  <w:rPr>
                    <w:sz w:val="22"/>
                    <w:szCs w:val="22"/>
                  </w:rPr>
                  <w:t>21,22</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10B2468" w14:textId="77777777" w:rsidR="001A2769" w:rsidRDefault="001A2769">
                <w:pPr>
                  <w:jc w:val="center"/>
                  <w:rPr>
                    <w:sz w:val="22"/>
                    <w:szCs w:val="22"/>
                  </w:rPr>
                </w:pPr>
                <w:r>
                  <w:rPr>
                    <w:sz w:val="22"/>
                    <w:szCs w:val="22"/>
                  </w:rPr>
                  <w:t>22,83</w:t>
                </w:r>
              </w:p>
            </w:tc>
          </w:tr>
          <w:tr w:rsidR="001A2769" w14:paraId="235B0323" w14:textId="77777777" w:rsidTr="001A2769">
            <w:trPr>
              <w:cantSplit/>
              <w:trHeight w:val="20"/>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14:paraId="0E5E4077" w14:textId="77777777" w:rsidR="001A2769" w:rsidRDefault="001A2769">
                <w:pPr>
                  <w:rPr>
                    <w:bCs/>
                    <w:sz w:val="22"/>
                    <w:szCs w:val="22"/>
                  </w:rPr>
                </w:pPr>
              </w:p>
            </w:tc>
            <w:tc>
              <w:tcPr>
                <w:tcW w:w="844" w:type="dxa"/>
                <w:tcBorders>
                  <w:top w:val="single" w:sz="4" w:space="0" w:color="auto"/>
                  <w:left w:val="single" w:sz="4" w:space="0" w:color="auto"/>
                  <w:bottom w:val="nil"/>
                  <w:right w:val="single" w:sz="4" w:space="0" w:color="auto"/>
                </w:tcBorders>
                <w:noWrap/>
                <w:tcMar>
                  <w:top w:w="28" w:type="dxa"/>
                  <w:left w:w="57" w:type="dxa"/>
                  <w:bottom w:w="28" w:type="dxa"/>
                  <w:right w:w="57" w:type="dxa"/>
                </w:tcMar>
                <w:vAlign w:val="bottom"/>
                <w:hideMark/>
              </w:tcPr>
              <w:p w14:paraId="50DBC0BA" w14:textId="77777777" w:rsidR="001A2769" w:rsidRDefault="001A2769">
                <w:pPr>
                  <w:rPr>
                    <w:sz w:val="22"/>
                    <w:szCs w:val="22"/>
                  </w:rPr>
                </w:pPr>
                <w:r>
                  <w:rPr>
                    <w:sz w:val="22"/>
                    <w:szCs w:val="22"/>
                  </w:rPr>
                  <w:t> </w:t>
                </w: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197D7734" w14:textId="77777777" w:rsidR="001A2769" w:rsidRDefault="001A2769">
                <w:pPr>
                  <w:rPr>
                    <w:sz w:val="22"/>
                    <w:szCs w:val="22"/>
                  </w:rPr>
                </w:pPr>
                <w:r>
                  <w:rPr>
                    <w:sz w:val="22"/>
                    <w:szCs w:val="22"/>
                  </w:rPr>
                  <w:t>3.3.1. Tausoti gamtos išteklius, išsaugoti biologinę įvairovę ir kraštovaizdį</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7D52B6AA" w14:textId="77777777" w:rsidR="001A2769" w:rsidRDefault="001A2769">
                <w:pPr>
                  <w:rPr>
                    <w:sz w:val="22"/>
                    <w:szCs w:val="22"/>
                  </w:rPr>
                </w:pPr>
                <w:r>
                  <w:rPr>
                    <w:sz w:val="22"/>
                    <w:szCs w:val="22"/>
                  </w:rPr>
                  <w:t>Aplinkos ministerija, Vidaus reikalų ministerija, Žemės ūkio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936A179" w14:textId="77777777" w:rsidR="001A2769" w:rsidRDefault="001A2769">
                <w:pPr>
                  <w:jc w:val="center"/>
                  <w:rPr>
                    <w:sz w:val="22"/>
                    <w:szCs w:val="22"/>
                  </w:rPr>
                </w:pPr>
                <w:r>
                  <w:rPr>
                    <w:sz w:val="22"/>
                    <w:szCs w:val="22"/>
                  </w:rPr>
                  <w:t>5,77</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FDD999D" w14:textId="77777777" w:rsidR="001A2769" w:rsidRDefault="001A2769">
                <w:pPr>
                  <w:jc w:val="center"/>
                  <w:rPr>
                    <w:sz w:val="22"/>
                    <w:szCs w:val="22"/>
                  </w:rPr>
                </w:pPr>
                <w:r>
                  <w:rPr>
                    <w:sz w:val="22"/>
                    <w:szCs w:val="22"/>
                  </w:rPr>
                  <w:t>2,18</w:t>
                </w:r>
              </w:p>
            </w:tc>
          </w:tr>
          <w:tr w:rsidR="001A2769" w14:paraId="081D082D" w14:textId="77777777" w:rsidTr="001A2769">
            <w:trPr>
              <w:cantSplit/>
              <w:trHeight w:val="20"/>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14:paraId="75942D27" w14:textId="77777777" w:rsidR="001A2769" w:rsidRDefault="001A2769">
                <w:pPr>
                  <w:rPr>
                    <w:bCs/>
                    <w:sz w:val="22"/>
                    <w:szCs w:val="22"/>
                  </w:rPr>
                </w:pPr>
              </w:p>
            </w:tc>
            <w:tc>
              <w:tcPr>
                <w:tcW w:w="844" w:type="dxa"/>
                <w:tcBorders>
                  <w:top w:val="nil"/>
                  <w:left w:val="single" w:sz="4" w:space="0" w:color="auto"/>
                  <w:bottom w:val="nil"/>
                  <w:right w:val="single" w:sz="4" w:space="0" w:color="auto"/>
                </w:tcBorders>
                <w:tcMar>
                  <w:top w:w="28" w:type="dxa"/>
                  <w:left w:w="57" w:type="dxa"/>
                  <w:bottom w:w="28" w:type="dxa"/>
                  <w:right w:w="57" w:type="dxa"/>
                </w:tcMar>
                <w:vAlign w:val="center"/>
              </w:tcPr>
              <w:p w14:paraId="50953065" w14:textId="77777777" w:rsidR="001A2769" w:rsidRDefault="001A2769">
                <w:pPr>
                  <w:rPr>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66E7CDE" w14:textId="77777777" w:rsidR="001A2769" w:rsidRDefault="001A2769">
                <w:pPr>
                  <w:rPr>
                    <w:sz w:val="22"/>
                    <w:szCs w:val="22"/>
                  </w:rPr>
                </w:pPr>
                <w:r>
                  <w:rPr>
                    <w:sz w:val="22"/>
                    <w:szCs w:val="22"/>
                  </w:rPr>
                  <w:t>3.3.2. Užtikrinti darnų energijos išteklių naudojimą</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7B912E2" w14:textId="77777777" w:rsidR="001A2769" w:rsidRDefault="001A2769">
                <w:pPr>
                  <w:rPr>
                    <w:sz w:val="22"/>
                    <w:szCs w:val="22"/>
                  </w:rPr>
                </w:pPr>
                <w:r>
                  <w:rPr>
                    <w:sz w:val="22"/>
                    <w:szCs w:val="22"/>
                  </w:rPr>
                  <w:t>Energetikos ministerija, Ūkio ministerija, Susisiekimo ministerija, Aplinkos ministerija, Vidaus reikalų ministerija, Žemės ūkio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21657D1" w14:textId="77777777" w:rsidR="001A2769" w:rsidRDefault="001A2769">
                <w:pPr>
                  <w:jc w:val="center"/>
                  <w:rPr>
                    <w:sz w:val="22"/>
                    <w:szCs w:val="22"/>
                  </w:rPr>
                </w:pPr>
                <w:r>
                  <w:rPr>
                    <w:sz w:val="22"/>
                    <w:szCs w:val="22"/>
                  </w:rPr>
                  <w:t>9,57</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E33E675" w14:textId="77777777" w:rsidR="001A2769" w:rsidRDefault="001A2769">
                <w:pPr>
                  <w:jc w:val="center"/>
                  <w:rPr>
                    <w:sz w:val="22"/>
                    <w:szCs w:val="22"/>
                  </w:rPr>
                </w:pPr>
                <w:r>
                  <w:rPr>
                    <w:sz w:val="22"/>
                    <w:szCs w:val="22"/>
                  </w:rPr>
                  <w:t>12,79</w:t>
                </w:r>
              </w:p>
            </w:tc>
          </w:tr>
          <w:tr w:rsidR="001A2769" w14:paraId="623A440F" w14:textId="77777777" w:rsidTr="001A2769">
            <w:trPr>
              <w:cantSplit/>
              <w:trHeight w:val="20"/>
            </w:trPr>
            <w:tc>
              <w:tcPr>
                <w:tcW w:w="760" w:type="dxa"/>
                <w:tcBorders>
                  <w:top w:val="nil"/>
                  <w:left w:val="single" w:sz="4" w:space="0" w:color="auto"/>
                  <w:bottom w:val="single" w:sz="4" w:space="0" w:color="auto"/>
                  <w:right w:val="single" w:sz="4" w:space="0" w:color="auto"/>
                </w:tcBorders>
                <w:tcMar>
                  <w:top w:w="28" w:type="dxa"/>
                  <w:left w:w="57" w:type="dxa"/>
                  <w:bottom w:w="28" w:type="dxa"/>
                  <w:right w:w="57" w:type="dxa"/>
                </w:tcMar>
                <w:vAlign w:val="center"/>
              </w:tcPr>
              <w:p w14:paraId="5CCF4883" w14:textId="77777777" w:rsidR="001A2769" w:rsidRDefault="001A2769">
                <w:pPr>
                  <w:rPr>
                    <w:bCs/>
                    <w:sz w:val="22"/>
                    <w:szCs w:val="22"/>
                  </w:rPr>
                </w:pPr>
              </w:p>
            </w:tc>
            <w:tc>
              <w:tcPr>
                <w:tcW w:w="844" w:type="dxa"/>
                <w:tcBorders>
                  <w:top w:val="nil"/>
                  <w:left w:val="single" w:sz="4" w:space="0" w:color="auto"/>
                  <w:bottom w:val="single" w:sz="4" w:space="0" w:color="auto"/>
                  <w:right w:val="single" w:sz="4" w:space="0" w:color="auto"/>
                </w:tcBorders>
                <w:tcMar>
                  <w:top w:w="28" w:type="dxa"/>
                  <w:left w:w="57" w:type="dxa"/>
                  <w:bottom w:w="28" w:type="dxa"/>
                  <w:right w:w="57" w:type="dxa"/>
                </w:tcMar>
                <w:vAlign w:val="center"/>
              </w:tcPr>
              <w:p w14:paraId="171DC334" w14:textId="77777777" w:rsidR="001A2769" w:rsidRDefault="001A2769">
                <w:pPr>
                  <w:rPr>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BD64DCC" w14:textId="77777777" w:rsidR="001A2769" w:rsidRDefault="001A2769">
                <w:pPr>
                  <w:rPr>
                    <w:sz w:val="22"/>
                    <w:szCs w:val="22"/>
                  </w:rPr>
                </w:pPr>
                <w:r>
                  <w:rPr>
                    <w:sz w:val="22"/>
                    <w:szCs w:val="22"/>
                  </w:rPr>
                  <w:t xml:space="preserve">3.3.3. Tobulinti </w:t>
                </w:r>
                <w:proofErr w:type="spellStart"/>
                <w:r>
                  <w:rPr>
                    <w:sz w:val="22"/>
                    <w:szCs w:val="22"/>
                  </w:rPr>
                  <w:t>vandentvarkos</w:t>
                </w:r>
                <w:proofErr w:type="spellEnd"/>
                <w:r>
                  <w:rPr>
                    <w:sz w:val="22"/>
                    <w:szCs w:val="22"/>
                  </w:rPr>
                  <w:t>, atliekų ir oro kokybės valdymo sistemas</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177375E3" w14:textId="77777777" w:rsidR="001A2769" w:rsidRDefault="001A2769">
                <w:pPr>
                  <w:rPr>
                    <w:sz w:val="22"/>
                    <w:szCs w:val="22"/>
                  </w:rPr>
                </w:pPr>
                <w:r>
                  <w:rPr>
                    <w:sz w:val="22"/>
                    <w:szCs w:val="22"/>
                  </w:rPr>
                  <w:t>Ūkio ministerija, Aplinkos ministerija, Vidaus reikalų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37E32CC" w14:textId="77777777" w:rsidR="001A2769" w:rsidRDefault="001A2769">
                <w:pPr>
                  <w:jc w:val="center"/>
                  <w:rPr>
                    <w:sz w:val="22"/>
                    <w:szCs w:val="22"/>
                  </w:rPr>
                </w:pPr>
                <w:r>
                  <w:rPr>
                    <w:sz w:val="22"/>
                    <w:szCs w:val="22"/>
                  </w:rPr>
                  <w:t>5,88</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B6F91D3" w14:textId="77777777" w:rsidR="001A2769" w:rsidRDefault="001A2769">
                <w:pPr>
                  <w:jc w:val="center"/>
                  <w:rPr>
                    <w:sz w:val="22"/>
                    <w:szCs w:val="22"/>
                  </w:rPr>
                </w:pPr>
                <w:r>
                  <w:rPr>
                    <w:sz w:val="22"/>
                    <w:szCs w:val="22"/>
                  </w:rPr>
                  <w:t>7,87</w:t>
                </w:r>
              </w:p>
            </w:tc>
          </w:tr>
          <w:tr w:rsidR="001A2769" w14:paraId="10CBA0C6" w14:textId="77777777" w:rsidTr="001A2769">
            <w:trPr>
              <w:cantSplit/>
              <w:trHeight w:val="20"/>
            </w:trPr>
            <w:tc>
              <w:tcPr>
                <w:tcW w:w="760" w:type="dxa"/>
                <w:tcBorders>
                  <w:top w:val="single" w:sz="4" w:space="0" w:color="auto"/>
                  <w:left w:val="single" w:sz="4" w:space="0" w:color="auto"/>
                  <w:bottom w:val="nil"/>
                  <w:right w:val="single" w:sz="4" w:space="0" w:color="auto"/>
                </w:tcBorders>
                <w:tcMar>
                  <w:top w:w="28" w:type="dxa"/>
                  <w:left w:w="57" w:type="dxa"/>
                  <w:bottom w:w="28" w:type="dxa"/>
                  <w:right w:w="57" w:type="dxa"/>
                </w:tcMar>
                <w:vAlign w:val="center"/>
              </w:tcPr>
              <w:p w14:paraId="7051EFAD" w14:textId="77777777" w:rsidR="001A2769" w:rsidRDefault="001A2769">
                <w:pPr>
                  <w:keepNext/>
                  <w:rPr>
                    <w:bCs/>
                    <w:sz w:val="22"/>
                    <w:szCs w:val="22"/>
                  </w:rPr>
                </w:pPr>
              </w:p>
            </w:tc>
            <w:tc>
              <w:tcPr>
                <w:tcW w:w="326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1264C632" w14:textId="77777777" w:rsidR="001A2769" w:rsidRDefault="001A2769">
                <w:pPr>
                  <w:keepNext/>
                  <w:rPr>
                    <w:b/>
                    <w:bCs/>
                    <w:sz w:val="22"/>
                    <w:szCs w:val="22"/>
                  </w:rPr>
                </w:pPr>
                <w:r>
                  <w:rPr>
                    <w:b/>
                    <w:bCs/>
                    <w:sz w:val="22"/>
                    <w:szCs w:val="22"/>
                  </w:rPr>
                  <w:t xml:space="preserve">3.4. DIDINTI TERITORINĘ SANGLAUDĄ REGIONUOSE </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3F1439DD" w14:textId="77777777" w:rsidR="001A2769" w:rsidRDefault="001A2769">
                <w:pPr>
                  <w:keepNext/>
                  <w:rPr>
                    <w:sz w:val="22"/>
                    <w:szCs w:val="22"/>
                  </w:rPr>
                </w:pPr>
                <w:r>
                  <w:rPr>
                    <w:sz w:val="22"/>
                    <w:szCs w:val="22"/>
                  </w:rPr>
                  <w:t> </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5FCBAFD" w14:textId="77777777" w:rsidR="001A2769" w:rsidRDefault="001A2769">
                <w:pPr>
                  <w:keepNext/>
                  <w:jc w:val="center"/>
                  <w:rPr>
                    <w:sz w:val="22"/>
                    <w:szCs w:val="22"/>
                  </w:rPr>
                </w:pPr>
                <w:r>
                  <w:rPr>
                    <w:sz w:val="22"/>
                    <w:szCs w:val="22"/>
                  </w:rPr>
                  <w:t>4,84</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B9E3E5F" w14:textId="77777777" w:rsidR="001A2769" w:rsidRDefault="001A2769">
                <w:pPr>
                  <w:keepNext/>
                  <w:jc w:val="center"/>
                  <w:rPr>
                    <w:sz w:val="22"/>
                    <w:szCs w:val="22"/>
                  </w:rPr>
                </w:pPr>
                <w:r>
                  <w:rPr>
                    <w:sz w:val="22"/>
                    <w:szCs w:val="22"/>
                  </w:rPr>
                  <w:t>5,59</w:t>
                </w:r>
              </w:p>
            </w:tc>
          </w:tr>
          <w:tr w:rsidR="001A2769" w14:paraId="7383811F" w14:textId="77777777" w:rsidTr="001A2769">
            <w:trPr>
              <w:cantSplit/>
              <w:trHeight w:val="20"/>
            </w:trPr>
            <w:tc>
              <w:tcPr>
                <w:tcW w:w="760" w:type="dxa"/>
                <w:vMerge w:val="restart"/>
                <w:tcBorders>
                  <w:top w:val="nil"/>
                  <w:left w:val="single" w:sz="4" w:space="0" w:color="auto"/>
                  <w:bottom w:val="single" w:sz="4" w:space="0" w:color="auto"/>
                  <w:right w:val="single" w:sz="4" w:space="0" w:color="auto"/>
                </w:tcBorders>
                <w:tcMar>
                  <w:top w:w="28" w:type="dxa"/>
                  <w:left w:w="57" w:type="dxa"/>
                  <w:bottom w:w="28" w:type="dxa"/>
                  <w:right w:w="57" w:type="dxa"/>
                </w:tcMar>
                <w:vAlign w:val="center"/>
              </w:tcPr>
              <w:p w14:paraId="6EE392BC" w14:textId="77777777" w:rsidR="001A2769" w:rsidRDefault="001A2769">
                <w:pPr>
                  <w:rPr>
                    <w:bCs/>
                    <w:sz w:val="22"/>
                    <w:szCs w:val="22"/>
                  </w:rPr>
                </w:pPr>
              </w:p>
            </w:tc>
            <w:tc>
              <w:tcPr>
                <w:tcW w:w="8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B812917" w14:textId="77777777" w:rsidR="001A2769" w:rsidRDefault="001A2769">
                <w:pPr>
                  <w:rPr>
                    <w:bCs/>
                    <w:sz w:val="22"/>
                    <w:szCs w:val="22"/>
                  </w:rPr>
                </w:pPr>
                <w:r>
                  <w:rPr>
                    <w:bCs/>
                    <w:sz w:val="22"/>
                    <w:szCs w:val="22"/>
                  </w:rPr>
                  <w:t> </w:t>
                </w: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15121553" w14:textId="77777777" w:rsidR="001A2769" w:rsidRDefault="001A2769">
                <w:pPr>
                  <w:rPr>
                    <w:sz w:val="22"/>
                    <w:szCs w:val="22"/>
                  </w:rPr>
                </w:pPr>
                <w:r>
                  <w:rPr>
                    <w:sz w:val="22"/>
                    <w:szCs w:val="22"/>
                  </w:rPr>
                  <w:t>3.4.1. Spręsti tikslinėms teritorijoms (gyvenamosioms vietovėms) būdingas problemas – didinti jų konkurencingumą ir gyvenamosios vietos patrauklumą, skatinti jų ekonomikos augimą</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71C8CCF1" w14:textId="77777777" w:rsidR="001A2769" w:rsidRDefault="001A2769">
                <w:pPr>
                  <w:rPr>
                    <w:sz w:val="22"/>
                    <w:szCs w:val="22"/>
                  </w:rPr>
                </w:pPr>
                <w:r>
                  <w:rPr>
                    <w:sz w:val="22"/>
                    <w:szCs w:val="22"/>
                  </w:rPr>
                  <w:t>Vidaus reikalų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F6B37CE" w14:textId="77777777" w:rsidR="001A2769" w:rsidRDefault="001A2769">
                <w:pPr>
                  <w:jc w:val="center"/>
                  <w:rPr>
                    <w:sz w:val="22"/>
                    <w:szCs w:val="22"/>
                  </w:rPr>
                </w:pPr>
                <w:r>
                  <w:rPr>
                    <w:sz w:val="22"/>
                    <w:szCs w:val="22"/>
                  </w:rPr>
                  <w:t>3,62</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F48B63A" w14:textId="77777777" w:rsidR="001A2769" w:rsidRDefault="001A2769">
                <w:pPr>
                  <w:jc w:val="center"/>
                  <w:rPr>
                    <w:sz w:val="22"/>
                    <w:szCs w:val="22"/>
                  </w:rPr>
                </w:pPr>
                <w:r>
                  <w:rPr>
                    <w:sz w:val="22"/>
                    <w:szCs w:val="22"/>
                  </w:rPr>
                  <w:t>4,86</w:t>
                </w:r>
              </w:p>
            </w:tc>
          </w:tr>
          <w:tr w:rsidR="001A2769" w14:paraId="513F91E5" w14:textId="77777777" w:rsidTr="001A2769">
            <w:trPr>
              <w:cantSplit/>
              <w:trHeight w:val="20"/>
            </w:trPr>
            <w:tc>
              <w:tcPr>
                <w:tcW w:w="760" w:type="dxa"/>
                <w:vMerge/>
                <w:tcBorders>
                  <w:top w:val="nil"/>
                  <w:left w:val="single" w:sz="4" w:space="0" w:color="auto"/>
                  <w:bottom w:val="single" w:sz="4" w:space="0" w:color="auto"/>
                  <w:right w:val="single" w:sz="4" w:space="0" w:color="auto"/>
                </w:tcBorders>
                <w:vAlign w:val="center"/>
                <w:hideMark/>
              </w:tcPr>
              <w:p w14:paraId="16FD68FE" w14:textId="77777777" w:rsidR="001A2769" w:rsidRDefault="001A2769">
                <w:pPr>
                  <w:rPr>
                    <w:bCs/>
                    <w:sz w:val="22"/>
                    <w:szCs w:val="22"/>
                  </w:rPr>
                </w:pPr>
              </w:p>
            </w:tc>
            <w:tc>
              <w:tcPr>
                <w:tcW w:w="844" w:type="dxa"/>
                <w:vMerge/>
                <w:tcBorders>
                  <w:top w:val="single" w:sz="4" w:space="0" w:color="auto"/>
                  <w:left w:val="single" w:sz="4" w:space="0" w:color="auto"/>
                  <w:bottom w:val="single" w:sz="4" w:space="0" w:color="auto"/>
                  <w:right w:val="single" w:sz="4" w:space="0" w:color="auto"/>
                </w:tcBorders>
                <w:vAlign w:val="center"/>
                <w:hideMark/>
              </w:tcPr>
              <w:p w14:paraId="12B18CF3" w14:textId="77777777" w:rsidR="001A2769" w:rsidRDefault="001A2769">
                <w:pPr>
                  <w:rPr>
                    <w:bCs/>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4079145A" w14:textId="77777777" w:rsidR="001A2769" w:rsidRDefault="001A2769">
                <w:pPr>
                  <w:rPr>
                    <w:sz w:val="22"/>
                    <w:szCs w:val="22"/>
                  </w:rPr>
                </w:pPr>
                <w:r>
                  <w:rPr>
                    <w:sz w:val="22"/>
                    <w:szCs w:val="22"/>
                  </w:rPr>
                  <w:t>3.4.2. Gerinti kaimo vietovių gyvenamąją aplinką (kompleksinis kaimo vietovių vystymasis ir plėtra)</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00EA4E1" w14:textId="77777777" w:rsidR="001A2769" w:rsidRDefault="001A2769">
                <w:pPr>
                  <w:rPr>
                    <w:sz w:val="22"/>
                    <w:szCs w:val="22"/>
                  </w:rPr>
                </w:pPr>
                <w:r>
                  <w:rPr>
                    <w:sz w:val="22"/>
                    <w:szCs w:val="22"/>
                  </w:rPr>
                  <w:t>Vidaus reikalų ministerija, Žemės ūkio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CD7F998" w14:textId="77777777" w:rsidR="001A2769" w:rsidRDefault="001A2769">
                <w:pPr>
                  <w:jc w:val="center"/>
                  <w:rPr>
                    <w:sz w:val="22"/>
                    <w:szCs w:val="22"/>
                  </w:rPr>
                </w:pPr>
                <w:r>
                  <w:rPr>
                    <w:sz w:val="22"/>
                    <w:szCs w:val="22"/>
                  </w:rPr>
                  <w:t>1,21</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48F1C5B" w14:textId="77777777" w:rsidR="001A2769" w:rsidRDefault="001A2769">
                <w:pPr>
                  <w:jc w:val="center"/>
                  <w:rPr>
                    <w:sz w:val="22"/>
                    <w:szCs w:val="22"/>
                  </w:rPr>
                </w:pPr>
                <w:r>
                  <w:rPr>
                    <w:sz w:val="22"/>
                    <w:szCs w:val="22"/>
                  </w:rPr>
                  <w:t>0,74</w:t>
                </w:r>
              </w:p>
            </w:tc>
          </w:tr>
          <w:tr w:rsidR="001A2769" w14:paraId="3505FDA8" w14:textId="77777777" w:rsidTr="001A2769">
            <w:trPr>
              <w:cantSplit/>
              <w:trHeight w:val="20"/>
            </w:trPr>
            <w:tc>
              <w:tcPr>
                <w:tcW w:w="4026" w:type="dxa"/>
                <w:gridSpan w:val="3"/>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vAlign w:val="bottom"/>
                <w:hideMark/>
              </w:tcPr>
              <w:p w14:paraId="0ECCD8EF" w14:textId="77777777" w:rsidR="001A2769" w:rsidRDefault="001A2769">
                <w:pPr>
                  <w:rPr>
                    <w:b/>
                    <w:bCs/>
                    <w:sz w:val="22"/>
                    <w:szCs w:val="22"/>
                  </w:rPr>
                </w:pPr>
                <w:r>
                  <w:rPr>
                    <w:b/>
                    <w:bCs/>
                    <w:sz w:val="22"/>
                    <w:szCs w:val="22"/>
                  </w:rPr>
                  <w:t xml:space="preserve">4. Į AUKŠTĄ PRIDĖTINĘ VERTĘ ORIENTUOTA, INTEGRALI EKONOMIKA </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3AAFB06" w14:textId="77777777" w:rsidR="001A2769" w:rsidRDefault="001A2769">
                <w:pPr>
                  <w:rPr>
                    <w:sz w:val="22"/>
                    <w:szCs w:val="22"/>
                  </w:rPr>
                </w:pPr>
                <w:r>
                  <w:rPr>
                    <w:sz w:val="22"/>
                    <w:szCs w:val="22"/>
                  </w:rPr>
                  <w:t>Ūkio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16D09D8" w14:textId="77777777" w:rsidR="001A2769" w:rsidRDefault="001A2769">
                <w:pPr>
                  <w:jc w:val="center"/>
                  <w:rPr>
                    <w:bCs/>
                    <w:sz w:val="22"/>
                    <w:szCs w:val="22"/>
                  </w:rPr>
                </w:pPr>
                <w:r>
                  <w:rPr>
                    <w:bCs/>
                    <w:sz w:val="22"/>
                    <w:szCs w:val="22"/>
                  </w:rPr>
                  <w:t>11,04</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F1F7631" w14:textId="77777777" w:rsidR="001A2769" w:rsidRDefault="001A2769">
                <w:pPr>
                  <w:jc w:val="center"/>
                  <w:rPr>
                    <w:bCs/>
                    <w:sz w:val="22"/>
                    <w:szCs w:val="22"/>
                  </w:rPr>
                </w:pPr>
                <w:r>
                  <w:rPr>
                    <w:bCs/>
                    <w:sz w:val="22"/>
                    <w:szCs w:val="22"/>
                  </w:rPr>
                  <w:t>7,20</w:t>
                </w:r>
              </w:p>
            </w:tc>
          </w:tr>
          <w:tr w:rsidR="001A2769" w14:paraId="32DFAA31" w14:textId="77777777" w:rsidTr="001A2769">
            <w:trPr>
              <w:cantSplit/>
              <w:trHeight w:val="20"/>
            </w:trPr>
            <w:tc>
              <w:tcPr>
                <w:tcW w:w="760" w:type="dxa"/>
                <w:tcBorders>
                  <w:top w:val="single" w:sz="4" w:space="0" w:color="auto"/>
                  <w:left w:val="single" w:sz="4" w:space="0" w:color="auto"/>
                  <w:bottom w:val="nil"/>
                  <w:right w:val="single" w:sz="4" w:space="0" w:color="auto"/>
                </w:tcBorders>
                <w:tcMar>
                  <w:top w:w="28" w:type="dxa"/>
                  <w:left w:w="57" w:type="dxa"/>
                  <w:bottom w:w="28" w:type="dxa"/>
                  <w:right w:w="57" w:type="dxa"/>
                </w:tcMar>
                <w:vAlign w:val="center"/>
                <w:hideMark/>
              </w:tcPr>
              <w:p w14:paraId="41E0F74A" w14:textId="77777777" w:rsidR="001A2769" w:rsidRDefault="001A2769">
                <w:pPr>
                  <w:jc w:val="center"/>
                  <w:rPr>
                    <w:bCs/>
                    <w:sz w:val="22"/>
                    <w:szCs w:val="22"/>
                  </w:rPr>
                </w:pPr>
                <w:r>
                  <w:rPr>
                    <w:bCs/>
                    <w:sz w:val="22"/>
                    <w:szCs w:val="22"/>
                  </w:rPr>
                  <w:t> </w:t>
                </w:r>
              </w:p>
            </w:tc>
            <w:tc>
              <w:tcPr>
                <w:tcW w:w="326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E7BA2E1" w14:textId="77777777" w:rsidR="001A2769" w:rsidRDefault="001A2769">
                <w:pPr>
                  <w:rPr>
                    <w:b/>
                    <w:bCs/>
                    <w:caps/>
                    <w:sz w:val="22"/>
                    <w:szCs w:val="22"/>
                  </w:rPr>
                </w:pPr>
                <w:r>
                  <w:rPr>
                    <w:b/>
                    <w:bCs/>
                    <w:caps/>
                    <w:sz w:val="22"/>
                    <w:szCs w:val="22"/>
                  </w:rPr>
                  <w:t xml:space="preserve">4.1. SKATINTI Į pasaulines RINKAS ORIENTUOTUS VERTĖS KŪRIMO TINKLUS </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18247924" w14:textId="77777777" w:rsidR="001A2769" w:rsidRDefault="001A2769">
                <w:pPr>
                  <w:rPr>
                    <w:sz w:val="22"/>
                    <w:szCs w:val="22"/>
                  </w:rPr>
                </w:pPr>
                <w:r>
                  <w:rPr>
                    <w:sz w:val="22"/>
                    <w:szCs w:val="22"/>
                  </w:rPr>
                  <w:t> </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A482707" w14:textId="77777777" w:rsidR="001A2769" w:rsidRDefault="001A2769">
                <w:pPr>
                  <w:jc w:val="center"/>
                  <w:rPr>
                    <w:sz w:val="22"/>
                    <w:szCs w:val="22"/>
                  </w:rPr>
                </w:pPr>
                <w:r>
                  <w:rPr>
                    <w:sz w:val="22"/>
                    <w:szCs w:val="22"/>
                  </w:rPr>
                  <w:t>3,54</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D0E2649" w14:textId="77777777" w:rsidR="001A2769" w:rsidRDefault="001A2769">
                <w:pPr>
                  <w:jc w:val="center"/>
                  <w:rPr>
                    <w:sz w:val="22"/>
                    <w:szCs w:val="22"/>
                  </w:rPr>
                </w:pPr>
                <w:r>
                  <w:rPr>
                    <w:sz w:val="22"/>
                    <w:szCs w:val="22"/>
                  </w:rPr>
                  <w:t>4,52</w:t>
                </w:r>
              </w:p>
            </w:tc>
          </w:tr>
          <w:tr w:rsidR="001A2769" w14:paraId="27253E8B" w14:textId="77777777" w:rsidTr="001A2769">
            <w:trPr>
              <w:cantSplit/>
              <w:trHeight w:val="20"/>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14:paraId="4990F450" w14:textId="77777777" w:rsidR="001A2769" w:rsidRDefault="001A2769">
                <w:pPr>
                  <w:rPr>
                    <w:bCs/>
                    <w:sz w:val="22"/>
                    <w:szCs w:val="22"/>
                  </w:rPr>
                </w:pPr>
              </w:p>
            </w:tc>
            <w:tc>
              <w:tcPr>
                <w:tcW w:w="844" w:type="dxa"/>
                <w:tcBorders>
                  <w:top w:val="single" w:sz="4" w:space="0" w:color="auto"/>
                  <w:left w:val="single" w:sz="4" w:space="0" w:color="auto"/>
                  <w:bottom w:val="nil"/>
                  <w:right w:val="single" w:sz="4" w:space="0" w:color="auto"/>
                </w:tcBorders>
                <w:tcMar>
                  <w:top w:w="28" w:type="dxa"/>
                  <w:left w:w="57" w:type="dxa"/>
                  <w:bottom w:w="28" w:type="dxa"/>
                  <w:right w:w="57" w:type="dxa"/>
                </w:tcMar>
                <w:vAlign w:val="center"/>
                <w:hideMark/>
              </w:tcPr>
              <w:p w14:paraId="58F98B16" w14:textId="77777777" w:rsidR="001A2769" w:rsidRDefault="001A2769">
                <w:pPr>
                  <w:jc w:val="center"/>
                  <w:rPr>
                    <w:sz w:val="22"/>
                    <w:szCs w:val="22"/>
                  </w:rPr>
                </w:pPr>
                <w:r>
                  <w:rPr>
                    <w:sz w:val="22"/>
                    <w:szCs w:val="22"/>
                  </w:rPr>
                  <w:t> </w:t>
                </w: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7859A5A7" w14:textId="77777777" w:rsidR="001A2769" w:rsidRDefault="001A2769">
                <w:pPr>
                  <w:rPr>
                    <w:sz w:val="22"/>
                    <w:szCs w:val="22"/>
                  </w:rPr>
                </w:pPr>
                <w:r>
                  <w:rPr>
                    <w:sz w:val="22"/>
                    <w:szCs w:val="22"/>
                  </w:rPr>
                  <w:t>4.1.1. Skatinti vertės kūrimo tinklų kūrimą, plėtrą ir integraciją į tarptautinius tinklus</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2234EFA1" w14:textId="77777777" w:rsidR="001A2769" w:rsidRDefault="001A2769">
                <w:pPr>
                  <w:rPr>
                    <w:sz w:val="22"/>
                    <w:szCs w:val="22"/>
                  </w:rPr>
                </w:pPr>
                <w:r>
                  <w:rPr>
                    <w:sz w:val="22"/>
                    <w:szCs w:val="22"/>
                  </w:rPr>
                  <w:t>Ūkio ministerija, Švietimo ir mokslo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3D9C5FC" w14:textId="77777777" w:rsidR="001A2769" w:rsidRDefault="001A2769">
                <w:pPr>
                  <w:jc w:val="center"/>
                  <w:rPr>
                    <w:sz w:val="22"/>
                    <w:szCs w:val="22"/>
                  </w:rPr>
                </w:pPr>
                <w:r>
                  <w:rPr>
                    <w:sz w:val="22"/>
                    <w:szCs w:val="22"/>
                  </w:rPr>
                  <w:t>0,62</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48D2DDD" w14:textId="77777777" w:rsidR="001A2769" w:rsidRDefault="001A2769">
                <w:pPr>
                  <w:jc w:val="center"/>
                  <w:rPr>
                    <w:sz w:val="22"/>
                    <w:szCs w:val="22"/>
                  </w:rPr>
                </w:pPr>
                <w:r>
                  <w:rPr>
                    <w:sz w:val="22"/>
                    <w:szCs w:val="22"/>
                  </w:rPr>
                  <w:t>0,82</w:t>
                </w:r>
              </w:p>
            </w:tc>
          </w:tr>
          <w:tr w:rsidR="001A2769" w14:paraId="7B1F99FD" w14:textId="77777777" w:rsidTr="001A2769">
            <w:trPr>
              <w:cantSplit/>
              <w:trHeight w:val="20"/>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14:paraId="5ADD2A5E" w14:textId="77777777" w:rsidR="001A2769" w:rsidRDefault="001A2769">
                <w:pPr>
                  <w:rPr>
                    <w:bCs/>
                    <w:sz w:val="22"/>
                    <w:szCs w:val="22"/>
                  </w:rPr>
                </w:pPr>
              </w:p>
            </w:tc>
            <w:tc>
              <w:tcPr>
                <w:tcW w:w="844" w:type="dxa"/>
                <w:tcBorders>
                  <w:top w:val="nil"/>
                  <w:left w:val="single" w:sz="4" w:space="0" w:color="auto"/>
                  <w:bottom w:val="nil"/>
                  <w:right w:val="single" w:sz="4" w:space="0" w:color="auto"/>
                </w:tcBorders>
                <w:tcMar>
                  <w:top w:w="28" w:type="dxa"/>
                  <w:left w:w="57" w:type="dxa"/>
                  <w:bottom w:w="28" w:type="dxa"/>
                  <w:right w:w="57" w:type="dxa"/>
                </w:tcMar>
                <w:vAlign w:val="center"/>
              </w:tcPr>
              <w:p w14:paraId="71AF4A1D" w14:textId="77777777" w:rsidR="001A2769" w:rsidRDefault="001A2769">
                <w:pPr>
                  <w:rPr>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CBB1EF0" w14:textId="77777777" w:rsidR="001A2769" w:rsidRDefault="001A2769">
                <w:pPr>
                  <w:rPr>
                    <w:sz w:val="22"/>
                    <w:szCs w:val="22"/>
                  </w:rPr>
                </w:pPr>
                <w:r>
                  <w:rPr>
                    <w:sz w:val="22"/>
                    <w:szCs w:val="22"/>
                  </w:rPr>
                  <w:t>4.1.2. Kurti mokslo, studijų ir verslo bendradarbiavimo paskatas</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619EC64F" w14:textId="77777777" w:rsidR="001A2769" w:rsidRDefault="001A2769">
                <w:pPr>
                  <w:rPr>
                    <w:sz w:val="22"/>
                    <w:szCs w:val="22"/>
                  </w:rPr>
                </w:pPr>
                <w:r>
                  <w:rPr>
                    <w:sz w:val="22"/>
                    <w:szCs w:val="22"/>
                  </w:rPr>
                  <w:t>Ūkio ministerija, Vidaus reikalų ministerija, Žemės ūkio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32ABEE9" w14:textId="77777777" w:rsidR="001A2769" w:rsidRDefault="001A2769">
                <w:pPr>
                  <w:jc w:val="center"/>
                  <w:rPr>
                    <w:sz w:val="22"/>
                    <w:szCs w:val="22"/>
                  </w:rPr>
                </w:pPr>
                <w:r>
                  <w:rPr>
                    <w:sz w:val="22"/>
                    <w:szCs w:val="22"/>
                  </w:rPr>
                  <w:t>2,21</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9EAADF0" w14:textId="77777777" w:rsidR="001A2769" w:rsidRDefault="001A2769">
                <w:pPr>
                  <w:jc w:val="center"/>
                  <w:rPr>
                    <w:sz w:val="22"/>
                    <w:szCs w:val="22"/>
                  </w:rPr>
                </w:pPr>
                <w:r>
                  <w:rPr>
                    <w:sz w:val="22"/>
                    <w:szCs w:val="22"/>
                  </w:rPr>
                  <w:t>2,74</w:t>
                </w:r>
              </w:p>
            </w:tc>
          </w:tr>
          <w:tr w:rsidR="001A2769" w14:paraId="1C66BB83" w14:textId="77777777" w:rsidTr="001A2769">
            <w:trPr>
              <w:cantSplit/>
              <w:trHeight w:val="20"/>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14:paraId="06637BE5" w14:textId="77777777" w:rsidR="001A2769" w:rsidRDefault="001A2769">
                <w:pPr>
                  <w:rPr>
                    <w:bCs/>
                    <w:sz w:val="22"/>
                    <w:szCs w:val="22"/>
                  </w:rPr>
                </w:pPr>
              </w:p>
            </w:tc>
            <w:tc>
              <w:tcPr>
                <w:tcW w:w="844" w:type="dxa"/>
                <w:tcBorders>
                  <w:top w:val="nil"/>
                  <w:left w:val="single" w:sz="4" w:space="0" w:color="auto"/>
                  <w:bottom w:val="single" w:sz="4" w:space="0" w:color="auto"/>
                  <w:right w:val="single" w:sz="4" w:space="0" w:color="auto"/>
                </w:tcBorders>
                <w:tcMar>
                  <w:top w:w="28" w:type="dxa"/>
                  <w:left w:w="57" w:type="dxa"/>
                  <w:bottom w:w="28" w:type="dxa"/>
                  <w:right w:w="57" w:type="dxa"/>
                </w:tcMar>
                <w:vAlign w:val="center"/>
              </w:tcPr>
              <w:p w14:paraId="3194B2C5" w14:textId="77777777" w:rsidR="001A2769" w:rsidRDefault="001A2769">
                <w:pPr>
                  <w:rPr>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309AFA59" w14:textId="77777777" w:rsidR="001A2769" w:rsidRDefault="001A2769">
                <w:pPr>
                  <w:rPr>
                    <w:sz w:val="22"/>
                    <w:szCs w:val="22"/>
                  </w:rPr>
                </w:pPr>
                <w:r>
                  <w:rPr>
                    <w:sz w:val="22"/>
                    <w:szCs w:val="22"/>
                  </w:rPr>
                  <w:t>4.1.3. Skatinti eksportą</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4482E673" w14:textId="77777777" w:rsidR="001A2769" w:rsidRDefault="001A2769">
                <w:pPr>
                  <w:rPr>
                    <w:sz w:val="22"/>
                    <w:szCs w:val="22"/>
                  </w:rPr>
                </w:pPr>
                <w:r>
                  <w:rPr>
                    <w:sz w:val="22"/>
                    <w:szCs w:val="22"/>
                  </w:rPr>
                  <w:t>Ūkio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CCF9381" w14:textId="77777777" w:rsidR="001A2769" w:rsidRDefault="001A2769">
                <w:pPr>
                  <w:jc w:val="center"/>
                  <w:rPr>
                    <w:sz w:val="22"/>
                    <w:szCs w:val="22"/>
                  </w:rPr>
                </w:pPr>
                <w:r>
                  <w:rPr>
                    <w:sz w:val="22"/>
                    <w:szCs w:val="22"/>
                  </w:rPr>
                  <w:t>0,72</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25AB1DF" w14:textId="77777777" w:rsidR="001A2769" w:rsidRDefault="001A2769">
                <w:pPr>
                  <w:jc w:val="center"/>
                  <w:rPr>
                    <w:sz w:val="22"/>
                    <w:szCs w:val="22"/>
                  </w:rPr>
                </w:pPr>
                <w:r>
                  <w:rPr>
                    <w:sz w:val="22"/>
                    <w:szCs w:val="22"/>
                  </w:rPr>
                  <w:t>0,96</w:t>
                </w:r>
              </w:p>
            </w:tc>
          </w:tr>
          <w:tr w:rsidR="001A2769" w14:paraId="4E586936" w14:textId="77777777" w:rsidTr="001A2769">
            <w:trPr>
              <w:cantSplit/>
              <w:trHeight w:val="20"/>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14:paraId="2C34620A" w14:textId="77777777" w:rsidR="001A2769" w:rsidRDefault="001A2769">
                <w:pPr>
                  <w:rPr>
                    <w:bCs/>
                    <w:sz w:val="22"/>
                    <w:szCs w:val="22"/>
                  </w:rPr>
                </w:pPr>
              </w:p>
            </w:tc>
            <w:tc>
              <w:tcPr>
                <w:tcW w:w="326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70A1DE1D" w14:textId="77777777" w:rsidR="001A2769" w:rsidRDefault="001A2769">
                <w:pPr>
                  <w:rPr>
                    <w:b/>
                    <w:bCs/>
                    <w:sz w:val="22"/>
                    <w:szCs w:val="22"/>
                  </w:rPr>
                </w:pPr>
                <w:r>
                  <w:rPr>
                    <w:b/>
                    <w:bCs/>
                    <w:sz w:val="22"/>
                    <w:szCs w:val="22"/>
                  </w:rPr>
                  <w:t>4.2. SKATINTI VERSLO PRODUKTYVUMĄ IR INOVATYVAUS VERSLO PLĖTRĄ</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0CD2FF7D" w14:textId="77777777" w:rsidR="001A2769" w:rsidRDefault="001A2769">
                <w:pPr>
                  <w:rPr>
                    <w:sz w:val="22"/>
                    <w:szCs w:val="22"/>
                  </w:rPr>
                </w:pPr>
                <w:r>
                  <w:rPr>
                    <w:sz w:val="22"/>
                    <w:szCs w:val="22"/>
                  </w:rPr>
                  <w:t> </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5A0291E" w14:textId="77777777" w:rsidR="001A2769" w:rsidRDefault="001A2769">
                <w:pPr>
                  <w:jc w:val="center"/>
                  <w:rPr>
                    <w:sz w:val="22"/>
                    <w:szCs w:val="22"/>
                  </w:rPr>
                </w:pPr>
                <w:r>
                  <w:rPr>
                    <w:sz w:val="22"/>
                    <w:szCs w:val="22"/>
                  </w:rPr>
                  <w:t>7,50</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C561B0C" w14:textId="77777777" w:rsidR="001A2769" w:rsidRDefault="001A2769">
                <w:pPr>
                  <w:jc w:val="center"/>
                  <w:rPr>
                    <w:sz w:val="22"/>
                    <w:szCs w:val="22"/>
                  </w:rPr>
                </w:pPr>
                <w:r>
                  <w:rPr>
                    <w:sz w:val="22"/>
                    <w:szCs w:val="22"/>
                  </w:rPr>
                  <w:t>2,67</w:t>
                </w:r>
              </w:p>
            </w:tc>
          </w:tr>
          <w:tr w:rsidR="001A2769" w14:paraId="6E1073E4" w14:textId="77777777" w:rsidTr="001A2769">
            <w:trPr>
              <w:cantSplit/>
              <w:trHeight w:val="20"/>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14:paraId="30C90BE4" w14:textId="77777777" w:rsidR="001A2769" w:rsidRDefault="001A2769">
                <w:pPr>
                  <w:rPr>
                    <w:bCs/>
                    <w:sz w:val="22"/>
                    <w:szCs w:val="22"/>
                  </w:rPr>
                </w:pPr>
              </w:p>
            </w:tc>
            <w:tc>
              <w:tcPr>
                <w:tcW w:w="844" w:type="dxa"/>
                <w:tcBorders>
                  <w:top w:val="single" w:sz="4" w:space="0" w:color="auto"/>
                  <w:left w:val="single" w:sz="4" w:space="0" w:color="auto"/>
                  <w:bottom w:val="nil"/>
                  <w:right w:val="single" w:sz="4" w:space="0" w:color="auto"/>
                </w:tcBorders>
                <w:tcMar>
                  <w:top w:w="28" w:type="dxa"/>
                  <w:left w:w="57" w:type="dxa"/>
                  <w:bottom w:w="28" w:type="dxa"/>
                  <w:right w:w="57" w:type="dxa"/>
                </w:tcMar>
                <w:vAlign w:val="center"/>
                <w:hideMark/>
              </w:tcPr>
              <w:p w14:paraId="2BDA0A6A" w14:textId="77777777" w:rsidR="001A2769" w:rsidRDefault="001A2769">
                <w:pPr>
                  <w:jc w:val="center"/>
                  <w:rPr>
                    <w:sz w:val="22"/>
                    <w:szCs w:val="22"/>
                  </w:rPr>
                </w:pPr>
                <w:r>
                  <w:rPr>
                    <w:sz w:val="22"/>
                    <w:szCs w:val="22"/>
                  </w:rPr>
                  <w:t> </w:t>
                </w: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6CE3D27" w14:textId="77777777" w:rsidR="001A2769" w:rsidRDefault="001A2769">
                <w:pPr>
                  <w:rPr>
                    <w:sz w:val="22"/>
                    <w:szCs w:val="22"/>
                  </w:rPr>
                </w:pPr>
                <w:r>
                  <w:rPr>
                    <w:sz w:val="22"/>
                    <w:szCs w:val="22"/>
                  </w:rPr>
                  <w:t>4.2.1. Skatinti verslo procesų ir technologinių pajėgumų tobulinimą</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110CE74C" w14:textId="77777777" w:rsidR="001A2769" w:rsidRDefault="001A2769">
                <w:pPr>
                  <w:rPr>
                    <w:sz w:val="22"/>
                    <w:szCs w:val="22"/>
                  </w:rPr>
                </w:pPr>
                <w:r>
                  <w:rPr>
                    <w:sz w:val="22"/>
                    <w:szCs w:val="22"/>
                  </w:rPr>
                  <w:t>Ūkio ministerija, Žemės ūkio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7121831" w14:textId="77777777" w:rsidR="001A2769" w:rsidRDefault="001A2769">
                <w:pPr>
                  <w:jc w:val="center"/>
                  <w:rPr>
                    <w:sz w:val="22"/>
                    <w:szCs w:val="22"/>
                  </w:rPr>
                </w:pPr>
                <w:r>
                  <w:rPr>
                    <w:sz w:val="22"/>
                    <w:szCs w:val="22"/>
                  </w:rPr>
                  <w:t>6,78</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C36D183" w14:textId="77777777" w:rsidR="001A2769" w:rsidRDefault="001A2769">
                <w:pPr>
                  <w:jc w:val="center"/>
                  <w:rPr>
                    <w:sz w:val="22"/>
                    <w:szCs w:val="22"/>
                  </w:rPr>
                </w:pPr>
                <w:r>
                  <w:rPr>
                    <w:sz w:val="22"/>
                    <w:szCs w:val="22"/>
                  </w:rPr>
                  <w:t>1,77</w:t>
                </w:r>
              </w:p>
            </w:tc>
          </w:tr>
          <w:tr w:rsidR="001A2769" w14:paraId="6D0088B8" w14:textId="77777777" w:rsidTr="001A2769">
            <w:trPr>
              <w:cantSplit/>
              <w:trHeight w:val="20"/>
            </w:trPr>
            <w:tc>
              <w:tcPr>
                <w:tcW w:w="760" w:type="dxa"/>
                <w:tcBorders>
                  <w:top w:val="nil"/>
                  <w:left w:val="single" w:sz="4" w:space="0" w:color="auto"/>
                  <w:bottom w:val="single" w:sz="4" w:space="0" w:color="auto"/>
                  <w:right w:val="single" w:sz="4" w:space="0" w:color="auto"/>
                </w:tcBorders>
                <w:tcMar>
                  <w:top w:w="28" w:type="dxa"/>
                  <w:left w:w="57" w:type="dxa"/>
                  <w:bottom w:w="28" w:type="dxa"/>
                  <w:right w:w="57" w:type="dxa"/>
                </w:tcMar>
                <w:vAlign w:val="center"/>
              </w:tcPr>
              <w:p w14:paraId="083AE1DA" w14:textId="77777777" w:rsidR="001A2769" w:rsidRDefault="001A2769">
                <w:pPr>
                  <w:rPr>
                    <w:bCs/>
                    <w:sz w:val="22"/>
                    <w:szCs w:val="22"/>
                  </w:rPr>
                </w:pPr>
              </w:p>
            </w:tc>
            <w:tc>
              <w:tcPr>
                <w:tcW w:w="844" w:type="dxa"/>
                <w:tcBorders>
                  <w:top w:val="nil"/>
                  <w:left w:val="single" w:sz="4" w:space="0" w:color="auto"/>
                  <w:bottom w:val="single" w:sz="4" w:space="0" w:color="auto"/>
                  <w:right w:val="single" w:sz="4" w:space="0" w:color="auto"/>
                </w:tcBorders>
                <w:tcMar>
                  <w:top w:w="28" w:type="dxa"/>
                  <w:left w:w="57" w:type="dxa"/>
                  <w:bottom w:w="28" w:type="dxa"/>
                  <w:right w:w="57" w:type="dxa"/>
                </w:tcMar>
                <w:vAlign w:val="center"/>
              </w:tcPr>
              <w:p w14:paraId="55F70A96" w14:textId="77777777" w:rsidR="001A2769" w:rsidRDefault="001A2769">
                <w:pPr>
                  <w:rPr>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015E04A6" w14:textId="77777777" w:rsidR="001A2769" w:rsidRDefault="001A2769">
                <w:pPr>
                  <w:rPr>
                    <w:sz w:val="22"/>
                    <w:szCs w:val="22"/>
                  </w:rPr>
                </w:pPr>
                <w:r>
                  <w:rPr>
                    <w:sz w:val="22"/>
                    <w:szCs w:val="22"/>
                  </w:rPr>
                  <w:t xml:space="preserve">4.2.2. Formuoti inovacijų paklausą, skatinti naujų </w:t>
                </w:r>
                <w:proofErr w:type="spellStart"/>
                <w:r>
                  <w:rPr>
                    <w:sz w:val="22"/>
                    <w:szCs w:val="22"/>
                  </w:rPr>
                  <w:t>inovatyvių</w:t>
                </w:r>
                <w:proofErr w:type="spellEnd"/>
                <w:r>
                  <w:rPr>
                    <w:sz w:val="22"/>
                    <w:szCs w:val="22"/>
                  </w:rPr>
                  <w:t xml:space="preserve"> produktų ir paslaugų kūrimą ir </w:t>
                </w:r>
                <w:proofErr w:type="spellStart"/>
                <w:r>
                  <w:rPr>
                    <w:sz w:val="22"/>
                    <w:szCs w:val="22"/>
                  </w:rPr>
                  <w:t>komercinimą</w:t>
                </w:r>
                <w:proofErr w:type="spellEnd"/>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0EE4F3DA" w14:textId="77777777" w:rsidR="001A2769" w:rsidRDefault="001A2769">
                <w:pPr>
                  <w:rPr>
                    <w:sz w:val="22"/>
                    <w:szCs w:val="22"/>
                  </w:rPr>
                </w:pPr>
                <w:r>
                  <w:rPr>
                    <w:sz w:val="22"/>
                    <w:szCs w:val="22"/>
                  </w:rPr>
                  <w:t>Ūkio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06BB7BC" w14:textId="77777777" w:rsidR="001A2769" w:rsidRDefault="001A2769">
                <w:pPr>
                  <w:jc w:val="center"/>
                  <w:rPr>
                    <w:sz w:val="22"/>
                    <w:szCs w:val="22"/>
                  </w:rPr>
                </w:pPr>
                <w:r>
                  <w:rPr>
                    <w:sz w:val="22"/>
                    <w:szCs w:val="22"/>
                  </w:rPr>
                  <w:t>0,72</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F74557E" w14:textId="77777777" w:rsidR="001A2769" w:rsidRDefault="001A2769">
                <w:pPr>
                  <w:jc w:val="center"/>
                  <w:rPr>
                    <w:sz w:val="22"/>
                    <w:szCs w:val="22"/>
                  </w:rPr>
                </w:pPr>
                <w:r>
                  <w:rPr>
                    <w:sz w:val="22"/>
                    <w:szCs w:val="22"/>
                  </w:rPr>
                  <w:t>0,90</w:t>
                </w:r>
              </w:p>
            </w:tc>
          </w:tr>
          <w:tr w:rsidR="001A2769" w14:paraId="6D08FDD5" w14:textId="77777777" w:rsidTr="001A2769">
            <w:trPr>
              <w:cantSplit/>
              <w:trHeight w:val="20"/>
            </w:trPr>
            <w:tc>
              <w:tcPr>
                <w:tcW w:w="4026" w:type="dxa"/>
                <w:gridSpan w:val="3"/>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vAlign w:val="center"/>
                <w:hideMark/>
              </w:tcPr>
              <w:p w14:paraId="4889E28B" w14:textId="77777777" w:rsidR="001A2769" w:rsidRDefault="001A2769">
                <w:pPr>
                  <w:rPr>
                    <w:b/>
                    <w:bCs/>
                    <w:sz w:val="22"/>
                    <w:szCs w:val="22"/>
                  </w:rPr>
                </w:pPr>
                <w:r>
                  <w:rPr>
                    <w:b/>
                    <w:bCs/>
                    <w:sz w:val="22"/>
                    <w:szCs w:val="22"/>
                  </w:rPr>
                  <w:lastRenderedPageBreak/>
                  <w:t xml:space="preserve">5. VISUOMENĖS POREIKIUS ATITINKANTIS IR PAŽANGUS VIEŠASIS VALDYMAS </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6CC4D752" w14:textId="77777777" w:rsidR="001A2769" w:rsidRDefault="001A2769">
                <w:pPr>
                  <w:rPr>
                    <w:sz w:val="22"/>
                    <w:szCs w:val="22"/>
                  </w:rPr>
                </w:pPr>
                <w:r>
                  <w:rPr>
                    <w:sz w:val="22"/>
                    <w:szCs w:val="22"/>
                  </w:rPr>
                  <w:t>Vidaus reikalų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685430C" w14:textId="77777777" w:rsidR="001A2769" w:rsidRDefault="001A2769">
                <w:pPr>
                  <w:jc w:val="center"/>
                  <w:rPr>
                    <w:bCs/>
                    <w:sz w:val="22"/>
                    <w:szCs w:val="22"/>
                  </w:rPr>
                </w:pPr>
                <w:r>
                  <w:rPr>
                    <w:bCs/>
                    <w:sz w:val="22"/>
                    <w:szCs w:val="22"/>
                  </w:rPr>
                  <w:t>3,96</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16A1087" w14:textId="77777777" w:rsidR="001A2769" w:rsidRDefault="001A2769">
                <w:pPr>
                  <w:jc w:val="center"/>
                  <w:rPr>
                    <w:bCs/>
                    <w:sz w:val="22"/>
                    <w:szCs w:val="22"/>
                  </w:rPr>
                </w:pPr>
                <w:r>
                  <w:rPr>
                    <w:bCs/>
                    <w:sz w:val="22"/>
                    <w:szCs w:val="22"/>
                  </w:rPr>
                  <w:t>4,47</w:t>
                </w:r>
              </w:p>
            </w:tc>
          </w:tr>
          <w:tr w:rsidR="001A2769" w14:paraId="2DB4ACFE" w14:textId="77777777" w:rsidTr="001A2769">
            <w:trPr>
              <w:cantSplit/>
              <w:trHeight w:val="20"/>
            </w:trPr>
            <w:tc>
              <w:tcPr>
                <w:tcW w:w="760" w:type="dxa"/>
                <w:tcBorders>
                  <w:top w:val="single" w:sz="4" w:space="0" w:color="auto"/>
                  <w:left w:val="single" w:sz="4" w:space="0" w:color="auto"/>
                  <w:bottom w:val="nil"/>
                  <w:right w:val="single" w:sz="4" w:space="0" w:color="auto"/>
                </w:tcBorders>
                <w:tcMar>
                  <w:top w:w="28" w:type="dxa"/>
                  <w:left w:w="57" w:type="dxa"/>
                  <w:bottom w:w="28" w:type="dxa"/>
                  <w:right w:w="57" w:type="dxa"/>
                </w:tcMar>
                <w:vAlign w:val="center"/>
                <w:hideMark/>
              </w:tcPr>
              <w:p w14:paraId="0CFEB8B6" w14:textId="77777777" w:rsidR="001A2769" w:rsidRDefault="001A2769">
                <w:pPr>
                  <w:jc w:val="center"/>
                  <w:rPr>
                    <w:bCs/>
                    <w:sz w:val="22"/>
                    <w:szCs w:val="22"/>
                  </w:rPr>
                </w:pPr>
                <w:r>
                  <w:rPr>
                    <w:bCs/>
                    <w:sz w:val="22"/>
                    <w:szCs w:val="22"/>
                  </w:rPr>
                  <w:t> </w:t>
                </w:r>
              </w:p>
            </w:tc>
            <w:tc>
              <w:tcPr>
                <w:tcW w:w="326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300D9FD" w14:textId="77777777" w:rsidR="001A2769" w:rsidRDefault="001A2769">
                <w:pPr>
                  <w:rPr>
                    <w:b/>
                    <w:bCs/>
                    <w:caps/>
                    <w:sz w:val="22"/>
                    <w:szCs w:val="22"/>
                  </w:rPr>
                </w:pPr>
                <w:r>
                  <w:rPr>
                    <w:b/>
                    <w:bCs/>
                    <w:caps/>
                    <w:sz w:val="22"/>
                    <w:szCs w:val="22"/>
                  </w:rPr>
                  <w:t xml:space="preserve">5.1. STIPRINTI STRATEGINes KOMPETENCIJas VIEŠOJO VALDYMO INSTITUCIJose IR GERINTI ŠIŲ INSTITUCIJŲ VEIKLOS VALDYMĄ  </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72B77767" w14:textId="77777777" w:rsidR="001A2769" w:rsidRDefault="001A2769">
                <w:pPr>
                  <w:rPr>
                    <w:sz w:val="22"/>
                    <w:szCs w:val="22"/>
                  </w:rPr>
                </w:pPr>
                <w:r>
                  <w:rPr>
                    <w:sz w:val="22"/>
                    <w:szCs w:val="22"/>
                  </w:rPr>
                  <w:t> </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36CA8FA" w14:textId="77777777" w:rsidR="001A2769" w:rsidRDefault="001A2769">
                <w:pPr>
                  <w:jc w:val="center"/>
                  <w:rPr>
                    <w:sz w:val="22"/>
                    <w:szCs w:val="22"/>
                  </w:rPr>
                </w:pPr>
                <w:r>
                  <w:rPr>
                    <w:sz w:val="22"/>
                    <w:szCs w:val="22"/>
                  </w:rPr>
                  <w:t>2,01</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A9B2A5A" w14:textId="77777777" w:rsidR="001A2769" w:rsidRDefault="001A2769">
                <w:pPr>
                  <w:jc w:val="center"/>
                  <w:rPr>
                    <w:sz w:val="22"/>
                    <w:szCs w:val="22"/>
                  </w:rPr>
                </w:pPr>
                <w:r>
                  <w:rPr>
                    <w:sz w:val="22"/>
                    <w:szCs w:val="22"/>
                  </w:rPr>
                  <w:t>2,18</w:t>
                </w:r>
              </w:p>
            </w:tc>
          </w:tr>
          <w:tr w:rsidR="001A2769" w14:paraId="160A5FA7" w14:textId="77777777" w:rsidTr="001A2769">
            <w:trPr>
              <w:cantSplit/>
              <w:trHeight w:val="20"/>
            </w:trPr>
            <w:tc>
              <w:tcPr>
                <w:tcW w:w="760" w:type="dxa"/>
                <w:vMerge w:val="restart"/>
                <w:tcBorders>
                  <w:top w:val="nil"/>
                  <w:left w:val="single" w:sz="4" w:space="0" w:color="auto"/>
                  <w:bottom w:val="nil"/>
                  <w:right w:val="single" w:sz="4" w:space="0" w:color="auto"/>
                </w:tcBorders>
                <w:tcMar>
                  <w:top w:w="28" w:type="dxa"/>
                  <w:left w:w="57" w:type="dxa"/>
                  <w:bottom w:w="28" w:type="dxa"/>
                  <w:right w:w="57" w:type="dxa"/>
                </w:tcMar>
                <w:vAlign w:val="center"/>
              </w:tcPr>
              <w:p w14:paraId="075D4E24" w14:textId="77777777" w:rsidR="001A2769" w:rsidRDefault="001A2769">
                <w:pPr>
                  <w:rPr>
                    <w:bCs/>
                    <w:sz w:val="22"/>
                    <w:szCs w:val="22"/>
                  </w:rPr>
                </w:pPr>
              </w:p>
            </w:tc>
            <w:tc>
              <w:tcPr>
                <w:tcW w:w="8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18B6198" w14:textId="77777777" w:rsidR="001A2769" w:rsidRDefault="001A2769">
                <w:pPr>
                  <w:rPr>
                    <w:bCs/>
                    <w:sz w:val="22"/>
                    <w:szCs w:val="22"/>
                  </w:rPr>
                </w:pPr>
                <w:r>
                  <w:rPr>
                    <w:bCs/>
                    <w:sz w:val="22"/>
                    <w:szCs w:val="22"/>
                  </w:rPr>
                  <w:t> </w:t>
                </w: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7B2BC5A1" w14:textId="77777777" w:rsidR="001A2769" w:rsidRDefault="001A2769">
                <w:pPr>
                  <w:rPr>
                    <w:sz w:val="22"/>
                    <w:szCs w:val="22"/>
                  </w:rPr>
                </w:pPr>
                <w:r>
                  <w:rPr>
                    <w:sz w:val="22"/>
                    <w:szCs w:val="22"/>
                  </w:rPr>
                  <w:t>5.1.1. Diegti į rezultatus orientuotą ir įrodymais grįstą valdymą</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5949A148" w14:textId="77777777" w:rsidR="001A2769" w:rsidRDefault="001A2769">
                <w:pPr>
                  <w:rPr>
                    <w:sz w:val="22"/>
                    <w:szCs w:val="22"/>
                  </w:rPr>
                </w:pPr>
                <w:r>
                  <w:rPr>
                    <w:sz w:val="22"/>
                    <w:szCs w:val="22"/>
                  </w:rPr>
                  <w:t>Vidaus reikalų ministerija</w:t>
                </w:r>
              </w:p>
            </w:tc>
            <w:tc>
              <w:tcPr>
                <w:tcW w:w="140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78BD214B" w14:textId="77777777" w:rsidR="001A2769" w:rsidRDefault="001A2769">
                <w:pPr>
                  <w:jc w:val="center"/>
                  <w:rPr>
                    <w:sz w:val="22"/>
                    <w:szCs w:val="22"/>
                  </w:rPr>
                </w:pPr>
                <w:r>
                  <w:rPr>
                    <w:sz w:val="22"/>
                    <w:szCs w:val="22"/>
                  </w:rPr>
                  <w:t>0,59</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AB327CB" w14:textId="77777777" w:rsidR="001A2769" w:rsidRDefault="001A2769">
                <w:pPr>
                  <w:jc w:val="center"/>
                  <w:rPr>
                    <w:sz w:val="22"/>
                    <w:szCs w:val="22"/>
                  </w:rPr>
                </w:pPr>
                <w:r>
                  <w:rPr>
                    <w:sz w:val="22"/>
                    <w:szCs w:val="22"/>
                  </w:rPr>
                  <w:t>0,77</w:t>
                </w:r>
              </w:p>
            </w:tc>
          </w:tr>
          <w:tr w:rsidR="001A2769" w14:paraId="6EB30B16" w14:textId="77777777" w:rsidTr="001A2769">
            <w:trPr>
              <w:cantSplit/>
              <w:trHeight w:val="20"/>
            </w:trPr>
            <w:tc>
              <w:tcPr>
                <w:tcW w:w="760" w:type="dxa"/>
                <w:vMerge/>
                <w:tcBorders>
                  <w:top w:val="nil"/>
                  <w:left w:val="single" w:sz="4" w:space="0" w:color="auto"/>
                  <w:bottom w:val="nil"/>
                  <w:right w:val="single" w:sz="4" w:space="0" w:color="auto"/>
                </w:tcBorders>
                <w:vAlign w:val="center"/>
                <w:hideMark/>
              </w:tcPr>
              <w:p w14:paraId="27045965" w14:textId="77777777" w:rsidR="001A2769" w:rsidRDefault="001A2769">
                <w:pPr>
                  <w:rPr>
                    <w:bCs/>
                    <w:sz w:val="22"/>
                    <w:szCs w:val="22"/>
                  </w:rPr>
                </w:pPr>
              </w:p>
            </w:tc>
            <w:tc>
              <w:tcPr>
                <w:tcW w:w="844" w:type="dxa"/>
                <w:vMerge/>
                <w:tcBorders>
                  <w:top w:val="single" w:sz="4" w:space="0" w:color="auto"/>
                  <w:left w:val="single" w:sz="4" w:space="0" w:color="auto"/>
                  <w:bottom w:val="single" w:sz="4" w:space="0" w:color="auto"/>
                  <w:right w:val="single" w:sz="4" w:space="0" w:color="auto"/>
                </w:tcBorders>
                <w:vAlign w:val="center"/>
                <w:hideMark/>
              </w:tcPr>
              <w:p w14:paraId="6CE6355B" w14:textId="77777777" w:rsidR="001A2769" w:rsidRDefault="001A2769">
                <w:pPr>
                  <w:rPr>
                    <w:bCs/>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699D0B4" w14:textId="77777777" w:rsidR="001A2769" w:rsidRDefault="001A2769">
                <w:pPr>
                  <w:rPr>
                    <w:sz w:val="22"/>
                    <w:szCs w:val="22"/>
                  </w:rPr>
                </w:pPr>
                <w:r>
                  <w:rPr>
                    <w:sz w:val="22"/>
                    <w:szCs w:val="22"/>
                  </w:rPr>
                  <w:t>5.1.2. Didinti viešojo valdymo institucijų veiklos efektyvumą</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65E871C4" w14:textId="77777777" w:rsidR="001A2769" w:rsidRDefault="001A2769">
                <w:pPr>
                  <w:rPr>
                    <w:sz w:val="22"/>
                    <w:szCs w:val="22"/>
                  </w:rPr>
                </w:pPr>
                <w:r>
                  <w:rPr>
                    <w:sz w:val="22"/>
                    <w:szCs w:val="22"/>
                  </w:rPr>
                  <w:t>Vidaus reikalų ministerija, Lietuvos Respublikos teisingumo ministerija, Nacionalinė teismų administracija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1614705" w14:textId="77777777" w:rsidR="001A2769" w:rsidRDefault="001A2769">
                <w:pPr>
                  <w:jc w:val="center"/>
                  <w:rPr>
                    <w:sz w:val="22"/>
                    <w:szCs w:val="22"/>
                  </w:rPr>
                </w:pPr>
                <w:r>
                  <w:rPr>
                    <w:sz w:val="22"/>
                    <w:szCs w:val="22"/>
                  </w:rPr>
                  <w:t>0,66</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BEE43FD" w14:textId="77777777" w:rsidR="001A2769" w:rsidRDefault="001A2769">
                <w:pPr>
                  <w:jc w:val="center"/>
                  <w:rPr>
                    <w:sz w:val="22"/>
                    <w:szCs w:val="22"/>
                  </w:rPr>
                </w:pPr>
                <w:r>
                  <w:rPr>
                    <w:sz w:val="22"/>
                    <w:szCs w:val="22"/>
                  </w:rPr>
                  <w:t>0,40</w:t>
                </w:r>
              </w:p>
            </w:tc>
          </w:tr>
          <w:tr w:rsidR="001A2769" w14:paraId="547CB522" w14:textId="77777777" w:rsidTr="001A2769">
            <w:trPr>
              <w:cantSplit/>
              <w:trHeight w:val="20"/>
            </w:trPr>
            <w:tc>
              <w:tcPr>
                <w:tcW w:w="760" w:type="dxa"/>
                <w:tcBorders>
                  <w:top w:val="nil"/>
                  <w:left w:val="single" w:sz="4" w:space="0" w:color="auto"/>
                  <w:bottom w:val="nil"/>
                  <w:right w:val="single" w:sz="4" w:space="0" w:color="auto"/>
                </w:tcBorders>
                <w:tcMar>
                  <w:top w:w="28" w:type="dxa"/>
                  <w:left w:w="57" w:type="dxa"/>
                  <w:bottom w:w="28" w:type="dxa"/>
                  <w:right w:w="57" w:type="dxa"/>
                </w:tcMar>
                <w:vAlign w:val="center"/>
              </w:tcPr>
              <w:p w14:paraId="65BD4473" w14:textId="77777777" w:rsidR="001A2769" w:rsidRDefault="001A2769">
                <w:pPr>
                  <w:rPr>
                    <w:bCs/>
                    <w:sz w:val="22"/>
                    <w:szCs w:val="22"/>
                  </w:rPr>
                </w:pPr>
              </w:p>
            </w:tc>
            <w:tc>
              <w:tcPr>
                <w:tcW w:w="844" w:type="dxa"/>
                <w:vMerge/>
                <w:tcBorders>
                  <w:top w:val="single" w:sz="4" w:space="0" w:color="auto"/>
                  <w:left w:val="single" w:sz="4" w:space="0" w:color="auto"/>
                  <w:bottom w:val="single" w:sz="4" w:space="0" w:color="auto"/>
                  <w:right w:val="single" w:sz="4" w:space="0" w:color="auto"/>
                </w:tcBorders>
                <w:vAlign w:val="center"/>
                <w:hideMark/>
              </w:tcPr>
              <w:p w14:paraId="28F7DA8D" w14:textId="77777777" w:rsidR="001A2769" w:rsidRDefault="001A2769">
                <w:pPr>
                  <w:rPr>
                    <w:bCs/>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478826D8" w14:textId="77777777" w:rsidR="001A2769" w:rsidRDefault="001A2769">
                <w:pPr>
                  <w:rPr>
                    <w:sz w:val="22"/>
                    <w:szCs w:val="22"/>
                  </w:rPr>
                </w:pPr>
                <w:r>
                  <w:rPr>
                    <w:sz w:val="22"/>
                    <w:szCs w:val="22"/>
                  </w:rPr>
                  <w:t>5.1.3. Stiprinti institucinius gebėjimus ir didinti valstybės tarnybos patrauklumą</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4D46FB38" w14:textId="77777777" w:rsidR="001A2769" w:rsidRDefault="001A2769">
                <w:pPr>
                  <w:rPr>
                    <w:sz w:val="22"/>
                    <w:szCs w:val="22"/>
                  </w:rPr>
                </w:pPr>
                <w:r>
                  <w:rPr>
                    <w:sz w:val="22"/>
                    <w:szCs w:val="22"/>
                  </w:rPr>
                  <w:t>Vidaus reikalų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7206983" w14:textId="77777777" w:rsidR="001A2769" w:rsidRDefault="001A2769">
                <w:pPr>
                  <w:jc w:val="center"/>
                  <w:rPr>
                    <w:sz w:val="22"/>
                    <w:szCs w:val="22"/>
                  </w:rPr>
                </w:pPr>
                <w:r>
                  <w:rPr>
                    <w:sz w:val="22"/>
                    <w:szCs w:val="22"/>
                  </w:rPr>
                  <w:t>0,20</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17C9C15" w14:textId="77777777" w:rsidR="001A2769" w:rsidRDefault="001A2769">
                <w:pPr>
                  <w:jc w:val="center"/>
                  <w:rPr>
                    <w:sz w:val="22"/>
                    <w:szCs w:val="22"/>
                  </w:rPr>
                </w:pPr>
                <w:r>
                  <w:rPr>
                    <w:sz w:val="22"/>
                    <w:szCs w:val="22"/>
                  </w:rPr>
                  <w:t>0,25</w:t>
                </w:r>
              </w:p>
            </w:tc>
          </w:tr>
          <w:tr w:rsidR="001A2769" w14:paraId="07FA6955" w14:textId="77777777" w:rsidTr="001A2769">
            <w:trPr>
              <w:cantSplit/>
              <w:trHeight w:val="20"/>
            </w:trPr>
            <w:tc>
              <w:tcPr>
                <w:tcW w:w="760" w:type="dxa"/>
                <w:vMerge w:val="restart"/>
                <w:tcBorders>
                  <w:top w:val="nil"/>
                  <w:left w:val="single" w:sz="4" w:space="0" w:color="auto"/>
                  <w:bottom w:val="single" w:sz="4" w:space="0" w:color="auto"/>
                  <w:right w:val="single" w:sz="4" w:space="0" w:color="auto"/>
                </w:tcBorders>
                <w:tcMar>
                  <w:top w:w="28" w:type="dxa"/>
                  <w:left w:w="57" w:type="dxa"/>
                  <w:bottom w:w="28" w:type="dxa"/>
                  <w:right w:w="57" w:type="dxa"/>
                </w:tcMar>
                <w:vAlign w:val="center"/>
              </w:tcPr>
              <w:p w14:paraId="4F3DBB95" w14:textId="77777777" w:rsidR="001A2769" w:rsidRDefault="001A2769">
                <w:pPr>
                  <w:rPr>
                    <w:bCs/>
                    <w:sz w:val="22"/>
                    <w:szCs w:val="22"/>
                  </w:rPr>
                </w:pPr>
              </w:p>
            </w:tc>
            <w:tc>
              <w:tcPr>
                <w:tcW w:w="844" w:type="dxa"/>
                <w:vMerge/>
                <w:tcBorders>
                  <w:top w:val="single" w:sz="4" w:space="0" w:color="auto"/>
                  <w:left w:val="single" w:sz="4" w:space="0" w:color="auto"/>
                  <w:bottom w:val="single" w:sz="4" w:space="0" w:color="auto"/>
                  <w:right w:val="single" w:sz="4" w:space="0" w:color="auto"/>
                </w:tcBorders>
                <w:vAlign w:val="center"/>
                <w:hideMark/>
              </w:tcPr>
              <w:p w14:paraId="0E5221FE" w14:textId="77777777" w:rsidR="001A2769" w:rsidRDefault="001A2769">
                <w:pPr>
                  <w:rPr>
                    <w:bCs/>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7FEEBF19" w14:textId="77777777" w:rsidR="001A2769" w:rsidRDefault="001A2769">
                <w:pPr>
                  <w:rPr>
                    <w:sz w:val="22"/>
                    <w:szCs w:val="22"/>
                  </w:rPr>
                </w:pPr>
                <w:r>
                  <w:rPr>
                    <w:sz w:val="22"/>
                    <w:szCs w:val="22"/>
                  </w:rPr>
                  <w:t>5.1.4. Užtikrinti saugios, patikimos, sąveikios valstybės informacinių išteklių ir bendro naudojimo informacinių technologijų infrastruktūros plėtrą ir optimizuotą valdymą</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5261A45" w14:textId="77777777" w:rsidR="001A2769" w:rsidRDefault="001A2769">
                <w:pPr>
                  <w:rPr>
                    <w:sz w:val="22"/>
                    <w:szCs w:val="22"/>
                  </w:rPr>
                </w:pPr>
                <w:r>
                  <w:rPr>
                    <w:sz w:val="22"/>
                    <w:szCs w:val="22"/>
                  </w:rPr>
                  <w:t>Susisiekimo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1CA8A08" w14:textId="77777777" w:rsidR="001A2769" w:rsidRDefault="001A2769">
                <w:pPr>
                  <w:jc w:val="center"/>
                  <w:rPr>
                    <w:sz w:val="22"/>
                    <w:szCs w:val="22"/>
                  </w:rPr>
                </w:pPr>
                <w:r>
                  <w:rPr>
                    <w:sz w:val="22"/>
                    <w:szCs w:val="22"/>
                  </w:rPr>
                  <w:t>0,57</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21E1AE3" w14:textId="77777777" w:rsidR="001A2769" w:rsidRDefault="001A2769">
                <w:pPr>
                  <w:jc w:val="center"/>
                  <w:rPr>
                    <w:sz w:val="22"/>
                    <w:szCs w:val="22"/>
                  </w:rPr>
                </w:pPr>
                <w:r>
                  <w:rPr>
                    <w:sz w:val="22"/>
                    <w:szCs w:val="22"/>
                  </w:rPr>
                  <w:t>0,76</w:t>
                </w:r>
              </w:p>
            </w:tc>
          </w:tr>
          <w:tr w:rsidR="001A2769" w14:paraId="1283365C" w14:textId="77777777" w:rsidTr="001A2769">
            <w:trPr>
              <w:cantSplit/>
              <w:trHeight w:val="20"/>
            </w:trPr>
            <w:tc>
              <w:tcPr>
                <w:tcW w:w="760" w:type="dxa"/>
                <w:vMerge/>
                <w:tcBorders>
                  <w:top w:val="nil"/>
                  <w:left w:val="single" w:sz="4" w:space="0" w:color="auto"/>
                  <w:bottom w:val="single" w:sz="4" w:space="0" w:color="auto"/>
                  <w:right w:val="single" w:sz="4" w:space="0" w:color="auto"/>
                </w:tcBorders>
                <w:vAlign w:val="center"/>
                <w:hideMark/>
              </w:tcPr>
              <w:p w14:paraId="2CA7A6E4" w14:textId="77777777" w:rsidR="001A2769" w:rsidRDefault="001A2769">
                <w:pPr>
                  <w:rPr>
                    <w:bCs/>
                    <w:sz w:val="22"/>
                    <w:szCs w:val="22"/>
                  </w:rPr>
                </w:pPr>
              </w:p>
            </w:tc>
            <w:tc>
              <w:tcPr>
                <w:tcW w:w="326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36BA3778" w14:textId="77777777" w:rsidR="001A2769" w:rsidRDefault="001A2769">
                <w:pPr>
                  <w:rPr>
                    <w:b/>
                    <w:bCs/>
                    <w:sz w:val="22"/>
                    <w:szCs w:val="22"/>
                  </w:rPr>
                </w:pPr>
                <w:r>
                  <w:rPr>
                    <w:b/>
                    <w:bCs/>
                    <w:sz w:val="22"/>
                    <w:szCs w:val="22"/>
                  </w:rPr>
                  <w:t xml:space="preserve">5.2. UŽTIKRINTI VIEŠOJO VALDYMO PROCESŲ ATVIRUMĄ IR SKATINTI VISUOMENĘ AKTYVIAI JUOSE DALYVAUTI  </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20EECABE" w14:textId="77777777" w:rsidR="001A2769" w:rsidRDefault="001A2769">
                <w:pPr>
                  <w:rPr>
                    <w:sz w:val="22"/>
                    <w:szCs w:val="22"/>
                  </w:rPr>
                </w:pPr>
                <w:r>
                  <w:rPr>
                    <w:sz w:val="22"/>
                    <w:szCs w:val="22"/>
                  </w:rPr>
                  <w:t> </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3E48DD4" w14:textId="77777777" w:rsidR="001A2769" w:rsidRDefault="001A2769">
                <w:pPr>
                  <w:jc w:val="center"/>
                  <w:rPr>
                    <w:sz w:val="22"/>
                    <w:szCs w:val="22"/>
                  </w:rPr>
                </w:pPr>
                <w:r>
                  <w:rPr>
                    <w:sz w:val="22"/>
                    <w:szCs w:val="22"/>
                  </w:rPr>
                  <w:t>0,89</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221B755" w14:textId="77777777" w:rsidR="001A2769" w:rsidRDefault="001A2769">
                <w:pPr>
                  <w:jc w:val="center"/>
                  <w:rPr>
                    <w:sz w:val="22"/>
                    <w:szCs w:val="22"/>
                  </w:rPr>
                </w:pPr>
                <w:r>
                  <w:rPr>
                    <w:sz w:val="22"/>
                    <w:szCs w:val="22"/>
                  </w:rPr>
                  <w:t>0,94</w:t>
                </w:r>
              </w:p>
            </w:tc>
          </w:tr>
          <w:tr w:rsidR="001A2769" w14:paraId="061C98C6" w14:textId="77777777" w:rsidTr="001A2769">
            <w:trPr>
              <w:cantSplit/>
              <w:trHeight w:val="20"/>
            </w:trPr>
            <w:tc>
              <w:tcPr>
                <w:tcW w:w="760" w:type="dxa"/>
                <w:vMerge/>
                <w:tcBorders>
                  <w:top w:val="nil"/>
                  <w:left w:val="single" w:sz="4" w:space="0" w:color="auto"/>
                  <w:bottom w:val="single" w:sz="4" w:space="0" w:color="auto"/>
                  <w:right w:val="single" w:sz="4" w:space="0" w:color="auto"/>
                </w:tcBorders>
                <w:vAlign w:val="center"/>
                <w:hideMark/>
              </w:tcPr>
              <w:p w14:paraId="4EC93246" w14:textId="77777777" w:rsidR="001A2769" w:rsidRDefault="001A2769">
                <w:pPr>
                  <w:rPr>
                    <w:bCs/>
                    <w:sz w:val="22"/>
                    <w:szCs w:val="22"/>
                  </w:rPr>
                </w:pPr>
              </w:p>
            </w:tc>
            <w:tc>
              <w:tcPr>
                <w:tcW w:w="8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179A92E1" w14:textId="77777777" w:rsidR="001A2769" w:rsidRDefault="001A2769">
                <w:pPr>
                  <w:jc w:val="center"/>
                  <w:rPr>
                    <w:sz w:val="22"/>
                    <w:szCs w:val="22"/>
                  </w:rPr>
                </w:pPr>
                <w:r>
                  <w:rPr>
                    <w:sz w:val="22"/>
                    <w:szCs w:val="22"/>
                  </w:rPr>
                  <w:t> </w:t>
                </w: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0018759" w14:textId="77777777" w:rsidR="001A2769" w:rsidRDefault="001A2769">
                <w:pPr>
                  <w:rPr>
                    <w:sz w:val="22"/>
                    <w:szCs w:val="22"/>
                  </w:rPr>
                </w:pPr>
                <w:r>
                  <w:rPr>
                    <w:sz w:val="22"/>
                    <w:szCs w:val="22"/>
                  </w:rPr>
                  <w:t>5.2.1. Užtikrinti viešojo valdymo institucijų veiklos skaidrumą ir viešosios informacijos prieinamumą visuomenei</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5B2315A" w14:textId="77777777" w:rsidR="001A2769" w:rsidRDefault="001A2769">
                <w:pPr>
                  <w:rPr>
                    <w:sz w:val="22"/>
                    <w:szCs w:val="22"/>
                  </w:rPr>
                </w:pPr>
                <w:r>
                  <w:rPr>
                    <w:sz w:val="22"/>
                    <w:szCs w:val="22"/>
                  </w:rPr>
                  <w:t xml:space="preserve">Vidaus reikalų ministerija, Susisiekimo ministerija, Žemės ūkio ministerija </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01C4999" w14:textId="77777777" w:rsidR="001A2769" w:rsidRDefault="001A2769">
                <w:pPr>
                  <w:jc w:val="center"/>
                  <w:rPr>
                    <w:sz w:val="22"/>
                    <w:szCs w:val="22"/>
                  </w:rPr>
                </w:pPr>
                <w:r>
                  <w:rPr>
                    <w:sz w:val="22"/>
                    <w:szCs w:val="22"/>
                  </w:rPr>
                  <w:t>0,42</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8404ED1" w14:textId="77777777" w:rsidR="001A2769" w:rsidRDefault="001A2769">
                <w:pPr>
                  <w:jc w:val="center"/>
                  <w:rPr>
                    <w:sz w:val="22"/>
                    <w:szCs w:val="22"/>
                  </w:rPr>
                </w:pPr>
                <w:r>
                  <w:rPr>
                    <w:sz w:val="22"/>
                    <w:szCs w:val="22"/>
                  </w:rPr>
                  <w:t>0,36</w:t>
                </w:r>
              </w:p>
            </w:tc>
          </w:tr>
          <w:tr w:rsidR="001A2769" w14:paraId="701EC4E1" w14:textId="77777777" w:rsidTr="001A2769">
            <w:trPr>
              <w:cantSplit/>
              <w:trHeight w:val="20"/>
            </w:trPr>
            <w:tc>
              <w:tcPr>
                <w:tcW w:w="760" w:type="dxa"/>
                <w:vMerge/>
                <w:tcBorders>
                  <w:top w:val="nil"/>
                  <w:left w:val="single" w:sz="4" w:space="0" w:color="auto"/>
                  <w:bottom w:val="single" w:sz="4" w:space="0" w:color="auto"/>
                  <w:right w:val="single" w:sz="4" w:space="0" w:color="auto"/>
                </w:tcBorders>
                <w:vAlign w:val="center"/>
                <w:hideMark/>
              </w:tcPr>
              <w:p w14:paraId="121D862D" w14:textId="77777777" w:rsidR="001A2769" w:rsidRDefault="001A2769">
                <w:pPr>
                  <w:rPr>
                    <w:bCs/>
                    <w:sz w:val="22"/>
                    <w:szCs w:val="22"/>
                  </w:rPr>
                </w:pPr>
              </w:p>
            </w:tc>
            <w:tc>
              <w:tcPr>
                <w:tcW w:w="844" w:type="dxa"/>
                <w:vMerge/>
                <w:tcBorders>
                  <w:top w:val="single" w:sz="4" w:space="0" w:color="auto"/>
                  <w:left w:val="single" w:sz="4" w:space="0" w:color="auto"/>
                  <w:bottom w:val="single" w:sz="4" w:space="0" w:color="auto"/>
                  <w:right w:val="single" w:sz="4" w:space="0" w:color="auto"/>
                </w:tcBorders>
                <w:vAlign w:val="center"/>
                <w:hideMark/>
              </w:tcPr>
              <w:p w14:paraId="11B12034" w14:textId="77777777" w:rsidR="001A2769" w:rsidRDefault="001A2769">
                <w:pPr>
                  <w:rPr>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32D12AD" w14:textId="77777777" w:rsidR="001A2769" w:rsidRDefault="001A2769">
                <w:pPr>
                  <w:rPr>
                    <w:sz w:val="22"/>
                    <w:szCs w:val="22"/>
                  </w:rPr>
                </w:pPr>
                <w:r>
                  <w:rPr>
                    <w:sz w:val="22"/>
                    <w:szCs w:val="22"/>
                  </w:rPr>
                  <w:t>5.2.2. Sudaryti sąlygas visuomenei dalyvauti viešojo valdymo procesuose</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3326200" w14:textId="77777777" w:rsidR="001A2769" w:rsidRDefault="001A2769">
                <w:pPr>
                  <w:rPr>
                    <w:sz w:val="22"/>
                    <w:szCs w:val="22"/>
                  </w:rPr>
                </w:pPr>
                <w:r>
                  <w:rPr>
                    <w:sz w:val="22"/>
                    <w:szCs w:val="22"/>
                  </w:rPr>
                  <w:t>Vidaus reikalų ministerija, Susisiekimo ministerija</w:t>
                </w:r>
              </w:p>
            </w:tc>
            <w:tc>
              <w:tcPr>
                <w:tcW w:w="140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3EE643BC" w14:textId="77777777" w:rsidR="001A2769" w:rsidRDefault="001A2769">
                <w:pPr>
                  <w:jc w:val="center"/>
                  <w:rPr>
                    <w:sz w:val="22"/>
                    <w:szCs w:val="22"/>
                  </w:rPr>
                </w:pPr>
                <w:r>
                  <w:rPr>
                    <w:sz w:val="22"/>
                    <w:szCs w:val="22"/>
                  </w:rPr>
                  <w:t>0,48</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2C163CF" w14:textId="77777777" w:rsidR="001A2769" w:rsidRDefault="001A2769">
                <w:pPr>
                  <w:jc w:val="center"/>
                  <w:rPr>
                    <w:sz w:val="22"/>
                    <w:szCs w:val="22"/>
                  </w:rPr>
                </w:pPr>
                <w:r>
                  <w:rPr>
                    <w:sz w:val="22"/>
                    <w:szCs w:val="22"/>
                  </w:rPr>
                  <w:t>0,57</w:t>
                </w:r>
              </w:p>
            </w:tc>
          </w:tr>
          <w:tr w:rsidR="001A2769" w14:paraId="45010338" w14:textId="77777777" w:rsidTr="001A2769">
            <w:trPr>
              <w:cantSplit/>
              <w:trHeight w:val="20"/>
            </w:trPr>
            <w:tc>
              <w:tcPr>
                <w:tcW w:w="760" w:type="dxa"/>
                <w:vMerge/>
                <w:tcBorders>
                  <w:top w:val="nil"/>
                  <w:left w:val="single" w:sz="4" w:space="0" w:color="auto"/>
                  <w:bottom w:val="single" w:sz="4" w:space="0" w:color="auto"/>
                  <w:right w:val="single" w:sz="4" w:space="0" w:color="auto"/>
                </w:tcBorders>
                <w:vAlign w:val="center"/>
                <w:hideMark/>
              </w:tcPr>
              <w:p w14:paraId="6773CCEB" w14:textId="77777777" w:rsidR="001A2769" w:rsidRDefault="001A2769">
                <w:pPr>
                  <w:rPr>
                    <w:bCs/>
                    <w:sz w:val="22"/>
                    <w:szCs w:val="22"/>
                  </w:rPr>
                </w:pPr>
              </w:p>
            </w:tc>
            <w:tc>
              <w:tcPr>
                <w:tcW w:w="3266"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08943D6" w14:textId="77777777" w:rsidR="001A2769" w:rsidRDefault="001A2769">
                <w:pPr>
                  <w:rPr>
                    <w:b/>
                    <w:bCs/>
                    <w:sz w:val="22"/>
                    <w:szCs w:val="22"/>
                  </w:rPr>
                </w:pPr>
                <w:r>
                  <w:rPr>
                    <w:b/>
                    <w:bCs/>
                    <w:sz w:val="22"/>
                    <w:szCs w:val="22"/>
                  </w:rPr>
                  <w:t xml:space="preserve">5.3. GERINTI PASLAUGŲ KOKYBĘ IR DIDINTI JŲ PRIEINAMUMĄ VISUOMENEI </w:t>
                </w:r>
              </w:p>
            </w:tc>
            <w:tc>
              <w:tcPr>
                <w:tcW w:w="295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0CFC5B3C" w14:textId="77777777" w:rsidR="001A2769" w:rsidRDefault="001A2769">
                <w:pPr>
                  <w:rPr>
                    <w:sz w:val="22"/>
                    <w:szCs w:val="22"/>
                  </w:rPr>
                </w:pPr>
                <w:r>
                  <w:rPr>
                    <w:sz w:val="22"/>
                    <w:szCs w:val="22"/>
                  </w:rPr>
                  <w:t> </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844D541" w14:textId="77777777" w:rsidR="001A2769" w:rsidRDefault="001A2769">
                <w:pPr>
                  <w:jc w:val="center"/>
                  <w:rPr>
                    <w:sz w:val="22"/>
                    <w:szCs w:val="22"/>
                  </w:rPr>
                </w:pPr>
                <w:r>
                  <w:rPr>
                    <w:sz w:val="22"/>
                    <w:szCs w:val="22"/>
                  </w:rPr>
                  <w:t>1,06</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3B5EAE5" w14:textId="77777777" w:rsidR="001A2769" w:rsidRDefault="001A2769">
                <w:pPr>
                  <w:jc w:val="center"/>
                  <w:rPr>
                    <w:sz w:val="22"/>
                    <w:szCs w:val="22"/>
                  </w:rPr>
                </w:pPr>
                <w:r>
                  <w:rPr>
                    <w:sz w:val="22"/>
                    <w:szCs w:val="22"/>
                  </w:rPr>
                  <w:t>1,35</w:t>
                </w:r>
              </w:p>
            </w:tc>
          </w:tr>
          <w:tr w:rsidR="001A2769" w14:paraId="0FC36C0C" w14:textId="77777777" w:rsidTr="001A2769">
            <w:trPr>
              <w:cantSplit/>
              <w:trHeight w:val="20"/>
            </w:trPr>
            <w:tc>
              <w:tcPr>
                <w:tcW w:w="760" w:type="dxa"/>
                <w:vMerge/>
                <w:tcBorders>
                  <w:top w:val="nil"/>
                  <w:left w:val="single" w:sz="4" w:space="0" w:color="auto"/>
                  <w:bottom w:val="single" w:sz="4" w:space="0" w:color="auto"/>
                  <w:right w:val="single" w:sz="4" w:space="0" w:color="auto"/>
                </w:tcBorders>
                <w:vAlign w:val="center"/>
                <w:hideMark/>
              </w:tcPr>
              <w:p w14:paraId="52E565BE" w14:textId="77777777" w:rsidR="001A2769" w:rsidRDefault="001A2769">
                <w:pPr>
                  <w:rPr>
                    <w:bCs/>
                    <w:sz w:val="22"/>
                    <w:szCs w:val="22"/>
                  </w:rPr>
                </w:pPr>
              </w:p>
            </w:tc>
            <w:tc>
              <w:tcPr>
                <w:tcW w:w="84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457D012A" w14:textId="77777777" w:rsidR="001A2769" w:rsidRDefault="001A2769">
                <w:pPr>
                  <w:jc w:val="center"/>
                  <w:rPr>
                    <w:sz w:val="22"/>
                    <w:szCs w:val="22"/>
                  </w:rPr>
                </w:pPr>
                <w:r>
                  <w:rPr>
                    <w:sz w:val="22"/>
                    <w:szCs w:val="22"/>
                  </w:rPr>
                  <w:t> </w:t>
                </w: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7A28B9C" w14:textId="77777777" w:rsidR="001A2769" w:rsidRDefault="001A2769">
                <w:pPr>
                  <w:rPr>
                    <w:sz w:val="22"/>
                    <w:szCs w:val="22"/>
                  </w:rPr>
                </w:pPr>
                <w:r>
                  <w:rPr>
                    <w:sz w:val="22"/>
                    <w:szCs w:val="22"/>
                  </w:rPr>
                  <w:t xml:space="preserve">5.3.1. Gerinti paslaugų kokybę taikant </w:t>
                </w:r>
                <w:proofErr w:type="spellStart"/>
                <w:r>
                  <w:rPr>
                    <w:sz w:val="22"/>
                    <w:szCs w:val="22"/>
                  </w:rPr>
                  <w:t>subsidiarumo</w:t>
                </w:r>
                <w:proofErr w:type="spellEnd"/>
                <w:r>
                  <w:rPr>
                    <w:sz w:val="22"/>
                    <w:szCs w:val="22"/>
                  </w:rPr>
                  <w:t xml:space="preserve"> principą ir kuo aktyviau į tai įtraukiant visuomenę</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1D2DA54" w14:textId="77777777" w:rsidR="001A2769" w:rsidRDefault="001A2769">
                <w:pPr>
                  <w:rPr>
                    <w:sz w:val="22"/>
                    <w:szCs w:val="22"/>
                  </w:rPr>
                </w:pPr>
                <w:r>
                  <w:rPr>
                    <w:sz w:val="22"/>
                    <w:szCs w:val="22"/>
                  </w:rPr>
                  <w:t>Vidaus reikalų ministerija</w:t>
                </w:r>
              </w:p>
            </w:tc>
            <w:tc>
              <w:tcPr>
                <w:tcW w:w="1403"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710EAF9D" w14:textId="77777777" w:rsidR="001A2769" w:rsidRDefault="001A2769">
                <w:pPr>
                  <w:jc w:val="center"/>
                  <w:rPr>
                    <w:sz w:val="22"/>
                    <w:szCs w:val="22"/>
                  </w:rPr>
                </w:pPr>
                <w:r>
                  <w:rPr>
                    <w:sz w:val="22"/>
                    <w:szCs w:val="22"/>
                  </w:rPr>
                  <w:t>0,11</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B7417D7" w14:textId="77777777" w:rsidR="001A2769" w:rsidRDefault="001A2769">
                <w:pPr>
                  <w:jc w:val="center"/>
                  <w:rPr>
                    <w:sz w:val="22"/>
                    <w:szCs w:val="22"/>
                  </w:rPr>
                </w:pPr>
                <w:r>
                  <w:rPr>
                    <w:sz w:val="22"/>
                    <w:szCs w:val="22"/>
                  </w:rPr>
                  <w:t>0,11</w:t>
                </w:r>
              </w:p>
            </w:tc>
          </w:tr>
          <w:tr w:rsidR="001A2769" w14:paraId="29DAB02F" w14:textId="77777777" w:rsidTr="001A2769">
            <w:trPr>
              <w:cantSplit/>
              <w:trHeight w:val="20"/>
            </w:trPr>
            <w:tc>
              <w:tcPr>
                <w:tcW w:w="760" w:type="dxa"/>
                <w:vMerge/>
                <w:tcBorders>
                  <w:top w:val="nil"/>
                  <w:left w:val="single" w:sz="4" w:space="0" w:color="auto"/>
                  <w:bottom w:val="single" w:sz="4" w:space="0" w:color="auto"/>
                  <w:right w:val="single" w:sz="4" w:space="0" w:color="auto"/>
                </w:tcBorders>
                <w:vAlign w:val="center"/>
                <w:hideMark/>
              </w:tcPr>
              <w:p w14:paraId="5714D323" w14:textId="77777777" w:rsidR="001A2769" w:rsidRDefault="001A2769">
                <w:pPr>
                  <w:rPr>
                    <w:bCs/>
                    <w:sz w:val="22"/>
                    <w:szCs w:val="22"/>
                  </w:rPr>
                </w:pPr>
              </w:p>
            </w:tc>
            <w:tc>
              <w:tcPr>
                <w:tcW w:w="844" w:type="dxa"/>
                <w:vMerge/>
                <w:tcBorders>
                  <w:top w:val="single" w:sz="4" w:space="0" w:color="auto"/>
                  <w:left w:val="single" w:sz="4" w:space="0" w:color="auto"/>
                  <w:bottom w:val="single" w:sz="4" w:space="0" w:color="auto"/>
                  <w:right w:val="single" w:sz="4" w:space="0" w:color="auto"/>
                </w:tcBorders>
                <w:vAlign w:val="center"/>
                <w:hideMark/>
              </w:tcPr>
              <w:p w14:paraId="54F4CA31" w14:textId="77777777" w:rsidR="001A2769" w:rsidRDefault="001A2769">
                <w:pPr>
                  <w:rPr>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4DFDA9E5" w14:textId="77777777" w:rsidR="001A2769" w:rsidRDefault="001A2769">
                <w:pPr>
                  <w:rPr>
                    <w:sz w:val="22"/>
                    <w:szCs w:val="22"/>
                  </w:rPr>
                </w:pPr>
                <w:r>
                  <w:rPr>
                    <w:sz w:val="22"/>
                    <w:szCs w:val="22"/>
                  </w:rPr>
                  <w:t>5.3.2. Gerinti asmenų aptarnavimą viešojo valdymo institucijose ir didinti teikiamų paslaugų prieinamumą visuomenei</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76B85D8" w14:textId="77777777" w:rsidR="001A2769" w:rsidRDefault="001A2769">
                <w:pPr>
                  <w:rPr>
                    <w:sz w:val="22"/>
                    <w:szCs w:val="22"/>
                  </w:rPr>
                </w:pPr>
                <w:r>
                  <w:rPr>
                    <w:sz w:val="22"/>
                    <w:szCs w:val="22"/>
                  </w:rPr>
                  <w:t>Vidaus reikalų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2FA662B" w14:textId="77777777" w:rsidR="001A2769" w:rsidRDefault="001A2769">
                <w:pPr>
                  <w:jc w:val="center"/>
                  <w:rPr>
                    <w:sz w:val="22"/>
                    <w:szCs w:val="22"/>
                  </w:rPr>
                </w:pPr>
                <w:r>
                  <w:rPr>
                    <w:sz w:val="22"/>
                    <w:szCs w:val="22"/>
                  </w:rPr>
                  <w:t>0,34</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B2E4A07" w14:textId="77777777" w:rsidR="001A2769" w:rsidRDefault="001A2769">
                <w:pPr>
                  <w:jc w:val="center"/>
                  <w:rPr>
                    <w:sz w:val="22"/>
                    <w:szCs w:val="22"/>
                  </w:rPr>
                </w:pPr>
                <w:r>
                  <w:rPr>
                    <w:sz w:val="22"/>
                    <w:szCs w:val="22"/>
                  </w:rPr>
                  <w:t>0,45</w:t>
                </w:r>
              </w:p>
            </w:tc>
          </w:tr>
          <w:tr w:rsidR="001A2769" w14:paraId="1A2B9B70" w14:textId="77777777" w:rsidTr="001A2769">
            <w:trPr>
              <w:cantSplit/>
              <w:trHeight w:val="20"/>
            </w:trPr>
            <w:tc>
              <w:tcPr>
                <w:tcW w:w="760" w:type="dxa"/>
                <w:vMerge/>
                <w:tcBorders>
                  <w:top w:val="nil"/>
                  <w:left w:val="single" w:sz="4" w:space="0" w:color="auto"/>
                  <w:bottom w:val="single" w:sz="4" w:space="0" w:color="auto"/>
                  <w:right w:val="single" w:sz="4" w:space="0" w:color="auto"/>
                </w:tcBorders>
                <w:vAlign w:val="center"/>
                <w:hideMark/>
              </w:tcPr>
              <w:p w14:paraId="45A5B30C" w14:textId="77777777" w:rsidR="001A2769" w:rsidRDefault="001A2769">
                <w:pPr>
                  <w:rPr>
                    <w:bCs/>
                    <w:sz w:val="22"/>
                    <w:szCs w:val="22"/>
                  </w:rPr>
                </w:pPr>
              </w:p>
            </w:tc>
            <w:tc>
              <w:tcPr>
                <w:tcW w:w="844" w:type="dxa"/>
                <w:vMerge/>
                <w:tcBorders>
                  <w:top w:val="single" w:sz="4" w:space="0" w:color="auto"/>
                  <w:left w:val="single" w:sz="4" w:space="0" w:color="auto"/>
                  <w:bottom w:val="single" w:sz="4" w:space="0" w:color="auto"/>
                  <w:right w:val="single" w:sz="4" w:space="0" w:color="auto"/>
                </w:tcBorders>
                <w:vAlign w:val="center"/>
                <w:hideMark/>
              </w:tcPr>
              <w:p w14:paraId="00D2A124" w14:textId="77777777" w:rsidR="001A2769" w:rsidRDefault="001A2769">
                <w:pPr>
                  <w:rPr>
                    <w:sz w:val="22"/>
                    <w:szCs w:val="22"/>
                  </w:rPr>
                </w:pPr>
              </w:p>
            </w:tc>
            <w:tc>
              <w:tcPr>
                <w:tcW w:w="24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B7C8406" w14:textId="77777777" w:rsidR="001A2769" w:rsidRDefault="001A2769">
                <w:pPr>
                  <w:rPr>
                    <w:sz w:val="22"/>
                    <w:szCs w:val="22"/>
                  </w:rPr>
                </w:pPr>
                <w:r>
                  <w:rPr>
                    <w:sz w:val="22"/>
                    <w:szCs w:val="22"/>
                  </w:rPr>
                  <w:t>5.3.3. Kurti ir plėtoti visuomenei aktualias elektronines paslaugas bei sprendimus sveikatos, transporto, erdvinių duomenų tvarkymo ir kitose srityse</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2E19885" w14:textId="77777777" w:rsidR="001A2769" w:rsidRDefault="001A2769">
                <w:pPr>
                  <w:rPr>
                    <w:sz w:val="22"/>
                    <w:szCs w:val="22"/>
                  </w:rPr>
                </w:pPr>
                <w:r>
                  <w:rPr>
                    <w:sz w:val="22"/>
                    <w:szCs w:val="22"/>
                  </w:rPr>
                  <w:t>Susisiekimo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3A51075" w14:textId="77777777" w:rsidR="001A2769" w:rsidRDefault="001A2769">
                <w:pPr>
                  <w:jc w:val="center"/>
                  <w:rPr>
                    <w:sz w:val="22"/>
                    <w:szCs w:val="22"/>
                  </w:rPr>
                </w:pPr>
                <w:r>
                  <w:rPr>
                    <w:sz w:val="22"/>
                    <w:szCs w:val="22"/>
                  </w:rPr>
                  <w:t>0,60</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E75041C" w14:textId="77777777" w:rsidR="001A2769" w:rsidRDefault="001A2769">
                <w:pPr>
                  <w:jc w:val="center"/>
                  <w:rPr>
                    <w:sz w:val="22"/>
                    <w:szCs w:val="22"/>
                  </w:rPr>
                </w:pPr>
                <w:r>
                  <w:rPr>
                    <w:sz w:val="22"/>
                    <w:szCs w:val="22"/>
                  </w:rPr>
                  <w:t>0,79</w:t>
                </w:r>
              </w:p>
            </w:tc>
          </w:tr>
          <w:tr w:rsidR="001A2769" w14:paraId="57822AE8" w14:textId="77777777" w:rsidTr="001A2769">
            <w:trPr>
              <w:cantSplit/>
              <w:trHeight w:val="20"/>
            </w:trPr>
            <w:tc>
              <w:tcPr>
                <w:tcW w:w="4026" w:type="dxa"/>
                <w:gridSpan w:val="3"/>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15F6D582" w14:textId="77777777" w:rsidR="001A2769" w:rsidRDefault="001A2769">
                <w:pPr>
                  <w:rPr>
                    <w:b/>
                    <w:bCs/>
                    <w:sz w:val="22"/>
                    <w:szCs w:val="22"/>
                  </w:rPr>
                </w:pPr>
                <w:r>
                  <w:rPr>
                    <w:b/>
                    <w:bCs/>
                    <w:sz w:val="22"/>
                    <w:szCs w:val="22"/>
                  </w:rPr>
                  <w:t>6. Horizontalusis prioritetas KULTŪRA</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9698A15" w14:textId="77777777" w:rsidR="001A2769" w:rsidRDefault="001A2769">
                <w:pPr>
                  <w:rPr>
                    <w:sz w:val="22"/>
                    <w:szCs w:val="22"/>
                  </w:rPr>
                </w:pPr>
                <w:r>
                  <w:rPr>
                    <w:sz w:val="22"/>
                    <w:szCs w:val="22"/>
                  </w:rPr>
                  <w:t xml:space="preserve">Kultūros ministerija </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0E327C4" w14:textId="77777777" w:rsidR="001A2769" w:rsidRDefault="001A2769">
                <w:pPr>
                  <w:jc w:val="center"/>
                  <w:rPr>
                    <w:bCs/>
                    <w:sz w:val="22"/>
                    <w:szCs w:val="22"/>
                  </w:rPr>
                </w:pPr>
                <w:r>
                  <w:rPr>
                    <w:bCs/>
                    <w:sz w:val="22"/>
                    <w:szCs w:val="22"/>
                  </w:rPr>
                  <w:t>6</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5793F67" w14:textId="77777777" w:rsidR="001A2769" w:rsidRDefault="001A2769">
                <w:pPr>
                  <w:jc w:val="center"/>
                  <w:rPr>
                    <w:bCs/>
                    <w:sz w:val="22"/>
                    <w:szCs w:val="22"/>
                  </w:rPr>
                </w:pPr>
                <w:r>
                  <w:rPr>
                    <w:bCs/>
                    <w:sz w:val="22"/>
                    <w:szCs w:val="22"/>
                  </w:rPr>
                  <w:t>4</w:t>
                </w:r>
              </w:p>
            </w:tc>
          </w:tr>
          <w:tr w:rsidR="001A2769" w14:paraId="390AB1CA" w14:textId="77777777" w:rsidTr="001A2769">
            <w:trPr>
              <w:cantSplit/>
              <w:trHeight w:val="20"/>
            </w:trPr>
            <w:tc>
              <w:tcPr>
                <w:tcW w:w="4026" w:type="dxa"/>
                <w:gridSpan w:val="3"/>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37B4F3FA" w14:textId="77777777" w:rsidR="001A2769" w:rsidRDefault="001A2769">
                <w:pPr>
                  <w:rPr>
                    <w:b/>
                    <w:bCs/>
                    <w:sz w:val="22"/>
                    <w:szCs w:val="22"/>
                  </w:rPr>
                </w:pPr>
                <w:r>
                  <w:rPr>
                    <w:b/>
                    <w:bCs/>
                    <w:sz w:val="22"/>
                    <w:szCs w:val="22"/>
                  </w:rPr>
                  <w:t>7. Horizontalusis prioritetas REGIONINĖ PLĖTRA</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40094AA" w14:textId="77777777" w:rsidR="001A2769" w:rsidRDefault="001A2769">
                <w:pPr>
                  <w:rPr>
                    <w:sz w:val="22"/>
                    <w:szCs w:val="22"/>
                  </w:rPr>
                </w:pPr>
                <w:r>
                  <w:rPr>
                    <w:sz w:val="22"/>
                    <w:szCs w:val="22"/>
                  </w:rPr>
                  <w:t>Vidaus reikalų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554053E" w14:textId="77777777" w:rsidR="001A2769" w:rsidRDefault="001A2769">
                <w:pPr>
                  <w:jc w:val="center"/>
                  <w:rPr>
                    <w:bCs/>
                    <w:sz w:val="22"/>
                    <w:szCs w:val="22"/>
                  </w:rPr>
                </w:pPr>
                <w:r>
                  <w:rPr>
                    <w:bCs/>
                    <w:sz w:val="22"/>
                    <w:szCs w:val="22"/>
                  </w:rPr>
                  <w:t>20</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359D9F0" w14:textId="77777777" w:rsidR="001A2769" w:rsidRDefault="001A2769">
                <w:pPr>
                  <w:jc w:val="center"/>
                  <w:rPr>
                    <w:bCs/>
                    <w:sz w:val="22"/>
                    <w:szCs w:val="22"/>
                  </w:rPr>
                </w:pPr>
                <w:r>
                  <w:rPr>
                    <w:bCs/>
                    <w:sz w:val="22"/>
                    <w:szCs w:val="22"/>
                  </w:rPr>
                  <w:t>15</w:t>
                </w:r>
              </w:p>
            </w:tc>
          </w:tr>
          <w:tr w:rsidR="001A2769" w14:paraId="049DD5CD" w14:textId="77777777" w:rsidTr="001A2769">
            <w:trPr>
              <w:cantSplit/>
              <w:trHeight w:val="20"/>
            </w:trPr>
            <w:tc>
              <w:tcPr>
                <w:tcW w:w="4026" w:type="dxa"/>
                <w:gridSpan w:val="3"/>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14:paraId="6A5377E9" w14:textId="77777777" w:rsidR="001A2769" w:rsidRDefault="001A2769">
                <w:pPr>
                  <w:rPr>
                    <w:b/>
                    <w:bCs/>
                    <w:sz w:val="22"/>
                    <w:szCs w:val="22"/>
                  </w:rPr>
                </w:pPr>
                <w:r>
                  <w:rPr>
                    <w:b/>
                    <w:bCs/>
                    <w:sz w:val="22"/>
                    <w:szCs w:val="22"/>
                  </w:rPr>
                  <w:t>8. Horizontalusis prioritetas SVEIKATA VISIEMS</w:t>
                </w:r>
              </w:p>
            </w:tc>
            <w:tc>
              <w:tcPr>
                <w:tcW w:w="295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F2C0435" w14:textId="77777777" w:rsidR="001A2769" w:rsidRDefault="001A2769">
                <w:pPr>
                  <w:rPr>
                    <w:sz w:val="22"/>
                    <w:szCs w:val="22"/>
                  </w:rPr>
                </w:pPr>
                <w:r>
                  <w:rPr>
                    <w:sz w:val="22"/>
                    <w:szCs w:val="22"/>
                  </w:rPr>
                  <w:t>Sveikatos apsaugos ministerija</w:t>
                </w:r>
              </w:p>
            </w:tc>
            <w:tc>
              <w:tcPr>
                <w:tcW w:w="14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6AA2191" w14:textId="77777777" w:rsidR="001A2769" w:rsidRDefault="001A2769">
                <w:pPr>
                  <w:jc w:val="center"/>
                  <w:rPr>
                    <w:bCs/>
                    <w:sz w:val="22"/>
                    <w:szCs w:val="22"/>
                  </w:rPr>
                </w:pPr>
                <w:r>
                  <w:rPr>
                    <w:bCs/>
                    <w:sz w:val="22"/>
                    <w:szCs w:val="22"/>
                  </w:rPr>
                  <w:t>6</w:t>
                </w:r>
              </w:p>
            </w:tc>
            <w:tc>
              <w:tcPr>
                <w:tcW w:w="145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7D6C058" w14:textId="77777777" w:rsidR="001A2769" w:rsidRDefault="001A2769">
                <w:pPr>
                  <w:jc w:val="center"/>
                  <w:rPr>
                    <w:bCs/>
                    <w:sz w:val="22"/>
                    <w:szCs w:val="22"/>
                  </w:rPr>
                </w:pPr>
                <w:r>
                  <w:rPr>
                    <w:bCs/>
                    <w:sz w:val="22"/>
                    <w:szCs w:val="22"/>
                  </w:rPr>
                  <w:t>4</w:t>
                </w:r>
              </w:p>
            </w:tc>
          </w:tr>
        </w:tbl>
        <w:p w14:paraId="4693FA8E" w14:textId="77777777" w:rsidR="001A2769" w:rsidRDefault="001A2769" w:rsidP="001A2769">
          <w:pPr>
            <w:rPr>
              <w:szCs w:val="24"/>
              <w:lang w:eastAsia="lt-LT"/>
            </w:rPr>
          </w:pPr>
        </w:p>
        <w:p w14:paraId="360002C9" w14:textId="77777777" w:rsidR="001A2769" w:rsidRDefault="001A2769" w:rsidP="001A2769">
          <w:pPr>
            <w:widowControl w:val="0"/>
            <w:ind w:firstLine="567"/>
            <w:jc w:val="both"/>
          </w:pPr>
          <w:r>
            <w:t>__________________</w:t>
          </w:r>
        </w:p>
        <w:p w14:paraId="3977B3C2" w14:textId="77777777" w:rsidR="001A2769" w:rsidRDefault="001A2769" w:rsidP="001A2769">
          <w:pPr>
            <w:ind w:firstLine="567"/>
            <w:jc w:val="both"/>
          </w:pPr>
          <w:r>
            <w:rPr>
              <w:sz w:val="20"/>
              <w:vertAlign w:val="superscript"/>
            </w:rPr>
            <w:t>90</w:t>
          </w:r>
          <w:r>
            <w:rPr>
              <w:sz w:val="20"/>
            </w:rPr>
            <w:t xml:space="preserve"> 2014–2020 metų ES struktūrinių fondų lėšų proporcinis paskirstymas pagal Programos struktūrą neapima techninei paramai skirtų lėšų.</w:t>
          </w:r>
        </w:p>
        <w:p w14:paraId="4037F20B" w14:textId="77777777" w:rsidR="001A2769" w:rsidRDefault="001A2769" w:rsidP="001A2769">
          <w:pPr>
            <w:pStyle w:val="Antrats"/>
            <w:tabs>
              <w:tab w:val="clear" w:pos="4153"/>
              <w:tab w:val="left" w:pos="6237"/>
            </w:tabs>
            <w:rPr>
              <w:lang w:eastAsia="lt-LT"/>
            </w:rPr>
          </w:pPr>
        </w:p>
        <w:p w14:paraId="3D4D5E4C" w14:textId="77777777" w:rsidR="001A2769" w:rsidRDefault="001A2769" w:rsidP="001A2769">
          <w:pPr>
            <w:pStyle w:val="Antrats"/>
            <w:tabs>
              <w:tab w:val="clear" w:pos="4153"/>
              <w:tab w:val="left" w:pos="6237"/>
            </w:tabs>
          </w:pPr>
        </w:p>
        <w:p w14:paraId="5C275C54" w14:textId="77777777" w:rsidR="001A2769" w:rsidRDefault="001A2769" w:rsidP="001A2769">
          <w:pPr>
            <w:pStyle w:val="Antrats"/>
            <w:tabs>
              <w:tab w:val="clear" w:pos="4153"/>
              <w:tab w:val="left" w:pos="6237"/>
            </w:tabs>
            <w:rPr>
              <w:color w:val="000000"/>
            </w:rPr>
          </w:pPr>
        </w:p>
        <w:p w14:paraId="178A9147" w14:textId="7C4DD6E2" w:rsidR="001C306F" w:rsidRDefault="001A2769" w:rsidP="001A2769">
          <w:pPr>
            <w:pStyle w:val="Antrats"/>
            <w:tabs>
              <w:tab w:val="clear" w:pos="4153"/>
              <w:tab w:val="left" w:pos="6237"/>
            </w:tabs>
            <w:jc w:val="center"/>
            <w:rPr>
              <w:lang w:eastAsia="lt-LT"/>
            </w:rPr>
          </w:pPr>
          <w:r>
            <w:rPr>
              <w:color w:val="000000"/>
            </w:rPr>
            <w:t>––––––––––––––––––––</w:t>
          </w:r>
        </w:p>
      </w:sdtContent>
    </w:sdt>
    <w:sectPr w:rsidR="001C306F" w:rsidSect="001A2769">
      <w:pgSz w:w="11906" w:h="16838" w:code="9"/>
      <w:pgMar w:top="1701" w:right="567" w:bottom="1134"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78A914C" w14:textId="77777777" w:rsidR="001C306F" w:rsidRDefault="001A2769">
      <w:pPr>
        <w:rPr>
          <w:lang w:eastAsia="lt-LT"/>
        </w:rPr>
      </w:pPr>
      <w:r>
        <w:rPr>
          <w:lang w:eastAsia="lt-LT"/>
        </w:rPr>
        <w:separator/>
      </w:r>
    </w:p>
  </w:endnote>
  <w:endnote w:type="continuationSeparator" w:id="0">
    <w:p w14:paraId="178A914D" w14:textId="77777777" w:rsidR="001C306F" w:rsidRDefault="001A2769">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AFF" w:usb1="C0007841"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HelveticaLT">
    <w:altName w:val="Arial"/>
    <w:panose1 w:val="00000000000000000000"/>
    <w:charset w:val="BA"/>
    <w:family w:val="swiss"/>
    <w:notTrueType/>
    <w:pitch w:val="variable"/>
    <w:sig w:usb0="00000007" w:usb1="00000000" w:usb2="00000000" w:usb3="00000000" w:csb0="00000081" w:csb1="00000000"/>
  </w:font>
  <w:font w:name="Arial">
    <w:panose1 w:val="020B0604020202020204"/>
    <w:charset w:val="BA"/>
    <w:family w:val="swiss"/>
    <w:pitch w:val="variable"/>
    <w:sig w:usb0="E0002AFF" w:usb1="C0007843"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TimesLT">
    <w:altName w:val="Times New Roman"/>
    <w:panose1 w:val="00000000000000000000"/>
    <w:charset w:val="00"/>
    <w:family w:val="roman"/>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8A9152" w14:textId="77777777" w:rsidR="001C306F" w:rsidRDefault="001C306F">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8A9153" w14:textId="77777777" w:rsidR="001C306F" w:rsidRDefault="001C306F">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8A9155" w14:textId="77777777" w:rsidR="001C306F" w:rsidRDefault="001C306F">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78A914A" w14:textId="77777777" w:rsidR="001C306F" w:rsidRDefault="001A2769">
      <w:pPr>
        <w:rPr>
          <w:lang w:eastAsia="lt-LT"/>
        </w:rPr>
      </w:pPr>
      <w:r>
        <w:rPr>
          <w:lang w:eastAsia="lt-LT"/>
        </w:rPr>
        <w:separator/>
      </w:r>
    </w:p>
  </w:footnote>
  <w:footnote w:type="continuationSeparator" w:id="0">
    <w:p w14:paraId="178A914B" w14:textId="77777777" w:rsidR="001C306F" w:rsidRDefault="001A2769">
      <w:pPr>
        <w:rPr>
          <w:lang w:eastAsia="lt-LT"/>
        </w:rPr>
      </w:pPr>
      <w:r>
        <w:rPr>
          <w:lang w:eastAsia="lt-LT"/>
        </w:rPr>
        <w:continuationSeparator/>
      </w:r>
    </w:p>
  </w:footnote>
  <w:footnote w:id="1">
    <w:p w14:paraId="40AA072E" w14:textId="77777777" w:rsidR="001A2769" w:rsidRDefault="001A2769" w:rsidP="001A2769">
      <w:pPr>
        <w:pStyle w:val="Puslapioinaostekstas"/>
        <w:ind w:firstLine="709"/>
        <w:rPr>
          <w:szCs w:val="16"/>
        </w:rPr>
      </w:pPr>
      <w:r>
        <w:rPr>
          <w:szCs w:val="16"/>
        </w:rPr>
        <w:t>* Pradinė reikšmė apskaičiuota naudojant 2013 metų duomenis, jeigu skliausteliuose nenurodyta kitaip.</w:t>
      </w:r>
    </w:p>
  </w:footnote>
  <w:footnote w:id="2">
    <w:p w14:paraId="55E24A26" w14:textId="77777777" w:rsidR="001A2769" w:rsidRDefault="001A2769" w:rsidP="001A2769">
      <w:pPr>
        <w:pStyle w:val="Puslapioinaostekstas"/>
        <w:jc w:val="both"/>
      </w:pPr>
      <w:r>
        <w:rPr>
          <w:rStyle w:val="Puslapioinaosnuoroda"/>
        </w:rPr>
        <w:t>**</w:t>
      </w:r>
      <w:r>
        <w:t xml:space="preserve"> Atsižvelgiant į Kultūros ministerijos 2016–2018 metų strateginiame veiklos plane suplanuoto svarbiausio darbo „atlikti visuomenės nuomonės tyrimą, skirtą </w:t>
      </w:r>
      <w:proofErr w:type="spellStart"/>
      <w:r>
        <w:t>medijų</w:t>
      </w:r>
      <w:proofErr w:type="spellEnd"/>
      <w:r>
        <w:t xml:space="preserve"> ir informacinio raštingumo pokyčiui įvertinti“ rezultatus (tyrimas turi būti atliktas 2016 metų IV ketvirtį), bus nustatyta pradinė vertinimo kriterijaus reikšmė ir matavimo vienetai. Siektina 2020 metų reikšmė bus numatyta 2016 metų IV ketvirtį, įgyvendinus Lietuvos Respublikos Vyriausybės 2016 metų veiklos prioritetų pažangos lentelėje nurodytą svarbiausią darbą „nustatyti ilgalaikes strategines kryptis pilietiškai atsakingai žiniasklaidai skatinti ir visuomenės </w:t>
      </w:r>
      <w:proofErr w:type="spellStart"/>
      <w:r>
        <w:t>medijoms</w:t>
      </w:r>
      <w:proofErr w:type="spellEnd"/>
      <w:r>
        <w:t xml:space="preserve"> bei informaciniam raštingumui ugdyti“, už kurio vykdymą atsakinga Kultūros ministerija.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8A914E" w14:textId="77777777" w:rsidR="001C306F" w:rsidRDefault="001A2769">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178A914F" w14:textId="77777777" w:rsidR="001C306F" w:rsidRDefault="001C306F">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8A9150" w14:textId="77777777" w:rsidR="001C306F" w:rsidRDefault="001A2769">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sidR="00AA202F">
      <w:rPr>
        <w:noProof/>
        <w:lang w:eastAsia="lt-LT"/>
      </w:rPr>
      <w:t>21</w:t>
    </w:r>
    <w:r>
      <w:rPr>
        <w:lang w:eastAsia="lt-LT"/>
      </w:rPr>
      <w:fldChar w:fldCharType="end"/>
    </w:r>
  </w:p>
  <w:p w14:paraId="178A9151" w14:textId="77777777" w:rsidR="001C306F" w:rsidRDefault="001C306F">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8A9154" w14:textId="77777777" w:rsidR="001C306F" w:rsidRDefault="001C306F">
    <w:pPr>
      <w:tabs>
        <w:tab w:val="center" w:pos="4153"/>
        <w:tab w:val="right" w:pos="8306"/>
      </w:tabs>
      <w:spacing w:after="160" w:line="259" w:lineRule="auto"/>
      <w:rPr>
        <w:lang w:eastAsia="lt-LT"/>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ADBC863C"/>
    <w:lvl w:ilvl="0">
      <w:start w:val="1"/>
      <w:numFmt w:val="bullet"/>
      <w:lvlText w:val=""/>
      <w:lvlJc w:val="left"/>
      <w:pPr>
        <w:tabs>
          <w:tab w:val="num" w:pos="360"/>
        </w:tabs>
        <w:ind w:left="360" w:hanging="360"/>
      </w:pPr>
      <w:rPr>
        <w:rFonts w:ascii="Symbol" w:hAnsi="Symbol" w:hint="default"/>
      </w:rPr>
    </w:lvl>
  </w:abstractNum>
  <w:abstractNum w:abstractNumId="1">
    <w:nsid w:val="033E0570"/>
    <w:multiLevelType w:val="multilevel"/>
    <w:tmpl w:val="CC80EDFE"/>
    <w:styleLink w:val="Esamassraas1"/>
    <w:lvl w:ilvl="0">
      <w:start w:val="1"/>
      <w:numFmt w:val="decimal"/>
      <w:lvlText w:val="%1."/>
      <w:lvlJc w:val="left"/>
      <w:pPr>
        <w:tabs>
          <w:tab w:val="num" w:pos="510"/>
        </w:tabs>
        <w:ind w:left="510" w:hanging="510"/>
      </w:pPr>
    </w:lvl>
    <w:lvl w:ilvl="1">
      <w:start w:val="2"/>
      <w:numFmt w:val="decimal"/>
      <w:lvlText w:val="%1.%2."/>
      <w:lvlJc w:val="left"/>
      <w:pPr>
        <w:tabs>
          <w:tab w:val="num" w:pos="510"/>
        </w:tabs>
        <w:ind w:left="510" w:hanging="510"/>
      </w:pPr>
    </w:lvl>
    <w:lvl w:ilvl="2">
      <w:start w:val="2"/>
      <w:numFmt w:val="decimal"/>
      <w:lvlText w:val="%1.1.3.4."/>
      <w:lvlJc w:val="left"/>
      <w:pPr>
        <w:tabs>
          <w:tab w:val="num" w:pos="720"/>
        </w:tabs>
        <w:ind w:left="720" w:hanging="720"/>
      </w:pPr>
    </w:lvl>
    <w:lvl w:ilvl="3">
      <w:start w:val="1"/>
      <w:numFmt w:val="decimal"/>
      <w:lvlText w:val="%1.1.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2">
    <w:nsid w:val="35E71D69"/>
    <w:multiLevelType w:val="multilevel"/>
    <w:tmpl w:val="042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54BD0BEC"/>
    <w:multiLevelType w:val="singleLevel"/>
    <w:tmpl w:val="72D6F376"/>
    <w:lvl w:ilvl="0">
      <w:start w:val="1"/>
      <w:numFmt w:val="bullet"/>
      <w:pStyle w:val="Sraassuenkleliais"/>
      <w:lvlText w:val=""/>
      <w:lvlJc w:val="left"/>
      <w:pPr>
        <w:tabs>
          <w:tab w:val="num" w:pos="567"/>
        </w:tabs>
        <w:ind w:left="567" w:hanging="283"/>
      </w:pPr>
      <w:rPr>
        <w:rFonts w:ascii="Symbol" w:hAnsi="Symbol"/>
      </w:rPr>
    </w:lvl>
  </w:abstractNum>
  <w:abstractNum w:abstractNumId="4">
    <w:nsid w:val="61820213"/>
    <w:multiLevelType w:val="multilevel"/>
    <w:tmpl w:val="BC1056EE"/>
    <w:lvl w:ilvl="0">
      <w:start w:val="1"/>
      <w:numFmt w:val="decimal"/>
      <w:pStyle w:val="Strategijospunktai"/>
      <w:lvlText w:val="%1."/>
      <w:lvlJc w:val="left"/>
      <w:pPr>
        <w:ind w:left="993" w:firstLine="284"/>
      </w:pPr>
      <w:rPr>
        <w:b w:val="0"/>
      </w:rPr>
    </w:lvl>
    <w:lvl w:ilvl="1">
      <w:start w:val="1"/>
      <w:numFmt w:val="decimal"/>
      <w:isLgl/>
      <w:lvlText w:val="%1.%2."/>
      <w:lvlJc w:val="left"/>
      <w:pPr>
        <w:tabs>
          <w:tab w:val="num" w:pos="1277"/>
        </w:tabs>
        <w:ind w:left="426" w:firstLine="284"/>
      </w:pPr>
      <w:rPr>
        <w:rFonts w:ascii="Times New Roman" w:eastAsia="PMingLiU" w:hAnsi="Times New Roman" w:cs="Times New Roman" w:hint="default"/>
        <w:b w:val="0"/>
        <w:i w:val="0"/>
        <w:strike w:val="0"/>
        <w:dstrike w:val="0"/>
        <w:u w:val="none"/>
        <w:effect w:val="none"/>
      </w:rPr>
    </w:lvl>
    <w:lvl w:ilvl="2">
      <w:start w:val="1"/>
      <w:numFmt w:val="decimal"/>
      <w:isLgl/>
      <w:lvlText w:val="%1.%2.%3."/>
      <w:lvlJc w:val="left"/>
      <w:pPr>
        <w:tabs>
          <w:tab w:val="num" w:pos="568"/>
        </w:tabs>
        <w:ind w:left="284" w:firstLine="284"/>
      </w:pPr>
      <w:rPr>
        <w:i w:val="0"/>
      </w:rPr>
    </w:lvl>
    <w:lvl w:ilvl="3">
      <w:start w:val="1"/>
      <w:numFmt w:val="decimal"/>
      <w:isLgl/>
      <w:lvlText w:val="%1.%2.%3.%4."/>
      <w:lvlJc w:val="left"/>
      <w:pPr>
        <w:ind w:left="284" w:firstLine="284"/>
      </w:pPr>
      <w:rPr>
        <w:i w:val="0"/>
      </w:rPr>
    </w:lvl>
    <w:lvl w:ilvl="4">
      <w:start w:val="1"/>
      <w:numFmt w:val="decimal"/>
      <w:isLgl/>
      <w:lvlText w:val="%1.%2.%3.%4.%5."/>
      <w:lvlJc w:val="right"/>
      <w:pPr>
        <w:ind w:left="284" w:firstLine="851"/>
      </w:pPr>
    </w:lvl>
    <w:lvl w:ilvl="5">
      <w:start w:val="1"/>
      <w:numFmt w:val="decimal"/>
      <w:isLgl/>
      <w:lvlText w:val="%1.%2.%3.%4.%5.%6."/>
      <w:lvlJc w:val="left"/>
      <w:pPr>
        <w:ind w:left="284" w:firstLine="851"/>
      </w:pPr>
    </w:lvl>
    <w:lvl w:ilvl="6">
      <w:start w:val="1"/>
      <w:numFmt w:val="decimal"/>
      <w:isLgl/>
      <w:lvlText w:val="%1.%2.%3.%4.%5.%6.%7."/>
      <w:lvlJc w:val="left"/>
      <w:pPr>
        <w:ind w:left="284" w:firstLine="851"/>
      </w:pPr>
    </w:lvl>
    <w:lvl w:ilvl="7">
      <w:start w:val="1"/>
      <w:numFmt w:val="decimal"/>
      <w:isLgl/>
      <w:lvlText w:val="%1.%2.%3.%4.%5.%6.%7.%8."/>
      <w:lvlJc w:val="left"/>
      <w:pPr>
        <w:ind w:left="284" w:firstLine="851"/>
      </w:pPr>
    </w:lvl>
    <w:lvl w:ilvl="8">
      <w:start w:val="1"/>
      <w:numFmt w:val="decimal"/>
      <w:isLgl/>
      <w:lvlText w:val="%1.%2.%3.%4.%5.%6.%7.%8.%9."/>
      <w:lvlJc w:val="left"/>
      <w:pPr>
        <w:ind w:left="284" w:firstLine="851"/>
      </w:pPr>
    </w:lvl>
  </w:abstractNum>
  <w:abstractNum w:abstractNumId="5">
    <w:nsid w:val="742746B0"/>
    <w:multiLevelType w:val="multilevel"/>
    <w:tmpl w:val="0427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num w:numId="1">
    <w:abstractNumId w:val="0"/>
  </w:num>
  <w:num w:numId="2">
    <w:abstractNumId w:val="3"/>
  </w:num>
  <w:num w:numId="3">
    <w:abstractNumId w:val="3"/>
  </w:num>
  <w:num w:numId="4">
    <w:abstractNumId w:val="4"/>
  </w:num>
  <w:num w:numId="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num>
  <w:num w:numId="7">
    <w:abstractNumId w:val="5"/>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573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1A2769"/>
    <w:rsid w:val="001C306F"/>
    <w:rsid w:val="004C66E7"/>
    <w:rsid w:val="00AA202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7345"/>
    <o:shapelayout v:ext="edit">
      <o:idmap v:ext="edit" data="1"/>
    </o:shapelayout>
  </w:shapeDefaults>
  <w:decimalSymbol w:val=","/>
  <w:listSeparator w:val=";"/>
  <w14:docId w14:val="178A91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uiPriority="99" w:qFormat="1"/>
    <w:lsdException w:name="caption" w:qFormat="1"/>
    <w:lsdException w:name="page number" w:uiPriority="99"/>
    <w:lsdException w:name="endnote reference" w:uiPriority="99"/>
    <w:lsdException w:name="endnote text" w:uiPriority="99"/>
    <w:lsdException w:name="Body Text" w:uiPriority="99"/>
    <w:lsdException w:name="Body Text Indent" w:uiPriority="99"/>
    <w:lsdException w:name="Body Text 3" w:uiPriority="99"/>
    <w:lsdException w:name="Body Text Indent 2" w:uiPriority="99"/>
    <w:lsdException w:name="Body Text Indent 3" w:uiPriority="99"/>
    <w:lsdException w:name="Block Text" w:uiPriority="99"/>
    <w:lsdException w:name="FollowedHyperlink" w:uiPriority="99"/>
    <w:lsdException w:name="Strong" w:qFormat="1"/>
    <w:lsdException w:name="Emphasis" w:uiPriority="20" w:qFormat="1"/>
    <w:lsdException w:name="Plain Text" w:uiPriority="99"/>
    <w:lsdException w:name="HTML Preformatted" w:uiPriority="99"/>
    <w:lsdException w:name="No List" w:uiPriority="99"/>
    <w:lsdException w:name="No Spacing" w:uiPriority="1" w:qFormat="1"/>
    <w:lsdException w:name="Revision" w:uiPriority="99"/>
    <w:lsdException w:name="List Paragraph" w:qFormat="1"/>
    <w:lsdException w:name="TOC Heading" w:qFormat="1"/>
  </w:latentStyles>
  <w:style w:type="paragraph" w:default="1" w:styleId="prastasis">
    <w:name w:val="Normal"/>
    <w:qFormat/>
  </w:style>
  <w:style w:type="paragraph" w:styleId="Antrat1">
    <w:name w:val="heading 1"/>
    <w:basedOn w:val="prastasis"/>
    <w:next w:val="prastasis"/>
    <w:link w:val="Antrat1Diagrama"/>
    <w:qFormat/>
    <w:rsid w:val="001A2769"/>
    <w:pPr>
      <w:keepNext/>
      <w:jc w:val="center"/>
      <w:outlineLvl w:val="0"/>
    </w:pPr>
    <w:rPr>
      <w:rFonts w:ascii="HelveticaLT" w:hAnsi="HelveticaLT"/>
      <w:caps/>
      <w:sz w:val="32"/>
      <w:lang w:eastAsia="lt-LT"/>
    </w:rPr>
  </w:style>
  <w:style w:type="paragraph" w:styleId="Antrat2">
    <w:name w:val="heading 2"/>
    <w:basedOn w:val="prastasis"/>
    <w:next w:val="prastasis"/>
    <w:link w:val="Antrat2Diagrama"/>
    <w:unhideWhenUsed/>
    <w:qFormat/>
    <w:rsid w:val="001A2769"/>
    <w:pPr>
      <w:keepNext/>
      <w:jc w:val="center"/>
      <w:outlineLvl w:val="1"/>
    </w:pPr>
    <w:rPr>
      <w:b/>
      <w:caps/>
      <w:lang w:eastAsia="lt-LT"/>
    </w:rPr>
  </w:style>
  <w:style w:type="paragraph" w:styleId="Antrat3">
    <w:name w:val="heading 3"/>
    <w:basedOn w:val="prastasis"/>
    <w:next w:val="prastasis"/>
    <w:link w:val="Antrat3Diagrama"/>
    <w:unhideWhenUsed/>
    <w:qFormat/>
    <w:rsid w:val="001A2769"/>
    <w:pPr>
      <w:keepNext/>
      <w:spacing w:before="240" w:after="60"/>
      <w:outlineLvl w:val="2"/>
    </w:pPr>
    <w:rPr>
      <w:rFonts w:ascii="Arial" w:hAnsi="Arial" w:cs="Arial"/>
      <w:b/>
      <w:bCs/>
      <w:sz w:val="26"/>
      <w:szCs w:val="26"/>
      <w:lang w:eastAsia="lt-LT"/>
    </w:rPr>
  </w:style>
  <w:style w:type="paragraph" w:styleId="Antrat4">
    <w:name w:val="heading 4"/>
    <w:basedOn w:val="prastasis"/>
    <w:next w:val="prastasis"/>
    <w:link w:val="Antrat4Diagrama"/>
    <w:uiPriority w:val="99"/>
    <w:unhideWhenUsed/>
    <w:qFormat/>
    <w:rsid w:val="001A2769"/>
    <w:pPr>
      <w:keepNext/>
      <w:spacing w:before="240" w:after="60"/>
      <w:outlineLvl w:val="3"/>
    </w:pPr>
    <w:rPr>
      <w:b/>
      <w:bCs/>
      <w:sz w:val="28"/>
      <w:szCs w:val="28"/>
      <w:lang w:eastAsia="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rsid w:val="001A2769"/>
    <w:rPr>
      <w:rFonts w:ascii="HelveticaLT" w:hAnsi="HelveticaLT"/>
      <w:caps/>
      <w:sz w:val="32"/>
      <w:lang w:eastAsia="lt-LT"/>
    </w:rPr>
  </w:style>
  <w:style w:type="character" w:customStyle="1" w:styleId="Antrat2Diagrama">
    <w:name w:val="Antraštė 2 Diagrama"/>
    <w:basedOn w:val="Numatytasispastraiposriftas"/>
    <w:link w:val="Antrat2"/>
    <w:rsid w:val="001A2769"/>
    <w:rPr>
      <w:b/>
      <w:caps/>
      <w:lang w:eastAsia="lt-LT"/>
    </w:rPr>
  </w:style>
  <w:style w:type="character" w:customStyle="1" w:styleId="Antrat3Diagrama">
    <w:name w:val="Antraštė 3 Diagrama"/>
    <w:basedOn w:val="Numatytasispastraiposriftas"/>
    <w:link w:val="Antrat3"/>
    <w:rsid w:val="001A2769"/>
    <w:rPr>
      <w:rFonts w:ascii="Arial" w:hAnsi="Arial" w:cs="Arial"/>
      <w:b/>
      <w:bCs/>
      <w:sz w:val="26"/>
      <w:szCs w:val="26"/>
      <w:lang w:eastAsia="lt-LT"/>
    </w:rPr>
  </w:style>
  <w:style w:type="character" w:customStyle="1" w:styleId="Antrat4Diagrama">
    <w:name w:val="Antraštė 4 Diagrama"/>
    <w:basedOn w:val="Numatytasispastraiposriftas"/>
    <w:link w:val="Antrat4"/>
    <w:uiPriority w:val="99"/>
    <w:rsid w:val="001A2769"/>
    <w:rPr>
      <w:b/>
      <w:bCs/>
      <w:sz w:val="28"/>
      <w:szCs w:val="28"/>
      <w:lang w:eastAsia="lt-LT"/>
    </w:rPr>
  </w:style>
  <w:style w:type="character" w:styleId="Hipersaitas">
    <w:name w:val="Hyperlink"/>
    <w:basedOn w:val="Numatytasispastraiposriftas"/>
    <w:unhideWhenUsed/>
    <w:rsid w:val="001A2769"/>
    <w:rPr>
      <w:rFonts w:ascii="Times New Roman" w:hAnsi="Times New Roman" w:cs="Times New Roman" w:hint="default"/>
      <w:color w:val="0000FF"/>
      <w:u w:val="single"/>
    </w:rPr>
  </w:style>
  <w:style w:type="character" w:styleId="Perirtashipersaitas">
    <w:name w:val="FollowedHyperlink"/>
    <w:uiPriority w:val="99"/>
    <w:unhideWhenUsed/>
    <w:rsid w:val="001A2769"/>
    <w:rPr>
      <w:color w:val="800080"/>
      <w:u w:val="single"/>
    </w:rPr>
  </w:style>
  <w:style w:type="character" w:styleId="Emfaz">
    <w:name w:val="Emphasis"/>
    <w:basedOn w:val="Numatytasispastraiposriftas"/>
    <w:uiPriority w:val="20"/>
    <w:qFormat/>
    <w:rsid w:val="001A2769"/>
    <w:rPr>
      <w:rFonts w:ascii="Times New Roman" w:hAnsi="Times New Roman" w:cs="Times New Roman" w:hint="default"/>
      <w:i/>
      <w:iCs w:val="0"/>
    </w:rPr>
  </w:style>
  <w:style w:type="paragraph" w:styleId="HTMLiankstoformatuotas">
    <w:name w:val="HTML Preformatted"/>
    <w:basedOn w:val="prastasis"/>
    <w:link w:val="HTMLiankstoformatuotasDiagrama"/>
    <w:uiPriority w:val="99"/>
    <w:unhideWhenUsed/>
    <w:rsid w:val="001A27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eastAsia="lt-LT"/>
    </w:rPr>
  </w:style>
  <w:style w:type="character" w:customStyle="1" w:styleId="HTMLiankstoformatuotasDiagrama">
    <w:name w:val="HTML iš anksto formatuotas Diagrama"/>
    <w:basedOn w:val="Numatytasispastraiposriftas"/>
    <w:link w:val="HTMLiankstoformatuotas"/>
    <w:uiPriority w:val="99"/>
    <w:rsid w:val="001A2769"/>
    <w:rPr>
      <w:rFonts w:ascii="Courier New" w:hAnsi="Courier New" w:cs="Courier New"/>
      <w:sz w:val="20"/>
      <w:lang w:eastAsia="lt-LT"/>
    </w:rPr>
  </w:style>
  <w:style w:type="character" w:styleId="Grietas">
    <w:name w:val="Strong"/>
    <w:basedOn w:val="Numatytasispastraiposriftas"/>
    <w:qFormat/>
    <w:rsid w:val="001A2769"/>
    <w:rPr>
      <w:rFonts w:ascii="Times New Roman" w:hAnsi="Times New Roman" w:cs="Times New Roman" w:hint="default"/>
      <w:b/>
      <w:bCs w:val="0"/>
    </w:rPr>
  </w:style>
  <w:style w:type="paragraph" w:styleId="prastasistinklapis">
    <w:name w:val="Normal (Web)"/>
    <w:basedOn w:val="prastasis"/>
    <w:unhideWhenUsed/>
    <w:rsid w:val="001A2769"/>
    <w:pPr>
      <w:spacing w:before="100" w:beforeAutospacing="1" w:after="100" w:afterAutospacing="1"/>
    </w:pPr>
    <w:rPr>
      <w:szCs w:val="24"/>
      <w:lang w:val="en-GB"/>
    </w:rPr>
  </w:style>
  <w:style w:type="paragraph" w:styleId="Turinys1">
    <w:name w:val="toc 1"/>
    <w:basedOn w:val="prastasis"/>
    <w:next w:val="prastasis"/>
    <w:autoRedefine/>
    <w:unhideWhenUsed/>
    <w:rsid w:val="001A2769"/>
    <w:pPr>
      <w:spacing w:after="100" w:line="276" w:lineRule="auto"/>
    </w:pPr>
    <w:rPr>
      <w:rFonts w:ascii="Calibri" w:hAnsi="Calibri" w:cs="Calibri"/>
      <w:sz w:val="22"/>
      <w:szCs w:val="22"/>
    </w:rPr>
  </w:style>
  <w:style w:type="paragraph" w:styleId="Turinys3">
    <w:name w:val="toc 3"/>
    <w:basedOn w:val="prastasis"/>
    <w:next w:val="prastasis"/>
    <w:autoRedefine/>
    <w:unhideWhenUsed/>
    <w:rsid w:val="001A2769"/>
    <w:pPr>
      <w:spacing w:after="200" w:line="276" w:lineRule="auto"/>
      <w:ind w:left="440"/>
    </w:pPr>
    <w:rPr>
      <w:rFonts w:ascii="Calibri" w:hAnsi="Calibri" w:cs="Calibri"/>
      <w:sz w:val="22"/>
      <w:szCs w:val="22"/>
    </w:rPr>
  </w:style>
  <w:style w:type="character" w:customStyle="1" w:styleId="PuslapioinaostekstasDiagrama">
    <w:name w:val="Puslapio išnašos tekstas Diagrama"/>
    <w:aliases w:val="Footnote Text Char Char Diagrama,Footnote Diagrama,Footnote Text Char Char Char Char Char Char Diagrama,Footnote Text Char Char Char Char Char Diagrama,Footnote text Diagrama,fn Diagrama,Footnote Text Blue Diagrama"/>
    <w:basedOn w:val="Numatytasispastraiposriftas"/>
    <w:link w:val="Puslapioinaostekstas"/>
    <w:locked/>
    <w:rsid w:val="001A2769"/>
    <w:rPr>
      <w:sz w:val="20"/>
    </w:rPr>
  </w:style>
  <w:style w:type="paragraph" w:styleId="Puslapioinaostekstas">
    <w:name w:val="footnote text"/>
    <w:aliases w:val="Footnote Text Char Char,Footnote,Footnote Text Char Char Char Char Char Char,Footnote Text Char Char Char Char Char,Footnote text,fn,Footnote Text Blue,Footnote Text Blue Char Char Char Char,stile 1,Footnote1,Footnote2,Footnote3"/>
    <w:basedOn w:val="prastasis"/>
    <w:link w:val="PuslapioinaostekstasDiagrama"/>
    <w:unhideWhenUsed/>
    <w:rsid w:val="001A2769"/>
    <w:rPr>
      <w:sz w:val="20"/>
    </w:rPr>
  </w:style>
  <w:style w:type="character" w:customStyle="1" w:styleId="PuslapioinaostekstasDiagrama1">
    <w:name w:val="Puslapio išnašos tekstas Diagrama1"/>
    <w:aliases w:val="Footnote Text Char Char Diagrama1,Footnote Diagrama1,Footnote Text Char Char Char Char Char Char Diagrama1,Footnote Text Char Char Char Char Char Diagrama1,Footnote text Diagrama1,fn Diagrama1,stile 1 Diagrama"/>
    <w:basedOn w:val="Numatytasispastraiposriftas"/>
    <w:rsid w:val="001A2769"/>
    <w:rPr>
      <w:sz w:val="20"/>
    </w:rPr>
  </w:style>
  <w:style w:type="paragraph" w:styleId="Komentarotekstas">
    <w:name w:val="annotation text"/>
    <w:basedOn w:val="prastasis"/>
    <w:link w:val="KomentarotekstasDiagrama"/>
    <w:unhideWhenUsed/>
    <w:rsid w:val="001A2769"/>
    <w:pPr>
      <w:spacing w:after="200" w:line="276" w:lineRule="auto"/>
    </w:pPr>
    <w:rPr>
      <w:rFonts w:ascii="Calibri" w:eastAsia="Calibri" w:hAnsi="Calibri"/>
      <w:sz w:val="20"/>
    </w:rPr>
  </w:style>
  <w:style w:type="character" w:customStyle="1" w:styleId="KomentarotekstasDiagrama">
    <w:name w:val="Komentaro tekstas Diagrama"/>
    <w:basedOn w:val="Numatytasispastraiposriftas"/>
    <w:link w:val="Komentarotekstas"/>
    <w:rsid w:val="001A2769"/>
    <w:rPr>
      <w:rFonts w:ascii="Calibri" w:eastAsia="Calibri" w:hAnsi="Calibri"/>
      <w:sz w:val="20"/>
    </w:rPr>
  </w:style>
  <w:style w:type="character" w:customStyle="1" w:styleId="AntratsDiagrama">
    <w:name w:val="Antraštės Diagrama"/>
    <w:aliases w:val="Char Diagrama,Diagrama Diagrama"/>
    <w:basedOn w:val="Numatytasispastraiposriftas"/>
    <w:link w:val="Antrats"/>
    <w:locked/>
    <w:rsid w:val="001A2769"/>
  </w:style>
  <w:style w:type="paragraph" w:styleId="Antrats">
    <w:name w:val="header"/>
    <w:aliases w:val="Char,Diagrama"/>
    <w:basedOn w:val="prastasis"/>
    <w:link w:val="AntratsDiagrama"/>
    <w:unhideWhenUsed/>
    <w:rsid w:val="001A2769"/>
    <w:pPr>
      <w:tabs>
        <w:tab w:val="center" w:pos="4153"/>
        <w:tab w:val="right" w:pos="8306"/>
      </w:tabs>
    </w:pPr>
  </w:style>
  <w:style w:type="character" w:customStyle="1" w:styleId="AntratsDiagrama1">
    <w:name w:val="Antraštės Diagrama1"/>
    <w:aliases w:val="Char Diagrama1,Diagrama Diagrama1"/>
    <w:basedOn w:val="Numatytasispastraiposriftas"/>
    <w:uiPriority w:val="99"/>
    <w:rsid w:val="001A2769"/>
  </w:style>
  <w:style w:type="paragraph" w:styleId="Porat">
    <w:name w:val="footer"/>
    <w:basedOn w:val="prastasis"/>
    <w:link w:val="PoratDiagrama"/>
    <w:unhideWhenUsed/>
    <w:rsid w:val="001A2769"/>
    <w:pPr>
      <w:tabs>
        <w:tab w:val="center" w:pos="4153"/>
        <w:tab w:val="right" w:pos="8306"/>
      </w:tabs>
    </w:pPr>
    <w:rPr>
      <w:lang w:eastAsia="lt-LT"/>
    </w:rPr>
  </w:style>
  <w:style w:type="character" w:customStyle="1" w:styleId="PoratDiagrama">
    <w:name w:val="Poraštė Diagrama"/>
    <w:basedOn w:val="Numatytasispastraiposriftas"/>
    <w:link w:val="Porat"/>
    <w:rsid w:val="001A2769"/>
    <w:rPr>
      <w:lang w:eastAsia="lt-LT"/>
    </w:rPr>
  </w:style>
  <w:style w:type="paragraph" w:styleId="Antrat">
    <w:name w:val="caption"/>
    <w:basedOn w:val="prastasis"/>
    <w:next w:val="prastasis"/>
    <w:unhideWhenUsed/>
    <w:qFormat/>
    <w:rsid w:val="001A2769"/>
    <w:pPr>
      <w:spacing w:after="200" w:line="276" w:lineRule="auto"/>
    </w:pPr>
    <w:rPr>
      <w:rFonts w:ascii="Calibri" w:eastAsia="Calibri" w:hAnsi="Calibri"/>
      <w:b/>
      <w:bCs/>
      <w:sz w:val="20"/>
    </w:rPr>
  </w:style>
  <w:style w:type="paragraph" w:styleId="Iliustracijsraas">
    <w:name w:val="table of figures"/>
    <w:basedOn w:val="prastasis"/>
    <w:next w:val="prastasis"/>
    <w:unhideWhenUsed/>
    <w:rsid w:val="001A2769"/>
    <w:pPr>
      <w:spacing w:line="276" w:lineRule="auto"/>
    </w:pPr>
    <w:rPr>
      <w:rFonts w:ascii="Calibri" w:hAnsi="Calibri" w:cs="Calibri"/>
      <w:sz w:val="22"/>
      <w:szCs w:val="22"/>
    </w:rPr>
  </w:style>
  <w:style w:type="paragraph" w:styleId="Dokumentoinaostekstas">
    <w:name w:val="endnote text"/>
    <w:basedOn w:val="prastasis"/>
    <w:link w:val="DokumentoinaostekstasDiagrama"/>
    <w:uiPriority w:val="99"/>
    <w:unhideWhenUsed/>
    <w:rsid w:val="001A2769"/>
    <w:pPr>
      <w:spacing w:after="200" w:line="276" w:lineRule="auto"/>
    </w:pPr>
    <w:rPr>
      <w:rFonts w:ascii="Calibri" w:eastAsia="Calibri" w:hAnsi="Calibri"/>
      <w:sz w:val="20"/>
    </w:rPr>
  </w:style>
  <w:style w:type="character" w:customStyle="1" w:styleId="DokumentoinaostekstasDiagrama">
    <w:name w:val="Dokumento išnašos tekstas Diagrama"/>
    <w:basedOn w:val="Numatytasispastraiposriftas"/>
    <w:link w:val="Dokumentoinaostekstas"/>
    <w:uiPriority w:val="99"/>
    <w:rsid w:val="001A2769"/>
    <w:rPr>
      <w:rFonts w:ascii="Calibri" w:eastAsia="Calibri" w:hAnsi="Calibri"/>
      <w:sz w:val="20"/>
    </w:rPr>
  </w:style>
  <w:style w:type="paragraph" w:styleId="Sraassuenkleliais">
    <w:name w:val="List Bullet"/>
    <w:basedOn w:val="prastasis"/>
    <w:unhideWhenUsed/>
    <w:rsid w:val="001A2769"/>
    <w:pPr>
      <w:numPr>
        <w:numId w:val="2"/>
      </w:numPr>
      <w:spacing w:after="240"/>
      <w:jc w:val="both"/>
    </w:pPr>
    <w:rPr>
      <w:lang w:eastAsia="lt-LT"/>
    </w:rPr>
  </w:style>
  <w:style w:type="paragraph" w:styleId="Pagrindinistekstas">
    <w:name w:val="Body Text"/>
    <w:basedOn w:val="prastasis"/>
    <w:link w:val="PagrindinistekstasDiagrama"/>
    <w:uiPriority w:val="99"/>
    <w:unhideWhenUsed/>
    <w:rsid w:val="001A2769"/>
    <w:pPr>
      <w:spacing w:after="120"/>
    </w:pPr>
    <w:rPr>
      <w:lang w:eastAsia="lt-LT"/>
    </w:rPr>
  </w:style>
  <w:style w:type="character" w:customStyle="1" w:styleId="PagrindinistekstasDiagrama">
    <w:name w:val="Pagrindinis tekstas Diagrama"/>
    <w:basedOn w:val="Numatytasispastraiposriftas"/>
    <w:link w:val="Pagrindinistekstas"/>
    <w:uiPriority w:val="99"/>
    <w:rsid w:val="001A2769"/>
    <w:rPr>
      <w:lang w:eastAsia="lt-LT"/>
    </w:rPr>
  </w:style>
  <w:style w:type="paragraph" w:styleId="Pagrindiniotekstotrauka">
    <w:name w:val="Body Text Indent"/>
    <w:basedOn w:val="prastasis"/>
    <w:link w:val="PagrindiniotekstotraukaDiagrama"/>
    <w:uiPriority w:val="99"/>
    <w:unhideWhenUsed/>
    <w:rsid w:val="001A2769"/>
    <w:pPr>
      <w:spacing w:before="120"/>
      <w:ind w:left="4536"/>
      <w:jc w:val="center"/>
    </w:pPr>
    <w:rPr>
      <w:lang w:eastAsia="lt-LT"/>
    </w:rPr>
  </w:style>
  <w:style w:type="character" w:customStyle="1" w:styleId="PagrindiniotekstotraukaDiagrama">
    <w:name w:val="Pagrindinio teksto įtrauka Diagrama"/>
    <w:basedOn w:val="Numatytasispastraiposriftas"/>
    <w:link w:val="Pagrindiniotekstotrauka"/>
    <w:uiPriority w:val="99"/>
    <w:rsid w:val="001A2769"/>
    <w:rPr>
      <w:lang w:eastAsia="lt-LT"/>
    </w:rPr>
  </w:style>
  <w:style w:type="paragraph" w:styleId="Pagrindinistekstas2">
    <w:name w:val="Body Text 2"/>
    <w:basedOn w:val="prastasis"/>
    <w:link w:val="Pagrindinistekstas2Diagrama"/>
    <w:unhideWhenUsed/>
    <w:rsid w:val="001A2769"/>
    <w:pPr>
      <w:spacing w:after="120" w:line="480" w:lineRule="auto"/>
    </w:pPr>
    <w:rPr>
      <w:lang w:eastAsia="lt-LT"/>
    </w:rPr>
  </w:style>
  <w:style w:type="character" w:customStyle="1" w:styleId="Pagrindinistekstas2Diagrama">
    <w:name w:val="Pagrindinis tekstas 2 Diagrama"/>
    <w:basedOn w:val="Numatytasispastraiposriftas"/>
    <w:link w:val="Pagrindinistekstas2"/>
    <w:rsid w:val="001A2769"/>
    <w:rPr>
      <w:lang w:eastAsia="lt-LT"/>
    </w:rPr>
  </w:style>
  <w:style w:type="paragraph" w:styleId="Pagrindinistekstas3">
    <w:name w:val="Body Text 3"/>
    <w:basedOn w:val="prastasis"/>
    <w:link w:val="Pagrindinistekstas3Diagrama"/>
    <w:uiPriority w:val="99"/>
    <w:unhideWhenUsed/>
    <w:rsid w:val="001A2769"/>
    <w:pPr>
      <w:spacing w:after="120"/>
    </w:pPr>
    <w:rPr>
      <w:sz w:val="16"/>
      <w:szCs w:val="16"/>
      <w:lang w:eastAsia="lt-LT"/>
    </w:rPr>
  </w:style>
  <w:style w:type="character" w:customStyle="1" w:styleId="Pagrindinistekstas3Diagrama">
    <w:name w:val="Pagrindinis tekstas 3 Diagrama"/>
    <w:basedOn w:val="Numatytasispastraiposriftas"/>
    <w:link w:val="Pagrindinistekstas3"/>
    <w:uiPriority w:val="99"/>
    <w:rsid w:val="001A2769"/>
    <w:rPr>
      <w:sz w:val="16"/>
      <w:szCs w:val="16"/>
      <w:lang w:eastAsia="lt-LT"/>
    </w:rPr>
  </w:style>
  <w:style w:type="paragraph" w:styleId="Pagrindiniotekstotrauka2">
    <w:name w:val="Body Text Indent 2"/>
    <w:basedOn w:val="prastasis"/>
    <w:link w:val="Pagrindiniotekstotrauka2Diagrama"/>
    <w:uiPriority w:val="99"/>
    <w:unhideWhenUsed/>
    <w:rsid w:val="001A2769"/>
    <w:pPr>
      <w:spacing w:after="120" w:line="480" w:lineRule="auto"/>
      <w:ind w:left="283"/>
    </w:pPr>
    <w:rPr>
      <w:lang w:eastAsia="lt-LT"/>
    </w:rPr>
  </w:style>
  <w:style w:type="character" w:customStyle="1" w:styleId="Pagrindiniotekstotrauka2Diagrama">
    <w:name w:val="Pagrindinio teksto įtrauka 2 Diagrama"/>
    <w:basedOn w:val="Numatytasispastraiposriftas"/>
    <w:link w:val="Pagrindiniotekstotrauka2"/>
    <w:uiPriority w:val="99"/>
    <w:rsid w:val="001A2769"/>
    <w:rPr>
      <w:lang w:eastAsia="lt-LT"/>
    </w:rPr>
  </w:style>
  <w:style w:type="paragraph" w:styleId="Pagrindiniotekstotrauka3">
    <w:name w:val="Body Text Indent 3"/>
    <w:basedOn w:val="prastasis"/>
    <w:link w:val="Pagrindiniotekstotrauka3Diagrama"/>
    <w:uiPriority w:val="99"/>
    <w:unhideWhenUsed/>
    <w:rsid w:val="001A2769"/>
    <w:pPr>
      <w:spacing w:after="120"/>
      <w:ind w:left="283"/>
    </w:pPr>
    <w:rPr>
      <w:sz w:val="16"/>
      <w:szCs w:val="16"/>
      <w:lang w:eastAsia="lt-LT"/>
    </w:rPr>
  </w:style>
  <w:style w:type="character" w:customStyle="1" w:styleId="Pagrindiniotekstotrauka3Diagrama">
    <w:name w:val="Pagrindinio teksto įtrauka 3 Diagrama"/>
    <w:basedOn w:val="Numatytasispastraiposriftas"/>
    <w:link w:val="Pagrindiniotekstotrauka3"/>
    <w:uiPriority w:val="99"/>
    <w:rsid w:val="001A2769"/>
    <w:rPr>
      <w:sz w:val="16"/>
      <w:szCs w:val="16"/>
      <w:lang w:eastAsia="lt-LT"/>
    </w:rPr>
  </w:style>
  <w:style w:type="character" w:customStyle="1" w:styleId="TekstoblokasDiagrama">
    <w:name w:val="Teksto blokas Diagrama"/>
    <w:aliases w:val="Char Char Char1 Diagrama,Char Char Char Char Diagrama,Char Char Char Diagrama,Block Text Char1 Diagrama,Block Text Char Char Diagrama,Char Char Char1 Char Diagrama,Char Char Char Char Char Diagrama,Char Char Char Char1 Diagrama"/>
    <w:link w:val="Tekstoblokas"/>
    <w:uiPriority w:val="99"/>
    <w:locked/>
    <w:rsid w:val="001A2769"/>
  </w:style>
  <w:style w:type="paragraph" w:styleId="Tekstoblokas">
    <w:name w:val="Block Text"/>
    <w:aliases w:val="Char Char Char1,Char Char Char Char,Char Char Char,Block Text Char1,Block Text Char Char,Char Char Char1 Char,Char Char Char Char Char,Char Char Char Char1,Char Char Char2"/>
    <w:basedOn w:val="prastasis"/>
    <w:link w:val="TekstoblokasDiagrama"/>
    <w:uiPriority w:val="99"/>
    <w:unhideWhenUsed/>
    <w:rsid w:val="001A2769"/>
    <w:pPr>
      <w:spacing w:line="360" w:lineRule="atLeast"/>
      <w:ind w:left="-142" w:right="-142" w:firstLine="851"/>
      <w:jc w:val="both"/>
    </w:pPr>
  </w:style>
  <w:style w:type="paragraph" w:styleId="Dokumentostruktra">
    <w:name w:val="Document Map"/>
    <w:basedOn w:val="prastasis"/>
    <w:link w:val="DokumentostruktraDiagrama"/>
    <w:unhideWhenUsed/>
    <w:rsid w:val="001A2769"/>
    <w:pPr>
      <w:shd w:val="clear" w:color="auto" w:fill="000080"/>
      <w:spacing w:after="200" w:line="276" w:lineRule="auto"/>
    </w:pPr>
    <w:rPr>
      <w:rFonts w:ascii="Tahoma" w:eastAsia="Calibri" w:hAnsi="Tahoma" w:cs="Tahoma"/>
      <w:sz w:val="20"/>
    </w:rPr>
  </w:style>
  <w:style w:type="character" w:customStyle="1" w:styleId="DokumentostruktraDiagrama">
    <w:name w:val="Dokumento struktūra Diagrama"/>
    <w:basedOn w:val="Numatytasispastraiposriftas"/>
    <w:link w:val="Dokumentostruktra"/>
    <w:rsid w:val="001A2769"/>
    <w:rPr>
      <w:rFonts w:ascii="Tahoma" w:eastAsia="Calibri" w:hAnsi="Tahoma" w:cs="Tahoma"/>
      <w:sz w:val="20"/>
      <w:shd w:val="clear" w:color="auto" w:fill="000080"/>
    </w:rPr>
  </w:style>
  <w:style w:type="paragraph" w:styleId="Paprastasistekstas">
    <w:name w:val="Plain Text"/>
    <w:basedOn w:val="prastasis"/>
    <w:link w:val="PaprastasistekstasDiagrama"/>
    <w:uiPriority w:val="99"/>
    <w:unhideWhenUsed/>
    <w:rsid w:val="001A2769"/>
    <w:rPr>
      <w:rFonts w:ascii="Courier New" w:hAnsi="Courier New" w:cs="Courier New"/>
      <w:sz w:val="20"/>
    </w:rPr>
  </w:style>
  <w:style w:type="character" w:customStyle="1" w:styleId="PaprastasistekstasDiagrama">
    <w:name w:val="Paprastasis tekstas Diagrama"/>
    <w:basedOn w:val="Numatytasispastraiposriftas"/>
    <w:link w:val="Paprastasistekstas"/>
    <w:uiPriority w:val="99"/>
    <w:rsid w:val="001A2769"/>
    <w:rPr>
      <w:rFonts w:ascii="Courier New" w:hAnsi="Courier New" w:cs="Courier New"/>
      <w:sz w:val="20"/>
    </w:rPr>
  </w:style>
  <w:style w:type="paragraph" w:styleId="Komentarotema">
    <w:name w:val="annotation subject"/>
    <w:basedOn w:val="Komentarotekstas"/>
    <w:next w:val="Komentarotekstas"/>
    <w:link w:val="KomentarotemaDiagrama"/>
    <w:unhideWhenUsed/>
    <w:rsid w:val="001A2769"/>
    <w:rPr>
      <w:b/>
      <w:bCs/>
    </w:rPr>
  </w:style>
  <w:style w:type="character" w:customStyle="1" w:styleId="KomentarotemaDiagrama">
    <w:name w:val="Komentaro tema Diagrama"/>
    <w:basedOn w:val="KomentarotekstasDiagrama"/>
    <w:link w:val="Komentarotema"/>
    <w:rsid w:val="001A2769"/>
    <w:rPr>
      <w:rFonts w:ascii="Calibri" w:eastAsia="Calibri" w:hAnsi="Calibri"/>
      <w:b/>
      <w:bCs/>
      <w:sz w:val="20"/>
    </w:rPr>
  </w:style>
  <w:style w:type="paragraph" w:styleId="Debesliotekstas">
    <w:name w:val="Balloon Text"/>
    <w:basedOn w:val="prastasis"/>
    <w:link w:val="DebesliotekstasDiagrama"/>
    <w:unhideWhenUsed/>
    <w:rsid w:val="001A2769"/>
    <w:rPr>
      <w:rFonts w:ascii="Tahoma" w:hAnsi="Tahoma" w:cs="Tahoma"/>
      <w:sz w:val="16"/>
      <w:szCs w:val="16"/>
      <w:lang w:eastAsia="lt-LT"/>
    </w:rPr>
  </w:style>
  <w:style w:type="character" w:customStyle="1" w:styleId="DebesliotekstasDiagrama">
    <w:name w:val="Debesėlio tekstas Diagrama"/>
    <w:basedOn w:val="Numatytasispastraiposriftas"/>
    <w:link w:val="Debesliotekstas"/>
    <w:rsid w:val="001A2769"/>
    <w:rPr>
      <w:rFonts w:ascii="Tahoma" w:hAnsi="Tahoma" w:cs="Tahoma"/>
      <w:sz w:val="16"/>
      <w:szCs w:val="16"/>
      <w:lang w:eastAsia="lt-LT"/>
    </w:rPr>
  </w:style>
  <w:style w:type="paragraph" w:styleId="Betarp">
    <w:name w:val="No Spacing"/>
    <w:uiPriority w:val="1"/>
    <w:qFormat/>
    <w:rsid w:val="001A2769"/>
    <w:rPr>
      <w:rFonts w:ascii="Calibri" w:eastAsia="Calibri" w:hAnsi="Calibri"/>
      <w:sz w:val="22"/>
      <w:szCs w:val="22"/>
    </w:rPr>
  </w:style>
  <w:style w:type="paragraph" w:styleId="Pataisymai">
    <w:name w:val="Revision"/>
    <w:uiPriority w:val="99"/>
    <w:rsid w:val="001A2769"/>
    <w:rPr>
      <w:lang w:eastAsia="lt-LT"/>
    </w:rPr>
  </w:style>
  <w:style w:type="paragraph" w:styleId="Sraopastraipa">
    <w:name w:val="List Paragraph"/>
    <w:basedOn w:val="prastasis"/>
    <w:qFormat/>
    <w:rsid w:val="001A2769"/>
    <w:pPr>
      <w:ind w:left="1296"/>
    </w:pPr>
    <w:rPr>
      <w:szCs w:val="24"/>
      <w:lang w:eastAsia="lt-LT"/>
    </w:rPr>
  </w:style>
  <w:style w:type="paragraph" w:styleId="Turinioantrat">
    <w:name w:val="TOC Heading"/>
    <w:basedOn w:val="Antrat1"/>
    <w:next w:val="prastasis"/>
    <w:unhideWhenUsed/>
    <w:qFormat/>
    <w:rsid w:val="001A2769"/>
    <w:pPr>
      <w:keepLines/>
      <w:spacing w:before="480" w:line="276" w:lineRule="auto"/>
      <w:jc w:val="left"/>
      <w:outlineLvl w:val="9"/>
    </w:pPr>
    <w:rPr>
      <w:rFonts w:ascii="Cambria" w:eastAsia="Calibri" w:hAnsi="Cambria" w:cs="Cambria"/>
      <w:b/>
      <w:bCs/>
      <w:caps w:val="0"/>
      <w:color w:val="365F91"/>
      <w:sz w:val="28"/>
      <w:szCs w:val="28"/>
      <w:lang w:val="en-US" w:eastAsia="ja-JP"/>
    </w:rPr>
  </w:style>
  <w:style w:type="paragraph" w:customStyle="1" w:styleId="CharChar1Diagrama">
    <w:name w:val="Char Char1 Diagrama"/>
    <w:basedOn w:val="prastasis"/>
    <w:uiPriority w:val="99"/>
    <w:rsid w:val="001A2769"/>
    <w:pPr>
      <w:spacing w:after="160" w:line="240" w:lineRule="exact"/>
    </w:pPr>
    <w:rPr>
      <w:rFonts w:ascii="Tahoma" w:hAnsi="Tahoma"/>
      <w:sz w:val="20"/>
      <w:lang w:val="en-US"/>
    </w:rPr>
  </w:style>
  <w:style w:type="paragraph" w:customStyle="1" w:styleId="statymopavad">
    <w:name w:val="Ástatymo pavad."/>
    <w:basedOn w:val="prastasis"/>
    <w:uiPriority w:val="99"/>
    <w:rsid w:val="001A2769"/>
    <w:pPr>
      <w:jc w:val="center"/>
    </w:pPr>
    <w:rPr>
      <w:caps/>
    </w:rPr>
  </w:style>
  <w:style w:type="paragraph" w:customStyle="1" w:styleId="DiagramaCharCharDiagramaCharCharDiagramaCharCharDiagrama">
    <w:name w:val="Diagrama Char Char Diagrama Char Char Diagrama Char Char Diagrama"/>
    <w:basedOn w:val="prastasis"/>
    <w:uiPriority w:val="99"/>
    <w:rsid w:val="001A2769"/>
    <w:pPr>
      <w:spacing w:after="160" w:line="240" w:lineRule="exact"/>
    </w:pPr>
    <w:rPr>
      <w:rFonts w:ascii="Tahoma" w:hAnsi="Tahoma"/>
      <w:sz w:val="20"/>
    </w:rPr>
  </w:style>
  <w:style w:type="paragraph" w:customStyle="1" w:styleId="Hyperlink1">
    <w:name w:val="Hyperlink1"/>
    <w:uiPriority w:val="99"/>
    <w:rsid w:val="001A2769"/>
    <w:pPr>
      <w:ind w:firstLine="312"/>
      <w:jc w:val="both"/>
    </w:pPr>
    <w:rPr>
      <w:rFonts w:ascii="TimesLT" w:hAnsi="TimesLT"/>
      <w:sz w:val="20"/>
      <w:lang w:val="en-GB"/>
    </w:rPr>
  </w:style>
  <w:style w:type="paragraph" w:customStyle="1" w:styleId="CentrBold">
    <w:name w:val="CentrBold"/>
    <w:uiPriority w:val="99"/>
    <w:rsid w:val="001A2769"/>
    <w:pPr>
      <w:jc w:val="center"/>
    </w:pPr>
    <w:rPr>
      <w:rFonts w:ascii="TimesLT" w:hAnsi="TimesLT"/>
      <w:b/>
      <w:caps/>
      <w:sz w:val="20"/>
      <w:lang w:val="en-GB"/>
    </w:rPr>
  </w:style>
  <w:style w:type="paragraph" w:customStyle="1" w:styleId="DiagramaCharCharCharDiagramaCharDiagramaCharCharDiagramaCharDiagramaCharDiagrama">
    <w:name w:val="Diagrama Char Char Char Diagrama Char Diagrama Char Char Diagrama Char Diagrama Char Diagrama"/>
    <w:basedOn w:val="prastasis"/>
    <w:uiPriority w:val="99"/>
    <w:rsid w:val="001A2769"/>
    <w:pPr>
      <w:spacing w:after="160" w:line="240" w:lineRule="exact"/>
    </w:pPr>
    <w:rPr>
      <w:rFonts w:ascii="Tahoma" w:hAnsi="Tahoma"/>
      <w:sz w:val="20"/>
      <w:lang w:val="en-US"/>
    </w:rPr>
  </w:style>
  <w:style w:type="paragraph" w:customStyle="1" w:styleId="Default">
    <w:name w:val="Default"/>
    <w:rsid w:val="001A2769"/>
    <w:pPr>
      <w:autoSpaceDE w:val="0"/>
      <w:autoSpaceDN w:val="0"/>
      <w:adjustRightInd w:val="0"/>
    </w:pPr>
    <w:rPr>
      <w:color w:val="000000"/>
      <w:szCs w:val="24"/>
    </w:rPr>
  </w:style>
  <w:style w:type="paragraph" w:customStyle="1" w:styleId="Preformatted">
    <w:name w:val="Preformatted"/>
    <w:basedOn w:val="prastasis"/>
    <w:uiPriority w:val="99"/>
    <w:rsid w:val="001A2769"/>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z w:val="20"/>
    </w:rPr>
  </w:style>
  <w:style w:type="paragraph" w:customStyle="1" w:styleId="TableContents">
    <w:name w:val="Table Contents"/>
    <w:basedOn w:val="prastasis"/>
    <w:uiPriority w:val="99"/>
    <w:rsid w:val="001A2769"/>
    <w:pPr>
      <w:widowControl w:val="0"/>
      <w:suppressLineNumbers/>
      <w:suppressAutoHyphens/>
    </w:pPr>
    <w:rPr>
      <w:rFonts w:eastAsia="Arial Unicode MS"/>
      <w:szCs w:val="24"/>
      <w:lang w:eastAsia="lt-LT"/>
    </w:rPr>
  </w:style>
  <w:style w:type="paragraph" w:customStyle="1" w:styleId="Style1">
    <w:name w:val="Style1"/>
    <w:basedOn w:val="prastasis"/>
    <w:uiPriority w:val="99"/>
    <w:rsid w:val="001A2769"/>
    <w:pPr>
      <w:keepNext/>
      <w:keepLines/>
      <w:jc w:val="center"/>
    </w:pPr>
    <w:rPr>
      <w:sz w:val="22"/>
      <w:lang w:eastAsia="lt-LT"/>
    </w:rPr>
  </w:style>
  <w:style w:type="paragraph" w:customStyle="1" w:styleId="Style2">
    <w:name w:val="Style2"/>
    <w:basedOn w:val="Style1"/>
    <w:uiPriority w:val="99"/>
    <w:rsid w:val="001A2769"/>
    <w:pPr>
      <w:ind w:left="1168"/>
      <w:jc w:val="left"/>
    </w:pPr>
  </w:style>
  <w:style w:type="paragraph" w:customStyle="1" w:styleId="Pagrindinistekstas1">
    <w:name w:val="Pagrindinis tekstas1"/>
    <w:rsid w:val="001A2769"/>
    <w:pPr>
      <w:autoSpaceDE w:val="0"/>
      <w:autoSpaceDN w:val="0"/>
      <w:adjustRightInd w:val="0"/>
      <w:ind w:firstLine="312"/>
      <w:jc w:val="both"/>
    </w:pPr>
    <w:rPr>
      <w:rFonts w:ascii="TimesLT" w:hAnsi="TimesLT"/>
      <w:sz w:val="20"/>
      <w:lang w:val="en-US"/>
    </w:rPr>
  </w:style>
  <w:style w:type="paragraph" w:customStyle="1" w:styleId="Sraopastraipa1">
    <w:name w:val="Sąrašo pastraipa1"/>
    <w:basedOn w:val="prastasis"/>
    <w:qFormat/>
    <w:rsid w:val="001A2769"/>
    <w:pPr>
      <w:spacing w:after="200" w:line="276" w:lineRule="auto"/>
      <w:ind w:left="1296"/>
    </w:pPr>
    <w:rPr>
      <w:rFonts w:ascii="Calibri" w:eastAsia="Calibri" w:hAnsi="Calibri"/>
      <w:sz w:val="22"/>
      <w:szCs w:val="22"/>
    </w:rPr>
  </w:style>
  <w:style w:type="paragraph" w:customStyle="1" w:styleId="Sraopastraipa2">
    <w:name w:val="Sąrašo pastraipa2"/>
    <w:basedOn w:val="prastasis"/>
    <w:qFormat/>
    <w:rsid w:val="001A2769"/>
    <w:pPr>
      <w:spacing w:after="200" w:line="276" w:lineRule="auto"/>
      <w:ind w:left="720"/>
      <w:contextualSpacing/>
    </w:pPr>
    <w:rPr>
      <w:rFonts w:ascii="Calibri" w:eastAsia="Calibri" w:hAnsi="Calibri"/>
      <w:sz w:val="22"/>
      <w:szCs w:val="22"/>
    </w:rPr>
  </w:style>
  <w:style w:type="paragraph" w:customStyle="1" w:styleId="msolistparagraphcxspmiddle">
    <w:name w:val="msolistparagraphcxspmiddle"/>
    <w:basedOn w:val="prastasis"/>
    <w:rsid w:val="001A2769"/>
    <w:pPr>
      <w:spacing w:before="100" w:beforeAutospacing="1" w:after="100" w:afterAutospacing="1"/>
    </w:pPr>
    <w:rPr>
      <w:rFonts w:eastAsia="Calibri"/>
      <w:szCs w:val="24"/>
      <w:lang w:eastAsia="lt-LT"/>
    </w:rPr>
  </w:style>
  <w:style w:type="paragraph" w:customStyle="1" w:styleId="ListParagraph2">
    <w:name w:val="List Paragraph2"/>
    <w:basedOn w:val="prastasis"/>
    <w:qFormat/>
    <w:rsid w:val="001A2769"/>
    <w:pPr>
      <w:ind w:left="1296"/>
    </w:pPr>
    <w:rPr>
      <w:rFonts w:ascii="Calibri" w:eastAsia="Calibri" w:hAnsi="Calibri"/>
      <w:sz w:val="22"/>
      <w:szCs w:val="22"/>
    </w:rPr>
  </w:style>
  <w:style w:type="paragraph" w:customStyle="1" w:styleId="CharChar2DiagramaDiagramaDiagramaDiagramaDiagramaDiagramaDiagramaDiagramaDiagramaDiagramaDiagramaDiagrama">
    <w:name w:val="Char Char2 Diagrama Diagrama Diagrama Diagrama Diagrama Diagrama Diagrama Diagrama Diagrama Diagrama Diagrama Diagrama"/>
    <w:basedOn w:val="prastasis"/>
    <w:rsid w:val="001A2769"/>
    <w:pPr>
      <w:spacing w:after="160" w:line="240" w:lineRule="exact"/>
    </w:pPr>
    <w:rPr>
      <w:rFonts w:ascii="Tahoma" w:hAnsi="Tahoma"/>
      <w:sz w:val="20"/>
      <w:lang w:val="en-US"/>
    </w:rPr>
  </w:style>
  <w:style w:type="paragraph" w:customStyle="1" w:styleId="ListParagraph3">
    <w:name w:val="List Paragraph3"/>
    <w:basedOn w:val="prastasis"/>
    <w:uiPriority w:val="34"/>
    <w:qFormat/>
    <w:rsid w:val="001A2769"/>
    <w:pPr>
      <w:spacing w:after="200" w:line="276" w:lineRule="auto"/>
      <w:ind w:left="720"/>
      <w:contextualSpacing/>
    </w:pPr>
    <w:rPr>
      <w:rFonts w:ascii="Calibri" w:hAnsi="Calibri"/>
      <w:sz w:val="22"/>
      <w:szCs w:val="22"/>
      <w:lang w:eastAsia="lt-LT"/>
    </w:rPr>
  </w:style>
  <w:style w:type="paragraph" w:customStyle="1" w:styleId="CharChar2DiagramaDiagramaDiagramaDiagramaDiagrama">
    <w:name w:val="Char Char2 Diagrama Diagrama Diagrama Diagrama Diagrama"/>
    <w:basedOn w:val="prastasis"/>
    <w:rsid w:val="001A2769"/>
    <w:pPr>
      <w:spacing w:after="160" w:line="240" w:lineRule="exact"/>
    </w:pPr>
    <w:rPr>
      <w:rFonts w:ascii="Tahoma" w:hAnsi="Tahoma"/>
      <w:sz w:val="20"/>
      <w:lang w:val="en-US"/>
    </w:rPr>
  </w:style>
  <w:style w:type="paragraph" w:customStyle="1" w:styleId="CharChar2DiagramaDiagramaDiagrama">
    <w:name w:val="Char Char2 Diagrama Diagrama Diagrama"/>
    <w:basedOn w:val="prastasis"/>
    <w:rsid w:val="001A2769"/>
    <w:pPr>
      <w:spacing w:after="160" w:line="240" w:lineRule="exact"/>
    </w:pPr>
    <w:rPr>
      <w:rFonts w:ascii="Tahoma" w:hAnsi="Tahoma"/>
      <w:sz w:val="20"/>
      <w:lang w:val="en-US"/>
    </w:rPr>
  </w:style>
  <w:style w:type="paragraph" w:customStyle="1" w:styleId="CharChar2DiagramaDiagramaDiagramaDiagramaDiagramaDiagramaDiagrama">
    <w:name w:val="Char Char2 Diagrama Diagrama Diagrama Diagrama Diagrama Diagrama Diagrama"/>
    <w:basedOn w:val="prastasis"/>
    <w:rsid w:val="001A2769"/>
    <w:pPr>
      <w:spacing w:after="160" w:line="240" w:lineRule="exact"/>
    </w:pPr>
    <w:rPr>
      <w:rFonts w:ascii="Tahoma" w:hAnsi="Tahoma"/>
      <w:sz w:val="20"/>
      <w:lang w:val="en-US"/>
    </w:rPr>
  </w:style>
  <w:style w:type="paragraph" w:customStyle="1" w:styleId="ListParagraph1">
    <w:name w:val="List Paragraph1"/>
    <w:basedOn w:val="prastasis"/>
    <w:uiPriority w:val="99"/>
    <w:qFormat/>
    <w:rsid w:val="001A2769"/>
    <w:pPr>
      <w:spacing w:after="200" w:line="276" w:lineRule="auto"/>
      <w:ind w:left="720"/>
      <w:contextualSpacing/>
    </w:pPr>
    <w:rPr>
      <w:rFonts w:ascii="Calibri" w:eastAsia="Calibri" w:hAnsi="Calibri"/>
      <w:sz w:val="22"/>
      <w:szCs w:val="22"/>
    </w:rPr>
  </w:style>
  <w:style w:type="paragraph" w:customStyle="1" w:styleId="CharChar2DiagramaDiagramaDiagramaDiagramaDiagramaDiagramaDiagramaDiagramaDiagramaDiagramaCharCharCharCharChar">
    <w:name w:val="Char Char2 Diagrama Diagrama Diagrama Diagrama Diagrama Diagrama Diagrama Diagrama Diagrama Diagrama Char Char Char Char Char"/>
    <w:basedOn w:val="prastasis"/>
    <w:rsid w:val="001A2769"/>
    <w:pPr>
      <w:spacing w:after="160" w:line="240" w:lineRule="exact"/>
    </w:pPr>
    <w:rPr>
      <w:rFonts w:ascii="Tahoma" w:hAnsi="Tahoma"/>
      <w:sz w:val="20"/>
      <w:lang w:val="en-US"/>
    </w:rPr>
  </w:style>
  <w:style w:type="paragraph" w:customStyle="1" w:styleId="CharChar2DiagramaDiagramaDiagramaDiagramaDiagramaDiagramaDiagramaDiagramaDiagramaDiagrama">
    <w:name w:val="Char Char2 Diagrama Diagrama Diagrama Diagrama Diagrama Diagrama Diagrama Diagrama Diagrama Diagrama"/>
    <w:basedOn w:val="prastasis"/>
    <w:rsid w:val="001A2769"/>
    <w:pPr>
      <w:spacing w:after="160" w:line="240" w:lineRule="exact"/>
    </w:pPr>
    <w:rPr>
      <w:rFonts w:ascii="Tahoma" w:hAnsi="Tahoma"/>
      <w:sz w:val="20"/>
      <w:lang w:val="en-US"/>
    </w:rPr>
  </w:style>
  <w:style w:type="paragraph" w:customStyle="1" w:styleId="CharCharDiagramaDiagramaDiagramaDiagrama">
    <w:name w:val="Char Char Diagrama Diagrama Diagrama Diagrama"/>
    <w:basedOn w:val="prastasis"/>
    <w:rsid w:val="001A2769"/>
    <w:pPr>
      <w:spacing w:after="160" w:line="240" w:lineRule="exact"/>
    </w:pPr>
    <w:rPr>
      <w:rFonts w:ascii="Tahoma" w:hAnsi="Tahoma"/>
      <w:sz w:val="20"/>
      <w:lang w:val="en-US"/>
    </w:rPr>
  </w:style>
  <w:style w:type="paragraph" w:customStyle="1" w:styleId="Strategijospunktai">
    <w:name w:val="Strategijos_punktai"/>
    <w:basedOn w:val="Pagrindinistekstas2"/>
    <w:qFormat/>
    <w:rsid w:val="001A2769"/>
    <w:pPr>
      <w:numPr>
        <w:numId w:val="4"/>
      </w:numPr>
      <w:tabs>
        <w:tab w:val="num" w:pos="360"/>
      </w:tabs>
      <w:ind w:left="0" w:firstLine="0"/>
    </w:pPr>
    <w:rPr>
      <w:rFonts w:ascii="Calibri" w:eastAsia="Calibri" w:hAnsi="Calibri"/>
      <w:sz w:val="22"/>
      <w:szCs w:val="22"/>
      <w:lang w:eastAsia="en-US"/>
    </w:rPr>
  </w:style>
  <w:style w:type="paragraph" w:customStyle="1" w:styleId="DiagramaDiagramaDiagramaDiagramaDiagramaDiagrama1DiagramaDiagramaDiagramaDiagramaDiagrama">
    <w:name w:val="Diagrama Diagrama Diagrama Diagrama Diagrama Diagrama1 Diagrama Diagrama Diagrama Diagrama Diagrama"/>
    <w:basedOn w:val="prastasis"/>
    <w:rsid w:val="001A2769"/>
    <w:pPr>
      <w:spacing w:after="160" w:line="240" w:lineRule="exact"/>
    </w:pPr>
    <w:rPr>
      <w:rFonts w:ascii="Tahoma" w:hAnsi="Tahoma"/>
      <w:sz w:val="20"/>
      <w:lang w:val="en-US"/>
    </w:rPr>
  </w:style>
  <w:style w:type="paragraph" w:customStyle="1" w:styleId="font5">
    <w:name w:val="font5"/>
    <w:basedOn w:val="prastasis"/>
    <w:rsid w:val="001A2769"/>
    <w:pPr>
      <w:spacing w:before="100" w:beforeAutospacing="1" w:after="100" w:afterAutospacing="1"/>
    </w:pPr>
    <w:rPr>
      <w:rFonts w:ascii="Arial" w:hAnsi="Arial" w:cs="Arial"/>
      <w:sz w:val="20"/>
      <w:lang w:eastAsia="lt-LT"/>
    </w:rPr>
  </w:style>
  <w:style w:type="paragraph" w:customStyle="1" w:styleId="font6">
    <w:name w:val="font6"/>
    <w:basedOn w:val="prastasis"/>
    <w:rsid w:val="001A2769"/>
    <w:pPr>
      <w:spacing w:before="100" w:beforeAutospacing="1" w:after="100" w:afterAutospacing="1"/>
    </w:pPr>
    <w:rPr>
      <w:rFonts w:ascii="Arial" w:hAnsi="Arial" w:cs="Arial"/>
      <w:b/>
      <w:bCs/>
      <w:sz w:val="20"/>
      <w:lang w:eastAsia="lt-LT"/>
    </w:rPr>
  </w:style>
  <w:style w:type="paragraph" w:customStyle="1" w:styleId="font7">
    <w:name w:val="font7"/>
    <w:basedOn w:val="prastasis"/>
    <w:rsid w:val="001A2769"/>
    <w:pPr>
      <w:spacing w:before="100" w:beforeAutospacing="1" w:after="100" w:afterAutospacing="1"/>
    </w:pPr>
    <w:rPr>
      <w:rFonts w:ascii="Arial" w:hAnsi="Arial" w:cs="Arial"/>
      <w:i/>
      <w:iCs/>
      <w:sz w:val="20"/>
      <w:lang w:eastAsia="lt-LT"/>
    </w:rPr>
  </w:style>
  <w:style w:type="paragraph" w:customStyle="1" w:styleId="font8">
    <w:name w:val="font8"/>
    <w:basedOn w:val="prastasis"/>
    <w:rsid w:val="001A2769"/>
    <w:pPr>
      <w:spacing w:before="100" w:beforeAutospacing="1" w:after="100" w:afterAutospacing="1"/>
    </w:pPr>
    <w:rPr>
      <w:rFonts w:ascii="Arial" w:hAnsi="Arial" w:cs="Arial"/>
      <w:color w:val="000000"/>
      <w:sz w:val="20"/>
      <w:lang w:eastAsia="lt-LT"/>
    </w:rPr>
  </w:style>
  <w:style w:type="paragraph" w:customStyle="1" w:styleId="font9">
    <w:name w:val="font9"/>
    <w:basedOn w:val="prastasis"/>
    <w:rsid w:val="001A2769"/>
    <w:pPr>
      <w:spacing w:before="100" w:beforeAutospacing="1" w:after="100" w:afterAutospacing="1"/>
    </w:pPr>
    <w:rPr>
      <w:rFonts w:ascii="Arial" w:hAnsi="Arial" w:cs="Arial"/>
      <w:sz w:val="20"/>
      <w:u w:val="single"/>
      <w:lang w:eastAsia="lt-LT"/>
    </w:rPr>
  </w:style>
  <w:style w:type="paragraph" w:customStyle="1" w:styleId="font10">
    <w:name w:val="font10"/>
    <w:basedOn w:val="prastasis"/>
    <w:rsid w:val="001A2769"/>
    <w:pPr>
      <w:spacing w:before="100" w:beforeAutospacing="1" w:after="100" w:afterAutospacing="1"/>
    </w:pPr>
    <w:rPr>
      <w:rFonts w:ascii="Arial" w:hAnsi="Arial" w:cs="Arial"/>
      <w:sz w:val="20"/>
      <w:lang w:eastAsia="lt-LT"/>
    </w:rPr>
  </w:style>
  <w:style w:type="paragraph" w:customStyle="1" w:styleId="font11">
    <w:name w:val="font11"/>
    <w:basedOn w:val="prastasis"/>
    <w:rsid w:val="001A2769"/>
    <w:pPr>
      <w:spacing w:before="100" w:beforeAutospacing="1" w:after="100" w:afterAutospacing="1"/>
    </w:pPr>
    <w:rPr>
      <w:rFonts w:ascii="Arial" w:hAnsi="Arial" w:cs="Arial"/>
      <w:b/>
      <w:bCs/>
      <w:color w:val="FF0000"/>
      <w:sz w:val="20"/>
      <w:lang w:eastAsia="lt-LT"/>
    </w:rPr>
  </w:style>
  <w:style w:type="paragraph" w:customStyle="1" w:styleId="font12">
    <w:name w:val="font12"/>
    <w:basedOn w:val="prastasis"/>
    <w:rsid w:val="001A2769"/>
    <w:pPr>
      <w:spacing w:before="100" w:beforeAutospacing="1" w:after="100" w:afterAutospacing="1"/>
    </w:pPr>
    <w:rPr>
      <w:rFonts w:ascii="Arial" w:hAnsi="Arial" w:cs="Arial"/>
      <w:b/>
      <w:bCs/>
      <w:i/>
      <w:iCs/>
      <w:sz w:val="20"/>
      <w:lang w:eastAsia="lt-LT"/>
    </w:rPr>
  </w:style>
  <w:style w:type="paragraph" w:customStyle="1" w:styleId="xl106">
    <w:name w:val="xl106"/>
    <w:basedOn w:val="prastasis"/>
    <w:rsid w:val="001A2769"/>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center"/>
    </w:pPr>
    <w:rPr>
      <w:rFonts w:ascii="Arial" w:hAnsi="Arial" w:cs="Arial"/>
      <w:szCs w:val="24"/>
      <w:lang w:eastAsia="lt-LT"/>
    </w:rPr>
  </w:style>
  <w:style w:type="paragraph" w:customStyle="1" w:styleId="xl107">
    <w:name w:val="xl107"/>
    <w:basedOn w:val="prastasis"/>
    <w:rsid w:val="001A2769"/>
    <w:pPr>
      <w:pBdr>
        <w:left w:val="single" w:sz="4" w:space="0" w:color="auto"/>
        <w:bottom w:val="single" w:sz="4" w:space="0" w:color="auto"/>
      </w:pBdr>
      <w:shd w:val="clear" w:color="auto" w:fill="FFFFFF"/>
      <w:spacing w:before="100" w:beforeAutospacing="1" w:after="100" w:afterAutospacing="1"/>
      <w:jc w:val="center"/>
    </w:pPr>
    <w:rPr>
      <w:rFonts w:ascii="Arial" w:hAnsi="Arial" w:cs="Arial"/>
      <w:szCs w:val="24"/>
      <w:lang w:eastAsia="lt-LT"/>
    </w:rPr>
  </w:style>
  <w:style w:type="paragraph" w:customStyle="1" w:styleId="xl108">
    <w:name w:val="xl108"/>
    <w:basedOn w:val="prastasis"/>
    <w:rsid w:val="001A2769"/>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jc w:val="center"/>
    </w:pPr>
    <w:rPr>
      <w:rFonts w:ascii="Arial" w:hAnsi="Arial" w:cs="Arial"/>
      <w:szCs w:val="24"/>
      <w:lang w:eastAsia="lt-LT"/>
    </w:rPr>
  </w:style>
  <w:style w:type="paragraph" w:customStyle="1" w:styleId="xl109">
    <w:name w:val="xl109"/>
    <w:basedOn w:val="prastasis"/>
    <w:rsid w:val="001A2769"/>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szCs w:val="24"/>
      <w:lang w:eastAsia="lt-LT"/>
    </w:rPr>
  </w:style>
  <w:style w:type="paragraph" w:customStyle="1" w:styleId="xl110">
    <w:name w:val="xl110"/>
    <w:basedOn w:val="prastasis"/>
    <w:rsid w:val="001A2769"/>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center"/>
    </w:pPr>
    <w:rPr>
      <w:rFonts w:ascii="Arial" w:hAnsi="Arial" w:cs="Arial"/>
      <w:szCs w:val="24"/>
      <w:lang w:eastAsia="lt-LT"/>
    </w:rPr>
  </w:style>
  <w:style w:type="paragraph" w:customStyle="1" w:styleId="xl111">
    <w:name w:val="xl111"/>
    <w:basedOn w:val="prastasis"/>
    <w:rsid w:val="001A2769"/>
    <w:pPr>
      <w:pBdr>
        <w:top w:val="single" w:sz="4" w:space="0" w:color="auto"/>
        <w:left w:val="single" w:sz="4" w:space="0" w:color="auto"/>
        <w:bottom w:val="single" w:sz="4" w:space="0" w:color="auto"/>
      </w:pBdr>
      <w:shd w:val="clear" w:color="auto" w:fill="FFFFFF"/>
      <w:spacing w:before="100" w:beforeAutospacing="1" w:after="100" w:afterAutospacing="1"/>
      <w:jc w:val="center"/>
    </w:pPr>
    <w:rPr>
      <w:rFonts w:ascii="Arial" w:hAnsi="Arial" w:cs="Arial"/>
      <w:szCs w:val="24"/>
      <w:lang w:eastAsia="lt-LT"/>
    </w:rPr>
  </w:style>
  <w:style w:type="paragraph" w:customStyle="1" w:styleId="xl112">
    <w:name w:val="xl112"/>
    <w:basedOn w:val="prastasis"/>
    <w:rsid w:val="001A2769"/>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szCs w:val="24"/>
      <w:lang w:eastAsia="lt-LT"/>
    </w:rPr>
  </w:style>
  <w:style w:type="paragraph" w:customStyle="1" w:styleId="xl113">
    <w:name w:val="xl113"/>
    <w:basedOn w:val="prastasis"/>
    <w:rsid w:val="001A2769"/>
    <w:pPr>
      <w:pBdr>
        <w:bottom w:val="single" w:sz="4" w:space="0" w:color="auto"/>
        <w:right w:val="single" w:sz="4" w:space="0" w:color="auto"/>
      </w:pBdr>
      <w:shd w:val="clear" w:color="auto" w:fill="FFFFFF"/>
      <w:spacing w:before="100" w:beforeAutospacing="1" w:after="100" w:afterAutospacing="1"/>
      <w:jc w:val="center"/>
    </w:pPr>
    <w:rPr>
      <w:rFonts w:ascii="Arial" w:hAnsi="Arial" w:cs="Arial"/>
      <w:szCs w:val="24"/>
      <w:lang w:eastAsia="lt-LT"/>
    </w:rPr>
  </w:style>
  <w:style w:type="paragraph" w:customStyle="1" w:styleId="xl114">
    <w:name w:val="xl114"/>
    <w:basedOn w:val="prastasis"/>
    <w:rsid w:val="001A2769"/>
    <w:pPr>
      <w:pBdr>
        <w:top w:val="single" w:sz="4" w:space="0" w:color="auto"/>
        <w:bottom w:val="single" w:sz="4" w:space="0" w:color="auto"/>
        <w:right w:val="single" w:sz="4" w:space="0" w:color="auto"/>
      </w:pBdr>
      <w:shd w:val="clear" w:color="auto" w:fill="FFFFFF"/>
      <w:spacing w:before="100" w:beforeAutospacing="1" w:after="100" w:afterAutospacing="1"/>
      <w:jc w:val="center"/>
    </w:pPr>
    <w:rPr>
      <w:rFonts w:ascii="Arial" w:hAnsi="Arial" w:cs="Arial"/>
      <w:szCs w:val="24"/>
      <w:lang w:eastAsia="lt-LT"/>
    </w:rPr>
  </w:style>
  <w:style w:type="paragraph" w:customStyle="1" w:styleId="xl115">
    <w:name w:val="xl115"/>
    <w:basedOn w:val="prastasis"/>
    <w:rsid w:val="001A2769"/>
    <w:pPr>
      <w:spacing w:before="100" w:beforeAutospacing="1" w:after="100" w:afterAutospacing="1"/>
      <w:jc w:val="center"/>
    </w:pPr>
    <w:rPr>
      <w:rFonts w:ascii="Arial" w:hAnsi="Arial" w:cs="Arial"/>
      <w:szCs w:val="24"/>
      <w:lang w:eastAsia="lt-LT"/>
    </w:rPr>
  </w:style>
  <w:style w:type="paragraph" w:customStyle="1" w:styleId="xl116">
    <w:name w:val="xl116"/>
    <w:basedOn w:val="prastasis"/>
    <w:rsid w:val="001A2769"/>
    <w:pPr>
      <w:spacing w:before="100" w:beforeAutospacing="1" w:after="100" w:afterAutospacing="1"/>
    </w:pPr>
    <w:rPr>
      <w:rFonts w:ascii="Arial" w:hAnsi="Arial" w:cs="Arial"/>
      <w:szCs w:val="24"/>
      <w:lang w:eastAsia="lt-LT"/>
    </w:rPr>
  </w:style>
  <w:style w:type="paragraph" w:customStyle="1" w:styleId="xl117">
    <w:name w:val="xl117"/>
    <w:basedOn w:val="prastasis"/>
    <w:rsid w:val="001A2769"/>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jc w:val="both"/>
    </w:pPr>
    <w:rPr>
      <w:rFonts w:ascii="Arial" w:hAnsi="Arial" w:cs="Arial"/>
      <w:szCs w:val="24"/>
      <w:lang w:eastAsia="lt-LT"/>
    </w:rPr>
  </w:style>
  <w:style w:type="paragraph" w:customStyle="1" w:styleId="xl118">
    <w:name w:val="xl118"/>
    <w:basedOn w:val="prastasis"/>
    <w:rsid w:val="001A2769"/>
    <w:pPr>
      <w:pBdr>
        <w:top w:val="single" w:sz="4" w:space="0" w:color="auto"/>
        <w:bottom w:val="single" w:sz="4" w:space="0" w:color="auto"/>
        <w:right w:val="single" w:sz="4" w:space="0" w:color="auto"/>
      </w:pBdr>
      <w:shd w:val="clear" w:color="auto" w:fill="FFFF99"/>
      <w:spacing w:before="100" w:beforeAutospacing="1" w:after="100" w:afterAutospacing="1"/>
      <w:jc w:val="center"/>
    </w:pPr>
    <w:rPr>
      <w:rFonts w:ascii="Arial" w:hAnsi="Arial" w:cs="Arial"/>
      <w:szCs w:val="24"/>
      <w:lang w:eastAsia="lt-LT"/>
    </w:rPr>
  </w:style>
  <w:style w:type="paragraph" w:customStyle="1" w:styleId="xl119">
    <w:name w:val="xl119"/>
    <w:basedOn w:val="prastasis"/>
    <w:rsid w:val="001A2769"/>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jc w:val="center"/>
    </w:pPr>
    <w:rPr>
      <w:rFonts w:ascii="Arial" w:hAnsi="Arial" w:cs="Arial"/>
      <w:szCs w:val="24"/>
      <w:lang w:eastAsia="lt-LT"/>
    </w:rPr>
  </w:style>
  <w:style w:type="paragraph" w:customStyle="1" w:styleId="xl120">
    <w:name w:val="xl120"/>
    <w:basedOn w:val="prastasis"/>
    <w:rsid w:val="001A2769"/>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Arial" w:hAnsi="Arial" w:cs="Arial"/>
      <w:szCs w:val="24"/>
      <w:lang w:eastAsia="lt-LT"/>
    </w:rPr>
  </w:style>
  <w:style w:type="paragraph" w:customStyle="1" w:styleId="xl121">
    <w:name w:val="xl121"/>
    <w:basedOn w:val="prastasis"/>
    <w:rsid w:val="001A2769"/>
    <w:pPr>
      <w:pBdr>
        <w:top w:val="single" w:sz="4" w:space="0" w:color="auto"/>
        <w:bottom w:val="single" w:sz="4" w:space="0" w:color="auto"/>
        <w:right w:val="single" w:sz="4" w:space="0" w:color="auto"/>
      </w:pBdr>
      <w:spacing w:before="100" w:beforeAutospacing="1" w:after="100" w:afterAutospacing="1"/>
      <w:jc w:val="center"/>
    </w:pPr>
    <w:rPr>
      <w:rFonts w:ascii="Arial" w:hAnsi="Arial" w:cs="Arial"/>
      <w:szCs w:val="24"/>
      <w:lang w:eastAsia="lt-LT"/>
    </w:rPr>
  </w:style>
  <w:style w:type="paragraph" w:customStyle="1" w:styleId="xl122">
    <w:name w:val="xl122"/>
    <w:basedOn w:val="prastasis"/>
    <w:rsid w:val="001A2769"/>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szCs w:val="24"/>
      <w:lang w:eastAsia="lt-LT"/>
    </w:rPr>
  </w:style>
  <w:style w:type="paragraph" w:customStyle="1" w:styleId="xl123">
    <w:name w:val="xl123"/>
    <w:basedOn w:val="prastasis"/>
    <w:rsid w:val="001A2769"/>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24">
    <w:name w:val="xl124"/>
    <w:basedOn w:val="prastasis"/>
    <w:rsid w:val="001A2769"/>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Arial" w:hAnsi="Arial" w:cs="Arial"/>
      <w:szCs w:val="24"/>
      <w:lang w:eastAsia="lt-LT"/>
    </w:rPr>
  </w:style>
  <w:style w:type="paragraph" w:customStyle="1" w:styleId="xl125">
    <w:name w:val="xl125"/>
    <w:basedOn w:val="prastasis"/>
    <w:rsid w:val="001A2769"/>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jc w:val="both"/>
    </w:pPr>
    <w:rPr>
      <w:rFonts w:ascii="Arial" w:hAnsi="Arial" w:cs="Arial"/>
      <w:szCs w:val="24"/>
      <w:lang w:eastAsia="lt-LT"/>
    </w:rPr>
  </w:style>
  <w:style w:type="paragraph" w:customStyle="1" w:styleId="xl126">
    <w:name w:val="xl126"/>
    <w:basedOn w:val="prastasis"/>
    <w:rsid w:val="001A2769"/>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jc w:val="both"/>
    </w:pPr>
    <w:rPr>
      <w:rFonts w:ascii="Arial" w:hAnsi="Arial" w:cs="Arial"/>
      <w:i/>
      <w:iCs/>
      <w:szCs w:val="24"/>
      <w:lang w:eastAsia="lt-LT"/>
    </w:rPr>
  </w:style>
  <w:style w:type="paragraph" w:customStyle="1" w:styleId="xl127">
    <w:name w:val="xl127"/>
    <w:basedOn w:val="prastasis"/>
    <w:rsid w:val="001A2769"/>
    <w:pPr>
      <w:pBdr>
        <w:top w:val="single" w:sz="4" w:space="0" w:color="auto"/>
        <w:right w:val="single" w:sz="4" w:space="0" w:color="auto"/>
      </w:pBdr>
      <w:shd w:val="clear" w:color="auto" w:fill="FFFF99"/>
      <w:spacing w:before="100" w:beforeAutospacing="1" w:after="100" w:afterAutospacing="1"/>
      <w:jc w:val="center"/>
    </w:pPr>
    <w:rPr>
      <w:rFonts w:ascii="Arial" w:hAnsi="Arial" w:cs="Arial"/>
      <w:szCs w:val="24"/>
      <w:lang w:eastAsia="lt-LT"/>
    </w:rPr>
  </w:style>
  <w:style w:type="paragraph" w:customStyle="1" w:styleId="xl128">
    <w:name w:val="xl128"/>
    <w:basedOn w:val="prastasis"/>
    <w:rsid w:val="001A2769"/>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szCs w:val="24"/>
      <w:lang w:eastAsia="lt-LT"/>
    </w:rPr>
  </w:style>
  <w:style w:type="paragraph" w:customStyle="1" w:styleId="xl129">
    <w:name w:val="xl129"/>
    <w:basedOn w:val="prastasis"/>
    <w:rsid w:val="001A2769"/>
    <w:pPr>
      <w:pBdr>
        <w:top w:val="single" w:sz="4" w:space="0" w:color="auto"/>
        <w:bottom w:val="single" w:sz="4" w:space="0" w:color="auto"/>
        <w:right w:val="single" w:sz="4" w:space="0" w:color="auto"/>
      </w:pBdr>
      <w:spacing w:before="100" w:beforeAutospacing="1" w:after="100" w:afterAutospacing="1"/>
      <w:jc w:val="both"/>
    </w:pPr>
    <w:rPr>
      <w:rFonts w:ascii="Arial" w:hAnsi="Arial" w:cs="Arial"/>
      <w:szCs w:val="24"/>
      <w:lang w:eastAsia="lt-LT"/>
    </w:rPr>
  </w:style>
  <w:style w:type="paragraph" w:customStyle="1" w:styleId="xl130">
    <w:name w:val="xl130"/>
    <w:basedOn w:val="prastasis"/>
    <w:rsid w:val="001A2769"/>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Arial" w:hAnsi="Arial" w:cs="Arial"/>
      <w:color w:val="000000"/>
      <w:szCs w:val="24"/>
      <w:lang w:eastAsia="lt-LT"/>
    </w:rPr>
  </w:style>
  <w:style w:type="paragraph" w:customStyle="1" w:styleId="xl131">
    <w:name w:val="xl131"/>
    <w:basedOn w:val="prastasis"/>
    <w:rsid w:val="001A2769"/>
    <w:pPr>
      <w:pBdr>
        <w:top w:val="single" w:sz="4" w:space="0" w:color="auto"/>
        <w:right w:val="single" w:sz="4" w:space="0" w:color="auto"/>
      </w:pBdr>
      <w:spacing w:before="100" w:beforeAutospacing="1" w:after="100" w:afterAutospacing="1"/>
      <w:jc w:val="center"/>
    </w:pPr>
    <w:rPr>
      <w:rFonts w:ascii="Arial" w:hAnsi="Arial" w:cs="Arial"/>
      <w:szCs w:val="24"/>
      <w:lang w:eastAsia="lt-LT"/>
    </w:rPr>
  </w:style>
  <w:style w:type="paragraph" w:customStyle="1" w:styleId="xl132">
    <w:name w:val="xl132"/>
    <w:basedOn w:val="prastasis"/>
    <w:rsid w:val="001A2769"/>
    <w:pPr>
      <w:pBdr>
        <w:left w:val="single" w:sz="4" w:space="0" w:color="auto"/>
        <w:right w:val="single" w:sz="4" w:space="0" w:color="auto"/>
      </w:pBdr>
      <w:spacing w:before="100" w:beforeAutospacing="1" w:after="100" w:afterAutospacing="1"/>
      <w:jc w:val="both"/>
    </w:pPr>
    <w:rPr>
      <w:rFonts w:ascii="Arial" w:hAnsi="Arial" w:cs="Arial"/>
      <w:szCs w:val="24"/>
      <w:lang w:eastAsia="lt-LT"/>
    </w:rPr>
  </w:style>
  <w:style w:type="paragraph" w:customStyle="1" w:styleId="xl133">
    <w:name w:val="xl133"/>
    <w:basedOn w:val="prastasis"/>
    <w:rsid w:val="001A2769"/>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jc w:val="both"/>
    </w:pPr>
    <w:rPr>
      <w:rFonts w:ascii="Arial" w:hAnsi="Arial" w:cs="Arial"/>
      <w:b/>
      <w:bCs/>
      <w:szCs w:val="24"/>
      <w:lang w:eastAsia="lt-LT"/>
    </w:rPr>
  </w:style>
  <w:style w:type="paragraph" w:customStyle="1" w:styleId="xl134">
    <w:name w:val="xl134"/>
    <w:basedOn w:val="prastasis"/>
    <w:rsid w:val="001A2769"/>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Arial" w:hAnsi="Arial" w:cs="Arial"/>
      <w:color w:val="000000"/>
      <w:szCs w:val="24"/>
      <w:lang w:eastAsia="lt-LT"/>
    </w:rPr>
  </w:style>
  <w:style w:type="paragraph" w:customStyle="1" w:styleId="xl135">
    <w:name w:val="xl135"/>
    <w:basedOn w:val="prastasis"/>
    <w:rsid w:val="001A2769"/>
    <w:pPr>
      <w:pBdr>
        <w:left w:val="single" w:sz="4" w:space="0" w:color="auto"/>
        <w:bottom w:val="single" w:sz="4" w:space="0" w:color="auto"/>
        <w:right w:val="single" w:sz="4" w:space="0" w:color="auto"/>
      </w:pBdr>
      <w:spacing w:before="100" w:beforeAutospacing="1" w:after="100" w:afterAutospacing="1"/>
      <w:jc w:val="both"/>
    </w:pPr>
    <w:rPr>
      <w:rFonts w:ascii="Arial" w:hAnsi="Arial" w:cs="Arial"/>
      <w:szCs w:val="24"/>
      <w:lang w:eastAsia="lt-LT"/>
    </w:rPr>
  </w:style>
  <w:style w:type="paragraph" w:customStyle="1" w:styleId="xl136">
    <w:name w:val="xl136"/>
    <w:basedOn w:val="prastasis"/>
    <w:rsid w:val="001A2769"/>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jc w:val="both"/>
    </w:pPr>
    <w:rPr>
      <w:rFonts w:ascii="Arial" w:hAnsi="Arial" w:cs="Arial"/>
      <w:b/>
      <w:bCs/>
      <w:szCs w:val="24"/>
      <w:lang w:eastAsia="lt-LT"/>
    </w:rPr>
  </w:style>
  <w:style w:type="paragraph" w:customStyle="1" w:styleId="xl137">
    <w:name w:val="xl137"/>
    <w:basedOn w:val="prastasis"/>
    <w:rsid w:val="001A2769"/>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38">
    <w:name w:val="xl138"/>
    <w:basedOn w:val="prastasis"/>
    <w:rsid w:val="001A2769"/>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center"/>
    </w:pPr>
    <w:rPr>
      <w:rFonts w:ascii="Arial" w:hAnsi="Arial" w:cs="Arial"/>
      <w:szCs w:val="24"/>
      <w:lang w:eastAsia="lt-LT"/>
    </w:rPr>
  </w:style>
  <w:style w:type="paragraph" w:customStyle="1" w:styleId="xl139">
    <w:name w:val="xl139"/>
    <w:basedOn w:val="prastasis"/>
    <w:rsid w:val="001A2769"/>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center"/>
    </w:pPr>
    <w:rPr>
      <w:rFonts w:ascii="Arial" w:hAnsi="Arial" w:cs="Arial"/>
      <w:szCs w:val="24"/>
      <w:lang w:eastAsia="lt-LT"/>
    </w:rPr>
  </w:style>
  <w:style w:type="paragraph" w:customStyle="1" w:styleId="xl140">
    <w:name w:val="xl140"/>
    <w:basedOn w:val="prastasis"/>
    <w:rsid w:val="001A2769"/>
    <w:pPr>
      <w:spacing w:before="100" w:beforeAutospacing="1" w:after="100" w:afterAutospacing="1"/>
    </w:pPr>
    <w:rPr>
      <w:rFonts w:ascii="Arial" w:hAnsi="Arial" w:cs="Arial"/>
      <w:szCs w:val="24"/>
      <w:lang w:eastAsia="lt-LT"/>
    </w:rPr>
  </w:style>
  <w:style w:type="paragraph" w:customStyle="1" w:styleId="xl141">
    <w:name w:val="xl141"/>
    <w:basedOn w:val="prastasis"/>
    <w:rsid w:val="001A2769"/>
    <w:pPr>
      <w:spacing w:before="100" w:beforeAutospacing="1" w:after="100" w:afterAutospacing="1"/>
    </w:pPr>
    <w:rPr>
      <w:rFonts w:ascii="Arial" w:hAnsi="Arial" w:cs="Arial"/>
      <w:szCs w:val="24"/>
      <w:lang w:eastAsia="lt-LT"/>
    </w:rPr>
  </w:style>
  <w:style w:type="paragraph" w:customStyle="1" w:styleId="xl142">
    <w:name w:val="xl142"/>
    <w:basedOn w:val="prastasis"/>
    <w:rsid w:val="001A2769"/>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szCs w:val="24"/>
      <w:lang w:eastAsia="lt-LT"/>
    </w:rPr>
  </w:style>
  <w:style w:type="paragraph" w:customStyle="1" w:styleId="xl143">
    <w:name w:val="xl143"/>
    <w:basedOn w:val="prastasis"/>
    <w:rsid w:val="001A2769"/>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b/>
      <w:bCs/>
      <w:szCs w:val="24"/>
      <w:lang w:eastAsia="lt-LT"/>
    </w:rPr>
  </w:style>
  <w:style w:type="paragraph" w:customStyle="1" w:styleId="xl144">
    <w:name w:val="xl144"/>
    <w:basedOn w:val="prastasis"/>
    <w:rsid w:val="001A2769"/>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b/>
      <w:bCs/>
      <w:szCs w:val="24"/>
      <w:lang w:eastAsia="lt-LT"/>
    </w:rPr>
  </w:style>
  <w:style w:type="paragraph" w:customStyle="1" w:styleId="xl145">
    <w:name w:val="xl145"/>
    <w:basedOn w:val="prastasis"/>
    <w:rsid w:val="001A2769"/>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b/>
      <w:bCs/>
      <w:szCs w:val="24"/>
      <w:lang w:eastAsia="lt-LT"/>
    </w:rPr>
  </w:style>
  <w:style w:type="paragraph" w:customStyle="1" w:styleId="xl146">
    <w:name w:val="xl146"/>
    <w:basedOn w:val="prastasis"/>
    <w:rsid w:val="001A2769"/>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jc w:val="center"/>
    </w:pPr>
    <w:rPr>
      <w:rFonts w:ascii="Arial" w:hAnsi="Arial" w:cs="Arial"/>
      <w:b/>
      <w:bCs/>
      <w:szCs w:val="24"/>
      <w:lang w:eastAsia="lt-LT"/>
    </w:rPr>
  </w:style>
  <w:style w:type="paragraph" w:customStyle="1" w:styleId="xl147">
    <w:name w:val="xl147"/>
    <w:basedOn w:val="prastasis"/>
    <w:rsid w:val="001A2769"/>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pPr>
    <w:rPr>
      <w:rFonts w:ascii="Arial" w:hAnsi="Arial" w:cs="Arial"/>
      <w:szCs w:val="24"/>
      <w:lang w:eastAsia="lt-LT"/>
    </w:rPr>
  </w:style>
  <w:style w:type="paragraph" w:customStyle="1" w:styleId="xl148">
    <w:name w:val="xl148"/>
    <w:basedOn w:val="prastasis"/>
    <w:rsid w:val="001A2769"/>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49">
    <w:name w:val="xl149"/>
    <w:basedOn w:val="prastasis"/>
    <w:rsid w:val="001A2769"/>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50">
    <w:name w:val="xl150"/>
    <w:basedOn w:val="prastasis"/>
    <w:rsid w:val="001A2769"/>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pPr>
    <w:rPr>
      <w:rFonts w:ascii="Arial" w:hAnsi="Arial" w:cs="Arial"/>
      <w:szCs w:val="24"/>
      <w:lang w:eastAsia="lt-LT"/>
    </w:rPr>
  </w:style>
  <w:style w:type="paragraph" w:customStyle="1" w:styleId="xl151">
    <w:name w:val="xl151"/>
    <w:basedOn w:val="prastasis"/>
    <w:rsid w:val="001A2769"/>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right"/>
    </w:pPr>
    <w:rPr>
      <w:rFonts w:ascii="Arial" w:hAnsi="Arial" w:cs="Arial"/>
      <w:b/>
      <w:bCs/>
      <w:szCs w:val="24"/>
      <w:lang w:eastAsia="lt-LT"/>
    </w:rPr>
  </w:style>
  <w:style w:type="paragraph" w:customStyle="1" w:styleId="xl152">
    <w:name w:val="xl152"/>
    <w:basedOn w:val="prastasis"/>
    <w:rsid w:val="001A2769"/>
    <w:pPr>
      <w:pBdr>
        <w:left w:val="single" w:sz="4" w:space="0" w:color="auto"/>
        <w:bottom w:val="single" w:sz="4" w:space="0" w:color="auto"/>
        <w:right w:val="single" w:sz="4" w:space="0" w:color="auto"/>
      </w:pBdr>
      <w:shd w:val="clear" w:color="auto" w:fill="C0C0C0"/>
      <w:spacing w:before="100" w:beforeAutospacing="1" w:after="100" w:afterAutospacing="1"/>
      <w:jc w:val="right"/>
    </w:pPr>
    <w:rPr>
      <w:rFonts w:ascii="Arial" w:hAnsi="Arial" w:cs="Arial"/>
      <w:b/>
      <w:bCs/>
      <w:szCs w:val="24"/>
      <w:lang w:eastAsia="lt-LT"/>
    </w:rPr>
  </w:style>
  <w:style w:type="paragraph" w:customStyle="1" w:styleId="xl153">
    <w:name w:val="xl153"/>
    <w:basedOn w:val="prastasis"/>
    <w:rsid w:val="001A2769"/>
    <w:pPr>
      <w:pBdr>
        <w:left w:val="single" w:sz="4" w:space="0" w:color="auto"/>
        <w:bottom w:val="single" w:sz="4" w:space="0" w:color="auto"/>
        <w:right w:val="single" w:sz="4" w:space="0" w:color="auto"/>
      </w:pBdr>
      <w:shd w:val="clear" w:color="auto" w:fill="C0C0C0"/>
      <w:spacing w:before="100" w:beforeAutospacing="1" w:after="100" w:afterAutospacing="1"/>
      <w:jc w:val="right"/>
    </w:pPr>
    <w:rPr>
      <w:rFonts w:ascii="Arial" w:hAnsi="Arial" w:cs="Arial"/>
      <w:b/>
      <w:bCs/>
      <w:szCs w:val="24"/>
      <w:lang w:eastAsia="lt-LT"/>
    </w:rPr>
  </w:style>
  <w:style w:type="paragraph" w:customStyle="1" w:styleId="xl154">
    <w:name w:val="xl154"/>
    <w:basedOn w:val="prastasis"/>
    <w:rsid w:val="001A2769"/>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right"/>
    </w:pPr>
    <w:rPr>
      <w:rFonts w:ascii="Arial" w:hAnsi="Arial" w:cs="Arial"/>
      <w:b/>
      <w:bCs/>
      <w:szCs w:val="24"/>
      <w:lang w:eastAsia="lt-LT"/>
    </w:rPr>
  </w:style>
  <w:style w:type="paragraph" w:customStyle="1" w:styleId="xl155">
    <w:name w:val="xl155"/>
    <w:basedOn w:val="prastasis"/>
    <w:rsid w:val="001A2769"/>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pPr>
    <w:rPr>
      <w:rFonts w:ascii="Arial" w:hAnsi="Arial" w:cs="Arial"/>
      <w:szCs w:val="24"/>
      <w:lang w:eastAsia="lt-LT"/>
    </w:rPr>
  </w:style>
  <w:style w:type="paragraph" w:customStyle="1" w:styleId="xl156">
    <w:name w:val="xl156"/>
    <w:basedOn w:val="prastasis"/>
    <w:rsid w:val="001A2769"/>
    <w:pPr>
      <w:pBdr>
        <w:top w:val="single" w:sz="4" w:space="0" w:color="auto"/>
        <w:left w:val="single" w:sz="4" w:space="0" w:color="auto"/>
        <w:right w:val="single" w:sz="4" w:space="0" w:color="auto"/>
      </w:pBdr>
      <w:spacing w:before="100" w:beforeAutospacing="1" w:after="100" w:afterAutospacing="1"/>
    </w:pPr>
    <w:rPr>
      <w:rFonts w:ascii="Arial" w:hAnsi="Arial" w:cs="Arial"/>
      <w:b/>
      <w:bCs/>
      <w:szCs w:val="24"/>
      <w:lang w:eastAsia="lt-LT"/>
    </w:rPr>
  </w:style>
  <w:style w:type="paragraph" w:customStyle="1" w:styleId="xl157">
    <w:name w:val="xl157"/>
    <w:basedOn w:val="prastasis"/>
    <w:rsid w:val="001A2769"/>
    <w:pPr>
      <w:pBdr>
        <w:left w:val="single" w:sz="4" w:space="0" w:color="auto"/>
        <w:right w:val="single" w:sz="4" w:space="0" w:color="auto"/>
      </w:pBdr>
      <w:spacing w:before="100" w:beforeAutospacing="1" w:after="100" w:afterAutospacing="1"/>
    </w:pPr>
    <w:rPr>
      <w:rFonts w:ascii="Arial" w:hAnsi="Arial" w:cs="Arial"/>
      <w:b/>
      <w:bCs/>
      <w:szCs w:val="24"/>
      <w:lang w:eastAsia="lt-LT"/>
    </w:rPr>
  </w:style>
  <w:style w:type="paragraph" w:customStyle="1" w:styleId="xl158">
    <w:name w:val="xl158"/>
    <w:basedOn w:val="prastasis"/>
    <w:rsid w:val="001A2769"/>
    <w:pPr>
      <w:pBdr>
        <w:left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59">
    <w:name w:val="xl159"/>
    <w:basedOn w:val="prastasis"/>
    <w:rsid w:val="001A2769"/>
    <w:pPr>
      <w:pBdr>
        <w:left w:val="single" w:sz="4" w:space="0" w:color="auto"/>
        <w:bottom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60">
    <w:name w:val="xl160"/>
    <w:basedOn w:val="prastasis"/>
    <w:rsid w:val="001A2769"/>
    <w:pPr>
      <w:pBdr>
        <w:left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61">
    <w:name w:val="xl161"/>
    <w:basedOn w:val="prastasis"/>
    <w:rsid w:val="001A2769"/>
    <w:pPr>
      <w:pBdr>
        <w:left w:val="single" w:sz="4" w:space="0" w:color="auto"/>
        <w:bottom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62">
    <w:name w:val="xl162"/>
    <w:basedOn w:val="prastasis"/>
    <w:rsid w:val="001A2769"/>
    <w:pPr>
      <w:pBdr>
        <w:top w:val="single" w:sz="4" w:space="0" w:color="auto"/>
        <w:left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63">
    <w:name w:val="xl163"/>
    <w:basedOn w:val="prastasis"/>
    <w:rsid w:val="001A2769"/>
    <w:pPr>
      <w:pBdr>
        <w:top w:val="single" w:sz="4" w:space="0" w:color="auto"/>
        <w:left w:val="single" w:sz="4" w:space="0" w:color="auto"/>
        <w:right w:val="single" w:sz="4" w:space="0" w:color="auto"/>
      </w:pBdr>
      <w:spacing w:before="100" w:beforeAutospacing="1" w:after="100" w:afterAutospacing="1"/>
      <w:jc w:val="both"/>
    </w:pPr>
    <w:rPr>
      <w:rFonts w:ascii="Arial" w:hAnsi="Arial" w:cs="Arial"/>
      <w:szCs w:val="24"/>
      <w:lang w:eastAsia="lt-LT"/>
    </w:rPr>
  </w:style>
  <w:style w:type="paragraph" w:customStyle="1" w:styleId="xl164">
    <w:name w:val="xl164"/>
    <w:basedOn w:val="prastasis"/>
    <w:rsid w:val="001A2769"/>
    <w:pPr>
      <w:pBdr>
        <w:left w:val="single" w:sz="4" w:space="0" w:color="auto"/>
        <w:bottom w:val="single" w:sz="4" w:space="0" w:color="auto"/>
        <w:right w:val="single" w:sz="4" w:space="0" w:color="auto"/>
      </w:pBdr>
      <w:spacing w:before="100" w:beforeAutospacing="1" w:after="100" w:afterAutospacing="1"/>
      <w:jc w:val="both"/>
    </w:pPr>
    <w:rPr>
      <w:rFonts w:ascii="Arial" w:hAnsi="Arial" w:cs="Arial"/>
      <w:szCs w:val="24"/>
      <w:lang w:eastAsia="lt-LT"/>
    </w:rPr>
  </w:style>
  <w:style w:type="paragraph" w:customStyle="1" w:styleId="xl165">
    <w:name w:val="xl165"/>
    <w:basedOn w:val="prastasis"/>
    <w:rsid w:val="001A2769"/>
    <w:pPr>
      <w:pBdr>
        <w:top w:val="single" w:sz="4" w:space="0" w:color="auto"/>
        <w:left w:val="single" w:sz="4" w:space="0" w:color="auto"/>
        <w:right w:val="single" w:sz="4" w:space="0" w:color="auto"/>
      </w:pBdr>
      <w:shd w:val="clear" w:color="auto" w:fill="FFFF99"/>
      <w:spacing w:before="100" w:beforeAutospacing="1" w:after="100" w:afterAutospacing="1"/>
      <w:jc w:val="both"/>
    </w:pPr>
    <w:rPr>
      <w:rFonts w:ascii="Arial" w:hAnsi="Arial" w:cs="Arial"/>
      <w:szCs w:val="24"/>
      <w:lang w:eastAsia="lt-LT"/>
    </w:rPr>
  </w:style>
  <w:style w:type="paragraph" w:customStyle="1" w:styleId="xl166">
    <w:name w:val="xl166"/>
    <w:basedOn w:val="prastasis"/>
    <w:rsid w:val="001A2769"/>
    <w:pPr>
      <w:pBdr>
        <w:left w:val="single" w:sz="4" w:space="0" w:color="auto"/>
        <w:right w:val="single" w:sz="4" w:space="0" w:color="auto"/>
      </w:pBdr>
      <w:shd w:val="clear" w:color="auto" w:fill="FFFF99"/>
      <w:spacing w:before="100" w:beforeAutospacing="1" w:after="100" w:afterAutospacing="1"/>
      <w:jc w:val="both"/>
    </w:pPr>
    <w:rPr>
      <w:rFonts w:ascii="Arial" w:hAnsi="Arial" w:cs="Arial"/>
      <w:szCs w:val="24"/>
      <w:lang w:eastAsia="lt-LT"/>
    </w:rPr>
  </w:style>
  <w:style w:type="paragraph" w:customStyle="1" w:styleId="xl167">
    <w:name w:val="xl167"/>
    <w:basedOn w:val="prastasis"/>
    <w:rsid w:val="001A2769"/>
    <w:pPr>
      <w:pBdr>
        <w:left w:val="single" w:sz="4" w:space="0" w:color="auto"/>
        <w:bottom w:val="single" w:sz="4" w:space="0" w:color="auto"/>
        <w:right w:val="single" w:sz="4" w:space="0" w:color="auto"/>
      </w:pBdr>
      <w:shd w:val="clear" w:color="auto" w:fill="FFFF99"/>
      <w:spacing w:before="100" w:beforeAutospacing="1" w:after="100" w:afterAutospacing="1"/>
      <w:jc w:val="both"/>
    </w:pPr>
    <w:rPr>
      <w:rFonts w:ascii="Arial" w:hAnsi="Arial" w:cs="Arial"/>
      <w:szCs w:val="24"/>
      <w:lang w:eastAsia="lt-LT"/>
    </w:rPr>
  </w:style>
  <w:style w:type="paragraph" w:customStyle="1" w:styleId="xl168">
    <w:name w:val="xl168"/>
    <w:basedOn w:val="prastasis"/>
    <w:rsid w:val="001A2769"/>
    <w:pPr>
      <w:pBdr>
        <w:top w:val="single" w:sz="4" w:space="0" w:color="auto"/>
        <w:left w:val="single" w:sz="4" w:space="0" w:color="auto"/>
        <w:right w:val="single" w:sz="4" w:space="0" w:color="auto"/>
      </w:pBdr>
      <w:spacing w:before="100" w:beforeAutospacing="1" w:after="100" w:afterAutospacing="1"/>
      <w:jc w:val="both"/>
    </w:pPr>
    <w:rPr>
      <w:rFonts w:ascii="Arial" w:hAnsi="Arial" w:cs="Arial"/>
      <w:szCs w:val="24"/>
      <w:lang w:eastAsia="lt-LT"/>
    </w:rPr>
  </w:style>
  <w:style w:type="paragraph" w:customStyle="1" w:styleId="xl169">
    <w:name w:val="xl169"/>
    <w:basedOn w:val="prastasis"/>
    <w:rsid w:val="001A2769"/>
    <w:pPr>
      <w:pBdr>
        <w:top w:val="single" w:sz="4" w:space="0" w:color="auto"/>
        <w:left w:val="single" w:sz="4" w:space="0" w:color="auto"/>
        <w:right w:val="single" w:sz="4" w:space="0" w:color="auto"/>
      </w:pBdr>
      <w:shd w:val="clear" w:color="auto" w:fill="FFFF99"/>
      <w:spacing w:before="100" w:beforeAutospacing="1" w:after="100" w:afterAutospacing="1"/>
      <w:jc w:val="both"/>
    </w:pPr>
    <w:rPr>
      <w:rFonts w:ascii="Arial" w:hAnsi="Arial" w:cs="Arial"/>
      <w:b/>
      <w:bCs/>
      <w:szCs w:val="24"/>
      <w:lang w:eastAsia="lt-LT"/>
    </w:rPr>
  </w:style>
  <w:style w:type="paragraph" w:customStyle="1" w:styleId="xl170">
    <w:name w:val="xl170"/>
    <w:basedOn w:val="prastasis"/>
    <w:rsid w:val="001A2769"/>
    <w:pPr>
      <w:pBdr>
        <w:left w:val="single" w:sz="4" w:space="0" w:color="auto"/>
        <w:bottom w:val="single" w:sz="4" w:space="0" w:color="auto"/>
        <w:right w:val="single" w:sz="4" w:space="0" w:color="auto"/>
      </w:pBdr>
      <w:shd w:val="clear" w:color="auto" w:fill="FFFF99"/>
      <w:spacing w:before="100" w:beforeAutospacing="1" w:after="100" w:afterAutospacing="1"/>
      <w:jc w:val="both"/>
    </w:pPr>
    <w:rPr>
      <w:rFonts w:ascii="Arial" w:hAnsi="Arial" w:cs="Arial"/>
      <w:b/>
      <w:bCs/>
      <w:szCs w:val="24"/>
      <w:lang w:eastAsia="lt-LT"/>
    </w:rPr>
  </w:style>
  <w:style w:type="paragraph" w:customStyle="1" w:styleId="xl171">
    <w:name w:val="xl171"/>
    <w:basedOn w:val="prastasis"/>
    <w:rsid w:val="001A2769"/>
    <w:pPr>
      <w:pBdr>
        <w:left w:val="single" w:sz="4" w:space="0" w:color="auto"/>
        <w:right w:val="single" w:sz="4" w:space="0" w:color="auto"/>
      </w:pBdr>
      <w:spacing w:before="100" w:beforeAutospacing="1" w:after="100" w:afterAutospacing="1"/>
      <w:jc w:val="both"/>
    </w:pPr>
    <w:rPr>
      <w:rFonts w:ascii="Arial" w:hAnsi="Arial" w:cs="Arial"/>
      <w:szCs w:val="24"/>
      <w:lang w:eastAsia="lt-LT"/>
    </w:rPr>
  </w:style>
  <w:style w:type="paragraph" w:customStyle="1" w:styleId="xl172">
    <w:name w:val="xl172"/>
    <w:basedOn w:val="prastasis"/>
    <w:rsid w:val="001A2769"/>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szCs w:val="24"/>
      <w:lang w:eastAsia="lt-LT"/>
    </w:rPr>
  </w:style>
  <w:style w:type="paragraph" w:customStyle="1" w:styleId="xl173">
    <w:name w:val="xl173"/>
    <w:basedOn w:val="prastasis"/>
    <w:rsid w:val="001A2769"/>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74">
    <w:name w:val="xl174"/>
    <w:basedOn w:val="prastasis"/>
    <w:rsid w:val="001A2769"/>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pPr>
    <w:rPr>
      <w:rFonts w:ascii="Arial" w:hAnsi="Arial" w:cs="Arial"/>
      <w:b/>
      <w:bCs/>
      <w:szCs w:val="24"/>
      <w:lang w:eastAsia="lt-LT"/>
    </w:rPr>
  </w:style>
  <w:style w:type="paragraph" w:customStyle="1" w:styleId="xl175">
    <w:name w:val="xl175"/>
    <w:basedOn w:val="prastasis"/>
    <w:rsid w:val="001A2769"/>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jc w:val="center"/>
    </w:pPr>
    <w:rPr>
      <w:rFonts w:ascii="Arial" w:hAnsi="Arial" w:cs="Arial"/>
      <w:b/>
      <w:bCs/>
      <w:szCs w:val="24"/>
      <w:lang w:eastAsia="lt-LT"/>
    </w:rPr>
  </w:style>
  <w:style w:type="paragraph" w:customStyle="1" w:styleId="xl176">
    <w:name w:val="xl176"/>
    <w:basedOn w:val="prastasis"/>
    <w:rsid w:val="001A2769"/>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pPr>
    <w:rPr>
      <w:rFonts w:ascii="Arial" w:hAnsi="Arial" w:cs="Arial"/>
      <w:szCs w:val="24"/>
      <w:lang w:eastAsia="lt-LT"/>
    </w:rPr>
  </w:style>
  <w:style w:type="paragraph" w:customStyle="1" w:styleId="xl177">
    <w:name w:val="xl177"/>
    <w:basedOn w:val="prastasis"/>
    <w:rsid w:val="001A2769"/>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78">
    <w:name w:val="xl178"/>
    <w:basedOn w:val="prastasis"/>
    <w:rsid w:val="001A2769"/>
    <w:pPr>
      <w:pBdr>
        <w:top w:val="single" w:sz="4" w:space="0" w:color="auto"/>
        <w:left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79">
    <w:name w:val="xl179"/>
    <w:basedOn w:val="prastasis"/>
    <w:rsid w:val="001A2769"/>
    <w:pPr>
      <w:pBdr>
        <w:left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80">
    <w:name w:val="xl180"/>
    <w:basedOn w:val="prastasis"/>
    <w:rsid w:val="001A2769"/>
    <w:pPr>
      <w:pBdr>
        <w:left w:val="single" w:sz="4" w:space="0" w:color="auto"/>
        <w:bottom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81">
    <w:name w:val="xl181"/>
    <w:basedOn w:val="prastasis"/>
    <w:rsid w:val="001A2769"/>
    <w:pPr>
      <w:pBdr>
        <w:left w:val="single" w:sz="4" w:space="0" w:color="auto"/>
        <w:right w:val="single" w:sz="4" w:space="0" w:color="auto"/>
      </w:pBdr>
      <w:spacing w:before="100" w:beforeAutospacing="1" w:after="100" w:afterAutospacing="1"/>
    </w:pPr>
    <w:rPr>
      <w:szCs w:val="24"/>
      <w:lang w:eastAsia="lt-LT"/>
    </w:rPr>
  </w:style>
  <w:style w:type="paragraph" w:customStyle="1" w:styleId="xl182">
    <w:name w:val="xl182"/>
    <w:basedOn w:val="prastasis"/>
    <w:rsid w:val="001A2769"/>
    <w:pPr>
      <w:pBdr>
        <w:left w:val="single" w:sz="4" w:space="0" w:color="auto"/>
        <w:bottom w:val="single" w:sz="4" w:space="0" w:color="auto"/>
        <w:right w:val="single" w:sz="4" w:space="0" w:color="auto"/>
      </w:pBdr>
      <w:spacing w:before="100" w:beforeAutospacing="1" w:after="100" w:afterAutospacing="1"/>
    </w:pPr>
    <w:rPr>
      <w:szCs w:val="24"/>
      <w:lang w:eastAsia="lt-LT"/>
    </w:rPr>
  </w:style>
  <w:style w:type="paragraph" w:customStyle="1" w:styleId="xl183">
    <w:name w:val="xl183"/>
    <w:basedOn w:val="prastasis"/>
    <w:rsid w:val="001A2769"/>
    <w:pPr>
      <w:pBdr>
        <w:top w:val="single" w:sz="4" w:space="0" w:color="auto"/>
        <w:left w:val="single" w:sz="4" w:space="0" w:color="auto"/>
        <w:right w:val="single" w:sz="4" w:space="0" w:color="auto"/>
      </w:pBdr>
      <w:spacing w:before="100" w:beforeAutospacing="1" w:after="100" w:afterAutospacing="1"/>
      <w:jc w:val="center"/>
    </w:pPr>
    <w:rPr>
      <w:rFonts w:ascii="Arial" w:hAnsi="Arial" w:cs="Arial"/>
      <w:szCs w:val="24"/>
      <w:lang w:eastAsia="lt-LT"/>
    </w:rPr>
  </w:style>
  <w:style w:type="paragraph" w:customStyle="1" w:styleId="xl184">
    <w:name w:val="xl184"/>
    <w:basedOn w:val="prastasis"/>
    <w:rsid w:val="001A2769"/>
    <w:pPr>
      <w:pBdr>
        <w:left w:val="single" w:sz="4" w:space="0" w:color="auto"/>
        <w:right w:val="single" w:sz="4" w:space="0" w:color="auto"/>
      </w:pBdr>
      <w:spacing w:before="100" w:beforeAutospacing="1" w:after="100" w:afterAutospacing="1"/>
      <w:jc w:val="center"/>
    </w:pPr>
    <w:rPr>
      <w:rFonts w:ascii="Arial" w:hAnsi="Arial" w:cs="Arial"/>
      <w:szCs w:val="24"/>
      <w:lang w:eastAsia="lt-LT"/>
    </w:rPr>
  </w:style>
  <w:style w:type="paragraph" w:customStyle="1" w:styleId="xl185">
    <w:name w:val="xl185"/>
    <w:basedOn w:val="prastasis"/>
    <w:rsid w:val="001A2769"/>
    <w:pPr>
      <w:pBdr>
        <w:left w:val="single" w:sz="4" w:space="0" w:color="auto"/>
        <w:bottom w:val="single" w:sz="4" w:space="0" w:color="auto"/>
        <w:right w:val="single" w:sz="4" w:space="0" w:color="auto"/>
      </w:pBdr>
      <w:spacing w:before="100" w:beforeAutospacing="1" w:after="100" w:afterAutospacing="1"/>
    </w:pPr>
    <w:rPr>
      <w:szCs w:val="24"/>
      <w:lang w:eastAsia="lt-LT"/>
    </w:rPr>
  </w:style>
  <w:style w:type="paragraph" w:customStyle="1" w:styleId="xl186">
    <w:name w:val="xl186"/>
    <w:basedOn w:val="prastasis"/>
    <w:rsid w:val="001A2769"/>
    <w:pPr>
      <w:pBdr>
        <w:top w:val="single" w:sz="4" w:space="0" w:color="auto"/>
        <w:left w:val="single" w:sz="4" w:space="0" w:color="auto"/>
        <w:bottom w:val="single" w:sz="4" w:space="0" w:color="auto"/>
      </w:pBdr>
      <w:spacing w:before="100" w:beforeAutospacing="1" w:after="100" w:afterAutospacing="1"/>
      <w:jc w:val="both"/>
    </w:pPr>
    <w:rPr>
      <w:rFonts w:ascii="Arial" w:hAnsi="Arial" w:cs="Arial"/>
      <w:b/>
      <w:bCs/>
      <w:szCs w:val="24"/>
      <w:lang w:eastAsia="lt-LT"/>
    </w:rPr>
  </w:style>
  <w:style w:type="paragraph" w:customStyle="1" w:styleId="xl187">
    <w:name w:val="xl187"/>
    <w:basedOn w:val="prastasis"/>
    <w:rsid w:val="001A2769"/>
    <w:pPr>
      <w:pBdr>
        <w:top w:val="single" w:sz="4" w:space="0" w:color="auto"/>
        <w:bottom w:val="single" w:sz="4" w:space="0" w:color="auto"/>
      </w:pBdr>
      <w:spacing w:before="100" w:beforeAutospacing="1" w:after="100" w:afterAutospacing="1"/>
      <w:jc w:val="both"/>
    </w:pPr>
    <w:rPr>
      <w:rFonts w:ascii="Arial" w:hAnsi="Arial" w:cs="Arial"/>
      <w:b/>
      <w:bCs/>
      <w:szCs w:val="24"/>
      <w:lang w:eastAsia="lt-LT"/>
    </w:rPr>
  </w:style>
  <w:style w:type="paragraph" w:customStyle="1" w:styleId="xl188">
    <w:name w:val="xl188"/>
    <w:basedOn w:val="prastasis"/>
    <w:rsid w:val="001A2769"/>
    <w:pPr>
      <w:pBdr>
        <w:top w:val="single" w:sz="4" w:space="0" w:color="auto"/>
        <w:bottom w:val="single" w:sz="4" w:space="0" w:color="auto"/>
      </w:pBdr>
      <w:spacing w:before="100" w:beforeAutospacing="1" w:after="100" w:afterAutospacing="1"/>
      <w:jc w:val="both"/>
    </w:pPr>
    <w:rPr>
      <w:rFonts w:ascii="Arial" w:hAnsi="Arial" w:cs="Arial"/>
      <w:szCs w:val="24"/>
      <w:lang w:eastAsia="lt-LT"/>
    </w:rPr>
  </w:style>
  <w:style w:type="paragraph" w:customStyle="1" w:styleId="xl189">
    <w:name w:val="xl189"/>
    <w:basedOn w:val="prastasis"/>
    <w:rsid w:val="001A2769"/>
    <w:pPr>
      <w:pBdr>
        <w:top w:val="single" w:sz="4" w:space="0" w:color="auto"/>
        <w:bottom w:val="single" w:sz="4" w:space="0" w:color="auto"/>
        <w:right w:val="single" w:sz="4" w:space="0" w:color="auto"/>
      </w:pBdr>
      <w:spacing w:before="100" w:beforeAutospacing="1" w:after="100" w:afterAutospacing="1"/>
      <w:jc w:val="both"/>
    </w:pPr>
    <w:rPr>
      <w:rFonts w:ascii="Arial" w:hAnsi="Arial" w:cs="Arial"/>
      <w:szCs w:val="24"/>
      <w:lang w:eastAsia="lt-LT"/>
    </w:rPr>
  </w:style>
  <w:style w:type="paragraph" w:customStyle="1" w:styleId="xl190">
    <w:name w:val="xl190"/>
    <w:basedOn w:val="prastasis"/>
    <w:rsid w:val="001A2769"/>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jc w:val="center"/>
    </w:pPr>
    <w:rPr>
      <w:rFonts w:ascii="Arial" w:hAnsi="Arial" w:cs="Arial"/>
      <w:b/>
      <w:bCs/>
      <w:szCs w:val="24"/>
      <w:lang w:eastAsia="lt-LT"/>
    </w:rPr>
  </w:style>
  <w:style w:type="paragraph" w:customStyle="1" w:styleId="xl191">
    <w:name w:val="xl191"/>
    <w:basedOn w:val="prastasis"/>
    <w:rsid w:val="001A2769"/>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jc w:val="center"/>
    </w:pPr>
    <w:rPr>
      <w:rFonts w:ascii="Arial" w:hAnsi="Arial" w:cs="Arial"/>
      <w:szCs w:val="24"/>
      <w:lang w:eastAsia="lt-LT"/>
    </w:rPr>
  </w:style>
  <w:style w:type="paragraph" w:customStyle="1" w:styleId="xl192">
    <w:name w:val="xl192"/>
    <w:basedOn w:val="prastasis"/>
    <w:rsid w:val="001A2769"/>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jc w:val="both"/>
    </w:pPr>
    <w:rPr>
      <w:rFonts w:ascii="Arial" w:hAnsi="Arial" w:cs="Arial"/>
      <w:b/>
      <w:bCs/>
      <w:szCs w:val="24"/>
      <w:lang w:eastAsia="lt-LT"/>
    </w:rPr>
  </w:style>
  <w:style w:type="paragraph" w:customStyle="1" w:styleId="xl193">
    <w:name w:val="xl193"/>
    <w:basedOn w:val="prastasis"/>
    <w:rsid w:val="001A2769"/>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Arial" w:hAnsi="Arial" w:cs="Arial"/>
      <w:szCs w:val="24"/>
      <w:lang w:eastAsia="lt-LT"/>
    </w:rPr>
  </w:style>
  <w:style w:type="paragraph" w:customStyle="1" w:styleId="Headeriams">
    <w:name w:val="• Headeriams"/>
    <w:basedOn w:val="prastasis"/>
    <w:rsid w:val="001A2769"/>
    <w:pPr>
      <w:jc w:val="right"/>
    </w:pPr>
    <w:rPr>
      <w:rFonts w:ascii="Cambria" w:eastAsia="Calibri" w:hAnsi="Cambria" w:cs="Cambria"/>
      <w:color w:val="4181B6"/>
      <w:sz w:val="20"/>
    </w:rPr>
  </w:style>
  <w:style w:type="paragraph" w:customStyle="1" w:styleId="Hipersaitas1">
    <w:name w:val="Hipersaitas1"/>
    <w:basedOn w:val="prastasis"/>
    <w:rsid w:val="001A2769"/>
    <w:pPr>
      <w:spacing w:before="100" w:beforeAutospacing="1" w:after="100" w:afterAutospacing="1"/>
    </w:pPr>
    <w:rPr>
      <w:szCs w:val="24"/>
      <w:lang w:val="en-US"/>
    </w:rPr>
  </w:style>
  <w:style w:type="character" w:styleId="Puslapioinaosnuoroda">
    <w:name w:val="footnote reference"/>
    <w:aliases w:val="Footnote Reference Number,BVI fnr,Footnote symbol,Footnote anchor,Times 10 Point,Exposant 3 Point,Footnote reference number,Voetnootverwijzing,Footnote number,fr,Footnotemark,FR,Footnotemark1,Footnotemark2,FR1,Footnotemark3,FR2"/>
    <w:unhideWhenUsed/>
    <w:rsid w:val="001A2769"/>
    <w:rPr>
      <w:vertAlign w:val="superscript"/>
    </w:rPr>
  </w:style>
  <w:style w:type="character" w:styleId="Komentaronuoroda">
    <w:name w:val="annotation reference"/>
    <w:unhideWhenUsed/>
    <w:rsid w:val="001A2769"/>
    <w:rPr>
      <w:sz w:val="16"/>
      <w:szCs w:val="16"/>
    </w:rPr>
  </w:style>
  <w:style w:type="character" w:styleId="Puslapionumeris">
    <w:name w:val="page number"/>
    <w:basedOn w:val="Numatytasispastraiposriftas"/>
    <w:uiPriority w:val="99"/>
    <w:unhideWhenUsed/>
    <w:rsid w:val="001A2769"/>
    <w:rPr>
      <w:rFonts w:ascii="Times New Roman" w:hAnsi="Times New Roman" w:cs="Times New Roman" w:hint="default"/>
    </w:rPr>
  </w:style>
  <w:style w:type="character" w:styleId="Dokumentoinaosnumeris">
    <w:name w:val="endnote reference"/>
    <w:uiPriority w:val="99"/>
    <w:unhideWhenUsed/>
    <w:rsid w:val="001A2769"/>
    <w:rPr>
      <w:vertAlign w:val="superscript"/>
    </w:rPr>
  </w:style>
  <w:style w:type="character" w:customStyle="1" w:styleId="Typewriter">
    <w:name w:val="Typewriter"/>
    <w:uiPriority w:val="99"/>
    <w:rsid w:val="001A2769"/>
    <w:rPr>
      <w:rFonts w:ascii="Courier New" w:hAnsi="Courier New" w:cs="Courier New" w:hint="default"/>
      <w:sz w:val="20"/>
    </w:rPr>
  </w:style>
  <w:style w:type="character" w:customStyle="1" w:styleId="Sample">
    <w:name w:val="Sample"/>
    <w:uiPriority w:val="99"/>
    <w:rsid w:val="001A2769"/>
    <w:rPr>
      <w:rFonts w:ascii="Courier New" w:hAnsi="Courier New" w:cs="Courier New" w:hint="default"/>
    </w:rPr>
  </w:style>
  <w:style w:type="character" w:customStyle="1" w:styleId="CharChar3">
    <w:name w:val="Char Char3"/>
    <w:uiPriority w:val="99"/>
    <w:rsid w:val="001A2769"/>
    <w:rPr>
      <w:sz w:val="24"/>
      <w:lang w:val="lt-LT" w:eastAsia="lt-LT"/>
    </w:rPr>
  </w:style>
  <w:style w:type="character" w:customStyle="1" w:styleId="HeaderChar1">
    <w:name w:val="Header Char1"/>
    <w:aliases w:val="Char Char1,Diagrama Char1"/>
    <w:uiPriority w:val="99"/>
    <w:locked/>
    <w:rsid w:val="001A2769"/>
    <w:rPr>
      <w:rFonts w:ascii="Times New Roman" w:hAnsi="Times New Roman" w:cs="Times New Roman" w:hint="default"/>
      <w:sz w:val="24"/>
      <w:lang w:val="lt-LT" w:eastAsia="lt-LT"/>
    </w:rPr>
  </w:style>
  <w:style w:type="character" w:customStyle="1" w:styleId="FootnoteTextChar">
    <w:name w:val="Footnote Text Char"/>
    <w:aliases w:val="Footnote Text Char Char Char1,Footnote Char1,Footnote Text Char Char Char Char Char Char Char1,Footnote Text Char Char Char Char Char Char2,Footnote text Char1,fn Char1,Footnote Text Blue Char1,stile 1 Char,Footnote1 Char"/>
    <w:basedOn w:val="Numatytasispastraiposriftas"/>
    <w:uiPriority w:val="99"/>
    <w:semiHidden/>
    <w:rsid w:val="001A2769"/>
    <w:rPr>
      <w:sz w:val="20"/>
      <w:szCs w:val="20"/>
    </w:rPr>
  </w:style>
  <w:style w:type="character" w:customStyle="1" w:styleId="CommentTextChar">
    <w:name w:val="Comment Text Char"/>
    <w:basedOn w:val="Numatytasispastraiposriftas"/>
    <w:rsid w:val="001A2769"/>
    <w:rPr>
      <w:sz w:val="20"/>
      <w:szCs w:val="20"/>
    </w:rPr>
  </w:style>
  <w:style w:type="character" w:customStyle="1" w:styleId="st">
    <w:name w:val="st"/>
    <w:rsid w:val="001A2769"/>
  </w:style>
  <w:style w:type="table" w:styleId="Lentelstinklelis">
    <w:name w:val="Table Grid"/>
    <w:basedOn w:val="prastojilentel"/>
    <w:rsid w:val="001A2769"/>
    <w:rPr>
      <w:sz w:val="20"/>
      <w:lang w:eastAsia="lt-LT"/>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amassraas1">
    <w:name w:val="Esamas sąrašas1"/>
    <w:rsid w:val="001A2769"/>
    <w:pPr>
      <w:numPr>
        <w:numId w:val="6"/>
      </w:numPr>
    </w:pPr>
  </w:style>
  <w:style w:type="numbering" w:styleId="111111">
    <w:name w:val="Outline List 2"/>
    <w:basedOn w:val="Sraonra"/>
    <w:unhideWhenUsed/>
    <w:rsid w:val="001A2769"/>
    <w:pPr>
      <w:numPr>
        <w:numId w:val="7"/>
      </w:numPr>
    </w:pPr>
  </w:style>
  <w:style w:type="character" w:styleId="Vietosrezervavimoenklotekstas">
    <w:name w:val="Placeholder Text"/>
    <w:basedOn w:val="Numatytasispastraiposriftas"/>
    <w:rsid w:val="001A2769"/>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uiPriority="99" w:qFormat="1"/>
    <w:lsdException w:name="caption" w:qFormat="1"/>
    <w:lsdException w:name="page number" w:uiPriority="99"/>
    <w:lsdException w:name="endnote reference" w:uiPriority="99"/>
    <w:lsdException w:name="endnote text" w:uiPriority="99"/>
    <w:lsdException w:name="Body Text" w:uiPriority="99"/>
    <w:lsdException w:name="Body Text Indent" w:uiPriority="99"/>
    <w:lsdException w:name="Body Text 3" w:uiPriority="99"/>
    <w:lsdException w:name="Body Text Indent 2" w:uiPriority="99"/>
    <w:lsdException w:name="Body Text Indent 3" w:uiPriority="99"/>
    <w:lsdException w:name="Block Text" w:uiPriority="99"/>
    <w:lsdException w:name="FollowedHyperlink" w:uiPriority="99"/>
    <w:lsdException w:name="Strong" w:qFormat="1"/>
    <w:lsdException w:name="Emphasis" w:uiPriority="20" w:qFormat="1"/>
    <w:lsdException w:name="Plain Text" w:uiPriority="99"/>
    <w:lsdException w:name="HTML Preformatted" w:uiPriority="99"/>
    <w:lsdException w:name="No List" w:uiPriority="99"/>
    <w:lsdException w:name="No Spacing" w:uiPriority="1" w:qFormat="1"/>
    <w:lsdException w:name="Revision" w:uiPriority="99"/>
    <w:lsdException w:name="List Paragraph" w:qFormat="1"/>
    <w:lsdException w:name="TOC Heading" w:qFormat="1"/>
  </w:latentStyles>
  <w:style w:type="paragraph" w:default="1" w:styleId="prastasis">
    <w:name w:val="Normal"/>
    <w:qFormat/>
  </w:style>
  <w:style w:type="paragraph" w:styleId="Antrat1">
    <w:name w:val="heading 1"/>
    <w:basedOn w:val="prastasis"/>
    <w:next w:val="prastasis"/>
    <w:link w:val="Antrat1Diagrama"/>
    <w:qFormat/>
    <w:rsid w:val="001A2769"/>
    <w:pPr>
      <w:keepNext/>
      <w:jc w:val="center"/>
      <w:outlineLvl w:val="0"/>
    </w:pPr>
    <w:rPr>
      <w:rFonts w:ascii="HelveticaLT" w:hAnsi="HelveticaLT"/>
      <w:caps/>
      <w:sz w:val="32"/>
      <w:lang w:eastAsia="lt-LT"/>
    </w:rPr>
  </w:style>
  <w:style w:type="paragraph" w:styleId="Antrat2">
    <w:name w:val="heading 2"/>
    <w:basedOn w:val="prastasis"/>
    <w:next w:val="prastasis"/>
    <w:link w:val="Antrat2Diagrama"/>
    <w:unhideWhenUsed/>
    <w:qFormat/>
    <w:rsid w:val="001A2769"/>
    <w:pPr>
      <w:keepNext/>
      <w:jc w:val="center"/>
      <w:outlineLvl w:val="1"/>
    </w:pPr>
    <w:rPr>
      <w:b/>
      <w:caps/>
      <w:lang w:eastAsia="lt-LT"/>
    </w:rPr>
  </w:style>
  <w:style w:type="paragraph" w:styleId="Antrat3">
    <w:name w:val="heading 3"/>
    <w:basedOn w:val="prastasis"/>
    <w:next w:val="prastasis"/>
    <w:link w:val="Antrat3Diagrama"/>
    <w:unhideWhenUsed/>
    <w:qFormat/>
    <w:rsid w:val="001A2769"/>
    <w:pPr>
      <w:keepNext/>
      <w:spacing w:before="240" w:after="60"/>
      <w:outlineLvl w:val="2"/>
    </w:pPr>
    <w:rPr>
      <w:rFonts w:ascii="Arial" w:hAnsi="Arial" w:cs="Arial"/>
      <w:b/>
      <w:bCs/>
      <w:sz w:val="26"/>
      <w:szCs w:val="26"/>
      <w:lang w:eastAsia="lt-LT"/>
    </w:rPr>
  </w:style>
  <w:style w:type="paragraph" w:styleId="Antrat4">
    <w:name w:val="heading 4"/>
    <w:basedOn w:val="prastasis"/>
    <w:next w:val="prastasis"/>
    <w:link w:val="Antrat4Diagrama"/>
    <w:uiPriority w:val="99"/>
    <w:unhideWhenUsed/>
    <w:qFormat/>
    <w:rsid w:val="001A2769"/>
    <w:pPr>
      <w:keepNext/>
      <w:spacing w:before="240" w:after="60"/>
      <w:outlineLvl w:val="3"/>
    </w:pPr>
    <w:rPr>
      <w:b/>
      <w:bCs/>
      <w:sz w:val="28"/>
      <w:szCs w:val="28"/>
      <w:lang w:eastAsia="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rsid w:val="001A2769"/>
    <w:rPr>
      <w:rFonts w:ascii="HelveticaLT" w:hAnsi="HelveticaLT"/>
      <w:caps/>
      <w:sz w:val="32"/>
      <w:lang w:eastAsia="lt-LT"/>
    </w:rPr>
  </w:style>
  <w:style w:type="character" w:customStyle="1" w:styleId="Antrat2Diagrama">
    <w:name w:val="Antraštė 2 Diagrama"/>
    <w:basedOn w:val="Numatytasispastraiposriftas"/>
    <w:link w:val="Antrat2"/>
    <w:rsid w:val="001A2769"/>
    <w:rPr>
      <w:b/>
      <w:caps/>
      <w:lang w:eastAsia="lt-LT"/>
    </w:rPr>
  </w:style>
  <w:style w:type="character" w:customStyle="1" w:styleId="Antrat3Diagrama">
    <w:name w:val="Antraštė 3 Diagrama"/>
    <w:basedOn w:val="Numatytasispastraiposriftas"/>
    <w:link w:val="Antrat3"/>
    <w:rsid w:val="001A2769"/>
    <w:rPr>
      <w:rFonts w:ascii="Arial" w:hAnsi="Arial" w:cs="Arial"/>
      <w:b/>
      <w:bCs/>
      <w:sz w:val="26"/>
      <w:szCs w:val="26"/>
      <w:lang w:eastAsia="lt-LT"/>
    </w:rPr>
  </w:style>
  <w:style w:type="character" w:customStyle="1" w:styleId="Antrat4Diagrama">
    <w:name w:val="Antraštė 4 Diagrama"/>
    <w:basedOn w:val="Numatytasispastraiposriftas"/>
    <w:link w:val="Antrat4"/>
    <w:uiPriority w:val="99"/>
    <w:rsid w:val="001A2769"/>
    <w:rPr>
      <w:b/>
      <w:bCs/>
      <w:sz w:val="28"/>
      <w:szCs w:val="28"/>
      <w:lang w:eastAsia="lt-LT"/>
    </w:rPr>
  </w:style>
  <w:style w:type="character" w:styleId="Hipersaitas">
    <w:name w:val="Hyperlink"/>
    <w:basedOn w:val="Numatytasispastraiposriftas"/>
    <w:unhideWhenUsed/>
    <w:rsid w:val="001A2769"/>
    <w:rPr>
      <w:rFonts w:ascii="Times New Roman" w:hAnsi="Times New Roman" w:cs="Times New Roman" w:hint="default"/>
      <w:color w:val="0000FF"/>
      <w:u w:val="single"/>
    </w:rPr>
  </w:style>
  <w:style w:type="character" w:styleId="Perirtashipersaitas">
    <w:name w:val="FollowedHyperlink"/>
    <w:uiPriority w:val="99"/>
    <w:unhideWhenUsed/>
    <w:rsid w:val="001A2769"/>
    <w:rPr>
      <w:color w:val="800080"/>
      <w:u w:val="single"/>
    </w:rPr>
  </w:style>
  <w:style w:type="character" w:styleId="Emfaz">
    <w:name w:val="Emphasis"/>
    <w:basedOn w:val="Numatytasispastraiposriftas"/>
    <w:uiPriority w:val="20"/>
    <w:qFormat/>
    <w:rsid w:val="001A2769"/>
    <w:rPr>
      <w:rFonts w:ascii="Times New Roman" w:hAnsi="Times New Roman" w:cs="Times New Roman" w:hint="default"/>
      <w:i/>
      <w:iCs w:val="0"/>
    </w:rPr>
  </w:style>
  <w:style w:type="paragraph" w:styleId="HTMLiankstoformatuotas">
    <w:name w:val="HTML Preformatted"/>
    <w:basedOn w:val="prastasis"/>
    <w:link w:val="HTMLiankstoformatuotasDiagrama"/>
    <w:uiPriority w:val="99"/>
    <w:unhideWhenUsed/>
    <w:rsid w:val="001A27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eastAsia="lt-LT"/>
    </w:rPr>
  </w:style>
  <w:style w:type="character" w:customStyle="1" w:styleId="HTMLiankstoformatuotasDiagrama">
    <w:name w:val="HTML iš anksto formatuotas Diagrama"/>
    <w:basedOn w:val="Numatytasispastraiposriftas"/>
    <w:link w:val="HTMLiankstoformatuotas"/>
    <w:uiPriority w:val="99"/>
    <w:rsid w:val="001A2769"/>
    <w:rPr>
      <w:rFonts w:ascii="Courier New" w:hAnsi="Courier New" w:cs="Courier New"/>
      <w:sz w:val="20"/>
      <w:lang w:eastAsia="lt-LT"/>
    </w:rPr>
  </w:style>
  <w:style w:type="character" w:styleId="Grietas">
    <w:name w:val="Strong"/>
    <w:basedOn w:val="Numatytasispastraiposriftas"/>
    <w:qFormat/>
    <w:rsid w:val="001A2769"/>
    <w:rPr>
      <w:rFonts w:ascii="Times New Roman" w:hAnsi="Times New Roman" w:cs="Times New Roman" w:hint="default"/>
      <w:b/>
      <w:bCs w:val="0"/>
    </w:rPr>
  </w:style>
  <w:style w:type="paragraph" w:styleId="prastasistinklapis">
    <w:name w:val="Normal (Web)"/>
    <w:basedOn w:val="prastasis"/>
    <w:unhideWhenUsed/>
    <w:rsid w:val="001A2769"/>
    <w:pPr>
      <w:spacing w:before="100" w:beforeAutospacing="1" w:after="100" w:afterAutospacing="1"/>
    </w:pPr>
    <w:rPr>
      <w:szCs w:val="24"/>
      <w:lang w:val="en-GB"/>
    </w:rPr>
  </w:style>
  <w:style w:type="paragraph" w:styleId="Turinys1">
    <w:name w:val="toc 1"/>
    <w:basedOn w:val="prastasis"/>
    <w:next w:val="prastasis"/>
    <w:autoRedefine/>
    <w:unhideWhenUsed/>
    <w:rsid w:val="001A2769"/>
    <w:pPr>
      <w:spacing w:after="100" w:line="276" w:lineRule="auto"/>
    </w:pPr>
    <w:rPr>
      <w:rFonts w:ascii="Calibri" w:hAnsi="Calibri" w:cs="Calibri"/>
      <w:sz w:val="22"/>
      <w:szCs w:val="22"/>
    </w:rPr>
  </w:style>
  <w:style w:type="paragraph" w:styleId="Turinys3">
    <w:name w:val="toc 3"/>
    <w:basedOn w:val="prastasis"/>
    <w:next w:val="prastasis"/>
    <w:autoRedefine/>
    <w:unhideWhenUsed/>
    <w:rsid w:val="001A2769"/>
    <w:pPr>
      <w:spacing w:after="200" w:line="276" w:lineRule="auto"/>
      <w:ind w:left="440"/>
    </w:pPr>
    <w:rPr>
      <w:rFonts w:ascii="Calibri" w:hAnsi="Calibri" w:cs="Calibri"/>
      <w:sz w:val="22"/>
      <w:szCs w:val="22"/>
    </w:rPr>
  </w:style>
  <w:style w:type="character" w:customStyle="1" w:styleId="PuslapioinaostekstasDiagrama">
    <w:name w:val="Puslapio išnašos tekstas Diagrama"/>
    <w:aliases w:val="Footnote Text Char Char Diagrama,Footnote Diagrama,Footnote Text Char Char Char Char Char Char Diagrama,Footnote Text Char Char Char Char Char Diagrama,Footnote text Diagrama,fn Diagrama,Footnote Text Blue Diagrama"/>
    <w:basedOn w:val="Numatytasispastraiposriftas"/>
    <w:link w:val="Puslapioinaostekstas"/>
    <w:locked/>
    <w:rsid w:val="001A2769"/>
    <w:rPr>
      <w:sz w:val="20"/>
    </w:rPr>
  </w:style>
  <w:style w:type="paragraph" w:styleId="Puslapioinaostekstas">
    <w:name w:val="footnote text"/>
    <w:aliases w:val="Footnote Text Char Char,Footnote,Footnote Text Char Char Char Char Char Char,Footnote Text Char Char Char Char Char,Footnote text,fn,Footnote Text Blue,Footnote Text Blue Char Char Char Char,stile 1,Footnote1,Footnote2,Footnote3"/>
    <w:basedOn w:val="prastasis"/>
    <w:link w:val="PuslapioinaostekstasDiagrama"/>
    <w:unhideWhenUsed/>
    <w:rsid w:val="001A2769"/>
    <w:rPr>
      <w:sz w:val="20"/>
    </w:rPr>
  </w:style>
  <w:style w:type="character" w:customStyle="1" w:styleId="PuslapioinaostekstasDiagrama1">
    <w:name w:val="Puslapio išnašos tekstas Diagrama1"/>
    <w:aliases w:val="Footnote Text Char Char Diagrama1,Footnote Diagrama1,Footnote Text Char Char Char Char Char Char Diagrama1,Footnote Text Char Char Char Char Char Diagrama1,Footnote text Diagrama1,fn Diagrama1,stile 1 Diagrama"/>
    <w:basedOn w:val="Numatytasispastraiposriftas"/>
    <w:rsid w:val="001A2769"/>
    <w:rPr>
      <w:sz w:val="20"/>
    </w:rPr>
  </w:style>
  <w:style w:type="paragraph" w:styleId="Komentarotekstas">
    <w:name w:val="annotation text"/>
    <w:basedOn w:val="prastasis"/>
    <w:link w:val="KomentarotekstasDiagrama"/>
    <w:unhideWhenUsed/>
    <w:rsid w:val="001A2769"/>
    <w:pPr>
      <w:spacing w:after="200" w:line="276" w:lineRule="auto"/>
    </w:pPr>
    <w:rPr>
      <w:rFonts w:ascii="Calibri" w:eastAsia="Calibri" w:hAnsi="Calibri"/>
      <w:sz w:val="20"/>
    </w:rPr>
  </w:style>
  <w:style w:type="character" w:customStyle="1" w:styleId="KomentarotekstasDiagrama">
    <w:name w:val="Komentaro tekstas Diagrama"/>
    <w:basedOn w:val="Numatytasispastraiposriftas"/>
    <w:link w:val="Komentarotekstas"/>
    <w:rsid w:val="001A2769"/>
    <w:rPr>
      <w:rFonts w:ascii="Calibri" w:eastAsia="Calibri" w:hAnsi="Calibri"/>
      <w:sz w:val="20"/>
    </w:rPr>
  </w:style>
  <w:style w:type="character" w:customStyle="1" w:styleId="AntratsDiagrama">
    <w:name w:val="Antraštės Diagrama"/>
    <w:aliases w:val="Char Diagrama,Diagrama Diagrama"/>
    <w:basedOn w:val="Numatytasispastraiposriftas"/>
    <w:link w:val="Antrats"/>
    <w:locked/>
    <w:rsid w:val="001A2769"/>
  </w:style>
  <w:style w:type="paragraph" w:styleId="Antrats">
    <w:name w:val="header"/>
    <w:aliases w:val="Char,Diagrama"/>
    <w:basedOn w:val="prastasis"/>
    <w:link w:val="AntratsDiagrama"/>
    <w:unhideWhenUsed/>
    <w:rsid w:val="001A2769"/>
    <w:pPr>
      <w:tabs>
        <w:tab w:val="center" w:pos="4153"/>
        <w:tab w:val="right" w:pos="8306"/>
      </w:tabs>
    </w:pPr>
  </w:style>
  <w:style w:type="character" w:customStyle="1" w:styleId="AntratsDiagrama1">
    <w:name w:val="Antraštės Diagrama1"/>
    <w:aliases w:val="Char Diagrama1,Diagrama Diagrama1"/>
    <w:basedOn w:val="Numatytasispastraiposriftas"/>
    <w:uiPriority w:val="99"/>
    <w:rsid w:val="001A2769"/>
  </w:style>
  <w:style w:type="paragraph" w:styleId="Porat">
    <w:name w:val="footer"/>
    <w:basedOn w:val="prastasis"/>
    <w:link w:val="PoratDiagrama"/>
    <w:unhideWhenUsed/>
    <w:rsid w:val="001A2769"/>
    <w:pPr>
      <w:tabs>
        <w:tab w:val="center" w:pos="4153"/>
        <w:tab w:val="right" w:pos="8306"/>
      </w:tabs>
    </w:pPr>
    <w:rPr>
      <w:lang w:eastAsia="lt-LT"/>
    </w:rPr>
  </w:style>
  <w:style w:type="character" w:customStyle="1" w:styleId="PoratDiagrama">
    <w:name w:val="Poraštė Diagrama"/>
    <w:basedOn w:val="Numatytasispastraiposriftas"/>
    <w:link w:val="Porat"/>
    <w:rsid w:val="001A2769"/>
    <w:rPr>
      <w:lang w:eastAsia="lt-LT"/>
    </w:rPr>
  </w:style>
  <w:style w:type="paragraph" w:styleId="Antrat">
    <w:name w:val="caption"/>
    <w:basedOn w:val="prastasis"/>
    <w:next w:val="prastasis"/>
    <w:unhideWhenUsed/>
    <w:qFormat/>
    <w:rsid w:val="001A2769"/>
    <w:pPr>
      <w:spacing w:after="200" w:line="276" w:lineRule="auto"/>
    </w:pPr>
    <w:rPr>
      <w:rFonts w:ascii="Calibri" w:eastAsia="Calibri" w:hAnsi="Calibri"/>
      <w:b/>
      <w:bCs/>
      <w:sz w:val="20"/>
    </w:rPr>
  </w:style>
  <w:style w:type="paragraph" w:styleId="Iliustracijsraas">
    <w:name w:val="table of figures"/>
    <w:basedOn w:val="prastasis"/>
    <w:next w:val="prastasis"/>
    <w:unhideWhenUsed/>
    <w:rsid w:val="001A2769"/>
    <w:pPr>
      <w:spacing w:line="276" w:lineRule="auto"/>
    </w:pPr>
    <w:rPr>
      <w:rFonts w:ascii="Calibri" w:hAnsi="Calibri" w:cs="Calibri"/>
      <w:sz w:val="22"/>
      <w:szCs w:val="22"/>
    </w:rPr>
  </w:style>
  <w:style w:type="paragraph" w:styleId="Dokumentoinaostekstas">
    <w:name w:val="endnote text"/>
    <w:basedOn w:val="prastasis"/>
    <w:link w:val="DokumentoinaostekstasDiagrama"/>
    <w:uiPriority w:val="99"/>
    <w:unhideWhenUsed/>
    <w:rsid w:val="001A2769"/>
    <w:pPr>
      <w:spacing w:after="200" w:line="276" w:lineRule="auto"/>
    </w:pPr>
    <w:rPr>
      <w:rFonts w:ascii="Calibri" w:eastAsia="Calibri" w:hAnsi="Calibri"/>
      <w:sz w:val="20"/>
    </w:rPr>
  </w:style>
  <w:style w:type="character" w:customStyle="1" w:styleId="DokumentoinaostekstasDiagrama">
    <w:name w:val="Dokumento išnašos tekstas Diagrama"/>
    <w:basedOn w:val="Numatytasispastraiposriftas"/>
    <w:link w:val="Dokumentoinaostekstas"/>
    <w:uiPriority w:val="99"/>
    <w:rsid w:val="001A2769"/>
    <w:rPr>
      <w:rFonts w:ascii="Calibri" w:eastAsia="Calibri" w:hAnsi="Calibri"/>
      <w:sz w:val="20"/>
    </w:rPr>
  </w:style>
  <w:style w:type="paragraph" w:styleId="Sraassuenkleliais">
    <w:name w:val="List Bullet"/>
    <w:basedOn w:val="prastasis"/>
    <w:unhideWhenUsed/>
    <w:rsid w:val="001A2769"/>
    <w:pPr>
      <w:numPr>
        <w:numId w:val="2"/>
      </w:numPr>
      <w:spacing w:after="240"/>
      <w:jc w:val="both"/>
    </w:pPr>
    <w:rPr>
      <w:lang w:eastAsia="lt-LT"/>
    </w:rPr>
  </w:style>
  <w:style w:type="paragraph" w:styleId="Pagrindinistekstas">
    <w:name w:val="Body Text"/>
    <w:basedOn w:val="prastasis"/>
    <w:link w:val="PagrindinistekstasDiagrama"/>
    <w:uiPriority w:val="99"/>
    <w:unhideWhenUsed/>
    <w:rsid w:val="001A2769"/>
    <w:pPr>
      <w:spacing w:after="120"/>
    </w:pPr>
    <w:rPr>
      <w:lang w:eastAsia="lt-LT"/>
    </w:rPr>
  </w:style>
  <w:style w:type="character" w:customStyle="1" w:styleId="PagrindinistekstasDiagrama">
    <w:name w:val="Pagrindinis tekstas Diagrama"/>
    <w:basedOn w:val="Numatytasispastraiposriftas"/>
    <w:link w:val="Pagrindinistekstas"/>
    <w:uiPriority w:val="99"/>
    <w:rsid w:val="001A2769"/>
    <w:rPr>
      <w:lang w:eastAsia="lt-LT"/>
    </w:rPr>
  </w:style>
  <w:style w:type="paragraph" w:styleId="Pagrindiniotekstotrauka">
    <w:name w:val="Body Text Indent"/>
    <w:basedOn w:val="prastasis"/>
    <w:link w:val="PagrindiniotekstotraukaDiagrama"/>
    <w:uiPriority w:val="99"/>
    <w:unhideWhenUsed/>
    <w:rsid w:val="001A2769"/>
    <w:pPr>
      <w:spacing w:before="120"/>
      <w:ind w:left="4536"/>
      <w:jc w:val="center"/>
    </w:pPr>
    <w:rPr>
      <w:lang w:eastAsia="lt-LT"/>
    </w:rPr>
  </w:style>
  <w:style w:type="character" w:customStyle="1" w:styleId="PagrindiniotekstotraukaDiagrama">
    <w:name w:val="Pagrindinio teksto įtrauka Diagrama"/>
    <w:basedOn w:val="Numatytasispastraiposriftas"/>
    <w:link w:val="Pagrindiniotekstotrauka"/>
    <w:uiPriority w:val="99"/>
    <w:rsid w:val="001A2769"/>
    <w:rPr>
      <w:lang w:eastAsia="lt-LT"/>
    </w:rPr>
  </w:style>
  <w:style w:type="paragraph" w:styleId="Pagrindinistekstas2">
    <w:name w:val="Body Text 2"/>
    <w:basedOn w:val="prastasis"/>
    <w:link w:val="Pagrindinistekstas2Diagrama"/>
    <w:unhideWhenUsed/>
    <w:rsid w:val="001A2769"/>
    <w:pPr>
      <w:spacing w:after="120" w:line="480" w:lineRule="auto"/>
    </w:pPr>
    <w:rPr>
      <w:lang w:eastAsia="lt-LT"/>
    </w:rPr>
  </w:style>
  <w:style w:type="character" w:customStyle="1" w:styleId="Pagrindinistekstas2Diagrama">
    <w:name w:val="Pagrindinis tekstas 2 Diagrama"/>
    <w:basedOn w:val="Numatytasispastraiposriftas"/>
    <w:link w:val="Pagrindinistekstas2"/>
    <w:rsid w:val="001A2769"/>
    <w:rPr>
      <w:lang w:eastAsia="lt-LT"/>
    </w:rPr>
  </w:style>
  <w:style w:type="paragraph" w:styleId="Pagrindinistekstas3">
    <w:name w:val="Body Text 3"/>
    <w:basedOn w:val="prastasis"/>
    <w:link w:val="Pagrindinistekstas3Diagrama"/>
    <w:uiPriority w:val="99"/>
    <w:unhideWhenUsed/>
    <w:rsid w:val="001A2769"/>
    <w:pPr>
      <w:spacing w:after="120"/>
    </w:pPr>
    <w:rPr>
      <w:sz w:val="16"/>
      <w:szCs w:val="16"/>
      <w:lang w:eastAsia="lt-LT"/>
    </w:rPr>
  </w:style>
  <w:style w:type="character" w:customStyle="1" w:styleId="Pagrindinistekstas3Diagrama">
    <w:name w:val="Pagrindinis tekstas 3 Diagrama"/>
    <w:basedOn w:val="Numatytasispastraiposriftas"/>
    <w:link w:val="Pagrindinistekstas3"/>
    <w:uiPriority w:val="99"/>
    <w:rsid w:val="001A2769"/>
    <w:rPr>
      <w:sz w:val="16"/>
      <w:szCs w:val="16"/>
      <w:lang w:eastAsia="lt-LT"/>
    </w:rPr>
  </w:style>
  <w:style w:type="paragraph" w:styleId="Pagrindiniotekstotrauka2">
    <w:name w:val="Body Text Indent 2"/>
    <w:basedOn w:val="prastasis"/>
    <w:link w:val="Pagrindiniotekstotrauka2Diagrama"/>
    <w:uiPriority w:val="99"/>
    <w:unhideWhenUsed/>
    <w:rsid w:val="001A2769"/>
    <w:pPr>
      <w:spacing w:after="120" w:line="480" w:lineRule="auto"/>
      <w:ind w:left="283"/>
    </w:pPr>
    <w:rPr>
      <w:lang w:eastAsia="lt-LT"/>
    </w:rPr>
  </w:style>
  <w:style w:type="character" w:customStyle="1" w:styleId="Pagrindiniotekstotrauka2Diagrama">
    <w:name w:val="Pagrindinio teksto įtrauka 2 Diagrama"/>
    <w:basedOn w:val="Numatytasispastraiposriftas"/>
    <w:link w:val="Pagrindiniotekstotrauka2"/>
    <w:uiPriority w:val="99"/>
    <w:rsid w:val="001A2769"/>
    <w:rPr>
      <w:lang w:eastAsia="lt-LT"/>
    </w:rPr>
  </w:style>
  <w:style w:type="paragraph" w:styleId="Pagrindiniotekstotrauka3">
    <w:name w:val="Body Text Indent 3"/>
    <w:basedOn w:val="prastasis"/>
    <w:link w:val="Pagrindiniotekstotrauka3Diagrama"/>
    <w:uiPriority w:val="99"/>
    <w:unhideWhenUsed/>
    <w:rsid w:val="001A2769"/>
    <w:pPr>
      <w:spacing w:after="120"/>
      <w:ind w:left="283"/>
    </w:pPr>
    <w:rPr>
      <w:sz w:val="16"/>
      <w:szCs w:val="16"/>
      <w:lang w:eastAsia="lt-LT"/>
    </w:rPr>
  </w:style>
  <w:style w:type="character" w:customStyle="1" w:styleId="Pagrindiniotekstotrauka3Diagrama">
    <w:name w:val="Pagrindinio teksto įtrauka 3 Diagrama"/>
    <w:basedOn w:val="Numatytasispastraiposriftas"/>
    <w:link w:val="Pagrindiniotekstotrauka3"/>
    <w:uiPriority w:val="99"/>
    <w:rsid w:val="001A2769"/>
    <w:rPr>
      <w:sz w:val="16"/>
      <w:szCs w:val="16"/>
      <w:lang w:eastAsia="lt-LT"/>
    </w:rPr>
  </w:style>
  <w:style w:type="character" w:customStyle="1" w:styleId="TekstoblokasDiagrama">
    <w:name w:val="Teksto blokas Diagrama"/>
    <w:aliases w:val="Char Char Char1 Diagrama,Char Char Char Char Diagrama,Char Char Char Diagrama,Block Text Char1 Diagrama,Block Text Char Char Diagrama,Char Char Char1 Char Diagrama,Char Char Char Char Char Diagrama,Char Char Char Char1 Diagrama"/>
    <w:link w:val="Tekstoblokas"/>
    <w:uiPriority w:val="99"/>
    <w:locked/>
    <w:rsid w:val="001A2769"/>
  </w:style>
  <w:style w:type="paragraph" w:styleId="Tekstoblokas">
    <w:name w:val="Block Text"/>
    <w:aliases w:val="Char Char Char1,Char Char Char Char,Char Char Char,Block Text Char1,Block Text Char Char,Char Char Char1 Char,Char Char Char Char Char,Char Char Char Char1,Char Char Char2"/>
    <w:basedOn w:val="prastasis"/>
    <w:link w:val="TekstoblokasDiagrama"/>
    <w:uiPriority w:val="99"/>
    <w:unhideWhenUsed/>
    <w:rsid w:val="001A2769"/>
    <w:pPr>
      <w:spacing w:line="360" w:lineRule="atLeast"/>
      <w:ind w:left="-142" w:right="-142" w:firstLine="851"/>
      <w:jc w:val="both"/>
    </w:pPr>
  </w:style>
  <w:style w:type="paragraph" w:styleId="Dokumentostruktra">
    <w:name w:val="Document Map"/>
    <w:basedOn w:val="prastasis"/>
    <w:link w:val="DokumentostruktraDiagrama"/>
    <w:unhideWhenUsed/>
    <w:rsid w:val="001A2769"/>
    <w:pPr>
      <w:shd w:val="clear" w:color="auto" w:fill="000080"/>
      <w:spacing w:after="200" w:line="276" w:lineRule="auto"/>
    </w:pPr>
    <w:rPr>
      <w:rFonts w:ascii="Tahoma" w:eastAsia="Calibri" w:hAnsi="Tahoma" w:cs="Tahoma"/>
      <w:sz w:val="20"/>
    </w:rPr>
  </w:style>
  <w:style w:type="character" w:customStyle="1" w:styleId="DokumentostruktraDiagrama">
    <w:name w:val="Dokumento struktūra Diagrama"/>
    <w:basedOn w:val="Numatytasispastraiposriftas"/>
    <w:link w:val="Dokumentostruktra"/>
    <w:rsid w:val="001A2769"/>
    <w:rPr>
      <w:rFonts w:ascii="Tahoma" w:eastAsia="Calibri" w:hAnsi="Tahoma" w:cs="Tahoma"/>
      <w:sz w:val="20"/>
      <w:shd w:val="clear" w:color="auto" w:fill="000080"/>
    </w:rPr>
  </w:style>
  <w:style w:type="paragraph" w:styleId="Paprastasistekstas">
    <w:name w:val="Plain Text"/>
    <w:basedOn w:val="prastasis"/>
    <w:link w:val="PaprastasistekstasDiagrama"/>
    <w:uiPriority w:val="99"/>
    <w:unhideWhenUsed/>
    <w:rsid w:val="001A2769"/>
    <w:rPr>
      <w:rFonts w:ascii="Courier New" w:hAnsi="Courier New" w:cs="Courier New"/>
      <w:sz w:val="20"/>
    </w:rPr>
  </w:style>
  <w:style w:type="character" w:customStyle="1" w:styleId="PaprastasistekstasDiagrama">
    <w:name w:val="Paprastasis tekstas Diagrama"/>
    <w:basedOn w:val="Numatytasispastraiposriftas"/>
    <w:link w:val="Paprastasistekstas"/>
    <w:uiPriority w:val="99"/>
    <w:rsid w:val="001A2769"/>
    <w:rPr>
      <w:rFonts w:ascii="Courier New" w:hAnsi="Courier New" w:cs="Courier New"/>
      <w:sz w:val="20"/>
    </w:rPr>
  </w:style>
  <w:style w:type="paragraph" w:styleId="Komentarotema">
    <w:name w:val="annotation subject"/>
    <w:basedOn w:val="Komentarotekstas"/>
    <w:next w:val="Komentarotekstas"/>
    <w:link w:val="KomentarotemaDiagrama"/>
    <w:unhideWhenUsed/>
    <w:rsid w:val="001A2769"/>
    <w:rPr>
      <w:b/>
      <w:bCs/>
    </w:rPr>
  </w:style>
  <w:style w:type="character" w:customStyle="1" w:styleId="KomentarotemaDiagrama">
    <w:name w:val="Komentaro tema Diagrama"/>
    <w:basedOn w:val="KomentarotekstasDiagrama"/>
    <w:link w:val="Komentarotema"/>
    <w:rsid w:val="001A2769"/>
    <w:rPr>
      <w:rFonts w:ascii="Calibri" w:eastAsia="Calibri" w:hAnsi="Calibri"/>
      <w:b/>
      <w:bCs/>
      <w:sz w:val="20"/>
    </w:rPr>
  </w:style>
  <w:style w:type="paragraph" w:styleId="Debesliotekstas">
    <w:name w:val="Balloon Text"/>
    <w:basedOn w:val="prastasis"/>
    <w:link w:val="DebesliotekstasDiagrama"/>
    <w:unhideWhenUsed/>
    <w:rsid w:val="001A2769"/>
    <w:rPr>
      <w:rFonts w:ascii="Tahoma" w:hAnsi="Tahoma" w:cs="Tahoma"/>
      <w:sz w:val="16"/>
      <w:szCs w:val="16"/>
      <w:lang w:eastAsia="lt-LT"/>
    </w:rPr>
  </w:style>
  <w:style w:type="character" w:customStyle="1" w:styleId="DebesliotekstasDiagrama">
    <w:name w:val="Debesėlio tekstas Diagrama"/>
    <w:basedOn w:val="Numatytasispastraiposriftas"/>
    <w:link w:val="Debesliotekstas"/>
    <w:rsid w:val="001A2769"/>
    <w:rPr>
      <w:rFonts w:ascii="Tahoma" w:hAnsi="Tahoma" w:cs="Tahoma"/>
      <w:sz w:val="16"/>
      <w:szCs w:val="16"/>
      <w:lang w:eastAsia="lt-LT"/>
    </w:rPr>
  </w:style>
  <w:style w:type="paragraph" w:styleId="Betarp">
    <w:name w:val="No Spacing"/>
    <w:uiPriority w:val="1"/>
    <w:qFormat/>
    <w:rsid w:val="001A2769"/>
    <w:rPr>
      <w:rFonts w:ascii="Calibri" w:eastAsia="Calibri" w:hAnsi="Calibri"/>
      <w:sz w:val="22"/>
      <w:szCs w:val="22"/>
    </w:rPr>
  </w:style>
  <w:style w:type="paragraph" w:styleId="Pataisymai">
    <w:name w:val="Revision"/>
    <w:uiPriority w:val="99"/>
    <w:rsid w:val="001A2769"/>
    <w:rPr>
      <w:lang w:eastAsia="lt-LT"/>
    </w:rPr>
  </w:style>
  <w:style w:type="paragraph" w:styleId="Sraopastraipa">
    <w:name w:val="List Paragraph"/>
    <w:basedOn w:val="prastasis"/>
    <w:qFormat/>
    <w:rsid w:val="001A2769"/>
    <w:pPr>
      <w:ind w:left="1296"/>
    </w:pPr>
    <w:rPr>
      <w:szCs w:val="24"/>
      <w:lang w:eastAsia="lt-LT"/>
    </w:rPr>
  </w:style>
  <w:style w:type="paragraph" w:styleId="Turinioantrat">
    <w:name w:val="TOC Heading"/>
    <w:basedOn w:val="Antrat1"/>
    <w:next w:val="prastasis"/>
    <w:unhideWhenUsed/>
    <w:qFormat/>
    <w:rsid w:val="001A2769"/>
    <w:pPr>
      <w:keepLines/>
      <w:spacing w:before="480" w:line="276" w:lineRule="auto"/>
      <w:jc w:val="left"/>
      <w:outlineLvl w:val="9"/>
    </w:pPr>
    <w:rPr>
      <w:rFonts w:ascii="Cambria" w:eastAsia="Calibri" w:hAnsi="Cambria" w:cs="Cambria"/>
      <w:b/>
      <w:bCs/>
      <w:caps w:val="0"/>
      <w:color w:val="365F91"/>
      <w:sz w:val="28"/>
      <w:szCs w:val="28"/>
      <w:lang w:val="en-US" w:eastAsia="ja-JP"/>
    </w:rPr>
  </w:style>
  <w:style w:type="paragraph" w:customStyle="1" w:styleId="CharChar1Diagrama">
    <w:name w:val="Char Char1 Diagrama"/>
    <w:basedOn w:val="prastasis"/>
    <w:uiPriority w:val="99"/>
    <w:rsid w:val="001A2769"/>
    <w:pPr>
      <w:spacing w:after="160" w:line="240" w:lineRule="exact"/>
    </w:pPr>
    <w:rPr>
      <w:rFonts w:ascii="Tahoma" w:hAnsi="Tahoma"/>
      <w:sz w:val="20"/>
      <w:lang w:val="en-US"/>
    </w:rPr>
  </w:style>
  <w:style w:type="paragraph" w:customStyle="1" w:styleId="statymopavad">
    <w:name w:val="Ástatymo pavad."/>
    <w:basedOn w:val="prastasis"/>
    <w:uiPriority w:val="99"/>
    <w:rsid w:val="001A2769"/>
    <w:pPr>
      <w:jc w:val="center"/>
    </w:pPr>
    <w:rPr>
      <w:caps/>
    </w:rPr>
  </w:style>
  <w:style w:type="paragraph" w:customStyle="1" w:styleId="DiagramaCharCharDiagramaCharCharDiagramaCharCharDiagrama">
    <w:name w:val="Diagrama Char Char Diagrama Char Char Diagrama Char Char Diagrama"/>
    <w:basedOn w:val="prastasis"/>
    <w:uiPriority w:val="99"/>
    <w:rsid w:val="001A2769"/>
    <w:pPr>
      <w:spacing w:after="160" w:line="240" w:lineRule="exact"/>
    </w:pPr>
    <w:rPr>
      <w:rFonts w:ascii="Tahoma" w:hAnsi="Tahoma"/>
      <w:sz w:val="20"/>
    </w:rPr>
  </w:style>
  <w:style w:type="paragraph" w:customStyle="1" w:styleId="Hyperlink1">
    <w:name w:val="Hyperlink1"/>
    <w:uiPriority w:val="99"/>
    <w:rsid w:val="001A2769"/>
    <w:pPr>
      <w:ind w:firstLine="312"/>
      <w:jc w:val="both"/>
    </w:pPr>
    <w:rPr>
      <w:rFonts w:ascii="TimesLT" w:hAnsi="TimesLT"/>
      <w:sz w:val="20"/>
      <w:lang w:val="en-GB"/>
    </w:rPr>
  </w:style>
  <w:style w:type="paragraph" w:customStyle="1" w:styleId="CentrBold">
    <w:name w:val="CentrBold"/>
    <w:uiPriority w:val="99"/>
    <w:rsid w:val="001A2769"/>
    <w:pPr>
      <w:jc w:val="center"/>
    </w:pPr>
    <w:rPr>
      <w:rFonts w:ascii="TimesLT" w:hAnsi="TimesLT"/>
      <w:b/>
      <w:caps/>
      <w:sz w:val="20"/>
      <w:lang w:val="en-GB"/>
    </w:rPr>
  </w:style>
  <w:style w:type="paragraph" w:customStyle="1" w:styleId="DiagramaCharCharCharDiagramaCharDiagramaCharCharDiagramaCharDiagramaCharDiagrama">
    <w:name w:val="Diagrama Char Char Char Diagrama Char Diagrama Char Char Diagrama Char Diagrama Char Diagrama"/>
    <w:basedOn w:val="prastasis"/>
    <w:uiPriority w:val="99"/>
    <w:rsid w:val="001A2769"/>
    <w:pPr>
      <w:spacing w:after="160" w:line="240" w:lineRule="exact"/>
    </w:pPr>
    <w:rPr>
      <w:rFonts w:ascii="Tahoma" w:hAnsi="Tahoma"/>
      <w:sz w:val="20"/>
      <w:lang w:val="en-US"/>
    </w:rPr>
  </w:style>
  <w:style w:type="paragraph" w:customStyle="1" w:styleId="Default">
    <w:name w:val="Default"/>
    <w:rsid w:val="001A2769"/>
    <w:pPr>
      <w:autoSpaceDE w:val="0"/>
      <w:autoSpaceDN w:val="0"/>
      <w:adjustRightInd w:val="0"/>
    </w:pPr>
    <w:rPr>
      <w:color w:val="000000"/>
      <w:szCs w:val="24"/>
    </w:rPr>
  </w:style>
  <w:style w:type="paragraph" w:customStyle="1" w:styleId="Preformatted">
    <w:name w:val="Preformatted"/>
    <w:basedOn w:val="prastasis"/>
    <w:uiPriority w:val="99"/>
    <w:rsid w:val="001A2769"/>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z w:val="20"/>
    </w:rPr>
  </w:style>
  <w:style w:type="paragraph" w:customStyle="1" w:styleId="TableContents">
    <w:name w:val="Table Contents"/>
    <w:basedOn w:val="prastasis"/>
    <w:uiPriority w:val="99"/>
    <w:rsid w:val="001A2769"/>
    <w:pPr>
      <w:widowControl w:val="0"/>
      <w:suppressLineNumbers/>
      <w:suppressAutoHyphens/>
    </w:pPr>
    <w:rPr>
      <w:rFonts w:eastAsia="Arial Unicode MS"/>
      <w:szCs w:val="24"/>
      <w:lang w:eastAsia="lt-LT"/>
    </w:rPr>
  </w:style>
  <w:style w:type="paragraph" w:customStyle="1" w:styleId="Style1">
    <w:name w:val="Style1"/>
    <w:basedOn w:val="prastasis"/>
    <w:uiPriority w:val="99"/>
    <w:rsid w:val="001A2769"/>
    <w:pPr>
      <w:keepNext/>
      <w:keepLines/>
      <w:jc w:val="center"/>
    </w:pPr>
    <w:rPr>
      <w:sz w:val="22"/>
      <w:lang w:eastAsia="lt-LT"/>
    </w:rPr>
  </w:style>
  <w:style w:type="paragraph" w:customStyle="1" w:styleId="Style2">
    <w:name w:val="Style2"/>
    <w:basedOn w:val="Style1"/>
    <w:uiPriority w:val="99"/>
    <w:rsid w:val="001A2769"/>
    <w:pPr>
      <w:ind w:left="1168"/>
      <w:jc w:val="left"/>
    </w:pPr>
  </w:style>
  <w:style w:type="paragraph" w:customStyle="1" w:styleId="Pagrindinistekstas1">
    <w:name w:val="Pagrindinis tekstas1"/>
    <w:rsid w:val="001A2769"/>
    <w:pPr>
      <w:autoSpaceDE w:val="0"/>
      <w:autoSpaceDN w:val="0"/>
      <w:adjustRightInd w:val="0"/>
      <w:ind w:firstLine="312"/>
      <w:jc w:val="both"/>
    </w:pPr>
    <w:rPr>
      <w:rFonts w:ascii="TimesLT" w:hAnsi="TimesLT"/>
      <w:sz w:val="20"/>
      <w:lang w:val="en-US"/>
    </w:rPr>
  </w:style>
  <w:style w:type="paragraph" w:customStyle="1" w:styleId="Sraopastraipa1">
    <w:name w:val="Sąrašo pastraipa1"/>
    <w:basedOn w:val="prastasis"/>
    <w:qFormat/>
    <w:rsid w:val="001A2769"/>
    <w:pPr>
      <w:spacing w:after="200" w:line="276" w:lineRule="auto"/>
      <w:ind w:left="1296"/>
    </w:pPr>
    <w:rPr>
      <w:rFonts w:ascii="Calibri" w:eastAsia="Calibri" w:hAnsi="Calibri"/>
      <w:sz w:val="22"/>
      <w:szCs w:val="22"/>
    </w:rPr>
  </w:style>
  <w:style w:type="paragraph" w:customStyle="1" w:styleId="Sraopastraipa2">
    <w:name w:val="Sąrašo pastraipa2"/>
    <w:basedOn w:val="prastasis"/>
    <w:qFormat/>
    <w:rsid w:val="001A2769"/>
    <w:pPr>
      <w:spacing w:after="200" w:line="276" w:lineRule="auto"/>
      <w:ind w:left="720"/>
      <w:contextualSpacing/>
    </w:pPr>
    <w:rPr>
      <w:rFonts w:ascii="Calibri" w:eastAsia="Calibri" w:hAnsi="Calibri"/>
      <w:sz w:val="22"/>
      <w:szCs w:val="22"/>
    </w:rPr>
  </w:style>
  <w:style w:type="paragraph" w:customStyle="1" w:styleId="msolistparagraphcxspmiddle">
    <w:name w:val="msolistparagraphcxspmiddle"/>
    <w:basedOn w:val="prastasis"/>
    <w:rsid w:val="001A2769"/>
    <w:pPr>
      <w:spacing w:before="100" w:beforeAutospacing="1" w:after="100" w:afterAutospacing="1"/>
    </w:pPr>
    <w:rPr>
      <w:rFonts w:eastAsia="Calibri"/>
      <w:szCs w:val="24"/>
      <w:lang w:eastAsia="lt-LT"/>
    </w:rPr>
  </w:style>
  <w:style w:type="paragraph" w:customStyle="1" w:styleId="ListParagraph2">
    <w:name w:val="List Paragraph2"/>
    <w:basedOn w:val="prastasis"/>
    <w:qFormat/>
    <w:rsid w:val="001A2769"/>
    <w:pPr>
      <w:ind w:left="1296"/>
    </w:pPr>
    <w:rPr>
      <w:rFonts w:ascii="Calibri" w:eastAsia="Calibri" w:hAnsi="Calibri"/>
      <w:sz w:val="22"/>
      <w:szCs w:val="22"/>
    </w:rPr>
  </w:style>
  <w:style w:type="paragraph" w:customStyle="1" w:styleId="CharChar2DiagramaDiagramaDiagramaDiagramaDiagramaDiagramaDiagramaDiagramaDiagramaDiagramaDiagramaDiagrama">
    <w:name w:val="Char Char2 Diagrama Diagrama Diagrama Diagrama Diagrama Diagrama Diagrama Diagrama Diagrama Diagrama Diagrama Diagrama"/>
    <w:basedOn w:val="prastasis"/>
    <w:rsid w:val="001A2769"/>
    <w:pPr>
      <w:spacing w:after="160" w:line="240" w:lineRule="exact"/>
    </w:pPr>
    <w:rPr>
      <w:rFonts w:ascii="Tahoma" w:hAnsi="Tahoma"/>
      <w:sz w:val="20"/>
      <w:lang w:val="en-US"/>
    </w:rPr>
  </w:style>
  <w:style w:type="paragraph" w:customStyle="1" w:styleId="ListParagraph3">
    <w:name w:val="List Paragraph3"/>
    <w:basedOn w:val="prastasis"/>
    <w:uiPriority w:val="34"/>
    <w:qFormat/>
    <w:rsid w:val="001A2769"/>
    <w:pPr>
      <w:spacing w:after="200" w:line="276" w:lineRule="auto"/>
      <w:ind w:left="720"/>
      <w:contextualSpacing/>
    </w:pPr>
    <w:rPr>
      <w:rFonts w:ascii="Calibri" w:hAnsi="Calibri"/>
      <w:sz w:val="22"/>
      <w:szCs w:val="22"/>
      <w:lang w:eastAsia="lt-LT"/>
    </w:rPr>
  </w:style>
  <w:style w:type="paragraph" w:customStyle="1" w:styleId="CharChar2DiagramaDiagramaDiagramaDiagramaDiagrama">
    <w:name w:val="Char Char2 Diagrama Diagrama Diagrama Diagrama Diagrama"/>
    <w:basedOn w:val="prastasis"/>
    <w:rsid w:val="001A2769"/>
    <w:pPr>
      <w:spacing w:after="160" w:line="240" w:lineRule="exact"/>
    </w:pPr>
    <w:rPr>
      <w:rFonts w:ascii="Tahoma" w:hAnsi="Tahoma"/>
      <w:sz w:val="20"/>
      <w:lang w:val="en-US"/>
    </w:rPr>
  </w:style>
  <w:style w:type="paragraph" w:customStyle="1" w:styleId="CharChar2DiagramaDiagramaDiagrama">
    <w:name w:val="Char Char2 Diagrama Diagrama Diagrama"/>
    <w:basedOn w:val="prastasis"/>
    <w:rsid w:val="001A2769"/>
    <w:pPr>
      <w:spacing w:after="160" w:line="240" w:lineRule="exact"/>
    </w:pPr>
    <w:rPr>
      <w:rFonts w:ascii="Tahoma" w:hAnsi="Tahoma"/>
      <w:sz w:val="20"/>
      <w:lang w:val="en-US"/>
    </w:rPr>
  </w:style>
  <w:style w:type="paragraph" w:customStyle="1" w:styleId="CharChar2DiagramaDiagramaDiagramaDiagramaDiagramaDiagramaDiagrama">
    <w:name w:val="Char Char2 Diagrama Diagrama Diagrama Diagrama Diagrama Diagrama Diagrama"/>
    <w:basedOn w:val="prastasis"/>
    <w:rsid w:val="001A2769"/>
    <w:pPr>
      <w:spacing w:after="160" w:line="240" w:lineRule="exact"/>
    </w:pPr>
    <w:rPr>
      <w:rFonts w:ascii="Tahoma" w:hAnsi="Tahoma"/>
      <w:sz w:val="20"/>
      <w:lang w:val="en-US"/>
    </w:rPr>
  </w:style>
  <w:style w:type="paragraph" w:customStyle="1" w:styleId="ListParagraph1">
    <w:name w:val="List Paragraph1"/>
    <w:basedOn w:val="prastasis"/>
    <w:uiPriority w:val="99"/>
    <w:qFormat/>
    <w:rsid w:val="001A2769"/>
    <w:pPr>
      <w:spacing w:after="200" w:line="276" w:lineRule="auto"/>
      <w:ind w:left="720"/>
      <w:contextualSpacing/>
    </w:pPr>
    <w:rPr>
      <w:rFonts w:ascii="Calibri" w:eastAsia="Calibri" w:hAnsi="Calibri"/>
      <w:sz w:val="22"/>
      <w:szCs w:val="22"/>
    </w:rPr>
  </w:style>
  <w:style w:type="paragraph" w:customStyle="1" w:styleId="CharChar2DiagramaDiagramaDiagramaDiagramaDiagramaDiagramaDiagramaDiagramaDiagramaDiagramaCharCharCharCharChar">
    <w:name w:val="Char Char2 Diagrama Diagrama Diagrama Diagrama Diagrama Diagrama Diagrama Diagrama Diagrama Diagrama Char Char Char Char Char"/>
    <w:basedOn w:val="prastasis"/>
    <w:rsid w:val="001A2769"/>
    <w:pPr>
      <w:spacing w:after="160" w:line="240" w:lineRule="exact"/>
    </w:pPr>
    <w:rPr>
      <w:rFonts w:ascii="Tahoma" w:hAnsi="Tahoma"/>
      <w:sz w:val="20"/>
      <w:lang w:val="en-US"/>
    </w:rPr>
  </w:style>
  <w:style w:type="paragraph" w:customStyle="1" w:styleId="CharChar2DiagramaDiagramaDiagramaDiagramaDiagramaDiagramaDiagramaDiagramaDiagramaDiagrama">
    <w:name w:val="Char Char2 Diagrama Diagrama Diagrama Diagrama Diagrama Diagrama Diagrama Diagrama Diagrama Diagrama"/>
    <w:basedOn w:val="prastasis"/>
    <w:rsid w:val="001A2769"/>
    <w:pPr>
      <w:spacing w:after="160" w:line="240" w:lineRule="exact"/>
    </w:pPr>
    <w:rPr>
      <w:rFonts w:ascii="Tahoma" w:hAnsi="Tahoma"/>
      <w:sz w:val="20"/>
      <w:lang w:val="en-US"/>
    </w:rPr>
  </w:style>
  <w:style w:type="paragraph" w:customStyle="1" w:styleId="CharCharDiagramaDiagramaDiagramaDiagrama">
    <w:name w:val="Char Char Diagrama Diagrama Diagrama Diagrama"/>
    <w:basedOn w:val="prastasis"/>
    <w:rsid w:val="001A2769"/>
    <w:pPr>
      <w:spacing w:after="160" w:line="240" w:lineRule="exact"/>
    </w:pPr>
    <w:rPr>
      <w:rFonts w:ascii="Tahoma" w:hAnsi="Tahoma"/>
      <w:sz w:val="20"/>
      <w:lang w:val="en-US"/>
    </w:rPr>
  </w:style>
  <w:style w:type="paragraph" w:customStyle="1" w:styleId="Strategijospunktai">
    <w:name w:val="Strategijos_punktai"/>
    <w:basedOn w:val="Pagrindinistekstas2"/>
    <w:qFormat/>
    <w:rsid w:val="001A2769"/>
    <w:pPr>
      <w:numPr>
        <w:numId w:val="4"/>
      </w:numPr>
      <w:tabs>
        <w:tab w:val="num" w:pos="360"/>
      </w:tabs>
      <w:ind w:left="0" w:firstLine="0"/>
    </w:pPr>
    <w:rPr>
      <w:rFonts w:ascii="Calibri" w:eastAsia="Calibri" w:hAnsi="Calibri"/>
      <w:sz w:val="22"/>
      <w:szCs w:val="22"/>
      <w:lang w:eastAsia="en-US"/>
    </w:rPr>
  </w:style>
  <w:style w:type="paragraph" w:customStyle="1" w:styleId="DiagramaDiagramaDiagramaDiagramaDiagramaDiagrama1DiagramaDiagramaDiagramaDiagramaDiagrama">
    <w:name w:val="Diagrama Diagrama Diagrama Diagrama Diagrama Diagrama1 Diagrama Diagrama Diagrama Diagrama Diagrama"/>
    <w:basedOn w:val="prastasis"/>
    <w:rsid w:val="001A2769"/>
    <w:pPr>
      <w:spacing w:after="160" w:line="240" w:lineRule="exact"/>
    </w:pPr>
    <w:rPr>
      <w:rFonts w:ascii="Tahoma" w:hAnsi="Tahoma"/>
      <w:sz w:val="20"/>
      <w:lang w:val="en-US"/>
    </w:rPr>
  </w:style>
  <w:style w:type="paragraph" w:customStyle="1" w:styleId="font5">
    <w:name w:val="font5"/>
    <w:basedOn w:val="prastasis"/>
    <w:rsid w:val="001A2769"/>
    <w:pPr>
      <w:spacing w:before="100" w:beforeAutospacing="1" w:after="100" w:afterAutospacing="1"/>
    </w:pPr>
    <w:rPr>
      <w:rFonts w:ascii="Arial" w:hAnsi="Arial" w:cs="Arial"/>
      <w:sz w:val="20"/>
      <w:lang w:eastAsia="lt-LT"/>
    </w:rPr>
  </w:style>
  <w:style w:type="paragraph" w:customStyle="1" w:styleId="font6">
    <w:name w:val="font6"/>
    <w:basedOn w:val="prastasis"/>
    <w:rsid w:val="001A2769"/>
    <w:pPr>
      <w:spacing w:before="100" w:beforeAutospacing="1" w:after="100" w:afterAutospacing="1"/>
    </w:pPr>
    <w:rPr>
      <w:rFonts w:ascii="Arial" w:hAnsi="Arial" w:cs="Arial"/>
      <w:b/>
      <w:bCs/>
      <w:sz w:val="20"/>
      <w:lang w:eastAsia="lt-LT"/>
    </w:rPr>
  </w:style>
  <w:style w:type="paragraph" w:customStyle="1" w:styleId="font7">
    <w:name w:val="font7"/>
    <w:basedOn w:val="prastasis"/>
    <w:rsid w:val="001A2769"/>
    <w:pPr>
      <w:spacing w:before="100" w:beforeAutospacing="1" w:after="100" w:afterAutospacing="1"/>
    </w:pPr>
    <w:rPr>
      <w:rFonts w:ascii="Arial" w:hAnsi="Arial" w:cs="Arial"/>
      <w:i/>
      <w:iCs/>
      <w:sz w:val="20"/>
      <w:lang w:eastAsia="lt-LT"/>
    </w:rPr>
  </w:style>
  <w:style w:type="paragraph" w:customStyle="1" w:styleId="font8">
    <w:name w:val="font8"/>
    <w:basedOn w:val="prastasis"/>
    <w:rsid w:val="001A2769"/>
    <w:pPr>
      <w:spacing w:before="100" w:beforeAutospacing="1" w:after="100" w:afterAutospacing="1"/>
    </w:pPr>
    <w:rPr>
      <w:rFonts w:ascii="Arial" w:hAnsi="Arial" w:cs="Arial"/>
      <w:color w:val="000000"/>
      <w:sz w:val="20"/>
      <w:lang w:eastAsia="lt-LT"/>
    </w:rPr>
  </w:style>
  <w:style w:type="paragraph" w:customStyle="1" w:styleId="font9">
    <w:name w:val="font9"/>
    <w:basedOn w:val="prastasis"/>
    <w:rsid w:val="001A2769"/>
    <w:pPr>
      <w:spacing w:before="100" w:beforeAutospacing="1" w:after="100" w:afterAutospacing="1"/>
    </w:pPr>
    <w:rPr>
      <w:rFonts w:ascii="Arial" w:hAnsi="Arial" w:cs="Arial"/>
      <w:sz w:val="20"/>
      <w:u w:val="single"/>
      <w:lang w:eastAsia="lt-LT"/>
    </w:rPr>
  </w:style>
  <w:style w:type="paragraph" w:customStyle="1" w:styleId="font10">
    <w:name w:val="font10"/>
    <w:basedOn w:val="prastasis"/>
    <w:rsid w:val="001A2769"/>
    <w:pPr>
      <w:spacing w:before="100" w:beforeAutospacing="1" w:after="100" w:afterAutospacing="1"/>
    </w:pPr>
    <w:rPr>
      <w:rFonts w:ascii="Arial" w:hAnsi="Arial" w:cs="Arial"/>
      <w:sz w:val="20"/>
      <w:lang w:eastAsia="lt-LT"/>
    </w:rPr>
  </w:style>
  <w:style w:type="paragraph" w:customStyle="1" w:styleId="font11">
    <w:name w:val="font11"/>
    <w:basedOn w:val="prastasis"/>
    <w:rsid w:val="001A2769"/>
    <w:pPr>
      <w:spacing w:before="100" w:beforeAutospacing="1" w:after="100" w:afterAutospacing="1"/>
    </w:pPr>
    <w:rPr>
      <w:rFonts w:ascii="Arial" w:hAnsi="Arial" w:cs="Arial"/>
      <w:b/>
      <w:bCs/>
      <w:color w:val="FF0000"/>
      <w:sz w:val="20"/>
      <w:lang w:eastAsia="lt-LT"/>
    </w:rPr>
  </w:style>
  <w:style w:type="paragraph" w:customStyle="1" w:styleId="font12">
    <w:name w:val="font12"/>
    <w:basedOn w:val="prastasis"/>
    <w:rsid w:val="001A2769"/>
    <w:pPr>
      <w:spacing w:before="100" w:beforeAutospacing="1" w:after="100" w:afterAutospacing="1"/>
    </w:pPr>
    <w:rPr>
      <w:rFonts w:ascii="Arial" w:hAnsi="Arial" w:cs="Arial"/>
      <w:b/>
      <w:bCs/>
      <w:i/>
      <w:iCs/>
      <w:sz w:val="20"/>
      <w:lang w:eastAsia="lt-LT"/>
    </w:rPr>
  </w:style>
  <w:style w:type="paragraph" w:customStyle="1" w:styleId="xl106">
    <w:name w:val="xl106"/>
    <w:basedOn w:val="prastasis"/>
    <w:rsid w:val="001A2769"/>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center"/>
    </w:pPr>
    <w:rPr>
      <w:rFonts w:ascii="Arial" w:hAnsi="Arial" w:cs="Arial"/>
      <w:szCs w:val="24"/>
      <w:lang w:eastAsia="lt-LT"/>
    </w:rPr>
  </w:style>
  <w:style w:type="paragraph" w:customStyle="1" w:styleId="xl107">
    <w:name w:val="xl107"/>
    <w:basedOn w:val="prastasis"/>
    <w:rsid w:val="001A2769"/>
    <w:pPr>
      <w:pBdr>
        <w:left w:val="single" w:sz="4" w:space="0" w:color="auto"/>
        <w:bottom w:val="single" w:sz="4" w:space="0" w:color="auto"/>
      </w:pBdr>
      <w:shd w:val="clear" w:color="auto" w:fill="FFFFFF"/>
      <w:spacing w:before="100" w:beforeAutospacing="1" w:after="100" w:afterAutospacing="1"/>
      <w:jc w:val="center"/>
    </w:pPr>
    <w:rPr>
      <w:rFonts w:ascii="Arial" w:hAnsi="Arial" w:cs="Arial"/>
      <w:szCs w:val="24"/>
      <w:lang w:eastAsia="lt-LT"/>
    </w:rPr>
  </w:style>
  <w:style w:type="paragraph" w:customStyle="1" w:styleId="xl108">
    <w:name w:val="xl108"/>
    <w:basedOn w:val="prastasis"/>
    <w:rsid w:val="001A2769"/>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jc w:val="center"/>
    </w:pPr>
    <w:rPr>
      <w:rFonts w:ascii="Arial" w:hAnsi="Arial" w:cs="Arial"/>
      <w:szCs w:val="24"/>
      <w:lang w:eastAsia="lt-LT"/>
    </w:rPr>
  </w:style>
  <w:style w:type="paragraph" w:customStyle="1" w:styleId="xl109">
    <w:name w:val="xl109"/>
    <w:basedOn w:val="prastasis"/>
    <w:rsid w:val="001A2769"/>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szCs w:val="24"/>
      <w:lang w:eastAsia="lt-LT"/>
    </w:rPr>
  </w:style>
  <w:style w:type="paragraph" w:customStyle="1" w:styleId="xl110">
    <w:name w:val="xl110"/>
    <w:basedOn w:val="prastasis"/>
    <w:rsid w:val="001A2769"/>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center"/>
    </w:pPr>
    <w:rPr>
      <w:rFonts w:ascii="Arial" w:hAnsi="Arial" w:cs="Arial"/>
      <w:szCs w:val="24"/>
      <w:lang w:eastAsia="lt-LT"/>
    </w:rPr>
  </w:style>
  <w:style w:type="paragraph" w:customStyle="1" w:styleId="xl111">
    <w:name w:val="xl111"/>
    <w:basedOn w:val="prastasis"/>
    <w:rsid w:val="001A2769"/>
    <w:pPr>
      <w:pBdr>
        <w:top w:val="single" w:sz="4" w:space="0" w:color="auto"/>
        <w:left w:val="single" w:sz="4" w:space="0" w:color="auto"/>
        <w:bottom w:val="single" w:sz="4" w:space="0" w:color="auto"/>
      </w:pBdr>
      <w:shd w:val="clear" w:color="auto" w:fill="FFFFFF"/>
      <w:spacing w:before="100" w:beforeAutospacing="1" w:after="100" w:afterAutospacing="1"/>
      <w:jc w:val="center"/>
    </w:pPr>
    <w:rPr>
      <w:rFonts w:ascii="Arial" w:hAnsi="Arial" w:cs="Arial"/>
      <w:szCs w:val="24"/>
      <w:lang w:eastAsia="lt-LT"/>
    </w:rPr>
  </w:style>
  <w:style w:type="paragraph" w:customStyle="1" w:styleId="xl112">
    <w:name w:val="xl112"/>
    <w:basedOn w:val="prastasis"/>
    <w:rsid w:val="001A2769"/>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szCs w:val="24"/>
      <w:lang w:eastAsia="lt-LT"/>
    </w:rPr>
  </w:style>
  <w:style w:type="paragraph" w:customStyle="1" w:styleId="xl113">
    <w:name w:val="xl113"/>
    <w:basedOn w:val="prastasis"/>
    <w:rsid w:val="001A2769"/>
    <w:pPr>
      <w:pBdr>
        <w:bottom w:val="single" w:sz="4" w:space="0" w:color="auto"/>
        <w:right w:val="single" w:sz="4" w:space="0" w:color="auto"/>
      </w:pBdr>
      <w:shd w:val="clear" w:color="auto" w:fill="FFFFFF"/>
      <w:spacing w:before="100" w:beforeAutospacing="1" w:after="100" w:afterAutospacing="1"/>
      <w:jc w:val="center"/>
    </w:pPr>
    <w:rPr>
      <w:rFonts w:ascii="Arial" w:hAnsi="Arial" w:cs="Arial"/>
      <w:szCs w:val="24"/>
      <w:lang w:eastAsia="lt-LT"/>
    </w:rPr>
  </w:style>
  <w:style w:type="paragraph" w:customStyle="1" w:styleId="xl114">
    <w:name w:val="xl114"/>
    <w:basedOn w:val="prastasis"/>
    <w:rsid w:val="001A2769"/>
    <w:pPr>
      <w:pBdr>
        <w:top w:val="single" w:sz="4" w:space="0" w:color="auto"/>
        <w:bottom w:val="single" w:sz="4" w:space="0" w:color="auto"/>
        <w:right w:val="single" w:sz="4" w:space="0" w:color="auto"/>
      </w:pBdr>
      <w:shd w:val="clear" w:color="auto" w:fill="FFFFFF"/>
      <w:spacing w:before="100" w:beforeAutospacing="1" w:after="100" w:afterAutospacing="1"/>
      <w:jc w:val="center"/>
    </w:pPr>
    <w:rPr>
      <w:rFonts w:ascii="Arial" w:hAnsi="Arial" w:cs="Arial"/>
      <w:szCs w:val="24"/>
      <w:lang w:eastAsia="lt-LT"/>
    </w:rPr>
  </w:style>
  <w:style w:type="paragraph" w:customStyle="1" w:styleId="xl115">
    <w:name w:val="xl115"/>
    <w:basedOn w:val="prastasis"/>
    <w:rsid w:val="001A2769"/>
    <w:pPr>
      <w:spacing w:before="100" w:beforeAutospacing="1" w:after="100" w:afterAutospacing="1"/>
      <w:jc w:val="center"/>
    </w:pPr>
    <w:rPr>
      <w:rFonts w:ascii="Arial" w:hAnsi="Arial" w:cs="Arial"/>
      <w:szCs w:val="24"/>
      <w:lang w:eastAsia="lt-LT"/>
    </w:rPr>
  </w:style>
  <w:style w:type="paragraph" w:customStyle="1" w:styleId="xl116">
    <w:name w:val="xl116"/>
    <w:basedOn w:val="prastasis"/>
    <w:rsid w:val="001A2769"/>
    <w:pPr>
      <w:spacing w:before="100" w:beforeAutospacing="1" w:after="100" w:afterAutospacing="1"/>
    </w:pPr>
    <w:rPr>
      <w:rFonts w:ascii="Arial" w:hAnsi="Arial" w:cs="Arial"/>
      <w:szCs w:val="24"/>
      <w:lang w:eastAsia="lt-LT"/>
    </w:rPr>
  </w:style>
  <w:style w:type="paragraph" w:customStyle="1" w:styleId="xl117">
    <w:name w:val="xl117"/>
    <w:basedOn w:val="prastasis"/>
    <w:rsid w:val="001A2769"/>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jc w:val="both"/>
    </w:pPr>
    <w:rPr>
      <w:rFonts w:ascii="Arial" w:hAnsi="Arial" w:cs="Arial"/>
      <w:szCs w:val="24"/>
      <w:lang w:eastAsia="lt-LT"/>
    </w:rPr>
  </w:style>
  <w:style w:type="paragraph" w:customStyle="1" w:styleId="xl118">
    <w:name w:val="xl118"/>
    <w:basedOn w:val="prastasis"/>
    <w:rsid w:val="001A2769"/>
    <w:pPr>
      <w:pBdr>
        <w:top w:val="single" w:sz="4" w:space="0" w:color="auto"/>
        <w:bottom w:val="single" w:sz="4" w:space="0" w:color="auto"/>
        <w:right w:val="single" w:sz="4" w:space="0" w:color="auto"/>
      </w:pBdr>
      <w:shd w:val="clear" w:color="auto" w:fill="FFFF99"/>
      <w:spacing w:before="100" w:beforeAutospacing="1" w:after="100" w:afterAutospacing="1"/>
      <w:jc w:val="center"/>
    </w:pPr>
    <w:rPr>
      <w:rFonts w:ascii="Arial" w:hAnsi="Arial" w:cs="Arial"/>
      <w:szCs w:val="24"/>
      <w:lang w:eastAsia="lt-LT"/>
    </w:rPr>
  </w:style>
  <w:style w:type="paragraph" w:customStyle="1" w:styleId="xl119">
    <w:name w:val="xl119"/>
    <w:basedOn w:val="prastasis"/>
    <w:rsid w:val="001A2769"/>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jc w:val="center"/>
    </w:pPr>
    <w:rPr>
      <w:rFonts w:ascii="Arial" w:hAnsi="Arial" w:cs="Arial"/>
      <w:szCs w:val="24"/>
      <w:lang w:eastAsia="lt-LT"/>
    </w:rPr>
  </w:style>
  <w:style w:type="paragraph" w:customStyle="1" w:styleId="xl120">
    <w:name w:val="xl120"/>
    <w:basedOn w:val="prastasis"/>
    <w:rsid w:val="001A2769"/>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Arial" w:hAnsi="Arial" w:cs="Arial"/>
      <w:szCs w:val="24"/>
      <w:lang w:eastAsia="lt-LT"/>
    </w:rPr>
  </w:style>
  <w:style w:type="paragraph" w:customStyle="1" w:styleId="xl121">
    <w:name w:val="xl121"/>
    <w:basedOn w:val="prastasis"/>
    <w:rsid w:val="001A2769"/>
    <w:pPr>
      <w:pBdr>
        <w:top w:val="single" w:sz="4" w:space="0" w:color="auto"/>
        <w:bottom w:val="single" w:sz="4" w:space="0" w:color="auto"/>
        <w:right w:val="single" w:sz="4" w:space="0" w:color="auto"/>
      </w:pBdr>
      <w:spacing w:before="100" w:beforeAutospacing="1" w:after="100" w:afterAutospacing="1"/>
      <w:jc w:val="center"/>
    </w:pPr>
    <w:rPr>
      <w:rFonts w:ascii="Arial" w:hAnsi="Arial" w:cs="Arial"/>
      <w:szCs w:val="24"/>
      <w:lang w:eastAsia="lt-LT"/>
    </w:rPr>
  </w:style>
  <w:style w:type="paragraph" w:customStyle="1" w:styleId="xl122">
    <w:name w:val="xl122"/>
    <w:basedOn w:val="prastasis"/>
    <w:rsid w:val="001A2769"/>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szCs w:val="24"/>
      <w:lang w:eastAsia="lt-LT"/>
    </w:rPr>
  </w:style>
  <w:style w:type="paragraph" w:customStyle="1" w:styleId="xl123">
    <w:name w:val="xl123"/>
    <w:basedOn w:val="prastasis"/>
    <w:rsid w:val="001A2769"/>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24">
    <w:name w:val="xl124"/>
    <w:basedOn w:val="prastasis"/>
    <w:rsid w:val="001A2769"/>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Arial" w:hAnsi="Arial" w:cs="Arial"/>
      <w:szCs w:val="24"/>
      <w:lang w:eastAsia="lt-LT"/>
    </w:rPr>
  </w:style>
  <w:style w:type="paragraph" w:customStyle="1" w:styleId="xl125">
    <w:name w:val="xl125"/>
    <w:basedOn w:val="prastasis"/>
    <w:rsid w:val="001A2769"/>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jc w:val="both"/>
    </w:pPr>
    <w:rPr>
      <w:rFonts w:ascii="Arial" w:hAnsi="Arial" w:cs="Arial"/>
      <w:szCs w:val="24"/>
      <w:lang w:eastAsia="lt-LT"/>
    </w:rPr>
  </w:style>
  <w:style w:type="paragraph" w:customStyle="1" w:styleId="xl126">
    <w:name w:val="xl126"/>
    <w:basedOn w:val="prastasis"/>
    <w:rsid w:val="001A2769"/>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jc w:val="both"/>
    </w:pPr>
    <w:rPr>
      <w:rFonts w:ascii="Arial" w:hAnsi="Arial" w:cs="Arial"/>
      <w:i/>
      <w:iCs/>
      <w:szCs w:val="24"/>
      <w:lang w:eastAsia="lt-LT"/>
    </w:rPr>
  </w:style>
  <w:style w:type="paragraph" w:customStyle="1" w:styleId="xl127">
    <w:name w:val="xl127"/>
    <w:basedOn w:val="prastasis"/>
    <w:rsid w:val="001A2769"/>
    <w:pPr>
      <w:pBdr>
        <w:top w:val="single" w:sz="4" w:space="0" w:color="auto"/>
        <w:right w:val="single" w:sz="4" w:space="0" w:color="auto"/>
      </w:pBdr>
      <w:shd w:val="clear" w:color="auto" w:fill="FFFF99"/>
      <w:spacing w:before="100" w:beforeAutospacing="1" w:after="100" w:afterAutospacing="1"/>
      <w:jc w:val="center"/>
    </w:pPr>
    <w:rPr>
      <w:rFonts w:ascii="Arial" w:hAnsi="Arial" w:cs="Arial"/>
      <w:szCs w:val="24"/>
      <w:lang w:eastAsia="lt-LT"/>
    </w:rPr>
  </w:style>
  <w:style w:type="paragraph" w:customStyle="1" w:styleId="xl128">
    <w:name w:val="xl128"/>
    <w:basedOn w:val="prastasis"/>
    <w:rsid w:val="001A2769"/>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szCs w:val="24"/>
      <w:lang w:eastAsia="lt-LT"/>
    </w:rPr>
  </w:style>
  <w:style w:type="paragraph" w:customStyle="1" w:styleId="xl129">
    <w:name w:val="xl129"/>
    <w:basedOn w:val="prastasis"/>
    <w:rsid w:val="001A2769"/>
    <w:pPr>
      <w:pBdr>
        <w:top w:val="single" w:sz="4" w:space="0" w:color="auto"/>
        <w:bottom w:val="single" w:sz="4" w:space="0" w:color="auto"/>
        <w:right w:val="single" w:sz="4" w:space="0" w:color="auto"/>
      </w:pBdr>
      <w:spacing w:before="100" w:beforeAutospacing="1" w:after="100" w:afterAutospacing="1"/>
      <w:jc w:val="both"/>
    </w:pPr>
    <w:rPr>
      <w:rFonts w:ascii="Arial" w:hAnsi="Arial" w:cs="Arial"/>
      <w:szCs w:val="24"/>
      <w:lang w:eastAsia="lt-LT"/>
    </w:rPr>
  </w:style>
  <w:style w:type="paragraph" w:customStyle="1" w:styleId="xl130">
    <w:name w:val="xl130"/>
    <w:basedOn w:val="prastasis"/>
    <w:rsid w:val="001A2769"/>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Arial" w:hAnsi="Arial" w:cs="Arial"/>
      <w:color w:val="000000"/>
      <w:szCs w:val="24"/>
      <w:lang w:eastAsia="lt-LT"/>
    </w:rPr>
  </w:style>
  <w:style w:type="paragraph" w:customStyle="1" w:styleId="xl131">
    <w:name w:val="xl131"/>
    <w:basedOn w:val="prastasis"/>
    <w:rsid w:val="001A2769"/>
    <w:pPr>
      <w:pBdr>
        <w:top w:val="single" w:sz="4" w:space="0" w:color="auto"/>
        <w:right w:val="single" w:sz="4" w:space="0" w:color="auto"/>
      </w:pBdr>
      <w:spacing w:before="100" w:beforeAutospacing="1" w:after="100" w:afterAutospacing="1"/>
      <w:jc w:val="center"/>
    </w:pPr>
    <w:rPr>
      <w:rFonts w:ascii="Arial" w:hAnsi="Arial" w:cs="Arial"/>
      <w:szCs w:val="24"/>
      <w:lang w:eastAsia="lt-LT"/>
    </w:rPr>
  </w:style>
  <w:style w:type="paragraph" w:customStyle="1" w:styleId="xl132">
    <w:name w:val="xl132"/>
    <w:basedOn w:val="prastasis"/>
    <w:rsid w:val="001A2769"/>
    <w:pPr>
      <w:pBdr>
        <w:left w:val="single" w:sz="4" w:space="0" w:color="auto"/>
        <w:right w:val="single" w:sz="4" w:space="0" w:color="auto"/>
      </w:pBdr>
      <w:spacing w:before="100" w:beforeAutospacing="1" w:after="100" w:afterAutospacing="1"/>
      <w:jc w:val="both"/>
    </w:pPr>
    <w:rPr>
      <w:rFonts w:ascii="Arial" w:hAnsi="Arial" w:cs="Arial"/>
      <w:szCs w:val="24"/>
      <w:lang w:eastAsia="lt-LT"/>
    </w:rPr>
  </w:style>
  <w:style w:type="paragraph" w:customStyle="1" w:styleId="xl133">
    <w:name w:val="xl133"/>
    <w:basedOn w:val="prastasis"/>
    <w:rsid w:val="001A2769"/>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jc w:val="both"/>
    </w:pPr>
    <w:rPr>
      <w:rFonts w:ascii="Arial" w:hAnsi="Arial" w:cs="Arial"/>
      <w:b/>
      <w:bCs/>
      <w:szCs w:val="24"/>
      <w:lang w:eastAsia="lt-LT"/>
    </w:rPr>
  </w:style>
  <w:style w:type="paragraph" w:customStyle="1" w:styleId="xl134">
    <w:name w:val="xl134"/>
    <w:basedOn w:val="prastasis"/>
    <w:rsid w:val="001A2769"/>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Arial" w:hAnsi="Arial" w:cs="Arial"/>
      <w:color w:val="000000"/>
      <w:szCs w:val="24"/>
      <w:lang w:eastAsia="lt-LT"/>
    </w:rPr>
  </w:style>
  <w:style w:type="paragraph" w:customStyle="1" w:styleId="xl135">
    <w:name w:val="xl135"/>
    <w:basedOn w:val="prastasis"/>
    <w:rsid w:val="001A2769"/>
    <w:pPr>
      <w:pBdr>
        <w:left w:val="single" w:sz="4" w:space="0" w:color="auto"/>
        <w:bottom w:val="single" w:sz="4" w:space="0" w:color="auto"/>
        <w:right w:val="single" w:sz="4" w:space="0" w:color="auto"/>
      </w:pBdr>
      <w:spacing w:before="100" w:beforeAutospacing="1" w:after="100" w:afterAutospacing="1"/>
      <w:jc w:val="both"/>
    </w:pPr>
    <w:rPr>
      <w:rFonts w:ascii="Arial" w:hAnsi="Arial" w:cs="Arial"/>
      <w:szCs w:val="24"/>
      <w:lang w:eastAsia="lt-LT"/>
    </w:rPr>
  </w:style>
  <w:style w:type="paragraph" w:customStyle="1" w:styleId="xl136">
    <w:name w:val="xl136"/>
    <w:basedOn w:val="prastasis"/>
    <w:rsid w:val="001A2769"/>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jc w:val="both"/>
    </w:pPr>
    <w:rPr>
      <w:rFonts w:ascii="Arial" w:hAnsi="Arial" w:cs="Arial"/>
      <w:b/>
      <w:bCs/>
      <w:szCs w:val="24"/>
      <w:lang w:eastAsia="lt-LT"/>
    </w:rPr>
  </w:style>
  <w:style w:type="paragraph" w:customStyle="1" w:styleId="xl137">
    <w:name w:val="xl137"/>
    <w:basedOn w:val="prastasis"/>
    <w:rsid w:val="001A2769"/>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38">
    <w:name w:val="xl138"/>
    <w:basedOn w:val="prastasis"/>
    <w:rsid w:val="001A2769"/>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center"/>
    </w:pPr>
    <w:rPr>
      <w:rFonts w:ascii="Arial" w:hAnsi="Arial" w:cs="Arial"/>
      <w:szCs w:val="24"/>
      <w:lang w:eastAsia="lt-LT"/>
    </w:rPr>
  </w:style>
  <w:style w:type="paragraph" w:customStyle="1" w:styleId="xl139">
    <w:name w:val="xl139"/>
    <w:basedOn w:val="prastasis"/>
    <w:rsid w:val="001A2769"/>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center"/>
    </w:pPr>
    <w:rPr>
      <w:rFonts w:ascii="Arial" w:hAnsi="Arial" w:cs="Arial"/>
      <w:szCs w:val="24"/>
      <w:lang w:eastAsia="lt-LT"/>
    </w:rPr>
  </w:style>
  <w:style w:type="paragraph" w:customStyle="1" w:styleId="xl140">
    <w:name w:val="xl140"/>
    <w:basedOn w:val="prastasis"/>
    <w:rsid w:val="001A2769"/>
    <w:pPr>
      <w:spacing w:before="100" w:beforeAutospacing="1" w:after="100" w:afterAutospacing="1"/>
    </w:pPr>
    <w:rPr>
      <w:rFonts w:ascii="Arial" w:hAnsi="Arial" w:cs="Arial"/>
      <w:szCs w:val="24"/>
      <w:lang w:eastAsia="lt-LT"/>
    </w:rPr>
  </w:style>
  <w:style w:type="paragraph" w:customStyle="1" w:styleId="xl141">
    <w:name w:val="xl141"/>
    <w:basedOn w:val="prastasis"/>
    <w:rsid w:val="001A2769"/>
    <w:pPr>
      <w:spacing w:before="100" w:beforeAutospacing="1" w:after="100" w:afterAutospacing="1"/>
    </w:pPr>
    <w:rPr>
      <w:rFonts w:ascii="Arial" w:hAnsi="Arial" w:cs="Arial"/>
      <w:szCs w:val="24"/>
      <w:lang w:eastAsia="lt-LT"/>
    </w:rPr>
  </w:style>
  <w:style w:type="paragraph" w:customStyle="1" w:styleId="xl142">
    <w:name w:val="xl142"/>
    <w:basedOn w:val="prastasis"/>
    <w:rsid w:val="001A2769"/>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szCs w:val="24"/>
      <w:lang w:eastAsia="lt-LT"/>
    </w:rPr>
  </w:style>
  <w:style w:type="paragraph" w:customStyle="1" w:styleId="xl143">
    <w:name w:val="xl143"/>
    <w:basedOn w:val="prastasis"/>
    <w:rsid w:val="001A2769"/>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b/>
      <w:bCs/>
      <w:szCs w:val="24"/>
      <w:lang w:eastAsia="lt-LT"/>
    </w:rPr>
  </w:style>
  <w:style w:type="paragraph" w:customStyle="1" w:styleId="xl144">
    <w:name w:val="xl144"/>
    <w:basedOn w:val="prastasis"/>
    <w:rsid w:val="001A2769"/>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b/>
      <w:bCs/>
      <w:szCs w:val="24"/>
      <w:lang w:eastAsia="lt-LT"/>
    </w:rPr>
  </w:style>
  <w:style w:type="paragraph" w:customStyle="1" w:styleId="xl145">
    <w:name w:val="xl145"/>
    <w:basedOn w:val="prastasis"/>
    <w:rsid w:val="001A2769"/>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b/>
      <w:bCs/>
      <w:szCs w:val="24"/>
      <w:lang w:eastAsia="lt-LT"/>
    </w:rPr>
  </w:style>
  <w:style w:type="paragraph" w:customStyle="1" w:styleId="xl146">
    <w:name w:val="xl146"/>
    <w:basedOn w:val="prastasis"/>
    <w:rsid w:val="001A2769"/>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jc w:val="center"/>
    </w:pPr>
    <w:rPr>
      <w:rFonts w:ascii="Arial" w:hAnsi="Arial" w:cs="Arial"/>
      <w:b/>
      <w:bCs/>
      <w:szCs w:val="24"/>
      <w:lang w:eastAsia="lt-LT"/>
    </w:rPr>
  </w:style>
  <w:style w:type="paragraph" w:customStyle="1" w:styleId="xl147">
    <w:name w:val="xl147"/>
    <w:basedOn w:val="prastasis"/>
    <w:rsid w:val="001A2769"/>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pPr>
    <w:rPr>
      <w:rFonts w:ascii="Arial" w:hAnsi="Arial" w:cs="Arial"/>
      <w:szCs w:val="24"/>
      <w:lang w:eastAsia="lt-LT"/>
    </w:rPr>
  </w:style>
  <w:style w:type="paragraph" w:customStyle="1" w:styleId="xl148">
    <w:name w:val="xl148"/>
    <w:basedOn w:val="prastasis"/>
    <w:rsid w:val="001A2769"/>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49">
    <w:name w:val="xl149"/>
    <w:basedOn w:val="prastasis"/>
    <w:rsid w:val="001A2769"/>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50">
    <w:name w:val="xl150"/>
    <w:basedOn w:val="prastasis"/>
    <w:rsid w:val="001A2769"/>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pPr>
    <w:rPr>
      <w:rFonts w:ascii="Arial" w:hAnsi="Arial" w:cs="Arial"/>
      <w:szCs w:val="24"/>
      <w:lang w:eastAsia="lt-LT"/>
    </w:rPr>
  </w:style>
  <w:style w:type="paragraph" w:customStyle="1" w:styleId="xl151">
    <w:name w:val="xl151"/>
    <w:basedOn w:val="prastasis"/>
    <w:rsid w:val="001A2769"/>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right"/>
    </w:pPr>
    <w:rPr>
      <w:rFonts w:ascii="Arial" w:hAnsi="Arial" w:cs="Arial"/>
      <w:b/>
      <w:bCs/>
      <w:szCs w:val="24"/>
      <w:lang w:eastAsia="lt-LT"/>
    </w:rPr>
  </w:style>
  <w:style w:type="paragraph" w:customStyle="1" w:styleId="xl152">
    <w:name w:val="xl152"/>
    <w:basedOn w:val="prastasis"/>
    <w:rsid w:val="001A2769"/>
    <w:pPr>
      <w:pBdr>
        <w:left w:val="single" w:sz="4" w:space="0" w:color="auto"/>
        <w:bottom w:val="single" w:sz="4" w:space="0" w:color="auto"/>
        <w:right w:val="single" w:sz="4" w:space="0" w:color="auto"/>
      </w:pBdr>
      <w:shd w:val="clear" w:color="auto" w:fill="C0C0C0"/>
      <w:spacing w:before="100" w:beforeAutospacing="1" w:after="100" w:afterAutospacing="1"/>
      <w:jc w:val="right"/>
    </w:pPr>
    <w:rPr>
      <w:rFonts w:ascii="Arial" w:hAnsi="Arial" w:cs="Arial"/>
      <w:b/>
      <w:bCs/>
      <w:szCs w:val="24"/>
      <w:lang w:eastAsia="lt-LT"/>
    </w:rPr>
  </w:style>
  <w:style w:type="paragraph" w:customStyle="1" w:styleId="xl153">
    <w:name w:val="xl153"/>
    <w:basedOn w:val="prastasis"/>
    <w:rsid w:val="001A2769"/>
    <w:pPr>
      <w:pBdr>
        <w:left w:val="single" w:sz="4" w:space="0" w:color="auto"/>
        <w:bottom w:val="single" w:sz="4" w:space="0" w:color="auto"/>
        <w:right w:val="single" w:sz="4" w:space="0" w:color="auto"/>
      </w:pBdr>
      <w:shd w:val="clear" w:color="auto" w:fill="C0C0C0"/>
      <w:spacing w:before="100" w:beforeAutospacing="1" w:after="100" w:afterAutospacing="1"/>
      <w:jc w:val="right"/>
    </w:pPr>
    <w:rPr>
      <w:rFonts w:ascii="Arial" w:hAnsi="Arial" w:cs="Arial"/>
      <w:b/>
      <w:bCs/>
      <w:szCs w:val="24"/>
      <w:lang w:eastAsia="lt-LT"/>
    </w:rPr>
  </w:style>
  <w:style w:type="paragraph" w:customStyle="1" w:styleId="xl154">
    <w:name w:val="xl154"/>
    <w:basedOn w:val="prastasis"/>
    <w:rsid w:val="001A2769"/>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right"/>
    </w:pPr>
    <w:rPr>
      <w:rFonts w:ascii="Arial" w:hAnsi="Arial" w:cs="Arial"/>
      <w:b/>
      <w:bCs/>
      <w:szCs w:val="24"/>
      <w:lang w:eastAsia="lt-LT"/>
    </w:rPr>
  </w:style>
  <w:style w:type="paragraph" w:customStyle="1" w:styleId="xl155">
    <w:name w:val="xl155"/>
    <w:basedOn w:val="prastasis"/>
    <w:rsid w:val="001A2769"/>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pPr>
    <w:rPr>
      <w:rFonts w:ascii="Arial" w:hAnsi="Arial" w:cs="Arial"/>
      <w:szCs w:val="24"/>
      <w:lang w:eastAsia="lt-LT"/>
    </w:rPr>
  </w:style>
  <w:style w:type="paragraph" w:customStyle="1" w:styleId="xl156">
    <w:name w:val="xl156"/>
    <w:basedOn w:val="prastasis"/>
    <w:rsid w:val="001A2769"/>
    <w:pPr>
      <w:pBdr>
        <w:top w:val="single" w:sz="4" w:space="0" w:color="auto"/>
        <w:left w:val="single" w:sz="4" w:space="0" w:color="auto"/>
        <w:right w:val="single" w:sz="4" w:space="0" w:color="auto"/>
      </w:pBdr>
      <w:spacing w:before="100" w:beforeAutospacing="1" w:after="100" w:afterAutospacing="1"/>
    </w:pPr>
    <w:rPr>
      <w:rFonts w:ascii="Arial" w:hAnsi="Arial" w:cs="Arial"/>
      <w:b/>
      <w:bCs/>
      <w:szCs w:val="24"/>
      <w:lang w:eastAsia="lt-LT"/>
    </w:rPr>
  </w:style>
  <w:style w:type="paragraph" w:customStyle="1" w:styleId="xl157">
    <w:name w:val="xl157"/>
    <w:basedOn w:val="prastasis"/>
    <w:rsid w:val="001A2769"/>
    <w:pPr>
      <w:pBdr>
        <w:left w:val="single" w:sz="4" w:space="0" w:color="auto"/>
        <w:right w:val="single" w:sz="4" w:space="0" w:color="auto"/>
      </w:pBdr>
      <w:spacing w:before="100" w:beforeAutospacing="1" w:after="100" w:afterAutospacing="1"/>
    </w:pPr>
    <w:rPr>
      <w:rFonts w:ascii="Arial" w:hAnsi="Arial" w:cs="Arial"/>
      <w:b/>
      <w:bCs/>
      <w:szCs w:val="24"/>
      <w:lang w:eastAsia="lt-LT"/>
    </w:rPr>
  </w:style>
  <w:style w:type="paragraph" w:customStyle="1" w:styleId="xl158">
    <w:name w:val="xl158"/>
    <w:basedOn w:val="prastasis"/>
    <w:rsid w:val="001A2769"/>
    <w:pPr>
      <w:pBdr>
        <w:left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59">
    <w:name w:val="xl159"/>
    <w:basedOn w:val="prastasis"/>
    <w:rsid w:val="001A2769"/>
    <w:pPr>
      <w:pBdr>
        <w:left w:val="single" w:sz="4" w:space="0" w:color="auto"/>
        <w:bottom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60">
    <w:name w:val="xl160"/>
    <w:basedOn w:val="prastasis"/>
    <w:rsid w:val="001A2769"/>
    <w:pPr>
      <w:pBdr>
        <w:left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61">
    <w:name w:val="xl161"/>
    <w:basedOn w:val="prastasis"/>
    <w:rsid w:val="001A2769"/>
    <w:pPr>
      <w:pBdr>
        <w:left w:val="single" w:sz="4" w:space="0" w:color="auto"/>
        <w:bottom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62">
    <w:name w:val="xl162"/>
    <w:basedOn w:val="prastasis"/>
    <w:rsid w:val="001A2769"/>
    <w:pPr>
      <w:pBdr>
        <w:top w:val="single" w:sz="4" w:space="0" w:color="auto"/>
        <w:left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63">
    <w:name w:val="xl163"/>
    <w:basedOn w:val="prastasis"/>
    <w:rsid w:val="001A2769"/>
    <w:pPr>
      <w:pBdr>
        <w:top w:val="single" w:sz="4" w:space="0" w:color="auto"/>
        <w:left w:val="single" w:sz="4" w:space="0" w:color="auto"/>
        <w:right w:val="single" w:sz="4" w:space="0" w:color="auto"/>
      </w:pBdr>
      <w:spacing w:before="100" w:beforeAutospacing="1" w:after="100" w:afterAutospacing="1"/>
      <w:jc w:val="both"/>
    </w:pPr>
    <w:rPr>
      <w:rFonts w:ascii="Arial" w:hAnsi="Arial" w:cs="Arial"/>
      <w:szCs w:val="24"/>
      <w:lang w:eastAsia="lt-LT"/>
    </w:rPr>
  </w:style>
  <w:style w:type="paragraph" w:customStyle="1" w:styleId="xl164">
    <w:name w:val="xl164"/>
    <w:basedOn w:val="prastasis"/>
    <w:rsid w:val="001A2769"/>
    <w:pPr>
      <w:pBdr>
        <w:left w:val="single" w:sz="4" w:space="0" w:color="auto"/>
        <w:bottom w:val="single" w:sz="4" w:space="0" w:color="auto"/>
        <w:right w:val="single" w:sz="4" w:space="0" w:color="auto"/>
      </w:pBdr>
      <w:spacing w:before="100" w:beforeAutospacing="1" w:after="100" w:afterAutospacing="1"/>
      <w:jc w:val="both"/>
    </w:pPr>
    <w:rPr>
      <w:rFonts w:ascii="Arial" w:hAnsi="Arial" w:cs="Arial"/>
      <w:szCs w:val="24"/>
      <w:lang w:eastAsia="lt-LT"/>
    </w:rPr>
  </w:style>
  <w:style w:type="paragraph" w:customStyle="1" w:styleId="xl165">
    <w:name w:val="xl165"/>
    <w:basedOn w:val="prastasis"/>
    <w:rsid w:val="001A2769"/>
    <w:pPr>
      <w:pBdr>
        <w:top w:val="single" w:sz="4" w:space="0" w:color="auto"/>
        <w:left w:val="single" w:sz="4" w:space="0" w:color="auto"/>
        <w:right w:val="single" w:sz="4" w:space="0" w:color="auto"/>
      </w:pBdr>
      <w:shd w:val="clear" w:color="auto" w:fill="FFFF99"/>
      <w:spacing w:before="100" w:beforeAutospacing="1" w:after="100" w:afterAutospacing="1"/>
      <w:jc w:val="both"/>
    </w:pPr>
    <w:rPr>
      <w:rFonts w:ascii="Arial" w:hAnsi="Arial" w:cs="Arial"/>
      <w:szCs w:val="24"/>
      <w:lang w:eastAsia="lt-LT"/>
    </w:rPr>
  </w:style>
  <w:style w:type="paragraph" w:customStyle="1" w:styleId="xl166">
    <w:name w:val="xl166"/>
    <w:basedOn w:val="prastasis"/>
    <w:rsid w:val="001A2769"/>
    <w:pPr>
      <w:pBdr>
        <w:left w:val="single" w:sz="4" w:space="0" w:color="auto"/>
        <w:right w:val="single" w:sz="4" w:space="0" w:color="auto"/>
      </w:pBdr>
      <w:shd w:val="clear" w:color="auto" w:fill="FFFF99"/>
      <w:spacing w:before="100" w:beforeAutospacing="1" w:after="100" w:afterAutospacing="1"/>
      <w:jc w:val="both"/>
    </w:pPr>
    <w:rPr>
      <w:rFonts w:ascii="Arial" w:hAnsi="Arial" w:cs="Arial"/>
      <w:szCs w:val="24"/>
      <w:lang w:eastAsia="lt-LT"/>
    </w:rPr>
  </w:style>
  <w:style w:type="paragraph" w:customStyle="1" w:styleId="xl167">
    <w:name w:val="xl167"/>
    <w:basedOn w:val="prastasis"/>
    <w:rsid w:val="001A2769"/>
    <w:pPr>
      <w:pBdr>
        <w:left w:val="single" w:sz="4" w:space="0" w:color="auto"/>
        <w:bottom w:val="single" w:sz="4" w:space="0" w:color="auto"/>
        <w:right w:val="single" w:sz="4" w:space="0" w:color="auto"/>
      </w:pBdr>
      <w:shd w:val="clear" w:color="auto" w:fill="FFFF99"/>
      <w:spacing w:before="100" w:beforeAutospacing="1" w:after="100" w:afterAutospacing="1"/>
      <w:jc w:val="both"/>
    </w:pPr>
    <w:rPr>
      <w:rFonts w:ascii="Arial" w:hAnsi="Arial" w:cs="Arial"/>
      <w:szCs w:val="24"/>
      <w:lang w:eastAsia="lt-LT"/>
    </w:rPr>
  </w:style>
  <w:style w:type="paragraph" w:customStyle="1" w:styleId="xl168">
    <w:name w:val="xl168"/>
    <w:basedOn w:val="prastasis"/>
    <w:rsid w:val="001A2769"/>
    <w:pPr>
      <w:pBdr>
        <w:top w:val="single" w:sz="4" w:space="0" w:color="auto"/>
        <w:left w:val="single" w:sz="4" w:space="0" w:color="auto"/>
        <w:right w:val="single" w:sz="4" w:space="0" w:color="auto"/>
      </w:pBdr>
      <w:spacing w:before="100" w:beforeAutospacing="1" w:after="100" w:afterAutospacing="1"/>
      <w:jc w:val="both"/>
    </w:pPr>
    <w:rPr>
      <w:rFonts w:ascii="Arial" w:hAnsi="Arial" w:cs="Arial"/>
      <w:szCs w:val="24"/>
      <w:lang w:eastAsia="lt-LT"/>
    </w:rPr>
  </w:style>
  <w:style w:type="paragraph" w:customStyle="1" w:styleId="xl169">
    <w:name w:val="xl169"/>
    <w:basedOn w:val="prastasis"/>
    <w:rsid w:val="001A2769"/>
    <w:pPr>
      <w:pBdr>
        <w:top w:val="single" w:sz="4" w:space="0" w:color="auto"/>
        <w:left w:val="single" w:sz="4" w:space="0" w:color="auto"/>
        <w:right w:val="single" w:sz="4" w:space="0" w:color="auto"/>
      </w:pBdr>
      <w:shd w:val="clear" w:color="auto" w:fill="FFFF99"/>
      <w:spacing w:before="100" w:beforeAutospacing="1" w:after="100" w:afterAutospacing="1"/>
      <w:jc w:val="both"/>
    </w:pPr>
    <w:rPr>
      <w:rFonts w:ascii="Arial" w:hAnsi="Arial" w:cs="Arial"/>
      <w:b/>
      <w:bCs/>
      <w:szCs w:val="24"/>
      <w:lang w:eastAsia="lt-LT"/>
    </w:rPr>
  </w:style>
  <w:style w:type="paragraph" w:customStyle="1" w:styleId="xl170">
    <w:name w:val="xl170"/>
    <w:basedOn w:val="prastasis"/>
    <w:rsid w:val="001A2769"/>
    <w:pPr>
      <w:pBdr>
        <w:left w:val="single" w:sz="4" w:space="0" w:color="auto"/>
        <w:bottom w:val="single" w:sz="4" w:space="0" w:color="auto"/>
        <w:right w:val="single" w:sz="4" w:space="0" w:color="auto"/>
      </w:pBdr>
      <w:shd w:val="clear" w:color="auto" w:fill="FFFF99"/>
      <w:spacing w:before="100" w:beforeAutospacing="1" w:after="100" w:afterAutospacing="1"/>
      <w:jc w:val="both"/>
    </w:pPr>
    <w:rPr>
      <w:rFonts w:ascii="Arial" w:hAnsi="Arial" w:cs="Arial"/>
      <w:b/>
      <w:bCs/>
      <w:szCs w:val="24"/>
      <w:lang w:eastAsia="lt-LT"/>
    </w:rPr>
  </w:style>
  <w:style w:type="paragraph" w:customStyle="1" w:styleId="xl171">
    <w:name w:val="xl171"/>
    <w:basedOn w:val="prastasis"/>
    <w:rsid w:val="001A2769"/>
    <w:pPr>
      <w:pBdr>
        <w:left w:val="single" w:sz="4" w:space="0" w:color="auto"/>
        <w:right w:val="single" w:sz="4" w:space="0" w:color="auto"/>
      </w:pBdr>
      <w:spacing w:before="100" w:beforeAutospacing="1" w:after="100" w:afterAutospacing="1"/>
      <w:jc w:val="both"/>
    </w:pPr>
    <w:rPr>
      <w:rFonts w:ascii="Arial" w:hAnsi="Arial" w:cs="Arial"/>
      <w:szCs w:val="24"/>
      <w:lang w:eastAsia="lt-LT"/>
    </w:rPr>
  </w:style>
  <w:style w:type="paragraph" w:customStyle="1" w:styleId="xl172">
    <w:name w:val="xl172"/>
    <w:basedOn w:val="prastasis"/>
    <w:rsid w:val="001A2769"/>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szCs w:val="24"/>
      <w:lang w:eastAsia="lt-LT"/>
    </w:rPr>
  </w:style>
  <w:style w:type="paragraph" w:customStyle="1" w:styleId="xl173">
    <w:name w:val="xl173"/>
    <w:basedOn w:val="prastasis"/>
    <w:rsid w:val="001A2769"/>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74">
    <w:name w:val="xl174"/>
    <w:basedOn w:val="prastasis"/>
    <w:rsid w:val="001A2769"/>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pPr>
    <w:rPr>
      <w:rFonts w:ascii="Arial" w:hAnsi="Arial" w:cs="Arial"/>
      <w:b/>
      <w:bCs/>
      <w:szCs w:val="24"/>
      <w:lang w:eastAsia="lt-LT"/>
    </w:rPr>
  </w:style>
  <w:style w:type="paragraph" w:customStyle="1" w:styleId="xl175">
    <w:name w:val="xl175"/>
    <w:basedOn w:val="prastasis"/>
    <w:rsid w:val="001A2769"/>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jc w:val="center"/>
    </w:pPr>
    <w:rPr>
      <w:rFonts w:ascii="Arial" w:hAnsi="Arial" w:cs="Arial"/>
      <w:b/>
      <w:bCs/>
      <w:szCs w:val="24"/>
      <w:lang w:eastAsia="lt-LT"/>
    </w:rPr>
  </w:style>
  <w:style w:type="paragraph" w:customStyle="1" w:styleId="xl176">
    <w:name w:val="xl176"/>
    <w:basedOn w:val="prastasis"/>
    <w:rsid w:val="001A2769"/>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pPr>
    <w:rPr>
      <w:rFonts w:ascii="Arial" w:hAnsi="Arial" w:cs="Arial"/>
      <w:szCs w:val="24"/>
      <w:lang w:eastAsia="lt-LT"/>
    </w:rPr>
  </w:style>
  <w:style w:type="paragraph" w:customStyle="1" w:styleId="xl177">
    <w:name w:val="xl177"/>
    <w:basedOn w:val="prastasis"/>
    <w:rsid w:val="001A2769"/>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78">
    <w:name w:val="xl178"/>
    <w:basedOn w:val="prastasis"/>
    <w:rsid w:val="001A2769"/>
    <w:pPr>
      <w:pBdr>
        <w:top w:val="single" w:sz="4" w:space="0" w:color="auto"/>
        <w:left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79">
    <w:name w:val="xl179"/>
    <w:basedOn w:val="prastasis"/>
    <w:rsid w:val="001A2769"/>
    <w:pPr>
      <w:pBdr>
        <w:left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80">
    <w:name w:val="xl180"/>
    <w:basedOn w:val="prastasis"/>
    <w:rsid w:val="001A2769"/>
    <w:pPr>
      <w:pBdr>
        <w:left w:val="single" w:sz="4" w:space="0" w:color="auto"/>
        <w:bottom w:val="single" w:sz="4" w:space="0" w:color="auto"/>
        <w:right w:val="single" w:sz="4" w:space="0" w:color="auto"/>
      </w:pBdr>
      <w:spacing w:before="100" w:beforeAutospacing="1" w:after="100" w:afterAutospacing="1"/>
    </w:pPr>
    <w:rPr>
      <w:rFonts w:ascii="Arial" w:hAnsi="Arial" w:cs="Arial"/>
      <w:szCs w:val="24"/>
      <w:lang w:eastAsia="lt-LT"/>
    </w:rPr>
  </w:style>
  <w:style w:type="paragraph" w:customStyle="1" w:styleId="xl181">
    <w:name w:val="xl181"/>
    <w:basedOn w:val="prastasis"/>
    <w:rsid w:val="001A2769"/>
    <w:pPr>
      <w:pBdr>
        <w:left w:val="single" w:sz="4" w:space="0" w:color="auto"/>
        <w:right w:val="single" w:sz="4" w:space="0" w:color="auto"/>
      </w:pBdr>
      <w:spacing w:before="100" w:beforeAutospacing="1" w:after="100" w:afterAutospacing="1"/>
    </w:pPr>
    <w:rPr>
      <w:szCs w:val="24"/>
      <w:lang w:eastAsia="lt-LT"/>
    </w:rPr>
  </w:style>
  <w:style w:type="paragraph" w:customStyle="1" w:styleId="xl182">
    <w:name w:val="xl182"/>
    <w:basedOn w:val="prastasis"/>
    <w:rsid w:val="001A2769"/>
    <w:pPr>
      <w:pBdr>
        <w:left w:val="single" w:sz="4" w:space="0" w:color="auto"/>
        <w:bottom w:val="single" w:sz="4" w:space="0" w:color="auto"/>
        <w:right w:val="single" w:sz="4" w:space="0" w:color="auto"/>
      </w:pBdr>
      <w:spacing w:before="100" w:beforeAutospacing="1" w:after="100" w:afterAutospacing="1"/>
    </w:pPr>
    <w:rPr>
      <w:szCs w:val="24"/>
      <w:lang w:eastAsia="lt-LT"/>
    </w:rPr>
  </w:style>
  <w:style w:type="paragraph" w:customStyle="1" w:styleId="xl183">
    <w:name w:val="xl183"/>
    <w:basedOn w:val="prastasis"/>
    <w:rsid w:val="001A2769"/>
    <w:pPr>
      <w:pBdr>
        <w:top w:val="single" w:sz="4" w:space="0" w:color="auto"/>
        <w:left w:val="single" w:sz="4" w:space="0" w:color="auto"/>
        <w:right w:val="single" w:sz="4" w:space="0" w:color="auto"/>
      </w:pBdr>
      <w:spacing w:before="100" w:beforeAutospacing="1" w:after="100" w:afterAutospacing="1"/>
      <w:jc w:val="center"/>
    </w:pPr>
    <w:rPr>
      <w:rFonts w:ascii="Arial" w:hAnsi="Arial" w:cs="Arial"/>
      <w:szCs w:val="24"/>
      <w:lang w:eastAsia="lt-LT"/>
    </w:rPr>
  </w:style>
  <w:style w:type="paragraph" w:customStyle="1" w:styleId="xl184">
    <w:name w:val="xl184"/>
    <w:basedOn w:val="prastasis"/>
    <w:rsid w:val="001A2769"/>
    <w:pPr>
      <w:pBdr>
        <w:left w:val="single" w:sz="4" w:space="0" w:color="auto"/>
        <w:right w:val="single" w:sz="4" w:space="0" w:color="auto"/>
      </w:pBdr>
      <w:spacing w:before="100" w:beforeAutospacing="1" w:after="100" w:afterAutospacing="1"/>
      <w:jc w:val="center"/>
    </w:pPr>
    <w:rPr>
      <w:rFonts w:ascii="Arial" w:hAnsi="Arial" w:cs="Arial"/>
      <w:szCs w:val="24"/>
      <w:lang w:eastAsia="lt-LT"/>
    </w:rPr>
  </w:style>
  <w:style w:type="paragraph" w:customStyle="1" w:styleId="xl185">
    <w:name w:val="xl185"/>
    <w:basedOn w:val="prastasis"/>
    <w:rsid w:val="001A2769"/>
    <w:pPr>
      <w:pBdr>
        <w:left w:val="single" w:sz="4" w:space="0" w:color="auto"/>
        <w:bottom w:val="single" w:sz="4" w:space="0" w:color="auto"/>
        <w:right w:val="single" w:sz="4" w:space="0" w:color="auto"/>
      </w:pBdr>
      <w:spacing w:before="100" w:beforeAutospacing="1" w:after="100" w:afterAutospacing="1"/>
    </w:pPr>
    <w:rPr>
      <w:szCs w:val="24"/>
      <w:lang w:eastAsia="lt-LT"/>
    </w:rPr>
  </w:style>
  <w:style w:type="paragraph" w:customStyle="1" w:styleId="xl186">
    <w:name w:val="xl186"/>
    <w:basedOn w:val="prastasis"/>
    <w:rsid w:val="001A2769"/>
    <w:pPr>
      <w:pBdr>
        <w:top w:val="single" w:sz="4" w:space="0" w:color="auto"/>
        <w:left w:val="single" w:sz="4" w:space="0" w:color="auto"/>
        <w:bottom w:val="single" w:sz="4" w:space="0" w:color="auto"/>
      </w:pBdr>
      <w:spacing w:before="100" w:beforeAutospacing="1" w:after="100" w:afterAutospacing="1"/>
      <w:jc w:val="both"/>
    </w:pPr>
    <w:rPr>
      <w:rFonts w:ascii="Arial" w:hAnsi="Arial" w:cs="Arial"/>
      <w:b/>
      <w:bCs/>
      <w:szCs w:val="24"/>
      <w:lang w:eastAsia="lt-LT"/>
    </w:rPr>
  </w:style>
  <w:style w:type="paragraph" w:customStyle="1" w:styleId="xl187">
    <w:name w:val="xl187"/>
    <w:basedOn w:val="prastasis"/>
    <w:rsid w:val="001A2769"/>
    <w:pPr>
      <w:pBdr>
        <w:top w:val="single" w:sz="4" w:space="0" w:color="auto"/>
        <w:bottom w:val="single" w:sz="4" w:space="0" w:color="auto"/>
      </w:pBdr>
      <w:spacing w:before="100" w:beforeAutospacing="1" w:after="100" w:afterAutospacing="1"/>
      <w:jc w:val="both"/>
    </w:pPr>
    <w:rPr>
      <w:rFonts w:ascii="Arial" w:hAnsi="Arial" w:cs="Arial"/>
      <w:b/>
      <w:bCs/>
      <w:szCs w:val="24"/>
      <w:lang w:eastAsia="lt-LT"/>
    </w:rPr>
  </w:style>
  <w:style w:type="paragraph" w:customStyle="1" w:styleId="xl188">
    <w:name w:val="xl188"/>
    <w:basedOn w:val="prastasis"/>
    <w:rsid w:val="001A2769"/>
    <w:pPr>
      <w:pBdr>
        <w:top w:val="single" w:sz="4" w:space="0" w:color="auto"/>
        <w:bottom w:val="single" w:sz="4" w:space="0" w:color="auto"/>
      </w:pBdr>
      <w:spacing w:before="100" w:beforeAutospacing="1" w:after="100" w:afterAutospacing="1"/>
      <w:jc w:val="both"/>
    </w:pPr>
    <w:rPr>
      <w:rFonts w:ascii="Arial" w:hAnsi="Arial" w:cs="Arial"/>
      <w:szCs w:val="24"/>
      <w:lang w:eastAsia="lt-LT"/>
    </w:rPr>
  </w:style>
  <w:style w:type="paragraph" w:customStyle="1" w:styleId="xl189">
    <w:name w:val="xl189"/>
    <w:basedOn w:val="prastasis"/>
    <w:rsid w:val="001A2769"/>
    <w:pPr>
      <w:pBdr>
        <w:top w:val="single" w:sz="4" w:space="0" w:color="auto"/>
        <w:bottom w:val="single" w:sz="4" w:space="0" w:color="auto"/>
        <w:right w:val="single" w:sz="4" w:space="0" w:color="auto"/>
      </w:pBdr>
      <w:spacing w:before="100" w:beforeAutospacing="1" w:after="100" w:afterAutospacing="1"/>
      <w:jc w:val="both"/>
    </w:pPr>
    <w:rPr>
      <w:rFonts w:ascii="Arial" w:hAnsi="Arial" w:cs="Arial"/>
      <w:szCs w:val="24"/>
      <w:lang w:eastAsia="lt-LT"/>
    </w:rPr>
  </w:style>
  <w:style w:type="paragraph" w:customStyle="1" w:styleId="xl190">
    <w:name w:val="xl190"/>
    <w:basedOn w:val="prastasis"/>
    <w:rsid w:val="001A2769"/>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jc w:val="center"/>
    </w:pPr>
    <w:rPr>
      <w:rFonts w:ascii="Arial" w:hAnsi="Arial" w:cs="Arial"/>
      <w:b/>
      <w:bCs/>
      <w:szCs w:val="24"/>
      <w:lang w:eastAsia="lt-LT"/>
    </w:rPr>
  </w:style>
  <w:style w:type="paragraph" w:customStyle="1" w:styleId="xl191">
    <w:name w:val="xl191"/>
    <w:basedOn w:val="prastasis"/>
    <w:rsid w:val="001A2769"/>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jc w:val="center"/>
    </w:pPr>
    <w:rPr>
      <w:rFonts w:ascii="Arial" w:hAnsi="Arial" w:cs="Arial"/>
      <w:szCs w:val="24"/>
      <w:lang w:eastAsia="lt-LT"/>
    </w:rPr>
  </w:style>
  <w:style w:type="paragraph" w:customStyle="1" w:styleId="xl192">
    <w:name w:val="xl192"/>
    <w:basedOn w:val="prastasis"/>
    <w:rsid w:val="001A2769"/>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jc w:val="both"/>
    </w:pPr>
    <w:rPr>
      <w:rFonts w:ascii="Arial" w:hAnsi="Arial" w:cs="Arial"/>
      <w:b/>
      <w:bCs/>
      <w:szCs w:val="24"/>
      <w:lang w:eastAsia="lt-LT"/>
    </w:rPr>
  </w:style>
  <w:style w:type="paragraph" w:customStyle="1" w:styleId="xl193">
    <w:name w:val="xl193"/>
    <w:basedOn w:val="prastasis"/>
    <w:rsid w:val="001A2769"/>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Arial" w:hAnsi="Arial" w:cs="Arial"/>
      <w:szCs w:val="24"/>
      <w:lang w:eastAsia="lt-LT"/>
    </w:rPr>
  </w:style>
  <w:style w:type="paragraph" w:customStyle="1" w:styleId="Headeriams">
    <w:name w:val="• Headeriams"/>
    <w:basedOn w:val="prastasis"/>
    <w:rsid w:val="001A2769"/>
    <w:pPr>
      <w:jc w:val="right"/>
    </w:pPr>
    <w:rPr>
      <w:rFonts w:ascii="Cambria" w:eastAsia="Calibri" w:hAnsi="Cambria" w:cs="Cambria"/>
      <w:color w:val="4181B6"/>
      <w:sz w:val="20"/>
    </w:rPr>
  </w:style>
  <w:style w:type="paragraph" w:customStyle="1" w:styleId="Hipersaitas1">
    <w:name w:val="Hipersaitas1"/>
    <w:basedOn w:val="prastasis"/>
    <w:rsid w:val="001A2769"/>
    <w:pPr>
      <w:spacing w:before="100" w:beforeAutospacing="1" w:after="100" w:afterAutospacing="1"/>
    </w:pPr>
    <w:rPr>
      <w:szCs w:val="24"/>
      <w:lang w:val="en-US"/>
    </w:rPr>
  </w:style>
  <w:style w:type="character" w:styleId="Puslapioinaosnuoroda">
    <w:name w:val="footnote reference"/>
    <w:aliases w:val="Footnote Reference Number,BVI fnr,Footnote symbol,Footnote anchor,Times 10 Point,Exposant 3 Point,Footnote reference number,Voetnootverwijzing,Footnote number,fr,Footnotemark,FR,Footnotemark1,Footnotemark2,FR1,Footnotemark3,FR2"/>
    <w:unhideWhenUsed/>
    <w:rsid w:val="001A2769"/>
    <w:rPr>
      <w:vertAlign w:val="superscript"/>
    </w:rPr>
  </w:style>
  <w:style w:type="character" w:styleId="Komentaronuoroda">
    <w:name w:val="annotation reference"/>
    <w:unhideWhenUsed/>
    <w:rsid w:val="001A2769"/>
    <w:rPr>
      <w:sz w:val="16"/>
      <w:szCs w:val="16"/>
    </w:rPr>
  </w:style>
  <w:style w:type="character" w:styleId="Puslapionumeris">
    <w:name w:val="page number"/>
    <w:basedOn w:val="Numatytasispastraiposriftas"/>
    <w:uiPriority w:val="99"/>
    <w:unhideWhenUsed/>
    <w:rsid w:val="001A2769"/>
    <w:rPr>
      <w:rFonts w:ascii="Times New Roman" w:hAnsi="Times New Roman" w:cs="Times New Roman" w:hint="default"/>
    </w:rPr>
  </w:style>
  <w:style w:type="character" w:styleId="Dokumentoinaosnumeris">
    <w:name w:val="endnote reference"/>
    <w:uiPriority w:val="99"/>
    <w:unhideWhenUsed/>
    <w:rsid w:val="001A2769"/>
    <w:rPr>
      <w:vertAlign w:val="superscript"/>
    </w:rPr>
  </w:style>
  <w:style w:type="character" w:customStyle="1" w:styleId="Typewriter">
    <w:name w:val="Typewriter"/>
    <w:uiPriority w:val="99"/>
    <w:rsid w:val="001A2769"/>
    <w:rPr>
      <w:rFonts w:ascii="Courier New" w:hAnsi="Courier New" w:cs="Courier New" w:hint="default"/>
      <w:sz w:val="20"/>
    </w:rPr>
  </w:style>
  <w:style w:type="character" w:customStyle="1" w:styleId="Sample">
    <w:name w:val="Sample"/>
    <w:uiPriority w:val="99"/>
    <w:rsid w:val="001A2769"/>
    <w:rPr>
      <w:rFonts w:ascii="Courier New" w:hAnsi="Courier New" w:cs="Courier New" w:hint="default"/>
    </w:rPr>
  </w:style>
  <w:style w:type="character" w:customStyle="1" w:styleId="CharChar3">
    <w:name w:val="Char Char3"/>
    <w:uiPriority w:val="99"/>
    <w:rsid w:val="001A2769"/>
    <w:rPr>
      <w:sz w:val="24"/>
      <w:lang w:val="lt-LT" w:eastAsia="lt-LT"/>
    </w:rPr>
  </w:style>
  <w:style w:type="character" w:customStyle="1" w:styleId="HeaderChar1">
    <w:name w:val="Header Char1"/>
    <w:aliases w:val="Char Char1,Diagrama Char1"/>
    <w:uiPriority w:val="99"/>
    <w:locked/>
    <w:rsid w:val="001A2769"/>
    <w:rPr>
      <w:rFonts w:ascii="Times New Roman" w:hAnsi="Times New Roman" w:cs="Times New Roman" w:hint="default"/>
      <w:sz w:val="24"/>
      <w:lang w:val="lt-LT" w:eastAsia="lt-LT"/>
    </w:rPr>
  </w:style>
  <w:style w:type="character" w:customStyle="1" w:styleId="FootnoteTextChar">
    <w:name w:val="Footnote Text Char"/>
    <w:aliases w:val="Footnote Text Char Char Char1,Footnote Char1,Footnote Text Char Char Char Char Char Char Char1,Footnote Text Char Char Char Char Char Char2,Footnote text Char1,fn Char1,Footnote Text Blue Char1,stile 1 Char,Footnote1 Char"/>
    <w:basedOn w:val="Numatytasispastraiposriftas"/>
    <w:uiPriority w:val="99"/>
    <w:semiHidden/>
    <w:rsid w:val="001A2769"/>
    <w:rPr>
      <w:sz w:val="20"/>
      <w:szCs w:val="20"/>
    </w:rPr>
  </w:style>
  <w:style w:type="character" w:customStyle="1" w:styleId="CommentTextChar">
    <w:name w:val="Comment Text Char"/>
    <w:basedOn w:val="Numatytasispastraiposriftas"/>
    <w:rsid w:val="001A2769"/>
    <w:rPr>
      <w:sz w:val="20"/>
      <w:szCs w:val="20"/>
    </w:rPr>
  </w:style>
  <w:style w:type="character" w:customStyle="1" w:styleId="st">
    <w:name w:val="st"/>
    <w:rsid w:val="001A2769"/>
  </w:style>
  <w:style w:type="table" w:styleId="Lentelstinklelis">
    <w:name w:val="Table Grid"/>
    <w:basedOn w:val="prastojilentel"/>
    <w:rsid w:val="001A2769"/>
    <w:rPr>
      <w:sz w:val="20"/>
      <w:lang w:eastAsia="lt-LT"/>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amassraas1">
    <w:name w:val="Esamas sąrašas1"/>
    <w:rsid w:val="001A2769"/>
    <w:pPr>
      <w:numPr>
        <w:numId w:val="6"/>
      </w:numPr>
    </w:pPr>
  </w:style>
  <w:style w:type="numbering" w:styleId="111111">
    <w:name w:val="Outline List 2"/>
    <w:basedOn w:val="Sraonra"/>
    <w:unhideWhenUsed/>
    <w:rsid w:val="001A2769"/>
    <w:pPr>
      <w:numPr>
        <w:numId w:val="7"/>
      </w:numPr>
    </w:pPr>
  </w:style>
  <w:style w:type="character" w:styleId="Vietosrezervavimoenklotekstas">
    <w:name w:val="Placeholder Text"/>
    <w:basedOn w:val="Numatytasispastraiposriftas"/>
    <w:rsid w:val="001A276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70037425">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291327922">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593318670">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C9E8897C-ED29-4E80-876C-73F312F2DFBE}"/>
      </w:docPartPr>
      <w:docPartBody>
        <w:p w14:paraId="6016F98D" w14:textId="77777777" w:rsidR="006F3555" w:rsidRDefault="002D3C30">
          <w:r w:rsidRPr="00A46B14">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AFF" w:usb1="C0007841"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HelveticaLT">
    <w:altName w:val="Arial"/>
    <w:panose1 w:val="00000000000000000000"/>
    <w:charset w:val="BA"/>
    <w:family w:val="swiss"/>
    <w:notTrueType/>
    <w:pitch w:val="variable"/>
    <w:sig w:usb0="00000007" w:usb1="00000000" w:usb2="00000000" w:usb3="00000000" w:csb0="00000081" w:csb1="00000000"/>
  </w:font>
  <w:font w:name="Arial">
    <w:panose1 w:val="020B0604020202020204"/>
    <w:charset w:val="BA"/>
    <w:family w:val="swiss"/>
    <w:pitch w:val="variable"/>
    <w:sig w:usb0="E0002AFF" w:usb1="C0007843"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TimesLT">
    <w:altName w:val="Times New Roman"/>
    <w:panose1 w:val="00000000000000000000"/>
    <w:charset w:val="00"/>
    <w:family w:val="roman"/>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3C30"/>
    <w:rsid w:val="002D3C30"/>
    <w:rsid w:val="006F355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016F98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D3C30"/>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D3C3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db3fc67fe8364041b1a3cc1ff34e2d2f" PartId="1f52b210a36f473fa4b16fad147540ef">
    <Part Type="pastraipa" DocPartId="2a89618b4ba84b3f92053e889ddd03e4" PartId="722613613f4241e6bb8a18031690d5b0"/>
    <Part Type="pastraipa" DocPartId="00830184a27c4684bea80ae015520e60" PartId="0866bebae4a842ef8db24f765280134f"/>
    <Part Type="punktas" Nr="1" Abbr="1 p." DocPartId="ff35ca52377a48ed9d35652c343265e1" PartId="c3736bb34d1a42088071dc6fcc2bf947"/>
    <Part Type="punktas" Nr="2" Abbr="2 p." DocPartId="5d4e4415a9a246e884bb6a84c8a5186e" PartId="18a67cdbcfdf41d6b0453df1748dd9f3"/>
    <Part Type="signatura" DocPartId="bed86c593a1746009cff6fb837d455f5" PartId="b67f3bdd3aaf488990b71c4a0736049e"/>
  </Part>
  <Part Type="priedas" Nr="2" Abbr="2 pr." Title="PROGRAMOS VERTINIMO KRITERIJŲ SĄRAŠAS" DocPartId="0c732a249a7d44d7a98f1cb89a6170f9" PartId="6689ba411c624e0fb1169437987c72a5"/>
  <Part Type="priedas" Nr="3" Abbr="3 pr." Title="PROGRAMOS PRIORITETŲ KOORDINATORIAI, INSTITUCIJOS, ĮGYVENDINANČIOS PROGRAMOS UŽDAVINIUS ES FONDŲ IR KITOS TARPTAUTINĖS FINANSINĖS PARAMOS LĖŠOMIS, ES FONDŲ IR KITOS TARPTAUTINĖS FINANSINĖS PARAMOS PROPORCINIS PASKIRSTYMAS BEI ES STRUKTŪRINIŲ FONDŲ LĖŠŲ PROPORCINIS PASKIRSTYMAS TIKSLAMS IR UŽDAVINIAMS ĮGYVENDINTI" DocPartId="1f9ab369cec947f3bcb500002008efc0" PartId="8d379ffff3d6462ebb3205e5093579ac"/>
</Parts>
</file>

<file path=customXml/itemProps1.xml><?xml version="1.0" encoding="utf-8"?>
<ds:datastoreItem xmlns:ds="http://schemas.openxmlformats.org/officeDocument/2006/customXml" ds:itemID="{AD0295AD-7850-4BD8-B55E-36E35F0B6C2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31</Pages>
  <Words>4831</Words>
  <Characters>36409</Characters>
  <Application>Microsoft Office Word</Application>
  <DocSecurity>0</DocSecurity>
  <Lines>303</Lines>
  <Paragraphs>82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41158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PAVKŠTELO Julita</cp:lastModifiedBy>
  <cp:revision>4</cp:revision>
  <cp:lastPrinted>2016-12-02T11:42:00Z</cp:lastPrinted>
  <dcterms:created xsi:type="dcterms:W3CDTF">2016-12-12T11:23:00Z</dcterms:created>
  <dcterms:modified xsi:type="dcterms:W3CDTF">2016-12-13T06:36:00Z</dcterms:modified>
</cp:coreProperties>
</file>