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/>
        </w:rPr>
        <w:alias w:val="pagrindine"/>
        <w:tag w:val="part_48ca75f1599c4c8da5afc8c91054b438"/>
        <w:id w:val="1130204505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/>
        </w:rPr>
      </w:sdtEndPr>
      <w:sdtContent>
        <w:p w14:paraId="54D2A9B3" w14:textId="1E399250" w:rsidR="00C4123C" w:rsidRDefault="00C4123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4D2A9B4" w14:textId="77777777" w:rsidR="00C4123C" w:rsidRDefault="00613FB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4D2A9CC" wp14:editId="54D2A9C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4D2A9B5" w14:textId="77777777" w:rsidR="00C4123C" w:rsidRDefault="00C4123C">
          <w:pPr>
            <w:jc w:val="center"/>
            <w:rPr>
              <w:caps/>
            </w:rPr>
          </w:pPr>
        </w:p>
        <w:p w14:paraId="54D2A9B6" w14:textId="77777777" w:rsidR="00C4123C" w:rsidRDefault="00613FB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4D2A9B7" w14:textId="77777777" w:rsidR="00C4123C" w:rsidRDefault="00613FB3">
          <w:pPr>
            <w:jc w:val="center"/>
            <w:rPr>
              <w:caps/>
            </w:rPr>
          </w:pPr>
          <w:r>
            <w:rPr>
              <w:b/>
              <w:caps/>
            </w:rPr>
            <w:t>DARBO KODEKSO 188 STRAIPSNIO PAKEITIMO</w:t>
          </w:r>
        </w:p>
        <w:p w14:paraId="54D2A9B8" w14:textId="77777777" w:rsidR="00C4123C" w:rsidRDefault="00613FB3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54D2A9B9" w14:textId="77777777" w:rsidR="00C4123C" w:rsidRDefault="00C4123C">
          <w:pPr>
            <w:jc w:val="center"/>
            <w:rPr>
              <w:b/>
              <w:caps/>
            </w:rPr>
          </w:pPr>
        </w:p>
        <w:p w14:paraId="54D2A9BA" w14:textId="77777777" w:rsidR="00C4123C" w:rsidRDefault="00613FB3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birželio 17 d. Nr. XII-952</w:t>
          </w:r>
          <w:r>
            <w:rPr>
              <w:sz w:val="22"/>
            </w:rPr>
            <w:br/>
            <w:t>Vilnius</w:t>
          </w:r>
        </w:p>
        <w:p w14:paraId="54D2A9BB" w14:textId="77777777" w:rsidR="00C4123C" w:rsidRPr="00613FB3" w:rsidRDefault="00C4123C">
          <w:pPr>
            <w:rPr>
              <w:szCs w:val="24"/>
            </w:rPr>
          </w:pPr>
        </w:p>
        <w:p w14:paraId="54D2A9BC" w14:textId="77777777" w:rsidR="00C4123C" w:rsidRDefault="00C4123C">
          <w:pPr>
            <w:jc w:val="center"/>
            <w:rPr>
              <w:sz w:val="22"/>
            </w:rPr>
            <w:sectPr w:rsidR="00C4123C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54D2A9BD" w14:textId="77777777" w:rsidR="00C4123C" w:rsidRDefault="00C4123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0058b5a251b44a6b4101e9de679638f"/>
            <w:id w:val="-1870056831"/>
            <w:lock w:val="sdtLocked"/>
          </w:sdtPr>
          <w:sdtEndPr/>
          <w:sdtContent>
            <w:p w14:paraId="54D2A9BE" w14:textId="77777777" w:rsidR="00C4123C" w:rsidRDefault="00613FB3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0058b5a251b44a6b4101e9de679638f"/>
                  <w:id w:val="-234817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0058b5a251b44a6b4101e9de679638f"/>
                  <w:id w:val="87743446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188 straipsnio pakeitimas</w:t>
                  </w:r>
                </w:sdtContent>
              </w:sdt>
            </w:p>
            <w:sdt>
              <w:sdtPr>
                <w:alias w:val="1 str. 1 d."/>
                <w:tag w:val="part_a425823ba9aa43d0a854fe43644dc4a4"/>
                <w:id w:val="751402265"/>
                <w:lock w:val="sdtLocked"/>
              </w:sdtPr>
              <w:sdtEndPr/>
              <w:sdtContent>
                <w:p w14:paraId="54D2A9BF" w14:textId="77777777" w:rsidR="00C4123C" w:rsidRDefault="00613FB3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188 straipsnio 1 dalį ir ją išdėstyti taip:</w:t>
                  </w:r>
                </w:p>
                <w:sdt>
                  <w:sdtPr>
                    <w:alias w:val="citata"/>
                    <w:tag w:val="part_91ca6aaf1c914fcaaba2eef83f5fbb59"/>
                    <w:id w:val="2032907654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1007db0859ef4b8087c08fcc24b47fe9"/>
                        <w:id w:val="-2056374053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54D2A9C0" w14:textId="77777777" w:rsidR="00C4123C" w:rsidRDefault="00613FB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07db0859ef4b8087c08fcc24b47fe9"/>
                              <w:id w:val="-7603755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Darbo apmokėjimo sąlygos, dydžiai, profesijų ir pareigų tarifiniai ir kvalifikaciniai reikalavimai, darbo normos, darbų ir darbuotojų tarifikavimo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tvarka, įvertinus profesinę riziką, nustatomi kolektyvinėse sutartyse.“</w:t>
                          </w:r>
                        </w:p>
                        <w:p w14:paraId="54D2A9C1" w14:textId="7B405946" w:rsidR="00C4123C" w:rsidRDefault="00613FB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</w:sdtContent>
    </w:sdt>
    <w:sdt>
      <w:sdtPr>
        <w:alias w:val="signatura"/>
        <w:tag w:val="part_7628b0464d2f401ea153894417caffe6"/>
        <w:id w:val="-616681222"/>
        <w:lock w:val="sdtLocked"/>
      </w:sdtPr>
      <w:sdtEndPr/>
      <w:sdtContent>
        <w:p w14:paraId="54D2A9C2" w14:textId="77777777" w:rsidR="00C4123C" w:rsidRDefault="00613FB3">
          <w:pPr>
            <w:spacing w:line="360" w:lineRule="auto"/>
            <w:ind w:firstLine="720"/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>Skelbiu šį Lietuvos Respublikos Seimo priimtą įstatymą.</w:t>
          </w:r>
        </w:p>
        <w:p w14:paraId="54D2A9C3" w14:textId="77777777" w:rsidR="00C4123C" w:rsidRDefault="00C4123C">
          <w:pPr>
            <w:spacing w:line="360" w:lineRule="auto"/>
            <w:ind w:firstLine="720"/>
            <w:jc w:val="both"/>
            <w:rPr>
              <w:szCs w:val="24"/>
            </w:rPr>
          </w:pPr>
        </w:p>
        <w:p w14:paraId="54D2A9C4" w14:textId="77777777" w:rsidR="00C4123C" w:rsidRDefault="00C4123C">
          <w:pPr>
            <w:spacing w:line="360" w:lineRule="auto"/>
            <w:ind w:firstLine="720"/>
            <w:jc w:val="both"/>
            <w:rPr>
              <w:szCs w:val="24"/>
            </w:rPr>
          </w:pPr>
        </w:p>
        <w:p w14:paraId="54D2A9C5" w14:textId="77777777" w:rsidR="00C4123C" w:rsidRDefault="00C4123C">
          <w:pPr>
            <w:spacing w:line="360" w:lineRule="auto"/>
            <w:ind w:firstLine="709"/>
            <w:jc w:val="both"/>
          </w:pPr>
        </w:p>
        <w:p w14:paraId="54D2A9C6" w14:textId="77777777" w:rsidR="00C4123C" w:rsidRDefault="00C4123C"/>
        <w:p w14:paraId="54D2A9C7" w14:textId="77777777" w:rsidR="00C4123C" w:rsidRPr="00613FB3" w:rsidRDefault="00C4123C">
          <w:pPr>
            <w:rPr>
              <w:szCs w:val="24"/>
            </w:rPr>
          </w:pPr>
        </w:p>
        <w:p w14:paraId="54D2A9C8" w14:textId="77777777" w:rsidR="00C4123C" w:rsidRDefault="00C4123C">
          <w:pPr>
            <w:tabs>
              <w:tab w:val="right" w:pos="9639"/>
            </w:tabs>
            <w:sectPr w:rsidR="00C4123C">
              <w:type w:val="continuous"/>
              <w:pgSz w:w="11907" w:h="16840" w:code="9"/>
              <w:pgMar w:top="1440" w:right="1152" w:bottom="1152" w:left="2016" w:header="706" w:footer="706" w:gutter="0"/>
              <w:cols w:space="1296"/>
              <w:formProt w:val="0"/>
              <w:titlePg/>
            </w:sectPr>
          </w:pPr>
        </w:p>
        <w:p w14:paraId="54D2A9C9" w14:textId="77777777" w:rsidR="00C4123C" w:rsidRDefault="00C4123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4D2A9CA" w14:textId="77777777" w:rsidR="00C4123C" w:rsidRDefault="00613FB3">
          <w:pPr>
            <w:tabs>
              <w:tab w:val="right" w:pos="8730"/>
            </w:tabs>
          </w:pPr>
          <w:r>
            <w:t>Respublikos Prezidentė</w:t>
          </w:r>
          <w:r>
            <w:rPr>
              <w:caps/>
            </w:rPr>
            <w:tab/>
          </w:r>
          <w:r>
            <w:t>Dalia Grybauskaitė</w:t>
          </w:r>
        </w:p>
        <w:p w14:paraId="54D2A9CB" w14:textId="20918A4B" w:rsidR="00C4123C" w:rsidRDefault="00613FB3"/>
      </w:sdtContent>
    </w:sdt>
    <w:sectPr w:rsidR="00C4123C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D2A9D0" w14:textId="77777777" w:rsidR="00C4123C" w:rsidRDefault="00613FB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4D2A9D1" w14:textId="77777777" w:rsidR="00C4123C" w:rsidRDefault="00613FB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6" w14:textId="77777777" w:rsidR="00C4123C" w:rsidRDefault="00613FB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4D2A9D7" w14:textId="77777777" w:rsidR="00C4123C" w:rsidRDefault="00C4123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8" w14:textId="77777777" w:rsidR="00C4123C" w:rsidRDefault="00613FB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1</w:t>
    </w:r>
    <w:r>
      <w:rPr>
        <w:rFonts w:ascii="TimesLT" w:hAnsi="TimesLT"/>
      </w:rPr>
      <w:fldChar w:fldCharType="end"/>
    </w:r>
  </w:p>
  <w:p w14:paraId="54D2A9D9" w14:textId="77777777" w:rsidR="00C4123C" w:rsidRDefault="00C4123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B" w14:textId="77777777" w:rsidR="00C4123C" w:rsidRDefault="00C4123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54D2A9CF" w14:textId="77777777" w:rsidR="00C4123C" w:rsidRDefault="00613FB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54D2A9CE" w14:textId="77777777" w:rsidR="00C4123C" w:rsidRDefault="00613FB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2" w14:textId="77777777" w:rsidR="00C4123C" w:rsidRDefault="00613FB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4D2A9D3" w14:textId="77777777" w:rsidR="00C4123C" w:rsidRDefault="00C4123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4" w14:textId="77777777" w:rsidR="00C4123C" w:rsidRDefault="00613FB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4D2A9D5" w14:textId="77777777" w:rsidR="00C4123C" w:rsidRDefault="00C4123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2A9DA" w14:textId="77777777" w:rsidR="00C4123C" w:rsidRDefault="00C4123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CDB"/>
    <w:rsid w:val="003B4CDB"/>
    <w:rsid w:val="00613FB3"/>
    <w:rsid w:val="00C4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D2A9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13FB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13FB3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13F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13FB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13FB3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13F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glossaryDocument" Target="glossary/document.xml"/>
  <Relationship Id="rId17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62AD69C-9C18-4CCC-9D9D-8D60B16AE72C}"/>
      </w:docPartPr>
      <w:docPartBody>
        <w:p w14:paraId="351FBDA7" w14:textId="16AE1B25" w:rsidR="00000000" w:rsidRDefault="00E14B68">
          <w:r w:rsidRPr="00BB3B40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B68"/>
    <w:rsid w:val="00E14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14B6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14B6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9b87465b5534ff5918b1b10e5c5abfc" PartId="48ca75f1599c4c8da5afc8c91054b438">
    <Part Type="straipsnis" Nr="1" Abbr="1 str." Title="188 straipsnio pakeitimas" DocPartId="c6c5238758cb4ea5af099a934fa89b94" PartId="30058b5a251b44a6b4101e9de679638f">
      <Part Type="strDalis" Nr="1" Abbr="1 str. 1 d." DocPartId="8c06fe80a02d4945a0437ff66b7e55dd" PartId="a425823ba9aa43d0a854fe43644dc4a4">
        <Part Type="citata" DocPartId="63eaef5b18794d14b582655248a0ed29" PartId="91ca6aaf1c914fcaaba2eef83f5fbb59">
          <Part Type="strDalis" Nr="1" Abbr="1 d." DocPartId="e12fe966834f4511adf24f0be66bdcdc" PartId="1007db0859ef4b8087c08fcc24b47fe9"/>
        </Part>
      </Part>
    </Part>
  </Part>
  <Part Type="signatura" DocPartId="fa3d768abc0f4b078cb585217c3caeed" PartId="7628b0464d2f401ea153894417caffe6"/>
</Parts>
</file>

<file path=customXml/itemProps1.xml><?xml version="1.0" encoding="utf-8"?>
<ds:datastoreItem xmlns:ds="http://schemas.openxmlformats.org/officeDocument/2006/customXml" ds:itemID="{3CCD2D93-7D8F-438B-86C5-BB2F4470D4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496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561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2014-06-26T06:21:00Z</dcterms:created>
  <dc:creator>MANIUŠKIENĖ Violeta</dc:creator>
  <lastModifiedBy>GUMBYTĖ Danguolė</lastModifiedBy>
  <lastPrinted>2004-12-10T05:45:00Z</lastPrinted>
  <dcterms:modified xsi:type="dcterms:W3CDTF">2014-06-26T08:30:00Z</dcterms:modified>
  <revision>3</revision>
</coreProperties>
</file>