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pagrindine"/>
        <w:tag w:val="part_c7950982144a4f03b8696736783a5648"/>
        <w:id w:val="640855103"/>
        <w:lock w:val="sdtLocked"/>
        <w:placeholder>
          <w:docPart w:val="DefaultPlaceholder_-1854013440"/>
        </w:placeholder>
      </w:sdtPr>
      <w:sdtEndPr>
        <w:rPr>
          <w:sz w:val="24"/>
          <w:szCs w:val="20"/>
        </w:rPr>
      </w:sdtEndPr>
      <w:sdtContent>
        <w:p w14:paraId="450EEC41" w14:textId="411D10C7" w:rsidR="00D44321" w:rsidRDefault="00D44321">
          <w:pPr>
            <w:tabs>
              <w:tab w:val="center" w:pos="4819"/>
              <w:tab w:val="right" w:pos="9638"/>
            </w:tabs>
            <w:rPr>
              <w:sz w:val="22"/>
              <w:szCs w:val="22"/>
            </w:rPr>
          </w:pPr>
        </w:p>
        <w:p w14:paraId="480560BB" w14:textId="1E6670C6" w:rsidR="00D44321" w:rsidRDefault="008B2482">
          <w:pPr>
            <w:suppressAutoHyphens/>
            <w:jc w:val="center"/>
            <w:rPr>
              <w:b/>
              <w:bCs/>
              <w:szCs w:val="24"/>
            </w:rPr>
          </w:pPr>
          <w:r>
            <w:rPr>
              <w:b/>
              <w:bCs/>
              <w:noProof/>
              <w:sz w:val="22"/>
              <w:szCs w:val="24"/>
              <w:lang w:eastAsia="lt-LT"/>
            </w:rPr>
            <w:drawing>
              <wp:inline distT="0" distB="0" distL="0" distR="0" wp14:anchorId="5B011373" wp14:editId="20522888">
                <wp:extent cx="542290" cy="548640"/>
                <wp:effectExtent l="0" t="0" r="0" b="3810"/>
                <wp:docPr id="2" name="Paveikslėlis 2"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eskizas, piešimas, iliustracija, Linijinis piešim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48640"/>
                        </a:xfrm>
                        <a:prstGeom prst="rect">
                          <a:avLst/>
                        </a:prstGeom>
                        <a:noFill/>
                      </pic:spPr>
                    </pic:pic>
                  </a:graphicData>
                </a:graphic>
              </wp:inline>
            </w:drawing>
          </w:r>
        </w:p>
        <w:p w14:paraId="42DA91BE" w14:textId="2116FD0C" w:rsidR="00D44321" w:rsidRDefault="00D44321">
          <w:pPr>
            <w:suppressAutoHyphens/>
            <w:jc w:val="center"/>
            <w:rPr>
              <w:b/>
              <w:bCs/>
              <w:szCs w:val="24"/>
            </w:rPr>
          </w:pPr>
        </w:p>
        <w:p w14:paraId="6E558CBB" w14:textId="0EABC595" w:rsidR="00D44321" w:rsidRDefault="008B2482">
          <w:pPr>
            <w:suppressAutoHyphens/>
            <w:jc w:val="center"/>
            <w:rPr>
              <w:b/>
              <w:bCs/>
              <w:sz w:val="28"/>
              <w:szCs w:val="24"/>
            </w:rPr>
          </w:pPr>
          <w:r>
            <w:rPr>
              <w:b/>
              <w:bCs/>
              <w:sz w:val="28"/>
              <w:szCs w:val="24"/>
            </w:rPr>
            <w:t xml:space="preserve">LIETUVOS RESPUBLIKOS ŠVIETIMO, MOKSLO IR SPORTO </w:t>
          </w:r>
        </w:p>
        <w:p w14:paraId="6304C5E3" w14:textId="77777777" w:rsidR="00D44321" w:rsidRDefault="008B2482">
          <w:pPr>
            <w:suppressAutoHyphens/>
            <w:jc w:val="center"/>
            <w:rPr>
              <w:b/>
              <w:bCs/>
              <w:szCs w:val="24"/>
            </w:rPr>
          </w:pPr>
          <w:r>
            <w:rPr>
              <w:b/>
              <w:bCs/>
              <w:sz w:val="28"/>
              <w:szCs w:val="24"/>
            </w:rPr>
            <w:t>MINISTRAS</w:t>
          </w:r>
        </w:p>
        <w:p w14:paraId="49287B4B" w14:textId="77777777" w:rsidR="00D44321" w:rsidRDefault="00D44321">
          <w:pPr>
            <w:rPr>
              <w:sz w:val="22"/>
              <w:szCs w:val="22"/>
            </w:rPr>
          </w:pPr>
        </w:p>
        <w:p w14:paraId="310EC051" w14:textId="77777777" w:rsidR="00D44321" w:rsidRDefault="008B2482">
          <w:pPr>
            <w:jc w:val="center"/>
            <w:rPr>
              <w:b/>
              <w:bCs/>
              <w:szCs w:val="24"/>
            </w:rPr>
          </w:pPr>
          <w:r>
            <w:rPr>
              <w:b/>
              <w:bCs/>
              <w:szCs w:val="24"/>
            </w:rPr>
            <w:t>ĮSAKYMAS</w:t>
          </w:r>
        </w:p>
        <w:p w14:paraId="4FE87891" w14:textId="5CA2D152" w:rsidR="00D44321" w:rsidRDefault="008B2482">
          <w:pPr>
            <w:jc w:val="center"/>
            <w:rPr>
              <w:b/>
              <w:bCs/>
              <w:szCs w:val="24"/>
              <w:lang w:eastAsia="lt-LT"/>
            </w:rPr>
          </w:pPr>
          <w:r>
            <w:rPr>
              <w:b/>
              <w:bCs/>
              <w:szCs w:val="24"/>
              <w:lang w:eastAsia="lt-LT"/>
            </w:rPr>
            <w:t>DĖL ŠVIETIMO, MOKSLO IR SPORTO MINISTRO 2008 M. LAPKRIČIO 24 D. ĮSAKYMO NR. ISAK-3216 „DĖL MOKYTOJŲ IR PAGALBOS MOKINIUI SPECIALISTŲ (IŠSKYRUS PSICHOLOGUS) ATESTACIJOS NUOSTATŲ PATVIRTINIMO“ PAKEITIMO</w:t>
          </w:r>
        </w:p>
        <w:p w14:paraId="24662A6B" w14:textId="77777777" w:rsidR="00D44321" w:rsidRDefault="00D44321">
          <w:pPr>
            <w:jc w:val="center"/>
            <w:rPr>
              <w:lang w:eastAsia="lt-LT"/>
            </w:rPr>
          </w:pPr>
        </w:p>
        <w:p w14:paraId="7E76193E" w14:textId="1BBBA379" w:rsidR="00D44321" w:rsidRDefault="008B2482">
          <w:pPr>
            <w:jc w:val="center"/>
            <w:rPr>
              <w:lang w:eastAsia="lt-LT"/>
            </w:rPr>
          </w:pPr>
          <w:r>
            <w:rPr>
              <w:lang w:eastAsia="lt-LT"/>
            </w:rPr>
            <w:t xml:space="preserve">2024 m. liepos </w:t>
          </w:r>
          <w:r>
            <w:rPr>
              <w:lang w:val="en-US" w:eastAsia="lt-LT"/>
            </w:rPr>
            <w:t>17</w:t>
          </w:r>
          <w:r>
            <w:rPr>
              <w:lang w:eastAsia="lt-LT"/>
            </w:rPr>
            <w:t xml:space="preserve"> d. Nr. V-</w:t>
          </w:r>
          <w:r>
            <w:t>779</w:t>
          </w:r>
        </w:p>
        <w:p w14:paraId="13B35F94" w14:textId="1244F304" w:rsidR="00D44321" w:rsidRDefault="008B2482">
          <w:pPr>
            <w:jc w:val="center"/>
            <w:rPr>
              <w:lang w:eastAsia="lt-LT"/>
            </w:rPr>
          </w:pPr>
          <w:r>
            <w:rPr>
              <w:lang w:eastAsia="lt-LT"/>
            </w:rPr>
            <w:t xml:space="preserve">Vilnius </w:t>
          </w:r>
        </w:p>
        <w:p w14:paraId="63667493" w14:textId="10DF2D83" w:rsidR="00D44321" w:rsidRDefault="00D44321">
          <w:pPr>
            <w:rPr>
              <w:lang w:eastAsia="lt-LT"/>
            </w:rPr>
          </w:pPr>
        </w:p>
        <w:sdt>
          <w:sdtPr>
            <w:rPr>
              <w:color w:val="000000"/>
              <w:szCs w:val="24"/>
            </w:rPr>
            <w:alias w:val="1 p."/>
            <w:tag w:val="part_6cfa5d7b151641ddb95a3d5e85159472"/>
            <w:id w:val="-625079682"/>
            <w:lock w:val="sdtLocked"/>
            <w:placeholder>
              <w:docPart w:val="DefaultPlaceholder_-1854013440"/>
            </w:placeholder>
          </w:sdtPr>
          <w:sdtContent>
            <w:p w14:paraId="7F620E38" w14:textId="4B4023E7" w:rsidR="0022086C" w:rsidRDefault="003A6B5D" w:rsidP="0022086C">
              <w:pPr>
                <w:ind w:firstLine="993"/>
                <w:jc w:val="both"/>
                <w:textAlignment w:val="baseline"/>
                <w:rPr>
                  <w:szCs w:val="24"/>
                </w:rPr>
              </w:pPr>
              <w:sdt>
                <w:sdtPr>
                  <w:rPr>
                    <w:color w:val="000000"/>
                    <w:szCs w:val="24"/>
                  </w:rPr>
                  <w:alias w:val="Numeris"/>
                  <w:tag w:val="nr_6cfa5d7b151641ddb95a3d5e85159472"/>
                  <w:id w:val="-312794616"/>
                  <w:lock w:val="sdtLocked"/>
                  <w:placeholder>
                    <w:docPart w:val="DefaultPlaceholder_-1854013440"/>
                  </w:placeholder>
                </w:sdtPr>
                <w:sdtContent>
                  <w:r w:rsidR="008B2482">
                    <w:rPr>
                      <w:color w:val="000000"/>
                      <w:szCs w:val="24"/>
                    </w:rPr>
                    <w:t>1</w:t>
                  </w:r>
                </w:sdtContent>
              </w:sdt>
              <w:r w:rsidR="008B2482">
                <w:rPr>
                  <w:color w:val="000000"/>
                  <w:szCs w:val="24"/>
                </w:rPr>
                <w:t>. </w:t>
              </w:r>
              <w:r w:rsidR="008B2482">
                <w:rPr>
                  <w:color w:val="000000"/>
                  <w:spacing w:val="70"/>
                  <w:szCs w:val="24"/>
                </w:rPr>
                <w:t>Pakeičiu</w:t>
              </w:r>
              <w:r w:rsidR="008B2482">
                <w:rPr>
                  <w:color w:val="000000"/>
                  <w:szCs w:val="24"/>
                </w:rPr>
                <w:t xml:space="preserve"> </w:t>
              </w:r>
              <w:r w:rsidR="008B2482">
                <w:rPr>
                  <w:szCs w:val="24"/>
                  <w:lang w:eastAsia="lt-LT"/>
                </w:rPr>
                <w:t>Mokytojų ir pagalbos mokiniui specialistų (išskyrus psichologus) atestacijos nuostatus, patvirtintus</w:t>
              </w:r>
              <w:r w:rsidR="008B2482">
                <w:rPr>
                  <w:color w:val="000000"/>
                  <w:szCs w:val="24"/>
                </w:rPr>
                <w:t xml:space="preserve"> Lietuvos Respublikos švietimo, mokslo ir sporto ministro </w:t>
              </w:r>
              <w:r w:rsidR="008B2482">
                <w:rPr>
                  <w:szCs w:val="24"/>
                  <w:lang w:eastAsia="lt-LT"/>
                </w:rPr>
                <w:t>2008 m. lapkričio 24 d. įsakymu Nr. ISAK-3216 „Dėl Mokytojų ir pagalbos mokiniui specialistų (išskyrus psichologus) atestacijos nuostatų patvirtinimo“, ir 100 punktą išdėstau taip:</w:t>
              </w:r>
            </w:p>
            <w:sdt>
              <w:sdtPr>
                <w:rPr>
                  <w:szCs w:val="24"/>
                </w:rPr>
                <w:alias w:val="citata"/>
                <w:tag w:val="part_a8d5e4c5699049f78dc6e29572aa231e"/>
                <w:id w:val="1820690280"/>
                <w:lock w:val="sdtLocked"/>
                <w:placeholder>
                  <w:docPart w:val="DefaultPlaceholder_-1854013440"/>
                </w:placeholder>
              </w:sdtPr>
              <w:sdtEndPr>
                <w:rPr>
                  <w:color w:val="000000"/>
                </w:rPr>
              </w:sdtEndPr>
              <w:sdtContent>
                <w:sdt>
                  <w:sdtPr>
                    <w:rPr>
                      <w:szCs w:val="24"/>
                    </w:rPr>
                    <w:alias w:val="100 p."/>
                    <w:tag w:val="part_66ed52bd93424d379068ce3beb472af0"/>
                    <w:id w:val="-1315260907"/>
                    <w:lock w:val="sdtLocked"/>
                    <w:placeholder>
                      <w:docPart w:val="DefaultPlaceholder_-1854013440"/>
                    </w:placeholder>
                  </w:sdtPr>
                  <w:sdtEndPr>
                    <w:rPr>
                      <w:color w:val="000000"/>
                    </w:rPr>
                  </w:sdtEndPr>
                  <w:sdtContent>
                    <w:p w14:paraId="545838BD" w14:textId="368E2393" w:rsidR="00D44321" w:rsidRDefault="008B2482">
                      <w:pPr>
                        <w:widowControl w:val="0"/>
                        <w:ind w:firstLine="993"/>
                        <w:jc w:val="both"/>
                        <w:rPr>
                          <w:szCs w:val="24"/>
                        </w:rPr>
                      </w:pPr>
                      <w:r>
                        <w:rPr>
                          <w:szCs w:val="24"/>
                        </w:rPr>
                        <w:t>„</w:t>
                      </w:r>
                      <w:sdt>
                        <w:sdtPr>
                          <w:rPr>
                            <w:szCs w:val="24"/>
                          </w:rPr>
                          <w:alias w:val="Numeris"/>
                          <w:tag w:val="nr_66ed52bd93424d379068ce3beb472af0"/>
                          <w:id w:val="624883610"/>
                          <w:lock w:val="sdtLocked"/>
                          <w:placeholder>
                            <w:docPart w:val="DefaultPlaceholder_-1854013440"/>
                          </w:placeholder>
                        </w:sdtPr>
                        <w:sdtEndPr>
                          <w:rPr>
                            <w:color w:val="000000"/>
                          </w:rPr>
                        </w:sdtEndPr>
                        <w:sdtContent>
                          <w:r>
                            <w:rPr>
                              <w:color w:val="000000"/>
                              <w:szCs w:val="24"/>
                            </w:rPr>
                            <w:t>100</w:t>
                          </w:r>
                        </w:sdtContent>
                      </w:sdt>
                      <w:r>
                        <w:rPr>
                          <w:color w:val="000000"/>
                          <w:szCs w:val="24"/>
                        </w:rPr>
                        <w:t xml:space="preserve">. Lietuvos </w:t>
                      </w:r>
                      <w:proofErr w:type="spellStart"/>
                      <w:r>
                        <w:rPr>
                          <w:color w:val="000000"/>
                          <w:szCs w:val="24"/>
                        </w:rPr>
                        <w:t>įtraukties</w:t>
                      </w:r>
                      <w:proofErr w:type="spellEnd"/>
                      <w:r>
                        <w:rPr>
                          <w:color w:val="000000"/>
                          <w:szCs w:val="24"/>
                        </w:rPr>
                        <w:t xml:space="preserve"> švietime centre, pedagoginėse psichologinėse tarnybose dirbančius pagalbos mokiniui specialistus (išskyrus psichologus) šių nuostatų nustatyta tvarka atestuoja Lietuvos Respublikos švietimo, mokslo ir sporto ministro įsakymu patvirtinta prie NŠA veikianti Pagalbos mokiniui specialistų atestacijos komisija.“</w:t>
                      </w:r>
                    </w:p>
                  </w:sdtContent>
                </w:sdt>
              </w:sdtContent>
            </w:sdt>
          </w:sdtContent>
        </w:sdt>
        <w:sdt>
          <w:sdtPr>
            <w:rPr>
              <w:szCs w:val="24"/>
            </w:rPr>
            <w:alias w:val="2 p."/>
            <w:tag w:val="part_f87d0b620cf44be98b6eeadeadf175d3"/>
            <w:id w:val="-1742009069"/>
            <w:lock w:val="sdtLocked"/>
            <w:placeholder>
              <w:docPart w:val="DefaultPlaceholder_-1854013440"/>
            </w:placeholder>
          </w:sdtPr>
          <w:sdtEndPr>
            <w:rPr>
              <w:lang w:eastAsia="lt-LT"/>
            </w:rPr>
          </w:sdtEndPr>
          <w:sdtContent>
            <w:p w14:paraId="6BE2C212" w14:textId="1C24D542" w:rsidR="00D44321" w:rsidRDefault="003A6B5D">
              <w:pPr>
                <w:widowControl w:val="0"/>
                <w:ind w:firstLine="993"/>
                <w:jc w:val="both"/>
                <w:rPr>
                  <w:szCs w:val="24"/>
                  <w:lang w:eastAsia="lt-LT"/>
                </w:rPr>
              </w:pPr>
              <w:sdt>
                <w:sdtPr>
                  <w:rPr>
                    <w:szCs w:val="24"/>
                  </w:rPr>
                  <w:alias w:val="Numeris"/>
                  <w:tag w:val="nr_f87d0b620cf44be98b6eeadeadf175d3"/>
                  <w:id w:val="1917059791"/>
                  <w:lock w:val="sdtLocked"/>
                  <w:placeholder>
                    <w:docPart w:val="DefaultPlaceholder_-1854013440"/>
                  </w:placeholder>
                </w:sdtPr>
                <w:sdtContent>
                  <w:r w:rsidR="008B2482">
                    <w:rPr>
                      <w:szCs w:val="24"/>
                    </w:rPr>
                    <w:t>2</w:t>
                  </w:r>
                </w:sdtContent>
              </w:sdt>
              <w:r w:rsidR="008B2482">
                <w:rPr>
                  <w:szCs w:val="24"/>
                </w:rPr>
                <w:t>. </w:t>
              </w:r>
              <w:r w:rsidR="008B2482">
                <w:rPr>
                  <w:color w:val="000000"/>
                  <w:spacing w:val="70"/>
                  <w:szCs w:val="24"/>
                  <w:lang w:eastAsia="lt-LT"/>
                </w:rPr>
                <w:t>Nustata</w:t>
              </w:r>
              <w:r w:rsidR="008B2482">
                <w:rPr>
                  <w:color w:val="000000"/>
                  <w:szCs w:val="24"/>
                  <w:lang w:eastAsia="lt-LT"/>
                </w:rPr>
                <w:t xml:space="preserve">u, kad šis įsakymas </w:t>
              </w:r>
              <w:r w:rsidR="008B2482">
                <w:rPr>
                  <w:szCs w:val="24"/>
                  <w:lang w:eastAsia="lt-LT"/>
                </w:rPr>
                <w:t>įsigalioja 2024 m. rugsėjo 1 d.</w:t>
              </w:r>
            </w:p>
            <w:p w14:paraId="1932E6B5" w14:textId="77777777" w:rsidR="00D44321" w:rsidRDefault="00D44321">
              <w:pPr>
                <w:widowControl w:val="0"/>
                <w:ind w:firstLine="993"/>
                <w:jc w:val="both"/>
                <w:rPr>
                  <w:szCs w:val="24"/>
                  <w:lang w:eastAsia="lt-LT"/>
                </w:rPr>
              </w:pPr>
            </w:p>
            <w:p w14:paraId="5A1FAC52" w14:textId="469CAF75" w:rsidR="00D44321" w:rsidRDefault="003A6B5D">
              <w:pPr>
                <w:widowControl w:val="0"/>
                <w:ind w:firstLine="993"/>
                <w:jc w:val="both"/>
                <w:rPr>
                  <w:szCs w:val="24"/>
                  <w:lang w:eastAsia="lt-LT"/>
                </w:rPr>
              </w:pPr>
            </w:p>
          </w:sdtContent>
        </w:sdt>
        <w:sdt>
          <w:sdtPr>
            <w:rPr>
              <w:szCs w:val="24"/>
            </w:rPr>
            <w:alias w:val="signatura"/>
            <w:tag w:val="part_e43b5d2d015343979ec928094b756dfa"/>
            <w:id w:val="-785739993"/>
            <w:lock w:val="sdtLocked"/>
            <w:placeholder>
              <w:docPart w:val="DefaultPlaceholder_-1854013440"/>
            </w:placeholder>
          </w:sdtPr>
          <w:sdtContent>
            <w:bookmarkStart w:id="0" w:name="_GoBack" w:displacedByCustomXml="prev"/>
            <w:p w14:paraId="1541F95A" w14:textId="0322C969" w:rsidR="008B2482" w:rsidRDefault="008B2482">
              <w:pPr>
                <w:widowControl w:val="0"/>
                <w:jc w:val="both"/>
                <w:rPr>
                  <w:szCs w:val="24"/>
                </w:rPr>
              </w:pPr>
              <w:r>
                <w:rPr>
                  <w:szCs w:val="24"/>
                </w:rPr>
                <w:t xml:space="preserve">Laikinai einanti švietimo, </w:t>
              </w:r>
            </w:p>
            <w:p w14:paraId="5B7F1CD7" w14:textId="6760AEE7" w:rsidR="00D44321" w:rsidRDefault="008B2482" w:rsidP="008B2482">
              <w:pPr>
                <w:widowControl w:val="0"/>
                <w:tabs>
                  <w:tab w:val="left" w:pos="6379"/>
                </w:tabs>
                <w:rPr>
                  <w:szCs w:val="24"/>
                </w:rPr>
              </w:pPr>
              <w:r>
                <w:rPr>
                  <w:szCs w:val="24"/>
                </w:rPr>
                <w:t>mokslo ir sporto ministro pareigas</w:t>
              </w:r>
              <w:r>
                <w:rPr>
                  <w:szCs w:val="24"/>
                </w:rPr>
                <w:tab/>
                <w:t>Radvilė Morkūnaitė-Mikulėnienė</w:t>
              </w:r>
            </w:p>
            <w:bookmarkEnd w:id="0" w:displacedByCustomXml="next"/>
          </w:sdtContent>
        </w:sdt>
      </w:sdtContent>
    </w:sdt>
    <w:sectPr w:rsidR="00D44321">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79534" w14:textId="77777777" w:rsidR="00D44321" w:rsidRDefault="008B2482">
      <w:pPr>
        <w:rPr>
          <w:sz w:val="22"/>
          <w:szCs w:val="22"/>
        </w:rPr>
      </w:pPr>
      <w:r>
        <w:rPr>
          <w:sz w:val="22"/>
          <w:szCs w:val="22"/>
        </w:rPr>
        <w:separator/>
      </w:r>
    </w:p>
  </w:endnote>
  <w:endnote w:type="continuationSeparator" w:id="0">
    <w:p w14:paraId="2552F04F" w14:textId="77777777" w:rsidR="00D44321" w:rsidRDefault="008B2482">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C46B5" w14:textId="77777777" w:rsidR="00D44321" w:rsidRDefault="00D44321">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6611E" w14:textId="77777777" w:rsidR="00D44321" w:rsidRDefault="00D44321">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56BDF" w14:textId="77777777" w:rsidR="00D44321" w:rsidRDefault="00D44321">
    <w:pPr>
      <w:tabs>
        <w:tab w:val="center" w:pos="4986"/>
        <w:tab w:val="right" w:pos="9972"/>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48558" w14:textId="77777777" w:rsidR="00D44321" w:rsidRDefault="008B2482">
      <w:pPr>
        <w:rPr>
          <w:sz w:val="22"/>
          <w:szCs w:val="22"/>
        </w:rPr>
      </w:pPr>
      <w:r>
        <w:rPr>
          <w:sz w:val="22"/>
          <w:szCs w:val="22"/>
        </w:rPr>
        <w:separator/>
      </w:r>
    </w:p>
  </w:footnote>
  <w:footnote w:type="continuationSeparator" w:id="0">
    <w:p w14:paraId="3B086180" w14:textId="77777777" w:rsidR="00D44321" w:rsidRDefault="008B2482">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CF5E2" w14:textId="77777777" w:rsidR="00D44321" w:rsidRDefault="00D44321">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84DA5" w14:textId="77777777" w:rsidR="00D44321" w:rsidRDefault="008B2482">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3F877734" w14:textId="77777777" w:rsidR="00D44321" w:rsidRDefault="00D44321">
    <w:pPr>
      <w:tabs>
        <w:tab w:val="center" w:pos="4819"/>
        <w:tab w:val="right" w:pos="9638"/>
      </w:tabs>
      <w:jc w:val="cent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C33BE" w14:textId="77777777" w:rsidR="00D44321" w:rsidRDefault="00D44321">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23C"/>
    <w:rsid w:val="0022086C"/>
    <w:rsid w:val="003A6B5D"/>
    <w:rsid w:val="008B2482"/>
    <w:rsid w:val="00A31839"/>
    <w:rsid w:val="00D44321"/>
    <w:rsid w:val="00E252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FB943"/>
  <w15:chartTrackingRefBased/>
  <w15:docId w15:val="{C5A1A041-F275-4480-81B9-B2DEC80A5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08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5533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4C65E53-5890-4D0B-B23B-DF2EECDBD486}"/>
      </w:docPartPr>
      <w:docPartBody>
        <w:p w:rsidR="00000000" w:rsidRDefault="00372000">
          <w:r w:rsidRPr="00700FB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000"/>
    <w:rsid w:val="003720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20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7995e84fbaa428c82729d9672c4ea88" PartId="c7950982144a4f03b8696736783a5648">
    <Part Type="punktas" Nr="1" Abbr="1 p." DocPartId="600d8bcfd67e46098e8904e8ef2e87ed" PartId="6cfa5d7b151641ddb95a3d5e85159472">
      <Part Type="citata" DocPartId="8cfc943aa9bd4f52a1f509b29d3d418e" PartId="a8d5e4c5699049f78dc6e29572aa231e">
        <Part Type="punktas" Nr="100" Abbr="100 p." DocPartId="b90ed4111725431997112484f8eaf965" PartId="66ed52bd93424d379068ce3beb472af0"/>
      </Part>
    </Part>
    <Part Type="punktas" Nr="2" Abbr="2 p." DocPartId="961fcdc81f0c4414a6f575fce5a571d8" PartId="f87d0b620cf44be98b6eeadeadf175d3"/>
    <Part Type="signatura" DocPartId="84269ea119184032af760f24496a5930" PartId="e43b5d2d015343979ec928094b756dfa"/>
  </Part>
</Parts>
</file>

<file path=customXml/itemProps1.xml><?xml version="1.0" encoding="utf-8"?>
<ds:datastoreItem xmlns:ds="http://schemas.openxmlformats.org/officeDocument/2006/customXml" ds:itemID="{08681ED7-8DB9-4F38-A275-F1CA02E527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750</Words>
  <Characters>428</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Jasiukevičienė Liucija | ŠMSM</dc:creator>
  <cp:lastModifiedBy>RUDOKIENĖ Vitalija</cp:lastModifiedBy>
  <cp:revision>5</cp:revision>
  <dcterms:created xsi:type="dcterms:W3CDTF">2024-07-17T12:03:00Z</dcterms:created>
  <dcterms:modified xsi:type="dcterms:W3CDTF">2024-07-17T13:42:00Z</dcterms:modified>
</cp:coreProperties>
</file>