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5d732fa1af14d519c431f5503716e9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FBAE4CE" wp14:editId="0FE86CC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1.73, 1.122, 2.44, 2.49, 2.54, 2.66, 6.166, 6.192, 6.228</w:t>
          </w:r>
          <w:r>
            <w:rPr>
              <w:b/>
              <w:caps/>
              <w:vertAlign w:val="superscript"/>
            </w:rPr>
            <w:t>7</w:t>
          </w:r>
          <w:r>
            <w:rPr>
              <w:b/>
              <w:caps/>
            </w:rPr>
            <w:t>, 6.228</w:t>
          </w:r>
          <w:r>
            <w:rPr>
              <w:b/>
              <w:caps/>
              <w:vertAlign w:val="superscript"/>
            </w:rPr>
            <w:t>14</w:t>
          </w:r>
          <w:r>
            <w:rPr>
              <w:b/>
              <w:caps/>
            </w:rPr>
            <w:t>, 6.901, 6.991 IR 6.993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17</w:t>
          </w:r>
          <w:r>
            <w:rPr>
              <w:szCs w:val="24"/>
            </w:rPr>
            <w:t xml:space="preserve"> d. Nr. </w:t>
          </w:r>
          <w:r>
            <w:rPr>
              <w:szCs w:val="24"/>
              <w:lang w:val="en-US"/>
            </w:rPr>
            <w:t>XIV-421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8948d7f50e54372aba91f0c279a3727"/>
            <w:lock w:val="sdtLocked"/>
            <w:richText/>
          </w:sdtPr>
          <w:sdtContent>
            <w:p>
              <w:pPr>
                <w:spacing w:line="360" w:lineRule="auto"/>
                <w:ind w:firstLine="720"/>
                <w:jc w:val="both"/>
                <w:rPr>
                  <w:b/>
                  <w:bCs/>
                  <w:szCs w:val="24"/>
                  <w:lang w:eastAsia="lt-LT"/>
                </w:rPr>
              </w:pPr>
              <w:sdt>
                <w:sdtPr>
                  <w:alias w:val="Numeris"/>
                  <w:tag w:val="nr_58948d7f50e54372aba91f0c279a3727"/>
                  <w:lock w:val="sdtLocked"/>
                  <w:richText/>
                </w:sdtPr>
                <w:sdtContent>
                  <w:r>
                    <w:rPr>
                      <w:b/>
                      <w:bCs/>
                      <w:szCs w:val="24"/>
                      <w:lang w:eastAsia="lt-LT"/>
                    </w:rPr>
                    <w:t>1</w:t>
                  </w:r>
                </w:sdtContent>
              </w:sdt>
              <w:r>
                <w:rPr>
                  <w:b/>
                  <w:bCs/>
                  <w:szCs w:val="24"/>
                  <w:lang w:eastAsia="lt-LT"/>
                </w:rPr>
                <w:t xml:space="preserve"> straipsnis. </w:t>
              </w:r>
              <w:sdt>
                <w:sdtPr>
                  <w:alias w:val="Pavadinimas"/>
                  <w:tag w:val="title_58948d7f50e54372aba91f0c279a3727"/>
                  <w:lock w:val="sdtLocked"/>
                  <w:richText/>
                </w:sdtPr>
                <w:sdtContent>
                  <w:r>
                    <w:rPr>
                      <w:b/>
                      <w:bCs/>
                      <w:szCs w:val="24"/>
                      <w:lang w:eastAsia="lt-LT"/>
                    </w:rPr>
                    <w:t>1.73 straipsnio pakeitimas</w:t>
                  </w:r>
                </w:sdtContent>
              </w:sdt>
            </w:p>
            <w:sdt>
              <w:sdtPr>
                <w:alias w:val="1 str. 1 d."/>
                <w:tag w:val="part_c0d4a96897a64117b5c7671cc11e4cb8"/>
                <w:lock w:val="sdtLocked"/>
                <w:richText/>
              </w:sdtPr>
              <w:sdtContent>
                <w:p>
                  <w:pPr>
                    <w:spacing w:line="360" w:lineRule="auto"/>
                    <w:ind w:firstLine="720"/>
                    <w:jc w:val="both"/>
                    <w:rPr>
                      <w:szCs w:val="24"/>
                      <w:lang w:eastAsia="en-GB"/>
                    </w:rPr>
                  </w:pPr>
                  <w:r>
                    <w:rPr>
                      <w:szCs w:val="24"/>
                      <w:lang w:eastAsia="lt-LT"/>
                    </w:rPr>
                    <w:t>Pakeisti 1.73 straipsnio 2 dalį ir ją išdėstyti taip:</w:t>
                  </w:r>
                </w:p>
                <w:sdt>
                  <w:sdtPr>
                    <w:alias w:val="citata"/>
                    <w:tag w:val="part_760b6a1eaa69405ab7c35abc62dd8032"/>
                    <w:lock w:val="sdtLocked"/>
                    <w:richText/>
                  </w:sdtPr>
                  <w:sdtContent>
                    <w:sdt>
                      <w:sdtPr>
                        <w:alias w:val="2 d."/>
                        <w:tag w:val="part_9dfe7730d76a4d18990a01ac7d3b10a2"/>
                        <w:lock w:val="sdtLocked"/>
                        <w:richText/>
                      </w:sdtPr>
                      <w:sdtContent>
                        <w:p>
                          <w:pPr>
                            <w:spacing w:line="360" w:lineRule="auto"/>
                            <w:ind w:firstLine="720"/>
                            <w:jc w:val="both"/>
                            <w:rPr>
                              <w:szCs w:val="24"/>
                              <w:lang w:eastAsia="lt-LT"/>
                            </w:rPr>
                          </w:pPr>
                          <w:r>
                            <w:rPr>
                              <w:szCs w:val="24"/>
                              <w:lang w:eastAsia="lt-LT"/>
                            </w:rPr>
                            <w:t>„</w:t>
                          </w:r>
                          <w:sdt>
                            <w:sdtPr>
                              <w:alias w:val="Numeris"/>
                              <w:tag w:val="nr_9dfe7730d76a4d18990a01ac7d3b10a2"/>
                              <w:lock w:val="sdtLocked"/>
                              <w:richText/>
                            </w:sdtPr>
                            <w:sdtContent>
                              <w:r>
                                <w:rPr>
                                  <w:szCs w:val="24"/>
                                  <w:lang w:eastAsia="lt-LT"/>
                                </w:rPr>
                                <w:t>2</w:t>
                              </w:r>
                            </w:sdtContent>
                          </w:sdt>
                          <w:r>
                            <w:rPr>
                              <w:szCs w:val="24"/>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spacing w:line="360" w:lineRule="auto"/>
                            <w:ind w:firstLine="720"/>
                            <w:jc w:val="both"/>
                            <w:rPr>
                              <w:b/>
                              <w:bCs/>
                              <w:szCs w:val="24"/>
                              <w:lang w:eastAsia="lt-LT"/>
                            </w:rPr>
                          </w:pPr>
                        </w:p>
                      </w:sdtContent>
                    </w:sdt>
                  </w:sdtContent>
                </w:sdt>
              </w:sdtContent>
            </w:sdt>
          </w:sdtContent>
        </w:sdt>
        <w:sdt>
          <w:sdtPr>
            <w:alias w:val="2 str."/>
            <w:tag w:val="part_37fdc29cadc84ee982401b1c847b74ea"/>
            <w:lock w:val="sdtLocked"/>
            <w:richText/>
          </w:sdtPr>
          <w:sdtContent>
            <w:p>
              <w:pPr>
                <w:spacing w:line="360" w:lineRule="auto"/>
                <w:ind w:firstLine="720"/>
                <w:jc w:val="both"/>
                <w:rPr>
                  <w:b/>
                  <w:bCs/>
                  <w:szCs w:val="24"/>
                  <w:lang w:eastAsia="lt-LT"/>
                </w:rPr>
              </w:pPr>
              <w:sdt>
                <w:sdtPr>
                  <w:alias w:val="Numeris"/>
                  <w:tag w:val="nr_37fdc29cadc84ee982401b1c847b74ea"/>
                  <w:lock w:val="sdtLocked"/>
                  <w:richText/>
                </w:sdtPr>
                <w:sdtContent>
                  <w:r>
                    <w:rPr>
                      <w:b/>
                      <w:bCs/>
                      <w:szCs w:val="24"/>
                      <w:lang w:eastAsia="lt-LT"/>
                    </w:rPr>
                    <w:t>2</w:t>
                  </w:r>
                </w:sdtContent>
              </w:sdt>
              <w:r>
                <w:rPr>
                  <w:b/>
                  <w:bCs/>
                  <w:szCs w:val="24"/>
                  <w:lang w:eastAsia="lt-LT"/>
                </w:rPr>
                <w:t xml:space="preserve"> straipsnis. </w:t>
              </w:r>
              <w:sdt>
                <w:sdtPr>
                  <w:alias w:val="Pavadinimas"/>
                  <w:tag w:val="title_37fdc29cadc84ee982401b1c847b74ea"/>
                  <w:lock w:val="sdtLocked"/>
                  <w:richText/>
                </w:sdtPr>
                <w:sdtContent>
                  <w:r>
                    <w:rPr>
                      <w:b/>
                      <w:bCs/>
                      <w:szCs w:val="24"/>
                      <w:lang w:eastAsia="lt-LT"/>
                    </w:rPr>
                    <w:t>1.122 straipsnio pakeitimas</w:t>
                  </w:r>
                </w:sdtContent>
              </w:sdt>
            </w:p>
            <w:sdt>
              <w:sdtPr>
                <w:alias w:val="2 str. 1 d."/>
                <w:tag w:val="part_b9300df194e44cbf8c8ada93495e4209"/>
                <w:lock w:val="sdtLocked"/>
                <w:richText/>
              </w:sdtPr>
              <w:sdtContent>
                <w:p>
                  <w:pPr>
                    <w:spacing w:line="360" w:lineRule="auto"/>
                    <w:ind w:firstLine="720"/>
                    <w:jc w:val="both"/>
                    <w:rPr>
                      <w:szCs w:val="24"/>
                    </w:rPr>
                  </w:pPr>
                  <w:r>
                    <w:rPr>
                      <w:szCs w:val="24"/>
                    </w:rPr>
                    <w:t xml:space="preserve">Pakeisti 1.122 straipsnio 2 dalį ir ją išdėstyti taip: </w:t>
                  </w:r>
                </w:p>
                <w:sdt>
                  <w:sdtPr>
                    <w:alias w:val="citata"/>
                    <w:tag w:val="part_7a62b6428c134e168cba6886a0507330"/>
                    <w:lock w:val="sdtLocked"/>
                    <w:richText/>
                  </w:sdtPr>
                  <w:sdtContent>
                    <w:sdt>
                      <w:sdtPr>
                        <w:alias w:val="2 d."/>
                        <w:tag w:val="part_939a16e4de0e4d84a2f5cd8661030cd8"/>
                        <w:lock w:val="sdtLocked"/>
                        <w:richText/>
                      </w:sdtPr>
                      <w:sdtContent>
                        <w:p>
                          <w:pPr>
                            <w:spacing w:line="360" w:lineRule="auto"/>
                            <w:ind w:firstLine="720"/>
                            <w:jc w:val="both"/>
                            <w:rPr>
                              <w:szCs w:val="24"/>
                            </w:rPr>
                          </w:pPr>
                          <w:r>
                            <w:rPr>
                              <w:szCs w:val="24"/>
                            </w:rPr>
                            <w:t>„</w:t>
                          </w:r>
                          <w:sdt>
                            <w:sdtPr>
                              <w:alias w:val="Numeris"/>
                              <w:tag w:val="nr_939a16e4de0e4d84a2f5cd8661030cd8"/>
                              <w:lock w:val="sdtLocked"/>
                              <w:richText/>
                            </w:sdtPr>
                            <w:sdtContent>
                              <w:r>
                                <w:rPr>
                                  <w:szCs w:val="24"/>
                                </w:rPr>
                                <w:t>2</w:t>
                              </w:r>
                            </w:sdtContent>
                          </w:sdt>
                          <w:r>
                            <w:rPr>
                              <w:szCs w:val="24"/>
                            </w:rPr>
                            <w:t>. Visi rašytiniai pareiškimai ir pranešimai, įteikti paštui arba perduoti ryšio priemonėmis iki paskutinės termino dienos dvidešimt ketvirtos valandos nulis minučių, laikomi atliktais laiku.“</w:t>
                          </w:r>
                        </w:p>
                        <w:p>
                          <w:pPr>
                            <w:spacing w:line="360" w:lineRule="auto"/>
                            <w:ind w:firstLine="720"/>
                            <w:jc w:val="both"/>
                            <w:rPr>
                              <w:szCs w:val="24"/>
                            </w:rPr>
                          </w:pPr>
                        </w:p>
                      </w:sdtContent>
                    </w:sdt>
                  </w:sdtContent>
                </w:sdt>
              </w:sdtContent>
            </w:sdt>
          </w:sdtContent>
        </w:sdt>
        <w:sdt>
          <w:sdtPr>
            <w:alias w:val="3 str."/>
            <w:tag w:val="part_4cf2515c547d4ed2aff9158f13e37527"/>
            <w:lock w:val="sdtLocked"/>
            <w:richText/>
          </w:sdtPr>
          <w:sdtContent>
            <w:p>
              <w:pPr>
                <w:spacing w:line="360" w:lineRule="auto"/>
                <w:ind w:firstLine="720"/>
                <w:jc w:val="both"/>
                <w:rPr>
                  <w:b/>
                  <w:bCs/>
                  <w:szCs w:val="24"/>
                  <w:lang w:eastAsia="lt-LT"/>
                </w:rPr>
              </w:pPr>
              <w:sdt>
                <w:sdtPr>
                  <w:alias w:val="Numeris"/>
                  <w:tag w:val="nr_4cf2515c547d4ed2aff9158f13e37527"/>
                  <w:lock w:val="sdtLocked"/>
                  <w:richText/>
                </w:sdtPr>
                <w:sdtContent>
                  <w:r>
                    <w:rPr>
                      <w:b/>
                      <w:bCs/>
                      <w:szCs w:val="24"/>
                      <w:lang w:eastAsia="lt-LT"/>
                    </w:rPr>
                    <w:t>3</w:t>
                  </w:r>
                </w:sdtContent>
              </w:sdt>
              <w:r>
                <w:rPr>
                  <w:b/>
                  <w:bCs/>
                  <w:szCs w:val="24"/>
                  <w:lang w:eastAsia="lt-LT"/>
                </w:rPr>
                <w:t xml:space="preserve"> straipsnis. </w:t>
              </w:r>
              <w:sdt>
                <w:sdtPr>
                  <w:alias w:val="Pavadinimas"/>
                  <w:tag w:val="title_4cf2515c547d4ed2aff9158f13e37527"/>
                  <w:lock w:val="sdtLocked"/>
                  <w:richText/>
                </w:sdtPr>
                <w:sdtContent>
                  <w:r>
                    <w:rPr>
                      <w:b/>
                      <w:bCs/>
                      <w:szCs w:val="24"/>
                      <w:lang w:eastAsia="lt-LT"/>
                    </w:rPr>
                    <w:t>2.44 straipsnio pakeitimas</w:t>
                  </w:r>
                </w:sdtContent>
              </w:sdt>
            </w:p>
            <w:sdt>
              <w:sdtPr>
                <w:alias w:val="3 str. 1 d."/>
                <w:tag w:val="part_acbfe05c30bc4b11a14c686ced2b3fa3"/>
                <w:lock w:val="sdtLocked"/>
                <w:richText/>
              </w:sdtPr>
              <w:sdtContent>
                <w:p>
                  <w:pPr>
                    <w:spacing w:line="360" w:lineRule="auto"/>
                    <w:ind w:firstLine="720"/>
                    <w:jc w:val="both"/>
                    <w:rPr>
                      <w:szCs w:val="24"/>
                      <w:lang w:eastAsia="en-GB"/>
                    </w:rPr>
                  </w:pPr>
                  <w:sdt>
                    <w:sdtPr>
                      <w:alias w:val="Numeris"/>
                      <w:tag w:val="nr_acbfe05c30bc4b11a14c686ced2b3fa3"/>
                      <w:lock w:val="sdtLocked"/>
                      <w:richText/>
                    </w:sdtPr>
                    <w:sdtContent>
                      <w:r>
                        <w:rPr>
                          <w:szCs w:val="24"/>
                          <w:lang w:eastAsia="lt-LT"/>
                        </w:rPr>
                        <w:t>1</w:t>
                      </w:r>
                    </w:sdtContent>
                  </w:sdt>
                  <w:r>
                    <w:rPr>
                      <w:szCs w:val="24"/>
                      <w:lang w:eastAsia="lt-LT"/>
                    </w:rPr>
                    <w:t>. Papildyti 2.44 straipsnio 1 dalį nauju 4 punktu:</w:t>
                  </w:r>
                </w:p>
                <w:sdt>
                  <w:sdtPr>
                    <w:alias w:val="citata"/>
                    <w:tag w:val="part_8b76fa795e784cdf840acba9bbbbcac5"/>
                    <w:lock w:val="sdtLocked"/>
                    <w:richText/>
                  </w:sdtPr>
                  <w:sdtContent>
                    <w:sdt>
                      <w:sdtPr>
                        <w:alias w:val="4 p."/>
                        <w:tag w:val="part_0897f4ed26104477a1093a20dfc68b5a"/>
                        <w:lock w:val="sdtLocked"/>
                        <w:richText/>
                      </w:sdtPr>
                      <w:sdtContent>
                        <w:p>
                          <w:pPr>
                            <w:spacing w:line="360" w:lineRule="auto"/>
                            <w:ind w:firstLine="720"/>
                            <w:jc w:val="both"/>
                            <w:rPr>
                              <w:szCs w:val="24"/>
                              <w:lang w:eastAsia="lt-LT"/>
                            </w:rPr>
                          </w:pPr>
                          <w:r>
                            <w:rPr>
                              <w:szCs w:val="24"/>
                              <w:lang w:eastAsia="lt-LT"/>
                            </w:rPr>
                            <w:t>„</w:t>
                          </w:r>
                          <w:sdt>
                            <w:sdtPr>
                              <w:alias w:val="Numeris"/>
                              <w:tag w:val="nr_0897f4ed26104477a1093a20dfc68b5a"/>
                              <w:lock w:val="sdtLocked"/>
                              <w:richText/>
                            </w:sdtPr>
                            <w:sdtContent>
                              <w:r>
                                <w:rPr>
                                  <w:szCs w:val="24"/>
                                  <w:lang w:eastAsia="lt-LT"/>
                                </w:rPr>
                                <w:t>4</w:t>
                              </w:r>
                            </w:sdtContent>
                          </w:sdt>
                          <w:r>
                            <w:rPr>
                              <w:szCs w:val="24"/>
                              <w:lang w:eastAsia="lt-LT"/>
                            </w:rPr>
                            <w:t>) juridinio asmens Nacionalinės elektroninių siuntų pristatymo naudojant pašto tinklą informacinės sistemos elektroninio pristatymo dėžutės (toliau – elektroninio pristatymo dėžutė) adresas;“.</w:t>
                          </w:r>
                        </w:p>
                      </w:sdtContent>
                    </w:sdt>
                  </w:sdtContent>
                </w:sdt>
              </w:sdtContent>
            </w:sdt>
            <w:sdt>
              <w:sdtPr>
                <w:alias w:val="3 str. 2 d."/>
                <w:tag w:val="part_58851597b0c6400885ec0678fb410729"/>
                <w:lock w:val="sdtLocked"/>
                <w:richText/>
              </w:sdtPr>
              <w:sdtContent>
                <w:p>
                  <w:pPr>
                    <w:spacing w:line="360" w:lineRule="auto"/>
                    <w:ind w:firstLine="720"/>
                    <w:jc w:val="both"/>
                    <w:rPr>
                      <w:szCs w:val="24"/>
                      <w:lang w:eastAsia="lt-LT"/>
                    </w:rPr>
                  </w:pPr>
                  <w:sdt>
                    <w:sdtPr>
                      <w:alias w:val="Numeris"/>
                      <w:tag w:val="nr_58851597b0c6400885ec0678fb410729"/>
                      <w:lock w:val="sdtLocked"/>
                      <w:richText/>
                    </w:sdtPr>
                    <w:sdtContent>
                      <w:r>
                        <w:rPr>
                          <w:szCs w:val="24"/>
                          <w:lang w:eastAsia="lt-LT"/>
                        </w:rPr>
                        <w:t>2</w:t>
                      </w:r>
                    </w:sdtContent>
                  </w:sdt>
                  <w:r>
                    <w:rPr>
                      <w:szCs w:val="24"/>
                      <w:lang w:eastAsia="lt-LT"/>
                    </w:rPr>
                    <w:t>. Buvusius 2.44 straipsnio 1 dalies 4 ir 5 punktus laikyti atitinkamai 5 ir 6 punktais.</w:t>
                  </w:r>
                </w:p>
                <w:p>
                  <w:pPr>
                    <w:spacing w:line="360" w:lineRule="auto"/>
                    <w:ind w:firstLine="720"/>
                    <w:jc w:val="both"/>
                    <w:rPr>
                      <w:b/>
                      <w:bCs/>
                      <w:szCs w:val="24"/>
                      <w:lang w:eastAsia="lt-LT"/>
                    </w:rPr>
                  </w:pPr>
                </w:p>
              </w:sdtContent>
            </w:sdt>
          </w:sdtContent>
        </w:sdt>
        <w:sdt>
          <w:sdtPr>
            <w:alias w:val="4 str."/>
            <w:tag w:val="part_aad05ff5e716474889c327e5e51e86a7"/>
            <w:lock w:val="sdtLocked"/>
            <w:richText/>
          </w:sdtPr>
          <w:sdtContent>
            <w:p>
              <w:pPr>
                <w:spacing w:line="360" w:lineRule="auto"/>
                <w:ind w:firstLine="720"/>
                <w:jc w:val="both"/>
                <w:rPr>
                  <w:b/>
                  <w:bCs/>
                  <w:szCs w:val="24"/>
                  <w:lang w:eastAsia="lt-LT"/>
                </w:rPr>
              </w:pPr>
              <w:sdt>
                <w:sdtPr>
                  <w:alias w:val="Numeris"/>
                  <w:tag w:val="nr_aad05ff5e716474889c327e5e51e86a7"/>
                  <w:lock w:val="sdtLocked"/>
                  <w:richText/>
                </w:sdtPr>
                <w:sdtContent>
                  <w:r>
                    <w:rPr>
                      <w:b/>
                      <w:bCs/>
                      <w:szCs w:val="24"/>
                      <w:lang w:eastAsia="lt-LT"/>
                    </w:rPr>
                    <w:t>4</w:t>
                  </w:r>
                </w:sdtContent>
              </w:sdt>
              <w:r>
                <w:rPr>
                  <w:b/>
                  <w:bCs/>
                  <w:szCs w:val="24"/>
                  <w:lang w:eastAsia="lt-LT"/>
                </w:rPr>
                <w:t xml:space="preserve"> straipsnis. </w:t>
              </w:r>
              <w:sdt>
                <w:sdtPr>
                  <w:alias w:val="Pavadinimas"/>
                  <w:tag w:val="title_aad05ff5e716474889c327e5e51e86a7"/>
                  <w:lock w:val="sdtLocked"/>
                  <w:richText/>
                </w:sdtPr>
                <w:sdtContent>
                  <w:r>
                    <w:rPr>
                      <w:b/>
                      <w:bCs/>
                      <w:szCs w:val="24"/>
                      <w:lang w:eastAsia="lt-LT"/>
                    </w:rPr>
                    <w:t>2.49 straipsnio pakeitimas</w:t>
                  </w:r>
                </w:sdtContent>
              </w:sdt>
            </w:p>
            <w:sdt>
              <w:sdtPr>
                <w:alias w:val="4 str. 1 d."/>
                <w:tag w:val="part_753bef8d0c3042e18d3dbfbc91405a64"/>
                <w:lock w:val="sdtLocked"/>
                <w:richText/>
              </w:sdtPr>
              <w:sdtContent>
                <w:p>
                  <w:pPr>
                    <w:spacing w:line="360" w:lineRule="auto"/>
                    <w:ind w:firstLine="720"/>
                    <w:jc w:val="both"/>
                    <w:rPr>
                      <w:szCs w:val="24"/>
                      <w:lang w:eastAsia="en-GB"/>
                    </w:rPr>
                  </w:pPr>
                  <w:r>
                    <w:rPr>
                      <w:szCs w:val="24"/>
                      <w:lang w:eastAsia="lt-LT"/>
                    </w:rPr>
                    <w:t>Pakeisti 2.49 straipsnio 3 dalį ir ją išdėstyti taip:</w:t>
                  </w:r>
                </w:p>
                <w:sdt>
                  <w:sdtPr>
                    <w:alias w:val="citata"/>
                    <w:tag w:val="part_7226eb14b8c74dcfbbd4825040c1c8fd"/>
                    <w:lock w:val="sdtLocked"/>
                    <w:richText/>
                  </w:sdtPr>
                  <w:sdtContent>
                    <w:sdt>
                      <w:sdtPr>
                        <w:alias w:val="3 d."/>
                        <w:tag w:val="part_a470f7b96fae43b7b1a05bc4b5daba25"/>
                        <w:lock w:val="sdtLocked"/>
                        <w:richText/>
                      </w:sdtPr>
                      <w:sdtContent>
                        <w:p>
                          <w:pPr>
                            <w:spacing w:line="360" w:lineRule="auto"/>
                            <w:ind w:firstLine="720"/>
                            <w:jc w:val="both"/>
                            <w:rPr>
                              <w:szCs w:val="24"/>
                              <w:lang w:eastAsia="lt-LT"/>
                            </w:rPr>
                          </w:pPr>
                          <w:r>
                            <w:rPr>
                              <w:szCs w:val="24"/>
                              <w:lang w:eastAsia="lt-LT"/>
                            </w:rPr>
                            <w:t>„</w:t>
                          </w:r>
                          <w:sdt>
                            <w:sdtPr>
                              <w:alias w:val="Numeris"/>
                              <w:tag w:val="nr_a470f7b96fae43b7b1a05bc4b5daba25"/>
                              <w:lock w:val="sdtLocked"/>
                              <w:richText/>
                            </w:sdtPr>
                            <w:sdtContent>
                              <w:r>
                                <w:rPr>
                                  <w:szCs w:val="24"/>
                                  <w:lang w:eastAsia="lt-LT"/>
                                </w:rPr>
                                <w:t>3</w:t>
                              </w:r>
                            </w:sdtContent>
                          </w:sdt>
                          <w:r>
                            <w:rPr>
                              <w:szCs w:val="24"/>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spacing w:line="360" w:lineRule="auto"/>
                            <w:ind w:firstLine="720"/>
                            <w:jc w:val="both"/>
                            <w:rPr>
                              <w:szCs w:val="24"/>
                              <w:lang w:eastAsia="lt-LT"/>
                            </w:rPr>
                          </w:pPr>
                        </w:p>
                        <w:p>
                          <w:pPr>
                            <w:spacing w:line="360" w:lineRule="auto"/>
                            <w:ind w:firstLine="720"/>
                            <w:jc w:val="both"/>
                            <w:rPr>
                              <w:b/>
                              <w:bCs/>
                              <w:szCs w:val="24"/>
                              <w:lang w:eastAsia="lt-LT"/>
                            </w:rPr>
                          </w:pPr>
                        </w:p>
                      </w:sdtContent>
                    </w:sdt>
                  </w:sdtContent>
                </w:sdt>
              </w:sdtContent>
            </w:sdt>
          </w:sdtContent>
        </w:sdt>
        <w:sdt>
          <w:sdtPr>
            <w:alias w:val="5 str."/>
            <w:tag w:val="part_507c69db90bc4f76a61593c84c0f7614"/>
            <w:lock w:val="sdtLocked"/>
            <w:richText/>
          </w:sdtPr>
          <w:sdtContent>
            <w:p>
              <w:pPr>
                <w:spacing w:line="360" w:lineRule="auto"/>
                <w:ind w:firstLine="720"/>
                <w:jc w:val="both"/>
                <w:rPr>
                  <w:b/>
                  <w:bCs/>
                  <w:szCs w:val="24"/>
                  <w:lang w:eastAsia="lt-LT"/>
                </w:rPr>
              </w:pPr>
              <w:sdt>
                <w:sdtPr>
                  <w:alias w:val="Numeris"/>
                  <w:tag w:val="nr_507c69db90bc4f76a61593c84c0f7614"/>
                  <w:lock w:val="sdtLocked"/>
                  <w:richText/>
                </w:sdtPr>
                <w:sdtContent>
                  <w:r>
                    <w:rPr>
                      <w:b/>
                      <w:bCs/>
                      <w:szCs w:val="24"/>
                      <w:lang w:eastAsia="lt-LT"/>
                    </w:rPr>
                    <w:t>5</w:t>
                  </w:r>
                </w:sdtContent>
              </w:sdt>
              <w:r>
                <w:rPr>
                  <w:b/>
                  <w:bCs/>
                  <w:szCs w:val="24"/>
                  <w:lang w:eastAsia="lt-LT"/>
                </w:rPr>
                <w:t xml:space="preserve"> straipsnis. </w:t>
              </w:r>
              <w:sdt>
                <w:sdtPr>
                  <w:alias w:val="Pavadinimas"/>
                  <w:tag w:val="title_507c69db90bc4f76a61593c84c0f7614"/>
                  <w:lock w:val="sdtLocked"/>
                  <w:richText/>
                </w:sdtPr>
                <w:sdtContent>
                  <w:r>
                    <w:rPr>
                      <w:b/>
                      <w:bCs/>
                      <w:szCs w:val="24"/>
                      <w:lang w:eastAsia="lt-LT"/>
                    </w:rPr>
                    <w:t>2.54 straipsnio pakeitimas</w:t>
                  </w:r>
                </w:sdtContent>
              </w:sdt>
            </w:p>
            <w:sdt>
              <w:sdtPr>
                <w:alias w:val="5 str. 1 d."/>
                <w:tag w:val="part_2abc4d4c7cd04d66ae1ddde769bb6986"/>
                <w:lock w:val="sdtLocked"/>
                <w:richText/>
              </w:sdtPr>
              <w:sdtContent>
                <w:p>
                  <w:pPr>
                    <w:spacing w:line="360" w:lineRule="auto"/>
                    <w:ind w:firstLine="720"/>
                    <w:jc w:val="both"/>
                    <w:rPr>
                      <w:szCs w:val="24"/>
                      <w:lang w:eastAsia="lt-LT"/>
                    </w:rPr>
                  </w:pPr>
                  <w:r>
                    <w:rPr>
                      <w:szCs w:val="24"/>
                      <w:lang w:eastAsia="lt-LT"/>
                    </w:rPr>
                    <w:t xml:space="preserve">Pakeisti 2.54 straipsnio 2 dalį ir ją išdėstyti taip: </w:t>
                  </w:r>
                </w:p>
                <w:sdt>
                  <w:sdtPr>
                    <w:alias w:val="citata"/>
                    <w:tag w:val="part_07d3361c6b3c4864a42e396366ea6eff"/>
                    <w:lock w:val="sdtLocked"/>
                    <w:richText/>
                  </w:sdtPr>
                  <w:sdtContent>
                    <w:sdt>
                      <w:sdtPr>
                        <w:alias w:val="2 d."/>
                        <w:tag w:val="part_0206f6369d004d47af984eb3514a1104"/>
                        <w:lock w:val="sdtLocked"/>
                        <w:richText/>
                      </w:sdtPr>
                      <w:sdtContent>
                        <w:p>
                          <w:pPr>
                            <w:spacing w:line="360" w:lineRule="auto"/>
                            <w:ind w:firstLine="720"/>
                            <w:jc w:val="both"/>
                            <w:rPr>
                              <w:szCs w:val="24"/>
                            </w:rPr>
                          </w:pPr>
                          <w:r>
                            <w:rPr>
                              <w:szCs w:val="24"/>
                            </w:rPr>
                            <w:t>„</w:t>
                          </w:r>
                          <w:sdt>
                            <w:sdtPr>
                              <w:alias w:val="Numeris"/>
                              <w:tag w:val="nr_0206f6369d004d47af984eb3514a1104"/>
                              <w:lock w:val="sdtLocked"/>
                              <w:richText/>
                            </w:sdtPr>
                            <w:sdtContent>
                              <w:r>
                                <w:rPr>
                                  <w:szCs w:val="24"/>
                                </w:rPr>
                                <w:t>2</w:t>
                              </w:r>
                            </w:sdtContent>
                          </w:sdt>
                          <w:r>
                            <w:rPr>
                              <w:szCs w:val="24"/>
                            </w:rPr>
                            <w:t xml:space="preserve">. Juridinio asmens filialo nuostatuose taip pat turi būti nurodoma informacija apie filialą įsteigusį asmenį, nustatyta šio kodekso 2.44 straipsnio 1 dalies 1, 2, </w:t>
                          </w:r>
                          <w:r>
                            <w:rPr>
                              <w:bCs/>
                              <w:szCs w:val="24"/>
                            </w:rPr>
                            <w:t>5</w:t>
                          </w:r>
                          <w:r>
                            <w:rPr>
                              <w:szCs w:val="24"/>
                            </w:rPr>
                            <w:t xml:space="preserve"> ir </w:t>
                          </w:r>
                          <w:r>
                            <w:rPr>
                              <w:bCs/>
                              <w:szCs w:val="24"/>
                            </w:rPr>
                            <w:t>6</w:t>
                          </w:r>
                          <w:r>
                            <w:rPr>
                              <w:szCs w:val="24"/>
                            </w:rPr>
                            <w:t xml:space="preserve"> punktuose, ir juridinio asmens valdymo organas, turintis teisę skirti ar atšaukti filialo valdymo organus, priimti sprendimus dėl filialo teisinio statuso.“ </w:t>
                          </w:r>
                        </w:p>
                        <w:p>
                          <w:pPr>
                            <w:spacing w:line="360" w:lineRule="auto"/>
                            <w:ind w:firstLine="720"/>
                            <w:jc w:val="both"/>
                            <w:rPr>
                              <w:szCs w:val="24"/>
                            </w:rPr>
                          </w:pPr>
                        </w:p>
                      </w:sdtContent>
                    </w:sdt>
                  </w:sdtContent>
                </w:sdt>
              </w:sdtContent>
            </w:sdt>
          </w:sdtContent>
        </w:sdt>
        <w:sdt>
          <w:sdtPr>
            <w:alias w:val="6 str."/>
            <w:tag w:val="part_738ebcadc36044aea33d01a5a21603b5"/>
            <w:lock w:val="sdtLocked"/>
            <w:richText/>
          </w:sdtPr>
          <w:sdtContent>
            <w:p>
              <w:pPr>
                <w:spacing w:line="360" w:lineRule="auto"/>
                <w:ind w:firstLine="720"/>
                <w:jc w:val="both"/>
                <w:rPr>
                  <w:b/>
                  <w:bCs/>
                  <w:szCs w:val="24"/>
                  <w:lang w:eastAsia="lt-LT"/>
                </w:rPr>
              </w:pPr>
              <w:sdt>
                <w:sdtPr>
                  <w:alias w:val="Numeris"/>
                  <w:tag w:val="nr_738ebcadc36044aea33d01a5a21603b5"/>
                  <w:lock w:val="sdtLocked"/>
                  <w:richText/>
                </w:sdtPr>
                <w:sdtContent>
                  <w:r>
                    <w:rPr>
                      <w:b/>
                      <w:bCs/>
                      <w:szCs w:val="24"/>
                      <w:lang w:eastAsia="lt-LT"/>
                    </w:rPr>
                    <w:t>6</w:t>
                  </w:r>
                </w:sdtContent>
              </w:sdt>
              <w:r>
                <w:rPr>
                  <w:b/>
                  <w:bCs/>
                  <w:szCs w:val="24"/>
                  <w:lang w:eastAsia="lt-LT"/>
                </w:rPr>
                <w:t xml:space="preserve"> straipsnis. </w:t>
              </w:r>
              <w:sdt>
                <w:sdtPr>
                  <w:alias w:val="Pavadinimas"/>
                  <w:tag w:val="title_738ebcadc36044aea33d01a5a21603b5"/>
                  <w:lock w:val="sdtLocked"/>
                  <w:richText/>
                </w:sdtPr>
                <w:sdtContent>
                  <w:r>
                    <w:rPr>
                      <w:b/>
                      <w:bCs/>
                      <w:szCs w:val="24"/>
                      <w:lang w:eastAsia="lt-LT"/>
                    </w:rPr>
                    <w:t>2.66 straipsnio pakeitimas</w:t>
                  </w:r>
                </w:sdtContent>
              </w:sdt>
            </w:p>
            <w:sdt>
              <w:sdtPr>
                <w:alias w:val="6 str. 1 d."/>
                <w:tag w:val="part_230a0f939f824ec09da664749f046929"/>
                <w:lock w:val="sdtLocked"/>
                <w:richText/>
              </w:sdtPr>
              <w:sdtContent>
                <w:p>
                  <w:pPr>
                    <w:spacing w:line="360" w:lineRule="auto"/>
                    <w:ind w:firstLine="720"/>
                    <w:jc w:val="both"/>
                    <w:rPr>
                      <w:szCs w:val="24"/>
                      <w:lang w:eastAsia="en-GB"/>
                    </w:rPr>
                  </w:pPr>
                  <w:sdt>
                    <w:sdtPr>
                      <w:alias w:val="Numeris"/>
                      <w:tag w:val="nr_230a0f939f824ec09da664749f046929"/>
                      <w:lock w:val="sdtLocked"/>
                      <w:richText/>
                    </w:sdtPr>
                    <w:sdtContent>
                      <w:r>
                        <w:rPr>
                          <w:szCs w:val="24"/>
                          <w:lang w:eastAsia="lt-LT"/>
                        </w:rPr>
                        <w:t>1</w:t>
                      </w:r>
                    </w:sdtContent>
                  </w:sdt>
                  <w:r>
                    <w:rPr>
                      <w:szCs w:val="24"/>
                      <w:lang w:eastAsia="lt-LT"/>
                    </w:rPr>
                    <w:t>. Papildyti 2.66 straipsnio 1 dalį nauju 5 punktu:</w:t>
                  </w:r>
                </w:p>
                <w:sdt>
                  <w:sdtPr>
                    <w:alias w:val="citata"/>
                    <w:tag w:val="part_d0fd51de13c54211a8b86b0c9feec156"/>
                    <w:lock w:val="sdtLocked"/>
                    <w:richText/>
                  </w:sdtPr>
                  <w:sdtContent>
                    <w:sdt>
                      <w:sdtPr>
                        <w:alias w:val="5 p."/>
                        <w:tag w:val="part_a1ac9c857e1f4fce824c66a6a68c2e4d"/>
                        <w:lock w:val="sdtLocked"/>
                        <w:richText/>
                      </w:sdtPr>
                      <w:sdtContent>
                        <w:p>
                          <w:pPr>
                            <w:spacing w:line="360" w:lineRule="auto"/>
                            <w:ind w:firstLine="720"/>
                            <w:jc w:val="both"/>
                            <w:rPr>
                              <w:szCs w:val="24"/>
                              <w:lang w:eastAsia="lt-LT"/>
                            </w:rPr>
                          </w:pPr>
                          <w:r>
                            <w:rPr>
                              <w:szCs w:val="24"/>
                              <w:lang w:eastAsia="lt-LT"/>
                            </w:rPr>
                            <w:t>„</w:t>
                          </w:r>
                          <w:sdt>
                            <w:sdtPr>
                              <w:alias w:val="Numeris"/>
                              <w:tag w:val="nr_a1ac9c857e1f4fce824c66a6a68c2e4d"/>
                              <w:lock w:val="sdtLocked"/>
                              <w:richText/>
                            </w:sdtPr>
                            <w:sdtContent>
                              <w:r>
                                <w:rPr>
                                  <w:szCs w:val="24"/>
                                  <w:lang w:eastAsia="lt-LT"/>
                                </w:rPr>
                                <w:t>5</w:t>
                              </w:r>
                            </w:sdtContent>
                          </w:sdt>
                          <w:r>
                            <w:rPr>
                              <w:szCs w:val="24"/>
                              <w:lang w:eastAsia="lt-LT"/>
                            </w:rPr>
                            <w:t>) juridinio asmens elektroninio pristatymo dėžutės adresas;“.</w:t>
                          </w:r>
                        </w:p>
                      </w:sdtContent>
                    </w:sdt>
                  </w:sdtContent>
                </w:sdt>
              </w:sdtContent>
            </w:sdt>
            <w:sdt>
              <w:sdtPr>
                <w:alias w:val="6 str. 2 d."/>
                <w:tag w:val="part_06c23f866806419e8442cd9218d86644"/>
                <w:lock w:val="sdtLocked"/>
                <w:richText/>
              </w:sdtPr>
              <w:sdtContent>
                <w:p>
                  <w:pPr>
                    <w:spacing w:line="360" w:lineRule="auto"/>
                    <w:ind w:firstLine="720"/>
                    <w:jc w:val="both"/>
                    <w:rPr>
                      <w:szCs w:val="24"/>
                      <w:lang w:eastAsia="lt-LT"/>
                    </w:rPr>
                  </w:pPr>
                  <w:sdt>
                    <w:sdtPr>
                      <w:alias w:val="Numeris"/>
                      <w:tag w:val="nr_06c23f866806419e8442cd9218d86644"/>
                      <w:lock w:val="sdtLocked"/>
                      <w:richText/>
                    </w:sdtPr>
                    <w:sdtContent>
                      <w:r>
                        <w:rPr>
                          <w:szCs w:val="24"/>
                          <w:lang w:eastAsia="lt-LT"/>
                        </w:rPr>
                        <w:t>2</w:t>
                      </w:r>
                    </w:sdtContent>
                  </w:sdt>
                  <w:r>
                    <w:rPr>
                      <w:szCs w:val="24"/>
                      <w:lang w:eastAsia="lt-LT"/>
                    </w:rPr>
                    <w:t>. Buvusius 2.66 straipsnio 1 dalies 5, 6, 7, 8, 9, 10, 11, 12, 13 ir 14 punktus laikyti atitinkamai 6, 7, 8, 9, 10, 11, 12, 13, 14 ir 15 punktais.</w:t>
                  </w:r>
                </w:p>
                <w:p>
                  <w:pPr>
                    <w:spacing w:line="360" w:lineRule="auto"/>
                    <w:ind w:firstLine="720"/>
                    <w:jc w:val="both"/>
                    <w:rPr>
                      <w:szCs w:val="24"/>
                      <w:lang w:eastAsia="lt-LT"/>
                    </w:rPr>
                  </w:pPr>
                </w:p>
              </w:sdtContent>
            </w:sdt>
          </w:sdtContent>
        </w:sdt>
        <w:sdt>
          <w:sdtPr>
            <w:alias w:val="7 str."/>
            <w:tag w:val="part_a6bab244374d4b6089a2a675a77b9b8a"/>
            <w:lock w:val="sdtLocked"/>
            <w:richText/>
          </w:sdtPr>
          <w:sdtContent>
            <w:p>
              <w:pPr>
                <w:spacing w:line="360" w:lineRule="auto"/>
                <w:ind w:firstLine="720"/>
                <w:jc w:val="both"/>
                <w:rPr>
                  <w:szCs w:val="24"/>
                  <w:lang w:eastAsia="lt-LT"/>
                </w:rPr>
              </w:pPr>
              <w:sdt>
                <w:sdtPr>
                  <w:alias w:val="Numeris"/>
                  <w:tag w:val="nr_a6bab244374d4b6089a2a675a77b9b8a"/>
                  <w:lock w:val="sdtLocked"/>
                  <w:richText/>
                </w:sdtPr>
                <w:sdtContent>
                  <w:r>
                    <w:rPr>
                      <w:b/>
                      <w:bCs/>
                      <w:szCs w:val="24"/>
                      <w:lang w:eastAsia="lt-LT"/>
                    </w:rPr>
                    <w:t>7</w:t>
                  </w:r>
                </w:sdtContent>
              </w:sdt>
              <w:r>
                <w:rPr>
                  <w:b/>
                  <w:bCs/>
                  <w:szCs w:val="24"/>
                  <w:lang w:eastAsia="lt-LT"/>
                </w:rPr>
                <w:t xml:space="preserve"> straipsnis. </w:t>
              </w:r>
              <w:sdt>
                <w:sdtPr>
                  <w:alias w:val="Pavadinimas"/>
                  <w:tag w:val="title_a6bab244374d4b6089a2a675a77b9b8a"/>
                  <w:lock w:val="sdtLocked"/>
                  <w:richText/>
                </w:sdtPr>
                <w:sdtContent>
                  <w:r>
                    <w:rPr>
                      <w:b/>
                      <w:bCs/>
                      <w:szCs w:val="24"/>
                      <w:lang w:eastAsia="lt-LT"/>
                    </w:rPr>
                    <w:t>6.166 straipsnio pakeitimas</w:t>
                  </w:r>
                </w:sdtContent>
              </w:sdt>
            </w:p>
            <w:sdt>
              <w:sdtPr>
                <w:alias w:val="7 str. 1 d."/>
                <w:tag w:val="part_81524a37bcad4a5d8218d9e0246bc9f8"/>
                <w:lock w:val="sdtLocked"/>
                <w:richText/>
              </w:sdtPr>
              <w:sdtContent>
                <w:p>
                  <w:pPr>
                    <w:spacing w:line="360" w:lineRule="auto"/>
                    <w:ind w:firstLine="720"/>
                    <w:jc w:val="both"/>
                    <w:rPr>
                      <w:szCs w:val="24"/>
                      <w:lang w:eastAsia="en-GB"/>
                    </w:rPr>
                  </w:pPr>
                  <w:r>
                    <w:rPr>
                      <w:szCs w:val="24"/>
                      <w:lang w:eastAsia="lt-LT"/>
                    </w:rPr>
                    <w:t>Pakeisti 6.166 straipsnį ir jį išdėstyti taip:</w:t>
                  </w:r>
                </w:p>
                <w:sdt>
                  <w:sdtPr>
                    <w:alias w:val="citata"/>
                    <w:tag w:val="part_5921dba568754b07be2daff8868698e8"/>
                    <w:lock w:val="sdtLocked"/>
                    <w:richText/>
                  </w:sdtPr>
                  <w:sdtContent>
                    <w:sdt>
                      <w:sdtPr>
                        <w:alias w:val="6.166 str."/>
                        <w:tag w:val="part_28ebab4014e548d491ba0dd122528450"/>
                        <w:lock w:val="sdtLocked"/>
                        <w:richText/>
                      </w:sdtPr>
                      <w:sdtContent>
                        <w:p>
                          <w:pPr>
                            <w:spacing w:line="360" w:lineRule="auto"/>
                            <w:ind w:firstLine="720"/>
                            <w:jc w:val="both"/>
                            <w:rPr>
                              <w:szCs w:val="24"/>
                              <w:lang w:eastAsia="lt-LT"/>
                            </w:rPr>
                          </w:pPr>
                          <w:r>
                            <w:rPr>
                              <w:szCs w:val="24"/>
                              <w:lang w:eastAsia="lt-LT"/>
                            </w:rPr>
                            <w:t>„</w:t>
                          </w:r>
                          <w:sdt>
                            <w:sdtPr>
                              <w:alias w:val="Numeris"/>
                              <w:tag w:val="nr_28ebab4014e548d491ba0dd122528450"/>
                              <w:lock w:val="sdtLocked"/>
                              <w:richText/>
                            </w:sdtPr>
                            <w:sdtContent>
                              <w:r>
                                <w:rPr>
                                  <w:b/>
                                  <w:szCs w:val="24"/>
                                  <w:lang w:eastAsia="lt-LT"/>
                                </w:rPr>
                                <w:t>6.166</w:t>
                              </w:r>
                            </w:sdtContent>
                          </w:sdt>
                          <w:r>
                            <w:rPr>
                              <w:b/>
                              <w:szCs w:val="24"/>
                              <w:lang w:eastAsia="lt-LT"/>
                            </w:rPr>
                            <w:t xml:space="preserve"> straipsnis. </w:t>
                          </w:r>
                          <w:sdt>
                            <w:sdtPr>
                              <w:alias w:val="Pavadinimas"/>
                              <w:tag w:val="title_28ebab4014e548d491ba0dd122528450"/>
                              <w:lock w:val="sdtLocked"/>
                              <w:richText/>
                            </w:sdtPr>
                            <w:sdtContent>
                              <w:r>
                                <w:rPr>
                                  <w:b/>
                                  <w:szCs w:val="24"/>
                                  <w:lang w:eastAsia="lt-LT"/>
                                </w:rPr>
                                <w:t>Žinojimo prezumpcija</w:t>
                              </w:r>
                            </w:sdtContent>
                          </w:sdt>
                        </w:p>
                        <w:sdt>
                          <w:sdtPr>
                            <w:alias w:val="6.166 str. 1 d."/>
                            <w:tag w:val="part_8686d546b7b3450baf3d660d4835ac95"/>
                            <w:lock w:val="sdtLocked"/>
                            <w:richText/>
                          </w:sdtPr>
                          <w:sdtContent>
                            <w:p>
                              <w:pPr>
                                <w:spacing w:line="360" w:lineRule="auto"/>
                                <w:ind w:firstLine="720"/>
                                <w:jc w:val="both"/>
                                <w:rPr>
                                  <w:szCs w:val="24"/>
                                  <w:lang w:eastAsia="lt-LT"/>
                                </w:rPr>
                              </w:pPr>
                              <w:r>
                                <w:rPr>
                                  <w:szCs w:val="24"/>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p>
                              <w:pPr>
                                <w:spacing w:line="360" w:lineRule="auto"/>
                                <w:ind w:firstLine="720"/>
                                <w:jc w:val="both"/>
                                <w:rPr>
                                  <w:bCs/>
                                  <w:szCs w:val="24"/>
                                </w:rPr>
                              </w:pPr>
                            </w:p>
                          </w:sdtContent>
                        </w:sdt>
                      </w:sdtContent>
                    </w:sdt>
                  </w:sdtContent>
                </w:sdt>
              </w:sdtContent>
            </w:sdt>
          </w:sdtContent>
        </w:sdt>
        <w:sdt>
          <w:sdtPr>
            <w:alias w:val="8 str."/>
            <w:tag w:val="part_ef7b3f0a590a4b4b9a486e04f706adaf"/>
            <w:lock w:val="sdtLocked"/>
            <w:richText/>
          </w:sdtPr>
          <w:sdtContent>
            <w:p>
              <w:pPr>
                <w:spacing w:line="360" w:lineRule="auto"/>
                <w:ind w:firstLine="720"/>
                <w:jc w:val="both"/>
                <w:rPr>
                  <w:b/>
                  <w:bCs/>
                  <w:szCs w:val="24"/>
                </w:rPr>
              </w:pPr>
              <w:sdt>
                <w:sdtPr>
                  <w:alias w:val="Numeris"/>
                  <w:tag w:val="nr_ef7b3f0a590a4b4b9a486e04f706adaf"/>
                  <w:lock w:val="sdtLocked"/>
                  <w:richText/>
                </w:sdtPr>
                <w:sdtContent>
                  <w:r>
                    <w:rPr>
                      <w:b/>
                      <w:bCs/>
                      <w:szCs w:val="24"/>
                    </w:rPr>
                    <w:t>8</w:t>
                  </w:r>
                </w:sdtContent>
              </w:sdt>
              <w:r>
                <w:rPr>
                  <w:b/>
                  <w:bCs/>
                  <w:szCs w:val="24"/>
                </w:rPr>
                <w:t xml:space="preserve"> </w:t>
              </w:r>
              <w:r>
                <w:rPr>
                  <w:b/>
                  <w:bCs/>
                  <w:szCs w:val="24"/>
                  <w:lang w:eastAsia="lt-LT"/>
                </w:rPr>
                <w:t xml:space="preserve">straipsnis. </w:t>
              </w:r>
              <w:sdt>
                <w:sdtPr>
                  <w:alias w:val="Pavadinimas"/>
                  <w:tag w:val="title_ef7b3f0a590a4b4b9a486e04f706adaf"/>
                  <w:lock w:val="sdtLocked"/>
                  <w:richText/>
                </w:sdtPr>
                <w:sdtContent>
                  <w:r>
                    <w:rPr>
                      <w:b/>
                      <w:bCs/>
                      <w:szCs w:val="24"/>
                    </w:rPr>
                    <w:t>6.192 straipsnio pakeitimas</w:t>
                  </w:r>
                </w:sdtContent>
              </w:sdt>
            </w:p>
            <w:sdt>
              <w:sdtPr>
                <w:alias w:val="8 str. 1 d."/>
                <w:tag w:val="part_0c66ad59e0b74d4ea105ebe1e08fb1ca"/>
                <w:lock w:val="sdtLocked"/>
                <w:richText/>
              </w:sdtPr>
              <w:sdtContent>
                <w:p>
                  <w:pPr>
                    <w:spacing w:line="360" w:lineRule="auto"/>
                    <w:ind w:firstLine="720"/>
                    <w:jc w:val="both"/>
                    <w:rPr>
                      <w:szCs w:val="24"/>
                    </w:rPr>
                  </w:pPr>
                  <w:r>
                    <w:rPr>
                      <w:szCs w:val="24"/>
                    </w:rPr>
                    <w:t>Pakeisti 6.192 straipsnio 2 dalį ir ją išdėstyti taip:</w:t>
                  </w:r>
                </w:p>
                <w:sdt>
                  <w:sdtPr>
                    <w:alias w:val="citata"/>
                    <w:tag w:val="part_7c0419be522a4d04bd736fda5096d5bb"/>
                    <w:lock w:val="sdtLocked"/>
                    <w:richText/>
                  </w:sdtPr>
                  <w:sdtContent>
                    <w:sdt>
                      <w:sdtPr>
                        <w:alias w:val="2 d."/>
                        <w:tag w:val="part_8b1991dcad1e422180e973cfe2c9a6ed"/>
                        <w:lock w:val="sdtLocked"/>
                        <w:richText/>
                      </w:sdtPr>
                      <w:sdtContent>
                        <w:p>
                          <w:pPr>
                            <w:spacing w:line="360" w:lineRule="auto"/>
                            <w:ind w:firstLine="720"/>
                            <w:jc w:val="both"/>
                            <w:rPr>
                              <w:szCs w:val="24"/>
                            </w:rPr>
                          </w:pPr>
                          <w:r>
                            <w:rPr>
                              <w:szCs w:val="24"/>
                            </w:rPr>
                            <w:t>„</w:t>
                          </w:r>
                          <w:sdt>
                            <w:sdtPr>
                              <w:alias w:val="Numeris"/>
                              <w:tag w:val="nr_8b1991dcad1e422180e973cfe2c9a6ed"/>
                              <w:lock w:val="sdtLocked"/>
                              <w:richText/>
                            </w:sdtPr>
                            <w:sdtContent>
                              <w:r>
                                <w:rPr>
                                  <w:szCs w:val="24"/>
                                </w:rPr>
                                <w:t>2</w:t>
                              </w:r>
                            </w:sdtContent>
                          </w:sdt>
                          <w:r>
                            <w:rPr>
                              <w:szCs w:val="24"/>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spacing w:line="360" w:lineRule="auto"/>
                            <w:ind w:firstLine="720"/>
                            <w:jc w:val="both"/>
                            <w:rPr>
                              <w:szCs w:val="24"/>
                              <w:lang w:eastAsia="lt-LT"/>
                            </w:rPr>
                          </w:pPr>
                        </w:p>
                      </w:sdtContent>
                    </w:sdt>
                  </w:sdtContent>
                </w:sdt>
              </w:sdtContent>
            </w:sdt>
          </w:sdtContent>
        </w:sdt>
        <w:sdt>
          <w:sdtPr>
            <w:alias w:val="9 str."/>
            <w:tag w:val="part_e65efef64527475a9d547662b182f5aa"/>
            <w:lock w:val="sdtLocked"/>
            <w:richText/>
          </w:sdtPr>
          <w:sdtContent>
            <w:p>
              <w:pPr>
                <w:spacing w:line="360" w:lineRule="auto"/>
                <w:ind w:firstLine="720"/>
                <w:jc w:val="both"/>
                <w:rPr>
                  <w:b/>
                  <w:bCs/>
                  <w:szCs w:val="24"/>
                  <w:lang w:eastAsia="lt-LT"/>
                </w:rPr>
              </w:pPr>
              <w:sdt>
                <w:sdtPr>
                  <w:alias w:val="Numeris"/>
                  <w:tag w:val="nr_e65efef64527475a9d547662b182f5aa"/>
                  <w:lock w:val="sdtLocked"/>
                  <w:richText/>
                </w:sdtPr>
                <w:sdtContent>
                  <w:r>
                    <w:rPr>
                      <w:b/>
                      <w:bCs/>
                      <w:szCs w:val="24"/>
                      <w:lang w:eastAsia="lt-LT"/>
                    </w:rPr>
                    <w:t>9</w:t>
                  </w:r>
                </w:sdtContent>
              </w:sdt>
              <w:r>
                <w:rPr>
                  <w:b/>
                  <w:bCs/>
                  <w:szCs w:val="24"/>
                  <w:lang w:eastAsia="lt-LT"/>
                </w:rPr>
                <w:t xml:space="preserve"> straipsnis. </w:t>
              </w:r>
              <w:sdt>
                <w:sdtPr>
                  <w:alias w:val="Pavadinimas"/>
                  <w:tag w:val="title_e65efef64527475a9d547662b182f5aa"/>
                  <w:lock w:val="sdtLocked"/>
                  <w:richText/>
                </w:sdtPr>
                <w:sdtContent>
                  <w:r>
                    <w:rPr>
                      <w:b/>
                      <w:szCs w:val="24"/>
                      <w:lang w:eastAsia="lt-LT"/>
                    </w:rPr>
                    <w:t>6.228</w:t>
                  </w:r>
                  <w:r>
                    <w:rPr>
                      <w:b/>
                      <w:szCs w:val="24"/>
                      <w:vertAlign w:val="superscript"/>
                      <w:lang w:eastAsia="lt-LT"/>
                    </w:rPr>
                    <w:t>7</w:t>
                  </w:r>
                  <w:r>
                    <w:rPr>
                      <w:b/>
                      <w:szCs w:val="24"/>
                      <w:lang w:eastAsia="lt-LT"/>
                    </w:rPr>
                    <w:t xml:space="preserve"> </w:t>
                  </w:r>
                  <w:r>
                    <w:rPr>
                      <w:b/>
                      <w:bCs/>
                      <w:szCs w:val="24"/>
                      <w:lang w:eastAsia="lt-LT"/>
                    </w:rPr>
                    <w:t>straipsnio pakeitimas</w:t>
                  </w:r>
                </w:sdtContent>
              </w:sdt>
            </w:p>
            <w:sdt>
              <w:sdtPr>
                <w:alias w:val="9 str. 1 d."/>
                <w:tag w:val="part_582406d5f2ab4352a21d447029fc4fec"/>
                <w:lock w:val="sdtLocked"/>
                <w:richText/>
              </w:sdtPr>
              <w:sdtContent>
                <w:p>
                  <w:pPr>
                    <w:spacing w:line="360" w:lineRule="auto"/>
                    <w:ind w:firstLine="720"/>
                    <w:jc w:val="both"/>
                    <w:rPr>
                      <w:szCs w:val="24"/>
                      <w:lang w:eastAsia="en-GB"/>
                    </w:rPr>
                  </w:pPr>
                  <w:r>
                    <w:rPr>
                      <w:szCs w:val="24"/>
                      <w:lang w:eastAsia="lt-LT"/>
                    </w:rPr>
                    <w:t>Pakeisti 6.228</w:t>
                  </w:r>
                  <w:r>
                    <w:rPr>
                      <w:szCs w:val="24"/>
                      <w:vertAlign w:val="superscript"/>
                      <w:lang w:eastAsia="lt-LT"/>
                    </w:rPr>
                    <w:t>7</w:t>
                  </w:r>
                  <w:r>
                    <w:rPr>
                      <w:szCs w:val="24"/>
                      <w:lang w:eastAsia="lt-LT"/>
                    </w:rPr>
                    <w:t xml:space="preserve"> straipsnio 1 dalies 3 punktą ir jį išdėstyti taip:</w:t>
                  </w:r>
                </w:p>
                <w:sdt>
                  <w:sdtPr>
                    <w:alias w:val="citata"/>
                    <w:tag w:val="part_9f219a9909a744ff8c08cc05fdc2bcb8"/>
                    <w:lock w:val="sdtLocked"/>
                    <w:richText/>
                  </w:sdtPr>
                  <w:sdtContent>
                    <w:sdt>
                      <w:sdtPr>
                        <w:alias w:val="3 p."/>
                        <w:tag w:val="part_42c2b8501aa24c10baa5edf849210262"/>
                        <w:lock w:val="sdtLocked"/>
                        <w:richText/>
                      </w:sdtPr>
                      <w:sdtContent>
                        <w:p>
                          <w:pPr>
                            <w:spacing w:line="360" w:lineRule="auto"/>
                            <w:ind w:firstLine="720"/>
                            <w:jc w:val="both"/>
                            <w:rPr>
                              <w:szCs w:val="24"/>
                              <w:lang w:eastAsia="lt-LT"/>
                            </w:rPr>
                          </w:pPr>
                          <w:r>
                            <w:rPr>
                              <w:szCs w:val="24"/>
                              <w:lang w:eastAsia="lt-LT"/>
                            </w:rPr>
                            <w:t>„</w:t>
                          </w:r>
                          <w:sdt>
                            <w:sdtPr>
                              <w:alias w:val="Numeris"/>
                              <w:tag w:val="nr_42c2b8501aa24c10baa5edf849210262"/>
                              <w:lock w:val="sdtLocked"/>
                              <w:richText/>
                            </w:sdtPr>
                            <w:sdtContent>
                              <w:r>
                                <w:rPr>
                                  <w:szCs w:val="24"/>
                                  <w:lang w:eastAsia="lt-LT"/>
                                </w:rPr>
                                <w:t>3</w:t>
                              </w:r>
                            </w:sdtContent>
                          </w:sdt>
                          <w:r>
                            <w:rPr>
                              <w:szCs w:val="24"/>
                              <w:lang w:eastAsia="lt-LT"/>
                            </w:rPr>
                            <w:t>) verslininko buveinės adresas, elektroninio pristatymo dėžutės adresas ir, jei turi, telefono ryšio, fakso numeriai ir elektroninio pašto adresas, kuriais vartotojas gali susisiekti su verslininku, ir, jeigu reikalinga, duomenys apie verslininką, kurio vardu veikiama (vardas ir pavardė ar pavadinimas, buveinės adresas). Verslininko ir, jeigu reikalinga, verslininko, kurio vardu veikiama, ekonominės veiklos vietos adresas, kuriuo vartotojas gali pateikti skundus, nurodomas, jeigu ekonominės veiklos vietos adresas skiriasi nuo buveinės adreso;“.</w:t>
                          </w:r>
                        </w:p>
                        <w:p>
                          <w:pPr>
                            <w:spacing w:line="360" w:lineRule="auto"/>
                            <w:ind w:firstLine="720"/>
                            <w:jc w:val="both"/>
                            <w:rPr>
                              <w:b/>
                              <w:bCs/>
                              <w:szCs w:val="24"/>
                              <w:lang w:eastAsia="lt-LT"/>
                            </w:rPr>
                          </w:pPr>
                        </w:p>
                      </w:sdtContent>
                    </w:sdt>
                  </w:sdtContent>
                </w:sdt>
              </w:sdtContent>
            </w:sdt>
          </w:sdtContent>
        </w:sdt>
        <w:sdt>
          <w:sdtPr>
            <w:alias w:val="10 str."/>
            <w:tag w:val="part_52253d5be1da413e956a51d6ce9e735f"/>
            <w:lock w:val="sdtLocked"/>
            <w:richText/>
          </w:sdtPr>
          <w:sdtContent>
            <w:p>
              <w:pPr>
                <w:spacing w:line="360" w:lineRule="auto"/>
                <w:ind w:firstLine="720"/>
                <w:jc w:val="both"/>
                <w:rPr>
                  <w:b/>
                  <w:bCs/>
                  <w:szCs w:val="24"/>
                  <w:lang w:eastAsia="lt-LT"/>
                </w:rPr>
              </w:pPr>
              <w:sdt>
                <w:sdtPr>
                  <w:alias w:val="Numeris"/>
                  <w:tag w:val="nr_52253d5be1da413e956a51d6ce9e735f"/>
                  <w:lock w:val="sdtLocked"/>
                  <w:richText/>
                </w:sdtPr>
                <w:sdtContent>
                  <w:r>
                    <w:rPr>
                      <w:b/>
                      <w:bCs/>
                      <w:szCs w:val="24"/>
                      <w:lang w:eastAsia="lt-LT"/>
                    </w:rPr>
                    <w:t>10</w:t>
                  </w:r>
                </w:sdtContent>
              </w:sdt>
              <w:r>
                <w:rPr>
                  <w:b/>
                  <w:bCs/>
                  <w:szCs w:val="24"/>
                  <w:lang w:eastAsia="lt-LT"/>
                </w:rPr>
                <w:t xml:space="preserve"> straipsnis. </w:t>
              </w:r>
              <w:sdt>
                <w:sdtPr>
                  <w:alias w:val="Pavadinimas"/>
                  <w:tag w:val="title_52253d5be1da413e956a51d6ce9e735f"/>
                  <w:lock w:val="sdtLocked"/>
                  <w:richText/>
                </w:sdtPr>
                <w:sdtContent>
                  <w:r>
                    <w:rPr>
                      <w:b/>
                      <w:szCs w:val="24"/>
                      <w:lang w:eastAsia="lt-LT"/>
                    </w:rPr>
                    <w:t>6.228</w:t>
                  </w:r>
                  <w:r>
                    <w:rPr>
                      <w:b/>
                      <w:szCs w:val="24"/>
                      <w:vertAlign w:val="superscript"/>
                      <w:lang w:eastAsia="lt-LT"/>
                    </w:rPr>
                    <w:t>14</w:t>
                  </w:r>
                  <w:r>
                    <w:rPr>
                      <w:b/>
                      <w:szCs w:val="24"/>
                      <w:lang w:eastAsia="lt-LT"/>
                    </w:rPr>
                    <w:t xml:space="preserve"> </w:t>
                  </w:r>
                  <w:r>
                    <w:rPr>
                      <w:b/>
                      <w:bCs/>
                      <w:szCs w:val="24"/>
                      <w:lang w:eastAsia="lt-LT"/>
                    </w:rPr>
                    <w:t>straipsnio pakeitimas</w:t>
                  </w:r>
                </w:sdtContent>
              </w:sdt>
            </w:p>
            <w:sdt>
              <w:sdtPr>
                <w:alias w:val="10 str. 1 d."/>
                <w:tag w:val="part_19aa81079d7b4854b2419934c03c3081"/>
                <w:lock w:val="sdtLocked"/>
                <w:richText/>
              </w:sdtPr>
              <w:sdtContent>
                <w:p>
                  <w:pPr>
                    <w:spacing w:line="360" w:lineRule="auto"/>
                    <w:ind w:firstLine="720"/>
                    <w:jc w:val="both"/>
                    <w:rPr>
                      <w:szCs w:val="24"/>
                      <w:lang w:eastAsia="lt-LT"/>
                    </w:rPr>
                  </w:pPr>
                  <w:r>
                    <w:rPr>
                      <w:szCs w:val="24"/>
                      <w:lang w:eastAsia="lt-LT"/>
                    </w:rPr>
                    <w:t>Pakeisti 6.228</w:t>
                  </w:r>
                  <w:r>
                    <w:rPr>
                      <w:szCs w:val="24"/>
                      <w:vertAlign w:val="superscript"/>
                      <w:lang w:eastAsia="lt-LT"/>
                    </w:rPr>
                    <w:t>14</w:t>
                  </w:r>
                  <w:r>
                    <w:rPr>
                      <w:szCs w:val="24"/>
                      <w:lang w:eastAsia="lt-LT"/>
                    </w:rPr>
                    <w:t xml:space="preserve"> straipsnio 3 dalį ir ją išdėstyti taip:</w:t>
                  </w:r>
                </w:p>
                <w:sdt>
                  <w:sdtPr>
                    <w:alias w:val="citata"/>
                    <w:tag w:val="part_1d6f0dfce5e241a1a91f060b1cdd12c5"/>
                    <w:lock w:val="sdtLocked"/>
                    <w:richText/>
                  </w:sdtPr>
                  <w:sdtContent>
                    <w:sdt>
                      <w:sdtPr>
                        <w:alias w:val="3 d."/>
                        <w:tag w:val="part_a0a9dcc7295343ba80f42f4172e04bb8"/>
                        <w:lock w:val="sdtLocked"/>
                        <w:richText/>
                      </w:sdtPr>
                      <w:sdtContent>
                        <w:p>
                          <w:pPr>
                            <w:spacing w:line="360" w:lineRule="auto"/>
                            <w:ind w:firstLine="720"/>
                            <w:jc w:val="both"/>
                            <w:rPr>
                              <w:szCs w:val="24"/>
                              <w:lang w:eastAsia="lt-LT"/>
                            </w:rPr>
                          </w:pPr>
                          <w:r>
                            <w:rPr>
                              <w:szCs w:val="24"/>
                              <w:lang w:eastAsia="lt-LT"/>
                            </w:rPr>
                            <w:t>„</w:t>
                          </w:r>
                          <w:sdt>
                            <w:sdtPr>
                              <w:alias w:val="Numeris"/>
                              <w:tag w:val="nr_a0a9dcc7295343ba80f42f4172e04bb8"/>
                              <w:lock w:val="sdtLocked"/>
                              <w:richText/>
                            </w:sdtPr>
                            <w:sdtContent>
                              <w:r>
                                <w:rPr>
                                  <w:szCs w:val="24"/>
                                  <w:lang w:eastAsia="lt-LT"/>
                                </w:rPr>
                                <w:t>3</w:t>
                              </w:r>
                            </w:sdtContent>
                          </w:sdt>
                          <w:r>
                            <w:rPr>
                              <w:szCs w:val="24"/>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spacing w:line="360" w:lineRule="auto"/>
                            <w:ind w:firstLine="720"/>
                            <w:jc w:val="both"/>
                            <w:rPr>
                              <w:szCs w:val="24"/>
                              <w:lang w:eastAsia="lt-LT"/>
                            </w:rPr>
                          </w:pPr>
                        </w:p>
                      </w:sdtContent>
                    </w:sdt>
                  </w:sdtContent>
                </w:sdt>
              </w:sdtContent>
            </w:sdt>
          </w:sdtContent>
        </w:sdt>
        <w:sdt>
          <w:sdtPr>
            <w:alias w:val="11 str."/>
            <w:tag w:val="part_3b252b3b98eb4cce831715e0f7febee3"/>
            <w:lock w:val="sdtLocked"/>
            <w:richText/>
          </w:sdtPr>
          <w:sdtContent>
            <w:p>
              <w:pPr>
                <w:spacing w:line="360" w:lineRule="auto"/>
                <w:ind w:firstLine="720"/>
                <w:jc w:val="both"/>
                <w:rPr>
                  <w:b/>
                  <w:bCs/>
                  <w:szCs w:val="24"/>
                  <w:lang w:eastAsia="lt-LT"/>
                </w:rPr>
              </w:pPr>
              <w:sdt>
                <w:sdtPr>
                  <w:alias w:val="Numeris"/>
                  <w:tag w:val="nr_3b252b3b98eb4cce831715e0f7febee3"/>
                  <w:lock w:val="sdtLocked"/>
                  <w:richText/>
                </w:sdtPr>
                <w:sdtContent>
                  <w:r>
                    <w:rPr>
                      <w:b/>
                      <w:bCs/>
                      <w:szCs w:val="24"/>
                      <w:lang w:eastAsia="lt-LT"/>
                    </w:rPr>
                    <w:t>11</w:t>
                  </w:r>
                </w:sdtContent>
              </w:sdt>
              <w:r>
                <w:rPr>
                  <w:b/>
                  <w:bCs/>
                  <w:szCs w:val="24"/>
                  <w:lang w:eastAsia="lt-LT"/>
                </w:rPr>
                <w:t xml:space="preserve"> straipsnis. </w:t>
              </w:r>
              <w:sdt>
                <w:sdtPr>
                  <w:alias w:val="Pavadinimas"/>
                  <w:tag w:val="title_3b252b3b98eb4cce831715e0f7febee3"/>
                  <w:lock w:val="sdtLocked"/>
                  <w:richText/>
                </w:sdtPr>
                <w:sdtContent>
                  <w:r>
                    <w:rPr>
                      <w:b/>
                      <w:szCs w:val="24"/>
                      <w:lang w:eastAsia="lt-LT"/>
                    </w:rPr>
                    <w:t xml:space="preserve">6.901 </w:t>
                  </w:r>
                  <w:r>
                    <w:rPr>
                      <w:b/>
                      <w:bCs/>
                      <w:szCs w:val="24"/>
                      <w:lang w:eastAsia="lt-LT"/>
                    </w:rPr>
                    <w:t>straipsnio pakeitimas</w:t>
                  </w:r>
                </w:sdtContent>
              </w:sdt>
            </w:p>
            <w:sdt>
              <w:sdtPr>
                <w:alias w:val="11 str. 1 d."/>
                <w:tag w:val="part_3b29f96cae9c40dfa7b67c72a6815ae7"/>
                <w:lock w:val="sdtLocked"/>
                <w:richText/>
              </w:sdtPr>
              <w:sdtContent>
                <w:p>
                  <w:pPr>
                    <w:spacing w:line="360" w:lineRule="auto"/>
                    <w:ind w:firstLine="720"/>
                    <w:jc w:val="both"/>
                    <w:rPr>
                      <w:szCs w:val="24"/>
                      <w:lang w:eastAsia="lt-LT"/>
                    </w:rPr>
                  </w:pPr>
                  <w:r>
                    <w:rPr>
                      <w:szCs w:val="24"/>
                      <w:lang w:eastAsia="lt-LT"/>
                    </w:rPr>
                    <w:t>Pakeisti 6.901 straipsnio 2 dalį ir ją išdėstyti taip:</w:t>
                  </w:r>
                </w:p>
                <w:sdt>
                  <w:sdtPr>
                    <w:alias w:val="citata"/>
                    <w:tag w:val="part_eacf846196e542cdbbc2ebed82ebad46"/>
                    <w:lock w:val="sdtLocked"/>
                    <w:richText/>
                  </w:sdtPr>
                  <w:sdtContent>
                    <w:sdt>
                      <w:sdtPr>
                        <w:alias w:val="2 d."/>
                        <w:tag w:val="part_cd94060bbf8c4f7dac367a31406a8f3a"/>
                        <w:lock w:val="sdtLocked"/>
                        <w:richText/>
                      </w:sdtPr>
                      <w:sdtContent>
                        <w:p>
                          <w:pPr>
                            <w:spacing w:line="360" w:lineRule="auto"/>
                            <w:ind w:firstLine="720"/>
                            <w:jc w:val="both"/>
                            <w:rPr>
                              <w:szCs w:val="24"/>
                              <w:lang w:eastAsia="lt-LT"/>
                            </w:rPr>
                          </w:pPr>
                          <w:r>
                            <w:rPr>
                              <w:szCs w:val="24"/>
                              <w:lang w:eastAsia="lt-LT"/>
                            </w:rPr>
                            <w:t>„</w:t>
                          </w:r>
                          <w:sdt>
                            <w:sdtPr>
                              <w:alias w:val="Numeris"/>
                              <w:tag w:val="nr_cd94060bbf8c4f7dac367a31406a8f3a"/>
                              <w:lock w:val="sdtLocked"/>
                              <w:richText/>
                            </w:sdtPr>
                            <w:sdtContent>
                              <w:r>
                                <w:rPr>
                                  <w:szCs w:val="24"/>
                                  <w:lang w:eastAsia="lt-LT"/>
                                </w:rPr>
                                <w:t>2</w:t>
                              </w:r>
                            </w:sdtContent>
                          </w:sdt>
                          <w:r>
                            <w:rPr>
                              <w:szCs w:val="24"/>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spacing w:line="360" w:lineRule="auto"/>
                            <w:ind w:firstLine="720"/>
                            <w:jc w:val="both"/>
                            <w:rPr>
                              <w:b/>
                              <w:bCs/>
                              <w:szCs w:val="24"/>
                              <w:lang w:eastAsia="lt-LT"/>
                            </w:rPr>
                          </w:pPr>
                        </w:p>
                      </w:sdtContent>
                    </w:sdt>
                  </w:sdtContent>
                </w:sdt>
              </w:sdtContent>
            </w:sdt>
          </w:sdtContent>
        </w:sdt>
        <w:sdt>
          <w:sdtPr>
            <w:alias w:val="12 str."/>
            <w:tag w:val="part_24dc468f309943a09b2cdcbebe3507fb"/>
            <w:lock w:val="sdtLocked"/>
            <w:richText/>
          </w:sdtPr>
          <w:sdtContent>
            <w:p>
              <w:pPr>
                <w:spacing w:line="360" w:lineRule="auto"/>
                <w:ind w:firstLine="720"/>
                <w:jc w:val="both"/>
                <w:rPr>
                  <w:b/>
                  <w:bCs/>
                  <w:szCs w:val="24"/>
                  <w:lang w:eastAsia="lt-LT"/>
                </w:rPr>
              </w:pPr>
              <w:sdt>
                <w:sdtPr>
                  <w:alias w:val="Numeris"/>
                  <w:tag w:val="nr_24dc468f309943a09b2cdcbebe3507fb"/>
                  <w:lock w:val="sdtLocked"/>
                  <w:richText/>
                </w:sdtPr>
                <w:sdtContent>
                  <w:r>
                    <w:rPr>
                      <w:b/>
                      <w:bCs/>
                      <w:szCs w:val="24"/>
                      <w:lang w:eastAsia="lt-LT"/>
                    </w:rPr>
                    <w:t>12</w:t>
                  </w:r>
                </w:sdtContent>
              </w:sdt>
              <w:r>
                <w:rPr>
                  <w:b/>
                  <w:bCs/>
                  <w:szCs w:val="24"/>
                  <w:lang w:eastAsia="lt-LT"/>
                </w:rPr>
                <w:t xml:space="preserve"> straipsnis. </w:t>
              </w:r>
              <w:sdt>
                <w:sdtPr>
                  <w:alias w:val="Pavadinimas"/>
                  <w:tag w:val="title_24dc468f309943a09b2cdcbebe3507fb"/>
                  <w:lock w:val="sdtLocked"/>
                  <w:richText/>
                </w:sdtPr>
                <w:sdtContent>
                  <w:r>
                    <w:rPr>
                      <w:b/>
                      <w:szCs w:val="24"/>
                      <w:lang w:eastAsia="lt-LT"/>
                    </w:rPr>
                    <w:t xml:space="preserve">6.991 </w:t>
                  </w:r>
                  <w:r>
                    <w:rPr>
                      <w:b/>
                      <w:bCs/>
                      <w:szCs w:val="24"/>
                      <w:lang w:eastAsia="lt-LT"/>
                    </w:rPr>
                    <w:t>straipsnio pakeitimas</w:t>
                  </w:r>
                </w:sdtContent>
              </w:sdt>
            </w:p>
            <w:sdt>
              <w:sdtPr>
                <w:alias w:val="12 str. 1 d."/>
                <w:tag w:val="part_7b5a6a54e64d406287aa83f352188541"/>
                <w:lock w:val="sdtLocked"/>
                <w:richText/>
              </w:sdtPr>
              <w:sdtContent>
                <w:p>
                  <w:pPr>
                    <w:spacing w:line="360" w:lineRule="auto"/>
                    <w:ind w:firstLine="720"/>
                    <w:jc w:val="both"/>
                    <w:rPr>
                      <w:szCs w:val="24"/>
                      <w:lang w:eastAsia="lt-LT"/>
                    </w:rPr>
                  </w:pPr>
                  <w:r>
                    <w:rPr>
                      <w:szCs w:val="24"/>
                      <w:lang w:eastAsia="lt-LT"/>
                    </w:rPr>
                    <w:t>Pakeisti 6.991 straipsnio 1 dalies 2 punktą ir jį išdėstyti taip:</w:t>
                  </w:r>
                </w:p>
                <w:sdt>
                  <w:sdtPr>
                    <w:alias w:val="citata"/>
                    <w:tag w:val="part_00f872412abb44fcae05c586cebda099"/>
                    <w:lock w:val="sdtLocked"/>
                    <w:richText/>
                  </w:sdtPr>
                  <w:sdtContent>
                    <w:sdt>
                      <w:sdtPr>
                        <w:alias w:val="2 p."/>
                        <w:tag w:val="part_ec477f6428d34fd0876160c14ac58156"/>
                        <w:lock w:val="sdtLocked"/>
                        <w:richText/>
                      </w:sdtPr>
                      <w:sdtContent>
                        <w:p>
                          <w:pPr>
                            <w:spacing w:line="360" w:lineRule="auto"/>
                            <w:ind w:firstLine="720"/>
                            <w:jc w:val="both"/>
                            <w:rPr>
                              <w:szCs w:val="24"/>
                              <w:lang w:eastAsia="lt-LT"/>
                            </w:rPr>
                          </w:pPr>
                          <w:r>
                            <w:rPr>
                              <w:szCs w:val="24"/>
                              <w:lang w:eastAsia="lt-LT"/>
                            </w:rPr>
                            <w:t>„</w:t>
                          </w:r>
                          <w:sdt>
                            <w:sdtPr>
                              <w:alias w:val="Numeris"/>
                              <w:tag w:val="nr_ec477f6428d34fd0876160c14ac58156"/>
                              <w:lock w:val="sdtLocked"/>
                              <w:richText/>
                            </w:sdtPr>
                            <w:sdtContent>
                              <w:r>
                                <w:rPr>
                                  <w:szCs w:val="24"/>
                                  <w:lang w:eastAsia="lt-LT"/>
                                </w:rPr>
                                <w:t>2</w:t>
                              </w:r>
                            </w:sdtContent>
                          </w:sdt>
                          <w:r>
                            <w:rPr>
                              <w:szCs w:val="24"/>
                              <w:lang w:eastAsia="lt-LT"/>
                            </w:rPr>
                            <w:t>) draudiko pavadinimas</w:t>
                          </w:r>
                          <w:r>
                            <w:rPr>
                              <w:b/>
                              <w:szCs w:val="24"/>
                              <w:lang w:eastAsia="lt-LT"/>
                            </w:rPr>
                            <w:t>,</w:t>
                          </w:r>
                          <w:r>
                            <w:rPr>
                              <w:szCs w:val="24"/>
                              <w:lang w:eastAsia="lt-LT"/>
                            </w:rPr>
                            <w:t xml:space="preserve"> buveinės adresas ir elektroninio pristatymo dėžutės adresas;“.</w:t>
                          </w:r>
                        </w:p>
                        <w:p>
                          <w:pPr>
                            <w:spacing w:line="360" w:lineRule="auto"/>
                            <w:ind w:firstLine="720"/>
                            <w:jc w:val="both"/>
                            <w:rPr>
                              <w:szCs w:val="24"/>
                              <w:lang w:eastAsia="lt-LT"/>
                            </w:rPr>
                          </w:pPr>
                        </w:p>
                      </w:sdtContent>
                    </w:sdt>
                  </w:sdtContent>
                </w:sdt>
              </w:sdtContent>
            </w:sdt>
          </w:sdtContent>
        </w:sdt>
        <w:sdt>
          <w:sdtPr>
            <w:alias w:val="13 str."/>
            <w:tag w:val="part_dea00cedb84b43eea5f8d8ea03b3c42a"/>
            <w:lock w:val="sdtLocked"/>
            <w:richText/>
          </w:sdtPr>
          <w:sdtContent>
            <w:p>
              <w:pPr>
                <w:spacing w:line="360" w:lineRule="auto"/>
                <w:ind w:firstLine="720"/>
                <w:jc w:val="both"/>
                <w:rPr>
                  <w:b/>
                  <w:bCs/>
                  <w:szCs w:val="24"/>
                  <w:lang w:eastAsia="lt-LT"/>
                </w:rPr>
              </w:pPr>
              <w:sdt>
                <w:sdtPr>
                  <w:alias w:val="Numeris"/>
                  <w:tag w:val="nr_dea00cedb84b43eea5f8d8ea03b3c42a"/>
                  <w:lock w:val="sdtLocked"/>
                  <w:richText/>
                </w:sdtPr>
                <w:sdtContent>
                  <w:r>
                    <w:rPr>
                      <w:b/>
                      <w:bCs/>
                      <w:szCs w:val="24"/>
                      <w:lang w:eastAsia="lt-LT"/>
                    </w:rPr>
                    <w:t>13</w:t>
                  </w:r>
                </w:sdtContent>
              </w:sdt>
              <w:r>
                <w:rPr>
                  <w:b/>
                  <w:bCs/>
                  <w:szCs w:val="24"/>
                  <w:lang w:eastAsia="lt-LT"/>
                </w:rPr>
                <w:t xml:space="preserve"> straipsnis. </w:t>
              </w:r>
              <w:sdt>
                <w:sdtPr>
                  <w:alias w:val="Pavadinimas"/>
                  <w:tag w:val="title_dea00cedb84b43eea5f8d8ea03b3c42a"/>
                  <w:lock w:val="sdtLocked"/>
                  <w:richText/>
                </w:sdtPr>
                <w:sdtContent>
                  <w:r>
                    <w:rPr>
                      <w:b/>
                      <w:szCs w:val="24"/>
                      <w:lang w:eastAsia="lt-LT"/>
                    </w:rPr>
                    <w:t xml:space="preserve">6.993 </w:t>
                  </w:r>
                  <w:r>
                    <w:rPr>
                      <w:b/>
                      <w:bCs/>
                      <w:szCs w:val="24"/>
                      <w:lang w:eastAsia="lt-LT"/>
                    </w:rPr>
                    <w:t>straipsnio pakeitimas</w:t>
                  </w:r>
                </w:sdtContent>
              </w:sdt>
            </w:p>
            <w:sdt>
              <w:sdtPr>
                <w:alias w:val="13 str. 1 d."/>
                <w:tag w:val="part_260f08a9858047cbb84c3d99be0a5d54"/>
                <w:lock w:val="sdtLocked"/>
                <w:richText/>
              </w:sdtPr>
              <w:sdtContent>
                <w:p>
                  <w:pPr>
                    <w:spacing w:line="360" w:lineRule="auto"/>
                    <w:ind w:firstLine="720"/>
                    <w:jc w:val="both"/>
                    <w:rPr>
                      <w:szCs w:val="24"/>
                      <w:lang w:eastAsia="lt-LT"/>
                    </w:rPr>
                  </w:pPr>
                  <w:r>
                    <w:rPr>
                      <w:szCs w:val="24"/>
                      <w:lang w:eastAsia="lt-LT"/>
                    </w:rPr>
                    <w:t>Pakeisti 6.993 straipsnio 8 dalį ir ją išdėstyti taip:</w:t>
                  </w:r>
                </w:p>
                <w:sdt>
                  <w:sdtPr>
                    <w:alias w:val="citata"/>
                    <w:tag w:val="part_666d8d39d1ef4b4f8059d8c999f51965"/>
                    <w:lock w:val="sdtLocked"/>
                    <w:richText/>
                  </w:sdtPr>
                  <w:sdtContent>
                    <w:sdt>
                      <w:sdtPr>
                        <w:alias w:val="8 d."/>
                        <w:tag w:val="part_97575131232e467b93a824ac78150397"/>
                        <w:lock w:val="sdtLocked"/>
                        <w:richText/>
                      </w:sdtPr>
                      <w:sdtContent>
                        <w:p>
                          <w:pPr>
                            <w:spacing w:line="360" w:lineRule="auto"/>
                            <w:ind w:firstLine="720"/>
                            <w:jc w:val="both"/>
                            <w:rPr>
                              <w:szCs w:val="24"/>
                              <w:lang w:eastAsia="lt-LT"/>
                            </w:rPr>
                          </w:pPr>
                          <w:r>
                            <w:rPr>
                              <w:szCs w:val="24"/>
                              <w:lang w:eastAsia="lt-LT"/>
                            </w:rPr>
                            <w:t>„</w:t>
                          </w:r>
                          <w:sdt>
                            <w:sdtPr>
                              <w:alias w:val="Numeris"/>
                              <w:tag w:val="nr_97575131232e467b93a824ac78150397"/>
                              <w:lock w:val="sdtLocked"/>
                              <w:richText/>
                            </w:sdtPr>
                            <w:sdtContent>
                              <w:r>
                                <w:rPr>
                                  <w:szCs w:val="24"/>
                                  <w:lang w:eastAsia="lt-LT"/>
                                </w:rPr>
                                <w:t>8</w:t>
                              </w:r>
                            </w:sdtContent>
                          </w:sdt>
                          <w:r>
                            <w:rPr>
                              <w:szCs w:val="24"/>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spacing w:line="360" w:lineRule="auto"/>
                            <w:ind w:firstLine="720"/>
                            <w:jc w:val="both"/>
                            <w:rPr>
                              <w:szCs w:val="24"/>
                              <w:lang w:eastAsia="lt-LT"/>
                            </w:rPr>
                          </w:pPr>
                        </w:p>
                      </w:sdtContent>
                    </w:sdt>
                  </w:sdtContent>
                </w:sdt>
              </w:sdtContent>
            </w:sdt>
          </w:sdtContent>
        </w:sdt>
        <w:sdt>
          <w:sdtPr>
            <w:alias w:val="14 str."/>
            <w:tag w:val="part_df8a42ead2cb47f8959ffba9af57e5bf"/>
            <w:lock w:val="sdtLocked"/>
            <w:richText/>
          </w:sdtPr>
          <w:sdtContent>
            <w:p>
              <w:pPr>
                <w:spacing w:line="360" w:lineRule="auto"/>
                <w:ind w:firstLine="720"/>
                <w:jc w:val="both"/>
                <w:rPr>
                  <w:b/>
                  <w:bCs/>
                  <w:szCs w:val="24"/>
                  <w:lang w:eastAsia="lt-LT"/>
                </w:rPr>
              </w:pPr>
              <w:sdt>
                <w:sdtPr>
                  <w:alias w:val="Numeris"/>
                  <w:tag w:val="nr_df8a42ead2cb47f8959ffba9af57e5bf"/>
                  <w:lock w:val="sdtLocked"/>
                  <w:richText/>
                </w:sdtPr>
                <w:sdtContent>
                  <w:r>
                    <w:rPr>
                      <w:b/>
                      <w:bCs/>
                      <w:szCs w:val="24"/>
                      <w:lang w:eastAsia="lt-LT"/>
                    </w:rPr>
                    <w:t>14</w:t>
                  </w:r>
                </w:sdtContent>
              </w:sdt>
              <w:r>
                <w:rPr>
                  <w:b/>
                  <w:bCs/>
                  <w:szCs w:val="24"/>
                  <w:lang w:eastAsia="lt-LT"/>
                </w:rPr>
                <w:t xml:space="preserve"> straipsnis. </w:t>
              </w:r>
              <w:sdt>
                <w:sdtPr>
                  <w:alias w:val="Pavadinimas"/>
                  <w:tag w:val="title_df8a42ead2cb47f8959ffba9af57e5bf"/>
                  <w:lock w:val="sdtLocked"/>
                  <w:richText/>
                </w:sdtPr>
                <w:sdtContent>
                  <w:r>
                    <w:rPr>
                      <w:b/>
                      <w:bCs/>
                      <w:szCs w:val="24"/>
                      <w:lang w:eastAsia="lt-LT"/>
                    </w:rPr>
                    <w:t>Įstatymo įsigaliojimas, taikymas ir įgyvendinimas</w:t>
                  </w:r>
                </w:sdtContent>
              </w:sdt>
            </w:p>
            <w:sdt>
              <w:sdtPr>
                <w:alias w:val="14 str. 1 d."/>
                <w:tag w:val="part_79cf8fd6fc0e423c9dbac8acb1c1cfe3"/>
                <w:lock w:val="sdtLocked"/>
                <w:richText/>
              </w:sdtPr>
              <w:sdtContent>
                <w:p>
                  <w:pPr>
                    <w:spacing w:line="360" w:lineRule="auto"/>
                    <w:ind w:firstLine="720"/>
                    <w:jc w:val="both"/>
                    <w:rPr>
                      <w:szCs w:val="24"/>
                      <w:lang w:eastAsia="lt-LT"/>
                    </w:rPr>
                  </w:pPr>
                  <w:sdt>
                    <w:sdtPr>
                      <w:alias w:val="Numeris"/>
                      <w:tag w:val="nr_79cf8fd6fc0e423c9dbac8acb1c1cfe3"/>
                      <w:lock w:val="sdtLocked"/>
                      <w:richText/>
                    </w:sdtPr>
                    <w:sdtContent>
                      <w:r>
                        <w:rPr>
                          <w:szCs w:val="24"/>
                          <w:lang w:eastAsia="lt-LT"/>
                        </w:rPr>
                        <w:t>1</w:t>
                      </w:r>
                    </w:sdtContent>
                  </w:sdt>
                  <w:r>
                    <w:rPr>
                      <w:szCs w:val="24"/>
                      <w:lang w:eastAsia="lt-LT"/>
                    </w:rPr>
                    <w:t>. Šis įstatymas, išskyrus šio straipsnio 3 dalį, įsigalioja 2022 m. sausio 1 d.</w:t>
                  </w:r>
                </w:p>
              </w:sdtContent>
            </w:sdt>
            <w:sdt>
              <w:sdtPr>
                <w:alias w:val="14 str. 2 d."/>
                <w:tag w:val="part_b5c325b527db4b58b1cc173ff526ae6e"/>
                <w:lock w:val="sdtLocked"/>
                <w:richText/>
              </w:sdtPr>
              <w:sdtContent>
                <w:p>
                  <w:pPr>
                    <w:spacing w:line="360" w:lineRule="auto"/>
                    <w:ind w:firstLine="720"/>
                    <w:jc w:val="both"/>
                    <w:rPr>
                      <w:szCs w:val="24"/>
                      <w:lang w:eastAsia="lt-LT"/>
                    </w:rPr>
                  </w:pPr>
                  <w:sdt>
                    <w:sdtPr>
                      <w:alias w:val="Numeris"/>
                      <w:tag w:val="nr_b5c325b527db4b58b1cc173ff526ae6e"/>
                      <w:lock w:val="sdtLocked"/>
                      <w:richText/>
                    </w:sdtPr>
                    <w:sdtContent>
                      <w:r>
                        <w:rPr>
                          <w:szCs w:val="24"/>
                          <w:lang w:eastAsia="lt-LT"/>
                        </w:rPr>
                        <w:t>2</w:t>
                      </w:r>
                    </w:sdtContent>
                  </w:sdt>
                  <w:r>
                    <w:rPr>
                      <w:szCs w:val="24"/>
                      <w:lang w:eastAsia="lt-LT"/>
                    </w:rPr>
                    <w:t xml:space="preserve">. Šio įstatymo 3, 4, 5, 6, 7, 9, 10, 11, 12, 13 straipsnių nuostatos taikomos juridiniams asmenims, registruotiems Juridinių asmenų registre po šio įstatymo įsigaliojimo dienos, ir juridiniams asmenims, po šio įstatymo įsigaliojimo dienos keičiantiems Juridinių asmenų registre nurodytus duomenis. </w:t>
                  </w:r>
                </w:p>
              </w:sdtContent>
            </w:sdt>
            <w:sdt>
              <w:sdtPr>
                <w:alias w:val="14 str. 3 d."/>
                <w:tag w:val="part_248561490f78463794334f38cad45429"/>
                <w:lock w:val="sdtLocked"/>
                <w:richText/>
              </w:sdtPr>
              <w:sdtContent>
                <w:p>
                  <w:pPr>
                    <w:spacing w:line="360" w:lineRule="auto"/>
                    <w:ind w:firstLine="720"/>
                    <w:jc w:val="both"/>
                    <w:rPr>
                      <w:b/>
                      <w:bCs/>
                      <w:szCs w:val="24"/>
                      <w:lang w:eastAsia="lt-LT"/>
                    </w:rPr>
                  </w:pPr>
                  <w:sdt>
                    <w:sdtPr>
                      <w:alias w:val="Numeris"/>
                      <w:tag w:val="nr_248561490f78463794334f38cad45429"/>
                      <w:lock w:val="sdtLocked"/>
                      <w:richText/>
                    </w:sdtPr>
                    <w:sdtContent>
                      <w:r>
                        <w:rPr>
                          <w:szCs w:val="24"/>
                          <w:lang w:eastAsia="lt-LT"/>
                        </w:rPr>
                        <w:t>3</w:t>
                      </w:r>
                    </w:sdtContent>
                  </w:sdt>
                  <w:r>
                    <w:rPr>
                      <w:szCs w:val="24"/>
                      <w:lang w:eastAsia="lt-LT"/>
                    </w:rPr>
                    <w:t>. Lietuvos Respublikos Vyriausybė iki 2021 m. gruodžio 31 d. priima šio įstatymo įgyvendinamuosius teisės aktus.</w:t>
                  </w:r>
                </w:p>
                <w:p>
                  <w:pPr>
                    <w:spacing w:line="360" w:lineRule="auto"/>
                    <w:ind w:firstLine="720"/>
                    <w:jc w:val="both"/>
                  </w:pPr>
                </w:p>
              </w:sdtContent>
            </w:sdt>
          </w:sdtContent>
        </w:sdt>
        <w:sdt>
          <w:sdtPr>
            <w:alias w:val="signatura"/>
            <w:tag w:val="part_01ce69ae5755438eb3960d8958ac6b9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3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4761c074fb4ca79c366fa6e6a1a6a4" PartId="85d732fa1af14d519c431f5503716e9a">
    <Part Type="straipsnis" Nr="1" Abbr="1 str." Title="1.73 straipsnio pakeitimas" DocPartId="a72ba404021d458b90dddaf9177a1cd5" PartId="58948d7f50e54372aba91f0c279a3727">
      <Part Type="strDalis" Nr="1" Abbr="1 str. 1 d." DocPartId="82a77859466347aea2bc8d58ad3ed9e2" PartId="c0d4a96897a64117b5c7671cc11e4cb8">
        <Part Type="citata" DocPartId="1764539079bd43eabbf82557d27a0f5e" PartId="760b6a1eaa69405ab7c35abc62dd8032">
          <Part Type="strDalis" Nr="2" Abbr="2 d." DocPartId="8173f3fda0e04afdaf0c579f5e4e34cc" PartId="9dfe7730d76a4d18990a01ac7d3b10a2"/>
        </Part>
      </Part>
    </Part>
    <Part Type="straipsnis" Nr="2" Abbr="2 str." Title="1.122 straipsnio pakeitimas" DocPartId="2dd443d340b54ceeb06a8659fc4a2ec4" PartId="37fdc29cadc84ee982401b1c847b74ea">
      <Part Type="strDalis" Nr="1" Abbr="2 str. 1 d." DocPartId="d707cafa4a5144b3ad6d0e84fcaa8824" PartId="b9300df194e44cbf8c8ada93495e4209">
        <Part Type="citata" DocPartId="65c8187917334b28b12c3667255c7d5c" PartId="7a62b6428c134e168cba6886a0507330">
          <Part Type="strDalis" Nr="2" Abbr="2 d." DocPartId="f684ff4d243a43b29cffc729d215cf38" PartId="939a16e4de0e4d84a2f5cd8661030cd8"/>
        </Part>
      </Part>
    </Part>
    <Part Type="straipsnis" Nr="3" Abbr="3 str." Title="2.44 straipsnio pakeitimas" DocPartId="51f05accf6aa49c0833ec1691200a112" PartId="4cf2515c547d4ed2aff9158f13e37527">
      <Part Type="strDalis" Nr="1" Abbr="3 str. 1 d." DocPartId="97b61f29102043b5922926bacc04f1f5" PartId="acbfe05c30bc4b11a14c686ced2b3fa3">
        <Part Type="citata" DocPartId="8396caf4f18e417995519fe741ad4f3a" PartId="8b76fa795e784cdf840acba9bbbbcac5">
          <Part Type="strPunktas" Nr="4" Abbr="4 p." DocPartId="22317722e9fe47e181aedd412cfa0f25" PartId="0897f4ed26104477a1093a20dfc68b5a"/>
        </Part>
      </Part>
      <Part Type="strDalis" Nr="2" Abbr="3 str. 2 d." DocPartId="662c9844d6ee441c891e42c8232c0fcf" PartId="58851597b0c6400885ec0678fb410729"/>
    </Part>
    <Part Type="straipsnis" Nr="4" Abbr="4 str." Title="2.49 straipsnio pakeitimas" DocPartId="191f2e366abe4f12a4c736884ed08ae7" PartId="aad05ff5e716474889c327e5e51e86a7">
      <Part Type="strDalis" Nr="1" Abbr="4 str. 1 d." DocPartId="0a020c713c6c4e5f824926e205dd1435" PartId="753bef8d0c3042e18d3dbfbc91405a64">
        <Part Type="citata" DocPartId="9b06ddcc006f4a119716afb2ab836d40" PartId="7226eb14b8c74dcfbbd4825040c1c8fd">
          <Part Type="strDalis" Nr="3" Abbr="3 d." DocPartId="45a7e58649314a02bd978595e2873040" PartId="a470f7b96fae43b7b1a05bc4b5daba25"/>
        </Part>
      </Part>
    </Part>
    <Part Type="straipsnis" Nr="5" Abbr="5 str." Title="2.54 straipsnio pakeitimas" DocPartId="3fd193833e72449098cb9a414844716d" PartId="507c69db90bc4f76a61593c84c0f7614">
      <Part Type="strDalis" Nr="1" Abbr="5 str. 1 d." DocPartId="bdb1bad753d843faaa4a66abe35bd833" PartId="2abc4d4c7cd04d66ae1ddde769bb6986">
        <Part Type="citata" DocPartId="cc7b726deee741ae831f65630ade262f" PartId="07d3361c6b3c4864a42e396366ea6eff">
          <Part Type="strDalis" Nr="2" Abbr="2 d." DocPartId="571ed93946924f5ab48159389213035f" PartId="0206f6369d004d47af984eb3514a1104"/>
        </Part>
      </Part>
    </Part>
    <Part Type="straipsnis" Nr="6" Abbr="6 str." Title="2.66 straipsnio pakeitimas" DocPartId="ef6e772454ca44639dad67497ac1a9f9" PartId="738ebcadc36044aea33d01a5a21603b5">
      <Part Type="strDalis" Nr="1" Abbr="6 str. 1 d." DocPartId="08fa0bbe7921419abfc3fa99db0b1b1d" PartId="230a0f939f824ec09da664749f046929">
        <Part Type="citata" DocPartId="dc06881ff3ec4af189828c848043ac18" PartId="d0fd51de13c54211a8b86b0c9feec156">
          <Part Type="strPunktas" Nr="5" Abbr="5 p." DocPartId="8f5b03358da6426eadf79bd40407482b" PartId="a1ac9c857e1f4fce824c66a6a68c2e4d"/>
        </Part>
      </Part>
      <Part Type="strDalis" Nr="2" Abbr="6 str. 2 d." DocPartId="340602fb23b64fb69f566c7a0dcc592e" PartId="06c23f866806419e8442cd9218d86644"/>
    </Part>
    <Part Type="straipsnis" Nr="7" Abbr="7 str." Title="6.166 straipsnio pakeitimas" DocPartId="88d48f6bb90944a6a5cf81aa2601c3db" PartId="a6bab244374d4b6089a2a675a77b9b8a">
      <Part Type="strDalis" Nr="1" Abbr="7 str. 1 d." DocPartId="390dccbad82e434897b5f8a932580d1a" PartId="81524a37bcad4a5d8218d9e0246bc9f8">
        <Part Type="citata" DocPartId="4d6943e35b81435d8d3ffac04d5fbefd" PartId="5921dba568754b07be2daff8868698e8">
          <Part Type="straipsnis" Nr="6.166" Abbr="6.166 str." Title="Žinojimo prezumpcija" DocPartId="5170bd356214474c8929e68cebd1e54f" PartId="28ebab4014e548d491ba0dd122528450">
            <Part Type="strDalis" Nr="1" Abbr="6.166 str. 1 d." DocPartId="9117888c245a49bb81d8afec0b464c38" PartId="8686d546b7b3450baf3d660d4835ac95"/>
          </Part>
        </Part>
      </Part>
    </Part>
    <Part Type="straipsnis" Nr="8" Abbr="8 str." Title="6.192 straipsnio pakeitimas" DocPartId="46e9eba42e9645e88c6c70fbddc43100" PartId="ef7b3f0a590a4b4b9a486e04f706adaf">
      <Part Type="strDalis" Nr="1" Abbr="8 str. 1 d." DocPartId="70601db0f4784e70891b2034e7e0d871" PartId="0c66ad59e0b74d4ea105ebe1e08fb1ca">
        <Part Type="citata" DocPartId="54ff3b25f4454fe691a3f9ec43439d57" PartId="7c0419be522a4d04bd736fda5096d5bb">
          <Part Type="strDalis" Nr="2" Abbr="2 d." DocPartId="1b31edccfa9e406f9964b90036abdb97" PartId="8b1991dcad1e422180e973cfe2c9a6ed"/>
        </Part>
      </Part>
    </Part>
    <Part Type="straipsnis" Nr="9" Abbr="9 str." Title="6.228⁷ straipsnio pakeitimas" DocPartId="3dbba24d50ae476fbabe5b73ff3265d4" PartId="e65efef64527475a9d547662b182f5aa">
      <Part Type="strDalis" Nr="1" Abbr="9 str. 1 d." DocPartId="eb34eaf9e4144d288855efef6d2340ac" PartId="582406d5f2ab4352a21d447029fc4fec">
        <Part Type="citata" DocPartId="2ea0c6d04dcd44c19d8a2e3a3aa20d78" PartId="9f219a9909a744ff8c08cc05fdc2bcb8">
          <Part Type="strPunktas" Nr="3" Abbr="3 p." DocPartId="b42e7efb5bc1490eb2d4e90c0b3217f8" PartId="42c2b8501aa24c10baa5edf849210262"/>
        </Part>
      </Part>
    </Part>
    <Part Type="straipsnis" Nr="10" Abbr="10 str." Title="6.228¹⁴ straipsnio pakeitimas" DocPartId="b9e60f58d01340f0a5a7da096befea2d" PartId="52253d5be1da413e956a51d6ce9e735f">
      <Part Type="strDalis" Nr="1" Abbr="10 str. 1 d." DocPartId="7ef700e662cf4202a9b245bfad7241fa" PartId="19aa81079d7b4854b2419934c03c3081">
        <Part Type="citata" DocPartId="9e02a0b0242d4f858662e1f628db6edd" PartId="1d6f0dfce5e241a1a91f060b1cdd12c5">
          <Part Type="strDalis" Nr="3" Abbr="3 d." DocPartId="7bc573275a3a47beb1c4bd0db267b013" PartId="a0a9dcc7295343ba80f42f4172e04bb8"/>
        </Part>
      </Part>
    </Part>
    <Part Type="straipsnis" Nr="11" Abbr="11 str." Title="6.901 straipsnio pakeitimas" DocPartId="e6119857004944efac18cbcd36b6e52e" PartId="3b252b3b98eb4cce831715e0f7febee3">
      <Part Type="strDalis" Nr="1" Abbr="11 str. 1 d." DocPartId="ad919a1b7a7743b9b1383417b78154c8" PartId="3b29f96cae9c40dfa7b67c72a6815ae7">
        <Part Type="citata" DocPartId="3838db717a584141b301f757b18df298" PartId="eacf846196e542cdbbc2ebed82ebad46">
          <Part Type="strDalis" Nr="2" Abbr="2 d." DocPartId="df6f0a93a2d64950aff7197d0474e629" PartId="cd94060bbf8c4f7dac367a31406a8f3a"/>
        </Part>
      </Part>
    </Part>
    <Part Type="straipsnis" Nr="12" Abbr="12 str." Title="6.991 straipsnio pakeitimas" DocPartId="37ad538acca444538e13ad68bf893e40" PartId="24dc468f309943a09b2cdcbebe3507fb">
      <Part Type="strDalis" Nr="1" Abbr="12 str. 1 d." DocPartId="4b8d110c3d1149e697713d6c33a6d00c" PartId="7b5a6a54e64d406287aa83f352188541">
        <Part Type="citata" DocPartId="b2278730ddc24158bcd011e28ec36ec4" PartId="00f872412abb44fcae05c586cebda099">
          <Part Type="strPunktas" Nr="2" Abbr="2 p." DocPartId="eb069d759f734b07a020828f16a0f8bd" PartId="ec477f6428d34fd0876160c14ac58156"/>
        </Part>
      </Part>
    </Part>
    <Part Type="straipsnis" Nr="13" Abbr="13 str." Title="6.993 straipsnio pakeitimas" DocPartId="74ca10d7043d446bbbefd43b0780c4db" PartId="dea00cedb84b43eea5f8d8ea03b3c42a">
      <Part Type="strDalis" Nr="1" Abbr="13 str. 1 d." DocPartId="d350448f8673414dabd047da22bc0ed0" PartId="260f08a9858047cbb84c3d99be0a5d54">
        <Part Type="citata" DocPartId="d16849c4864646a28dd36b2f8375fd54" PartId="666d8d39d1ef4b4f8059d8c999f51965">
          <Part Type="strDalis" Nr="8" Abbr="8 d." DocPartId="e2fa9cc8b14b435698994e185215742e" PartId="97575131232e467b93a824ac78150397"/>
        </Part>
      </Part>
    </Part>
    <Part Type="straipsnis" Nr="14" Abbr="14 str." Title="Įstatymo įsigaliojimas, taikymas ir įgyvendinimas" DocPartId="44605899b69a4c919051a7598c94b5f1" PartId="df8a42ead2cb47f8959ffba9af57e5bf">
      <Part Type="strDalis" Nr="1" Abbr="14 str. 1 d." DocPartId="6e8213a33f4345a8a89258ec312b2682" PartId="79cf8fd6fc0e423c9dbac8acb1c1cfe3"/>
      <Part Type="strDalis" Nr="2" Abbr="14 str. 2 d." DocPartId="3589c2feec4947dfb9761a7f650459b5" PartId="b5c325b527db4b58b1cc173ff526ae6e"/>
      <Part Type="strDalis" Nr="3" Abbr="14 str. 3 d." DocPartId="977f69ddfa1d4da2a60acee2547f24b8" PartId="248561490f78463794334f38cad45429"/>
    </Part>
    <Part Type="signatura" DocPartId="c647ecb7cbbc4997a976c1aa0ed52d00" PartId="01ce69ae5755438eb3960d8958ac6b99"/>
  </Part>
</Parts>
</file>

<file path=customXml/itemProps1.xml><?xml version="1.0" encoding="utf-8"?>
<ds:datastoreItem xmlns:ds="http://schemas.openxmlformats.org/officeDocument/2006/customXml" ds:itemID="{A7FA116A-D7FA-4468-991B-CC6D5ED743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869</Words>
  <Characters>5653</Characters>
  <Application>Microsoft Office Word</Application>
  <DocSecurity>4</DocSecurity>
  <Lines>122</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6462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2021-06-29T12:54:00Z</dcterms:created>
  <dc:creator>MOZERIENĖ Dainora</dc:creator>
  <lastModifiedBy>adlibuser</lastModifiedBy>
  <lastPrinted>2004-12-10T05:45:00Z</lastPrinted>
  <dcterms:modified xsi:type="dcterms:W3CDTF">2021-06-29T12:54:00Z</dcterms:modified>
  <revision>2</revision>
</coreProperties>
</file>