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sdt>
      <w:sdtPr>
        <w:alias w:val="pagrindine"/>
        <w:tag w:val="part_1f018809132d4e2f934ba56fdbd74fc8"/>
        <w:id w:val="841350751"/>
        <w:lock w:val="sdtLocked"/>
      </w:sdtPr>
      <w:sdtEndPr/>
      <w:sdtContent>
        <w:p w14:paraId="5C372D89" w14:textId="6EFD3465" w:rsidR="00182877" w:rsidRDefault="00511F47" w:rsidP="00F30AD4">
          <w:pPr>
            <w:tabs>
              <w:tab w:val="center" w:pos="4153"/>
              <w:tab w:val="right" w:pos="8306"/>
            </w:tabs>
            <w:jc w:val="center"/>
            <w:rPr>
              <w:caps/>
              <w:sz w:val="22"/>
            </w:rPr>
          </w:pPr>
          <w:r>
            <w:rPr>
              <w:caps/>
              <w:noProof/>
              <w:lang w:val="en-US"/>
            </w:rPr>
            <w:drawing>
              <wp:inline distT="0" distB="0" distL="0" distR="0" wp14:anchorId="0FBEE503" wp14:editId="29646C9F">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14:paraId="4BDAC4F3" w14:textId="77777777" w:rsidR="00182877" w:rsidRDefault="00182877">
          <w:pPr>
            <w:jc w:val="center"/>
            <w:rPr>
              <w:caps/>
              <w:sz w:val="12"/>
              <w:szCs w:val="12"/>
            </w:rPr>
          </w:pPr>
        </w:p>
        <w:p w14:paraId="22C27280" w14:textId="77777777" w:rsidR="00182877" w:rsidRDefault="00511F47">
          <w:pPr>
            <w:jc w:val="center"/>
            <w:rPr>
              <w:b/>
              <w:bCs/>
              <w:caps/>
            </w:rPr>
          </w:pPr>
          <w:r>
            <w:rPr>
              <w:b/>
              <w:bCs/>
              <w:caps/>
            </w:rPr>
            <w:t>LIETUVOS RESPUBLIKOS</w:t>
          </w:r>
        </w:p>
        <w:p w14:paraId="18AF5246" w14:textId="77777777" w:rsidR="00182877" w:rsidRDefault="00511F47">
          <w:pPr>
            <w:jc w:val="center"/>
            <w:rPr>
              <w:b/>
              <w:caps/>
            </w:rPr>
          </w:pPr>
          <w:r>
            <w:rPr>
              <w:b/>
              <w:caps/>
            </w:rPr>
            <w:t>CIVILINIO KODEKSO ŠEŠTOSIOS KNYGOS III DALIES XXII SKYRIAUS KETVIRTOJO SKIRSNIO IR PRIEDO PAKEITIMO</w:t>
          </w:r>
        </w:p>
        <w:p w14:paraId="18F3FCA2" w14:textId="77777777" w:rsidR="00182877" w:rsidRDefault="00511F47">
          <w:pPr>
            <w:jc w:val="center"/>
            <w:rPr>
              <w:caps/>
            </w:rPr>
          </w:pPr>
          <w:r>
            <w:rPr>
              <w:b/>
              <w:caps/>
            </w:rPr>
            <w:t>ĮSTATYMAS</w:t>
          </w:r>
        </w:p>
        <w:p w14:paraId="632F84FA" w14:textId="77777777" w:rsidR="00182877" w:rsidRDefault="00182877">
          <w:pPr>
            <w:jc w:val="center"/>
            <w:rPr>
              <w:b/>
              <w:caps/>
            </w:rPr>
          </w:pPr>
        </w:p>
        <w:p w14:paraId="310D5884" w14:textId="77777777" w:rsidR="00182877" w:rsidRDefault="00511F47">
          <w:pPr>
            <w:jc w:val="center"/>
            <w:rPr>
              <w:szCs w:val="24"/>
            </w:rPr>
          </w:pPr>
          <w:r>
            <w:rPr>
              <w:szCs w:val="24"/>
              <w:lang w:val="en-US"/>
            </w:rPr>
            <w:t>2026</w:t>
          </w:r>
          <w:r>
            <w:rPr>
              <w:szCs w:val="24"/>
            </w:rPr>
            <w:t xml:space="preserve"> m. </w:t>
          </w:r>
          <w:proofErr w:type="spellStart"/>
          <w:r>
            <w:rPr>
              <w:szCs w:val="24"/>
              <w:lang w:val="en-US"/>
            </w:rPr>
            <w:t>birželio</w:t>
          </w:r>
          <w:proofErr w:type="spellEnd"/>
          <w:r>
            <w:rPr>
              <w:szCs w:val="24"/>
            </w:rPr>
            <w:t xml:space="preserve"> </w:t>
          </w:r>
          <w:r>
            <w:rPr>
              <w:szCs w:val="24"/>
              <w:lang w:val="en-US"/>
            </w:rPr>
            <w:t>25</w:t>
          </w:r>
          <w:r>
            <w:rPr>
              <w:szCs w:val="24"/>
            </w:rPr>
            <w:t xml:space="preserve"> d. Nr. </w:t>
          </w:r>
          <w:r>
            <w:rPr>
              <w:szCs w:val="24"/>
              <w:lang w:val="en-US"/>
            </w:rPr>
            <w:t>XV-1080</w:t>
          </w:r>
        </w:p>
        <w:p w14:paraId="680996CB" w14:textId="77777777" w:rsidR="00182877" w:rsidRDefault="00511F47">
          <w:pPr>
            <w:jc w:val="center"/>
            <w:rPr>
              <w:szCs w:val="24"/>
            </w:rPr>
          </w:pPr>
          <w:r>
            <w:rPr>
              <w:szCs w:val="24"/>
            </w:rPr>
            <w:t>Vilnius</w:t>
          </w:r>
        </w:p>
        <w:p w14:paraId="52EAD797" w14:textId="77777777" w:rsidR="00182877" w:rsidRDefault="00182877">
          <w:pPr>
            <w:jc w:val="center"/>
            <w:rPr>
              <w:sz w:val="22"/>
            </w:rPr>
          </w:pPr>
        </w:p>
        <w:p w14:paraId="165DA0A3" w14:textId="77777777" w:rsidR="00182877" w:rsidRDefault="00182877">
          <w:pPr>
            <w:spacing w:line="360" w:lineRule="auto"/>
            <w:ind w:firstLine="720"/>
            <w:jc w:val="both"/>
            <w:rPr>
              <w:sz w:val="16"/>
              <w:szCs w:val="16"/>
            </w:rPr>
          </w:pPr>
        </w:p>
        <w:p w14:paraId="20E84C75" w14:textId="77777777" w:rsidR="00182877" w:rsidRDefault="00182877">
          <w:pPr>
            <w:spacing w:line="360" w:lineRule="auto"/>
            <w:ind w:firstLine="720"/>
            <w:jc w:val="both"/>
            <w:sectPr w:rsidR="00182877">
              <w:headerReference w:type="even" r:id="rId8"/>
              <w:headerReference w:type="default" r:id="rId9"/>
              <w:footerReference w:type="even" r:id="rId10"/>
              <w:footerReference w:type="default" r:id="rId11"/>
              <w:headerReference w:type="first" r:id="rId12"/>
              <w:footerReference w:type="first" r:id="rId13"/>
              <w:type w:val="continuous"/>
              <w:pgSz w:w="11907" w:h="16840" w:code="9"/>
              <w:pgMar w:top="1134" w:right="851" w:bottom="1134" w:left="1701" w:header="706" w:footer="706" w:gutter="0"/>
              <w:cols w:space="1296"/>
              <w:titlePg/>
            </w:sectPr>
          </w:pPr>
        </w:p>
        <w:p w14:paraId="0AC9E3AC" w14:textId="77777777" w:rsidR="00182877" w:rsidRDefault="00182877">
          <w:pPr>
            <w:tabs>
              <w:tab w:val="center" w:pos="4153"/>
              <w:tab w:val="right" w:pos="8306"/>
            </w:tabs>
            <w:rPr>
              <w:rFonts w:ascii="TimesLT" w:hAnsi="TimesLT"/>
              <w:lang w:val="en-US"/>
            </w:rPr>
          </w:pPr>
        </w:p>
        <w:sdt>
          <w:sdtPr>
            <w:alias w:val="1 str."/>
            <w:tag w:val="part_e58c8303091047398f778e52400ebf2e"/>
            <w:id w:val="-159696053"/>
            <w:lock w:val="sdtLocked"/>
          </w:sdtPr>
          <w:sdtEndPr/>
          <w:sdtContent>
            <w:p w14:paraId="7E2FF5AD" w14:textId="77777777" w:rsidR="00182877" w:rsidRDefault="00511F47">
              <w:pPr>
                <w:widowControl w:val="0"/>
                <w:spacing w:line="360" w:lineRule="auto"/>
                <w:ind w:left="2127" w:hanging="1407"/>
                <w:jc w:val="both"/>
                <w:rPr>
                  <w:b/>
                  <w:bCs/>
                  <w:kern w:val="2"/>
                  <w:szCs w:val="24"/>
                </w:rPr>
              </w:pPr>
              <w:sdt>
                <w:sdtPr>
                  <w:alias w:val="Numeris"/>
                  <w:tag w:val="nr_e58c8303091047398f778e52400ebf2e"/>
                  <w:id w:val="1729577365"/>
                  <w:lock w:val="sdtLocked"/>
                </w:sdtPr>
                <w:sdtEndPr/>
                <w:sdtContent>
                  <w:r>
                    <w:rPr>
                      <w:b/>
                      <w:bCs/>
                      <w:kern w:val="2"/>
                      <w:szCs w:val="24"/>
                    </w:rPr>
                    <w:t>1</w:t>
                  </w:r>
                </w:sdtContent>
              </w:sdt>
              <w:r>
                <w:rPr>
                  <w:b/>
                  <w:bCs/>
                  <w:kern w:val="2"/>
                  <w:szCs w:val="24"/>
                </w:rPr>
                <w:t xml:space="preserve"> straipsnis. </w:t>
              </w:r>
              <w:sdt>
                <w:sdtPr>
                  <w:alias w:val="Pavadinimas"/>
                  <w:tag w:val="title_e58c8303091047398f778e52400ebf2e"/>
                  <w:id w:val="1164977516"/>
                  <w:lock w:val="sdtLocked"/>
                </w:sdtPr>
                <w:sdtEndPr/>
                <w:sdtContent>
                  <w:r>
                    <w:rPr>
                      <w:b/>
                      <w:bCs/>
                      <w:kern w:val="2"/>
                      <w:szCs w:val="24"/>
                    </w:rPr>
                    <w:t>Kodekso šeštosios knygos III dalies XXII skyriaus ketvirtojo skirsnio pakeitimas</w:t>
                  </w:r>
                </w:sdtContent>
              </w:sdt>
            </w:p>
            <w:sdt>
              <w:sdtPr>
                <w:alias w:val="1 str. 1 d."/>
                <w:tag w:val="part_f751205389664669a1df0cfb35a7db15"/>
                <w:id w:val="292648373"/>
                <w:lock w:val="sdtLocked"/>
              </w:sdtPr>
              <w:sdtEndPr/>
              <w:sdtContent>
                <w:p w14:paraId="10F0F6E5" w14:textId="77777777" w:rsidR="00182877" w:rsidRDefault="00511F47">
                  <w:pPr>
                    <w:widowControl w:val="0"/>
                    <w:spacing w:line="360" w:lineRule="auto"/>
                    <w:ind w:firstLine="720"/>
                    <w:rPr>
                      <w:kern w:val="2"/>
                      <w:szCs w:val="24"/>
                    </w:rPr>
                  </w:pPr>
                  <w:r>
                    <w:rPr>
                      <w:kern w:val="2"/>
                      <w:szCs w:val="24"/>
                    </w:rPr>
                    <w:t>Pakeisti Kodekso šeštosios knygos III dalies XXII skyriaus ketvirtąjį skirsnį ir jį išdėstyti taip:</w:t>
                  </w:r>
                </w:p>
                <w:sdt>
                  <w:sdtPr>
                    <w:alias w:val="citata"/>
                    <w:tag w:val="part_95cfb1e288584e6fbcfd5d3fc3634055"/>
                    <w:id w:val="-1812855566"/>
                    <w:lock w:val="sdtLocked"/>
                  </w:sdtPr>
                  <w:sdtEndPr/>
                  <w:sdtContent>
                    <w:sdt>
                      <w:sdtPr>
                        <w:alias w:val="skirsnis"/>
                        <w:tag w:val="part_09aaaa149bc24f0fbc3d1b49905f530e"/>
                        <w:id w:val="264735459"/>
                        <w:lock w:val="sdtLocked"/>
                      </w:sdtPr>
                      <w:sdtEndPr/>
                      <w:sdtContent>
                        <w:p w14:paraId="073C6B36" w14:textId="77777777" w:rsidR="00182877" w:rsidRDefault="00511F47">
                          <w:pPr>
                            <w:widowControl w:val="0"/>
                            <w:spacing w:line="360" w:lineRule="auto"/>
                            <w:jc w:val="center"/>
                            <w:rPr>
                              <w:b/>
                              <w:kern w:val="2"/>
                              <w:szCs w:val="24"/>
                            </w:rPr>
                          </w:pPr>
                          <w:r>
                            <w:rPr>
                              <w:kern w:val="2"/>
                              <w:szCs w:val="24"/>
                            </w:rPr>
                            <w:t>„</w:t>
                          </w:r>
                          <w:sdt>
                            <w:sdtPr>
                              <w:alias w:val="Numeris"/>
                              <w:tag w:val="nr_09aaaa149bc24f0fbc3d1b49905f530e"/>
                              <w:id w:val="-293145698"/>
                              <w:lock w:val="sdtLocked"/>
                            </w:sdtPr>
                            <w:sdtEndPr/>
                            <w:sdtContent>
                              <w:r>
                                <w:rPr>
                                  <w:b/>
                                  <w:kern w:val="2"/>
                                  <w:szCs w:val="24"/>
                                </w:rPr>
                                <w:t>KETVIRTASIS</w:t>
                              </w:r>
                            </w:sdtContent>
                          </w:sdt>
                          <w:r>
                            <w:rPr>
                              <w:b/>
                              <w:kern w:val="2"/>
                              <w:szCs w:val="24"/>
                            </w:rPr>
                            <w:t xml:space="preserve"> SKIRSNIS</w:t>
                          </w:r>
                        </w:p>
                        <w:p w14:paraId="33E9BD0D" w14:textId="77777777" w:rsidR="00182877" w:rsidRDefault="00511F47">
                          <w:pPr>
                            <w:widowControl w:val="0"/>
                            <w:spacing w:line="360" w:lineRule="auto"/>
                            <w:jc w:val="center"/>
                            <w:rPr>
                              <w:b/>
                              <w:kern w:val="2"/>
                              <w:szCs w:val="24"/>
                            </w:rPr>
                          </w:pPr>
                          <w:sdt>
                            <w:sdtPr>
                              <w:alias w:val="Pavadinimas"/>
                              <w:tag w:val="title_09aaaa149bc24f0fbc3d1b49905f530e"/>
                              <w:id w:val="1726950924"/>
                              <w:lock w:val="sdtLocked"/>
                            </w:sdtPr>
                            <w:sdtEndPr/>
                            <w:sdtContent>
                              <w:r>
                                <w:rPr>
                                  <w:b/>
                                  <w:kern w:val="2"/>
                                  <w:szCs w:val="24"/>
                                </w:rPr>
                                <w:t xml:space="preserve">ATSAKOMYBĖ UŽ ŽALĄ, ATSIRADUSIĄ DĖL NETINKAMOS KOKYBĖS </w:t>
                              </w:r>
                              <w:r>
                                <w:rPr>
                                  <w:b/>
                                  <w:bCs/>
                                  <w:kern w:val="2"/>
                                  <w:szCs w:val="24"/>
                                </w:rPr>
                                <w:t xml:space="preserve">GAMINIŲ </w:t>
                              </w:r>
                            </w:sdtContent>
                          </w:sdt>
                        </w:p>
                        <w:p w14:paraId="29066BAC" w14:textId="77777777" w:rsidR="00182877" w:rsidRDefault="00182877">
                          <w:pPr>
                            <w:widowControl w:val="0"/>
                            <w:spacing w:line="360" w:lineRule="auto"/>
                            <w:ind w:firstLine="720"/>
                            <w:rPr>
                              <w:kern w:val="2"/>
                              <w:szCs w:val="24"/>
                            </w:rPr>
                          </w:pPr>
                        </w:p>
                        <w:sdt>
                          <w:sdtPr>
                            <w:alias w:val="6.292 str."/>
                            <w:tag w:val="part_ac8cf632b2a743cfb8158b2a38f377b7"/>
                            <w:id w:val="1102689255"/>
                            <w:lock w:val="sdtLocked"/>
                          </w:sdtPr>
                          <w:sdtEndPr/>
                          <w:sdtContent>
                            <w:p w14:paraId="765D780D" w14:textId="77777777" w:rsidR="00182877" w:rsidRDefault="00511F47">
                              <w:pPr>
                                <w:widowControl w:val="0"/>
                                <w:spacing w:line="360" w:lineRule="auto"/>
                                <w:ind w:firstLine="720"/>
                                <w:jc w:val="both"/>
                                <w:rPr>
                                  <w:b/>
                                  <w:kern w:val="2"/>
                                  <w:szCs w:val="24"/>
                                </w:rPr>
                              </w:pPr>
                              <w:sdt>
                                <w:sdtPr>
                                  <w:alias w:val="Numeris"/>
                                  <w:tag w:val="nr_ac8cf632b2a743cfb8158b2a38f377b7"/>
                                  <w:id w:val="-1057009207"/>
                                  <w:lock w:val="sdtLocked"/>
                                </w:sdtPr>
                                <w:sdtEndPr/>
                                <w:sdtContent>
                                  <w:r>
                                    <w:rPr>
                                      <w:b/>
                                      <w:kern w:val="2"/>
                                      <w:szCs w:val="24"/>
                                    </w:rPr>
                                    <w:t>6.292</w:t>
                                  </w:r>
                                </w:sdtContent>
                              </w:sdt>
                              <w:r>
                                <w:rPr>
                                  <w:b/>
                                  <w:kern w:val="2"/>
                                  <w:szCs w:val="24"/>
                                </w:rPr>
                                <w:t xml:space="preserve"> straipsnis. </w:t>
                              </w:r>
                              <w:sdt>
                                <w:sdtPr>
                                  <w:alias w:val="Pavadinimas"/>
                                  <w:tag w:val="title_ac8cf632b2a743cfb8158b2a38f377b7"/>
                                  <w:id w:val="-710495941"/>
                                  <w:lock w:val="sdtLocked"/>
                                </w:sdtPr>
                                <w:sdtEndPr/>
                                <w:sdtContent>
                                  <w:r>
                                    <w:rPr>
                                      <w:b/>
                                      <w:bCs/>
                                      <w:kern w:val="2"/>
                                      <w:szCs w:val="24"/>
                                    </w:rPr>
                                    <w:t xml:space="preserve">Ekonominės veiklos vykdytojo </w:t>
                                  </w:r>
                                  <w:r>
                                    <w:rPr>
                                      <w:b/>
                                      <w:kern w:val="2"/>
                                      <w:szCs w:val="24"/>
                                    </w:rPr>
                                    <w:t>atsakomybė</w:t>
                                  </w:r>
                                </w:sdtContent>
                              </w:sdt>
                            </w:p>
                            <w:sdt>
                              <w:sdtPr>
                                <w:alias w:val="6.292 str. 1 d."/>
                                <w:tag w:val="part_02d770e5a3434a32a6f99da4c89bedd2"/>
                                <w:id w:val="-2080900583"/>
                                <w:lock w:val="sdtLocked"/>
                              </w:sdtPr>
                              <w:sdtEndPr/>
                              <w:sdtContent>
                                <w:p w14:paraId="7AD3915E" w14:textId="77777777" w:rsidR="00182877" w:rsidRDefault="00511F47">
                                  <w:pPr>
                                    <w:widowControl w:val="0"/>
                                    <w:spacing w:line="360" w:lineRule="auto"/>
                                    <w:ind w:firstLine="720"/>
                                    <w:jc w:val="both"/>
                                    <w:rPr>
                                      <w:bCs/>
                                      <w:kern w:val="2"/>
                                      <w:szCs w:val="24"/>
                                    </w:rPr>
                                  </w:pPr>
                                  <w:sdt>
                                    <w:sdtPr>
                                      <w:alias w:val="Numeris"/>
                                      <w:tag w:val="nr_02d770e5a3434a32a6f99da4c89bedd2"/>
                                      <w:id w:val="-2052989831"/>
                                      <w:lock w:val="sdtLocked"/>
                                    </w:sdtPr>
                                    <w:sdtEndPr/>
                                    <w:sdtContent>
                                      <w:r>
                                        <w:rPr>
                                          <w:kern w:val="2"/>
                                          <w:szCs w:val="24"/>
                                        </w:rPr>
                                        <w:t>1</w:t>
                                      </w:r>
                                    </w:sdtContent>
                                  </w:sdt>
                                  <w:r>
                                    <w:rPr>
                                      <w:kern w:val="2"/>
                                      <w:szCs w:val="24"/>
                                    </w:rPr>
                                    <w:t xml:space="preserve">. </w:t>
                                  </w:r>
                                  <w:r>
                                    <w:rPr>
                                      <w:bCs/>
                                      <w:kern w:val="2"/>
                                      <w:szCs w:val="24"/>
                                    </w:rPr>
                                    <w:t>Ekonominės veiklos vykdytojas šio skirsnio nustatytais atvejais ir tvarka</w:t>
                                  </w:r>
                                  <w:r>
                                    <w:rPr>
                                      <w:kern w:val="2"/>
                                      <w:szCs w:val="24"/>
                                    </w:rPr>
                                    <w:t xml:space="preserve"> privalo atlyginti dėl netinkamos kokybės </w:t>
                                  </w:r>
                                  <w:r>
                                    <w:rPr>
                                      <w:bCs/>
                                      <w:kern w:val="2"/>
                                      <w:szCs w:val="24"/>
                                    </w:rPr>
                                    <w:t>gaminių</w:t>
                                  </w:r>
                                  <w:r>
                                    <w:rPr>
                                      <w:kern w:val="2"/>
                                      <w:szCs w:val="24"/>
                                    </w:rPr>
                                    <w:t xml:space="preserve"> atsiradusią žalą.</w:t>
                                  </w:r>
                                  <w:r>
                                    <w:rPr>
                                      <w:bCs/>
                                      <w:kern w:val="2"/>
                                      <w:szCs w:val="24"/>
                                    </w:rPr>
                                    <w:t xml:space="preserve"> </w:t>
                                  </w:r>
                                </w:p>
                              </w:sdtContent>
                            </w:sdt>
                            <w:sdt>
                              <w:sdtPr>
                                <w:alias w:val="6.292 str. 2 d."/>
                                <w:tag w:val="part_5d33f2c8d69b4ebe9cecdf2f2b60ebc1"/>
                                <w:id w:val="-164401346"/>
                                <w:lock w:val="sdtLocked"/>
                              </w:sdtPr>
                              <w:sdtEndPr/>
                              <w:sdtContent>
                                <w:p w14:paraId="217CACB9" w14:textId="77777777" w:rsidR="00182877" w:rsidRDefault="00511F47">
                                  <w:pPr>
                                    <w:widowControl w:val="0"/>
                                    <w:spacing w:line="360" w:lineRule="auto"/>
                                    <w:ind w:firstLine="720"/>
                                    <w:jc w:val="both"/>
                                    <w:rPr>
                                      <w:strike/>
                                      <w:kern w:val="2"/>
                                      <w:szCs w:val="24"/>
                                    </w:rPr>
                                  </w:pPr>
                                  <w:sdt>
                                    <w:sdtPr>
                                      <w:alias w:val="Numeris"/>
                                      <w:tag w:val="nr_5d33f2c8d69b4ebe9cecdf2f2b60ebc1"/>
                                      <w:id w:val="67695362"/>
                                      <w:lock w:val="sdtLocked"/>
                                    </w:sdtPr>
                                    <w:sdtEndPr/>
                                    <w:sdtContent>
                                      <w:r>
                                        <w:rPr>
                                          <w:kern w:val="2"/>
                                          <w:szCs w:val="24"/>
                                        </w:rPr>
                                        <w:t>2</w:t>
                                      </w:r>
                                    </w:sdtContent>
                                  </w:sdt>
                                  <w:r>
                                    <w:rPr>
                                      <w:kern w:val="2"/>
                                      <w:szCs w:val="24"/>
                                    </w:rPr>
                                    <w:t>.</w:t>
                                  </w:r>
                                  <w:r>
                                    <w:rPr>
                                      <w:bCs/>
                                      <w:kern w:val="2"/>
                                      <w:szCs w:val="24"/>
                                    </w:rPr>
                                    <w:t xml:space="preserve"> Gaminio ar jo komponento gamintojas turi atlyginti ir dėl gaminio komponento, kuris buvo integruotas į gamintojo kontroliuojamą gaminį arba susietas su juo, atsiradusią žalą. Kaip gamintojas atsako ir asmuo, kuris iš esmės pakeičia gamintojo nekontroliuojamą gaminį ir pateikia jį rinkai arba pradeda naudoti. Kitų ekonominės veiklos vykdytojų atsakomybė nedaro poveikio gamintojo atsakomybei.</w:t>
                                  </w:r>
                                </w:p>
                              </w:sdtContent>
                            </w:sdt>
                            <w:sdt>
                              <w:sdtPr>
                                <w:alias w:val="6.292 str. 3 d."/>
                                <w:tag w:val="part_9f49ebd87e3d4d7eba76d464d3a7fd51"/>
                                <w:id w:val="-1356107858"/>
                                <w:lock w:val="sdtLocked"/>
                              </w:sdtPr>
                              <w:sdtEndPr/>
                              <w:sdtContent>
                                <w:p w14:paraId="46FB0C80" w14:textId="77777777" w:rsidR="00182877" w:rsidRDefault="00511F47">
                                  <w:pPr>
                                    <w:widowControl w:val="0"/>
                                    <w:spacing w:line="360" w:lineRule="auto"/>
                                    <w:ind w:firstLine="720"/>
                                    <w:jc w:val="both"/>
                                    <w:rPr>
                                      <w:bCs/>
                                      <w:kern w:val="2"/>
                                      <w:szCs w:val="24"/>
                                    </w:rPr>
                                  </w:pPr>
                                  <w:sdt>
                                    <w:sdtPr>
                                      <w:alias w:val="Numeris"/>
                                      <w:tag w:val="nr_9f49ebd87e3d4d7eba76d464d3a7fd51"/>
                                      <w:id w:val="-346715072"/>
                                      <w:lock w:val="sdtLocked"/>
                                    </w:sdtPr>
                                    <w:sdtEndPr/>
                                    <w:sdtContent>
                                      <w:r>
                                        <w:rPr>
                                          <w:kern w:val="2"/>
                                          <w:szCs w:val="24"/>
                                        </w:rPr>
                                        <w:t>3</w:t>
                                      </w:r>
                                    </w:sdtContent>
                                  </w:sdt>
                                  <w:r>
                                    <w:rPr>
                                      <w:kern w:val="2"/>
                                      <w:szCs w:val="24"/>
                                    </w:rPr>
                                    <w:t>.</w:t>
                                  </w:r>
                                  <w:r>
                                    <w:rPr>
                                      <w:bCs/>
                                      <w:kern w:val="2"/>
                                      <w:szCs w:val="24"/>
                                    </w:rPr>
                                    <w:t xml:space="preserve"> Gamintojas laikomas vykdančiu gaminio kontrolę, kai:</w:t>
                                  </w:r>
                                </w:p>
                                <w:sdt>
                                  <w:sdtPr>
                                    <w:alias w:val="6.292 str. 3 d. 1 p."/>
                                    <w:tag w:val="part_fd3836ee384740349b6598adaa24723f"/>
                                    <w:id w:val="-286283574"/>
                                    <w:lock w:val="sdtLocked"/>
                                  </w:sdtPr>
                                  <w:sdtEndPr/>
                                  <w:sdtContent>
                                    <w:p w14:paraId="281B556E" w14:textId="77777777" w:rsidR="00182877" w:rsidRDefault="00511F47">
                                      <w:pPr>
                                        <w:widowControl w:val="0"/>
                                        <w:spacing w:line="360" w:lineRule="auto"/>
                                        <w:ind w:firstLine="720"/>
                                        <w:jc w:val="both"/>
                                        <w:rPr>
                                          <w:bCs/>
                                          <w:kern w:val="2"/>
                                          <w:szCs w:val="24"/>
                                        </w:rPr>
                                      </w:pPr>
                                      <w:sdt>
                                        <w:sdtPr>
                                          <w:alias w:val="Numeris"/>
                                          <w:tag w:val="nr_fd3836ee384740349b6598adaa24723f"/>
                                          <w:id w:val="-785422297"/>
                                          <w:lock w:val="sdtLocked"/>
                                        </w:sdtPr>
                                        <w:sdtEndPr/>
                                        <w:sdtContent>
                                          <w:r>
                                            <w:rPr>
                                              <w:bCs/>
                                              <w:kern w:val="2"/>
                                              <w:szCs w:val="24"/>
                                            </w:rPr>
                                            <w:t>1</w:t>
                                          </w:r>
                                        </w:sdtContent>
                                      </w:sdt>
                                      <w:r>
                                        <w:rPr>
                                          <w:bCs/>
                                          <w:kern w:val="2"/>
                                          <w:szCs w:val="24"/>
                                        </w:rPr>
                                        <w:t xml:space="preserve">) integruoja komponentą į gaminį, su juo susieja ar tiekia komponentą arba, atsižvelgdamas į trečiosios šalies veiksmus, leidžia arba sutinka integruoti komponentą į gaminį, su juo susieti ar tiekti komponentą, įskaitant programinės įrangos </w:t>
                                      </w:r>
                                      <w:proofErr w:type="spellStart"/>
                                      <w:r>
                                        <w:rPr>
                                          <w:bCs/>
                                          <w:kern w:val="2"/>
                                          <w:szCs w:val="24"/>
                                        </w:rPr>
                                        <w:t>naujinius</w:t>
                                      </w:r>
                                      <w:proofErr w:type="spellEnd"/>
                                      <w:r>
                                        <w:rPr>
                                          <w:bCs/>
                                          <w:kern w:val="2"/>
                                          <w:szCs w:val="24"/>
                                        </w:rPr>
                                        <w:t xml:space="preserve"> ar patobulinimus, arba leidžia ar sutinka keisti gaminį, įskaitant gaminio esminius pakeitimus; </w:t>
                                      </w:r>
                                    </w:p>
                                  </w:sdtContent>
                                </w:sdt>
                                <w:sdt>
                                  <w:sdtPr>
                                    <w:alias w:val="6.292 str. 3 d. 2 p."/>
                                    <w:tag w:val="part_c0e3fb51cd214781ac08401e3dc3111e"/>
                                    <w:id w:val="1648471166"/>
                                    <w:lock w:val="sdtLocked"/>
                                  </w:sdtPr>
                                  <w:sdtEndPr/>
                                  <w:sdtContent>
                                    <w:p w14:paraId="3BA92904" w14:textId="77777777" w:rsidR="00182877" w:rsidRDefault="00511F47">
                                      <w:pPr>
                                        <w:widowControl w:val="0"/>
                                        <w:spacing w:line="360" w:lineRule="auto"/>
                                        <w:ind w:firstLine="720"/>
                                        <w:jc w:val="both"/>
                                        <w:rPr>
                                          <w:bCs/>
                                          <w:kern w:val="2"/>
                                          <w:szCs w:val="24"/>
                                        </w:rPr>
                                      </w:pPr>
                                      <w:sdt>
                                        <w:sdtPr>
                                          <w:alias w:val="Numeris"/>
                                          <w:tag w:val="nr_c0e3fb51cd214781ac08401e3dc3111e"/>
                                          <w:id w:val="-1562710124"/>
                                          <w:lock w:val="sdtLocked"/>
                                        </w:sdtPr>
                                        <w:sdtEndPr/>
                                        <w:sdtContent>
                                          <w:r>
                                            <w:rPr>
                                              <w:bCs/>
                                              <w:kern w:val="2"/>
                                              <w:szCs w:val="24"/>
                                            </w:rPr>
                                            <w:t>2</w:t>
                                          </w:r>
                                        </w:sdtContent>
                                      </w:sdt>
                                      <w:r>
                                        <w:rPr>
                                          <w:bCs/>
                                          <w:kern w:val="2"/>
                                          <w:szCs w:val="24"/>
                                        </w:rPr>
                                        <w:t xml:space="preserve">) pats arba per trečiąją šalį gali tiekti programinės įrangos </w:t>
                                      </w:r>
                                      <w:proofErr w:type="spellStart"/>
                                      <w:r>
                                        <w:rPr>
                                          <w:bCs/>
                                          <w:kern w:val="2"/>
                                          <w:szCs w:val="24"/>
                                        </w:rPr>
                                        <w:t>naujinius</w:t>
                                      </w:r>
                                      <w:proofErr w:type="spellEnd"/>
                                      <w:r>
                                        <w:rPr>
                                          <w:bCs/>
                                          <w:kern w:val="2"/>
                                          <w:szCs w:val="24"/>
                                        </w:rPr>
                                        <w:t xml:space="preserve"> arba patobulinimus.</w:t>
                                      </w:r>
                                    </w:p>
                                  </w:sdtContent>
                                </w:sdt>
                              </w:sdtContent>
                            </w:sdt>
                            <w:sdt>
                              <w:sdtPr>
                                <w:alias w:val="6.292 str. 4 d."/>
                                <w:tag w:val="part_7c4d95e9e7614e3d85b710818d1efe21"/>
                                <w:id w:val="1133601801"/>
                                <w:lock w:val="sdtLocked"/>
                              </w:sdtPr>
                              <w:sdtEndPr/>
                              <w:sdtContent>
                                <w:p w14:paraId="63973FF0" w14:textId="77777777" w:rsidR="00182877" w:rsidRDefault="00511F47">
                                  <w:pPr>
                                    <w:widowControl w:val="0"/>
                                    <w:spacing w:line="360" w:lineRule="auto"/>
                                    <w:ind w:firstLine="720"/>
                                    <w:jc w:val="both"/>
                                    <w:rPr>
                                      <w:bCs/>
                                      <w:kern w:val="2"/>
                                      <w:szCs w:val="24"/>
                                    </w:rPr>
                                  </w:pPr>
                                  <w:sdt>
                                    <w:sdtPr>
                                      <w:alias w:val="Numeris"/>
                                      <w:tag w:val="nr_7c4d95e9e7614e3d85b710818d1efe21"/>
                                      <w:id w:val="-987861224"/>
                                      <w:lock w:val="sdtLocked"/>
                                    </w:sdtPr>
                                    <w:sdtEndPr/>
                                    <w:sdtContent>
                                      <w:r>
                                        <w:rPr>
                                          <w:kern w:val="2"/>
                                          <w:szCs w:val="24"/>
                                        </w:rPr>
                                        <w:t>4</w:t>
                                      </w:r>
                                    </w:sdtContent>
                                  </w:sdt>
                                  <w:r>
                                    <w:rPr>
                                      <w:kern w:val="2"/>
                                      <w:szCs w:val="24"/>
                                    </w:rPr>
                                    <w:t>.</w:t>
                                  </w:r>
                                  <w:r>
                                    <w:rPr>
                                      <w:bCs/>
                                      <w:kern w:val="2"/>
                                      <w:szCs w:val="24"/>
                                    </w:rPr>
                                    <w:t xml:space="preserve"> Gaminio ar komponento importuotojas arba įgaliotasis atstovas privalo atlyginti dėl netinkamos kokybės gaminių atsiradusią žalą, jeigu gaminio ar komponento gamintojas yra įsteigtas Europos Sąjungai nepriklausančioje valstybėje. Jeigu neįmanoma nustatyti Europos Sąjungoje įsteigto importuotojo ar įgaliotojo atstovo, atlyginti žalą privalo realizavimo paslaugų </w:t>
                                  </w:r>
                                  <w:r>
                                    <w:rPr>
                                      <w:bCs/>
                                      <w:kern w:val="2"/>
                                      <w:szCs w:val="24"/>
                                    </w:rPr>
                                    <w:lastRenderedPageBreak/>
                                    <w:t xml:space="preserve">teikėjas. </w:t>
                                  </w:r>
                                </w:p>
                              </w:sdtContent>
                            </w:sdt>
                            <w:sdt>
                              <w:sdtPr>
                                <w:alias w:val="6.292 str. 5 d."/>
                                <w:tag w:val="part_7cab97b48102428c99b0db685e51e6a5"/>
                                <w:id w:val="1515880196"/>
                                <w:lock w:val="sdtLocked"/>
                              </w:sdtPr>
                              <w:sdtEndPr/>
                              <w:sdtContent>
                                <w:p w14:paraId="3C7CD0F3" w14:textId="77777777" w:rsidR="00182877" w:rsidRDefault="00511F47">
                                  <w:pPr>
                                    <w:widowControl w:val="0"/>
                                    <w:spacing w:line="360" w:lineRule="auto"/>
                                    <w:ind w:firstLine="720"/>
                                    <w:jc w:val="both"/>
                                    <w:rPr>
                                      <w:bCs/>
                                      <w:kern w:val="2"/>
                                      <w:szCs w:val="24"/>
                                    </w:rPr>
                                  </w:pPr>
                                  <w:sdt>
                                    <w:sdtPr>
                                      <w:alias w:val="Numeris"/>
                                      <w:tag w:val="nr_7cab97b48102428c99b0db685e51e6a5"/>
                                      <w:id w:val="54367587"/>
                                      <w:lock w:val="sdtLocked"/>
                                    </w:sdtPr>
                                    <w:sdtEndPr/>
                                    <w:sdtContent>
                                      <w:r>
                                        <w:rPr>
                                          <w:bCs/>
                                          <w:kern w:val="2"/>
                                          <w:szCs w:val="24"/>
                                        </w:rPr>
                                        <w:t>5</w:t>
                                      </w:r>
                                    </w:sdtContent>
                                  </w:sdt>
                                  <w:r>
                                    <w:rPr>
                                      <w:bCs/>
                                      <w:kern w:val="2"/>
                                      <w:szCs w:val="24"/>
                                    </w:rPr>
                                    <w:t>. Platintojas privalo atlyginti dėl netinkamos kokybės gaminių atsiradusią žalą, jeigu neįmanoma nustatyti Europos Sąjungoje įsteigto gamintojo, komponento gamintojo, importuotojo, įgaliotojo asmens ar realizavimo paslaugų teikėjo, o platintojas per mėnesį nuo nukentėjusio asmens prašymo gavimo dienos nepraneša nukentėjusiam asmeniui nors apie vieną iš jų ar netinkamos kokybės gaminį jam pateikusį kitą platintoją. Šios dalies nuostatos taip pat taikomos bet kuriam interneto platformos, kaip ji apibrėžiama 2</w:t>
                                  </w:r>
                                  <w:r>
                                    <w:rPr>
                                      <w:bCs/>
                                      <w:kern w:val="2"/>
                                      <w:szCs w:val="24"/>
                                    </w:rPr>
                                    <w:t xml:space="preserve">022 m. spalio 19 d. Europos Parlamento ir Tarybos reglamente </w:t>
                                  </w:r>
                                  <w:hyperlink r:id="rId14" w:tgtFrame="_blank" w:history="1">
                                    <w:r>
                                      <w:rPr>
                                        <w:bCs/>
                                        <w:color w:val="0000FF" w:themeColor="hyperlink"/>
                                        <w:kern w:val="2"/>
                                        <w:szCs w:val="24"/>
                                        <w:u w:val="single"/>
                                      </w:rPr>
                                      <w:t>(ES) 2022/2065</w:t>
                                    </w:r>
                                  </w:hyperlink>
                                  <w:r>
                                    <w:rPr>
                                      <w:bCs/>
                                      <w:kern w:val="2"/>
                                      <w:szCs w:val="24"/>
                                    </w:rPr>
                                    <w:t xml:space="preserve"> dėl bendrosios skaitmeninių paslaugų rinkos, kuriuo iš dalies keičiama Direktyva </w:t>
                                  </w:r>
                                  <w:hyperlink r:id="rId15" w:tgtFrame="_blank" w:history="1">
                                    <w:r>
                                      <w:rPr>
                                        <w:bCs/>
                                        <w:color w:val="0000FF" w:themeColor="hyperlink"/>
                                        <w:kern w:val="2"/>
                                        <w:szCs w:val="24"/>
                                        <w:u w:val="single"/>
                                      </w:rPr>
                                      <w:t>2000/31/EB</w:t>
                                    </w:r>
                                  </w:hyperlink>
                                  <w:r>
                                    <w:rPr>
                                      <w:bCs/>
                                      <w:kern w:val="2"/>
                                      <w:szCs w:val="24"/>
                                    </w:rPr>
                                    <w:t>, (Skaitmeninių paslaugų akte), paslaugų teikėjui, kuris nėra ekonominės veiklos vykdytojas, jeigu toje interneto platformoje vartotojai gali sudaryti nuotolinės prekybos sutartis su prekiautojais ir jeigu tenkinamos šio reglamento 6 straipsnio 3 dalyje nustatytos sąlygos.</w:t>
                                  </w:r>
                                </w:p>
                              </w:sdtContent>
                            </w:sdt>
                            <w:sdt>
                              <w:sdtPr>
                                <w:alias w:val="6.292 str. 6 d."/>
                                <w:tag w:val="part_b131d8ea9fda44c0957e296157881e41"/>
                                <w:id w:val="445281545"/>
                                <w:lock w:val="sdtLocked"/>
                              </w:sdtPr>
                              <w:sdtEndPr/>
                              <w:sdtContent>
                                <w:p w14:paraId="1B68D04C" w14:textId="77777777" w:rsidR="00182877" w:rsidRDefault="00511F47">
                                  <w:pPr>
                                    <w:widowControl w:val="0"/>
                                    <w:spacing w:line="360" w:lineRule="auto"/>
                                    <w:ind w:firstLine="720"/>
                                    <w:jc w:val="both"/>
                                    <w:rPr>
                                      <w:strike/>
                                      <w:kern w:val="2"/>
                                      <w:szCs w:val="24"/>
                                    </w:rPr>
                                  </w:pPr>
                                  <w:sdt>
                                    <w:sdtPr>
                                      <w:alias w:val="Numeris"/>
                                      <w:tag w:val="nr_b131d8ea9fda44c0957e296157881e41"/>
                                      <w:id w:val="689566407"/>
                                      <w:lock w:val="sdtLocked"/>
                                    </w:sdtPr>
                                    <w:sdtEndPr/>
                                    <w:sdtContent>
                                      <w:r>
                                        <w:rPr>
                                          <w:bCs/>
                                          <w:kern w:val="2"/>
                                          <w:szCs w:val="24"/>
                                        </w:rPr>
                                        <w:t>6</w:t>
                                      </w:r>
                                    </w:sdtContent>
                                  </w:sdt>
                                  <w:r>
                                    <w:rPr>
                                      <w:kern w:val="2"/>
                                      <w:szCs w:val="24"/>
                                    </w:rPr>
                                    <w:t xml:space="preserve">. Šio skirsnio normos taikomos, kai </w:t>
                                  </w:r>
                                  <w:r>
                                    <w:rPr>
                                      <w:bCs/>
                                      <w:kern w:val="2"/>
                                      <w:szCs w:val="24"/>
                                    </w:rPr>
                                    <w:t>atsakomybė kyla dėl</w:t>
                                  </w:r>
                                  <w:r>
                                    <w:rPr>
                                      <w:kern w:val="2"/>
                                      <w:szCs w:val="24"/>
                                    </w:rPr>
                                    <w:t xml:space="preserve"> </w:t>
                                  </w:r>
                                  <w:r>
                                    <w:rPr>
                                      <w:bCs/>
                                      <w:kern w:val="2"/>
                                      <w:szCs w:val="24"/>
                                    </w:rPr>
                                    <w:t>fiziniam asmeniui padarytos žalos</w:t>
                                  </w:r>
                                  <w:r>
                                    <w:rPr>
                                      <w:kern w:val="2"/>
                                      <w:szCs w:val="24"/>
                                    </w:rPr>
                                    <w:t>.</w:t>
                                  </w:r>
                                </w:p>
                                <w:p w14:paraId="1F0BBB2B" w14:textId="77777777" w:rsidR="00182877" w:rsidRDefault="00511F47">
                                  <w:pPr>
                                    <w:widowControl w:val="0"/>
                                    <w:spacing w:line="360" w:lineRule="auto"/>
                                    <w:ind w:firstLine="720"/>
                                    <w:jc w:val="both"/>
                                    <w:rPr>
                                      <w:kern w:val="2"/>
                                      <w:szCs w:val="24"/>
                                    </w:rPr>
                                  </w:pPr>
                                </w:p>
                              </w:sdtContent>
                            </w:sdt>
                          </w:sdtContent>
                        </w:sdt>
                        <w:sdt>
                          <w:sdtPr>
                            <w:alias w:val="6.293 str."/>
                            <w:tag w:val="part_2ed09304fbb14418ad814b1ae57aa107"/>
                            <w:id w:val="-851728085"/>
                            <w:lock w:val="sdtLocked"/>
                          </w:sdtPr>
                          <w:sdtEndPr/>
                          <w:sdtContent>
                            <w:p w14:paraId="20182602" w14:textId="77777777" w:rsidR="00182877" w:rsidRDefault="00511F47">
                              <w:pPr>
                                <w:widowControl w:val="0"/>
                                <w:spacing w:line="360" w:lineRule="auto"/>
                                <w:ind w:left="2552" w:hanging="1832"/>
                                <w:jc w:val="both"/>
                                <w:rPr>
                                  <w:kern w:val="2"/>
                                  <w:szCs w:val="24"/>
                                </w:rPr>
                              </w:pPr>
                              <w:sdt>
                                <w:sdtPr>
                                  <w:alias w:val="Numeris"/>
                                  <w:tag w:val="nr_2ed09304fbb14418ad814b1ae57aa107"/>
                                  <w:id w:val="3491968"/>
                                  <w:lock w:val="sdtLocked"/>
                                </w:sdtPr>
                                <w:sdtEndPr/>
                                <w:sdtContent>
                                  <w:r>
                                    <w:rPr>
                                      <w:b/>
                                      <w:kern w:val="2"/>
                                      <w:szCs w:val="24"/>
                                    </w:rPr>
                                    <w:t>6.293</w:t>
                                  </w:r>
                                </w:sdtContent>
                              </w:sdt>
                              <w:r>
                                <w:rPr>
                                  <w:b/>
                                  <w:kern w:val="2"/>
                                  <w:szCs w:val="24"/>
                                </w:rPr>
                                <w:t xml:space="preserve"> straipsnis.</w:t>
                              </w:r>
                              <w:r>
                                <w:rPr>
                                  <w:kern w:val="2"/>
                                  <w:szCs w:val="24"/>
                                </w:rPr>
                                <w:t xml:space="preserve"> </w:t>
                              </w:r>
                              <w:sdt>
                                <w:sdtPr>
                                  <w:alias w:val="Pavadinimas"/>
                                  <w:tag w:val="title_2ed09304fbb14418ad814b1ae57aa107"/>
                                  <w:id w:val="-1608423964"/>
                                  <w:lock w:val="sdtLocked"/>
                                </w:sdtPr>
                                <w:sdtEndPr/>
                                <w:sdtContent>
                                  <w:r>
                                    <w:rPr>
                                      <w:b/>
                                      <w:bCs/>
                                      <w:kern w:val="2"/>
                                      <w:szCs w:val="24"/>
                                    </w:rPr>
                                    <w:t>Ekonominės veiklos vykdytojo samprata ir kitos šiame skirsnyje vartojamos</w:t>
                                  </w:r>
                                  <w:r>
                                    <w:rPr>
                                      <w:kern w:val="2"/>
                                      <w:szCs w:val="24"/>
                                    </w:rPr>
                                    <w:t xml:space="preserve"> </w:t>
                                  </w:r>
                                  <w:r>
                                    <w:rPr>
                                      <w:b/>
                                      <w:bCs/>
                                      <w:kern w:val="2"/>
                                      <w:szCs w:val="24"/>
                                    </w:rPr>
                                    <w:t>sąvokos</w:t>
                                  </w:r>
                                </w:sdtContent>
                              </w:sdt>
                            </w:p>
                            <w:sdt>
                              <w:sdtPr>
                                <w:alias w:val="6.293 str. 1 d."/>
                                <w:tag w:val="part_d97cccfa33764b789eab90e602550a59"/>
                                <w:id w:val="-1661694305"/>
                                <w:lock w:val="sdtLocked"/>
                              </w:sdtPr>
                              <w:sdtEndPr/>
                              <w:sdtContent>
                                <w:p w14:paraId="5976D5D8" w14:textId="77777777" w:rsidR="00182877" w:rsidRDefault="00511F47">
                                  <w:pPr>
                                    <w:widowControl w:val="0"/>
                                    <w:spacing w:line="360" w:lineRule="auto"/>
                                    <w:ind w:firstLine="720"/>
                                    <w:jc w:val="both"/>
                                    <w:rPr>
                                      <w:bCs/>
                                      <w:kern w:val="2"/>
                                      <w:szCs w:val="24"/>
                                    </w:rPr>
                                  </w:pPr>
                                  <w:sdt>
                                    <w:sdtPr>
                                      <w:alias w:val="Numeris"/>
                                      <w:tag w:val="nr_d97cccfa33764b789eab90e602550a59"/>
                                      <w:id w:val="620505708"/>
                                      <w:lock w:val="sdtLocked"/>
                                    </w:sdtPr>
                                    <w:sdtEndPr/>
                                    <w:sdtContent>
                                      <w:r>
                                        <w:rPr>
                                          <w:kern w:val="2"/>
                                          <w:szCs w:val="24"/>
                                        </w:rPr>
                                        <w:t>1</w:t>
                                      </w:r>
                                    </w:sdtContent>
                                  </w:sdt>
                                  <w:r>
                                    <w:rPr>
                                      <w:kern w:val="2"/>
                                      <w:szCs w:val="24"/>
                                    </w:rPr>
                                    <w:t xml:space="preserve">. </w:t>
                                  </w:r>
                                  <w:r>
                                    <w:rPr>
                                      <w:bCs/>
                                      <w:kern w:val="2"/>
                                      <w:szCs w:val="24"/>
                                    </w:rPr>
                                    <w:t xml:space="preserve">Ekonominės veiklos vykdytoju </w:t>
                                  </w:r>
                                  <w:r>
                                    <w:rPr>
                                      <w:kern w:val="2"/>
                                      <w:szCs w:val="24"/>
                                    </w:rPr>
                                    <w:t>l</w:t>
                                  </w:r>
                                  <w:r>
                                    <w:rPr>
                                      <w:bCs/>
                                      <w:kern w:val="2"/>
                                      <w:szCs w:val="24"/>
                                    </w:rPr>
                                    <w:t>aikomas:</w:t>
                                  </w:r>
                                </w:p>
                                <w:sdt>
                                  <w:sdtPr>
                                    <w:alias w:val="6.293 str. 1 d. 1 p."/>
                                    <w:tag w:val="part_d283369e934c4e5ead64fddaeb053bd6"/>
                                    <w:id w:val="1003937034"/>
                                    <w:lock w:val="sdtLocked"/>
                                  </w:sdtPr>
                                  <w:sdtEndPr/>
                                  <w:sdtContent>
                                    <w:p w14:paraId="3EF6A55F" w14:textId="77777777" w:rsidR="00182877" w:rsidRDefault="00511F47">
                                      <w:pPr>
                                        <w:widowControl w:val="0"/>
                                        <w:spacing w:line="360" w:lineRule="auto"/>
                                        <w:ind w:firstLine="720"/>
                                        <w:jc w:val="both"/>
                                        <w:rPr>
                                          <w:kern w:val="2"/>
                                          <w:szCs w:val="24"/>
                                        </w:rPr>
                                      </w:pPr>
                                      <w:sdt>
                                        <w:sdtPr>
                                          <w:alias w:val="Numeris"/>
                                          <w:tag w:val="nr_d283369e934c4e5ead64fddaeb053bd6"/>
                                          <w:id w:val="-988166250"/>
                                          <w:lock w:val="sdtLocked"/>
                                        </w:sdtPr>
                                        <w:sdtEndPr/>
                                        <w:sdtContent>
                                          <w:r>
                                            <w:rPr>
                                              <w:bCs/>
                                              <w:kern w:val="2"/>
                                              <w:szCs w:val="24"/>
                                            </w:rPr>
                                            <w:t>1</w:t>
                                          </w:r>
                                        </w:sdtContent>
                                      </w:sdt>
                                      <w:r>
                                        <w:rPr>
                                          <w:bCs/>
                                          <w:kern w:val="2"/>
                                          <w:szCs w:val="24"/>
                                        </w:rPr>
                                        <w:t>) gamintojas – asmuo, kuris sukuria ar pagamina gaminį, įskaitant ir gaminį savo reikmėms, arba pristato jį kaip gamintojas, t. y. ant gaminio nurodo savo vardą, pavardę ar pavadinimą, prekių ženklą ar kitus skiriamuosius ženklus;</w:t>
                                      </w:r>
                                    </w:p>
                                  </w:sdtContent>
                                </w:sdt>
                                <w:sdt>
                                  <w:sdtPr>
                                    <w:alias w:val="6.293 str. 1 d. 2 p."/>
                                    <w:tag w:val="part_7c28946980cb4bee8ecd2694cb392a67"/>
                                    <w:id w:val="-2056911249"/>
                                    <w:lock w:val="sdtLocked"/>
                                  </w:sdtPr>
                                  <w:sdtEndPr/>
                                  <w:sdtContent>
                                    <w:p w14:paraId="1733088D" w14:textId="77777777" w:rsidR="00182877" w:rsidRDefault="00511F47">
                                      <w:pPr>
                                        <w:widowControl w:val="0"/>
                                        <w:spacing w:line="360" w:lineRule="auto"/>
                                        <w:ind w:firstLine="720"/>
                                        <w:jc w:val="both"/>
                                        <w:rPr>
                                          <w:kern w:val="2"/>
                                          <w:szCs w:val="24"/>
                                        </w:rPr>
                                      </w:pPr>
                                      <w:sdt>
                                        <w:sdtPr>
                                          <w:alias w:val="Numeris"/>
                                          <w:tag w:val="nr_7c28946980cb4bee8ecd2694cb392a67"/>
                                          <w:id w:val="647011898"/>
                                          <w:lock w:val="sdtLocked"/>
                                        </w:sdtPr>
                                        <w:sdtEndPr/>
                                        <w:sdtContent>
                                          <w:r>
                                            <w:rPr>
                                              <w:bCs/>
                                              <w:kern w:val="2"/>
                                              <w:szCs w:val="24"/>
                                            </w:rPr>
                                            <w:t>2</w:t>
                                          </w:r>
                                        </w:sdtContent>
                                      </w:sdt>
                                      <w:r>
                                        <w:rPr>
                                          <w:bCs/>
                                          <w:kern w:val="2"/>
                                          <w:szCs w:val="24"/>
                                        </w:rPr>
                                        <w:t>)</w:t>
                                      </w:r>
                                      <w:r>
                                        <w:rPr>
                                          <w:kern w:val="2"/>
                                          <w:szCs w:val="24"/>
                                        </w:rPr>
                                        <w:t xml:space="preserve"> </w:t>
                                      </w:r>
                                      <w:r>
                                        <w:rPr>
                                          <w:bCs/>
                                          <w:kern w:val="2"/>
                                          <w:szCs w:val="24"/>
                                        </w:rPr>
                                        <w:t>komponento gamintojas;</w:t>
                                      </w:r>
                                    </w:p>
                                  </w:sdtContent>
                                </w:sdt>
                                <w:sdt>
                                  <w:sdtPr>
                                    <w:alias w:val="6.293 str. 1 d. 3 p."/>
                                    <w:tag w:val="part_a629081634b346b9b7a4e2d65a33c836"/>
                                    <w:id w:val="1096293061"/>
                                    <w:lock w:val="sdtLocked"/>
                                  </w:sdtPr>
                                  <w:sdtEndPr/>
                                  <w:sdtContent>
                                    <w:p w14:paraId="1BDBD74D" w14:textId="77777777" w:rsidR="00182877" w:rsidRDefault="00511F47">
                                      <w:pPr>
                                        <w:widowControl w:val="0"/>
                                        <w:spacing w:line="360" w:lineRule="auto"/>
                                        <w:ind w:firstLine="720"/>
                                        <w:jc w:val="both"/>
                                        <w:rPr>
                                          <w:bCs/>
                                          <w:kern w:val="2"/>
                                          <w:szCs w:val="24"/>
                                        </w:rPr>
                                      </w:pPr>
                                      <w:sdt>
                                        <w:sdtPr>
                                          <w:alias w:val="Numeris"/>
                                          <w:tag w:val="nr_a629081634b346b9b7a4e2d65a33c836"/>
                                          <w:id w:val="144633567"/>
                                          <w:lock w:val="sdtLocked"/>
                                        </w:sdtPr>
                                        <w:sdtEndPr/>
                                        <w:sdtContent>
                                          <w:r>
                                            <w:rPr>
                                              <w:bCs/>
                                              <w:kern w:val="2"/>
                                              <w:szCs w:val="24"/>
                                            </w:rPr>
                                            <w:t>3</w:t>
                                          </w:r>
                                        </w:sdtContent>
                                      </w:sdt>
                                      <w:r>
                                        <w:rPr>
                                          <w:bCs/>
                                          <w:kern w:val="2"/>
                                          <w:szCs w:val="24"/>
                                        </w:rPr>
                                        <w:t>) susijusios skaitmeninės paslaugos teikėjas;</w:t>
                                      </w:r>
                                    </w:p>
                                  </w:sdtContent>
                                </w:sdt>
                                <w:sdt>
                                  <w:sdtPr>
                                    <w:alias w:val="6.293 str. 1 d. 4 p."/>
                                    <w:tag w:val="part_6e3891b180714643a057442f99b1168a"/>
                                    <w:id w:val="-1897500466"/>
                                    <w:lock w:val="sdtLocked"/>
                                  </w:sdtPr>
                                  <w:sdtEndPr/>
                                  <w:sdtContent>
                                    <w:p w14:paraId="5BDF62CA" w14:textId="77777777" w:rsidR="00182877" w:rsidRDefault="00511F47">
                                      <w:pPr>
                                        <w:widowControl w:val="0"/>
                                        <w:spacing w:line="360" w:lineRule="auto"/>
                                        <w:ind w:firstLine="720"/>
                                        <w:jc w:val="both"/>
                                        <w:rPr>
                                          <w:bCs/>
                                          <w:strike/>
                                          <w:kern w:val="2"/>
                                          <w:szCs w:val="24"/>
                                        </w:rPr>
                                      </w:pPr>
                                      <w:sdt>
                                        <w:sdtPr>
                                          <w:alias w:val="Numeris"/>
                                          <w:tag w:val="nr_6e3891b180714643a057442f99b1168a"/>
                                          <w:id w:val="898564632"/>
                                          <w:lock w:val="sdtLocked"/>
                                        </w:sdtPr>
                                        <w:sdtEndPr/>
                                        <w:sdtContent>
                                          <w:r>
                                            <w:rPr>
                                              <w:bCs/>
                                              <w:kern w:val="2"/>
                                              <w:szCs w:val="24"/>
                                            </w:rPr>
                                            <w:t>4</w:t>
                                          </w:r>
                                        </w:sdtContent>
                                      </w:sdt>
                                      <w:r>
                                        <w:rPr>
                                          <w:bCs/>
                                          <w:kern w:val="2"/>
                                          <w:szCs w:val="24"/>
                                        </w:rPr>
                                        <w:t>) įgaliotasis atstovas – Europos Sąjungoje įsteigtas asmuo, kuriam raštu suteikiami gamintojo įgaliojimai vykdyti konkrečias užduotis to gamintojo vardu;</w:t>
                                      </w:r>
                                    </w:p>
                                  </w:sdtContent>
                                </w:sdt>
                                <w:sdt>
                                  <w:sdtPr>
                                    <w:alias w:val="6.293 str. 1 d. 5 p."/>
                                    <w:tag w:val="part_3ae5e0a2834248b4a0cf6a7ada69cc27"/>
                                    <w:id w:val="-1259205030"/>
                                    <w:lock w:val="sdtLocked"/>
                                  </w:sdtPr>
                                  <w:sdtEndPr/>
                                  <w:sdtContent>
                                    <w:p w14:paraId="23DDB39B" w14:textId="77777777" w:rsidR="00182877" w:rsidRDefault="00511F47">
                                      <w:pPr>
                                        <w:widowControl w:val="0"/>
                                        <w:spacing w:line="360" w:lineRule="auto"/>
                                        <w:ind w:firstLine="720"/>
                                        <w:jc w:val="both"/>
                                        <w:rPr>
                                          <w:bCs/>
                                          <w:kern w:val="2"/>
                                          <w:szCs w:val="24"/>
                                        </w:rPr>
                                      </w:pPr>
                                      <w:sdt>
                                        <w:sdtPr>
                                          <w:alias w:val="Numeris"/>
                                          <w:tag w:val="nr_3ae5e0a2834248b4a0cf6a7ada69cc27"/>
                                          <w:id w:val="-478844197"/>
                                          <w:lock w:val="sdtLocked"/>
                                        </w:sdtPr>
                                        <w:sdtEndPr/>
                                        <w:sdtContent>
                                          <w:r>
                                            <w:rPr>
                                              <w:bCs/>
                                              <w:kern w:val="2"/>
                                              <w:szCs w:val="24"/>
                                            </w:rPr>
                                            <w:t>5</w:t>
                                          </w:r>
                                        </w:sdtContent>
                                      </w:sdt>
                                      <w:r>
                                        <w:rPr>
                                          <w:bCs/>
                                          <w:kern w:val="2"/>
                                          <w:szCs w:val="24"/>
                                        </w:rPr>
                                        <w:t>)</w:t>
                                      </w:r>
                                      <w:r>
                                        <w:rPr>
                                          <w:kern w:val="2"/>
                                          <w:sz w:val="22"/>
                                          <w:szCs w:val="22"/>
                                        </w:rPr>
                                        <w:t xml:space="preserve"> </w:t>
                                      </w:r>
                                      <w:r>
                                        <w:rPr>
                                          <w:bCs/>
                                          <w:kern w:val="2"/>
                                          <w:szCs w:val="24"/>
                                        </w:rPr>
                                        <w:t>importuotojas – asmuo, kuris pateikia Europos Sąjungos rinkai gaminį ar jo komponentą iš trečiosios valstybės;</w:t>
                                      </w:r>
                                    </w:p>
                                  </w:sdtContent>
                                </w:sdt>
                                <w:sdt>
                                  <w:sdtPr>
                                    <w:alias w:val="6.293 str. 1 d. 6 p."/>
                                    <w:tag w:val="part_a70d7fdecd934fb5a09bb3342955e16d"/>
                                    <w:id w:val="2113392597"/>
                                    <w:lock w:val="sdtLocked"/>
                                  </w:sdtPr>
                                  <w:sdtEndPr/>
                                  <w:sdtContent>
                                    <w:p w14:paraId="0B3FFB15" w14:textId="77777777" w:rsidR="00182877" w:rsidRDefault="00511F47">
                                      <w:pPr>
                                        <w:widowControl w:val="0"/>
                                        <w:spacing w:line="360" w:lineRule="auto"/>
                                        <w:ind w:firstLine="720"/>
                                        <w:jc w:val="both"/>
                                        <w:rPr>
                                          <w:bCs/>
                                          <w:kern w:val="2"/>
                                          <w:szCs w:val="24"/>
                                        </w:rPr>
                                      </w:pPr>
                                      <w:sdt>
                                        <w:sdtPr>
                                          <w:alias w:val="Numeris"/>
                                          <w:tag w:val="nr_a70d7fdecd934fb5a09bb3342955e16d"/>
                                          <w:id w:val="-735084900"/>
                                          <w:lock w:val="sdtLocked"/>
                                        </w:sdtPr>
                                        <w:sdtEndPr/>
                                        <w:sdtContent>
                                          <w:r>
                                            <w:rPr>
                                              <w:bCs/>
                                              <w:kern w:val="2"/>
                                              <w:szCs w:val="24"/>
                                            </w:rPr>
                                            <w:t>6</w:t>
                                          </w:r>
                                        </w:sdtContent>
                                      </w:sdt>
                                      <w:r>
                                        <w:rPr>
                                          <w:bCs/>
                                          <w:kern w:val="2"/>
                                          <w:szCs w:val="24"/>
                                        </w:rPr>
                                        <w:t>)</w:t>
                                      </w:r>
                                      <w:r>
                                        <w:rPr>
                                          <w:kern w:val="2"/>
                                          <w:sz w:val="22"/>
                                          <w:szCs w:val="22"/>
                                        </w:rPr>
                                        <w:t xml:space="preserve"> </w:t>
                                      </w:r>
                                      <w:r>
                                        <w:rPr>
                                          <w:bCs/>
                                          <w:kern w:val="2"/>
                                          <w:szCs w:val="24"/>
                                        </w:rPr>
                                        <w:t xml:space="preserve">realizavimo paslaugų teikėjas – asmuo, kuris, neturėdamas gaminio nuosavybės teisių, vykdydamas komercinę veiklą teikia bent dvi iš šių paslaugų: gaminio sandėliavimo, pakavimo, adresavimo ir siuntimo, išskyrus pašto paslaugas, kaip jos suprantamos pagal Lietuvos Respublikos pašto įstatymą, siuntinių pristatymo paslaugas, kaip jos suprantamos pagal 2018 m. balandžio 18 d. Europos Parlamento ir Tarybos reglamentą </w:t>
                                      </w:r>
                                      <w:hyperlink r:id="rId16" w:tgtFrame="_blank" w:history="1">
                                        <w:r>
                                          <w:rPr>
                                            <w:bCs/>
                                            <w:color w:val="0000FF" w:themeColor="hyperlink"/>
                                            <w:kern w:val="2"/>
                                            <w:szCs w:val="24"/>
                                            <w:u w:val="single"/>
                                          </w:rPr>
                                          <w:t>(ES) 2018/644</w:t>
                                        </w:r>
                                      </w:hyperlink>
                                      <w:r>
                                        <w:rPr>
                                          <w:bCs/>
                                          <w:kern w:val="2"/>
                                          <w:szCs w:val="24"/>
                                        </w:rPr>
                                        <w:t xml:space="preserve"> dėl tarptautinių siuntinių pristatymo paslaugų, ar bet kokias kitas krovinių vežimo paslaugas;</w:t>
                                      </w:r>
                                    </w:p>
                                  </w:sdtContent>
                                </w:sdt>
                                <w:sdt>
                                  <w:sdtPr>
                                    <w:alias w:val="6.293 str. 1 d. 7 p."/>
                                    <w:tag w:val="part_a4976493cc0348b3bb420f56b66acfa7"/>
                                    <w:id w:val="-1294434699"/>
                                    <w:lock w:val="sdtLocked"/>
                                  </w:sdtPr>
                                  <w:sdtEndPr/>
                                  <w:sdtContent>
                                    <w:p w14:paraId="309009D4" w14:textId="77777777" w:rsidR="00182877" w:rsidRDefault="00511F47">
                                      <w:pPr>
                                        <w:widowControl w:val="0"/>
                                        <w:spacing w:line="360" w:lineRule="auto"/>
                                        <w:ind w:firstLine="720"/>
                                        <w:jc w:val="both"/>
                                        <w:rPr>
                                          <w:strike/>
                                          <w:kern w:val="2"/>
                                          <w:szCs w:val="24"/>
                                        </w:rPr>
                                      </w:pPr>
                                      <w:sdt>
                                        <w:sdtPr>
                                          <w:alias w:val="Numeris"/>
                                          <w:tag w:val="nr_a4976493cc0348b3bb420f56b66acfa7"/>
                                          <w:id w:val="-1964494361"/>
                                          <w:lock w:val="sdtLocked"/>
                                        </w:sdtPr>
                                        <w:sdtEndPr/>
                                        <w:sdtContent>
                                          <w:r>
                                            <w:rPr>
                                              <w:bCs/>
                                              <w:kern w:val="2"/>
                                              <w:szCs w:val="24"/>
                                            </w:rPr>
                                            <w:t>7</w:t>
                                          </w:r>
                                        </w:sdtContent>
                                      </w:sdt>
                                      <w:r>
                                        <w:rPr>
                                          <w:bCs/>
                                          <w:kern w:val="2"/>
                                          <w:szCs w:val="24"/>
                                        </w:rPr>
                                        <w:t>)</w:t>
                                      </w:r>
                                      <w:r>
                                        <w:rPr>
                                          <w:kern w:val="2"/>
                                          <w:sz w:val="22"/>
                                          <w:szCs w:val="22"/>
                                        </w:rPr>
                                        <w:t xml:space="preserve"> </w:t>
                                      </w:r>
                                      <w:r>
                                        <w:rPr>
                                          <w:bCs/>
                                          <w:kern w:val="2"/>
                                          <w:szCs w:val="24"/>
                                        </w:rPr>
                                        <w:t>platintojas – tiekimo grandinėje veikiantis asmuo, kuris tiekia</w:t>
                                      </w:r>
                                      <w:r>
                                        <w:rPr>
                                          <w:kern w:val="2"/>
                                          <w:sz w:val="22"/>
                                          <w:szCs w:val="22"/>
                                        </w:rPr>
                                        <w:t xml:space="preserve"> </w:t>
                                      </w:r>
                                      <w:r>
                                        <w:rPr>
                                          <w:bCs/>
                                          <w:kern w:val="2"/>
                                          <w:szCs w:val="24"/>
                                        </w:rPr>
                                        <w:t xml:space="preserve">gaminį rinkai, bet nėra to gaminio gamintojas ar importuotojas. </w:t>
                                      </w:r>
                                    </w:p>
                                  </w:sdtContent>
                                </w:sdt>
                              </w:sdtContent>
                            </w:sdt>
                            <w:sdt>
                              <w:sdtPr>
                                <w:alias w:val="6.293 str. 2 d."/>
                                <w:tag w:val="part_bf9da831524441bb861ad89c06bba5f0"/>
                                <w:id w:val="257256848"/>
                                <w:lock w:val="sdtLocked"/>
                              </w:sdtPr>
                              <w:sdtEndPr/>
                              <w:sdtContent>
                                <w:p w14:paraId="20D5E282" w14:textId="77777777" w:rsidR="00182877" w:rsidRDefault="00511F47">
                                  <w:pPr>
                                    <w:widowControl w:val="0"/>
                                    <w:spacing w:line="360" w:lineRule="auto"/>
                                    <w:ind w:firstLine="720"/>
                                    <w:jc w:val="both"/>
                                    <w:rPr>
                                      <w:bCs/>
                                      <w:kern w:val="2"/>
                                      <w:szCs w:val="24"/>
                                    </w:rPr>
                                  </w:pPr>
                                  <w:sdt>
                                    <w:sdtPr>
                                      <w:alias w:val="Numeris"/>
                                      <w:tag w:val="nr_bf9da831524441bb861ad89c06bba5f0"/>
                                      <w:id w:val="-748890698"/>
                                      <w:lock w:val="sdtLocked"/>
                                    </w:sdtPr>
                                    <w:sdtEndPr/>
                                    <w:sdtContent>
                                      <w:r>
                                        <w:rPr>
                                          <w:kern w:val="2"/>
                                          <w:szCs w:val="24"/>
                                        </w:rPr>
                                        <w:t>2</w:t>
                                      </w:r>
                                    </w:sdtContent>
                                  </w:sdt>
                                  <w:r>
                                    <w:rPr>
                                      <w:kern w:val="2"/>
                                      <w:szCs w:val="24"/>
                                    </w:rPr>
                                    <w:t>.</w:t>
                                  </w:r>
                                  <w:r>
                                    <w:rPr>
                                      <w:bCs/>
                                      <w:kern w:val="2"/>
                                      <w:szCs w:val="24"/>
                                    </w:rPr>
                                    <w:t xml:space="preserve"> Gaminys</w:t>
                                  </w:r>
                                  <w:r>
                                    <w:rPr>
                                      <w:kern w:val="2"/>
                                      <w:szCs w:val="24"/>
                                    </w:rPr>
                                    <w:t xml:space="preserve"> </w:t>
                                  </w:r>
                                  <w:r>
                                    <w:rPr>
                                      <w:bCs/>
                                      <w:kern w:val="2"/>
                                      <w:szCs w:val="24"/>
                                    </w:rPr>
                                    <w:t>suprantamas kaip</w:t>
                                  </w:r>
                                  <w:r>
                                    <w:rPr>
                                      <w:kern w:val="2"/>
                                      <w:szCs w:val="24"/>
                                    </w:rPr>
                                    <w:t xml:space="preserve"> </w:t>
                                  </w:r>
                                  <w:r>
                                    <w:rPr>
                                      <w:bCs/>
                                      <w:kern w:val="2"/>
                                      <w:szCs w:val="24"/>
                                    </w:rPr>
                                    <w:t>kilnojamasis</w:t>
                                  </w:r>
                                  <w:r>
                                    <w:rPr>
                                      <w:kern w:val="2"/>
                                      <w:szCs w:val="24"/>
                                    </w:rPr>
                                    <w:t xml:space="preserve"> </w:t>
                                  </w:r>
                                  <w:r>
                                    <w:rPr>
                                      <w:bCs/>
                                      <w:kern w:val="2"/>
                                      <w:szCs w:val="24"/>
                                    </w:rPr>
                                    <w:t>daiktas, taip pat daiktas, kuris yra kito kilnojamojo ar nekilnojamojo daikto dalis arba yra su juo susietas. Gaminiu</w:t>
                                  </w:r>
                                  <w:r>
                                    <w:rPr>
                                      <w:kern w:val="2"/>
                                      <w:szCs w:val="24"/>
                                    </w:rPr>
                                    <w:t xml:space="preserve"> </w:t>
                                  </w:r>
                                  <w:r>
                                    <w:rPr>
                                      <w:bCs/>
                                      <w:kern w:val="2"/>
                                      <w:szCs w:val="24"/>
                                    </w:rPr>
                                    <w:t>laikoma ir elektros energija, skaitmeninė gamybos rinkmena, žaliava ir programinė įranga.</w:t>
                                  </w:r>
                                </w:p>
                              </w:sdtContent>
                            </w:sdt>
                            <w:sdt>
                              <w:sdtPr>
                                <w:alias w:val="6.293 str. 3 d."/>
                                <w:tag w:val="part_b85d015f1f0449feb196a93ff45b9202"/>
                                <w:id w:val="1798563624"/>
                                <w:lock w:val="sdtLocked"/>
                              </w:sdtPr>
                              <w:sdtEndPr/>
                              <w:sdtContent>
                                <w:p w14:paraId="485F5C8F" w14:textId="77777777" w:rsidR="00182877" w:rsidRDefault="00511F47">
                                  <w:pPr>
                                    <w:widowControl w:val="0"/>
                                    <w:spacing w:line="360" w:lineRule="auto"/>
                                    <w:ind w:firstLine="720"/>
                                    <w:jc w:val="both"/>
                                    <w:rPr>
                                      <w:bCs/>
                                      <w:kern w:val="2"/>
                                      <w:szCs w:val="24"/>
                                    </w:rPr>
                                  </w:pPr>
                                  <w:sdt>
                                    <w:sdtPr>
                                      <w:alias w:val="Numeris"/>
                                      <w:tag w:val="nr_b85d015f1f0449feb196a93ff45b9202"/>
                                      <w:id w:val="2048407003"/>
                                      <w:lock w:val="sdtLocked"/>
                                    </w:sdtPr>
                                    <w:sdtEndPr/>
                                    <w:sdtContent>
                                      <w:r>
                                        <w:rPr>
                                          <w:bCs/>
                                          <w:kern w:val="2"/>
                                          <w:szCs w:val="24"/>
                                        </w:rPr>
                                        <w:t>3</w:t>
                                      </w:r>
                                    </w:sdtContent>
                                  </w:sdt>
                                  <w:r>
                                    <w:rPr>
                                      <w:bCs/>
                                      <w:kern w:val="2"/>
                                      <w:szCs w:val="24"/>
                                    </w:rPr>
                                    <w:t>. Skaitmeninė gamybos rinkmena suprantama kaip kilnojamojo daikto skaitmeninė versija arba skaitmeninis šablonas, kuriuose yra funkcinė informacija, būtina daiktui pagaminti sudarant sąlygas automatiškai valdyti mašinas ar įrankius.</w:t>
                                  </w:r>
                                </w:p>
                              </w:sdtContent>
                            </w:sdt>
                            <w:sdt>
                              <w:sdtPr>
                                <w:alias w:val="6.293 str. 4 d."/>
                                <w:tag w:val="part_aa67ef4a60c24391a899d6786b8ad1c8"/>
                                <w:id w:val="531700428"/>
                                <w:lock w:val="sdtLocked"/>
                              </w:sdtPr>
                              <w:sdtEndPr/>
                              <w:sdtContent>
                                <w:p w14:paraId="0D6EB0CB" w14:textId="77777777" w:rsidR="00182877" w:rsidRDefault="00511F47">
                                  <w:pPr>
                                    <w:widowControl w:val="0"/>
                                    <w:spacing w:line="360" w:lineRule="auto"/>
                                    <w:ind w:firstLine="720"/>
                                    <w:jc w:val="both"/>
                                    <w:rPr>
                                      <w:bCs/>
                                      <w:kern w:val="2"/>
                                      <w:szCs w:val="24"/>
                                    </w:rPr>
                                  </w:pPr>
                                  <w:sdt>
                                    <w:sdtPr>
                                      <w:alias w:val="Numeris"/>
                                      <w:tag w:val="nr_aa67ef4a60c24391a899d6786b8ad1c8"/>
                                      <w:id w:val="1288013426"/>
                                      <w:lock w:val="sdtLocked"/>
                                    </w:sdtPr>
                                    <w:sdtEndPr/>
                                    <w:sdtContent>
                                      <w:r>
                                        <w:rPr>
                                          <w:bCs/>
                                          <w:kern w:val="2"/>
                                          <w:szCs w:val="24"/>
                                        </w:rPr>
                                        <w:t>4</w:t>
                                      </w:r>
                                    </w:sdtContent>
                                  </w:sdt>
                                  <w:r>
                                    <w:rPr>
                                      <w:bCs/>
                                      <w:kern w:val="2"/>
                                      <w:szCs w:val="24"/>
                                    </w:rPr>
                                    <w:t>. Susijusi skaitmeninė paslauga suprantama kaip skaitmeninė paslauga, išskyrus interneto prieigos paslaugas, integruota į gaminį arba su juo susieta taip, kad be jos gaminys negalėtų atlikti vienos ar daugiau savo funkcijų.</w:t>
                                  </w:r>
                                </w:p>
                              </w:sdtContent>
                            </w:sdt>
                            <w:sdt>
                              <w:sdtPr>
                                <w:alias w:val="6.293 str. 5 d."/>
                                <w:tag w:val="part_aaba026d084a4d2c9cb28bf8bd90f994"/>
                                <w:id w:val="-1336688716"/>
                                <w:lock w:val="sdtLocked"/>
                              </w:sdtPr>
                              <w:sdtEndPr/>
                              <w:sdtContent>
                                <w:p w14:paraId="6A81233A" w14:textId="77777777" w:rsidR="00182877" w:rsidRDefault="00511F47">
                                  <w:pPr>
                                    <w:widowControl w:val="0"/>
                                    <w:spacing w:line="360" w:lineRule="auto"/>
                                    <w:ind w:firstLine="720"/>
                                    <w:jc w:val="both"/>
                                    <w:rPr>
                                      <w:bCs/>
                                      <w:kern w:val="2"/>
                                      <w:szCs w:val="24"/>
                                    </w:rPr>
                                  </w:pPr>
                                  <w:sdt>
                                    <w:sdtPr>
                                      <w:alias w:val="Numeris"/>
                                      <w:tag w:val="nr_aaba026d084a4d2c9cb28bf8bd90f994"/>
                                      <w:id w:val="1678760535"/>
                                      <w:lock w:val="sdtLocked"/>
                                    </w:sdtPr>
                                    <w:sdtEndPr/>
                                    <w:sdtContent>
                                      <w:r>
                                        <w:rPr>
                                          <w:bCs/>
                                          <w:kern w:val="2"/>
                                          <w:szCs w:val="24"/>
                                        </w:rPr>
                                        <w:t>5</w:t>
                                      </w:r>
                                    </w:sdtContent>
                                  </w:sdt>
                                  <w:r>
                                    <w:rPr>
                                      <w:bCs/>
                                      <w:kern w:val="2"/>
                                      <w:szCs w:val="24"/>
                                    </w:rPr>
                                    <w:t>. Komponentas suprantamas kaip daiktas ar nematerialus civilinių teisių objektas, žaliava arba susijusi skaitmeninė paslauga, integruoti į gaminį arba su juo susieti.</w:t>
                                  </w:r>
                                </w:p>
                              </w:sdtContent>
                            </w:sdt>
                            <w:sdt>
                              <w:sdtPr>
                                <w:alias w:val="6.293 str. 6 d."/>
                                <w:tag w:val="part_9e2fee7f0bb84fd39e0076785f9d045f"/>
                                <w:id w:val="376287487"/>
                                <w:lock w:val="sdtLocked"/>
                              </w:sdtPr>
                              <w:sdtEndPr/>
                              <w:sdtContent>
                                <w:p w14:paraId="77314CD9" w14:textId="77777777" w:rsidR="00182877" w:rsidRDefault="00511F47">
                                  <w:pPr>
                                    <w:widowControl w:val="0"/>
                                    <w:spacing w:line="360" w:lineRule="auto"/>
                                    <w:ind w:firstLine="720"/>
                                    <w:jc w:val="both"/>
                                    <w:rPr>
                                      <w:bCs/>
                                      <w:kern w:val="2"/>
                                      <w:szCs w:val="24"/>
                                    </w:rPr>
                                  </w:pPr>
                                  <w:sdt>
                                    <w:sdtPr>
                                      <w:alias w:val="Numeris"/>
                                      <w:tag w:val="nr_9e2fee7f0bb84fd39e0076785f9d045f"/>
                                      <w:id w:val="-1253502275"/>
                                      <w:lock w:val="sdtLocked"/>
                                    </w:sdtPr>
                                    <w:sdtEndPr/>
                                    <w:sdtContent>
                                      <w:r>
                                        <w:rPr>
                                          <w:bCs/>
                                          <w:kern w:val="2"/>
                                          <w:szCs w:val="24"/>
                                        </w:rPr>
                                        <w:t>6</w:t>
                                      </w:r>
                                    </w:sdtContent>
                                  </w:sdt>
                                  <w:r>
                                    <w:rPr>
                                      <w:bCs/>
                                      <w:kern w:val="2"/>
                                      <w:szCs w:val="24"/>
                                    </w:rPr>
                                    <w:t>.</w:t>
                                  </w:r>
                                  <w:r>
                                    <w:rPr>
                                      <w:kern w:val="2"/>
                                      <w:szCs w:val="24"/>
                                    </w:rPr>
                                    <w:t xml:space="preserve"> </w:t>
                                  </w:r>
                                  <w:r>
                                    <w:rPr>
                                      <w:bCs/>
                                      <w:kern w:val="2"/>
                                      <w:szCs w:val="24"/>
                                    </w:rPr>
                                    <w:t>Gaminio esminis pakeitimas suprantamas kaip pateikto rinkai ar pradėto naudoti gaminio pakeitimas, kuris pagal teisės aktų, reglamentuojančių gaminių saugą, nustatytas taisykles laikomas esminiu. Jeigu nenustatyta, kas laikoma esminiu pakeitimu, jis suprantamas kaip gaminio pakeitimas, kuriuo keičiamos pradinės gaminio eksploatacinės savybės, paskirtis ar tipas, kai atliekant gamintojo pradinį rizikos vertinimą tas pakeitimas nebuvo numatytas, ir keičiamas pavojaus pobūdis, sukuriamas naujas pavojus arba pa</w:t>
                                  </w:r>
                                  <w:r>
                                    <w:rPr>
                                      <w:bCs/>
                                      <w:kern w:val="2"/>
                                      <w:szCs w:val="24"/>
                                    </w:rPr>
                                    <w:t>didinamas rizikos lygis.</w:t>
                                  </w:r>
                                </w:p>
                              </w:sdtContent>
                            </w:sdt>
                            <w:sdt>
                              <w:sdtPr>
                                <w:alias w:val="6.293 str. 7 d."/>
                                <w:tag w:val="part_dded7382b3ed4b49820482d204be88ab"/>
                                <w:id w:val="-1585451759"/>
                                <w:lock w:val="sdtLocked"/>
                              </w:sdtPr>
                              <w:sdtEndPr/>
                              <w:sdtContent>
                                <w:p w14:paraId="395E066F" w14:textId="77777777" w:rsidR="00182877" w:rsidRDefault="00511F47">
                                  <w:pPr>
                                    <w:widowControl w:val="0"/>
                                    <w:spacing w:line="360" w:lineRule="auto"/>
                                    <w:ind w:firstLine="720"/>
                                    <w:jc w:val="both"/>
                                    <w:rPr>
                                      <w:bCs/>
                                      <w:kern w:val="2"/>
                                      <w:szCs w:val="24"/>
                                    </w:rPr>
                                  </w:pPr>
                                  <w:sdt>
                                    <w:sdtPr>
                                      <w:alias w:val="Numeris"/>
                                      <w:tag w:val="nr_dded7382b3ed4b49820482d204be88ab"/>
                                      <w:id w:val="-1951313298"/>
                                      <w:lock w:val="sdtLocked"/>
                                    </w:sdtPr>
                                    <w:sdtEndPr/>
                                    <w:sdtContent>
                                      <w:r>
                                        <w:rPr>
                                          <w:bCs/>
                                          <w:kern w:val="2"/>
                                          <w:szCs w:val="24"/>
                                        </w:rPr>
                                        <w:t>7</w:t>
                                      </w:r>
                                    </w:sdtContent>
                                  </w:sdt>
                                  <w:r>
                                    <w:rPr>
                                      <w:bCs/>
                                      <w:kern w:val="2"/>
                                      <w:szCs w:val="24"/>
                                    </w:rPr>
                                    <w:t>. Pateikimas rinkai suprantamas kaip gaminio tiekimas Europos Sąjungos rinkai pirmą kartą.</w:t>
                                  </w:r>
                                </w:p>
                              </w:sdtContent>
                            </w:sdt>
                            <w:sdt>
                              <w:sdtPr>
                                <w:alias w:val="6.293 str. 8 d."/>
                                <w:tag w:val="part_82121d8226fe4a15b881431952f5bba9"/>
                                <w:id w:val="-1720667007"/>
                                <w:lock w:val="sdtLocked"/>
                              </w:sdtPr>
                              <w:sdtEndPr/>
                              <w:sdtContent>
                                <w:p w14:paraId="6729B5DA" w14:textId="77777777" w:rsidR="00182877" w:rsidRDefault="00511F47">
                                  <w:pPr>
                                    <w:widowControl w:val="0"/>
                                    <w:spacing w:line="360" w:lineRule="auto"/>
                                    <w:ind w:firstLine="720"/>
                                    <w:jc w:val="both"/>
                                    <w:rPr>
                                      <w:bCs/>
                                      <w:kern w:val="2"/>
                                      <w:szCs w:val="24"/>
                                    </w:rPr>
                                  </w:pPr>
                                  <w:sdt>
                                    <w:sdtPr>
                                      <w:alias w:val="Numeris"/>
                                      <w:tag w:val="nr_82121d8226fe4a15b881431952f5bba9"/>
                                      <w:id w:val="362567335"/>
                                      <w:lock w:val="sdtLocked"/>
                                    </w:sdtPr>
                                    <w:sdtEndPr/>
                                    <w:sdtContent>
                                      <w:r>
                                        <w:rPr>
                                          <w:bCs/>
                                          <w:kern w:val="2"/>
                                          <w:szCs w:val="24"/>
                                        </w:rPr>
                                        <w:t>8</w:t>
                                      </w:r>
                                    </w:sdtContent>
                                  </w:sdt>
                                  <w:r>
                                    <w:rPr>
                                      <w:bCs/>
                                      <w:kern w:val="2"/>
                                      <w:szCs w:val="24"/>
                                    </w:rPr>
                                    <w:t>. Pradėjimas naudoti suprantamas kaip pirmas gaminio panaudojimas Europos Sąjungoje vykdant komercinę veiklą už atlygį arba neatlygintinai tokiomis aplinkybėmis, kuriomis tas gaminys nebuvo pateiktas rinkai prieš pirmą jo panaudojimą.</w:t>
                                  </w:r>
                                </w:p>
                              </w:sdtContent>
                            </w:sdt>
                            <w:sdt>
                              <w:sdtPr>
                                <w:alias w:val="6.293 str. 9 d."/>
                                <w:tag w:val="part_036215a188f541108d46f75c5d3a93ec"/>
                                <w:id w:val="737905735"/>
                                <w:lock w:val="sdtLocked"/>
                              </w:sdtPr>
                              <w:sdtEndPr/>
                              <w:sdtContent>
                                <w:p w14:paraId="46324AC1" w14:textId="77777777" w:rsidR="00182877" w:rsidRDefault="00511F47">
                                  <w:pPr>
                                    <w:widowControl w:val="0"/>
                                    <w:spacing w:line="360" w:lineRule="auto"/>
                                    <w:ind w:firstLine="720"/>
                                    <w:jc w:val="both"/>
                                    <w:rPr>
                                      <w:bCs/>
                                      <w:kern w:val="2"/>
                                      <w:szCs w:val="24"/>
                                    </w:rPr>
                                  </w:pPr>
                                  <w:sdt>
                                    <w:sdtPr>
                                      <w:alias w:val="Numeris"/>
                                      <w:tag w:val="nr_036215a188f541108d46f75c5d3a93ec"/>
                                      <w:id w:val="495851201"/>
                                      <w:lock w:val="sdtLocked"/>
                                    </w:sdtPr>
                                    <w:sdtEndPr/>
                                    <w:sdtContent>
                                      <w:r>
                                        <w:rPr>
                                          <w:bCs/>
                                          <w:kern w:val="2"/>
                                          <w:szCs w:val="24"/>
                                        </w:rPr>
                                        <w:t>9</w:t>
                                      </w:r>
                                    </w:sdtContent>
                                  </w:sdt>
                                  <w:r>
                                    <w:rPr>
                                      <w:bCs/>
                                      <w:kern w:val="2"/>
                                      <w:szCs w:val="24"/>
                                    </w:rPr>
                                    <w:t>. Tiekimas rinkai suprantamas kaip gaminio, skirto platinti, vartoti ar naudoti Europos Sąjungos rinkoje, tiekimas vykdant komercinę veiklą už atlygį arba neatlygintinai.</w:t>
                                  </w:r>
                                </w:p>
                                <w:p w14:paraId="126AB0CC" w14:textId="77777777" w:rsidR="00182877" w:rsidRDefault="00511F47">
                                  <w:pPr>
                                    <w:widowControl w:val="0"/>
                                    <w:spacing w:line="360" w:lineRule="auto"/>
                                    <w:ind w:firstLine="720"/>
                                    <w:jc w:val="both"/>
                                    <w:rPr>
                                      <w:kern w:val="2"/>
                                      <w:szCs w:val="22"/>
                                    </w:rPr>
                                  </w:pPr>
                                </w:p>
                              </w:sdtContent>
                            </w:sdt>
                          </w:sdtContent>
                        </w:sdt>
                        <w:sdt>
                          <w:sdtPr>
                            <w:alias w:val="6.294 str."/>
                            <w:tag w:val="part_1eeeaede5a194ef88c132e005fde926a"/>
                            <w:id w:val="-34197775"/>
                            <w:lock w:val="sdtLocked"/>
                          </w:sdtPr>
                          <w:sdtEndPr/>
                          <w:sdtContent>
                            <w:p w14:paraId="220D3E0E" w14:textId="77777777" w:rsidR="00182877" w:rsidRDefault="00511F47">
                              <w:pPr>
                                <w:widowControl w:val="0"/>
                                <w:spacing w:line="360" w:lineRule="auto"/>
                                <w:ind w:firstLine="720"/>
                                <w:jc w:val="both"/>
                                <w:rPr>
                                  <w:b/>
                                  <w:kern w:val="2"/>
                                  <w:szCs w:val="24"/>
                                </w:rPr>
                              </w:pPr>
                              <w:sdt>
                                <w:sdtPr>
                                  <w:alias w:val="Numeris"/>
                                  <w:tag w:val="nr_1eeeaede5a194ef88c132e005fde926a"/>
                                  <w:id w:val="1063912957"/>
                                  <w:lock w:val="sdtLocked"/>
                                </w:sdtPr>
                                <w:sdtEndPr/>
                                <w:sdtContent>
                                  <w:r>
                                    <w:rPr>
                                      <w:b/>
                                      <w:kern w:val="2"/>
                                      <w:szCs w:val="24"/>
                                    </w:rPr>
                                    <w:t>6.294</w:t>
                                  </w:r>
                                </w:sdtContent>
                              </w:sdt>
                              <w:r>
                                <w:rPr>
                                  <w:b/>
                                  <w:kern w:val="2"/>
                                  <w:szCs w:val="24"/>
                                </w:rPr>
                                <w:t xml:space="preserve"> straipsnis. </w:t>
                              </w:r>
                              <w:sdt>
                                <w:sdtPr>
                                  <w:alias w:val="Pavadinimas"/>
                                  <w:tag w:val="title_1eeeaede5a194ef88c132e005fde926a"/>
                                  <w:id w:val="242532043"/>
                                  <w:lock w:val="sdtLocked"/>
                                </w:sdtPr>
                                <w:sdtEndPr/>
                                <w:sdtContent>
                                  <w:r>
                                    <w:rPr>
                                      <w:b/>
                                      <w:kern w:val="2"/>
                                      <w:szCs w:val="24"/>
                                    </w:rPr>
                                    <w:t>Netinkamos kokybės samprata</w:t>
                                  </w:r>
                                </w:sdtContent>
                              </w:sdt>
                            </w:p>
                            <w:sdt>
                              <w:sdtPr>
                                <w:alias w:val="6.294 str. 1 d."/>
                                <w:tag w:val="part_ef70a62105a94e0491c348fa9c238a0b"/>
                                <w:id w:val="1240608068"/>
                                <w:lock w:val="sdtLocked"/>
                              </w:sdtPr>
                              <w:sdtEndPr/>
                              <w:sdtContent>
                                <w:p w14:paraId="71125E8C" w14:textId="77777777" w:rsidR="00182877" w:rsidRDefault="00511F47">
                                  <w:pPr>
                                    <w:widowControl w:val="0"/>
                                    <w:spacing w:line="360" w:lineRule="auto"/>
                                    <w:ind w:firstLine="720"/>
                                    <w:jc w:val="both"/>
                                    <w:rPr>
                                      <w:kern w:val="2"/>
                                      <w:szCs w:val="24"/>
                                    </w:rPr>
                                  </w:pPr>
                                  <w:sdt>
                                    <w:sdtPr>
                                      <w:alias w:val="Numeris"/>
                                      <w:tag w:val="nr_ef70a62105a94e0491c348fa9c238a0b"/>
                                      <w:id w:val="-575205472"/>
                                      <w:lock w:val="sdtLocked"/>
                                    </w:sdtPr>
                                    <w:sdtEndPr/>
                                    <w:sdtContent>
                                      <w:r>
                                        <w:rPr>
                                          <w:kern w:val="2"/>
                                          <w:szCs w:val="24"/>
                                        </w:rPr>
                                        <w:t>1</w:t>
                                      </w:r>
                                    </w:sdtContent>
                                  </w:sdt>
                                  <w:r>
                                    <w:rPr>
                                      <w:kern w:val="2"/>
                                      <w:szCs w:val="24"/>
                                    </w:rPr>
                                    <w:t xml:space="preserve">. </w:t>
                                  </w:r>
                                  <w:r>
                                    <w:rPr>
                                      <w:bCs/>
                                      <w:kern w:val="2"/>
                                      <w:szCs w:val="24"/>
                                    </w:rPr>
                                    <w:t xml:space="preserve">Gaminys </w:t>
                                  </w:r>
                                  <w:r>
                                    <w:rPr>
                                      <w:kern w:val="2"/>
                                      <w:szCs w:val="24"/>
                                    </w:rPr>
                                    <w:t xml:space="preserve">yra </w:t>
                                  </w:r>
                                  <w:r>
                                    <w:rPr>
                                      <w:bCs/>
                                      <w:kern w:val="2"/>
                                      <w:szCs w:val="24"/>
                                    </w:rPr>
                                    <w:t>laikomas</w:t>
                                  </w:r>
                                  <w:r>
                                    <w:rPr>
                                      <w:kern w:val="2"/>
                                      <w:szCs w:val="24"/>
                                    </w:rPr>
                                    <w:t xml:space="preserve"> netinkamos kokybės, jeigu jis neatitinka gaminių saugą</w:t>
                                  </w:r>
                                  <w:r>
                                    <w:rPr>
                                      <w:bCs/>
                                      <w:kern w:val="2"/>
                                      <w:szCs w:val="24"/>
                                    </w:rPr>
                                    <w:t xml:space="preserve"> reglamentuojančiais teisės aktais nustatytų</w:t>
                                  </w:r>
                                  <w:r>
                                    <w:rPr>
                                      <w:kern w:val="2"/>
                                      <w:szCs w:val="24"/>
                                    </w:rPr>
                                    <w:t xml:space="preserve"> ar kitų saugos reikalavimų</w:t>
                                  </w:r>
                                  <w:r>
                                    <w:rPr>
                                      <w:bCs/>
                                      <w:kern w:val="2"/>
                                      <w:szCs w:val="24"/>
                                    </w:rPr>
                                    <w:t xml:space="preserve">, </w:t>
                                  </w:r>
                                  <w:r>
                                    <w:rPr>
                                      <w:kern w:val="2"/>
                                      <w:szCs w:val="24"/>
                                    </w:rPr>
                                    <w:t xml:space="preserve">kurių tikėtis </w:t>
                                  </w:r>
                                  <w:r>
                                    <w:rPr>
                                      <w:bCs/>
                                      <w:kern w:val="2"/>
                                      <w:szCs w:val="24"/>
                                    </w:rPr>
                                    <w:t>turi teisę</w:t>
                                  </w:r>
                                  <w:r>
                                    <w:rPr>
                                      <w:kern w:val="2"/>
                                      <w:szCs w:val="24"/>
                                    </w:rPr>
                                    <w:t xml:space="preserve"> </w:t>
                                  </w:r>
                                  <w:r>
                                    <w:rPr>
                                      <w:bCs/>
                                      <w:kern w:val="2"/>
                                      <w:szCs w:val="24"/>
                                    </w:rPr>
                                    <w:t>fizinis asmuo</w:t>
                                  </w:r>
                                  <w:r>
                                    <w:rPr>
                                      <w:kern w:val="2"/>
                                      <w:szCs w:val="24"/>
                                    </w:rPr>
                                    <w:t xml:space="preserve">. Ar </w:t>
                                  </w:r>
                                  <w:r>
                                    <w:rPr>
                                      <w:bCs/>
                                      <w:kern w:val="2"/>
                                      <w:szCs w:val="24"/>
                                    </w:rPr>
                                    <w:t>gaminys</w:t>
                                  </w:r>
                                  <w:r>
                                    <w:rPr>
                                      <w:kern w:val="2"/>
                                      <w:szCs w:val="24"/>
                                    </w:rPr>
                                    <w:t xml:space="preserve"> yra tinkamos ar netinkamos kokybės, nustatoma atsižvelgiant į:</w:t>
                                  </w:r>
                                </w:p>
                                <w:sdt>
                                  <w:sdtPr>
                                    <w:alias w:val="6.294 str. 1 d. 1 p."/>
                                    <w:tag w:val="part_6dbd7999bbb54100aa9e289bbd0947ca"/>
                                    <w:id w:val="1396397435"/>
                                    <w:lock w:val="sdtLocked"/>
                                  </w:sdtPr>
                                  <w:sdtEndPr/>
                                  <w:sdtContent>
                                    <w:p w14:paraId="68C21B4A" w14:textId="77777777" w:rsidR="00182877" w:rsidRDefault="00511F47">
                                      <w:pPr>
                                        <w:widowControl w:val="0"/>
                                        <w:spacing w:line="360" w:lineRule="auto"/>
                                        <w:ind w:firstLine="720"/>
                                        <w:jc w:val="both"/>
                                        <w:rPr>
                                          <w:kern w:val="2"/>
                                          <w:szCs w:val="24"/>
                                        </w:rPr>
                                      </w:pPr>
                                      <w:sdt>
                                        <w:sdtPr>
                                          <w:alias w:val="Numeris"/>
                                          <w:tag w:val="nr_6dbd7999bbb54100aa9e289bbd0947ca"/>
                                          <w:id w:val="-971054547"/>
                                          <w:lock w:val="sdtLocked"/>
                                        </w:sdtPr>
                                        <w:sdtEndPr/>
                                        <w:sdtContent>
                                          <w:r>
                                            <w:rPr>
                                              <w:kern w:val="2"/>
                                              <w:szCs w:val="24"/>
                                            </w:rPr>
                                            <w:t>1</w:t>
                                          </w:r>
                                        </w:sdtContent>
                                      </w:sdt>
                                      <w:r>
                                        <w:rPr>
                                          <w:kern w:val="2"/>
                                          <w:szCs w:val="24"/>
                                        </w:rPr>
                                        <w:t xml:space="preserve">) </w:t>
                                      </w:r>
                                      <w:r>
                                        <w:rPr>
                                          <w:bCs/>
                                          <w:kern w:val="2"/>
                                          <w:szCs w:val="24"/>
                                        </w:rPr>
                                        <w:t>nurodomą gaminio</w:t>
                                      </w:r>
                                      <w:r>
                                        <w:rPr>
                                          <w:kern w:val="2"/>
                                          <w:szCs w:val="24"/>
                                        </w:rPr>
                                        <w:t xml:space="preserve"> </w:t>
                                      </w:r>
                                      <w:r>
                                        <w:rPr>
                                          <w:bCs/>
                                          <w:kern w:val="2"/>
                                          <w:szCs w:val="24"/>
                                        </w:rPr>
                                        <w:t>aprašymą ir</w:t>
                                      </w:r>
                                      <w:r>
                                        <w:rPr>
                                          <w:kern w:val="2"/>
                                          <w:szCs w:val="24"/>
                                        </w:rPr>
                                        <w:t xml:space="preserve"> savybes (reklamą), </w:t>
                                      </w:r>
                                      <w:r>
                                        <w:rPr>
                                          <w:bCs/>
                                          <w:kern w:val="2"/>
                                          <w:szCs w:val="24"/>
                                        </w:rPr>
                                        <w:t>įskaitant jo ženklinimą, dizainą, technines savybes, sudėtį, pakuotę ir surinkimo, montavimo, naudojimo, priežiūros instrukcijas</w:t>
                                      </w:r>
                                      <w:r>
                                        <w:rPr>
                                          <w:kern w:val="2"/>
                                          <w:szCs w:val="24"/>
                                        </w:rPr>
                                        <w:t>;</w:t>
                                      </w:r>
                                    </w:p>
                                  </w:sdtContent>
                                </w:sdt>
                                <w:sdt>
                                  <w:sdtPr>
                                    <w:alias w:val="6.294 str. 1 d. 2 p."/>
                                    <w:tag w:val="part_c10aa6ea5c294af5aa2b83ff388890f0"/>
                                    <w:id w:val="2093657940"/>
                                    <w:lock w:val="sdtLocked"/>
                                  </w:sdtPr>
                                  <w:sdtEndPr/>
                                  <w:sdtContent>
                                    <w:p w14:paraId="799DDE97" w14:textId="77777777" w:rsidR="00182877" w:rsidRDefault="00511F47">
                                      <w:pPr>
                                        <w:widowControl w:val="0"/>
                                        <w:spacing w:line="360" w:lineRule="auto"/>
                                        <w:ind w:firstLine="720"/>
                                        <w:jc w:val="both"/>
                                        <w:rPr>
                                          <w:kern w:val="2"/>
                                          <w:szCs w:val="24"/>
                                        </w:rPr>
                                      </w:pPr>
                                      <w:sdt>
                                        <w:sdtPr>
                                          <w:alias w:val="Numeris"/>
                                          <w:tag w:val="nr_c10aa6ea5c294af5aa2b83ff388890f0"/>
                                          <w:id w:val="-1459331431"/>
                                          <w:lock w:val="sdtLocked"/>
                                        </w:sdtPr>
                                        <w:sdtEndPr/>
                                        <w:sdtContent>
                                          <w:r>
                                            <w:rPr>
                                              <w:kern w:val="2"/>
                                              <w:szCs w:val="24"/>
                                            </w:rPr>
                                            <w:t>2</w:t>
                                          </w:r>
                                        </w:sdtContent>
                                      </w:sdt>
                                      <w:r>
                                        <w:rPr>
                                          <w:kern w:val="2"/>
                                          <w:szCs w:val="24"/>
                                        </w:rPr>
                                        <w:t xml:space="preserve">) tai, ar </w:t>
                                      </w:r>
                                      <w:r>
                                        <w:rPr>
                                          <w:bCs/>
                                          <w:kern w:val="2"/>
                                          <w:szCs w:val="24"/>
                                        </w:rPr>
                                        <w:t>gaminį</w:t>
                                      </w:r>
                                      <w:r>
                                        <w:rPr>
                                          <w:kern w:val="2"/>
                                          <w:szCs w:val="24"/>
                                        </w:rPr>
                                        <w:t xml:space="preserve"> galima naudoti tam, kam </w:t>
                                      </w:r>
                                      <w:r>
                                        <w:rPr>
                                          <w:bCs/>
                                          <w:kern w:val="2"/>
                                          <w:szCs w:val="24"/>
                                        </w:rPr>
                                        <w:t>pagrįstai</w:t>
                                      </w:r>
                                      <w:r>
                                        <w:rPr>
                                          <w:kern w:val="2"/>
                                          <w:szCs w:val="24"/>
                                        </w:rPr>
                                        <w:t xml:space="preserve"> tikimasi jį naudoti;</w:t>
                                      </w:r>
                                    </w:p>
                                  </w:sdtContent>
                                </w:sdt>
                                <w:sdt>
                                  <w:sdtPr>
                                    <w:alias w:val="6.294 str. 1 d. 3 p."/>
                                    <w:tag w:val="part_6e1e8f4267164c6fab128f07d006687e"/>
                                    <w:id w:val="-2125147005"/>
                                    <w:lock w:val="sdtLocked"/>
                                  </w:sdtPr>
                                  <w:sdtEndPr/>
                                  <w:sdtContent>
                                    <w:p w14:paraId="38713899" w14:textId="77777777" w:rsidR="00182877" w:rsidRDefault="00511F47">
                                      <w:pPr>
                                        <w:widowControl w:val="0"/>
                                        <w:spacing w:line="360" w:lineRule="auto"/>
                                        <w:ind w:firstLine="720"/>
                                        <w:jc w:val="both"/>
                                        <w:rPr>
                                          <w:bCs/>
                                          <w:kern w:val="2"/>
                                          <w:szCs w:val="24"/>
                                        </w:rPr>
                                      </w:pPr>
                                      <w:sdt>
                                        <w:sdtPr>
                                          <w:alias w:val="Numeris"/>
                                          <w:tag w:val="nr_6e1e8f4267164c6fab128f07d006687e"/>
                                          <w:id w:val="-1734232763"/>
                                          <w:lock w:val="sdtLocked"/>
                                        </w:sdtPr>
                                        <w:sdtEndPr/>
                                        <w:sdtContent>
                                          <w:r>
                                            <w:rPr>
                                              <w:bCs/>
                                              <w:kern w:val="2"/>
                                              <w:szCs w:val="24"/>
                                            </w:rPr>
                                            <w:t>3</w:t>
                                          </w:r>
                                        </w:sdtContent>
                                      </w:sdt>
                                      <w:r>
                                        <w:rPr>
                                          <w:bCs/>
                                          <w:kern w:val="2"/>
                                          <w:szCs w:val="24"/>
                                        </w:rPr>
                                        <w:t>)</w:t>
                                      </w:r>
                                      <w:r>
                                        <w:rPr>
                                          <w:kern w:val="2"/>
                                          <w:szCs w:val="24"/>
                                        </w:rPr>
                                        <w:t xml:space="preserve"> </w:t>
                                      </w:r>
                                      <w:r>
                                        <w:rPr>
                                          <w:bCs/>
                                          <w:kern w:val="2"/>
                                          <w:szCs w:val="24"/>
                                        </w:rPr>
                                        <w:t>gaminio bet kokios gebos toliau mokytis ar įgyti naujų savybių, kai gaminys buvo pateiktas rinkai ar pradėtas naudoti, poveikį tam gaminiui;</w:t>
                                      </w:r>
                                    </w:p>
                                  </w:sdtContent>
                                </w:sdt>
                                <w:sdt>
                                  <w:sdtPr>
                                    <w:alias w:val="6.294 str. 1 d. 4 p."/>
                                    <w:tag w:val="part_73bf636635d349639318d177431e388a"/>
                                    <w:id w:val="-1918543141"/>
                                    <w:lock w:val="sdtLocked"/>
                                  </w:sdtPr>
                                  <w:sdtEndPr/>
                                  <w:sdtContent>
                                    <w:p w14:paraId="6A95153B" w14:textId="77777777" w:rsidR="00182877" w:rsidRDefault="00511F47">
                                      <w:pPr>
                                        <w:widowControl w:val="0"/>
                                        <w:spacing w:line="360" w:lineRule="auto"/>
                                        <w:ind w:firstLine="720"/>
                                        <w:jc w:val="both"/>
                                        <w:rPr>
                                          <w:bCs/>
                                          <w:kern w:val="2"/>
                                          <w:szCs w:val="24"/>
                                        </w:rPr>
                                      </w:pPr>
                                      <w:sdt>
                                        <w:sdtPr>
                                          <w:alias w:val="Numeris"/>
                                          <w:tag w:val="nr_73bf636635d349639318d177431e388a"/>
                                          <w:id w:val="153577328"/>
                                          <w:lock w:val="sdtLocked"/>
                                        </w:sdtPr>
                                        <w:sdtEndPr/>
                                        <w:sdtContent>
                                          <w:r>
                                            <w:rPr>
                                              <w:bCs/>
                                              <w:kern w:val="2"/>
                                              <w:szCs w:val="24"/>
                                            </w:rPr>
                                            <w:t>4</w:t>
                                          </w:r>
                                        </w:sdtContent>
                                      </w:sdt>
                                      <w:r>
                                        <w:rPr>
                                          <w:bCs/>
                                          <w:kern w:val="2"/>
                                          <w:szCs w:val="24"/>
                                        </w:rPr>
                                        <w:t>)</w:t>
                                      </w:r>
                                      <w:r>
                                        <w:rPr>
                                          <w:kern w:val="2"/>
                                          <w:sz w:val="22"/>
                                          <w:szCs w:val="22"/>
                                        </w:rPr>
                                        <w:t xml:space="preserve"> </w:t>
                                      </w:r>
                                      <w:r>
                                        <w:rPr>
                                          <w:bCs/>
                                          <w:kern w:val="2"/>
                                          <w:szCs w:val="24"/>
                                        </w:rPr>
                                        <w:t xml:space="preserve">pagrįstai numatomą kitų gaminių, kurie, kaip galima tikėtis, bus naudojami kartu, be </w:t>
                                      </w:r>
                                      <w:r>
                                        <w:rPr>
                                          <w:bCs/>
                                          <w:kern w:val="2"/>
                                          <w:szCs w:val="24"/>
                                        </w:rPr>
                                        <w:lastRenderedPageBreak/>
                                        <w:t>kita ko, susiejant gaminius, poveikį tam gaminiui;</w:t>
                                      </w:r>
                                    </w:p>
                                  </w:sdtContent>
                                </w:sdt>
                                <w:sdt>
                                  <w:sdtPr>
                                    <w:alias w:val="6.294 str. 1 d. 5 p."/>
                                    <w:tag w:val="part_3f5b37b770a144aeb588a67868fcdc20"/>
                                    <w:id w:val="-273860356"/>
                                    <w:lock w:val="sdtLocked"/>
                                  </w:sdtPr>
                                  <w:sdtEndPr/>
                                  <w:sdtContent>
                                    <w:p w14:paraId="745C557E" w14:textId="77777777" w:rsidR="00182877" w:rsidRDefault="00511F47">
                                      <w:pPr>
                                        <w:widowControl w:val="0"/>
                                        <w:spacing w:line="360" w:lineRule="auto"/>
                                        <w:ind w:firstLine="720"/>
                                        <w:jc w:val="both"/>
                                        <w:rPr>
                                          <w:kern w:val="2"/>
                                          <w:szCs w:val="24"/>
                                        </w:rPr>
                                      </w:pPr>
                                      <w:sdt>
                                        <w:sdtPr>
                                          <w:alias w:val="Numeris"/>
                                          <w:tag w:val="nr_3f5b37b770a144aeb588a67868fcdc20"/>
                                          <w:id w:val="-328367327"/>
                                          <w:lock w:val="sdtLocked"/>
                                        </w:sdtPr>
                                        <w:sdtEndPr/>
                                        <w:sdtContent>
                                          <w:r>
                                            <w:rPr>
                                              <w:bCs/>
                                              <w:kern w:val="2"/>
                                              <w:szCs w:val="24"/>
                                            </w:rPr>
                                            <w:t>5</w:t>
                                          </w:r>
                                        </w:sdtContent>
                                      </w:sdt>
                                      <w:r>
                                        <w:rPr>
                                          <w:bCs/>
                                          <w:kern w:val="2"/>
                                          <w:szCs w:val="24"/>
                                        </w:rPr>
                                        <w:t>)</w:t>
                                      </w:r>
                                      <w:r>
                                        <w:rPr>
                                          <w:kern w:val="2"/>
                                          <w:szCs w:val="24"/>
                                        </w:rPr>
                                        <w:t xml:space="preserve"> </w:t>
                                      </w:r>
                                      <w:r>
                                        <w:rPr>
                                          <w:bCs/>
                                          <w:kern w:val="2"/>
                                          <w:szCs w:val="24"/>
                                        </w:rPr>
                                        <w:t>momentą</w:t>
                                      </w:r>
                                      <w:r>
                                        <w:rPr>
                                          <w:kern w:val="2"/>
                                          <w:szCs w:val="24"/>
                                        </w:rPr>
                                        <w:t xml:space="preserve">, kai </w:t>
                                      </w:r>
                                      <w:r>
                                        <w:rPr>
                                          <w:bCs/>
                                          <w:kern w:val="2"/>
                                          <w:szCs w:val="24"/>
                                        </w:rPr>
                                        <w:t>gaminys</w:t>
                                      </w:r>
                                      <w:r>
                                        <w:rPr>
                                          <w:kern w:val="2"/>
                                          <w:szCs w:val="24"/>
                                        </w:rPr>
                                        <w:t xml:space="preserve"> buvo </w:t>
                                      </w:r>
                                      <w:r>
                                        <w:rPr>
                                          <w:bCs/>
                                          <w:kern w:val="2"/>
                                          <w:szCs w:val="24"/>
                                        </w:rPr>
                                        <w:t>pateiktas rinkai ar pradėtas naudoti, arba, jeigu gaminį pateikus rinkai ar pradėjus naudoti gamintojas toliau jį kontroliuoja, momentą, kai gamintojas nustoja gaminį kontroliuoti</w:t>
                                      </w:r>
                                      <w:r>
                                        <w:rPr>
                                          <w:kern w:val="2"/>
                                          <w:szCs w:val="24"/>
                                        </w:rPr>
                                        <w:t>;</w:t>
                                      </w:r>
                                    </w:p>
                                  </w:sdtContent>
                                </w:sdt>
                                <w:sdt>
                                  <w:sdtPr>
                                    <w:alias w:val="6.294 str. 1 d. 6 p."/>
                                    <w:tag w:val="part_67c417451a104afe99428e115fcbcfde"/>
                                    <w:id w:val="-896505657"/>
                                    <w:lock w:val="sdtLocked"/>
                                  </w:sdtPr>
                                  <w:sdtEndPr/>
                                  <w:sdtContent>
                                    <w:p w14:paraId="1548B38B" w14:textId="77777777" w:rsidR="00182877" w:rsidRDefault="00511F47">
                                      <w:pPr>
                                        <w:widowControl w:val="0"/>
                                        <w:spacing w:line="360" w:lineRule="auto"/>
                                        <w:ind w:firstLine="720"/>
                                        <w:jc w:val="both"/>
                                        <w:rPr>
                                          <w:bCs/>
                                          <w:kern w:val="2"/>
                                          <w:szCs w:val="24"/>
                                        </w:rPr>
                                      </w:pPr>
                                      <w:sdt>
                                        <w:sdtPr>
                                          <w:alias w:val="Numeris"/>
                                          <w:tag w:val="nr_67c417451a104afe99428e115fcbcfde"/>
                                          <w:id w:val="1550034339"/>
                                          <w:lock w:val="sdtLocked"/>
                                        </w:sdtPr>
                                        <w:sdtEndPr/>
                                        <w:sdtContent>
                                          <w:r>
                                            <w:rPr>
                                              <w:bCs/>
                                              <w:kern w:val="2"/>
                                              <w:szCs w:val="24"/>
                                            </w:rPr>
                                            <w:t>6</w:t>
                                          </w:r>
                                        </w:sdtContent>
                                      </w:sdt>
                                      <w:r>
                                        <w:rPr>
                                          <w:bCs/>
                                          <w:kern w:val="2"/>
                                          <w:szCs w:val="24"/>
                                        </w:rPr>
                                        <w:t>) gaminio saugos reikalavimus, įskaitant su sauga susijusius kibernetinio saugumo reikalavimus;</w:t>
                                      </w:r>
                                    </w:p>
                                  </w:sdtContent>
                                </w:sdt>
                                <w:sdt>
                                  <w:sdtPr>
                                    <w:alias w:val="6.294 str. 1 d. 7 p."/>
                                    <w:tag w:val="part_c00c5d483c3b4e04b8642223940211d1"/>
                                    <w:id w:val="713931118"/>
                                    <w:lock w:val="sdtLocked"/>
                                  </w:sdtPr>
                                  <w:sdtEndPr/>
                                  <w:sdtContent>
                                    <w:p w14:paraId="211C9D36" w14:textId="77777777" w:rsidR="00182877" w:rsidRDefault="00511F47">
                                      <w:pPr>
                                        <w:widowControl w:val="0"/>
                                        <w:spacing w:line="360" w:lineRule="auto"/>
                                        <w:ind w:firstLine="720"/>
                                        <w:jc w:val="both"/>
                                        <w:rPr>
                                          <w:bCs/>
                                          <w:kern w:val="2"/>
                                          <w:szCs w:val="24"/>
                                        </w:rPr>
                                      </w:pPr>
                                      <w:sdt>
                                        <w:sdtPr>
                                          <w:alias w:val="Numeris"/>
                                          <w:tag w:val="nr_c00c5d483c3b4e04b8642223940211d1"/>
                                          <w:id w:val="-82462040"/>
                                          <w:lock w:val="sdtLocked"/>
                                        </w:sdtPr>
                                        <w:sdtEndPr/>
                                        <w:sdtContent>
                                          <w:r>
                                            <w:rPr>
                                              <w:bCs/>
                                              <w:kern w:val="2"/>
                                              <w:szCs w:val="24"/>
                                            </w:rPr>
                                            <w:t>7</w:t>
                                          </w:r>
                                        </w:sdtContent>
                                      </w:sdt>
                                      <w:r>
                                        <w:rPr>
                                          <w:bCs/>
                                          <w:kern w:val="2"/>
                                          <w:szCs w:val="24"/>
                                        </w:rPr>
                                        <w:t>) bet kokius su gaminio sauga susijusius gaminio atšaukimo arba kitus taisomuosius veiksmus, kuriuos vykdo ekonominės veiklos vykdytojai ar tokius veiksmus atlikti įgaliotos institucijos;</w:t>
                                      </w:r>
                                    </w:p>
                                  </w:sdtContent>
                                </w:sdt>
                                <w:sdt>
                                  <w:sdtPr>
                                    <w:alias w:val="6.294 str. 1 d. 8 p."/>
                                    <w:tag w:val="part_8f75c4d63dcd464db731c123c07a0c18"/>
                                    <w:id w:val="1058673183"/>
                                    <w:lock w:val="sdtLocked"/>
                                  </w:sdtPr>
                                  <w:sdtEndPr/>
                                  <w:sdtContent>
                                    <w:p w14:paraId="61C7DF8E" w14:textId="77777777" w:rsidR="00182877" w:rsidRDefault="00511F47">
                                      <w:pPr>
                                        <w:widowControl w:val="0"/>
                                        <w:spacing w:line="360" w:lineRule="auto"/>
                                        <w:ind w:firstLine="720"/>
                                        <w:jc w:val="both"/>
                                        <w:rPr>
                                          <w:bCs/>
                                          <w:kern w:val="2"/>
                                          <w:szCs w:val="24"/>
                                        </w:rPr>
                                      </w:pPr>
                                      <w:sdt>
                                        <w:sdtPr>
                                          <w:alias w:val="Numeris"/>
                                          <w:tag w:val="nr_8f75c4d63dcd464db731c123c07a0c18"/>
                                          <w:id w:val="93515213"/>
                                          <w:lock w:val="sdtLocked"/>
                                        </w:sdtPr>
                                        <w:sdtEndPr/>
                                        <w:sdtContent>
                                          <w:r>
                                            <w:rPr>
                                              <w:bCs/>
                                              <w:kern w:val="2"/>
                                              <w:szCs w:val="24"/>
                                            </w:rPr>
                                            <w:t>8</w:t>
                                          </w:r>
                                        </w:sdtContent>
                                      </w:sdt>
                                      <w:r>
                                        <w:rPr>
                                          <w:bCs/>
                                          <w:kern w:val="2"/>
                                          <w:szCs w:val="24"/>
                                        </w:rPr>
                                        <w:t>) konkrečius naudotojų grupės, kuriai naudoti skirtas gaminys, poreikius;</w:t>
                                      </w:r>
                                    </w:p>
                                  </w:sdtContent>
                                </w:sdt>
                                <w:sdt>
                                  <w:sdtPr>
                                    <w:alias w:val="6.294 str. 1 d. 9 p."/>
                                    <w:tag w:val="part_6aeab929d3554345bb99e28b22828426"/>
                                    <w:id w:val="499475224"/>
                                    <w:lock w:val="sdtLocked"/>
                                  </w:sdtPr>
                                  <w:sdtEndPr/>
                                  <w:sdtContent>
                                    <w:p w14:paraId="4BD83A9A" w14:textId="77777777" w:rsidR="00182877" w:rsidRDefault="00511F47">
                                      <w:pPr>
                                        <w:widowControl w:val="0"/>
                                        <w:spacing w:line="360" w:lineRule="auto"/>
                                        <w:ind w:firstLine="720"/>
                                        <w:jc w:val="both"/>
                                        <w:rPr>
                                          <w:bCs/>
                                          <w:kern w:val="2"/>
                                          <w:szCs w:val="24"/>
                                        </w:rPr>
                                      </w:pPr>
                                      <w:sdt>
                                        <w:sdtPr>
                                          <w:alias w:val="Numeris"/>
                                          <w:tag w:val="nr_6aeab929d3554345bb99e28b22828426"/>
                                          <w:id w:val="2023274435"/>
                                          <w:lock w:val="sdtLocked"/>
                                        </w:sdtPr>
                                        <w:sdtEndPr/>
                                        <w:sdtContent>
                                          <w:r>
                                            <w:rPr>
                                              <w:bCs/>
                                              <w:kern w:val="2"/>
                                              <w:szCs w:val="24"/>
                                            </w:rPr>
                                            <w:t>9</w:t>
                                          </w:r>
                                        </w:sdtContent>
                                      </w:sdt>
                                      <w:r>
                                        <w:rPr>
                                          <w:bCs/>
                                          <w:kern w:val="2"/>
                                          <w:szCs w:val="24"/>
                                        </w:rPr>
                                        <w:t>) nustatant gaminio, kurio paskirtis yra iš esmės užtikrinti, kad nebūtų sukelta žala, kokybę – bet kokius gaminio trūkumus, kliudančius įgyvendinti tą paskirtį;</w:t>
                                      </w:r>
                                    </w:p>
                                  </w:sdtContent>
                                </w:sdt>
                                <w:sdt>
                                  <w:sdtPr>
                                    <w:alias w:val="6.294 str. 1 d. 10 p."/>
                                    <w:tag w:val="part_e7deaa842fa943cdb2c44a281d387df5"/>
                                    <w:id w:val="-1751342959"/>
                                    <w:lock w:val="sdtLocked"/>
                                  </w:sdtPr>
                                  <w:sdtEndPr/>
                                  <w:sdtContent>
                                    <w:p w14:paraId="414D14FD" w14:textId="77777777" w:rsidR="00182877" w:rsidRDefault="00511F47">
                                      <w:pPr>
                                        <w:widowControl w:val="0"/>
                                        <w:spacing w:line="360" w:lineRule="auto"/>
                                        <w:ind w:firstLine="720"/>
                                        <w:jc w:val="both"/>
                                        <w:rPr>
                                          <w:kern w:val="2"/>
                                          <w:szCs w:val="24"/>
                                        </w:rPr>
                                      </w:pPr>
                                      <w:sdt>
                                        <w:sdtPr>
                                          <w:alias w:val="Numeris"/>
                                          <w:tag w:val="nr_e7deaa842fa943cdb2c44a281d387df5"/>
                                          <w:id w:val="-589320177"/>
                                          <w:lock w:val="sdtLocked"/>
                                        </w:sdtPr>
                                        <w:sdtEndPr/>
                                        <w:sdtContent>
                                          <w:r>
                                            <w:rPr>
                                              <w:bCs/>
                                              <w:kern w:val="2"/>
                                              <w:szCs w:val="24"/>
                                            </w:rPr>
                                            <w:t>10</w:t>
                                          </w:r>
                                        </w:sdtContent>
                                      </w:sdt>
                                      <w:r>
                                        <w:rPr>
                                          <w:kern w:val="2"/>
                                          <w:szCs w:val="24"/>
                                        </w:rPr>
                                        <w:t>) kitas aplinkybes.</w:t>
                                      </w:r>
                                    </w:p>
                                  </w:sdtContent>
                                </w:sdt>
                              </w:sdtContent>
                            </w:sdt>
                            <w:sdt>
                              <w:sdtPr>
                                <w:alias w:val="6.294 str. 2 d."/>
                                <w:tag w:val="part_d8d15e8cd576499ca7190a558b8fe419"/>
                                <w:id w:val="372515651"/>
                                <w:lock w:val="sdtLocked"/>
                              </w:sdtPr>
                              <w:sdtEndPr/>
                              <w:sdtContent>
                                <w:p w14:paraId="452B0F18" w14:textId="77777777" w:rsidR="00182877" w:rsidRDefault="00511F47">
                                  <w:pPr>
                                    <w:widowControl w:val="0"/>
                                    <w:spacing w:line="360" w:lineRule="auto"/>
                                    <w:ind w:firstLine="720"/>
                                    <w:jc w:val="both"/>
                                    <w:rPr>
                                      <w:kern w:val="2"/>
                                      <w:szCs w:val="24"/>
                                    </w:rPr>
                                  </w:pPr>
                                  <w:sdt>
                                    <w:sdtPr>
                                      <w:alias w:val="Numeris"/>
                                      <w:tag w:val="nr_d8d15e8cd576499ca7190a558b8fe419"/>
                                      <w:id w:val="-624317285"/>
                                      <w:lock w:val="sdtLocked"/>
                                    </w:sdtPr>
                                    <w:sdtEndPr/>
                                    <w:sdtContent>
                                      <w:r>
                                        <w:rPr>
                                          <w:kern w:val="2"/>
                                          <w:szCs w:val="24"/>
                                        </w:rPr>
                                        <w:t>2</w:t>
                                      </w:r>
                                    </w:sdtContent>
                                  </w:sdt>
                                  <w:r>
                                    <w:rPr>
                                      <w:kern w:val="2"/>
                                      <w:szCs w:val="24"/>
                                    </w:rPr>
                                    <w:t xml:space="preserve">. Negalima </w:t>
                                  </w:r>
                                  <w:r>
                                    <w:rPr>
                                      <w:bCs/>
                                      <w:kern w:val="2"/>
                                      <w:szCs w:val="24"/>
                                    </w:rPr>
                                    <w:t>gaminio</w:t>
                                  </w:r>
                                  <w:r>
                                    <w:rPr>
                                      <w:kern w:val="2"/>
                                      <w:szCs w:val="24"/>
                                    </w:rPr>
                                    <w:t xml:space="preserve"> laikyti netinkamos kokybės tik dėl to, kad </w:t>
                                  </w:r>
                                  <w:r>
                                    <w:rPr>
                                      <w:bCs/>
                                      <w:kern w:val="2"/>
                                      <w:szCs w:val="24"/>
                                    </w:rPr>
                                    <w:t>rinkai jau pateiktas ar vėliau bus pateiktas arba pradėtas naudoti geresnis gaminys, įskaitant atnaujintus ar patobulintus gaminius</w:t>
                                  </w:r>
                                  <w:r>
                                    <w:rPr>
                                      <w:kern w:val="2"/>
                                      <w:szCs w:val="24"/>
                                    </w:rPr>
                                    <w:t>.</w:t>
                                  </w:r>
                                  <w:r>
                                    <w:rPr>
                                      <w:kern w:val="2"/>
                                      <w:sz w:val="22"/>
                                      <w:szCs w:val="22"/>
                                    </w:rPr>
                                    <w:t xml:space="preserve"> </w:t>
                                  </w:r>
                                </w:p>
                                <w:p w14:paraId="1FEED5C0" w14:textId="77777777" w:rsidR="00182877" w:rsidRDefault="00511F47">
                                  <w:pPr>
                                    <w:widowControl w:val="0"/>
                                    <w:spacing w:line="360" w:lineRule="auto"/>
                                    <w:ind w:firstLine="720"/>
                                    <w:rPr>
                                      <w:sz w:val="14"/>
                                      <w:szCs w:val="14"/>
                                    </w:rPr>
                                  </w:pPr>
                                </w:p>
                              </w:sdtContent>
                            </w:sdt>
                          </w:sdtContent>
                        </w:sdt>
                        <w:sdt>
                          <w:sdtPr>
                            <w:alias w:val="6.295 str."/>
                            <w:tag w:val="part_169484306f88491eaa16dec97690f44f"/>
                            <w:id w:val="419140668"/>
                            <w:lock w:val="sdtLocked"/>
                          </w:sdtPr>
                          <w:sdtEndPr/>
                          <w:sdtContent>
                            <w:p w14:paraId="288AEBE9" w14:textId="77777777" w:rsidR="00182877" w:rsidRDefault="00511F47">
                              <w:pPr>
                                <w:widowControl w:val="0"/>
                                <w:spacing w:line="360" w:lineRule="auto"/>
                                <w:ind w:firstLine="720"/>
                                <w:jc w:val="both"/>
                                <w:rPr>
                                  <w:b/>
                                  <w:kern w:val="2"/>
                                  <w:szCs w:val="24"/>
                                </w:rPr>
                              </w:pPr>
                              <w:sdt>
                                <w:sdtPr>
                                  <w:alias w:val="Numeris"/>
                                  <w:tag w:val="nr_169484306f88491eaa16dec97690f44f"/>
                                  <w:id w:val="656656541"/>
                                  <w:lock w:val="sdtLocked"/>
                                </w:sdtPr>
                                <w:sdtEndPr/>
                                <w:sdtContent>
                                  <w:r>
                                    <w:rPr>
                                      <w:b/>
                                      <w:kern w:val="2"/>
                                      <w:szCs w:val="24"/>
                                    </w:rPr>
                                    <w:t>6.295</w:t>
                                  </w:r>
                                </w:sdtContent>
                              </w:sdt>
                              <w:r>
                                <w:rPr>
                                  <w:b/>
                                  <w:kern w:val="2"/>
                                  <w:szCs w:val="24"/>
                                </w:rPr>
                                <w:t xml:space="preserve"> straipsnis. </w:t>
                              </w:r>
                              <w:sdt>
                                <w:sdtPr>
                                  <w:alias w:val="Pavadinimas"/>
                                  <w:tag w:val="title_169484306f88491eaa16dec97690f44f"/>
                                  <w:id w:val="-1582979846"/>
                                  <w:lock w:val="sdtLocked"/>
                                </w:sdtPr>
                                <w:sdtEndPr/>
                                <w:sdtContent>
                                  <w:r>
                                    <w:rPr>
                                      <w:b/>
                                      <w:kern w:val="2"/>
                                      <w:szCs w:val="24"/>
                                    </w:rPr>
                                    <w:t>Atsakomybės sąlygos</w:t>
                                  </w:r>
                                </w:sdtContent>
                              </w:sdt>
                            </w:p>
                            <w:sdt>
                              <w:sdtPr>
                                <w:alias w:val="6.295 str. 1 d."/>
                                <w:tag w:val="part_defefdee0e8e489d852b2640cd049e9c"/>
                                <w:id w:val="2081398728"/>
                                <w:lock w:val="sdtLocked"/>
                              </w:sdtPr>
                              <w:sdtEndPr/>
                              <w:sdtContent>
                                <w:p w14:paraId="74891638" w14:textId="77777777" w:rsidR="00182877" w:rsidRDefault="00511F47">
                                  <w:pPr>
                                    <w:widowControl w:val="0"/>
                                    <w:spacing w:line="360" w:lineRule="auto"/>
                                    <w:ind w:firstLine="720"/>
                                    <w:jc w:val="both"/>
                                    <w:rPr>
                                      <w:kern w:val="2"/>
                                      <w:szCs w:val="24"/>
                                    </w:rPr>
                                  </w:pPr>
                                  <w:r>
                                    <w:rPr>
                                      <w:kern w:val="2"/>
                                      <w:szCs w:val="24"/>
                                    </w:rPr>
                                    <w:t xml:space="preserve">Žala atlyginama, jeigu nukentėjęs asmuo įrodo, kad žalos padaryta, kad </w:t>
                                  </w:r>
                                  <w:r>
                                    <w:rPr>
                                      <w:bCs/>
                                      <w:kern w:val="2"/>
                                      <w:szCs w:val="24"/>
                                    </w:rPr>
                                    <w:t>gaminys</w:t>
                                  </w:r>
                                  <w:r>
                                    <w:rPr>
                                      <w:kern w:val="2"/>
                                      <w:szCs w:val="24"/>
                                    </w:rPr>
                                    <w:t xml:space="preserve"> yra netinkamos kokybės ir kad egzistuoja priežastinis netinkamos kokybės ir nuostolių ryšys.</w:t>
                                  </w:r>
                                </w:p>
                                <w:p w14:paraId="4A26549C" w14:textId="77777777" w:rsidR="00182877" w:rsidRDefault="00511F47">
                                  <w:pPr>
                                    <w:widowControl w:val="0"/>
                                    <w:spacing w:line="360" w:lineRule="auto"/>
                                    <w:ind w:firstLine="720"/>
                                    <w:jc w:val="both"/>
                                    <w:rPr>
                                      <w:kern w:val="2"/>
                                      <w:szCs w:val="24"/>
                                    </w:rPr>
                                  </w:pPr>
                                </w:p>
                              </w:sdtContent>
                            </w:sdt>
                          </w:sdtContent>
                        </w:sdt>
                        <w:sdt>
                          <w:sdtPr>
                            <w:alias w:val="6.296 str."/>
                            <w:tag w:val="part_81873cc5801a44319181ac49e1e1c2d3"/>
                            <w:id w:val="-1773233710"/>
                            <w:lock w:val="sdtLocked"/>
                          </w:sdtPr>
                          <w:sdtEndPr/>
                          <w:sdtContent>
                            <w:p w14:paraId="3B88BEA9" w14:textId="77777777" w:rsidR="00182877" w:rsidRDefault="00511F47">
                              <w:pPr>
                                <w:widowControl w:val="0"/>
                                <w:spacing w:line="360" w:lineRule="auto"/>
                                <w:ind w:firstLine="720"/>
                                <w:jc w:val="both"/>
                                <w:rPr>
                                  <w:b/>
                                  <w:bCs/>
                                  <w:kern w:val="2"/>
                                  <w:szCs w:val="24"/>
                                </w:rPr>
                              </w:pPr>
                              <w:sdt>
                                <w:sdtPr>
                                  <w:alias w:val="Numeris"/>
                                  <w:tag w:val="nr_81873cc5801a44319181ac49e1e1c2d3"/>
                                  <w:id w:val="252868004"/>
                                  <w:lock w:val="sdtLocked"/>
                                </w:sdtPr>
                                <w:sdtEndPr/>
                                <w:sdtContent>
                                  <w:r>
                                    <w:rPr>
                                      <w:b/>
                                      <w:kern w:val="2"/>
                                      <w:szCs w:val="24"/>
                                    </w:rPr>
                                    <w:t>6.296</w:t>
                                  </w:r>
                                </w:sdtContent>
                              </w:sdt>
                              <w:r>
                                <w:rPr>
                                  <w:b/>
                                  <w:kern w:val="2"/>
                                  <w:szCs w:val="24"/>
                                </w:rPr>
                                <w:t xml:space="preserve"> straipsnis. </w:t>
                              </w:r>
                              <w:sdt>
                                <w:sdtPr>
                                  <w:alias w:val="Pavadinimas"/>
                                  <w:tag w:val="title_81873cc5801a44319181ac49e1e1c2d3"/>
                                  <w:id w:val="-2107802500"/>
                                  <w:lock w:val="sdtLocked"/>
                                </w:sdtPr>
                                <w:sdtEndPr/>
                                <w:sdtContent>
                                  <w:r>
                                    <w:rPr>
                                      <w:b/>
                                      <w:kern w:val="2"/>
                                      <w:szCs w:val="24"/>
                                    </w:rPr>
                                    <w:t>Solidarioji atsakomybė</w:t>
                                  </w:r>
                                </w:sdtContent>
                              </w:sdt>
                            </w:p>
                            <w:sdt>
                              <w:sdtPr>
                                <w:alias w:val="6.296 str. 1 d."/>
                                <w:tag w:val="part_62f4043d4ef74c54a41c6903e1dac670"/>
                                <w:id w:val="604688913"/>
                                <w:lock w:val="sdtLocked"/>
                              </w:sdtPr>
                              <w:sdtEndPr/>
                              <w:sdtContent>
                                <w:p w14:paraId="08073902" w14:textId="77777777" w:rsidR="00182877" w:rsidRDefault="00511F47">
                                  <w:pPr>
                                    <w:widowControl w:val="0"/>
                                    <w:spacing w:line="360" w:lineRule="auto"/>
                                    <w:ind w:firstLine="720"/>
                                    <w:jc w:val="both"/>
                                    <w:rPr>
                                      <w:kern w:val="2"/>
                                      <w:szCs w:val="24"/>
                                    </w:rPr>
                                  </w:pPr>
                                  <w:sdt>
                                    <w:sdtPr>
                                      <w:alias w:val="Numeris"/>
                                      <w:tag w:val="nr_62f4043d4ef74c54a41c6903e1dac670"/>
                                      <w:id w:val="200059252"/>
                                      <w:lock w:val="sdtLocked"/>
                                    </w:sdtPr>
                                    <w:sdtEndPr/>
                                    <w:sdtContent>
                                      <w:r>
                                        <w:rPr>
                                          <w:bCs/>
                                          <w:kern w:val="2"/>
                                          <w:szCs w:val="24"/>
                                        </w:rPr>
                                        <w:t>1</w:t>
                                      </w:r>
                                    </w:sdtContent>
                                  </w:sdt>
                                  <w:r>
                                    <w:rPr>
                                      <w:bCs/>
                                      <w:kern w:val="2"/>
                                      <w:szCs w:val="24"/>
                                    </w:rPr>
                                    <w:t>.</w:t>
                                  </w:r>
                                  <w:r>
                                    <w:rPr>
                                      <w:kern w:val="2"/>
                                      <w:szCs w:val="24"/>
                                    </w:rPr>
                                    <w:t xml:space="preserve"> Jeigu žala atsirado dėl </w:t>
                                  </w:r>
                                  <w:r>
                                    <w:rPr>
                                      <w:bCs/>
                                      <w:kern w:val="2"/>
                                      <w:szCs w:val="24"/>
                                    </w:rPr>
                                    <w:t>dviejų ar daugiau ekonominės veiklos vykdytojų</w:t>
                                  </w:r>
                                  <w:r>
                                    <w:rPr>
                                      <w:kern w:val="2"/>
                                      <w:szCs w:val="24"/>
                                    </w:rPr>
                                    <w:t xml:space="preserve"> veiksmų, šie asmenys atsako solidariai.</w:t>
                                  </w:r>
                                </w:p>
                              </w:sdtContent>
                            </w:sdt>
                            <w:sdt>
                              <w:sdtPr>
                                <w:alias w:val="6.296 str. 2 d."/>
                                <w:tag w:val="part_2ec9d8e26abb44ca8964b0691683bf78"/>
                                <w:id w:val="-2121055762"/>
                                <w:lock w:val="sdtLocked"/>
                              </w:sdtPr>
                              <w:sdtEndPr/>
                              <w:sdtContent>
                                <w:p w14:paraId="1822AC83" w14:textId="77777777" w:rsidR="00182877" w:rsidRDefault="00511F47">
                                  <w:pPr>
                                    <w:widowControl w:val="0"/>
                                    <w:spacing w:line="360" w:lineRule="auto"/>
                                    <w:ind w:firstLine="720"/>
                                    <w:jc w:val="both"/>
                                    <w:rPr>
                                      <w:bCs/>
                                      <w:kern w:val="2"/>
                                      <w:szCs w:val="24"/>
                                    </w:rPr>
                                  </w:pPr>
                                  <w:sdt>
                                    <w:sdtPr>
                                      <w:alias w:val="Numeris"/>
                                      <w:tag w:val="nr_2ec9d8e26abb44ca8964b0691683bf78"/>
                                      <w:id w:val="1342048255"/>
                                      <w:lock w:val="sdtLocked"/>
                                    </w:sdtPr>
                                    <w:sdtEndPr/>
                                    <w:sdtContent>
                                      <w:r>
                                        <w:rPr>
                                          <w:bCs/>
                                          <w:kern w:val="2"/>
                                          <w:szCs w:val="24"/>
                                        </w:rPr>
                                        <w:t>2</w:t>
                                      </w:r>
                                    </w:sdtContent>
                                  </w:sdt>
                                  <w:r>
                                    <w:rPr>
                                      <w:bCs/>
                                      <w:kern w:val="2"/>
                                      <w:szCs w:val="24"/>
                                    </w:rPr>
                                    <w:t>. Gamintojas, integruojantis į gaminį programinės įrangos komponentą, neturi teisės pareikšti atgręžtinio reikalavimo žalą padariusio netinkamos kokybės programinės įrangos komponento gamintojui, jeigu yra visos šios sąlygos:</w:t>
                                  </w:r>
                                </w:p>
                                <w:sdt>
                                  <w:sdtPr>
                                    <w:alias w:val="6.296 str. 2 d. 1 p."/>
                                    <w:tag w:val="part_74099fd933464d77b6d525abb93fda93"/>
                                    <w:id w:val="-1405913144"/>
                                    <w:lock w:val="sdtLocked"/>
                                  </w:sdtPr>
                                  <w:sdtEndPr/>
                                  <w:sdtContent>
                                    <w:p w14:paraId="0540EC91" w14:textId="77777777" w:rsidR="00182877" w:rsidRDefault="00511F47">
                                      <w:pPr>
                                        <w:widowControl w:val="0"/>
                                        <w:spacing w:line="360" w:lineRule="auto"/>
                                        <w:ind w:firstLine="720"/>
                                        <w:jc w:val="both"/>
                                        <w:rPr>
                                          <w:bCs/>
                                          <w:kern w:val="2"/>
                                          <w:szCs w:val="24"/>
                                        </w:rPr>
                                      </w:pPr>
                                      <w:sdt>
                                        <w:sdtPr>
                                          <w:alias w:val="Numeris"/>
                                          <w:tag w:val="nr_74099fd933464d77b6d525abb93fda93"/>
                                          <w:id w:val="144014952"/>
                                          <w:lock w:val="sdtLocked"/>
                                        </w:sdtPr>
                                        <w:sdtEndPr/>
                                        <w:sdtContent>
                                          <w:r>
                                            <w:rPr>
                                              <w:bCs/>
                                              <w:kern w:val="2"/>
                                              <w:szCs w:val="24"/>
                                            </w:rPr>
                                            <w:t>1</w:t>
                                          </w:r>
                                        </w:sdtContent>
                                      </w:sdt>
                                      <w:r>
                                        <w:rPr>
                                          <w:bCs/>
                                          <w:kern w:val="2"/>
                                          <w:szCs w:val="24"/>
                                        </w:rPr>
                                        <w:t xml:space="preserve">) programinės įrangos komponento gamintojas šio programinės įrangos komponento pateikimo rinkai metu buvo labai maža įmonė arba maža įmonė; </w:t>
                                      </w:r>
                                    </w:p>
                                  </w:sdtContent>
                                </w:sdt>
                                <w:sdt>
                                  <w:sdtPr>
                                    <w:alias w:val="6.296 str. 2 d. 2 p."/>
                                    <w:tag w:val="part_17e84662797d4b77ab974f8722ec1b82"/>
                                    <w:id w:val="1445963223"/>
                                    <w:lock w:val="sdtLocked"/>
                                  </w:sdtPr>
                                  <w:sdtEndPr/>
                                  <w:sdtContent>
                                    <w:p w14:paraId="26C03B63" w14:textId="77777777" w:rsidR="00182877" w:rsidRDefault="00511F47">
                                      <w:pPr>
                                        <w:widowControl w:val="0"/>
                                        <w:spacing w:line="360" w:lineRule="auto"/>
                                        <w:ind w:firstLine="720"/>
                                        <w:jc w:val="both"/>
                                        <w:rPr>
                                          <w:bCs/>
                                          <w:kern w:val="2"/>
                                          <w:szCs w:val="24"/>
                                        </w:rPr>
                                      </w:pPr>
                                      <w:sdt>
                                        <w:sdtPr>
                                          <w:alias w:val="Numeris"/>
                                          <w:tag w:val="nr_17e84662797d4b77ab974f8722ec1b82"/>
                                          <w:id w:val="-2067788749"/>
                                          <w:lock w:val="sdtLocked"/>
                                        </w:sdtPr>
                                        <w:sdtEndPr/>
                                        <w:sdtContent>
                                          <w:r>
                                            <w:rPr>
                                              <w:bCs/>
                                              <w:kern w:val="2"/>
                                              <w:szCs w:val="24"/>
                                            </w:rPr>
                                            <w:t>2</w:t>
                                          </w:r>
                                        </w:sdtContent>
                                      </w:sdt>
                                      <w:r>
                                        <w:rPr>
                                          <w:bCs/>
                                          <w:kern w:val="2"/>
                                          <w:szCs w:val="24"/>
                                        </w:rPr>
                                        <w:t>) šios teisės atsisakyta gamintojo, kuris programinės įrangos komponentą integravo į gaminį, su programinės įrangos komponento gamintoju sudarytoje sutartyje.</w:t>
                                      </w:r>
                                    </w:p>
                                    <w:p w14:paraId="37B30E18" w14:textId="77777777" w:rsidR="00182877" w:rsidRDefault="00511F47">
                                      <w:pPr>
                                        <w:widowControl w:val="0"/>
                                        <w:spacing w:line="360" w:lineRule="auto"/>
                                        <w:ind w:firstLine="720"/>
                                        <w:jc w:val="both"/>
                                        <w:rPr>
                                          <w:kern w:val="2"/>
                                          <w:szCs w:val="24"/>
                                        </w:rPr>
                                      </w:pPr>
                                    </w:p>
                                  </w:sdtContent>
                                </w:sdt>
                              </w:sdtContent>
                            </w:sdt>
                          </w:sdtContent>
                        </w:sdt>
                        <w:sdt>
                          <w:sdtPr>
                            <w:alias w:val="6.297 str."/>
                            <w:tag w:val="part_1f6c2106e7cb4f888117d9f11e04ceeb"/>
                            <w:id w:val="-1131932046"/>
                            <w:lock w:val="sdtLocked"/>
                          </w:sdtPr>
                          <w:sdtEndPr/>
                          <w:sdtContent>
                            <w:p w14:paraId="6B309358" w14:textId="77777777" w:rsidR="00182877" w:rsidRDefault="00511F47">
                              <w:pPr>
                                <w:widowControl w:val="0"/>
                                <w:spacing w:line="360" w:lineRule="auto"/>
                                <w:ind w:firstLine="720"/>
                                <w:jc w:val="both"/>
                                <w:rPr>
                                  <w:strike/>
                                  <w:kern w:val="2"/>
                                  <w:szCs w:val="24"/>
                                </w:rPr>
                              </w:pPr>
                              <w:sdt>
                                <w:sdtPr>
                                  <w:alias w:val="Numeris"/>
                                  <w:tag w:val="nr_1f6c2106e7cb4f888117d9f11e04ceeb"/>
                                  <w:id w:val="-1992012580"/>
                                  <w:lock w:val="sdtLocked"/>
                                </w:sdtPr>
                                <w:sdtEndPr/>
                                <w:sdtContent>
                                  <w:r>
                                    <w:rPr>
                                      <w:b/>
                                      <w:kern w:val="2"/>
                                      <w:szCs w:val="24"/>
                                    </w:rPr>
                                    <w:t>6.297</w:t>
                                  </w:r>
                                </w:sdtContent>
                              </w:sdt>
                              <w:r>
                                <w:rPr>
                                  <w:b/>
                                  <w:kern w:val="2"/>
                                  <w:szCs w:val="24"/>
                                </w:rPr>
                                <w:t xml:space="preserve"> straipsnis.</w:t>
                              </w:r>
                              <w:r>
                                <w:rPr>
                                  <w:kern w:val="2"/>
                                  <w:szCs w:val="24"/>
                                </w:rPr>
                                <w:t xml:space="preserve"> </w:t>
                              </w:r>
                              <w:sdt>
                                <w:sdtPr>
                                  <w:alias w:val="Pavadinimas"/>
                                  <w:tag w:val="title_1f6c2106e7cb4f888117d9f11e04ceeb"/>
                                  <w:id w:val="-300696109"/>
                                  <w:lock w:val="sdtLocked"/>
                                </w:sdtPr>
                                <w:sdtEndPr/>
                                <w:sdtContent>
                                  <w:r>
                                    <w:rPr>
                                      <w:b/>
                                      <w:bCs/>
                                      <w:kern w:val="2"/>
                                      <w:szCs w:val="24"/>
                                    </w:rPr>
                                    <w:t>Įrodinėjimo pareiga</w:t>
                                  </w:r>
                                </w:sdtContent>
                              </w:sdt>
                            </w:p>
                            <w:sdt>
                              <w:sdtPr>
                                <w:alias w:val="6.297 str. 1 d."/>
                                <w:tag w:val="part_eac3067c7b17406eba7268bfb193a0fa"/>
                                <w:id w:val="-1753268244"/>
                                <w:lock w:val="sdtLocked"/>
                              </w:sdtPr>
                              <w:sdtEndPr/>
                              <w:sdtContent>
                                <w:p w14:paraId="41919500" w14:textId="77777777" w:rsidR="00182877" w:rsidRDefault="00511F47">
                                  <w:pPr>
                                    <w:widowControl w:val="0"/>
                                    <w:spacing w:line="360" w:lineRule="auto"/>
                                    <w:ind w:firstLine="720"/>
                                    <w:jc w:val="both"/>
                                    <w:rPr>
                                      <w:bCs/>
                                      <w:kern w:val="2"/>
                                      <w:szCs w:val="24"/>
                                    </w:rPr>
                                  </w:pPr>
                                  <w:sdt>
                                    <w:sdtPr>
                                      <w:alias w:val="Numeris"/>
                                      <w:tag w:val="nr_eac3067c7b17406eba7268bfb193a0fa"/>
                                      <w:id w:val="-1568332663"/>
                                      <w:lock w:val="sdtLocked"/>
                                    </w:sdtPr>
                                    <w:sdtEndPr/>
                                    <w:sdtContent>
                                      <w:r>
                                        <w:rPr>
                                          <w:bCs/>
                                          <w:kern w:val="2"/>
                                          <w:szCs w:val="24"/>
                                        </w:rPr>
                                        <w:t>1</w:t>
                                      </w:r>
                                    </w:sdtContent>
                                  </w:sdt>
                                  <w:r>
                                    <w:rPr>
                                      <w:bCs/>
                                      <w:kern w:val="2"/>
                                      <w:szCs w:val="24"/>
                                    </w:rPr>
                                    <w:t>. Preziumuojama, kad gaminys yra netinkamos kokybės, jeigu nustatoma nors viena iš šių aplinkybių:</w:t>
                                  </w:r>
                                </w:p>
                                <w:sdt>
                                  <w:sdtPr>
                                    <w:alias w:val="6.297 str. 1 d. 1 p."/>
                                    <w:tag w:val="part_d4b658fd34b4439f8b16c9329c7bd2ad"/>
                                    <w:id w:val="960607347"/>
                                    <w:lock w:val="sdtLocked"/>
                                  </w:sdtPr>
                                  <w:sdtEndPr/>
                                  <w:sdtContent>
                                    <w:p w14:paraId="090DE88F" w14:textId="77777777" w:rsidR="00182877" w:rsidRDefault="00511F47">
                                      <w:pPr>
                                        <w:widowControl w:val="0"/>
                                        <w:spacing w:line="360" w:lineRule="auto"/>
                                        <w:ind w:firstLine="720"/>
                                        <w:jc w:val="both"/>
                                        <w:rPr>
                                          <w:bCs/>
                                          <w:kern w:val="2"/>
                                          <w:szCs w:val="24"/>
                                        </w:rPr>
                                      </w:pPr>
                                      <w:sdt>
                                        <w:sdtPr>
                                          <w:alias w:val="Numeris"/>
                                          <w:tag w:val="nr_d4b658fd34b4439f8b16c9329c7bd2ad"/>
                                          <w:id w:val="-488941248"/>
                                          <w:lock w:val="sdtLocked"/>
                                        </w:sdtPr>
                                        <w:sdtEndPr/>
                                        <w:sdtContent>
                                          <w:r>
                                            <w:rPr>
                                              <w:bCs/>
                                              <w:kern w:val="2"/>
                                              <w:szCs w:val="24"/>
                                            </w:rPr>
                                            <w:t>1</w:t>
                                          </w:r>
                                        </w:sdtContent>
                                      </w:sdt>
                                      <w:r>
                                        <w:rPr>
                                          <w:bCs/>
                                          <w:kern w:val="2"/>
                                          <w:szCs w:val="24"/>
                                        </w:rPr>
                                        <w:t>) atsakovas teismui pareikalavus neatskleidė turimų svarbių įrodymų, kurių prašė ir kurių svarbą pateiktais faktais ir kitais įrodymais teismui pagrindė ieškovas;</w:t>
                                      </w:r>
                                    </w:p>
                                  </w:sdtContent>
                                </w:sdt>
                                <w:sdt>
                                  <w:sdtPr>
                                    <w:alias w:val="6.297 str. 1 d. 2 p."/>
                                    <w:tag w:val="part_1187452ced0f4269834bff649bb468b6"/>
                                    <w:id w:val="-1632005937"/>
                                    <w:lock w:val="sdtLocked"/>
                                  </w:sdtPr>
                                  <w:sdtEndPr/>
                                  <w:sdtContent>
                                    <w:p w14:paraId="759F7B54" w14:textId="77777777" w:rsidR="00182877" w:rsidRDefault="00511F47">
                                      <w:pPr>
                                        <w:widowControl w:val="0"/>
                                        <w:spacing w:line="360" w:lineRule="auto"/>
                                        <w:ind w:firstLine="720"/>
                                        <w:jc w:val="both"/>
                                        <w:rPr>
                                          <w:bCs/>
                                          <w:kern w:val="2"/>
                                          <w:szCs w:val="24"/>
                                        </w:rPr>
                                      </w:pPr>
                                      <w:sdt>
                                        <w:sdtPr>
                                          <w:alias w:val="Numeris"/>
                                          <w:tag w:val="nr_1187452ced0f4269834bff649bb468b6"/>
                                          <w:id w:val="57371281"/>
                                          <w:lock w:val="sdtLocked"/>
                                        </w:sdtPr>
                                        <w:sdtEndPr/>
                                        <w:sdtContent>
                                          <w:r>
                                            <w:rPr>
                                              <w:bCs/>
                                              <w:kern w:val="2"/>
                                              <w:szCs w:val="24"/>
                                            </w:rPr>
                                            <w:t>2</w:t>
                                          </w:r>
                                        </w:sdtContent>
                                      </w:sdt>
                                      <w:r>
                                        <w:rPr>
                                          <w:bCs/>
                                          <w:kern w:val="2"/>
                                          <w:szCs w:val="24"/>
                                        </w:rPr>
                                        <w:t>) ieškovas įrodo, kad gaminys neatitinka teisės aktų, reglamentuojančių gaminių saugą, reikalavimų, kuriais siekiama apsaugoti nuo žalos, kurią patyrė nukentėjęs asmuo, keliamos rizikos;</w:t>
                                      </w:r>
                                    </w:p>
                                  </w:sdtContent>
                                </w:sdt>
                                <w:sdt>
                                  <w:sdtPr>
                                    <w:alias w:val="6.297 str. 1 d. 3 p."/>
                                    <w:tag w:val="part_4f2d7e0927c446f6bcaf08e1a20b5ee6"/>
                                    <w:id w:val="-1824189153"/>
                                    <w:lock w:val="sdtLocked"/>
                                  </w:sdtPr>
                                  <w:sdtEndPr/>
                                  <w:sdtContent>
                                    <w:p w14:paraId="024B4D5D" w14:textId="77777777" w:rsidR="00182877" w:rsidRDefault="00511F47">
                                      <w:pPr>
                                        <w:widowControl w:val="0"/>
                                        <w:spacing w:line="360" w:lineRule="auto"/>
                                        <w:ind w:firstLine="720"/>
                                        <w:jc w:val="both"/>
                                        <w:rPr>
                                          <w:bCs/>
                                          <w:kern w:val="2"/>
                                          <w:szCs w:val="24"/>
                                        </w:rPr>
                                      </w:pPr>
                                      <w:sdt>
                                        <w:sdtPr>
                                          <w:alias w:val="Numeris"/>
                                          <w:tag w:val="nr_4f2d7e0927c446f6bcaf08e1a20b5ee6"/>
                                          <w:id w:val="-1133404820"/>
                                          <w:lock w:val="sdtLocked"/>
                                        </w:sdtPr>
                                        <w:sdtEndPr/>
                                        <w:sdtContent>
                                          <w:r>
                                            <w:rPr>
                                              <w:bCs/>
                                              <w:kern w:val="2"/>
                                              <w:szCs w:val="24"/>
                                            </w:rPr>
                                            <w:t>3</w:t>
                                          </w:r>
                                        </w:sdtContent>
                                      </w:sdt>
                                      <w:r>
                                        <w:rPr>
                                          <w:bCs/>
                                          <w:kern w:val="2"/>
                                          <w:szCs w:val="24"/>
                                        </w:rPr>
                                        <w:t>) ieškovas įrodo, kad žala padaryta dėl akivaizdaus gaminio gedimo naudojant gaminį pagal numatytą paskirtį arba įprastomis aplinkybėmis.</w:t>
                                      </w:r>
                                      <w:r>
                                        <w:rPr>
                                          <w:kern w:val="2"/>
                                          <w:sz w:val="22"/>
                                          <w:szCs w:val="22"/>
                                        </w:rPr>
                                        <w:t xml:space="preserve"> </w:t>
                                      </w:r>
                                    </w:p>
                                  </w:sdtContent>
                                </w:sdt>
                              </w:sdtContent>
                            </w:sdt>
                            <w:sdt>
                              <w:sdtPr>
                                <w:alias w:val="6.297 str. 2 d."/>
                                <w:tag w:val="part_f399743ef97a4e3384a4728e9ced6477"/>
                                <w:id w:val="-2095539325"/>
                                <w:lock w:val="sdtLocked"/>
                              </w:sdtPr>
                              <w:sdtEndPr/>
                              <w:sdtContent>
                                <w:p w14:paraId="1DE3A867" w14:textId="77777777" w:rsidR="00182877" w:rsidRDefault="00511F47">
                                  <w:pPr>
                                    <w:widowControl w:val="0"/>
                                    <w:spacing w:line="360" w:lineRule="auto"/>
                                    <w:ind w:firstLine="720"/>
                                    <w:jc w:val="both"/>
                                    <w:rPr>
                                      <w:bCs/>
                                      <w:kern w:val="2"/>
                                      <w:szCs w:val="24"/>
                                    </w:rPr>
                                  </w:pPr>
                                  <w:sdt>
                                    <w:sdtPr>
                                      <w:alias w:val="Numeris"/>
                                      <w:tag w:val="nr_f399743ef97a4e3384a4728e9ced6477"/>
                                      <w:id w:val="-1997565780"/>
                                      <w:lock w:val="sdtLocked"/>
                                    </w:sdtPr>
                                    <w:sdtEndPr/>
                                    <w:sdtContent>
                                      <w:r>
                                        <w:rPr>
                                          <w:bCs/>
                                          <w:kern w:val="2"/>
                                          <w:szCs w:val="24"/>
                                        </w:rPr>
                                        <w:t>2</w:t>
                                      </w:r>
                                    </w:sdtContent>
                                  </w:sdt>
                                  <w:r>
                                    <w:rPr>
                                      <w:bCs/>
                                      <w:kern w:val="2"/>
                                      <w:szCs w:val="24"/>
                                    </w:rPr>
                                    <w:t>. Priežastinis gaminio netinkamos kokybės ir patirtų nuostolių ryšys preziumuojamas, jeigu nustatoma, kad gaminys yra netinkamos kokybės ir patirti nuostoliai atitinka įprastai tokios kokybės gaminio sukeliamą žalą.</w:t>
                                  </w:r>
                                </w:p>
                              </w:sdtContent>
                            </w:sdt>
                            <w:sdt>
                              <w:sdtPr>
                                <w:alias w:val="6.297 str. 3 d."/>
                                <w:tag w:val="part_320b49e5325a4f8697219d8e947646c0"/>
                                <w:id w:val="-970895248"/>
                                <w:lock w:val="sdtLocked"/>
                              </w:sdtPr>
                              <w:sdtEndPr/>
                              <w:sdtContent>
                                <w:p w14:paraId="41C03310" w14:textId="77777777" w:rsidR="00182877" w:rsidRDefault="00511F47">
                                  <w:pPr>
                                    <w:widowControl w:val="0"/>
                                    <w:spacing w:line="360" w:lineRule="auto"/>
                                    <w:ind w:firstLine="720"/>
                                    <w:jc w:val="both"/>
                                    <w:rPr>
                                      <w:bCs/>
                                      <w:kern w:val="2"/>
                                      <w:szCs w:val="24"/>
                                    </w:rPr>
                                  </w:pPr>
                                  <w:sdt>
                                    <w:sdtPr>
                                      <w:alias w:val="Numeris"/>
                                      <w:tag w:val="nr_320b49e5325a4f8697219d8e947646c0"/>
                                      <w:id w:val="1306506067"/>
                                      <w:lock w:val="sdtLocked"/>
                                    </w:sdtPr>
                                    <w:sdtEndPr/>
                                    <w:sdtContent>
                                      <w:r>
                                        <w:rPr>
                                          <w:bCs/>
                                          <w:kern w:val="2"/>
                                          <w:szCs w:val="24"/>
                                        </w:rPr>
                                        <w:t>3</w:t>
                                      </w:r>
                                    </w:sdtContent>
                                  </w:sdt>
                                  <w:r>
                                    <w:rPr>
                                      <w:bCs/>
                                      <w:kern w:val="2"/>
                                      <w:szCs w:val="24"/>
                                    </w:rPr>
                                    <w:t>. Preziumuojama, kad gaminys yra netinkamos kokybės ir (arba) egzistuoja priežastinis netinkamos kokybės ir nuostolių ryšys, jeigu, atsižvelgiant į visas bylos aplinkybes, nepriklausomai nuo to, ar buvo laikomasi šiame straipsnyje ir Civilinio proceso kodekse nustatytų taisyklių dėl įrodymų išreikalavimo, yra visos šios sąlygos:</w:t>
                                  </w:r>
                                </w:p>
                                <w:sdt>
                                  <w:sdtPr>
                                    <w:alias w:val="6.297 str. 3 d. 1 p."/>
                                    <w:tag w:val="part_a70644d4a72b4271889cd70e11658274"/>
                                    <w:id w:val="1342042045"/>
                                    <w:lock w:val="sdtLocked"/>
                                  </w:sdtPr>
                                  <w:sdtEndPr/>
                                  <w:sdtContent>
                                    <w:p w14:paraId="0573CDC6" w14:textId="77777777" w:rsidR="00182877" w:rsidRDefault="00511F47">
                                      <w:pPr>
                                        <w:widowControl w:val="0"/>
                                        <w:spacing w:line="360" w:lineRule="auto"/>
                                        <w:ind w:firstLine="720"/>
                                        <w:jc w:val="both"/>
                                        <w:rPr>
                                          <w:bCs/>
                                          <w:kern w:val="2"/>
                                          <w:szCs w:val="24"/>
                                        </w:rPr>
                                      </w:pPr>
                                      <w:sdt>
                                        <w:sdtPr>
                                          <w:alias w:val="Numeris"/>
                                          <w:tag w:val="nr_a70644d4a72b4271889cd70e11658274"/>
                                          <w:id w:val="-353193777"/>
                                          <w:lock w:val="sdtLocked"/>
                                        </w:sdtPr>
                                        <w:sdtEndPr/>
                                        <w:sdtContent>
                                          <w:r>
                                            <w:rPr>
                                              <w:bCs/>
                                              <w:kern w:val="2"/>
                                              <w:szCs w:val="24"/>
                                            </w:rPr>
                                            <w:t>1</w:t>
                                          </w:r>
                                        </w:sdtContent>
                                      </w:sdt>
                                      <w:r>
                                        <w:rPr>
                                          <w:bCs/>
                                          <w:kern w:val="2"/>
                                          <w:szCs w:val="24"/>
                                        </w:rPr>
                                        <w:t xml:space="preserve">) ieškovas, norėdamas įrodyti, kad gaminys yra netinkamos kokybės ir (arba) yra priežastinis netinkamos kokybės ir nuostolių ryšys, susiduria su pernelyg dideliais sunkumais, įskaitant ir sunkumus, kylančius dėl techninio ar mokslinio sudėtingumo; </w:t>
                                      </w:r>
                                    </w:p>
                                  </w:sdtContent>
                                </w:sdt>
                                <w:sdt>
                                  <w:sdtPr>
                                    <w:alias w:val="6.297 str. 3 d. 2 p."/>
                                    <w:tag w:val="part_3a43730f8c4c4ed8996bb3f45c4b6514"/>
                                    <w:id w:val="1531223519"/>
                                    <w:lock w:val="sdtLocked"/>
                                  </w:sdtPr>
                                  <w:sdtEndPr/>
                                  <w:sdtContent>
                                    <w:p w14:paraId="46A9DA0E" w14:textId="77777777" w:rsidR="00182877" w:rsidRDefault="00511F47">
                                      <w:pPr>
                                        <w:widowControl w:val="0"/>
                                        <w:spacing w:line="360" w:lineRule="auto"/>
                                        <w:ind w:firstLine="720"/>
                                        <w:jc w:val="both"/>
                                        <w:rPr>
                                          <w:bCs/>
                                          <w:kern w:val="2"/>
                                          <w:szCs w:val="24"/>
                                        </w:rPr>
                                      </w:pPr>
                                      <w:sdt>
                                        <w:sdtPr>
                                          <w:alias w:val="Numeris"/>
                                          <w:tag w:val="nr_3a43730f8c4c4ed8996bb3f45c4b6514"/>
                                          <w:id w:val="-1864039914"/>
                                          <w:lock w:val="sdtLocked"/>
                                        </w:sdtPr>
                                        <w:sdtEndPr/>
                                        <w:sdtContent>
                                          <w:r>
                                            <w:rPr>
                                              <w:bCs/>
                                              <w:kern w:val="2"/>
                                              <w:szCs w:val="24"/>
                                            </w:rPr>
                                            <w:t>2</w:t>
                                          </w:r>
                                        </w:sdtContent>
                                      </w:sdt>
                                      <w:r>
                                        <w:rPr>
                                          <w:bCs/>
                                          <w:kern w:val="2"/>
                                          <w:szCs w:val="24"/>
                                        </w:rPr>
                                        <w:t>) ieškovas tikėtinai pagrindžia, kad gaminys yra netinkamos kokybės ir (arba) egzistuoja priežastinis netinkamos kokybės ir nuostolių ryšys.</w:t>
                                      </w:r>
                                    </w:p>
                                  </w:sdtContent>
                                </w:sdt>
                              </w:sdtContent>
                            </w:sdt>
                            <w:sdt>
                              <w:sdtPr>
                                <w:alias w:val="6.297 str. 4 d."/>
                                <w:tag w:val="part_0e49858bde14430caa8f320b81359ea1"/>
                                <w:id w:val="1278066098"/>
                                <w:lock w:val="sdtLocked"/>
                              </w:sdtPr>
                              <w:sdtEndPr/>
                              <w:sdtContent>
                                <w:p w14:paraId="7D1F1C9B" w14:textId="77777777" w:rsidR="00182877" w:rsidRDefault="00511F47">
                                  <w:pPr>
                                    <w:widowControl w:val="0"/>
                                    <w:spacing w:line="360" w:lineRule="auto"/>
                                    <w:ind w:firstLine="720"/>
                                    <w:jc w:val="both"/>
                                    <w:rPr>
                                      <w:bCs/>
                                      <w:kern w:val="2"/>
                                      <w:szCs w:val="24"/>
                                    </w:rPr>
                                  </w:pPr>
                                  <w:sdt>
                                    <w:sdtPr>
                                      <w:alias w:val="Numeris"/>
                                      <w:tag w:val="nr_0e49858bde14430caa8f320b81359ea1"/>
                                      <w:id w:val="658038707"/>
                                      <w:lock w:val="sdtLocked"/>
                                    </w:sdtPr>
                                    <w:sdtEndPr/>
                                    <w:sdtContent>
                                      <w:r>
                                        <w:rPr>
                                          <w:bCs/>
                                          <w:kern w:val="2"/>
                                          <w:szCs w:val="24"/>
                                        </w:rPr>
                                        <w:t>4</w:t>
                                      </w:r>
                                    </w:sdtContent>
                                  </w:sdt>
                                  <w:r>
                                    <w:rPr>
                                      <w:bCs/>
                                      <w:kern w:val="2"/>
                                      <w:szCs w:val="24"/>
                                    </w:rPr>
                                    <w:t>. Bylos šalis turi teisę prašyti teismo įpareigoti kitą šalį Civilinio proceso kodekso nustatyta tvarka teikiamus įrodymus byloje pateikti lengvai prieinamu ir lengvai suprantamu būdu, jeigu toks pateikimas būtų proporcingas šalies, privalančios atskleisti įrodymus, išlaidoms ir pastangoms. Teismas gali įpareigoti pateikti įrodymus nurodytu būdu ir savo iniciatyva.</w:t>
                                  </w:r>
                                </w:p>
                                <w:p w14:paraId="2D995820" w14:textId="77777777" w:rsidR="00182877" w:rsidRDefault="00511F47">
                                  <w:pPr>
                                    <w:widowControl w:val="0"/>
                                    <w:spacing w:line="360" w:lineRule="auto"/>
                                    <w:ind w:firstLine="720"/>
                                    <w:jc w:val="both"/>
                                    <w:rPr>
                                      <w:kern w:val="2"/>
                                      <w:szCs w:val="24"/>
                                    </w:rPr>
                                  </w:pPr>
                                </w:p>
                              </w:sdtContent>
                            </w:sdt>
                          </w:sdtContent>
                        </w:sdt>
                        <w:sdt>
                          <w:sdtPr>
                            <w:alias w:val="6.298 str."/>
                            <w:tag w:val="part_bad3e18bffce43d98c6b9b82ce9e1065"/>
                            <w:id w:val="1528527007"/>
                            <w:lock w:val="sdtLocked"/>
                          </w:sdtPr>
                          <w:sdtEndPr/>
                          <w:sdtContent>
                            <w:p w14:paraId="6ED69A2A" w14:textId="77777777" w:rsidR="00182877" w:rsidRDefault="00511F47">
                              <w:pPr>
                                <w:widowControl w:val="0"/>
                                <w:spacing w:line="360" w:lineRule="auto"/>
                                <w:ind w:firstLine="720"/>
                                <w:jc w:val="both"/>
                                <w:rPr>
                                  <w:b/>
                                  <w:kern w:val="2"/>
                                  <w:szCs w:val="24"/>
                                </w:rPr>
                              </w:pPr>
                              <w:sdt>
                                <w:sdtPr>
                                  <w:alias w:val="Numeris"/>
                                  <w:tag w:val="nr_bad3e18bffce43d98c6b9b82ce9e1065"/>
                                  <w:id w:val="1464080870"/>
                                  <w:lock w:val="sdtLocked"/>
                                </w:sdtPr>
                                <w:sdtEndPr/>
                                <w:sdtContent>
                                  <w:r>
                                    <w:rPr>
                                      <w:b/>
                                      <w:kern w:val="2"/>
                                      <w:szCs w:val="24"/>
                                    </w:rPr>
                                    <w:t>6.298</w:t>
                                  </w:r>
                                </w:sdtContent>
                              </w:sdt>
                              <w:r>
                                <w:rPr>
                                  <w:b/>
                                  <w:kern w:val="2"/>
                                  <w:szCs w:val="24"/>
                                </w:rPr>
                                <w:t xml:space="preserve"> straipsnis. </w:t>
                              </w:r>
                              <w:sdt>
                                <w:sdtPr>
                                  <w:alias w:val="Pavadinimas"/>
                                  <w:tag w:val="title_bad3e18bffce43d98c6b9b82ce9e1065"/>
                                  <w:id w:val="-457575577"/>
                                  <w:lock w:val="sdtLocked"/>
                                </w:sdtPr>
                                <w:sdtEndPr/>
                                <w:sdtContent>
                                  <w:r>
                                    <w:rPr>
                                      <w:b/>
                                      <w:kern w:val="2"/>
                                      <w:szCs w:val="24"/>
                                    </w:rPr>
                                    <w:t>Atleidimas nuo atsakomybės</w:t>
                                  </w:r>
                                </w:sdtContent>
                              </w:sdt>
                            </w:p>
                            <w:sdt>
                              <w:sdtPr>
                                <w:alias w:val="6.298 str. 1 d."/>
                                <w:tag w:val="part_0b823f9db050457aabb96094396d2619"/>
                                <w:id w:val="-1684352015"/>
                                <w:lock w:val="sdtLocked"/>
                              </w:sdtPr>
                              <w:sdtEndPr/>
                              <w:sdtContent>
                                <w:p w14:paraId="39E53598" w14:textId="77777777" w:rsidR="00182877" w:rsidRDefault="00511F47">
                                  <w:pPr>
                                    <w:widowControl w:val="0"/>
                                    <w:spacing w:line="360" w:lineRule="auto"/>
                                    <w:ind w:firstLine="720"/>
                                    <w:jc w:val="both"/>
                                    <w:rPr>
                                      <w:kern w:val="2"/>
                                      <w:szCs w:val="24"/>
                                    </w:rPr>
                                  </w:pPr>
                                  <w:sdt>
                                    <w:sdtPr>
                                      <w:alias w:val="Numeris"/>
                                      <w:tag w:val="nr_0b823f9db050457aabb96094396d2619"/>
                                      <w:id w:val="578489341"/>
                                      <w:lock w:val="sdtLocked"/>
                                    </w:sdtPr>
                                    <w:sdtEndPr/>
                                    <w:sdtContent>
                                      <w:r>
                                        <w:rPr>
                                          <w:kern w:val="2"/>
                                          <w:szCs w:val="24"/>
                                        </w:rPr>
                                        <w:t>1</w:t>
                                      </w:r>
                                    </w:sdtContent>
                                  </w:sdt>
                                  <w:r>
                                    <w:rPr>
                                      <w:kern w:val="2"/>
                                      <w:szCs w:val="24"/>
                                    </w:rPr>
                                    <w:t xml:space="preserve">. </w:t>
                                  </w:r>
                                  <w:r>
                                    <w:rPr>
                                      <w:bCs/>
                                      <w:szCs w:val="24"/>
                                    </w:rPr>
                                    <w:t>Ekonominės veiklos vykdytojas</w:t>
                                  </w:r>
                                  <w:r>
                                    <w:rPr>
                                      <w:kern w:val="2"/>
                                      <w:szCs w:val="24"/>
                                    </w:rPr>
                                    <w:t xml:space="preserve"> atleidžiamas nuo atsakomybės, jeigu įrodo </w:t>
                                  </w:r>
                                  <w:r>
                                    <w:rPr>
                                      <w:bCs/>
                                      <w:kern w:val="2"/>
                                      <w:szCs w:val="24"/>
                                    </w:rPr>
                                    <w:t>nors vieną iš šių pagrindų</w:t>
                                  </w:r>
                                  <w:r>
                                    <w:rPr>
                                      <w:kern w:val="2"/>
                                      <w:szCs w:val="24"/>
                                    </w:rPr>
                                    <w:t>:</w:t>
                                  </w:r>
                                </w:p>
                                <w:sdt>
                                  <w:sdtPr>
                                    <w:alias w:val="6.298 str. 1 d. 1 p."/>
                                    <w:tag w:val="part_89ca0547043d4d908b0b6df4427a2b03"/>
                                    <w:id w:val="1057814989"/>
                                    <w:lock w:val="sdtLocked"/>
                                  </w:sdtPr>
                                  <w:sdtEndPr/>
                                  <w:sdtContent>
                                    <w:p w14:paraId="2945D745" w14:textId="77777777" w:rsidR="00182877" w:rsidRDefault="00511F47">
                                      <w:pPr>
                                        <w:widowControl w:val="0"/>
                                        <w:spacing w:line="360" w:lineRule="auto"/>
                                        <w:ind w:firstLine="720"/>
                                        <w:jc w:val="both"/>
                                        <w:rPr>
                                          <w:kern w:val="2"/>
                                          <w:szCs w:val="24"/>
                                        </w:rPr>
                                      </w:pPr>
                                      <w:sdt>
                                        <w:sdtPr>
                                          <w:alias w:val="Numeris"/>
                                          <w:tag w:val="nr_89ca0547043d4d908b0b6df4427a2b03"/>
                                          <w:id w:val="991992522"/>
                                          <w:lock w:val="sdtLocked"/>
                                        </w:sdtPr>
                                        <w:sdtEndPr/>
                                        <w:sdtContent>
                                          <w:r>
                                            <w:rPr>
                                              <w:bCs/>
                                              <w:kern w:val="2"/>
                                              <w:szCs w:val="24"/>
                                            </w:rPr>
                                            <w:t>1</w:t>
                                          </w:r>
                                        </w:sdtContent>
                                      </w:sdt>
                                      <w:r>
                                        <w:rPr>
                                          <w:kern w:val="2"/>
                                          <w:szCs w:val="24"/>
                                        </w:rPr>
                                        <w:t xml:space="preserve">) </w:t>
                                      </w:r>
                                      <w:r>
                                        <w:rPr>
                                          <w:bCs/>
                                          <w:kern w:val="2"/>
                                          <w:szCs w:val="24"/>
                                        </w:rPr>
                                        <w:t xml:space="preserve">tikėtina, kad gaminys tuo metu, kai buvo pateiktas rinkai, pradėtas naudoti ar platintojo tiekiamas rinkai, </w:t>
                                      </w:r>
                                      <w:r>
                                        <w:rPr>
                                          <w:kern w:val="2"/>
                                          <w:szCs w:val="24"/>
                                        </w:rPr>
                                        <w:t>nebuvo netinkamos kokybės arba kad kokybė pablogėjo vėliau,</w:t>
                                      </w:r>
                                      <w:r>
                                        <w:rPr>
                                          <w:bCs/>
                                          <w:kern w:val="2"/>
                                          <w:szCs w:val="24"/>
                                        </w:rPr>
                                        <w:t xml:space="preserve"> išskyrus atvejus, kai gamintojo kontroliuojamo gaminio netinkamą kokybę lėmė</w:t>
                                      </w:r>
                                      <w:r>
                                        <w:rPr>
                                          <w:kern w:val="2"/>
                                          <w:szCs w:val="24"/>
                                        </w:rPr>
                                        <w:t>:</w:t>
                                      </w:r>
                                    </w:p>
                                    <w:sdt>
                                      <w:sdtPr>
                                        <w:alias w:val="6.298 str. 1 d. 1 p. a pp."/>
                                        <w:tag w:val="part_2f134dff85e64f6998e4c3a47947fe45"/>
                                        <w:id w:val="-917630520"/>
                                        <w:lock w:val="sdtLocked"/>
                                      </w:sdtPr>
                                      <w:sdtEndPr/>
                                      <w:sdtContent>
                                        <w:p w14:paraId="77603DBE" w14:textId="77777777" w:rsidR="00182877" w:rsidRDefault="00511F47">
                                          <w:pPr>
                                            <w:widowControl w:val="0"/>
                                            <w:spacing w:line="360" w:lineRule="auto"/>
                                            <w:ind w:firstLine="720"/>
                                            <w:jc w:val="both"/>
                                            <w:rPr>
                                              <w:bCs/>
                                              <w:kern w:val="2"/>
                                              <w:szCs w:val="24"/>
                                            </w:rPr>
                                          </w:pPr>
                                          <w:sdt>
                                            <w:sdtPr>
                                              <w:alias w:val="Numeris"/>
                                              <w:tag w:val="nr_2f134dff85e64f6998e4c3a47947fe45"/>
                                              <w:id w:val="-1431731370"/>
                                              <w:lock w:val="sdtLocked"/>
                                            </w:sdtPr>
                                            <w:sdtEndPr/>
                                            <w:sdtContent>
                                              <w:r>
                                                <w:rPr>
                                                  <w:bCs/>
                                                  <w:kern w:val="2"/>
                                                  <w:szCs w:val="24"/>
                                                </w:rPr>
                                                <w:t>a</w:t>
                                              </w:r>
                                            </w:sdtContent>
                                          </w:sdt>
                                          <w:r>
                                            <w:rPr>
                                              <w:bCs/>
                                              <w:kern w:val="2"/>
                                              <w:szCs w:val="24"/>
                                            </w:rPr>
                                            <w:t>) susijusi skaitmeninė paslauga;</w:t>
                                          </w:r>
                                        </w:p>
                                      </w:sdtContent>
                                    </w:sdt>
                                    <w:sdt>
                                      <w:sdtPr>
                                        <w:alias w:val="6.298 str. 1 d. 1 p. b pp."/>
                                        <w:tag w:val="part_64deca948d5f4d9a9dbafeb7afe98b21"/>
                                        <w:id w:val="1840806840"/>
                                        <w:lock w:val="sdtLocked"/>
                                      </w:sdtPr>
                                      <w:sdtEndPr/>
                                      <w:sdtContent>
                                        <w:p w14:paraId="422D8D65" w14:textId="77777777" w:rsidR="00182877" w:rsidRDefault="00511F47">
                                          <w:pPr>
                                            <w:widowControl w:val="0"/>
                                            <w:spacing w:line="360" w:lineRule="auto"/>
                                            <w:ind w:firstLine="720"/>
                                            <w:jc w:val="both"/>
                                            <w:rPr>
                                              <w:bCs/>
                                              <w:kern w:val="2"/>
                                              <w:szCs w:val="24"/>
                                            </w:rPr>
                                          </w:pPr>
                                          <w:sdt>
                                            <w:sdtPr>
                                              <w:alias w:val="Numeris"/>
                                              <w:tag w:val="nr_64deca948d5f4d9a9dbafeb7afe98b21"/>
                                              <w:id w:val="1951660599"/>
                                              <w:lock w:val="sdtLocked"/>
                                            </w:sdtPr>
                                            <w:sdtEndPr/>
                                            <w:sdtContent>
                                              <w:r>
                                                <w:rPr>
                                                  <w:bCs/>
                                                  <w:kern w:val="2"/>
                                                  <w:szCs w:val="24"/>
                                                </w:rPr>
                                                <w:t>b</w:t>
                                              </w:r>
                                            </w:sdtContent>
                                          </w:sdt>
                                          <w:r>
                                            <w:rPr>
                                              <w:bCs/>
                                              <w:kern w:val="2"/>
                                              <w:szCs w:val="24"/>
                                            </w:rPr>
                                            <w:t xml:space="preserve">) programinė įranga, įskaitant programinės įrangos </w:t>
                                          </w:r>
                                          <w:proofErr w:type="spellStart"/>
                                          <w:r>
                                            <w:rPr>
                                              <w:bCs/>
                                              <w:kern w:val="2"/>
                                              <w:szCs w:val="24"/>
                                            </w:rPr>
                                            <w:t>naujinius</w:t>
                                          </w:r>
                                          <w:proofErr w:type="spellEnd"/>
                                          <w:r>
                                            <w:rPr>
                                              <w:bCs/>
                                              <w:kern w:val="2"/>
                                              <w:szCs w:val="24"/>
                                            </w:rPr>
                                            <w:t xml:space="preserve"> arba patobulinimus;</w:t>
                                          </w:r>
                                        </w:p>
                                      </w:sdtContent>
                                    </w:sdt>
                                    <w:sdt>
                                      <w:sdtPr>
                                        <w:alias w:val="6.298 str. 1 d. 1 p. c pp."/>
                                        <w:tag w:val="part_fb9769111a084184813498350ec3092f"/>
                                        <w:id w:val="-1985618410"/>
                                        <w:lock w:val="sdtLocked"/>
                                      </w:sdtPr>
                                      <w:sdtEndPr/>
                                      <w:sdtContent>
                                        <w:p w14:paraId="689640C4" w14:textId="77777777" w:rsidR="00182877" w:rsidRDefault="00511F47">
                                          <w:pPr>
                                            <w:widowControl w:val="0"/>
                                            <w:spacing w:line="360" w:lineRule="auto"/>
                                            <w:ind w:firstLine="720"/>
                                            <w:jc w:val="both"/>
                                            <w:rPr>
                                              <w:bCs/>
                                              <w:kern w:val="2"/>
                                              <w:szCs w:val="24"/>
                                            </w:rPr>
                                          </w:pPr>
                                          <w:sdt>
                                            <w:sdtPr>
                                              <w:alias w:val="Numeris"/>
                                              <w:tag w:val="nr_fb9769111a084184813498350ec3092f"/>
                                              <w:id w:val="-1868906400"/>
                                              <w:lock w:val="sdtLocked"/>
                                            </w:sdtPr>
                                            <w:sdtEndPr/>
                                            <w:sdtContent>
                                              <w:r>
                                                <w:rPr>
                                                  <w:bCs/>
                                                  <w:kern w:val="2"/>
                                                  <w:szCs w:val="24"/>
                                                </w:rPr>
                                                <w:t>c</w:t>
                                              </w:r>
                                            </w:sdtContent>
                                          </w:sdt>
                                          <w:r>
                                            <w:rPr>
                                              <w:bCs/>
                                              <w:kern w:val="2"/>
                                              <w:szCs w:val="24"/>
                                            </w:rPr>
                                            <w:t xml:space="preserve">) programinės įrangos </w:t>
                                          </w:r>
                                          <w:proofErr w:type="spellStart"/>
                                          <w:r>
                                            <w:rPr>
                                              <w:bCs/>
                                              <w:kern w:val="2"/>
                                              <w:szCs w:val="24"/>
                                            </w:rPr>
                                            <w:t>naujinių</w:t>
                                          </w:r>
                                          <w:proofErr w:type="spellEnd"/>
                                          <w:r>
                                            <w:rPr>
                                              <w:bCs/>
                                              <w:kern w:val="2"/>
                                              <w:szCs w:val="24"/>
                                            </w:rPr>
                                            <w:t xml:space="preserve"> arba patobulinimų, būtinų saugai užtikrinti, trūkumas;</w:t>
                                          </w:r>
                                        </w:p>
                                      </w:sdtContent>
                                    </w:sdt>
                                    <w:sdt>
                                      <w:sdtPr>
                                        <w:alias w:val="6.298 str. 1 d. 1 p. d pp."/>
                                        <w:tag w:val="part_02243a31719441629d589f7282ff9c7f"/>
                                        <w:id w:val="-851187755"/>
                                        <w:lock w:val="sdtLocked"/>
                                      </w:sdtPr>
                                      <w:sdtEndPr/>
                                      <w:sdtContent>
                                        <w:p w14:paraId="673FA0AD" w14:textId="77777777" w:rsidR="00182877" w:rsidRDefault="00511F47">
                                          <w:pPr>
                                            <w:widowControl w:val="0"/>
                                            <w:spacing w:line="360" w:lineRule="auto"/>
                                            <w:ind w:firstLine="720"/>
                                            <w:jc w:val="both"/>
                                            <w:rPr>
                                              <w:bCs/>
                                              <w:kern w:val="2"/>
                                              <w:szCs w:val="24"/>
                                            </w:rPr>
                                          </w:pPr>
                                          <w:sdt>
                                            <w:sdtPr>
                                              <w:alias w:val="Numeris"/>
                                              <w:tag w:val="nr_02243a31719441629d589f7282ff9c7f"/>
                                              <w:id w:val="1286309688"/>
                                              <w:lock w:val="sdtLocked"/>
                                            </w:sdtPr>
                                            <w:sdtEndPr/>
                                            <w:sdtContent>
                                              <w:r>
                                                <w:rPr>
                                                  <w:bCs/>
                                                  <w:kern w:val="2"/>
                                                  <w:szCs w:val="24"/>
                                                </w:rPr>
                                                <w:t>d</w:t>
                                              </w:r>
                                            </w:sdtContent>
                                          </w:sdt>
                                          <w:r>
                                            <w:rPr>
                                              <w:bCs/>
                                              <w:kern w:val="2"/>
                                              <w:szCs w:val="24"/>
                                            </w:rPr>
                                            <w:t>) gaminio esminis pakeitimas;</w:t>
                                          </w:r>
                                        </w:p>
                                      </w:sdtContent>
                                    </w:sdt>
                                  </w:sdtContent>
                                </w:sdt>
                                <w:sdt>
                                  <w:sdtPr>
                                    <w:alias w:val="6.298 str. 1 d. 2 p."/>
                                    <w:tag w:val="part_65fcbe5b3bc2460689946e9bb44e773d"/>
                                    <w:id w:val="-347805295"/>
                                    <w:lock w:val="sdtLocked"/>
                                  </w:sdtPr>
                                  <w:sdtEndPr/>
                                  <w:sdtContent>
                                    <w:p w14:paraId="0F040842" w14:textId="77777777" w:rsidR="00182877" w:rsidRDefault="00511F47">
                                      <w:pPr>
                                        <w:widowControl w:val="0"/>
                                        <w:spacing w:line="360" w:lineRule="auto"/>
                                        <w:ind w:firstLine="720"/>
                                        <w:jc w:val="both"/>
                                        <w:rPr>
                                          <w:kern w:val="2"/>
                                          <w:szCs w:val="24"/>
                                        </w:rPr>
                                      </w:pPr>
                                      <w:sdt>
                                        <w:sdtPr>
                                          <w:alias w:val="Numeris"/>
                                          <w:tag w:val="nr_65fcbe5b3bc2460689946e9bb44e773d"/>
                                          <w:id w:val="-1947913585"/>
                                          <w:lock w:val="sdtLocked"/>
                                        </w:sdtPr>
                                        <w:sdtEndPr/>
                                        <w:sdtContent>
                                          <w:r>
                                            <w:rPr>
                                              <w:bCs/>
                                              <w:kern w:val="2"/>
                                              <w:szCs w:val="24"/>
                                            </w:rPr>
                                            <w:t>2</w:t>
                                          </w:r>
                                        </w:sdtContent>
                                      </w:sdt>
                                      <w:r>
                                        <w:rPr>
                                          <w:kern w:val="2"/>
                                          <w:szCs w:val="24"/>
                                        </w:rPr>
                                        <w:t xml:space="preserve">) </w:t>
                                      </w:r>
                                      <w:r>
                                        <w:rPr>
                                          <w:bCs/>
                                          <w:kern w:val="2"/>
                                          <w:szCs w:val="24"/>
                                        </w:rPr>
                                        <w:t>gaminio</w:t>
                                      </w:r>
                                      <w:r>
                                        <w:rPr>
                                          <w:kern w:val="2"/>
                                          <w:szCs w:val="24"/>
                                        </w:rPr>
                                        <w:t xml:space="preserve"> kokybė pablogėjo dėl privalomų </w:t>
                                      </w:r>
                                      <w:r>
                                        <w:rPr>
                                          <w:bCs/>
                                          <w:kern w:val="2"/>
                                          <w:szCs w:val="24"/>
                                        </w:rPr>
                                        <w:t>teisės aktų</w:t>
                                      </w:r>
                                      <w:r>
                                        <w:rPr>
                                          <w:kern w:val="2"/>
                                          <w:szCs w:val="24"/>
                                        </w:rPr>
                                        <w:t xml:space="preserve"> </w:t>
                                      </w:r>
                                      <w:r>
                                        <w:rPr>
                                          <w:bCs/>
                                          <w:kern w:val="2"/>
                                          <w:szCs w:val="24"/>
                                        </w:rPr>
                                        <w:t xml:space="preserve">reikalavimų </w:t>
                                      </w:r>
                                      <w:r>
                                        <w:rPr>
                                          <w:kern w:val="2"/>
                                          <w:szCs w:val="24"/>
                                        </w:rPr>
                                        <w:t>laikymosi;</w:t>
                                      </w:r>
                                    </w:p>
                                  </w:sdtContent>
                                </w:sdt>
                                <w:sdt>
                                  <w:sdtPr>
                                    <w:alias w:val="6.298 str. 1 d. 3 p."/>
                                    <w:tag w:val="part_681d5b8528924f7f981063396dfaeafb"/>
                                    <w:id w:val="1081417646"/>
                                    <w:lock w:val="sdtLocked"/>
                                  </w:sdtPr>
                                  <w:sdtEndPr/>
                                  <w:sdtContent>
                                    <w:p w14:paraId="28BD85AC" w14:textId="77777777" w:rsidR="00182877" w:rsidRDefault="00511F47">
                                      <w:pPr>
                                        <w:widowControl w:val="0"/>
                                        <w:spacing w:line="360" w:lineRule="auto"/>
                                        <w:ind w:firstLine="720"/>
                                        <w:jc w:val="both"/>
                                        <w:rPr>
                                          <w:kern w:val="2"/>
                                          <w:szCs w:val="24"/>
                                        </w:rPr>
                                      </w:pPr>
                                      <w:sdt>
                                        <w:sdtPr>
                                          <w:alias w:val="Numeris"/>
                                          <w:tag w:val="nr_681d5b8528924f7f981063396dfaeafb"/>
                                          <w:id w:val="-1043514407"/>
                                          <w:lock w:val="sdtLocked"/>
                                        </w:sdtPr>
                                        <w:sdtEndPr/>
                                        <w:sdtContent>
                                          <w:r>
                                            <w:rPr>
                                              <w:bCs/>
                                              <w:kern w:val="2"/>
                                              <w:szCs w:val="24"/>
                                            </w:rPr>
                                            <w:t>3</w:t>
                                          </w:r>
                                        </w:sdtContent>
                                      </w:sdt>
                                      <w:r>
                                        <w:rPr>
                                          <w:kern w:val="2"/>
                                          <w:szCs w:val="24"/>
                                        </w:rPr>
                                        <w:t xml:space="preserve">) </w:t>
                                      </w:r>
                                      <w:r>
                                        <w:rPr>
                                          <w:bCs/>
                                          <w:kern w:val="2"/>
                                          <w:szCs w:val="24"/>
                                        </w:rPr>
                                        <w:t>objektyvus</w:t>
                                      </w:r>
                                      <w:r>
                                        <w:rPr>
                                          <w:kern w:val="2"/>
                                          <w:szCs w:val="24"/>
                                        </w:rPr>
                                        <w:t xml:space="preserve"> mokslo ir techninių žinių lygis </w:t>
                                      </w:r>
                                      <w:r>
                                        <w:rPr>
                                          <w:bCs/>
                                          <w:kern w:val="2"/>
                                          <w:szCs w:val="24"/>
                                        </w:rPr>
                                        <w:t>gaminio</w:t>
                                      </w:r>
                                      <w:r>
                                        <w:rPr>
                                          <w:kern w:val="2"/>
                                          <w:szCs w:val="24"/>
                                        </w:rPr>
                                        <w:t xml:space="preserve"> </w:t>
                                      </w:r>
                                      <w:r>
                                        <w:rPr>
                                          <w:bCs/>
                                          <w:kern w:val="2"/>
                                          <w:szCs w:val="24"/>
                                        </w:rPr>
                                        <w:t xml:space="preserve">pateikimo rinkai ar pradėjimo jį naudoti metu arba laikotarpiu, kai gaminys buvo kontroliuojamas gamintojo, </w:t>
                                      </w:r>
                                      <w:r>
                                        <w:rPr>
                                          <w:kern w:val="2"/>
                                          <w:szCs w:val="24"/>
                                        </w:rPr>
                                        <w:t>nebuvo toks, kad leistų nustatyti netinkamą kokybę</w:t>
                                      </w:r>
                                      <w:r>
                                        <w:rPr>
                                          <w:bCs/>
                                          <w:kern w:val="2"/>
                                          <w:szCs w:val="24"/>
                                        </w:rPr>
                                        <w:t>.</w:t>
                                      </w:r>
                                    </w:p>
                                  </w:sdtContent>
                                </w:sdt>
                              </w:sdtContent>
                            </w:sdt>
                            <w:sdt>
                              <w:sdtPr>
                                <w:alias w:val="6.298 str. 2 d."/>
                                <w:tag w:val="part_75f9ca21d2ea4fbd83da92fabf51e818"/>
                                <w:id w:val="-1539890328"/>
                                <w:lock w:val="sdtLocked"/>
                              </w:sdtPr>
                              <w:sdtEndPr/>
                              <w:sdtContent>
                                <w:p w14:paraId="09BDEC15" w14:textId="77777777" w:rsidR="00182877" w:rsidRDefault="00511F47">
                                  <w:pPr>
                                    <w:widowControl w:val="0"/>
                                    <w:spacing w:line="360" w:lineRule="auto"/>
                                    <w:ind w:firstLine="720"/>
                                    <w:jc w:val="both"/>
                                    <w:rPr>
                                      <w:bCs/>
                                      <w:kern w:val="2"/>
                                      <w:szCs w:val="24"/>
                                    </w:rPr>
                                  </w:pPr>
                                  <w:sdt>
                                    <w:sdtPr>
                                      <w:alias w:val="Numeris"/>
                                      <w:tag w:val="nr_75f9ca21d2ea4fbd83da92fabf51e818"/>
                                      <w:id w:val="734210102"/>
                                      <w:lock w:val="sdtLocked"/>
                                    </w:sdtPr>
                                    <w:sdtEndPr/>
                                    <w:sdtContent>
                                      <w:r>
                                        <w:rPr>
                                          <w:bCs/>
                                          <w:kern w:val="2"/>
                                          <w:szCs w:val="24"/>
                                        </w:rPr>
                                        <w:t>2</w:t>
                                      </w:r>
                                    </w:sdtContent>
                                  </w:sdt>
                                  <w:r>
                                    <w:rPr>
                                      <w:bCs/>
                                      <w:kern w:val="2"/>
                                      <w:szCs w:val="24"/>
                                    </w:rPr>
                                    <w:t>. Nuo atsakomybės taip pat atleidžiami:</w:t>
                                  </w:r>
                                </w:p>
                                <w:sdt>
                                  <w:sdtPr>
                                    <w:alias w:val="6.298 str. 2 d. 1 p."/>
                                    <w:tag w:val="part_49f741e5e16046b8b4baccbb21c4240b"/>
                                    <w:id w:val="-2115893367"/>
                                    <w:lock w:val="sdtLocked"/>
                                  </w:sdtPr>
                                  <w:sdtEndPr/>
                                  <w:sdtContent>
                                    <w:p w14:paraId="561697E0" w14:textId="77777777" w:rsidR="00182877" w:rsidRDefault="00511F47">
                                      <w:pPr>
                                        <w:widowControl w:val="0"/>
                                        <w:spacing w:line="360" w:lineRule="auto"/>
                                        <w:ind w:firstLine="720"/>
                                        <w:jc w:val="both"/>
                                        <w:rPr>
                                          <w:bCs/>
                                          <w:kern w:val="2"/>
                                          <w:szCs w:val="24"/>
                                        </w:rPr>
                                      </w:pPr>
                                      <w:sdt>
                                        <w:sdtPr>
                                          <w:alias w:val="Numeris"/>
                                          <w:tag w:val="nr_49f741e5e16046b8b4baccbb21c4240b"/>
                                          <w:id w:val="-335689705"/>
                                          <w:lock w:val="sdtLocked"/>
                                        </w:sdtPr>
                                        <w:sdtEndPr/>
                                        <w:sdtContent>
                                          <w:r>
                                            <w:rPr>
                                              <w:bCs/>
                                              <w:kern w:val="2"/>
                                              <w:szCs w:val="24"/>
                                            </w:rPr>
                                            <w:t>1</w:t>
                                          </w:r>
                                        </w:sdtContent>
                                      </w:sdt>
                                      <w:r>
                                        <w:rPr>
                                          <w:bCs/>
                                          <w:kern w:val="2"/>
                                          <w:szCs w:val="24"/>
                                        </w:rPr>
                                        <w:t>) gamintojas ar importuotojas – jeigu įrodo, kad nepateikė gaminio rinkai arba nepradėjo jo naudoti;</w:t>
                                      </w:r>
                                    </w:p>
                                  </w:sdtContent>
                                </w:sdt>
                                <w:sdt>
                                  <w:sdtPr>
                                    <w:alias w:val="6.298 str. 2 d. 2 p."/>
                                    <w:tag w:val="part_897429f8fb894e178a5601175351a2ff"/>
                                    <w:id w:val="-1013065951"/>
                                    <w:lock w:val="sdtLocked"/>
                                  </w:sdtPr>
                                  <w:sdtEndPr/>
                                  <w:sdtContent>
                                    <w:p w14:paraId="3BCD59B2" w14:textId="77777777" w:rsidR="00182877" w:rsidRDefault="00511F47">
                                      <w:pPr>
                                        <w:widowControl w:val="0"/>
                                        <w:spacing w:line="360" w:lineRule="auto"/>
                                        <w:ind w:firstLine="720"/>
                                        <w:jc w:val="both"/>
                                        <w:rPr>
                                          <w:bCs/>
                                          <w:kern w:val="2"/>
                                          <w:szCs w:val="24"/>
                                        </w:rPr>
                                      </w:pPr>
                                      <w:sdt>
                                        <w:sdtPr>
                                          <w:alias w:val="Numeris"/>
                                          <w:tag w:val="nr_897429f8fb894e178a5601175351a2ff"/>
                                          <w:id w:val="1674460118"/>
                                          <w:lock w:val="sdtLocked"/>
                                        </w:sdtPr>
                                        <w:sdtEndPr/>
                                        <w:sdtContent>
                                          <w:r>
                                            <w:rPr>
                                              <w:bCs/>
                                              <w:kern w:val="2"/>
                                              <w:szCs w:val="24"/>
                                            </w:rPr>
                                            <w:t>2</w:t>
                                          </w:r>
                                        </w:sdtContent>
                                      </w:sdt>
                                      <w:r>
                                        <w:rPr>
                                          <w:bCs/>
                                          <w:kern w:val="2"/>
                                          <w:szCs w:val="24"/>
                                        </w:rPr>
                                        <w:t>) platintojas – jeigu įrodo, kad netiekė gaminio rinkai;</w:t>
                                      </w:r>
                                    </w:p>
                                  </w:sdtContent>
                                </w:sdt>
                                <w:sdt>
                                  <w:sdtPr>
                                    <w:alias w:val="6.298 str. 2 d. 3 p."/>
                                    <w:tag w:val="part_106372e670c245bc91ad9637f22e3f38"/>
                                    <w:id w:val="925995842"/>
                                    <w:lock w:val="sdtLocked"/>
                                  </w:sdtPr>
                                  <w:sdtEndPr/>
                                  <w:sdtContent>
                                    <w:p w14:paraId="4FF6DC07" w14:textId="77777777" w:rsidR="00182877" w:rsidRDefault="00511F47">
                                      <w:pPr>
                                        <w:widowControl w:val="0"/>
                                        <w:spacing w:line="360" w:lineRule="auto"/>
                                        <w:ind w:firstLine="720"/>
                                        <w:jc w:val="both"/>
                                        <w:rPr>
                                          <w:bCs/>
                                          <w:kern w:val="2"/>
                                          <w:szCs w:val="24"/>
                                        </w:rPr>
                                      </w:pPr>
                                      <w:sdt>
                                        <w:sdtPr>
                                          <w:alias w:val="Numeris"/>
                                          <w:tag w:val="nr_106372e670c245bc91ad9637f22e3f38"/>
                                          <w:id w:val="2047785827"/>
                                          <w:lock w:val="sdtLocked"/>
                                        </w:sdtPr>
                                        <w:sdtEndPr/>
                                        <w:sdtContent>
                                          <w:r>
                                            <w:rPr>
                                              <w:bCs/>
                                              <w:kern w:val="2"/>
                                              <w:szCs w:val="24"/>
                                            </w:rPr>
                                            <w:t>3</w:t>
                                          </w:r>
                                        </w:sdtContent>
                                      </w:sdt>
                                      <w:r>
                                        <w:rPr>
                                          <w:bCs/>
                                          <w:kern w:val="2"/>
                                          <w:szCs w:val="24"/>
                                        </w:rPr>
                                        <w:t>) komponento gamintojas – jeigu įrodo, kad gaminio, į kurį integruotas komponentas, netinkamą kokybę lėmė gaminio konstrukcija arba komponento gamintojui duoti gamintojo nurodymai;</w:t>
                                      </w:r>
                                    </w:p>
                                  </w:sdtContent>
                                </w:sdt>
                                <w:sdt>
                                  <w:sdtPr>
                                    <w:alias w:val="6.298 str. 2 d. 4 p."/>
                                    <w:tag w:val="part_b18821e4307648eb96400a1cd6b03407"/>
                                    <w:id w:val="-388190540"/>
                                    <w:lock w:val="sdtLocked"/>
                                  </w:sdtPr>
                                  <w:sdtEndPr/>
                                  <w:sdtContent>
                                    <w:p w14:paraId="4C63D4A1" w14:textId="77777777" w:rsidR="00182877" w:rsidRDefault="00511F47">
                                      <w:pPr>
                                        <w:widowControl w:val="0"/>
                                        <w:spacing w:line="360" w:lineRule="auto"/>
                                        <w:ind w:firstLine="720"/>
                                        <w:jc w:val="both"/>
                                        <w:rPr>
                                          <w:bCs/>
                                          <w:kern w:val="2"/>
                                          <w:szCs w:val="24"/>
                                        </w:rPr>
                                      </w:pPr>
                                      <w:sdt>
                                        <w:sdtPr>
                                          <w:alias w:val="Numeris"/>
                                          <w:tag w:val="nr_b18821e4307648eb96400a1cd6b03407"/>
                                          <w:id w:val="-1170633236"/>
                                          <w:lock w:val="sdtLocked"/>
                                        </w:sdtPr>
                                        <w:sdtEndPr/>
                                        <w:sdtContent>
                                          <w:r>
                                            <w:rPr>
                                              <w:bCs/>
                                              <w:kern w:val="2"/>
                                              <w:szCs w:val="24"/>
                                            </w:rPr>
                                            <w:t>4</w:t>
                                          </w:r>
                                        </w:sdtContent>
                                      </w:sdt>
                                      <w:r>
                                        <w:rPr>
                                          <w:bCs/>
                                          <w:kern w:val="2"/>
                                          <w:szCs w:val="24"/>
                                        </w:rPr>
                                        <w:t>) asmuo, kuris pakeičia gaminį, – jeigu įrodo, kad netinkama gaminio kokybė, dėl kurios padaryta žala, yra susijusi su gaminio dalimi, kuriai pakeitimas nedaro poveikio.</w:t>
                                      </w:r>
                                    </w:p>
                                  </w:sdtContent>
                                </w:sdt>
                              </w:sdtContent>
                            </w:sdt>
                            <w:sdt>
                              <w:sdtPr>
                                <w:alias w:val="6.298 str. 3 d."/>
                                <w:tag w:val="part_c4a73fd718aa4783b3a7d03c2aa1fbef"/>
                                <w:id w:val="-753283511"/>
                                <w:lock w:val="sdtLocked"/>
                              </w:sdtPr>
                              <w:sdtEndPr/>
                              <w:sdtContent>
                                <w:p w14:paraId="2CE10765" w14:textId="77777777" w:rsidR="00182877" w:rsidRDefault="00511F47">
                                  <w:pPr>
                                    <w:widowControl w:val="0"/>
                                    <w:spacing w:line="360" w:lineRule="auto"/>
                                    <w:ind w:firstLine="720"/>
                                    <w:jc w:val="both"/>
                                    <w:rPr>
                                      <w:kern w:val="2"/>
                                      <w:szCs w:val="24"/>
                                    </w:rPr>
                                  </w:pPr>
                                  <w:sdt>
                                    <w:sdtPr>
                                      <w:alias w:val="Numeris"/>
                                      <w:tag w:val="nr_c4a73fd718aa4783b3a7d03c2aa1fbef"/>
                                      <w:id w:val="-1977130350"/>
                                      <w:lock w:val="sdtLocked"/>
                                    </w:sdtPr>
                                    <w:sdtEndPr/>
                                    <w:sdtContent>
                                      <w:r>
                                        <w:rPr>
                                          <w:bCs/>
                                          <w:kern w:val="2"/>
                                          <w:szCs w:val="24"/>
                                        </w:rPr>
                                        <w:t>3</w:t>
                                      </w:r>
                                    </w:sdtContent>
                                  </w:sdt>
                                  <w:r>
                                    <w:rPr>
                                      <w:kern w:val="2"/>
                                      <w:szCs w:val="24"/>
                                    </w:rPr>
                                    <w:t xml:space="preserve">. </w:t>
                                  </w:r>
                                  <w:r>
                                    <w:rPr>
                                      <w:bCs/>
                                      <w:szCs w:val="24"/>
                                    </w:rPr>
                                    <w:t>Ekonominės veiklos vykdytojo</w:t>
                                  </w:r>
                                  <w:r>
                                    <w:rPr>
                                      <w:kern w:val="2"/>
                                      <w:szCs w:val="24"/>
                                    </w:rPr>
                                    <w:t xml:space="preserve"> atsakomybė nemažinama, jeigu žala atsirado ir dėl netinkamos </w:t>
                                  </w:r>
                                  <w:r>
                                    <w:rPr>
                                      <w:bCs/>
                                      <w:kern w:val="2"/>
                                      <w:szCs w:val="24"/>
                                    </w:rPr>
                                    <w:t>gaminio</w:t>
                                  </w:r>
                                  <w:r>
                                    <w:rPr>
                                      <w:kern w:val="2"/>
                                      <w:szCs w:val="24"/>
                                    </w:rPr>
                                    <w:t xml:space="preserve"> kokybės, ir dėl trečiojo asmens veiksmų ar neveikimo.</w:t>
                                  </w:r>
                                </w:p>
                              </w:sdtContent>
                            </w:sdt>
                            <w:sdt>
                              <w:sdtPr>
                                <w:alias w:val="6.298 str. 4 d."/>
                                <w:tag w:val="part_2d1f6e28658f4b0a8c46a2d21a0e99b1"/>
                                <w:id w:val="-1455545918"/>
                                <w:lock w:val="sdtLocked"/>
                              </w:sdtPr>
                              <w:sdtEndPr/>
                              <w:sdtContent>
                                <w:p w14:paraId="4FE57E8A" w14:textId="77777777" w:rsidR="00182877" w:rsidRDefault="00511F47">
                                  <w:pPr>
                                    <w:widowControl w:val="0"/>
                                    <w:spacing w:line="360" w:lineRule="auto"/>
                                    <w:ind w:firstLine="720"/>
                                    <w:jc w:val="both"/>
                                    <w:rPr>
                                      <w:kern w:val="2"/>
                                      <w:szCs w:val="24"/>
                                    </w:rPr>
                                  </w:pPr>
                                  <w:sdt>
                                    <w:sdtPr>
                                      <w:alias w:val="Numeris"/>
                                      <w:tag w:val="nr_2d1f6e28658f4b0a8c46a2d21a0e99b1"/>
                                      <w:id w:val="840591904"/>
                                      <w:lock w:val="sdtLocked"/>
                                    </w:sdtPr>
                                    <w:sdtEndPr/>
                                    <w:sdtContent>
                                      <w:r>
                                        <w:rPr>
                                          <w:bCs/>
                                          <w:kern w:val="2"/>
                                          <w:szCs w:val="24"/>
                                        </w:rPr>
                                        <w:t>4</w:t>
                                      </w:r>
                                    </w:sdtContent>
                                  </w:sdt>
                                  <w:r>
                                    <w:rPr>
                                      <w:kern w:val="2"/>
                                      <w:szCs w:val="24"/>
                                    </w:rPr>
                                    <w:t xml:space="preserve">. </w:t>
                                  </w:r>
                                  <w:r>
                                    <w:rPr>
                                      <w:bCs/>
                                      <w:szCs w:val="24"/>
                                    </w:rPr>
                                    <w:t>Ekonominės veiklos vykdytojo</w:t>
                                  </w:r>
                                  <w:r>
                                    <w:rPr>
                                      <w:kern w:val="2"/>
                                      <w:szCs w:val="24"/>
                                    </w:rPr>
                                    <w:t xml:space="preserve"> atsakomybė gali būti sumažinta arba jis gali būti visiškai atleistas nuo atsakomybės, jeigu, atsižvelgiant į visas aplinkybes, žala atsirado ir dėl netinkamos </w:t>
                                  </w:r>
                                  <w:r>
                                    <w:rPr>
                                      <w:bCs/>
                                      <w:kern w:val="2"/>
                                      <w:szCs w:val="24"/>
                                    </w:rPr>
                                    <w:t>gaminio</w:t>
                                  </w:r>
                                  <w:r>
                                    <w:rPr>
                                      <w:kern w:val="2"/>
                                      <w:szCs w:val="24"/>
                                    </w:rPr>
                                    <w:t xml:space="preserve"> kokybės, ir dėl nukentėjusio ar kito asmens, už kurį šis atsako, kaltės.</w:t>
                                  </w:r>
                                </w:p>
                                <w:p w14:paraId="32344D99" w14:textId="77777777" w:rsidR="00182877" w:rsidRDefault="00511F47">
                                  <w:pPr>
                                    <w:widowControl w:val="0"/>
                                    <w:spacing w:line="360" w:lineRule="auto"/>
                                    <w:ind w:firstLine="720"/>
                                    <w:jc w:val="both"/>
                                    <w:rPr>
                                      <w:b/>
                                      <w:bCs/>
                                      <w:kern w:val="2"/>
                                      <w:szCs w:val="24"/>
                                    </w:rPr>
                                  </w:pPr>
                                </w:p>
                              </w:sdtContent>
                            </w:sdt>
                          </w:sdtContent>
                        </w:sdt>
                        <w:sdt>
                          <w:sdtPr>
                            <w:alias w:val="6.299 str."/>
                            <w:tag w:val="part_df847be632c64ff2ac1adc355c1c40d8"/>
                            <w:id w:val="-182214721"/>
                            <w:lock w:val="sdtLocked"/>
                          </w:sdtPr>
                          <w:sdtEndPr/>
                          <w:sdtContent>
                            <w:p w14:paraId="1B91BBC7" w14:textId="77777777" w:rsidR="00182877" w:rsidRDefault="00511F47">
                              <w:pPr>
                                <w:widowControl w:val="0"/>
                                <w:spacing w:line="360" w:lineRule="auto"/>
                                <w:ind w:firstLine="720"/>
                                <w:jc w:val="both"/>
                                <w:rPr>
                                  <w:b/>
                                  <w:kern w:val="2"/>
                                  <w:szCs w:val="24"/>
                                </w:rPr>
                              </w:pPr>
                              <w:sdt>
                                <w:sdtPr>
                                  <w:alias w:val="Numeris"/>
                                  <w:tag w:val="nr_df847be632c64ff2ac1adc355c1c40d8"/>
                                  <w:id w:val="-1271161131"/>
                                  <w:lock w:val="sdtLocked"/>
                                </w:sdtPr>
                                <w:sdtEndPr/>
                                <w:sdtContent>
                                  <w:r>
                                    <w:rPr>
                                      <w:b/>
                                      <w:kern w:val="2"/>
                                      <w:szCs w:val="24"/>
                                    </w:rPr>
                                    <w:t>6.299</w:t>
                                  </w:r>
                                </w:sdtContent>
                              </w:sdt>
                              <w:r>
                                <w:rPr>
                                  <w:b/>
                                  <w:kern w:val="2"/>
                                  <w:szCs w:val="24"/>
                                </w:rPr>
                                <w:t xml:space="preserve"> straipsnis. </w:t>
                              </w:r>
                              <w:sdt>
                                <w:sdtPr>
                                  <w:alias w:val="Pavadinimas"/>
                                  <w:tag w:val="title_df847be632c64ff2ac1adc355c1c40d8"/>
                                  <w:id w:val="-1341304142"/>
                                  <w:lock w:val="sdtLocked"/>
                                </w:sdtPr>
                                <w:sdtEndPr/>
                                <w:sdtContent>
                                  <w:r>
                                    <w:rPr>
                                      <w:b/>
                                      <w:kern w:val="2"/>
                                      <w:szCs w:val="24"/>
                                    </w:rPr>
                                    <w:t>Atlygintina žala</w:t>
                                  </w:r>
                                </w:sdtContent>
                              </w:sdt>
                            </w:p>
                            <w:sdt>
                              <w:sdtPr>
                                <w:alias w:val="6.299 str. 1 d."/>
                                <w:tag w:val="part_40b99103f646422382d2107ce4888f15"/>
                                <w:id w:val="-1610431889"/>
                                <w:lock w:val="sdtLocked"/>
                              </w:sdtPr>
                              <w:sdtEndPr/>
                              <w:sdtContent>
                                <w:p w14:paraId="40DD88ED" w14:textId="77777777" w:rsidR="00182877" w:rsidRDefault="00511F47">
                                  <w:pPr>
                                    <w:widowControl w:val="0"/>
                                    <w:spacing w:line="360" w:lineRule="auto"/>
                                    <w:ind w:firstLine="720"/>
                                    <w:jc w:val="both"/>
                                    <w:rPr>
                                      <w:kern w:val="2"/>
                                      <w:szCs w:val="24"/>
                                    </w:rPr>
                                  </w:pPr>
                                  <w:sdt>
                                    <w:sdtPr>
                                      <w:alias w:val="Numeris"/>
                                      <w:tag w:val="nr_40b99103f646422382d2107ce4888f15"/>
                                      <w:id w:val="-1116679636"/>
                                      <w:lock w:val="sdtLocked"/>
                                    </w:sdtPr>
                                    <w:sdtEndPr/>
                                    <w:sdtContent>
                                      <w:r>
                                        <w:rPr>
                                          <w:kern w:val="2"/>
                                          <w:szCs w:val="24"/>
                                        </w:rPr>
                                        <w:t>1</w:t>
                                      </w:r>
                                    </w:sdtContent>
                                  </w:sdt>
                                  <w:r>
                                    <w:rPr>
                                      <w:kern w:val="2"/>
                                      <w:szCs w:val="24"/>
                                    </w:rPr>
                                    <w:t xml:space="preserve">. </w:t>
                                  </w:r>
                                  <w:r>
                                    <w:rPr>
                                      <w:bCs/>
                                      <w:kern w:val="2"/>
                                      <w:szCs w:val="24"/>
                                    </w:rPr>
                                    <w:t>Pagal šį skirsnį atlyginama</w:t>
                                  </w:r>
                                  <w:r>
                                    <w:rPr>
                                      <w:kern w:val="2"/>
                                      <w:szCs w:val="24"/>
                                    </w:rPr>
                                    <w:t xml:space="preserve">: </w:t>
                                  </w:r>
                                </w:p>
                                <w:sdt>
                                  <w:sdtPr>
                                    <w:alias w:val="6.299 str. 1 d. 1 p."/>
                                    <w:tag w:val="part_be441f19b62d4b41a6f17e34769f5697"/>
                                    <w:id w:val="2017961891"/>
                                    <w:lock w:val="sdtLocked"/>
                                  </w:sdtPr>
                                  <w:sdtEndPr/>
                                  <w:sdtContent>
                                    <w:p w14:paraId="0DDAB874" w14:textId="77777777" w:rsidR="00182877" w:rsidRDefault="00511F47">
                                      <w:pPr>
                                        <w:widowControl w:val="0"/>
                                        <w:spacing w:line="360" w:lineRule="auto"/>
                                        <w:ind w:firstLine="720"/>
                                        <w:jc w:val="both"/>
                                        <w:rPr>
                                          <w:kern w:val="2"/>
                                          <w:szCs w:val="24"/>
                                        </w:rPr>
                                      </w:pPr>
                                      <w:sdt>
                                        <w:sdtPr>
                                          <w:alias w:val="Numeris"/>
                                          <w:tag w:val="nr_be441f19b62d4b41a6f17e34769f5697"/>
                                          <w:id w:val="1221944732"/>
                                          <w:lock w:val="sdtLocked"/>
                                        </w:sdtPr>
                                        <w:sdtEndPr/>
                                        <w:sdtContent>
                                          <w:r>
                                            <w:rPr>
                                              <w:kern w:val="2"/>
                                              <w:szCs w:val="24"/>
                                            </w:rPr>
                                            <w:t>1</w:t>
                                          </w:r>
                                        </w:sdtContent>
                                      </w:sdt>
                                      <w:r>
                                        <w:rPr>
                                          <w:kern w:val="2"/>
                                          <w:szCs w:val="24"/>
                                        </w:rPr>
                                        <w:t>) dėl gyvybės atėmimo ar sveikatos sužalojimo atsiradusi žala, įskaitant</w:t>
                                      </w:r>
                                      <w:r>
                                        <w:rPr>
                                          <w:bCs/>
                                          <w:kern w:val="2"/>
                                          <w:szCs w:val="24"/>
                                        </w:rPr>
                                        <w:t xml:space="preserve"> žalą psichikos sveikatai</w:t>
                                      </w:r>
                                      <w:r>
                                        <w:rPr>
                                          <w:kern w:val="2"/>
                                          <w:szCs w:val="24"/>
                                        </w:rPr>
                                        <w:t>;</w:t>
                                      </w:r>
                                      <w:r>
                                        <w:rPr>
                                          <w:bCs/>
                                          <w:kern w:val="2"/>
                                          <w:szCs w:val="24"/>
                                        </w:rPr>
                                        <w:t xml:space="preserve"> </w:t>
                                      </w:r>
                                    </w:p>
                                  </w:sdtContent>
                                </w:sdt>
                                <w:sdt>
                                  <w:sdtPr>
                                    <w:alias w:val="6.299 str. 1 d. 2 p."/>
                                    <w:tag w:val="part_6baa6bc730864c17a332399f12b96715"/>
                                    <w:id w:val="-1154909108"/>
                                    <w:lock w:val="sdtLocked"/>
                                  </w:sdtPr>
                                  <w:sdtEndPr/>
                                  <w:sdtContent>
                                    <w:p w14:paraId="1AE2F124" w14:textId="77777777" w:rsidR="00182877" w:rsidRDefault="00511F47">
                                      <w:pPr>
                                        <w:widowControl w:val="0"/>
                                        <w:spacing w:line="360" w:lineRule="auto"/>
                                        <w:ind w:firstLine="720"/>
                                        <w:jc w:val="both"/>
                                        <w:rPr>
                                          <w:bCs/>
                                          <w:kern w:val="2"/>
                                          <w:szCs w:val="24"/>
                                        </w:rPr>
                                      </w:pPr>
                                      <w:sdt>
                                        <w:sdtPr>
                                          <w:alias w:val="Numeris"/>
                                          <w:tag w:val="nr_6baa6bc730864c17a332399f12b96715"/>
                                          <w:id w:val="-1935970286"/>
                                          <w:lock w:val="sdtLocked"/>
                                        </w:sdtPr>
                                        <w:sdtEndPr/>
                                        <w:sdtContent>
                                          <w:r>
                                            <w:rPr>
                                              <w:bCs/>
                                              <w:kern w:val="2"/>
                                              <w:szCs w:val="24"/>
                                            </w:rPr>
                                            <w:t>2</w:t>
                                          </w:r>
                                        </w:sdtContent>
                                      </w:sdt>
                                      <w:r>
                                        <w:rPr>
                                          <w:bCs/>
                                          <w:kern w:val="2"/>
                                          <w:szCs w:val="24"/>
                                        </w:rPr>
                                        <w:t>)</w:t>
                                      </w:r>
                                      <w:r>
                                        <w:rPr>
                                          <w:kern w:val="2"/>
                                          <w:szCs w:val="24"/>
                                        </w:rPr>
                                        <w:t xml:space="preserve"> </w:t>
                                      </w:r>
                                      <w:r>
                                        <w:rPr>
                                          <w:bCs/>
                                          <w:kern w:val="2"/>
                                          <w:szCs w:val="24"/>
                                        </w:rPr>
                                        <w:t xml:space="preserve">žala, atsiradusi dėl duomenų, kaip jie apibrėžiami 2022 m. gegužės 30 d. Europos Parlamento ir Tarybos reglamente </w:t>
                                      </w:r>
                                      <w:hyperlink r:id="rId17" w:tgtFrame="_blank" w:history="1">
                                        <w:r>
                                          <w:rPr>
                                            <w:bCs/>
                                            <w:color w:val="0000FF" w:themeColor="hyperlink"/>
                                            <w:kern w:val="2"/>
                                            <w:szCs w:val="24"/>
                                            <w:u w:val="single"/>
                                          </w:rPr>
                                          <w:t>(ES) 2022/868</w:t>
                                        </w:r>
                                      </w:hyperlink>
                                      <w:r>
                                        <w:rPr>
                                          <w:kern w:val="2"/>
                                          <w:sz w:val="22"/>
                                          <w:szCs w:val="22"/>
                                        </w:rPr>
                                        <w:t xml:space="preserve"> </w:t>
                                      </w:r>
                                      <w:r>
                                        <w:rPr>
                                          <w:bCs/>
                                          <w:kern w:val="2"/>
                                          <w:szCs w:val="24"/>
                                        </w:rPr>
                                        <w:t xml:space="preserve">dėl Europos duomenų valdymo, kuriuo iš dalies keičiamas Reglamentas </w:t>
                                      </w:r>
                                      <w:hyperlink r:id="rId18" w:tgtFrame="_blank" w:history="1">
                                        <w:r>
                                          <w:rPr>
                                            <w:bCs/>
                                            <w:color w:val="0000FF" w:themeColor="hyperlink"/>
                                            <w:kern w:val="2"/>
                                            <w:szCs w:val="24"/>
                                            <w:u w:val="single"/>
                                          </w:rPr>
                                          <w:t>(ES) 2018/1724</w:t>
                                        </w:r>
                                      </w:hyperlink>
                                      <w:r>
                                        <w:rPr>
                                          <w:bCs/>
                                          <w:kern w:val="2"/>
                                          <w:szCs w:val="24"/>
                                        </w:rPr>
                                        <w:t xml:space="preserve">, (Duomenų valdymo akte), kurie nenaudojami profesiniais tikslais, sunaikinimo ar sugadinimo; </w:t>
                                      </w:r>
                                    </w:p>
                                  </w:sdtContent>
                                </w:sdt>
                                <w:sdt>
                                  <w:sdtPr>
                                    <w:alias w:val="6.299 str. 1 d. 3 p."/>
                                    <w:tag w:val="part_fed8749ebc704d609ac25a8f9b045ffa"/>
                                    <w:id w:val="827707223"/>
                                    <w:lock w:val="sdtLocked"/>
                                  </w:sdtPr>
                                  <w:sdtEndPr/>
                                  <w:sdtContent>
                                    <w:p w14:paraId="0F49B1FF" w14:textId="77777777" w:rsidR="00182877" w:rsidRDefault="00511F47">
                                      <w:pPr>
                                        <w:widowControl w:val="0"/>
                                        <w:spacing w:line="360" w:lineRule="auto"/>
                                        <w:ind w:firstLine="720"/>
                                        <w:jc w:val="both"/>
                                        <w:rPr>
                                          <w:kern w:val="2"/>
                                          <w:szCs w:val="24"/>
                                        </w:rPr>
                                      </w:pPr>
                                      <w:sdt>
                                        <w:sdtPr>
                                          <w:alias w:val="Numeris"/>
                                          <w:tag w:val="nr_fed8749ebc704d609ac25a8f9b045ffa"/>
                                          <w:id w:val="-972909922"/>
                                          <w:lock w:val="sdtLocked"/>
                                        </w:sdtPr>
                                        <w:sdtEndPr/>
                                        <w:sdtContent>
                                          <w:r>
                                            <w:rPr>
                                              <w:bCs/>
                                              <w:kern w:val="2"/>
                                              <w:szCs w:val="24"/>
                                            </w:rPr>
                                            <w:t>3</w:t>
                                          </w:r>
                                        </w:sdtContent>
                                      </w:sdt>
                                      <w:r>
                                        <w:rPr>
                                          <w:bCs/>
                                          <w:kern w:val="2"/>
                                          <w:szCs w:val="24"/>
                                        </w:rPr>
                                        <w:t>) bet kokiam turtui padaryta žala, išskyrus žalą, padarytą:</w:t>
                                      </w:r>
                                      <w:r>
                                        <w:rPr>
                                          <w:kern w:val="2"/>
                                          <w:szCs w:val="24"/>
                                        </w:rPr>
                                        <w:t xml:space="preserve"> </w:t>
                                      </w:r>
                                    </w:p>
                                    <w:sdt>
                                      <w:sdtPr>
                                        <w:alias w:val="6.299 str. 1 d. 3 p. a pp."/>
                                        <w:tag w:val="part_8a2a4e7d8f1d49f1a68580aaddd9606e"/>
                                        <w:id w:val="928161004"/>
                                        <w:lock w:val="sdtLocked"/>
                                      </w:sdtPr>
                                      <w:sdtEndPr/>
                                      <w:sdtContent>
                                        <w:p w14:paraId="193E34CB" w14:textId="77777777" w:rsidR="00182877" w:rsidRDefault="00511F47">
                                          <w:pPr>
                                            <w:widowControl w:val="0"/>
                                            <w:spacing w:line="360" w:lineRule="auto"/>
                                            <w:ind w:firstLine="720"/>
                                            <w:jc w:val="both"/>
                                            <w:rPr>
                                              <w:bCs/>
                                              <w:kern w:val="2"/>
                                              <w:szCs w:val="24"/>
                                            </w:rPr>
                                          </w:pPr>
                                          <w:sdt>
                                            <w:sdtPr>
                                              <w:alias w:val="Numeris"/>
                                              <w:tag w:val="nr_8a2a4e7d8f1d49f1a68580aaddd9606e"/>
                                              <w:id w:val="446589950"/>
                                              <w:lock w:val="sdtLocked"/>
                                            </w:sdtPr>
                                            <w:sdtEndPr/>
                                            <w:sdtContent>
                                              <w:r>
                                                <w:rPr>
                                                  <w:bCs/>
                                                  <w:kern w:val="2"/>
                                                  <w:szCs w:val="24"/>
                                                </w:rPr>
                                                <w:t>a</w:t>
                                              </w:r>
                                            </w:sdtContent>
                                          </w:sdt>
                                          <w:r>
                                            <w:rPr>
                                              <w:bCs/>
                                              <w:kern w:val="2"/>
                                              <w:szCs w:val="24"/>
                                            </w:rPr>
                                            <w:t>) netinkamos kokybės gaminiui;</w:t>
                                          </w:r>
                                        </w:p>
                                      </w:sdtContent>
                                    </w:sdt>
                                    <w:sdt>
                                      <w:sdtPr>
                                        <w:alias w:val="6.299 str. 1 d. 3 p. b pp."/>
                                        <w:tag w:val="part_3ab9d7b43c0f40e0a9293844a38f29b5"/>
                                        <w:id w:val="-117829520"/>
                                        <w:lock w:val="sdtLocked"/>
                                      </w:sdtPr>
                                      <w:sdtEndPr/>
                                      <w:sdtContent>
                                        <w:p w14:paraId="027C0938" w14:textId="77777777" w:rsidR="00182877" w:rsidRDefault="00511F47">
                                          <w:pPr>
                                            <w:widowControl w:val="0"/>
                                            <w:spacing w:line="360" w:lineRule="auto"/>
                                            <w:ind w:firstLine="720"/>
                                            <w:jc w:val="both"/>
                                            <w:rPr>
                                              <w:bCs/>
                                              <w:kern w:val="2"/>
                                              <w:szCs w:val="24"/>
                                            </w:rPr>
                                          </w:pPr>
                                          <w:sdt>
                                            <w:sdtPr>
                                              <w:alias w:val="Numeris"/>
                                              <w:tag w:val="nr_3ab9d7b43c0f40e0a9293844a38f29b5"/>
                                              <w:id w:val="2018345188"/>
                                              <w:lock w:val="sdtLocked"/>
                                            </w:sdtPr>
                                            <w:sdtEndPr/>
                                            <w:sdtContent>
                                              <w:r>
                                                <w:rPr>
                                                  <w:bCs/>
                                                  <w:kern w:val="2"/>
                                                  <w:szCs w:val="24"/>
                                                </w:rPr>
                                                <w:t>b</w:t>
                                              </w:r>
                                            </w:sdtContent>
                                          </w:sdt>
                                          <w:r>
                                            <w:rPr>
                                              <w:bCs/>
                                              <w:kern w:val="2"/>
                                              <w:szCs w:val="24"/>
                                            </w:rPr>
                                            <w:t>) gaminiui, sugadintam netinkamos kokybės komponento, kurį gaminio gamintojas integravo į gaminį arba su šiuo gaminiu susiejo gamintojui kontroliuojant;</w:t>
                                          </w:r>
                                        </w:p>
                                      </w:sdtContent>
                                    </w:sdt>
                                    <w:sdt>
                                      <w:sdtPr>
                                        <w:alias w:val="6.299 str. 1 d. 3 p. c pp."/>
                                        <w:tag w:val="part_87c1960422af46388684a3f697142ef4"/>
                                        <w:id w:val="-703175316"/>
                                        <w:lock w:val="sdtLocked"/>
                                      </w:sdtPr>
                                      <w:sdtEndPr/>
                                      <w:sdtContent>
                                        <w:p w14:paraId="6B7A6908" w14:textId="77777777" w:rsidR="00182877" w:rsidRDefault="00511F47">
                                          <w:pPr>
                                            <w:widowControl w:val="0"/>
                                            <w:spacing w:line="360" w:lineRule="auto"/>
                                            <w:ind w:firstLine="720"/>
                                            <w:jc w:val="both"/>
                                            <w:rPr>
                                              <w:bCs/>
                                              <w:kern w:val="2"/>
                                              <w:szCs w:val="24"/>
                                            </w:rPr>
                                          </w:pPr>
                                          <w:sdt>
                                            <w:sdtPr>
                                              <w:alias w:val="Numeris"/>
                                              <w:tag w:val="nr_87c1960422af46388684a3f697142ef4"/>
                                              <w:id w:val="-438839123"/>
                                              <w:lock w:val="sdtLocked"/>
                                            </w:sdtPr>
                                            <w:sdtEndPr/>
                                            <w:sdtContent>
                                              <w:r>
                                                <w:rPr>
                                                  <w:bCs/>
                                                  <w:kern w:val="2"/>
                                                  <w:szCs w:val="24"/>
                                                </w:rPr>
                                                <w:t>c</w:t>
                                              </w:r>
                                            </w:sdtContent>
                                          </w:sdt>
                                          <w:r>
                                            <w:rPr>
                                              <w:bCs/>
                                              <w:kern w:val="2"/>
                                              <w:szCs w:val="24"/>
                                            </w:rPr>
                                            <w:t>) išimtinai profesiniais tikslais naudojamam turtui.</w:t>
                                          </w:r>
                                        </w:p>
                                      </w:sdtContent>
                                    </w:sdt>
                                  </w:sdtContent>
                                </w:sdt>
                              </w:sdtContent>
                            </w:sdt>
                            <w:sdt>
                              <w:sdtPr>
                                <w:alias w:val="6.299 str. 2 d."/>
                                <w:tag w:val="part_2e9f59ba90fd420d86c8757a5bc05356"/>
                                <w:id w:val="1140003929"/>
                                <w:lock w:val="sdtLocked"/>
                              </w:sdtPr>
                              <w:sdtEndPr/>
                              <w:sdtContent>
                                <w:p w14:paraId="521C40E2" w14:textId="77777777" w:rsidR="00182877" w:rsidRDefault="00511F47">
                                  <w:pPr>
                                    <w:widowControl w:val="0"/>
                                    <w:spacing w:line="360" w:lineRule="auto"/>
                                    <w:ind w:firstLine="720"/>
                                    <w:jc w:val="both"/>
                                    <w:rPr>
                                      <w:kern w:val="2"/>
                                      <w:szCs w:val="24"/>
                                    </w:rPr>
                                  </w:pPr>
                                  <w:sdt>
                                    <w:sdtPr>
                                      <w:alias w:val="Numeris"/>
                                      <w:tag w:val="nr_2e9f59ba90fd420d86c8757a5bc05356"/>
                                      <w:id w:val="1985273272"/>
                                      <w:lock w:val="sdtLocked"/>
                                    </w:sdtPr>
                                    <w:sdtEndPr/>
                                    <w:sdtContent>
                                      <w:r>
                                        <w:rPr>
                                          <w:kern w:val="2"/>
                                          <w:szCs w:val="24"/>
                                        </w:rPr>
                                        <w:t>2</w:t>
                                      </w:r>
                                    </w:sdtContent>
                                  </w:sdt>
                                  <w:r>
                                    <w:rPr>
                                      <w:kern w:val="2"/>
                                      <w:szCs w:val="24"/>
                                    </w:rPr>
                                    <w:t>. Šio skirsnio nuostatos netaikomos atlyginant žalą,</w:t>
                                  </w:r>
                                  <w:r>
                                    <w:rPr>
                                      <w:bCs/>
                                      <w:kern w:val="2"/>
                                      <w:szCs w:val="24"/>
                                    </w:rPr>
                                    <w:t xml:space="preserve"> atsiradusią dėl branduolinės avarijos, taip pat žalą, atsiradusią dėl laisvosios ir atvirosios programinės įrangos, sukurtos arba tiekiamos nevykdant komercinės veiklos.</w:t>
                                  </w:r>
                                </w:p>
                                <w:p w14:paraId="20F1FAF1" w14:textId="77777777" w:rsidR="00182877" w:rsidRDefault="00182877">
                                  <w:pPr>
                                    <w:widowControl w:val="0"/>
                                    <w:spacing w:line="360" w:lineRule="auto"/>
                                    <w:ind w:firstLine="720"/>
                                    <w:jc w:val="both"/>
                                    <w:rPr>
                                      <w:b/>
                                      <w:bCs/>
                                      <w:kern w:val="2"/>
                                      <w:szCs w:val="24"/>
                                    </w:rPr>
                                  </w:pPr>
                                </w:p>
                                <w:p w14:paraId="7E34A50C" w14:textId="77777777" w:rsidR="00182877" w:rsidRDefault="00511F47">
                                  <w:pPr>
                                    <w:rPr>
                                      <w:sz w:val="8"/>
                                      <w:szCs w:val="8"/>
                                    </w:rPr>
                                  </w:pPr>
                                </w:p>
                              </w:sdtContent>
                            </w:sdt>
                          </w:sdtContent>
                        </w:sdt>
                        <w:sdt>
                          <w:sdtPr>
                            <w:alias w:val="6.300 str."/>
                            <w:tag w:val="part_0f15678a271941edbe738f77dd77093c"/>
                            <w:id w:val="-1975129916"/>
                            <w:lock w:val="sdtLocked"/>
                          </w:sdtPr>
                          <w:sdtEndPr/>
                          <w:sdtContent>
                            <w:p w14:paraId="44ACB1B9" w14:textId="77777777" w:rsidR="00182877" w:rsidRDefault="00511F47">
                              <w:pPr>
                                <w:widowControl w:val="0"/>
                                <w:spacing w:line="360" w:lineRule="auto"/>
                                <w:ind w:firstLine="720"/>
                                <w:jc w:val="both"/>
                                <w:rPr>
                                  <w:b/>
                                  <w:kern w:val="2"/>
                                  <w:szCs w:val="24"/>
                                </w:rPr>
                              </w:pPr>
                              <w:sdt>
                                <w:sdtPr>
                                  <w:alias w:val="Numeris"/>
                                  <w:tag w:val="nr_0f15678a271941edbe738f77dd77093c"/>
                                  <w:id w:val="-1326579160"/>
                                  <w:lock w:val="sdtLocked"/>
                                </w:sdtPr>
                                <w:sdtEndPr/>
                                <w:sdtContent>
                                  <w:r>
                                    <w:rPr>
                                      <w:b/>
                                      <w:kern w:val="2"/>
                                      <w:szCs w:val="24"/>
                                    </w:rPr>
                                    <w:t>6.300</w:t>
                                  </w:r>
                                </w:sdtContent>
                              </w:sdt>
                              <w:r>
                                <w:rPr>
                                  <w:b/>
                                  <w:kern w:val="2"/>
                                  <w:szCs w:val="24"/>
                                </w:rPr>
                                <w:t xml:space="preserve"> straipsnis. </w:t>
                              </w:r>
                              <w:sdt>
                                <w:sdtPr>
                                  <w:alias w:val="Pavadinimas"/>
                                  <w:tag w:val="title_0f15678a271941edbe738f77dd77093c"/>
                                  <w:id w:val="-7136984"/>
                                  <w:lock w:val="sdtLocked"/>
                                </w:sdtPr>
                                <w:sdtEndPr/>
                                <w:sdtContent>
                                  <w:r>
                                    <w:rPr>
                                      <w:b/>
                                      <w:kern w:val="2"/>
                                      <w:szCs w:val="24"/>
                                    </w:rPr>
                                    <w:t>Ieškinio senatis</w:t>
                                  </w:r>
                                </w:sdtContent>
                              </w:sdt>
                            </w:p>
                            <w:sdt>
                              <w:sdtPr>
                                <w:alias w:val="6.300 str. 1 d."/>
                                <w:tag w:val="part_59623f5626da4bf68a3327691aa04c25"/>
                                <w:id w:val="-14534653"/>
                                <w:lock w:val="sdtLocked"/>
                              </w:sdtPr>
                              <w:sdtEndPr/>
                              <w:sdtContent>
                                <w:p w14:paraId="302AE37E" w14:textId="77777777" w:rsidR="00182877" w:rsidRDefault="00511F47">
                                  <w:pPr>
                                    <w:widowControl w:val="0"/>
                                    <w:spacing w:line="360" w:lineRule="auto"/>
                                    <w:ind w:firstLine="720"/>
                                    <w:jc w:val="both"/>
                                    <w:rPr>
                                      <w:kern w:val="2"/>
                                      <w:szCs w:val="24"/>
                                    </w:rPr>
                                  </w:pPr>
                                  <w:sdt>
                                    <w:sdtPr>
                                      <w:alias w:val="Numeris"/>
                                      <w:tag w:val="nr_59623f5626da4bf68a3327691aa04c25"/>
                                      <w:id w:val="1579788439"/>
                                      <w:lock w:val="sdtLocked"/>
                                    </w:sdtPr>
                                    <w:sdtEndPr/>
                                    <w:sdtContent>
                                      <w:r>
                                        <w:rPr>
                                          <w:kern w:val="2"/>
                                          <w:szCs w:val="24"/>
                                        </w:rPr>
                                        <w:t>1</w:t>
                                      </w:r>
                                    </w:sdtContent>
                                  </w:sdt>
                                  <w:r>
                                    <w:rPr>
                                      <w:kern w:val="2"/>
                                      <w:szCs w:val="24"/>
                                    </w:rPr>
                                    <w:t xml:space="preserve">. Ieškiniai dėl nuostolių (žalos), atsiradusių vartojant netinkamos kokybės </w:t>
                                  </w:r>
                                  <w:r>
                                    <w:rPr>
                                      <w:bCs/>
                                      <w:kern w:val="2"/>
                                      <w:szCs w:val="24"/>
                                    </w:rPr>
                                    <w:t>gaminius</w:t>
                                  </w:r>
                                  <w:r>
                                    <w:rPr>
                                      <w:kern w:val="2"/>
                                      <w:szCs w:val="24"/>
                                    </w:rPr>
                                    <w:t xml:space="preserve">, gali būti pareiškiami per trejus metus nuo tos dienos, kurią nukentėjęs asmuo sužinojo arba turėjo sužinoti apie jam padarytą žalą, trūkumą ir </w:t>
                                  </w:r>
                                  <w:r>
                                    <w:rPr>
                                      <w:bCs/>
                                      <w:kern w:val="2"/>
                                      <w:szCs w:val="24"/>
                                    </w:rPr>
                                    <w:t>atsakingo ekonominės veiklos vykdytojo</w:t>
                                  </w:r>
                                  <w:r>
                                    <w:rPr>
                                      <w:kern w:val="2"/>
                                      <w:szCs w:val="24"/>
                                    </w:rPr>
                                    <w:t xml:space="preserve"> </w:t>
                                  </w:r>
                                  <w:r>
                                    <w:rPr>
                                      <w:bCs/>
                                      <w:kern w:val="2"/>
                                      <w:szCs w:val="24"/>
                                    </w:rPr>
                                    <w:t>tapatybę</w:t>
                                  </w:r>
                                  <w:r>
                                    <w:rPr>
                                      <w:kern w:val="2"/>
                                      <w:szCs w:val="24"/>
                                    </w:rPr>
                                    <w:t>.</w:t>
                                  </w:r>
                                </w:p>
                              </w:sdtContent>
                            </w:sdt>
                            <w:sdt>
                              <w:sdtPr>
                                <w:alias w:val="6.300 str. 2 d."/>
                                <w:tag w:val="part_2e076d1408eb4897af8e4c888fe522ff"/>
                                <w:id w:val="2123187464"/>
                                <w:lock w:val="sdtLocked"/>
                              </w:sdtPr>
                              <w:sdtEndPr/>
                              <w:sdtContent>
                                <w:p w14:paraId="78663814" w14:textId="77777777" w:rsidR="00182877" w:rsidRDefault="00511F47">
                                  <w:pPr>
                                    <w:widowControl w:val="0"/>
                                    <w:spacing w:line="360" w:lineRule="auto"/>
                                    <w:ind w:firstLine="720"/>
                                    <w:jc w:val="both"/>
                                    <w:rPr>
                                      <w:kern w:val="2"/>
                                      <w:szCs w:val="24"/>
                                    </w:rPr>
                                  </w:pPr>
                                  <w:sdt>
                                    <w:sdtPr>
                                      <w:alias w:val="Numeris"/>
                                      <w:tag w:val="nr_2e076d1408eb4897af8e4c888fe522ff"/>
                                      <w:id w:val="681405800"/>
                                      <w:lock w:val="sdtLocked"/>
                                    </w:sdtPr>
                                    <w:sdtEndPr/>
                                    <w:sdtContent>
                                      <w:r>
                                        <w:rPr>
                                          <w:kern w:val="2"/>
                                          <w:szCs w:val="24"/>
                                        </w:rPr>
                                        <w:t>2</w:t>
                                      </w:r>
                                    </w:sdtContent>
                                  </w:sdt>
                                  <w:r>
                                    <w:rPr>
                                      <w:kern w:val="2"/>
                                      <w:szCs w:val="24"/>
                                    </w:rPr>
                                    <w:t xml:space="preserve">. Teisė pareikšti šio straipsnio 1 dalyje nurodytą ieškinį išnyksta suėjus dešimties metų terminui nuo tos dienos, kurią </w:t>
                                  </w:r>
                                  <w:r>
                                    <w:rPr>
                                      <w:bCs/>
                                      <w:kern w:val="2"/>
                                      <w:szCs w:val="24"/>
                                    </w:rPr>
                                    <w:t>netinkamos kokybės gaminys buvo pateiktas rinkai ar pradėtas naudoti,</w:t>
                                  </w:r>
                                  <w:r>
                                    <w:rPr>
                                      <w:kern w:val="2"/>
                                      <w:szCs w:val="24"/>
                                    </w:rPr>
                                    <w:t xml:space="preserve"> </w:t>
                                  </w:r>
                                  <w:r>
                                    <w:rPr>
                                      <w:bCs/>
                                      <w:kern w:val="2"/>
                                      <w:szCs w:val="24"/>
                                    </w:rPr>
                                    <w:t>o jeigu gaminys buvo pakeistas</w:t>
                                  </w:r>
                                  <w:r>
                                    <w:rPr>
                                      <w:kern w:val="2"/>
                                      <w:szCs w:val="24"/>
                                    </w:rPr>
                                    <w:t xml:space="preserve"> </w:t>
                                  </w:r>
                                  <w:r>
                                    <w:rPr>
                                      <w:bCs/>
                                      <w:kern w:val="2"/>
                                      <w:szCs w:val="24"/>
                                    </w:rPr>
                                    <w:t>iš esmės, – nuo dienos, kurią, atlikus gaminio esminius pakeitimus, tas gaminys buvo pradėtas tiekti rinkai arba pradėtas naudoti</w:t>
                                  </w:r>
                                  <w:r>
                                    <w:rPr>
                                      <w:kern w:val="2"/>
                                      <w:szCs w:val="24"/>
                                    </w:rPr>
                                    <w:t xml:space="preserve">. </w:t>
                                  </w:r>
                                  <w:r>
                                    <w:rPr>
                                      <w:bCs/>
                                      <w:kern w:val="2"/>
                                      <w:szCs w:val="24"/>
                                    </w:rPr>
                                    <w:t>Jeigu teismas pripažįsta, kad teise pareikšti šio straipsnio 1 dalyje nurodytą ieškinį per nurodytą dešimties metų terminą nukentėjęs asmuo negalėjo pasinaudoti dėl vėliau išaiškėjusio savo suluošinimo arba kitokio sveikatos sužalojimo, ši teisė išnyksta suėjus dvidešimt penkerių metų terminui.</w:t>
                                  </w:r>
                                  <w:r>
                                    <w:rPr>
                                      <w:kern w:val="2"/>
                                      <w:szCs w:val="24"/>
                                    </w:rPr>
                                    <w:t>“</w:t>
                                  </w:r>
                                </w:p>
                                <w:p w14:paraId="04825945" w14:textId="77777777" w:rsidR="00182877" w:rsidRDefault="00511F47">
                                  <w:pPr>
                                    <w:widowControl w:val="0"/>
                                    <w:spacing w:line="360" w:lineRule="auto"/>
                                    <w:ind w:firstLine="720"/>
                                    <w:jc w:val="both"/>
                                    <w:rPr>
                                      <w:kern w:val="2"/>
                                      <w:szCs w:val="24"/>
                                    </w:rPr>
                                  </w:pPr>
                                </w:p>
                              </w:sdtContent>
                            </w:sdt>
                          </w:sdtContent>
                        </w:sdt>
                      </w:sdtContent>
                    </w:sdt>
                  </w:sdtContent>
                </w:sdt>
              </w:sdtContent>
            </w:sdt>
          </w:sdtContent>
        </w:sdt>
        <w:sdt>
          <w:sdtPr>
            <w:alias w:val="2 str."/>
            <w:tag w:val="part_14793d47a4b949f985d3722f138adf30"/>
            <w:id w:val="2105841195"/>
            <w:lock w:val="sdtLocked"/>
          </w:sdtPr>
          <w:sdtEndPr/>
          <w:sdtContent>
            <w:p w14:paraId="17A7653D" w14:textId="77777777" w:rsidR="00182877" w:rsidRDefault="00511F47">
              <w:pPr>
                <w:widowControl w:val="0"/>
                <w:spacing w:line="360" w:lineRule="auto"/>
                <w:ind w:firstLine="720"/>
                <w:jc w:val="both"/>
                <w:rPr>
                  <w:b/>
                  <w:bCs/>
                  <w:kern w:val="2"/>
                  <w:szCs w:val="24"/>
                </w:rPr>
              </w:pPr>
              <w:sdt>
                <w:sdtPr>
                  <w:alias w:val="Numeris"/>
                  <w:tag w:val="nr_14793d47a4b949f985d3722f138adf30"/>
                  <w:id w:val="-300382712"/>
                  <w:lock w:val="sdtLocked"/>
                </w:sdtPr>
                <w:sdtEndPr/>
                <w:sdtContent>
                  <w:r>
                    <w:rPr>
                      <w:b/>
                      <w:bCs/>
                      <w:kern w:val="2"/>
                      <w:szCs w:val="24"/>
                    </w:rPr>
                    <w:t>2</w:t>
                  </w:r>
                </w:sdtContent>
              </w:sdt>
              <w:r>
                <w:rPr>
                  <w:b/>
                  <w:bCs/>
                  <w:kern w:val="2"/>
                  <w:szCs w:val="24"/>
                </w:rPr>
                <w:t xml:space="preserve"> straipsnis. </w:t>
              </w:r>
              <w:sdt>
                <w:sdtPr>
                  <w:alias w:val="Pavadinimas"/>
                  <w:tag w:val="title_14793d47a4b949f985d3722f138adf30"/>
                  <w:id w:val="1173679799"/>
                  <w:lock w:val="sdtLocked"/>
                </w:sdtPr>
                <w:sdtEndPr/>
                <w:sdtContent>
                  <w:r>
                    <w:rPr>
                      <w:b/>
                      <w:bCs/>
                      <w:kern w:val="2"/>
                      <w:szCs w:val="24"/>
                    </w:rPr>
                    <w:t>Kodekso priedo pakeitimas</w:t>
                  </w:r>
                </w:sdtContent>
              </w:sdt>
            </w:p>
            <w:sdt>
              <w:sdtPr>
                <w:alias w:val="2 str. 1 d."/>
                <w:tag w:val="part_a7d6c5d81d9a42e8a9bcf96436f7d5b3"/>
                <w:id w:val="431559593"/>
                <w:lock w:val="sdtLocked"/>
              </w:sdtPr>
              <w:sdtEndPr/>
              <w:sdtContent>
                <w:p w14:paraId="0BE39F58" w14:textId="77777777" w:rsidR="00182877" w:rsidRDefault="00511F47">
                  <w:pPr>
                    <w:widowControl w:val="0"/>
                    <w:spacing w:line="360" w:lineRule="auto"/>
                    <w:ind w:firstLine="720"/>
                    <w:jc w:val="both"/>
                    <w:rPr>
                      <w:kern w:val="2"/>
                      <w:szCs w:val="24"/>
                    </w:rPr>
                  </w:pPr>
                  <w:r>
                    <w:rPr>
                      <w:kern w:val="2"/>
                      <w:szCs w:val="24"/>
                    </w:rPr>
                    <w:t>Papildyti Kodekso priedą 11 punktu:</w:t>
                  </w:r>
                </w:p>
                <w:sdt>
                  <w:sdtPr>
                    <w:alias w:val="citata"/>
                    <w:tag w:val="part_b5ce52f8310248009789544516b51116"/>
                    <w:id w:val="1148626595"/>
                    <w:lock w:val="sdtLocked"/>
                  </w:sdtPr>
                  <w:sdtEndPr/>
                  <w:sdtContent>
                    <w:sdt>
                      <w:sdtPr>
                        <w:alias w:val="11 d."/>
                        <w:tag w:val="part_466187a7f72c451e9a1a1b0a1af4f7a6"/>
                        <w:id w:val="-558008938"/>
                        <w:lock w:val="sdtLocked"/>
                      </w:sdtPr>
                      <w:sdtEndPr/>
                      <w:sdtContent>
                        <w:p w14:paraId="36649FB4" w14:textId="77777777" w:rsidR="00182877" w:rsidRDefault="00511F47">
                          <w:pPr>
                            <w:widowControl w:val="0"/>
                            <w:spacing w:line="360" w:lineRule="auto"/>
                            <w:ind w:firstLine="720"/>
                            <w:jc w:val="both"/>
                            <w:rPr>
                              <w:kern w:val="2"/>
                              <w:szCs w:val="24"/>
                            </w:rPr>
                          </w:pPr>
                          <w:r>
                            <w:rPr>
                              <w:kern w:val="2"/>
                              <w:szCs w:val="24"/>
                            </w:rPr>
                            <w:t>„</w:t>
                          </w:r>
                          <w:sdt>
                            <w:sdtPr>
                              <w:alias w:val="Numeris"/>
                              <w:tag w:val="nr_466187a7f72c451e9a1a1b0a1af4f7a6"/>
                              <w:id w:val="1172070404"/>
                              <w:lock w:val="sdtLocked"/>
                            </w:sdtPr>
                            <w:sdtEndPr/>
                            <w:sdtContent>
                              <w:r>
                                <w:rPr>
                                  <w:bCs/>
                                  <w:kern w:val="2"/>
                                  <w:szCs w:val="24"/>
                                </w:rPr>
                                <w:t>11</w:t>
                              </w:r>
                            </w:sdtContent>
                          </w:sdt>
                          <w:r>
                            <w:rPr>
                              <w:bCs/>
                              <w:kern w:val="2"/>
                              <w:szCs w:val="24"/>
                            </w:rPr>
                            <w:t>.</w:t>
                          </w:r>
                          <w:r>
                            <w:rPr>
                              <w:kern w:val="2"/>
                              <w:szCs w:val="24"/>
                            </w:rPr>
                            <w:t xml:space="preserve"> </w:t>
                          </w:r>
                          <w:r>
                            <w:rPr>
                              <w:bCs/>
                              <w:kern w:val="2"/>
                              <w:szCs w:val="24"/>
                            </w:rPr>
                            <w:t xml:space="preserve">2024 m. spalio 23 d. Europos Parlamento ir Tarybos direktyva </w:t>
                          </w:r>
                          <w:hyperlink r:id="rId19" w:tgtFrame="_blank" w:history="1">
                            <w:r>
                              <w:rPr>
                                <w:bCs/>
                                <w:color w:val="0000FF" w:themeColor="hyperlink"/>
                                <w:kern w:val="2"/>
                                <w:szCs w:val="24"/>
                                <w:u w:val="single"/>
                              </w:rPr>
                              <w:t>(ES) 2024/2853</w:t>
                            </w:r>
                          </w:hyperlink>
                          <w:r>
                            <w:rPr>
                              <w:bCs/>
                              <w:kern w:val="2"/>
                              <w:szCs w:val="24"/>
                            </w:rPr>
                            <w:t xml:space="preserve"> dėl atsakomybės už gaminius su trūkumais, kuria panaikinama Tarybos direktyva </w:t>
                          </w:r>
                          <w:hyperlink r:id="rId20" w:tgtFrame="_blank" w:history="1">
                            <w:r>
                              <w:rPr>
                                <w:bCs/>
                                <w:color w:val="0000FF" w:themeColor="hyperlink"/>
                                <w:kern w:val="2"/>
                                <w:szCs w:val="24"/>
                                <w:u w:val="single"/>
                              </w:rPr>
                              <w:t>85/374/EEB</w:t>
                            </w:r>
                          </w:hyperlink>
                          <w:r>
                            <w:rPr>
                              <w:kern w:val="2"/>
                              <w:szCs w:val="24"/>
                            </w:rPr>
                            <w:t>.“</w:t>
                          </w:r>
                        </w:p>
                        <w:p w14:paraId="4D4F80BA" w14:textId="77777777" w:rsidR="00182877" w:rsidRDefault="00511F47">
                          <w:pPr>
                            <w:widowControl w:val="0"/>
                            <w:spacing w:line="360" w:lineRule="auto"/>
                            <w:ind w:firstLine="720"/>
                            <w:jc w:val="both"/>
                            <w:rPr>
                              <w:b/>
                              <w:bCs/>
                              <w:kern w:val="2"/>
                              <w:szCs w:val="24"/>
                            </w:rPr>
                          </w:pPr>
                        </w:p>
                      </w:sdtContent>
                    </w:sdt>
                  </w:sdtContent>
                </w:sdt>
              </w:sdtContent>
            </w:sdt>
          </w:sdtContent>
        </w:sdt>
        <w:sdt>
          <w:sdtPr>
            <w:alias w:val="3 str."/>
            <w:tag w:val="part_9b1597d200224aca905694e66839f4fc"/>
            <w:id w:val="1285614474"/>
            <w:lock w:val="sdtLocked"/>
          </w:sdtPr>
          <w:sdtEndPr/>
          <w:sdtContent>
            <w:p w14:paraId="7E0A2C38" w14:textId="77777777" w:rsidR="00182877" w:rsidRDefault="00511F47">
              <w:pPr>
                <w:widowControl w:val="0"/>
                <w:spacing w:line="360" w:lineRule="auto"/>
                <w:ind w:firstLine="720"/>
                <w:jc w:val="both"/>
                <w:rPr>
                  <w:b/>
                  <w:bCs/>
                  <w:kern w:val="2"/>
                  <w:szCs w:val="24"/>
                </w:rPr>
              </w:pPr>
              <w:sdt>
                <w:sdtPr>
                  <w:alias w:val="Numeris"/>
                  <w:tag w:val="nr_9b1597d200224aca905694e66839f4fc"/>
                  <w:id w:val="1510414054"/>
                  <w:lock w:val="sdtLocked"/>
                </w:sdtPr>
                <w:sdtEndPr/>
                <w:sdtContent>
                  <w:r>
                    <w:rPr>
                      <w:b/>
                      <w:bCs/>
                      <w:kern w:val="2"/>
                      <w:szCs w:val="24"/>
                    </w:rPr>
                    <w:t>3</w:t>
                  </w:r>
                </w:sdtContent>
              </w:sdt>
              <w:r>
                <w:rPr>
                  <w:b/>
                  <w:bCs/>
                  <w:kern w:val="2"/>
                  <w:szCs w:val="24"/>
                </w:rPr>
                <w:t xml:space="preserve"> straipsnis. </w:t>
              </w:r>
              <w:sdt>
                <w:sdtPr>
                  <w:alias w:val="Pavadinimas"/>
                  <w:tag w:val="title_9b1597d200224aca905694e66839f4fc"/>
                  <w:id w:val="-1346008666"/>
                  <w:lock w:val="sdtLocked"/>
                </w:sdtPr>
                <w:sdtEndPr/>
                <w:sdtContent>
                  <w:r>
                    <w:rPr>
                      <w:b/>
                      <w:bCs/>
                      <w:kern w:val="2"/>
                      <w:szCs w:val="24"/>
                    </w:rPr>
                    <w:t>Įstatymo įsigaliojimas ir taikymas</w:t>
                  </w:r>
                </w:sdtContent>
              </w:sdt>
            </w:p>
            <w:sdt>
              <w:sdtPr>
                <w:alias w:val="3 str. 1 d."/>
                <w:tag w:val="part_3c108f0d0bc1460cabe117b5e279220e"/>
                <w:id w:val="338438177"/>
                <w:lock w:val="sdtLocked"/>
              </w:sdtPr>
              <w:sdtEndPr/>
              <w:sdtContent>
                <w:p w14:paraId="674F5993" w14:textId="77777777" w:rsidR="00182877" w:rsidRDefault="00511F47">
                  <w:pPr>
                    <w:widowControl w:val="0"/>
                    <w:spacing w:line="360" w:lineRule="auto"/>
                    <w:ind w:firstLine="720"/>
                    <w:jc w:val="both"/>
                    <w:rPr>
                      <w:kern w:val="2"/>
                      <w:szCs w:val="24"/>
                    </w:rPr>
                  </w:pPr>
                  <w:sdt>
                    <w:sdtPr>
                      <w:alias w:val="Numeris"/>
                      <w:tag w:val="nr_3c108f0d0bc1460cabe117b5e279220e"/>
                      <w:id w:val="93370667"/>
                      <w:lock w:val="sdtLocked"/>
                    </w:sdtPr>
                    <w:sdtEndPr/>
                    <w:sdtContent>
                      <w:r>
                        <w:rPr>
                          <w:kern w:val="2"/>
                          <w:szCs w:val="24"/>
                        </w:rPr>
                        <w:t>1</w:t>
                      </w:r>
                    </w:sdtContent>
                  </w:sdt>
                  <w:r>
                    <w:rPr>
                      <w:kern w:val="2"/>
                      <w:szCs w:val="24"/>
                    </w:rPr>
                    <w:t>. Šis įstatymas įsigalioja 2026 m. gruodžio 9 d.</w:t>
                  </w:r>
                </w:p>
              </w:sdtContent>
            </w:sdt>
            <w:sdt>
              <w:sdtPr>
                <w:alias w:val="3 str. 2 d."/>
                <w:tag w:val="part_aca75be1a7314714ae9310e5eab8ac38"/>
                <w:id w:val="-503982244"/>
                <w:lock w:val="sdtLocked"/>
              </w:sdtPr>
              <w:sdtEndPr/>
              <w:sdtContent>
                <w:p w14:paraId="6A2C58B5" w14:textId="77777777" w:rsidR="00182877" w:rsidRDefault="00511F47">
                  <w:pPr>
                    <w:widowControl w:val="0"/>
                    <w:spacing w:line="360" w:lineRule="auto"/>
                    <w:ind w:firstLine="720"/>
                    <w:jc w:val="both"/>
                    <w:rPr>
                      <w:kern w:val="2"/>
                      <w:szCs w:val="24"/>
                    </w:rPr>
                  </w:pPr>
                  <w:sdt>
                    <w:sdtPr>
                      <w:alias w:val="Numeris"/>
                      <w:tag w:val="nr_aca75be1a7314714ae9310e5eab8ac38"/>
                      <w:id w:val="-754970265"/>
                      <w:lock w:val="sdtLocked"/>
                    </w:sdtPr>
                    <w:sdtEndPr/>
                    <w:sdtContent>
                      <w:r>
                        <w:rPr>
                          <w:kern w:val="2"/>
                          <w:szCs w:val="24"/>
                        </w:rPr>
                        <w:t>2</w:t>
                      </w:r>
                    </w:sdtContent>
                  </w:sdt>
                  <w:r>
                    <w:rPr>
                      <w:kern w:val="2"/>
                      <w:szCs w:val="24"/>
                    </w:rPr>
                    <w:t>. Iki 2026 m. gruodžio 8 d. pateiktiems rinkai arba pradėtiems naudoti gaminiams taikomas iki 2026 m. gruodžio 8 d. galiojęs Lietuvos Respublikos civiliniame kodekse nustatytas teisinis reguliavimas.</w:t>
                  </w:r>
                </w:p>
                <w:p w14:paraId="4253FEB5" w14:textId="77777777" w:rsidR="00182877" w:rsidRDefault="00511F47">
                  <w:pPr>
                    <w:spacing w:line="360" w:lineRule="auto"/>
                    <w:ind w:firstLine="720"/>
                    <w:jc w:val="both"/>
                    <w:rPr>
                      <w:i/>
                      <w:szCs w:val="24"/>
                    </w:rPr>
                  </w:pPr>
                </w:p>
              </w:sdtContent>
            </w:sdt>
          </w:sdtContent>
        </w:sdt>
        <w:sdt>
          <w:sdtPr>
            <w:alias w:val="signatura"/>
            <w:tag w:val="part_d9adfc7dcdb34bcf832b08e8c8480d0e"/>
            <w:id w:val="-2071951604"/>
            <w:lock w:val="sdtLocked"/>
          </w:sdtPr>
          <w:sdtEndPr/>
          <w:sdtContent>
            <w:p w14:paraId="2B5F2F43" w14:textId="77777777" w:rsidR="00182877" w:rsidRDefault="00511F47">
              <w:pPr>
                <w:spacing w:line="360" w:lineRule="auto"/>
                <w:ind w:firstLine="720"/>
                <w:jc w:val="both"/>
                <w:rPr>
                  <w:i/>
                  <w:szCs w:val="24"/>
                </w:rPr>
              </w:pPr>
              <w:r>
                <w:rPr>
                  <w:i/>
                  <w:szCs w:val="24"/>
                </w:rPr>
                <w:t>Skelbiu šį Lietuvos Respublikos Seimo priimtą įstatymą.</w:t>
              </w:r>
            </w:p>
            <w:p w14:paraId="7DA4D815" w14:textId="77777777" w:rsidR="00182877" w:rsidRDefault="00182877">
              <w:pPr>
                <w:spacing w:line="360" w:lineRule="auto"/>
                <w:rPr>
                  <w:i/>
                  <w:szCs w:val="24"/>
                </w:rPr>
              </w:pPr>
            </w:p>
            <w:p w14:paraId="3802870E" w14:textId="77777777" w:rsidR="00182877" w:rsidRDefault="00182877">
              <w:pPr>
                <w:spacing w:line="360" w:lineRule="auto"/>
                <w:rPr>
                  <w:i/>
                  <w:szCs w:val="24"/>
                </w:rPr>
              </w:pPr>
            </w:p>
            <w:p w14:paraId="5403ED71" w14:textId="77777777" w:rsidR="00182877" w:rsidRDefault="00182877">
              <w:pPr>
                <w:spacing w:line="360" w:lineRule="auto"/>
              </w:pPr>
            </w:p>
            <w:p w14:paraId="35B8DB39" w14:textId="77777777" w:rsidR="00182877" w:rsidRDefault="00511F47">
              <w:pPr>
                <w:tabs>
                  <w:tab w:val="right" w:pos="9356"/>
                </w:tabs>
              </w:pPr>
              <w:proofErr w:type="spellStart"/>
              <w:r>
                <w:rPr>
                  <w:lang w:val="en-US"/>
                </w:rPr>
                <w:t>Respublikos</w:t>
              </w:r>
              <w:proofErr w:type="spellEnd"/>
              <w:r>
                <w:rPr>
                  <w:lang w:val="en-US"/>
                </w:rPr>
                <w:t xml:space="preserve"> </w:t>
              </w:r>
              <w:proofErr w:type="spellStart"/>
              <w:r>
                <w:rPr>
                  <w:lang w:val="en-US"/>
                </w:rPr>
                <w:t>Prezidentas</w:t>
              </w:r>
              <w:proofErr w:type="spellEnd"/>
              <w:r>
                <w:rPr>
                  <w:caps/>
                </w:rPr>
                <w:tab/>
              </w:r>
              <w:r>
                <w:rPr>
                  <w:lang w:val="en-US"/>
                </w:rPr>
                <w:t xml:space="preserve">Gitanas </w:t>
              </w:r>
              <w:proofErr w:type="spellStart"/>
              <w:r>
                <w:rPr>
                  <w:lang w:val="en-US"/>
                </w:rPr>
                <w:t>Nausėda</w:t>
              </w:r>
              <w:proofErr w:type="spellEnd"/>
            </w:p>
          </w:sdtContent>
        </w:sdt>
      </w:sdtContent>
    </w:sdt>
    <w:sectPr w:rsidR="00182877">
      <w:type w:val="continuous"/>
      <w:pgSz w:w="11907" w:h="16840" w:code="9"/>
      <w:pgMar w:top="1134" w:right="851" w:bottom="1134" w:left="1701" w:header="706" w:footer="706" w:gutter="0"/>
      <w:cols w:space="1296"/>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728EA63" w14:textId="77777777" w:rsidR="00511F47" w:rsidRDefault="00511F47">
      <w:pPr>
        <w:rPr>
          <w:rFonts w:ascii="TimesLT" w:hAnsi="TimesLT"/>
          <w:lang w:val="en-US"/>
        </w:rPr>
      </w:pPr>
      <w:r>
        <w:rPr>
          <w:rFonts w:ascii="TimesLT" w:hAnsi="TimesLT"/>
          <w:lang w:val="en-US"/>
        </w:rPr>
        <w:separator/>
      </w:r>
    </w:p>
  </w:endnote>
  <w:endnote w:type="continuationSeparator" w:id="0">
    <w:p w14:paraId="4CAB1FC3" w14:textId="77777777" w:rsidR="00511F47" w:rsidRDefault="00511F47">
      <w:pPr>
        <w:rPr>
          <w:rFonts w:ascii="TimesLT" w:hAnsi="TimesLT"/>
          <w:lang w:val="en-US"/>
        </w:rPr>
      </w:pPr>
      <w:r>
        <w:rPr>
          <w:rFonts w:ascii="TimesLT" w:hAnsi="TimesLT"/>
          <w:lang w:val="en-US"/>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TimesLT">
    <w:altName w:val="Times New Roman"/>
    <w:charset w:val="BA"/>
    <w:family w:val="roman"/>
    <w:pitch w:val="variable"/>
    <w:sig w:usb0="E0002AFF" w:usb1="C0007841"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A7968B9" w14:textId="77777777" w:rsidR="00182877" w:rsidRDefault="00511F47">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14:paraId="1EB37D5E" w14:textId="77777777" w:rsidR="00182877" w:rsidRDefault="00182877">
    <w:pPr>
      <w:tabs>
        <w:tab w:val="center" w:pos="4320"/>
        <w:tab w:val="right" w:pos="8640"/>
      </w:tabs>
      <w:spacing w:line="360" w:lineRule="auto"/>
      <w:ind w:firstLine="720"/>
      <w:jc w:val="both"/>
      <w:rPr>
        <w:rFonts w:ascii="TimesLT" w:hAnsi="TimesLT"/>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ECF3717" w14:textId="77777777" w:rsidR="00182877" w:rsidRDefault="00182877">
    <w:pPr>
      <w:tabs>
        <w:tab w:val="center" w:pos="4320"/>
        <w:tab w:val="right" w:pos="8640"/>
      </w:tabs>
      <w:spacing w:line="360" w:lineRule="auto"/>
      <w:ind w:firstLine="720"/>
      <w:jc w:val="both"/>
      <w:rPr>
        <w:rFonts w:ascii="TimesLT" w:hAnsi="TimesLT"/>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E1875CF" w14:textId="77777777" w:rsidR="00182877" w:rsidRDefault="00182877">
    <w:pPr>
      <w:tabs>
        <w:tab w:val="center" w:pos="4320"/>
        <w:tab w:val="right" w:pos="8640"/>
      </w:tabs>
      <w:spacing w:line="360" w:lineRule="auto"/>
      <w:ind w:firstLine="720"/>
      <w:jc w:val="both"/>
      <w:rPr>
        <w:rFonts w:ascii="TimesLT" w:hAnsi="TimesLT"/>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B56ACFF" w14:textId="77777777" w:rsidR="00511F47" w:rsidRDefault="00511F47">
      <w:pPr>
        <w:rPr>
          <w:rFonts w:ascii="TimesLT" w:hAnsi="TimesLT"/>
          <w:lang w:val="en-US"/>
        </w:rPr>
      </w:pPr>
      <w:r>
        <w:rPr>
          <w:rFonts w:ascii="TimesLT" w:hAnsi="TimesLT"/>
          <w:lang w:val="en-US"/>
        </w:rPr>
        <w:separator/>
      </w:r>
    </w:p>
  </w:footnote>
  <w:footnote w:type="continuationSeparator" w:id="0">
    <w:p w14:paraId="691AB5BB" w14:textId="77777777" w:rsidR="00511F47" w:rsidRDefault="00511F47">
      <w:pPr>
        <w:rPr>
          <w:rFonts w:ascii="TimesLT" w:hAnsi="TimesLT"/>
          <w:lang w:val="en-US"/>
        </w:rPr>
      </w:pPr>
      <w:r>
        <w:rPr>
          <w:rFonts w:ascii="TimesLT" w:hAnsi="TimesLT"/>
          <w:lang w:val="en-US"/>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25E8B09" w14:textId="77777777" w:rsidR="00182877" w:rsidRDefault="00511F47">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14:paraId="4008B076" w14:textId="77777777" w:rsidR="00182877" w:rsidRDefault="00182877">
    <w:pPr>
      <w:tabs>
        <w:tab w:val="center" w:pos="4153"/>
        <w:tab w:val="right" w:pos="8306"/>
      </w:tabs>
      <w:rPr>
        <w:rFonts w:ascii="TimesLT" w:hAnsi="TimesLT"/>
        <w:lang w:val="en-US"/>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CFDF743" w14:textId="77777777" w:rsidR="00182877" w:rsidRDefault="00511F47">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w:t>
    </w:r>
    <w:r>
      <w:rPr>
        <w:szCs w:val="24"/>
        <w:lang w:val="en-US"/>
      </w:rPr>
      <w:fldChar w:fldCharType="end"/>
    </w:r>
  </w:p>
  <w:p w14:paraId="3603B1B0" w14:textId="77777777" w:rsidR="00182877" w:rsidRDefault="00182877">
    <w:pPr>
      <w:tabs>
        <w:tab w:val="center" w:pos="4153"/>
        <w:tab w:val="right" w:pos="8306"/>
      </w:tabs>
      <w:rPr>
        <w:rFonts w:ascii="TimesLT" w:hAnsi="TimesLT"/>
        <w:lang w:val="en-US"/>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0F116B3" w14:textId="77777777" w:rsidR="00182877" w:rsidRDefault="00182877">
    <w:pPr>
      <w:tabs>
        <w:tab w:val="center" w:pos="4153"/>
        <w:tab w:val="right" w:pos="8306"/>
      </w:tabs>
      <w:rPr>
        <w:rFonts w:ascii="TimesLT" w:hAnsi="TimesLT"/>
        <w:lang w:val="en-US"/>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239AA"/>
    <w:rsid w:val="00182877"/>
    <w:rsid w:val="00511F47"/>
    <w:rsid w:val="005239AA"/>
    <w:rsid w:val="00857C0F"/>
    <w:rsid w:val="00F30AD4"/>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33DE3644"/>
  <w15:docId w15:val="{CF0C3440-7F85-43F9-B9C4-FF4EBA05B9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6">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18" Type="http://schemas.openxmlformats.org/officeDocument/2006/relationships/hyperlink" Target="http://eur-lex.europa.eu/legal-content/LIT/TXT/?uri=CELEX:32018R1724&amp;locale=lt" TargetMode="External"/><Relationship Id="rId3" Type="http://schemas.openxmlformats.org/officeDocument/2006/relationships/settings" Target="settings.xml"/><Relationship Id="rId21" Type="http://schemas.openxmlformats.org/officeDocument/2006/relationships/fontTable" Target="fontTable.xml"/><Relationship Id="rId7" Type="http://schemas.openxmlformats.org/officeDocument/2006/relationships/image" Target="media/image1.png"/><Relationship Id="rId12" Type="http://schemas.openxmlformats.org/officeDocument/2006/relationships/header" Target="header3.xml"/><Relationship Id="rId17" Type="http://schemas.openxmlformats.org/officeDocument/2006/relationships/hyperlink" Target="http://eur-lex.europa.eu/legal-content/LIT/TXT/?uri=CELEX:32022R0868&amp;locale=lt" TargetMode="External"/><Relationship Id="rId2" Type="http://schemas.openxmlformats.org/officeDocument/2006/relationships/styles" Target="styles.xml"/><Relationship Id="rId16" Type="http://schemas.openxmlformats.org/officeDocument/2006/relationships/hyperlink" Target="http://eur-lex.europa.eu/legal-content/LIT/TXT/?uri=CELEX:32018R0644&amp;locale=lt" TargetMode="External"/><Relationship Id="rId20" Type="http://schemas.openxmlformats.org/officeDocument/2006/relationships/hyperlink" Target="http://eur-lex.europa.eu/legal-content/LIT/TXT/?uri=CELEX:31985L0374&amp;locale=lt" TargetMode="Externa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hyperlink" Target="http://eur-lex.europa.eu/legal-content/LIT/TXT/?uri=CELEX:32000L0031&amp;locale=lt" TargetMode="External"/><Relationship Id="rId10" Type="http://schemas.openxmlformats.org/officeDocument/2006/relationships/footer" Target="footer1.xml"/><Relationship Id="rId19" Type="http://schemas.openxmlformats.org/officeDocument/2006/relationships/hyperlink" Target="http://eur-lex.europa.eu/legal-content/LIT/TXT/?uri=CELEX:32024L2853&amp;locale=lt" TargetMode="Externa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hyperlink" Target="http://eur-lex.europa.eu/legal-content/LIT/TXT/?uri=CELEX:32022R2065&amp;locale=lt" TargetMode="External"/><Relationship Id="rId22" Type="http://schemas.openxmlformats.org/officeDocument/2006/relationships/theme" Target="theme/theme1.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51d46bc732b94c92811c519fd53e7567" PartId="1f018809132d4e2f934ba56fdbd74fc8">
    <Part Type="straipsnis" Nr="1" Abbr="1 str." Title="Kodekso šeštosios knygos III dalies XXII skyriaus ketvirtojo skirsnio pakeitimas" DocPartId="d31470e5180b4968bf93f993550408c3" PartId="e58c8303091047398f778e52400ebf2e">
      <Part Type="strDalis" Nr="1" Abbr="1 str. 1 d." DocPartId="1e1c1693cabf44279d44f6a66591b14a" PartId="f751205389664669a1df0cfb35a7db15">
        <Part Type="citata" DocPartId="dc3fa502c9344da4985f646158b2aa5d" PartId="95cfb1e288584e6fbcfd5d3fc3634055">
          <Part Type="skirsnis" Nr="4" Title="ATSAKOMYBĖ UŽ ŽALĄ, ATSIRADUSIĄ DĖL NETINKAMOS KOKYBĖS GAMINIŲ" DocPartId="d6c0efe003684a05bb3fcd20de33c26b" PartId="09aaaa149bc24f0fbc3d1b49905f530e">
            <Part Type="straipsnis" Nr="6.292" Abbr="6.292 str." Title="Ekonominės veiklos vykdytojo atsakomybė" DocPartId="2781e7fc6b514d59ac276244fbb71263" PartId="ac8cf632b2a743cfb8158b2a38f377b7">
              <Part Type="strDalis" Nr="1" Abbr="6.292 str. 1 d." DocPartId="f315c5a7109a442fb01f9638415f878c" PartId="02d770e5a3434a32a6f99da4c89bedd2"/>
              <Part Type="strDalis" Nr="2" Abbr="6.292 str. 2 d." DocPartId="b34486a5a9db47a5bf33b0d1cb4e5c3d" PartId="5d33f2c8d69b4ebe9cecdf2f2b60ebc1"/>
              <Part Type="strDalis" Nr="3" Abbr="6.292 str. 3 d." DocPartId="179bfde8c2264a9b83dfe865541fc8bd" PartId="9f49ebd87e3d4d7eba76d464d3a7fd51">
                <Part Type="strPunktas" Nr="1" Abbr="6.292 str. 3 d. 1 p." DocPartId="861d380c56d14e878ed159ffff835ed2" PartId="fd3836ee384740349b6598adaa24723f"/>
                <Part Type="strPunktas" Nr="2" Abbr="6.292 str. 3 d. 2 p." DocPartId="bad96bb8b4814d14940b09d55a4f7cf5" PartId="c0e3fb51cd214781ac08401e3dc3111e"/>
              </Part>
              <Part Type="strDalis" Nr="4" Abbr="6.292 str. 4 d." DocPartId="00b192df995d44f29402dff32aa41cc9" PartId="7c4d95e9e7614e3d85b710818d1efe21"/>
              <Part Type="strDalis" Nr="5" Abbr="6.292 str. 5 d." DocPartId="4338a1af1d8d4adb813717399b603cbc" PartId="7cab97b48102428c99b0db685e51e6a5"/>
              <Part Type="strDalis" Nr="6" Abbr="6.292 str. 6 d." DocPartId="b78f24e433244814959a8f12c2182791" PartId="b131d8ea9fda44c0957e296157881e41"/>
            </Part>
            <Part Type="straipsnis" Nr="6.293" Abbr="6.293 str." Title="Ekonominės veiklos vykdytojo samprata ir kitos šiame skirsnyje vartojamos sąvokos" DocPartId="4640a487be3b44a5824725db18f9929b" PartId="2ed09304fbb14418ad814b1ae57aa107">
              <Part Type="strDalis" Nr="1" Abbr="6.293 str. 1 d." DocPartId="422c291aff2e41b786b78a815920beff" PartId="d97cccfa33764b789eab90e602550a59">
                <Part Type="strPunktas" Nr="1" Abbr="6.293 str. 1 d. 1 p." DocPartId="dde70d80aa1c4600837ce11f00c95761" PartId="d283369e934c4e5ead64fddaeb053bd6"/>
                <Part Type="strPunktas" Nr="2" Abbr="6.293 str. 1 d. 2 p." DocPartId="c371ca8c14f74243a9d9b3398acb1acd" PartId="7c28946980cb4bee8ecd2694cb392a67"/>
                <Part Type="strPunktas" Nr="3" Abbr="6.293 str. 1 d. 3 p." DocPartId="82a8b494d0a54690b522cb3dddfc8c4a" PartId="a629081634b346b9b7a4e2d65a33c836"/>
                <Part Type="strPunktas" Nr="4" Abbr="6.293 str. 1 d. 4 p." DocPartId="509733b5cb3a40598ac032e92c031b87" PartId="6e3891b180714643a057442f99b1168a"/>
                <Part Type="strPunktas" Nr="5" Abbr="6.293 str. 1 d. 5 p." DocPartId="77f5fd99ae8f48d1a7509a135756997f" PartId="3ae5e0a2834248b4a0cf6a7ada69cc27"/>
                <Part Type="strPunktas" Nr="6" Abbr="6.293 str. 1 d. 6 p." DocPartId="0c6c01aa30054139be95ee095d1bd101" PartId="a70d7fdecd934fb5a09bb3342955e16d"/>
                <Part Type="strPunktas" Nr="7" Abbr="6.293 str. 1 d. 7 p." DocPartId="c56b091d500d4dd6b50950d4160e572c" PartId="a4976493cc0348b3bb420f56b66acfa7"/>
              </Part>
              <Part Type="strDalis" Nr="2" Abbr="6.293 str. 2 d." DocPartId="b528a1125b254c3c9f09bb145fdb751e" PartId="bf9da831524441bb861ad89c06bba5f0"/>
              <Part Type="strDalis" Nr="3" Abbr="6.293 str. 3 d." DocPartId="2ad76e8284e343e4b57adb9ffbe22e4e" PartId="b85d015f1f0449feb196a93ff45b9202"/>
              <Part Type="strDalis" Nr="4" Abbr="6.293 str. 4 d." DocPartId="9fa4b4ef46034ea48ec8b8534f6b6c92" PartId="aa67ef4a60c24391a899d6786b8ad1c8"/>
              <Part Type="strDalis" Nr="5" Abbr="6.293 str. 5 d." DocPartId="a6707de135c548d88dd89367209540ac" PartId="aaba026d084a4d2c9cb28bf8bd90f994"/>
              <Part Type="strDalis" Nr="6" Abbr="6.293 str. 6 d." DocPartId="31583d018aa74dbea547eebdaa57e39c" PartId="9e2fee7f0bb84fd39e0076785f9d045f"/>
              <Part Type="strDalis" Nr="7" Abbr="6.293 str. 7 d." DocPartId="1e95f36a0161406e9b7c0256dcf92533" PartId="dded7382b3ed4b49820482d204be88ab"/>
              <Part Type="strDalis" Nr="8" Abbr="6.293 str. 8 d." DocPartId="4008504a1bb7494284e2ac9a4b95df88" PartId="82121d8226fe4a15b881431952f5bba9"/>
              <Part Type="strDalis" Nr="9" Abbr="6.293 str. 9 d." DocPartId="6e01256e76a9415e86f4813f66d2f1e2" PartId="036215a188f541108d46f75c5d3a93ec"/>
            </Part>
            <Part Type="straipsnis" Nr="6.294" Abbr="6.294 str." Title="Netinkamos kokybės samprata" DocPartId="2a36695a689748afa1f62cf730896a3a" PartId="1eeeaede5a194ef88c132e005fde926a">
              <Part Type="strDalis" Nr="1" Abbr="6.294 str. 1 d." DocPartId="7f69e087315a4e2baffc727cd1a79624" PartId="ef70a62105a94e0491c348fa9c238a0b">
                <Part Type="strPunktas" Nr="1" Abbr="6.294 str. 1 d. 1 p." DocPartId="47b3aa4aca88455da6893ab101f2d5d6" PartId="6dbd7999bbb54100aa9e289bbd0947ca"/>
                <Part Type="strPunktas" Nr="2" Abbr="6.294 str. 1 d. 2 p." DocPartId="493fb192c54740b192a7f471efe5e285" PartId="c10aa6ea5c294af5aa2b83ff388890f0"/>
                <Part Type="strPunktas" Nr="3" Abbr="6.294 str. 1 d. 3 p." DocPartId="8cdfc542739f4207936a1ec5038c3581" PartId="6e1e8f4267164c6fab128f07d006687e"/>
                <Part Type="strPunktas" Nr="4" Abbr="6.294 str. 1 d. 4 p." DocPartId="f700a4b4006940c7b4f58fdb2e3fde73" PartId="73bf636635d349639318d177431e388a"/>
                <Part Type="strPunktas" Nr="5" Abbr="6.294 str. 1 d. 5 p." DocPartId="2583a52ad73f47b08120706b7dbb6bfb" PartId="3f5b37b770a144aeb588a67868fcdc20"/>
                <Part Type="strPunktas" Nr="6" Abbr="6.294 str. 1 d. 6 p." DocPartId="b32a9eb453a04fe0b459d0527883d0eb" PartId="67c417451a104afe99428e115fcbcfde"/>
                <Part Type="strPunktas" Nr="7" Abbr="6.294 str. 1 d. 7 p." DocPartId="fbd1288bc63040b0b65f33cbfed26ca4" PartId="c00c5d483c3b4e04b8642223940211d1"/>
                <Part Type="strPunktas" Nr="8" Abbr="6.294 str. 1 d. 8 p." DocPartId="6fea7cf0f3b549188985c579483c2993" PartId="8f75c4d63dcd464db731c123c07a0c18"/>
                <Part Type="strPunktas" Nr="9" Abbr="6.294 str. 1 d. 9 p." DocPartId="4b5224c019d14006aec1b5c09bd7bffa" PartId="6aeab929d3554345bb99e28b22828426"/>
                <Part Type="strPunktas" Nr="10" Abbr="6.294 str. 1 d. 10 p." DocPartId="ec3a7fc16ce94c53bad15fde3f32cfa5" PartId="e7deaa842fa943cdb2c44a281d387df5"/>
              </Part>
              <Part Type="strDalis" Nr="2" Abbr="6.294 str. 2 d." DocPartId="36a5faed98844c5d8f8a1b1aaad45474" PartId="d8d15e8cd576499ca7190a558b8fe419"/>
            </Part>
            <Part Type="straipsnis" Nr="6.295" Abbr="6.295 str." Title="Atsakomybės sąlygos" DocPartId="12409429242e4d7b950a77bc9109152f" PartId="169484306f88491eaa16dec97690f44f">
              <Part Type="strDalis" Nr="1" Abbr="6.295 str. 1 d." DocPartId="d5ade8e5112543029f92d738fb3c83b3" PartId="defefdee0e8e489d852b2640cd049e9c"/>
            </Part>
            <Part Type="straipsnis" Nr="6.296" Abbr="6.296 str." Title="Solidarioji atsakomybė" DocPartId="98169f154abf4f4f865bdcdd7142f70b" PartId="81873cc5801a44319181ac49e1e1c2d3">
              <Part Type="strDalis" Nr="1" Abbr="6.296 str. 1 d." DocPartId="e8afc19f54594a66a4a56060ae6645a9" PartId="62f4043d4ef74c54a41c6903e1dac670"/>
              <Part Type="strDalis" Nr="2" Abbr="6.296 str. 2 d." DocPartId="2556e9f499e546528a55a5e1ca0f2dc6" PartId="2ec9d8e26abb44ca8964b0691683bf78">
                <Part Type="strPunktas" Nr="1" Abbr="6.296 str. 2 d. 1 p." DocPartId="fcfa6a006df84289843b6dc45be58269" PartId="74099fd933464d77b6d525abb93fda93"/>
                <Part Type="strPunktas" Nr="2" Abbr="6.296 str. 2 d. 2 p." DocPartId="cc25fb100b4748bbb8496a8fad815b29" PartId="17e84662797d4b77ab974f8722ec1b82"/>
              </Part>
            </Part>
            <Part Type="straipsnis" Nr="6.297" Abbr="6.297 str." Title="Įrodinėjimo pareiga" DocPartId="aaccef94212c40858c08e410e928cd78" PartId="1f6c2106e7cb4f888117d9f11e04ceeb">
              <Part Type="strDalis" Nr="1" Abbr="6.297 str. 1 d." DocPartId="27bf346c58a846d58009d94cf695acac" PartId="eac3067c7b17406eba7268bfb193a0fa">
                <Part Type="strPunktas" Nr="1" Abbr="6.297 str. 1 d. 1 p." DocPartId="cf1de7a6cd984893abcedd1f68a109d6" PartId="d4b658fd34b4439f8b16c9329c7bd2ad"/>
                <Part Type="strPunktas" Nr="2" Abbr="6.297 str. 1 d. 2 p." DocPartId="1821e8c2e7784b588eac4612ee5c8f58" PartId="1187452ced0f4269834bff649bb468b6"/>
                <Part Type="strPunktas" Nr="3" Abbr="6.297 str. 1 d. 3 p." DocPartId="7125c66a74114ea8860dbaba6878d315" PartId="4f2d7e0927c446f6bcaf08e1a20b5ee6"/>
              </Part>
              <Part Type="strDalis" Nr="2" Abbr="6.297 str. 2 d." DocPartId="13e595f200d8410aaab4cb8b71e9b71e" PartId="f399743ef97a4e3384a4728e9ced6477"/>
              <Part Type="strDalis" Nr="3" Abbr="6.297 str. 3 d." DocPartId="b251f0ce89454a5998684a1553a8704a" PartId="320b49e5325a4f8697219d8e947646c0">
                <Part Type="strPunktas" Nr="1" Abbr="6.297 str. 3 d. 1 p." DocPartId="18a8c05e2033493d80a443a2f93c4d5c" PartId="a70644d4a72b4271889cd70e11658274"/>
                <Part Type="strPunktas" Nr="2" Abbr="6.297 str. 3 d. 2 p." DocPartId="7ca586ab5d1e4668bdf35293380dd5f4" PartId="3a43730f8c4c4ed8996bb3f45c4b6514"/>
              </Part>
              <Part Type="strDalis" Nr="4" Abbr="6.297 str. 4 d." DocPartId="075a2fe5d8174049bb66da59f1018d91" PartId="0e49858bde14430caa8f320b81359ea1"/>
            </Part>
            <Part Type="straipsnis" Nr="6.298" Abbr="6.298 str." Title="Atleidimas nuo atsakomybės" DocPartId="6bf530c699bb47d38ebba0fb86deaf62" PartId="bad3e18bffce43d98c6b9b82ce9e1065">
              <Part Type="strDalis" Nr="1" Abbr="6.298 str. 1 d." DocPartId="222966517e084b0896b63a77c2b3193f" PartId="0b823f9db050457aabb96094396d2619">
                <Part Type="strPunktas" Nr="1" Abbr="6.298 str. 1 d. 1 p." DocPartId="253e792536a646db8f46671a014d1398" PartId="89ca0547043d4d908b0b6df4427a2b03">
                  <Part Type="strPapunktis" Nr="a" Abbr="6.298 str. 1 d. 1 p. a pp." DocPartId="50d5612d2f89415fb946ce1373e9b56c" PartId="2f134dff85e64f6998e4c3a47947fe45"/>
                  <Part Type="strPapunktis" Nr="b" Abbr="6.298 str. 1 d. 1 p. b pp." DocPartId="ca484254f799450f928f0a3dccd3aa65" PartId="64deca948d5f4d9a9dbafeb7afe98b21"/>
                  <Part Type="strPapunktis" Nr="c" Abbr="6.298 str. 1 d. 1 p. c pp." DocPartId="4fc18ec3792048968bccdd8c042f4dbd" PartId="fb9769111a084184813498350ec3092f"/>
                  <Part Type="strPapunktis" Nr="d" Abbr="6.298 str. 1 d. 1 p. d pp." DocPartId="d925e850703f4c168fa71f8c8eb32a4b" PartId="02243a31719441629d589f7282ff9c7f"/>
                </Part>
                <Part Type="strPunktas" Nr="2" Abbr="6.298 str. 1 d. 2 p." DocPartId="6b7cac411f054bd79ee3979eb9ac24a5" PartId="65fcbe5b3bc2460689946e9bb44e773d"/>
                <Part Type="strPunktas" Nr="3" Abbr="6.298 str. 1 d. 3 p." DocPartId="e67e3e763cda4dc98d7fc73b4f760fb8" PartId="681d5b8528924f7f981063396dfaeafb"/>
              </Part>
              <Part Type="strDalis" Nr="2" Abbr="6.298 str. 2 d." DocPartId="3aad6a6030b049b1973dac722fcbd182" PartId="75f9ca21d2ea4fbd83da92fabf51e818">
                <Part Type="strPunktas" Nr="1" Abbr="6.298 str. 2 d. 1 p." DocPartId="8c37b64ac07b421ca3a2b8413e88d169" PartId="49f741e5e16046b8b4baccbb21c4240b"/>
                <Part Type="strPunktas" Nr="2" Abbr="6.298 str. 2 d. 2 p." DocPartId="86073b88865d49739e2b7c4ce41f50b7" PartId="897429f8fb894e178a5601175351a2ff"/>
                <Part Type="strPunktas" Nr="3" Abbr="6.298 str. 2 d. 3 p." DocPartId="3c90ef3a9b4c435fb411c6eb20cbb20d" PartId="106372e670c245bc91ad9637f22e3f38"/>
                <Part Type="strPunktas" Nr="4" Abbr="6.298 str. 2 d. 4 p." DocPartId="5af33b5d0e0e4856a0038b517c872640" PartId="b18821e4307648eb96400a1cd6b03407"/>
              </Part>
              <Part Type="strDalis" Nr="3" Abbr="6.298 str. 3 d." DocPartId="f136af5977bf45cfa4929ed5f9d37705" PartId="c4a73fd718aa4783b3a7d03c2aa1fbef"/>
              <Part Type="strDalis" Nr="4" Abbr="6.298 str. 4 d." DocPartId="b41ce8ebef0d4c4f9c205b59d82950d1" PartId="2d1f6e28658f4b0a8c46a2d21a0e99b1"/>
            </Part>
            <Part Type="straipsnis" Nr="6.299" Abbr="6.299 str." Title="Atlygintina žala" DocPartId="45b2e4cc63a04b92bd49b0951f34e2fb" PartId="df847be632c64ff2ac1adc355c1c40d8">
              <Part Type="strDalis" Nr="1" Abbr="6.299 str. 1 d." DocPartId="ca4ed943116348ce812b80eb3da898b8" PartId="40b99103f646422382d2107ce4888f15">
                <Part Type="strPunktas" Nr="1" Abbr="6.299 str. 1 d. 1 p." DocPartId="c29e981006234332ade01f2285768daf" PartId="be441f19b62d4b41a6f17e34769f5697"/>
                <Part Type="strPunktas" Nr="2" Abbr="6.299 str. 1 d. 2 p." DocPartId="97c3a4a7cb5a4da8b74edb7784f487e6" PartId="6baa6bc730864c17a332399f12b96715"/>
                <Part Type="strPunktas" Nr="3" Abbr="6.299 str. 1 d. 3 p." DocPartId="eba11e9e7e434e659d3c40161c98f8e4" PartId="fed8749ebc704d609ac25a8f9b045ffa">
                  <Part Type="strPapunktis" Nr="a" Abbr="6.299 str. 1 d. 3 p. a pp." DocPartId="1ed82cf454d74744b5af989c28779fbe" PartId="8a2a4e7d8f1d49f1a68580aaddd9606e"/>
                  <Part Type="strPapunktis" Nr="b" Abbr="6.299 str. 1 d. 3 p. b pp." DocPartId="a2713719efb6470c8df79f70cc4d2acb" PartId="3ab9d7b43c0f40e0a9293844a38f29b5"/>
                  <Part Type="strPapunktis" Nr="c" Abbr="6.299 str. 1 d. 3 p. c pp." DocPartId="94629804649f47efbe91b059700fef4e" PartId="87c1960422af46388684a3f697142ef4"/>
                </Part>
              </Part>
              <Part Type="strDalis" Nr="2" Abbr="6.299 str. 2 d." DocPartId="b657fea8222241aa86df3c95a04dadd9" PartId="2e9f59ba90fd420d86c8757a5bc05356"/>
            </Part>
            <Part Type="straipsnis" Nr="6.300" Abbr="6.300 str." Title="Ieškinio senatis" DocPartId="1e6d5daaacdb4f2abc282be3838ce3aa" PartId="0f15678a271941edbe738f77dd77093c">
              <Part Type="strDalis" Nr="1" Abbr="6.300 str. 1 d." DocPartId="a5a89fdfafe64f55b8774c212a1b630e" PartId="59623f5626da4bf68a3327691aa04c25"/>
              <Part Type="strDalis" Nr="2" Abbr="6.300 str. 2 d." DocPartId="7c7f60a13e794ae7bac03b4f428c8e3f" PartId="2e076d1408eb4897af8e4c888fe522ff"/>
            </Part>
          </Part>
        </Part>
      </Part>
    </Part>
    <Part Type="straipsnis" Nr="2" Abbr="2 str." Title="Kodekso priedo pakeitimas" DocPartId="29446da8df404418bd1fca564de3e11f" PartId="14793d47a4b949f985d3722f138adf30">
      <Part Type="strDalis" Nr="1" Abbr="2 str. 1 d." DocPartId="1fa6cc27940d4eb6acf22a13e9db0521" PartId="a7d6c5d81d9a42e8a9bcf96436f7d5b3">
        <Part Type="citata" DocPartId="47634930b7a74a55be4094b88d9f43c3" PartId="b5ce52f8310248009789544516b51116">
          <Part Type="strDalis" Nr="11" Abbr="11 d." DocPartId="c0002027ec1642d084b7e2f0890e5dc5" PartId="466187a7f72c451e9a1a1b0a1af4f7a6"/>
        </Part>
      </Part>
    </Part>
    <Part Type="straipsnis" Nr="3" Abbr="3 str." Title="Įstatymo įsigaliojimas ir taikymas" DocPartId="552290799fad43059537e4ae945e9a40" PartId="9b1597d200224aca905694e66839f4fc">
      <Part Type="strDalis" Nr="1" Abbr="3 str. 1 d." DocPartId="918e08d6bb5845ad8dcd2961345214ee" PartId="3c108f0d0bc1460cabe117b5e279220e"/>
      <Part Type="strDalis" Nr="2" Abbr="3 str. 2 d." DocPartId="313fd83386fe4bb6b23028b47afa1456" PartId="aca75be1a7314714ae9310e5eab8ac38"/>
    </Part>
    <Part Type="signatura" DocPartId="0c1dc4dbab7e4a818f3b98962551c4b2" PartId="d9adfc7dcdb34bcf832b08e8c8480d0e"/>
  </Part>
</Parts>
</file>

<file path=customXml/itemProps1.xml><?xml version="1.0" encoding="utf-8"?>
<ds:datastoreItem xmlns:ds="http://schemas.openxmlformats.org/officeDocument/2006/customXml" ds:itemID="{10F0F879-B06E-4C82-9C3C-39329FFFDEA2}">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7</Pages>
  <Words>10544</Words>
  <Characters>6011</Characters>
  <Application>Microsoft Office Word</Application>
  <DocSecurity>0</DocSecurity>
  <Lines>50</Lines>
  <Paragraphs>33</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16522</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GRUNDAITĖ Aistė</cp:lastModifiedBy>
  <cp:revision>3</cp:revision>
  <cp:lastPrinted>2026-06-25T12:06:00Z</cp:lastPrinted>
  <dcterms:created xsi:type="dcterms:W3CDTF">2026-07-02T11:49:00Z</dcterms:created>
  <dcterms:modified xsi:type="dcterms:W3CDTF">2026-07-02T12:23:00Z</dcterms:modified>
</cp:coreProperties>
</file>