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420e86c2a9343ef91344a03a0002f79"/>
        <w:id w:val="-206802483"/>
        <w:lock w:val="sdtLocked"/>
      </w:sdtPr>
      <w:sdtEndPr/>
      <w:sdtContent>
        <w:bookmarkStart w:id="0" w:name="_GoBack" w:displacedByCustomXml="prev"/>
        <w:p w:rsidR="002D32A6" w:rsidRDefault="00C54C5E" w:rsidP="00C54C5E">
          <w:pPr>
            <w:tabs>
              <w:tab w:val="center" w:pos="4153"/>
              <w:tab w:val="right" w:pos="8306"/>
            </w:tabs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5079A24B">
                <wp:extent cx="548640" cy="591185"/>
                <wp:effectExtent l="0" t="0" r="381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8640" cy="59118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2D32A6" w:rsidRDefault="002D32A6" w:rsidP="00C54C5E">
          <w:pPr>
            <w:jc w:val="center"/>
            <w:rPr>
              <w:sz w:val="14"/>
              <w:szCs w:val="14"/>
            </w:rPr>
          </w:pPr>
        </w:p>
        <w:p w:rsidR="002D32A6" w:rsidRDefault="00BC0572" w:rsidP="00C54C5E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Ekonomikos ir inovacijų MINISTRAS</w:t>
          </w:r>
        </w:p>
        <w:p w:rsidR="002D32A6" w:rsidRDefault="002D32A6" w:rsidP="00C54C5E">
          <w:pPr>
            <w:jc w:val="center"/>
            <w:rPr>
              <w:b/>
              <w:caps/>
            </w:rPr>
          </w:pPr>
        </w:p>
        <w:p w:rsidR="002D32A6" w:rsidRDefault="00BC0572" w:rsidP="00C54C5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:rsidR="002D32A6" w:rsidRDefault="00BC0572" w:rsidP="00C54C5E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DĖL </w:t>
          </w:r>
          <w:r>
            <w:rPr>
              <w:b/>
              <w:bCs/>
              <w:szCs w:val="24"/>
            </w:rPr>
            <w:t xml:space="preserve">ŪKIO MINISTRO 2008 M. KOVO 26 D. ĮSAKYMO NR. 4-119 „DĖL </w:t>
          </w:r>
          <w:r>
            <w:rPr>
              <w:b/>
            </w:rPr>
            <w:t xml:space="preserve">SMULKIOJO AR VIDUTINIO VERSLO SUBJEKTO STATUSO DEKLARAVIMO TVARKOS APRAŠO </w:t>
          </w:r>
          <w:r>
            <w:rPr>
              <w:b/>
              <w:szCs w:val="24"/>
            </w:rPr>
            <w:t>IR SMULKIOJO AR VIDUTINIO VERSLO SUBJEKTO STATUSO DEKLARACIJOS FORMOS</w:t>
          </w:r>
          <w:r>
            <w:rPr>
              <w:b/>
            </w:rPr>
            <w:t xml:space="preserve"> PATVIRTINIMO</w:t>
          </w:r>
          <w:r>
            <w:rPr>
              <w:b/>
              <w:bCs/>
              <w:szCs w:val="24"/>
            </w:rPr>
            <w:t>“ PAKEITIMO</w:t>
          </w:r>
        </w:p>
        <w:p w:rsidR="002D32A6" w:rsidRDefault="002D32A6" w:rsidP="00C54C5E">
          <w:pPr>
            <w:jc w:val="center"/>
            <w:rPr>
              <w:bCs/>
              <w:caps/>
            </w:rPr>
          </w:pPr>
        </w:p>
        <w:p w:rsidR="002D32A6" w:rsidRDefault="00BC0572" w:rsidP="00C54C5E">
          <w:pPr>
            <w:jc w:val="center"/>
          </w:pPr>
          <w:r>
            <w:t xml:space="preserve">2024 m. liepos 23 d. Nr. </w:t>
          </w:r>
          <w:r w:rsidRPr="00BC0572">
            <w:t>4-408</w:t>
          </w:r>
        </w:p>
        <w:p w:rsidR="002D32A6" w:rsidRDefault="00BC0572" w:rsidP="00C54C5E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  <w:bookmarkEnd w:id="0"/>
        </w:p>
        <w:p w:rsidR="002D32A6" w:rsidRDefault="002D32A6">
          <w:pPr>
            <w:jc w:val="both"/>
            <w:rPr>
              <w:sz w:val="22"/>
            </w:rPr>
          </w:pPr>
        </w:p>
        <w:sdt>
          <w:sdtPr>
            <w:alias w:val="preambule"/>
            <w:tag w:val="part_59e909fda89f470398493b85f9273d3b"/>
            <w:id w:val="-1671178053"/>
            <w:lock w:val="sdtLocked"/>
          </w:sdtPr>
          <w:sdtEndPr/>
          <w:sdtContent>
            <w:p w:rsidR="002D32A6" w:rsidRDefault="00BC0572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pacing w:val="70"/>
                  <w:szCs w:val="24"/>
                </w:rPr>
                <w:t>Pakeičiu</w:t>
              </w:r>
              <w:r>
                <w:rPr>
                  <w:szCs w:val="24"/>
                </w:rPr>
                <w:t xml:space="preserve"> Lietuvos Respublikos ūkio ministro 2008 m. kovo 26 d. įsakymą Nr. 4-119 „D</w:t>
              </w:r>
              <w:r>
                <w:rPr>
                  <w:bCs/>
                  <w:szCs w:val="24"/>
                </w:rPr>
                <w:t>ėl S</w:t>
              </w:r>
              <w:r>
                <w:t xml:space="preserve">mulkiojo ar vidutinio verslo subjekto statuso deklaravimo tvarkos aprašo </w:t>
              </w:r>
              <w:r>
                <w:rPr>
                  <w:color w:val="333333"/>
                  <w:szCs w:val="24"/>
                  <w:shd w:val="clear" w:color="auto" w:fill="FFFFFF"/>
                </w:rPr>
                <w:t>ir Smulkiojo ar vidutinio verslo subjekto statuso deklaracijos formos</w:t>
              </w:r>
              <w:r>
                <w:t xml:space="preserve"> patvirtinimo</w:t>
              </w:r>
              <w:r>
                <w:rPr>
                  <w:szCs w:val="24"/>
                </w:rPr>
                <w:t>“:</w:t>
              </w:r>
            </w:p>
          </w:sdtContent>
        </w:sdt>
        <w:sdt>
          <w:sdtPr>
            <w:alias w:val="1 p."/>
            <w:tag w:val="part_eaa439df53fd42c182a493eb345a2894"/>
            <w:id w:val="-1207480318"/>
            <w:lock w:val="sdtLocked"/>
          </w:sdtPr>
          <w:sdtEndPr/>
          <w:sdtContent>
            <w:p w:rsidR="002D32A6" w:rsidRDefault="00C54C5E">
              <w:pPr>
                <w:ind w:firstLine="709"/>
                <w:jc w:val="both"/>
              </w:pPr>
              <w:sdt>
                <w:sdtPr>
                  <w:alias w:val="Numeris"/>
                  <w:tag w:val="nr_eaa439df53fd42c182a493eb345a2894"/>
                  <w:id w:val="-157996601"/>
                  <w:lock w:val="sdtLocked"/>
                </w:sdtPr>
                <w:sdtEndPr/>
                <w:sdtContent>
                  <w:r w:rsidR="00BC0572">
                    <w:rPr>
                      <w:rFonts w:eastAsia="Calibri"/>
                      <w:szCs w:val="24"/>
                      <w:lang w:val="en-US" w:eastAsia="lt-LT"/>
                    </w:rPr>
                    <w:t>1</w:t>
                  </w:r>
                </w:sdtContent>
              </w:sdt>
              <w:r w:rsidR="00BC0572">
                <w:rPr>
                  <w:rFonts w:eastAsia="Calibri"/>
                  <w:szCs w:val="24"/>
                  <w:lang w:val="en-US" w:eastAsia="lt-LT"/>
                </w:rPr>
                <w:t>.</w:t>
              </w:r>
              <w:r w:rsidR="00BC0572">
                <w:rPr>
                  <w:rFonts w:eastAsia="Calibri"/>
                  <w:szCs w:val="24"/>
                  <w:lang w:eastAsia="lt-LT"/>
                </w:rPr>
                <w:t xml:space="preserve"> Pakeičiu nurodytą įsakymą ir jį išdėstau nauja redakcija (</w:t>
              </w:r>
              <w:r w:rsidR="00BC0572">
                <w:rPr>
                  <w:bCs/>
                  <w:szCs w:val="24"/>
                </w:rPr>
                <w:t>S</w:t>
              </w:r>
              <w:r w:rsidR="00BC0572">
                <w:t xml:space="preserve">mulkiojo ar vidutinio verslo subjekto statuso deklaravimo tvarkos aprašas </w:t>
              </w:r>
              <w:r w:rsidR="00BC0572">
                <w:rPr>
                  <w:color w:val="333333"/>
                  <w:szCs w:val="24"/>
                  <w:shd w:val="clear" w:color="auto" w:fill="FFFFFF"/>
                </w:rPr>
                <w:t>ir Smulkiojo ar vidutinio verslo subjekto statuso deklaracijos forma</w:t>
              </w:r>
              <w:r w:rsidR="00BC0572">
                <w:rPr>
                  <w:rFonts w:eastAsia="Calibri"/>
                  <w:szCs w:val="24"/>
                  <w:lang w:eastAsia="lt-LT"/>
                </w:rPr>
                <w:t xml:space="preserve"> </w:t>
              </w:r>
              <w:r w:rsidR="00BC0572">
                <w:rPr>
                  <w:szCs w:val="24"/>
                </w:rPr>
                <w:t xml:space="preserve">F1 </w:t>
              </w:r>
              <w:r w:rsidR="00BC0572">
                <w:rPr>
                  <w:rFonts w:eastAsia="Calibri"/>
                  <w:szCs w:val="24"/>
                  <w:lang w:eastAsia="lt-LT"/>
                </w:rPr>
                <w:t>nauja redakcija nedėstomi):</w:t>
              </w:r>
            </w:p>
            <w:p w:rsidR="002D32A6" w:rsidRDefault="002D32A6">
              <w:pPr>
                <w:ind w:firstLine="720"/>
                <w:jc w:val="center"/>
                <w:rPr>
                  <w:rFonts w:eastAsia="Calibri"/>
                  <w:szCs w:val="24"/>
                  <w:lang w:eastAsia="lt-LT"/>
                </w:rPr>
              </w:pPr>
            </w:p>
            <w:sdt>
              <w:sdtPr>
                <w:alias w:val="citata"/>
                <w:tag w:val="part_3d57cf01cca44183a231025d5dbb9a92"/>
                <w:id w:val="167988403"/>
                <w:lock w:val="sdtLocked"/>
              </w:sdtPr>
              <w:sdtEndPr/>
              <w:sdtContent>
                <w:sdt>
                  <w:sdtPr>
                    <w:alias w:val="pagrindine"/>
                    <w:tag w:val="part_c7ee99dd72244f649be47350d03c7ae8"/>
                    <w:id w:val="621264221"/>
                    <w:lock w:val="sdtLocked"/>
                  </w:sdtPr>
                  <w:sdtEndPr/>
                  <w:sdtContent>
                    <w:p w:rsidR="002D32A6" w:rsidRDefault="00BC0572">
                      <w:pPr>
                        <w:jc w:val="center"/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 xml:space="preserve">LIETUVOS RESPUBLIKOS </w:t>
                      </w:r>
                      <w:r>
                        <w:rPr>
                          <w:b/>
                          <w:caps/>
                          <w:szCs w:val="24"/>
                        </w:rPr>
                        <w:t>Ekonomikos ir inovacijų</w:t>
                      </w: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 xml:space="preserve"> MINISTRAS</w:t>
                      </w:r>
                    </w:p>
                    <w:p w:rsidR="002D32A6" w:rsidRDefault="002D32A6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  <w:lang w:eastAsia="lt-LT"/>
                        </w:rPr>
                      </w:pPr>
                    </w:p>
                    <w:p w:rsidR="002D32A6" w:rsidRDefault="00BC0572">
                      <w:pPr>
                        <w:jc w:val="center"/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ĮSAKYMAS</w:t>
                      </w:r>
                    </w:p>
                    <w:p w:rsidR="002D32A6" w:rsidRDefault="00BC0572">
                      <w:pPr>
                        <w:jc w:val="center"/>
                        <w:rPr>
                          <w:rFonts w:eastAsia="Calibri"/>
                          <w:b/>
                          <w:szCs w:val="24"/>
                          <w:lang w:eastAsia="lt-LT"/>
                        </w:rPr>
                      </w:pP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 xml:space="preserve">DĖL </w:t>
                      </w:r>
                      <w:r>
                        <w:rPr>
                          <w:b/>
                        </w:rPr>
                        <w:t xml:space="preserve">SMULKIOJO AR VIDUTINIO VERSLO SUBJEKTO STATUSO DEKLARAVIMO TVARKOS APRAŠO </w:t>
                      </w:r>
                      <w:r>
                        <w:rPr>
                          <w:b/>
                          <w:szCs w:val="24"/>
                        </w:rPr>
                        <w:t>IR SMULKIOJO AR VIDUTINIO VERSLO SUBJEKTO STATUSO DEKLARACIJOS FORMOS</w:t>
                      </w:r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 xml:space="preserve"> PATVIRTINIMO</w:t>
                      </w:r>
                    </w:p>
                    <w:p w:rsidR="002D32A6" w:rsidRDefault="002D32A6"/>
                    <w:sdt>
                      <w:sdtPr>
                        <w:alias w:val="preambule"/>
                        <w:tag w:val="part_da74af8dd85348e6bed6cdffb54a0b97"/>
                        <w:id w:val="151953137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Vadovaudamasis Lietuvos Respublikos smulkiojo ir vidutinio verslo plėtros įstatymo 3 straipsnio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12 </w:t>
                          </w:r>
                          <w:r>
                            <w:rPr>
                              <w:szCs w:val="24"/>
                            </w:rPr>
                            <w:t xml:space="preserve">dalimi ir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įgyvendindamas </w:t>
                          </w:r>
                          <w:r>
                            <w:rPr>
                              <w:szCs w:val="24"/>
                            </w:rPr>
                            <w:t xml:space="preserve">Lietuvos Respublikos Vyriausybės 2008 m. vasario 13 d. nutarimo Nr. 117 „Dėl įgaliojimų suteikimo įgyvendinant Lietuvos Respublikos smulkiojo ir vidutinio verslo plėtros įstatymą“ 1 </w:t>
                          </w:r>
                          <w:r>
                            <w:rPr>
                              <w:bCs/>
                              <w:szCs w:val="24"/>
                            </w:rPr>
                            <w:t>punktą</w:t>
                          </w:r>
                          <w:r>
                            <w:rPr>
                              <w:szCs w:val="24"/>
                            </w:rPr>
                            <w:t>,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2099e4bb6ec34591948a7d3bbbc601ae"/>
                        <w:id w:val="-234930727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t </w:t>
                          </w:r>
                          <w:r>
                            <w:rPr>
                              <w:spacing w:val="28"/>
                              <w:szCs w:val="24"/>
                            </w:rPr>
                            <w:t>virtinu</w:t>
                          </w:r>
                          <w:r>
                            <w:rPr>
                              <w:szCs w:val="24"/>
                            </w:rPr>
                            <w:t xml:space="preserve"> pridedamus: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a69506e5d0ca4409b5bc510f416c613b"/>
                        <w:id w:val="-939602226"/>
                        <w:lock w:val="sdtLocked"/>
                      </w:sdtPr>
                      <w:sdtEndPr/>
                      <w:sdtContent>
                        <w:p w:rsidR="002D32A6" w:rsidRDefault="00C54C5E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69506e5d0ca4409b5bc510f416c613b"/>
                              <w:id w:val="-210270949"/>
                              <w:lock w:val="sdtLocked"/>
                            </w:sdtPr>
                            <w:sdtEndPr/>
                            <w:sdtContent>
                              <w:r w:rsidR="00BC0572"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 w:rsidR="00BC0572">
                            <w:rPr>
                              <w:szCs w:val="24"/>
                            </w:rPr>
                            <w:t>. Smulkiojo ar vidutinio verslo subjekto statuso deklaravimo tvarkos aprašą;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897824ec97aa460aafc58ddbda8b865d"/>
                        <w:id w:val="143482539"/>
                        <w:lock w:val="sdtLocked"/>
                      </w:sdtPr>
                      <w:sdtEndPr/>
                      <w:sdtContent>
                        <w:p w:rsidR="002D32A6" w:rsidRDefault="00C54C5E">
                          <w:pPr>
                            <w:ind w:firstLine="709"/>
                            <w:jc w:val="both"/>
                            <w:rPr>
                              <w:lang w:val="en-US"/>
                            </w:rPr>
                          </w:pPr>
                          <w:sdt>
                            <w:sdtPr>
                              <w:alias w:val="Numeris"/>
                              <w:tag w:val="nr_897824ec97aa460aafc58ddbda8b865d"/>
                              <w:id w:val="233287565"/>
                              <w:lock w:val="sdtLocked"/>
                            </w:sdtPr>
                            <w:sdtEndPr/>
                            <w:sdtContent>
                              <w:r w:rsidR="00BC0572"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 w:rsidR="00BC0572">
                            <w:rPr>
                              <w:szCs w:val="24"/>
                            </w:rPr>
                            <w:t>. Smulkiojo ar vidutinio verslo subjekto statuso deklaracijos formą F1.“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32a844d6e1e46feb02a5588bb20edf4"/>
            <w:id w:val="888309436"/>
            <w:lock w:val="sdtLocked"/>
          </w:sdtPr>
          <w:sdtEndPr/>
          <w:sdtContent>
            <w:p w:rsidR="002D32A6" w:rsidRDefault="00C54C5E">
              <w:pPr>
                <w:ind w:firstLine="709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d32a844d6e1e46feb02a5588bb20edf4"/>
                  <w:id w:val="-1214182644"/>
                  <w:lock w:val="sdtLocked"/>
                </w:sdtPr>
                <w:sdtEndPr/>
                <w:sdtContent>
                  <w:r w:rsidR="00BC0572">
                    <w:rPr>
                      <w:rFonts w:eastAsia="Calibri"/>
                      <w:szCs w:val="24"/>
                      <w:lang w:eastAsia="lt-LT"/>
                    </w:rPr>
                    <w:t>2</w:t>
                  </w:r>
                </w:sdtContent>
              </w:sdt>
              <w:r w:rsidR="00BC0572">
                <w:rPr>
                  <w:rFonts w:eastAsia="Calibri"/>
                  <w:szCs w:val="24"/>
                  <w:lang w:eastAsia="lt-LT"/>
                </w:rPr>
                <w:t xml:space="preserve">. Pakeičiu nurodytu įsakymu patvirtintą </w:t>
              </w:r>
              <w:r w:rsidR="00BC0572">
                <w:rPr>
                  <w:bCs/>
                  <w:szCs w:val="24"/>
                </w:rPr>
                <w:t>S</w:t>
              </w:r>
              <w:r w:rsidR="00BC0572">
                <w:t>mulkiojo ar vidutinio verslo subjekto statuso deklaravimo tvarkos aprašą</w:t>
              </w:r>
              <w:r w:rsidR="00BC0572">
                <w:rPr>
                  <w:rFonts w:eastAsia="Calibri"/>
                  <w:szCs w:val="24"/>
                  <w:lang w:eastAsia="lt-LT"/>
                </w:rPr>
                <w:t>:</w:t>
              </w:r>
            </w:p>
            <w:sdt>
              <w:sdtPr>
                <w:alias w:val="2.1 pp."/>
                <w:tag w:val="part_b9a90efae9d14793be64293bd32d4848"/>
                <w:id w:val="1296483307"/>
                <w:lock w:val="sdtLocked"/>
              </w:sdtPr>
              <w:sdtEndPr/>
              <w:sdtContent>
                <w:p w:rsidR="002D32A6" w:rsidRDefault="00C54C5E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b9a90efae9d14793be64293bd32d4848"/>
                      <w:id w:val="693039739"/>
                      <w:lock w:val="sdtLocked"/>
                    </w:sdtPr>
                    <w:sdtEndPr/>
                    <w:sdtContent>
                      <w:r w:rsidR="00BC0572">
                        <w:t>2.1</w:t>
                      </w:r>
                    </w:sdtContent>
                  </w:sdt>
                  <w:r w:rsidR="00BC0572">
                    <w:t>. Pakeičiu 1 punktą ir jį išdėstau taip:</w:t>
                  </w:r>
                </w:p>
                <w:sdt>
                  <w:sdtPr>
                    <w:alias w:val="citata"/>
                    <w:tag w:val="part_7269b525bb504e0a972d6d557e1325d2"/>
                    <w:id w:val="901947504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e98f413448764c99b18389a3f52d9c8c"/>
                        <w:id w:val="-1839076605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e98f413448764c99b18389a3f52d9c8c"/>
                              <w:id w:val="-730229183"/>
                              <w:lock w:val="sdtLocked"/>
                            </w:sdtPr>
                            <w:sdtEndPr/>
                            <w:sdtContent>
                              <w:r>
                                <w:t>1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Smulkiojo ar vidutinio verslo subjekto statuso deklaravimo tvarkos aprašas (toliau –Tvarkos aprašas) nustato smulkiojo ar vidutinio verslo (toliau – SVV) subjekto statuso deklaravimo procedūros tvarką ir </w:t>
                          </w:r>
                          <w:r>
                            <w:rPr>
                              <w:bCs/>
                            </w:rPr>
                            <w:t xml:space="preserve">smulkiojo </w:t>
                          </w:r>
                          <w:r>
                            <w:t>ar vidutinio verslo subjekto statuso deklaracijos pildymo tvarką.“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29bcc9cc6f6346c1a4ac854fde4c34dc"/>
                <w:id w:val="-331911419"/>
                <w:lock w:val="sdtLocked"/>
              </w:sdtPr>
              <w:sdtEndPr/>
              <w:sdtContent>
                <w:p w:rsidR="002D32A6" w:rsidRDefault="00C54C5E">
                  <w:pPr>
                    <w:ind w:left="851" w:hanging="142"/>
                    <w:jc w:val="both"/>
                  </w:pPr>
                  <w:sdt>
                    <w:sdtPr>
                      <w:alias w:val="Numeris"/>
                      <w:tag w:val="nr_29bcc9cc6f6346c1a4ac854fde4c34dc"/>
                      <w:id w:val="1843283646"/>
                      <w:lock w:val="sdtLocked"/>
                    </w:sdtPr>
                    <w:sdtEndPr/>
                    <w:sdtContent>
                      <w:r w:rsidR="00BC0572">
                        <w:t>2.2</w:t>
                      </w:r>
                    </w:sdtContent>
                  </w:sdt>
                  <w:r w:rsidR="00BC0572">
                    <w:t>. Pakeičiu 3.3 papunktį ir jį išdėstau taip:</w:t>
                  </w:r>
                </w:p>
                <w:sdt>
                  <w:sdtPr>
                    <w:alias w:val="citata"/>
                    <w:tag w:val="part_9f5bc25d1f4646c38ea74afb11d6a5a0"/>
                    <w:id w:val="866797958"/>
                    <w:lock w:val="sdtLocked"/>
                  </w:sdtPr>
                  <w:sdtEndPr/>
                  <w:sdtContent>
                    <w:sdt>
                      <w:sdtPr>
                        <w:alias w:val="3.3 pp."/>
                        <w:tag w:val="part_7d1e3c8007174457b4c9632d736efd24"/>
                        <w:id w:val="1451516585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widowControl w:val="0"/>
                            <w:ind w:firstLine="709"/>
                            <w:jc w:val="both"/>
                            <w:rPr>
                              <w:rFonts w:eastAsia="Arial Unicode MS"/>
                              <w:color w:val="000000"/>
                              <w:szCs w:val="24"/>
                              <w:lang w:eastAsia="lt-LT" w:bidi="lt-LT"/>
                            </w:rPr>
                          </w:pP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lang w:eastAsia="lt-LT" w:bidi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1e3c8007174457b4c9632d736efd24"/>
                              <w:id w:val="6876422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Arial Unicode MS"/>
                                  <w:color w:val="000000"/>
                                  <w:szCs w:val="24"/>
                                  <w:lang w:eastAsia="lt-LT" w:bidi="lt-LT"/>
                                </w:rPr>
                                <w:t>3.3</w:t>
                              </w:r>
                            </w:sdtContent>
                          </w:sdt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lang w:eastAsia="lt-LT" w:bidi="lt-LT"/>
                            </w:rPr>
                            <w:t xml:space="preserve">. </w:t>
                          </w:r>
                          <w:r>
                            <w:rPr>
                              <w:rFonts w:eastAsia="Arial Unicode MS"/>
                              <w:b/>
                              <w:color w:val="000000"/>
                              <w:szCs w:val="24"/>
                              <w:lang w:eastAsia="lt-LT" w:bidi="lt-LT"/>
                            </w:rPr>
                            <w:t>Smulkiojo ar vidutinio verslo subjekto statuso deklaracija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lang w:eastAsia="lt-LT" w:bidi="lt-LT"/>
                            </w:rPr>
                            <w:t xml:space="preserve"> </w:t>
                          </w:r>
                          <w:r>
                            <w:rPr>
                              <w:rFonts w:eastAsia="Arial Unicode MS"/>
                              <w:bCs/>
                              <w:color w:val="000000"/>
                              <w:szCs w:val="24"/>
                              <w:lang w:eastAsia="lt-LT" w:bidi="lt-LT"/>
                            </w:rPr>
                            <w:t>(toliau – Deklaracija) 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lang w:eastAsia="lt-LT" w:bidi="lt-LT"/>
                            </w:rPr>
                            <w:t xml:space="preserve">– Lietuvos Respublikos </w:t>
                          </w:r>
                          <w:r>
                            <w:rPr>
                              <w:rFonts w:eastAsia="Arial Unicode MS"/>
                              <w:bCs/>
                              <w:color w:val="000000"/>
                              <w:szCs w:val="24"/>
                              <w:lang w:eastAsia="lt-LT" w:bidi="lt-LT"/>
                            </w:rPr>
                            <w:t xml:space="preserve">ekonomikos ir inovacijų 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lang w:eastAsia="lt-LT" w:bidi="lt-LT"/>
                            </w:rPr>
                            <w:t>ministro įsakymu patvirtintos formos dokumentas</w:t>
                          </w:r>
                          <w:r>
                            <w:rPr>
                              <w:rFonts w:eastAsia="Arial Unicode MS"/>
                              <w:bCs/>
                              <w:color w:val="000000"/>
                              <w:szCs w:val="24"/>
                              <w:lang w:eastAsia="lt-LT" w:bidi="lt-LT"/>
                            </w:rPr>
                            <w:t>, įskaitant valstybės įmonės Registrų centro administruojamu automatizuotu elektroniniu smulkiojo ar vidutinio verslo subjekto statuso deklaracijos pildymo įrankiu suformuotą dokumentą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lang w:eastAsia="lt-LT" w:bidi="lt-LT"/>
                            </w:rPr>
                            <w:t xml:space="preserve">, kuriame verslo subjektas nurodo Lietuvos Respublikos smulkiojo ir vidutinio verslo plėtros įstatymo 3 straipsnio 1, 2, 3 dalyse ir 4 straipsnio 1 dalyje nustatytas priskyrimo </w:t>
                          </w:r>
                          <w:r>
                            <w:rPr>
                              <w:rFonts w:eastAsia="Arial Unicode MS"/>
                              <w:bCs/>
                              <w:color w:val="000000"/>
                              <w:szCs w:val="24"/>
                              <w:lang w:eastAsia="lt-LT" w:bidi="lt-LT"/>
                            </w:rPr>
                            <w:t>smulkiojo ar vidutinio verslo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lang w:eastAsia="lt-LT" w:bidi="lt-LT"/>
                            </w:rPr>
                            <w:t xml:space="preserve"> subjektui sąlygas ir deklaruoja savo, kaip </w:t>
                          </w:r>
                          <w:r>
                            <w:rPr>
                              <w:rFonts w:eastAsia="Arial Unicode MS"/>
                              <w:bCs/>
                              <w:color w:val="000000"/>
                              <w:szCs w:val="24"/>
                              <w:lang w:eastAsia="lt-LT" w:bidi="lt-LT"/>
                            </w:rPr>
                            <w:t>smulkiojo ar vidutinio verslo</w:t>
                          </w:r>
                          <w:r>
                            <w:rPr>
                              <w:rFonts w:eastAsia="Arial Unicode MS"/>
                              <w:color w:val="000000"/>
                              <w:szCs w:val="24"/>
                              <w:lang w:eastAsia="lt-LT" w:bidi="lt-LT"/>
                            </w:rPr>
                            <w:t xml:space="preserve"> subjekto, statusą.“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e33d5450faf44051a2f65d7b3e0077bc"/>
                <w:id w:val="-320888929"/>
                <w:lock w:val="sdtLocked"/>
              </w:sdtPr>
              <w:sdtEndPr/>
              <w:sdtContent>
                <w:p w:rsidR="002D32A6" w:rsidRDefault="00C54C5E">
                  <w:pPr>
                    <w:ind w:left="709"/>
                    <w:jc w:val="both"/>
                  </w:pPr>
                  <w:sdt>
                    <w:sdtPr>
                      <w:alias w:val="Numeris"/>
                      <w:tag w:val="nr_e33d5450faf44051a2f65d7b3e0077bc"/>
                      <w:id w:val="1625043207"/>
                      <w:lock w:val="sdtLocked"/>
                    </w:sdtPr>
                    <w:sdtEndPr/>
                    <w:sdtContent>
                      <w:r w:rsidR="00BC0572">
                        <w:rPr>
                          <w:lang w:val="en-US"/>
                        </w:rPr>
                        <w:t>2.3</w:t>
                      </w:r>
                    </w:sdtContent>
                  </w:sdt>
                  <w:r w:rsidR="00BC0572">
                    <w:rPr>
                      <w:lang w:val="en-US"/>
                    </w:rPr>
                    <w:t xml:space="preserve">. </w:t>
                  </w:r>
                  <w:r w:rsidR="00BC0572">
                    <w:t>Pakeičiu 6 punktą ir jį išdėstau taip:</w:t>
                  </w:r>
                </w:p>
                <w:sdt>
                  <w:sdtPr>
                    <w:alias w:val="citata"/>
                    <w:tag w:val="part_8820e719debf49dea964ab63ff336dd3"/>
                    <w:id w:val="-342318774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695a2778062848b5bc74fe670a253e74"/>
                        <w:id w:val="-326674708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695a2778062848b5bc74fe670a253e74"/>
                              <w:id w:val="922458628"/>
                              <w:lock w:val="sdtLocked"/>
                            </w:sdtPr>
                            <w:sdtEndPr/>
                            <w:sdtContent>
                              <w:r>
                                <w:t>6</w:t>
                              </w:r>
                            </w:sdtContent>
                          </w:sdt>
                          <w:r>
                            <w:t xml:space="preserve">. Deklaraciją sudaro Smulkiojo ar vidutinio verslo subjekto statuso deklaracijos forma F1 (toliau – forma F1), Partnerinių įmonių duomenys P1 (toliau – forma P1), Partnerinės įmonės aprašymas (toliau – formos P1 priedas), Susijusių įmonių duomenys S1 (toliau – formos S1) ir Susijusios įmonės aprašymas (toliau – formos S1 priedas). </w:t>
                          </w:r>
                          <w:r>
                            <w:rPr>
                              <w:bCs/>
                            </w:rPr>
                            <w:t xml:space="preserve">Jeigu Deklaracija formuojama valstybės įmonės Registrų centro administruojamu automatizuotu elektroniniu </w:t>
                          </w:r>
                          <w:r>
                            <w:rPr>
                              <w:bCs/>
                              <w:szCs w:val="24"/>
                            </w:rPr>
                            <w:t>s</w:t>
                          </w:r>
                          <w:r>
                            <w:rPr>
                              <w:bCs/>
                            </w:rPr>
                            <w:t xml:space="preserve">mulkiojo ar vidutinio verslo subjekto statuso deklaracijos pildymo įrankiu (toliau – Deklaracijos pildymo įrankis), Deklaracijos </w:t>
                          </w:r>
                          <w:r>
                            <w:t xml:space="preserve">turinys privalo atitikti </w:t>
                          </w:r>
                          <w:r>
                            <w:rPr>
                              <w:bCs/>
                            </w:rPr>
                            <w:t>šio punkto pirmojo sakinio nuostatas</w:t>
                          </w:r>
                          <w: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881e9b8a53004982b38f98dca39840b2"/>
                <w:id w:val="501170790"/>
                <w:lock w:val="sdtLocked"/>
              </w:sdtPr>
              <w:sdtEndPr/>
              <w:sdtContent>
                <w:p w:rsidR="002D32A6" w:rsidRDefault="00C54C5E">
                  <w:pPr>
                    <w:ind w:left="774" w:hanging="65"/>
                    <w:jc w:val="both"/>
                  </w:pPr>
                  <w:sdt>
                    <w:sdtPr>
                      <w:alias w:val="Numeris"/>
                      <w:tag w:val="nr_881e9b8a53004982b38f98dca39840b2"/>
                      <w:id w:val="23295295"/>
                      <w:lock w:val="sdtLocked"/>
                    </w:sdtPr>
                    <w:sdtEndPr/>
                    <w:sdtContent>
                      <w:r w:rsidR="00BC0572">
                        <w:rPr>
                          <w:lang w:val="en-US"/>
                        </w:rPr>
                        <w:t>2.4</w:t>
                      </w:r>
                    </w:sdtContent>
                  </w:sdt>
                  <w:r w:rsidR="00BC0572">
                    <w:rPr>
                      <w:lang w:val="en-US"/>
                    </w:rPr>
                    <w:t>.</w:t>
                  </w:r>
                  <w:r w:rsidR="00BC0572">
                    <w:t xml:space="preserve"> Pakeičiu 7 punktą ir jį išdėstau taip:</w:t>
                  </w:r>
                </w:p>
                <w:sdt>
                  <w:sdtPr>
                    <w:alias w:val="citata"/>
                    <w:tag w:val="part_0b9d98963b3848378d933bf7f583023c"/>
                    <w:id w:val="-804306760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4b908bd0be9944fa939da79bef35b506"/>
                        <w:id w:val="583728974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4b908bd0be9944fa939da79bef35b506"/>
                              <w:id w:val="1278839432"/>
                              <w:lock w:val="sdtLocked"/>
                            </w:sdtPr>
                            <w:sdtEndPr/>
                            <w:sdtContent>
                              <w:r>
                                <w:t>7</w:t>
                              </w:r>
                            </w:sdtContent>
                          </w:sdt>
                          <w:r>
                            <w:t>. Verslo subjektai, kurie pagal Lietuvos Respublikos smulkiojo ir vidutinio verslo plėtros įstatymą:</w:t>
                          </w:r>
                        </w:p>
                        <w:sdt>
                          <w:sdtPr>
                            <w:alias w:val="7.1 pp."/>
                            <w:tag w:val="part_21d3b08398a6497da029db7c7ce8b0df"/>
                            <w:id w:val="154267023"/>
                            <w:lock w:val="sdtLocked"/>
                          </w:sdtPr>
                          <w:sdtEndPr/>
                          <w:sdtContent>
                            <w:p w:rsidR="002D32A6" w:rsidRDefault="00C54C5E">
                              <w:pPr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21d3b08398a6497da029db7c7ce8b0df"/>
                                  <w:id w:val="-265236299"/>
                                  <w:lock w:val="sdtLocked"/>
                                </w:sdtPr>
                                <w:sdtEndPr/>
                                <w:sdtContent>
                                  <w:r w:rsidR="00BC0572">
                                    <w:t>7.1</w:t>
                                  </w:r>
                                </w:sdtContent>
                              </w:sdt>
                              <w:r w:rsidR="00BC0572">
                                <w:t>. yra savarankiškos įmonės, pildo tik formą F1 arba pateikia atitinkamus duomenis Deklaracijos pildymo įrankiu;</w:t>
                              </w:r>
                            </w:p>
                          </w:sdtContent>
                        </w:sdt>
                        <w:sdt>
                          <w:sdtPr>
                            <w:alias w:val="7.2 pp."/>
                            <w:tag w:val="part_461121918e7c4a3eab694e08744a7f18"/>
                            <w:id w:val="1119877245"/>
                            <w:lock w:val="sdtLocked"/>
                          </w:sdtPr>
                          <w:sdtEndPr/>
                          <w:sdtContent>
                            <w:p w:rsidR="002D32A6" w:rsidRDefault="00C54C5E">
                              <w:pPr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461121918e7c4a3eab694e08744a7f18"/>
                                  <w:id w:val="-46764978"/>
                                  <w:lock w:val="sdtLocked"/>
                                </w:sdtPr>
                                <w:sdtEndPr/>
                                <w:sdtContent>
                                  <w:r w:rsidR="00BC0572">
                                    <w:t>7.2</w:t>
                                  </w:r>
                                </w:sdtContent>
                              </w:sdt>
                              <w:r w:rsidR="00BC0572">
                                <w:t>. turi bent vieną partnerinę įmonę, bet neturi nė vienos susijusios įmonės, pildo formą F1, formą P1 ir formos P1 priedą arba pateikia atitinkamus duomenis Deklaracijos pildymo įrankiu;</w:t>
                              </w:r>
                            </w:p>
                          </w:sdtContent>
                        </w:sdt>
                        <w:sdt>
                          <w:sdtPr>
                            <w:alias w:val="7.3 pp."/>
                            <w:tag w:val="part_50036940c6344920ac2d614480fe0680"/>
                            <w:id w:val="-461510510"/>
                            <w:lock w:val="sdtLocked"/>
                          </w:sdtPr>
                          <w:sdtEndPr/>
                          <w:sdtContent>
                            <w:p w:rsidR="002D32A6" w:rsidRDefault="00C54C5E">
                              <w:pPr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50036940c6344920ac2d614480fe0680"/>
                                  <w:id w:val="914980484"/>
                                  <w:lock w:val="sdtLocked"/>
                                </w:sdtPr>
                                <w:sdtEndPr/>
                                <w:sdtContent>
                                  <w:r w:rsidR="00BC0572">
                                    <w:t>7.3</w:t>
                                  </w:r>
                                </w:sdtContent>
                              </w:sdt>
                              <w:r w:rsidR="00BC0572">
                                <w:t>. neturi partnerinių įmonių, turi bent vieną susijusią įmonę, kuri neturi partnerinių įmonių, pildo formą F1, formą S1 ir formos S1 priedą arba pateikia atitinkamus duomenis Deklaracijos pildymo įrankiu;</w:t>
                              </w:r>
                            </w:p>
                          </w:sdtContent>
                        </w:sdt>
                        <w:sdt>
                          <w:sdtPr>
                            <w:alias w:val="7.4 pp."/>
                            <w:tag w:val="part_6ee6baefa6a54d8f9f4dbeece5028111"/>
                            <w:id w:val="1473637456"/>
                            <w:lock w:val="sdtLocked"/>
                          </w:sdtPr>
                          <w:sdtEndPr/>
                          <w:sdtContent>
                            <w:p w:rsidR="002D32A6" w:rsidRDefault="00C54C5E">
                              <w:pPr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6ee6baefa6a54d8f9f4dbeece5028111"/>
                                  <w:id w:val="-2081436066"/>
                                  <w:lock w:val="sdtLocked"/>
                                </w:sdtPr>
                                <w:sdtEndPr/>
                                <w:sdtContent>
                                  <w:r w:rsidR="00BC0572">
                                    <w:t>7.4</w:t>
                                  </w:r>
                                </w:sdtContent>
                              </w:sdt>
                              <w:r w:rsidR="00BC0572">
                                <w:t xml:space="preserve">. turi bent vieną susijusią ir bent vieną partnerinę įmonę, pildo visas formas: formą F1, formą P1, formos P1 priedą, formą S1 ir formos S1 priedą, arba pateikia atitinkamus duomenis Deklaracijos pildymo įrankiu.“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8a15a44a1d264262b1d729eca1da3eeb"/>
                <w:id w:val="1080497018"/>
                <w:lock w:val="sdtLocked"/>
              </w:sdtPr>
              <w:sdtEndPr/>
              <w:sdtContent>
                <w:p w:rsidR="002D32A6" w:rsidRDefault="00C54C5E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8a15a44a1d264262b1d729eca1da3eeb"/>
                      <w:id w:val="-1473209956"/>
                      <w:lock w:val="sdtLocked"/>
                    </w:sdtPr>
                    <w:sdtEndPr/>
                    <w:sdtContent>
                      <w:r w:rsidR="00BC0572">
                        <w:rPr>
                          <w:lang w:val="en-US"/>
                        </w:rPr>
                        <w:t>2.5</w:t>
                      </w:r>
                    </w:sdtContent>
                  </w:sdt>
                  <w:r w:rsidR="00BC0572">
                    <w:t>. Pakeičiu 9 punktą ir jį išdėstau taip:</w:t>
                  </w:r>
                </w:p>
                <w:sdt>
                  <w:sdtPr>
                    <w:alias w:val="citata"/>
                    <w:tag w:val="part_c8f787f1848a49ea91df81d880623f24"/>
                    <w:id w:val="1286535160"/>
                    <w:lock w:val="sdtLocked"/>
                  </w:sdtPr>
                  <w:sdtEndPr/>
                  <w:sdtContent>
                    <w:sdt>
                      <w:sdtPr>
                        <w:alias w:val="9 p."/>
                        <w:tag w:val="part_885cf3ba7eed42cb8144ea09e36f33ff"/>
                        <w:id w:val="1206680569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885cf3ba7eed42cb8144ea09e36f33ff"/>
                              <w:id w:val="14418745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Deklaracija turi būti pildoma laikantis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šių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reikalavimų:</w:t>
                          </w:r>
                        </w:p>
                        <w:sdt>
                          <w:sdtPr>
                            <w:alias w:val="9.1 pp."/>
                            <w:tag w:val="part_bc1043a0bf1040fb9fc0c8713035fca9"/>
                            <w:id w:val="-1072031446"/>
                            <w:lock w:val="sdtLocked"/>
                          </w:sdtPr>
                          <w:sdtEndPr/>
                          <w:sdtContent>
                            <w:p w:rsidR="002D32A6" w:rsidRDefault="00C54C5E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c1043a0bf1040fb9fc0c8713035fca9"/>
                                  <w:id w:val="2073616123"/>
                                  <w:lock w:val="sdtLocked"/>
                                </w:sdtPr>
                                <w:sdtEndPr/>
                                <w:sdtContent>
                                  <w:r w:rsidR="00BC0572">
                                    <w:rPr>
                                      <w:szCs w:val="24"/>
                                      <w:lang w:eastAsia="lt-LT"/>
                                    </w:rPr>
                                    <w:t>9.1</w:t>
                                  </w:r>
                                </w:sdtContent>
                              </w:sdt>
                              <w:r w:rsidR="00BC0572">
                                <w:rPr>
                                  <w:szCs w:val="24"/>
                                  <w:lang w:eastAsia="lt-LT"/>
                                </w:rPr>
                                <w:t xml:space="preserve">. Deklaracija pildoma tokios formos, kokia yra patvirtinta šiuo įsakymu. Deklaracijos forma papildomai skelbiama ir Lietuvos Respublikos </w:t>
                              </w:r>
                              <w:r w:rsidR="00BC0572">
                                <w:rPr>
                                  <w:bCs/>
                                </w:rPr>
                                <w:t xml:space="preserve">ekonomikos ir inovacijų </w:t>
                              </w:r>
                              <w:r w:rsidR="00BC0572">
                                <w:rPr>
                                  <w:szCs w:val="24"/>
                                  <w:lang w:eastAsia="lt-LT"/>
                                </w:rPr>
                                <w:t>ministerijos interneto svetainėje (</w:t>
                              </w:r>
                              <w:r w:rsidR="00BC0572"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https://eimin.lrv.lt</w:t>
                              </w:r>
                              <w:r w:rsidR="00BC0572">
                                <w:rPr>
                                  <w:szCs w:val="24"/>
                                  <w:lang w:eastAsia="lt-LT"/>
                                </w:rPr>
                                <w:t>) ir (ar) kitų valstybės paramą teikiančių arba administruojančių juridinių asmenų interneto svetainėse</w:t>
                              </w:r>
                              <w:r w:rsidR="00BC0572"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,</w:t>
                              </w:r>
                              <w:r w:rsidR="00BC0572">
                                <w:rPr>
                                  <w:szCs w:val="24"/>
                                </w:rPr>
                                <w:t xml:space="preserve"> išskyrus atvejį, kai Deklaracija formuojama </w:t>
                              </w:r>
                              <w:r w:rsidR="00BC0572">
                                <w:t>Deklaracijos pildymo</w:t>
                              </w:r>
                              <w:r w:rsidR="00BC0572">
                                <w:rPr>
                                  <w:szCs w:val="24"/>
                                </w:rPr>
                                <w:t xml:space="preserve"> įrankiu</w:t>
                              </w:r>
                              <w:r w:rsidR="00BC0572"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9.2 pp."/>
                            <w:tag w:val="part_199c18005c4e40bebabecf9ec7f7ce22"/>
                            <w:id w:val="-2106251247"/>
                            <w:lock w:val="sdtLocked"/>
                          </w:sdtPr>
                          <w:sdtEndPr/>
                          <w:sdtContent>
                            <w:p w:rsidR="002D32A6" w:rsidRDefault="00C54C5E">
                              <w:pPr>
                                <w:ind w:firstLine="720"/>
                                <w:jc w:val="both"/>
                                <w:rPr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99c18005c4e40bebabecf9ec7f7ce22"/>
                                  <w:id w:val="-1685119272"/>
                                  <w:lock w:val="sdtLocked"/>
                                </w:sdtPr>
                                <w:sdtEndPr/>
                                <w:sdtContent>
                                  <w:r w:rsidR="00BC0572"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9.2</w:t>
                                  </w:r>
                                </w:sdtContent>
                              </w:sdt>
                              <w:r w:rsidR="00BC0572"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 w:rsidR="00BC0572">
                                <w:rPr>
                                  <w:bCs/>
                                </w:rPr>
                                <w:t>Jeigu Deklaracija formuojama Deklaracijos pildymo įrankiu, Deklaracija pildoma tokios formos, kokia yra suformuota Deklaracijos pildymo įrankiu valstybės įmonės Registrų centro administruojamoje</w:t>
                              </w:r>
                              <w:r w:rsidR="00BC0572"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 interneto svetainėje </w:t>
                              </w:r>
                              <w:r w:rsidR="00BC0572">
                                <w:rPr>
                                  <w:bCs/>
                                </w:rPr>
                                <w:t>https://svv.registrucentras.lt/. Verslo subjektas Deklaracijos pildymo įrankį naudoja savo pasirinkimu. Deklaracijos pildymo įrankio naudojimo tvarką ir sąlygas nustato</w:t>
                              </w:r>
                              <w:r w:rsidR="00BC0572">
                                <w:t xml:space="preserve"> </w:t>
                              </w:r>
                              <w:r w:rsidR="00BC0572">
                                <w:rPr>
                                  <w:bCs/>
                                </w:rPr>
                                <w:t>valstybės įmonė Registrų centras.</w:t>
                              </w:r>
                            </w:p>
                          </w:sdtContent>
                        </w:sdt>
                        <w:sdt>
                          <w:sdtPr>
                            <w:alias w:val="9.3 pp."/>
                            <w:tag w:val="part_4b97836d330f4531851964e72c028059"/>
                            <w:id w:val="-1590233130"/>
                            <w:lock w:val="sdtLocked"/>
                          </w:sdtPr>
                          <w:sdtEndPr/>
                          <w:sdtContent>
                            <w:p w:rsidR="002D32A6" w:rsidRDefault="00C54C5E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b97836d330f4531851964e72c028059"/>
                                  <w:id w:val="1925679076"/>
                                  <w:lock w:val="sdtLocked"/>
                                </w:sdtPr>
                                <w:sdtEndPr/>
                                <w:sdtContent>
                                  <w:r w:rsidR="00BC0572"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9.3</w:t>
                                  </w:r>
                                </w:sdtContent>
                              </w:sdt>
                              <w:r w:rsidR="00BC0572"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</w:t>
                              </w:r>
                              <w:r w:rsidR="00BC0572">
                                <w:rPr>
                                  <w:szCs w:val="24"/>
                                  <w:lang w:eastAsia="lt-LT"/>
                                </w:rPr>
                                <w:t xml:space="preserve"> Deklaracija gali būti pildoma ranka didžiosiomis spausdintinėmis raidėmis juodu arba tamsiai mėlynu rašikliu (rašalu) arba, jeigu tekstas spausdinamas, mažosiomis raidėmis (sakinys pradedamas didžiąja raide)</w:t>
                              </w:r>
                              <w:r w:rsidR="00BC0572"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,</w:t>
                              </w:r>
                              <w:r w:rsidR="00BC0572">
                                <w:rPr>
                                  <w:szCs w:val="24"/>
                                </w:rPr>
                                <w:t xml:space="preserve"> išskyrus atvejį, kai Deklaracija formuojama Deklaracijos pildymo įrankiu</w:t>
                              </w:r>
                              <w:r w:rsidR="00BC0572"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9.4 pp."/>
                            <w:tag w:val="part_55fa27c33b944ff7a59a552e1a2f1481"/>
                            <w:id w:val="684170602"/>
                            <w:lock w:val="sdtLocked"/>
                          </w:sdtPr>
                          <w:sdtEndPr/>
                          <w:sdtContent>
                            <w:p w:rsidR="002D32A6" w:rsidRDefault="00C54C5E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5fa27c33b944ff7a59a552e1a2f1481"/>
                                  <w:id w:val="929232980"/>
                                  <w:lock w:val="sdtLocked"/>
                                </w:sdtPr>
                                <w:sdtEndPr/>
                                <w:sdtContent>
                                  <w:r w:rsidR="00BC0572">
                                    <w:rPr>
                                      <w:bCs/>
                                      <w:szCs w:val="24"/>
                                    </w:rPr>
                                    <w:t>9.4</w:t>
                                  </w:r>
                                </w:sdtContent>
                              </w:sdt>
                              <w:r w:rsidR="00BC0572">
                                <w:rPr>
                                  <w:bCs/>
                                  <w:szCs w:val="24"/>
                                </w:rPr>
                                <w:t>.</w:t>
                              </w:r>
                              <w:r w:rsidR="00BC0572">
                                <w:rPr>
                                  <w:szCs w:val="24"/>
                                </w:rPr>
                                <w:t xml:space="preserve"> Deklaracijoje įrašomos sumos turi būti apvalinamos: 49 centai ir mažiau nuo sumos atmetami, o 50 centų ir daugiau laikomi euru.“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040ccf09057b4670b513d3e5c11d284f"/>
                <w:id w:val="-1086301687"/>
                <w:lock w:val="sdtLocked"/>
              </w:sdtPr>
              <w:sdtEndPr/>
              <w:sdtContent>
                <w:p w:rsidR="002D32A6" w:rsidRDefault="00C54C5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40ccf09057b4670b513d3e5c11d284f"/>
                      <w:id w:val="1897091180"/>
                      <w:lock w:val="sdtLocked"/>
                    </w:sdtPr>
                    <w:sdtEndPr/>
                    <w:sdtContent>
                      <w:r w:rsidR="00BC0572">
                        <w:rPr>
                          <w:szCs w:val="24"/>
                          <w:lang w:val="en-US"/>
                        </w:rPr>
                        <w:t>2.6</w:t>
                      </w:r>
                    </w:sdtContent>
                  </w:sdt>
                  <w:r w:rsidR="00BC0572">
                    <w:rPr>
                      <w:szCs w:val="24"/>
                    </w:rPr>
                    <w:t>. Pakeičiu 11 punktą ir jį išdėstau taip:</w:t>
                  </w:r>
                </w:p>
                <w:sdt>
                  <w:sdtPr>
                    <w:alias w:val="citata"/>
                    <w:tag w:val="part_48edc51761ad4a53940085ad5540e687"/>
                    <w:id w:val="2015648835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594857aa27064df680673c0b0b97e457"/>
                        <w:id w:val="-1647422146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94857aa27064df680673c0b0b97e457"/>
                              <w:id w:val="-20217690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Būtinas užpildyti Deklaracijos formas pildo verslo subjektas. Deklaracija patvirtinama įmonės vadovo,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jo įgalioto fizinio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asmens ar verslininko parašu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o kai Deklaracija pildoma elektroniniu būdu,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 įskaitant Deklaracijos pildymo įrankį, arba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 tiesiogiai interaktyviai („</w:t>
                          </w:r>
                          <w:proofErr w:type="spellStart"/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>on</w:t>
                          </w:r>
                          <w:proofErr w:type="spellEnd"/>
                          <w:r>
                            <w:rPr>
                              <w:bCs/>
                              <w:color w:val="000000"/>
                              <w:szCs w:val="24"/>
                            </w:rPr>
                            <w:t xml:space="preserve">-line“ režimu) – pasirašoma kvalifikuotu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elektroniniu parašu. Už Deklaracijoje pateikiamų duomenų teisingumą ir tikrumą atsako Deklaraciją pasirašęs asmuo.“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b94eb5e6e1c94511a1ef79f7da356310"/>
                <w:id w:val="-197319337"/>
                <w:lock w:val="sdtLocked"/>
              </w:sdtPr>
              <w:sdtEndPr/>
              <w:sdtContent>
                <w:p w:rsidR="002D32A6" w:rsidRDefault="00C54C5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94eb5e6e1c94511a1ef79f7da356310"/>
                      <w:id w:val="1697113699"/>
                      <w:lock w:val="sdtLocked"/>
                    </w:sdtPr>
                    <w:sdtEndPr/>
                    <w:sdtContent>
                      <w:r w:rsidR="00BC0572">
                        <w:rPr>
                          <w:szCs w:val="24"/>
                        </w:rPr>
                        <w:t>2.7</w:t>
                      </w:r>
                    </w:sdtContent>
                  </w:sdt>
                  <w:r w:rsidR="00BC0572">
                    <w:rPr>
                      <w:szCs w:val="24"/>
                    </w:rPr>
                    <w:t>. Pakeičiu 12 punktą ir jį išdėstau taip:</w:t>
                  </w:r>
                </w:p>
                <w:sdt>
                  <w:sdtPr>
                    <w:alias w:val="citata"/>
                    <w:tag w:val="part_0373bbbc242548bc97da0ff99688ef5d"/>
                    <w:id w:val="1266966139"/>
                    <w:lock w:val="sdtLocked"/>
                  </w:sdtPr>
                  <w:sdtEndPr/>
                  <w:sdtContent>
                    <w:sdt>
                      <w:sdtPr>
                        <w:alias w:val="12 p."/>
                        <w:tag w:val="part_4b96bef021fc459e9878aa1df013073b"/>
                        <w:id w:val="1936313209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ind w:firstLine="720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b96bef021fc459e9878aa1df013073b"/>
                              <w:id w:val="-10031242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Formą F1 pildo </w:t>
                          </w:r>
                          <w:r>
                            <w:rPr>
                              <w:bCs/>
                              <w:szCs w:val="24"/>
                            </w:rPr>
                            <w:t>kiekvienas</w:t>
                          </w:r>
                          <w:r>
                            <w:rPr>
                              <w:szCs w:val="24"/>
                            </w:rPr>
                            <w:t xml:space="preserve"> statusą</w:t>
                          </w:r>
                          <w:r>
                            <w:t xml:space="preserve"> </w:t>
                          </w:r>
                          <w:r>
                            <w:rPr>
                              <w:bCs/>
                            </w:rPr>
                            <w:t>deklaruojantis verslo subjektas</w:t>
                          </w:r>
                          <w: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b4bd0d403d57493a9ea829485713f446"/>
                <w:id w:val="-1091317778"/>
                <w:lock w:val="sdtLocked"/>
              </w:sdtPr>
              <w:sdtEndPr/>
              <w:sdtContent>
                <w:p w:rsidR="002D32A6" w:rsidRDefault="00C54C5E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4bd0d403d57493a9ea829485713f446"/>
                      <w:id w:val="-1037350071"/>
                      <w:lock w:val="sdtLocked"/>
                    </w:sdtPr>
                    <w:sdtEndPr/>
                    <w:sdtContent>
                      <w:r w:rsidR="00BC0572">
                        <w:rPr>
                          <w:szCs w:val="24"/>
                          <w:lang w:val="en-US"/>
                        </w:rPr>
                        <w:t>2.8</w:t>
                      </w:r>
                    </w:sdtContent>
                  </w:sdt>
                  <w:r w:rsidR="00BC0572">
                    <w:rPr>
                      <w:szCs w:val="24"/>
                    </w:rPr>
                    <w:t>. Pakeičiu 18 punktą ir jį išdėstau taip:</w:t>
                  </w:r>
                </w:p>
                <w:sdt>
                  <w:sdtPr>
                    <w:alias w:val="citata"/>
                    <w:tag w:val="part_fc071960995d44638176dff4b8f80b0c"/>
                    <w:id w:val="519901455"/>
                    <w:lock w:val="sdtLocked"/>
                  </w:sdtPr>
                  <w:sdtEndPr/>
                  <w:sdtContent>
                    <w:sdt>
                      <w:sdtPr>
                        <w:alias w:val="18 p."/>
                        <w:tag w:val="part_29873c408fc84b0f891813c981ce7968"/>
                        <w:id w:val="114496516"/>
                        <w:lock w:val="sdtLocked"/>
                      </w:sdtPr>
                      <w:sdtEndPr/>
                      <w:sdtContent>
                        <w:p w:rsidR="002D32A6" w:rsidRDefault="00BC0572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ko-KR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9873c408fc84b0f891813c981ce7968"/>
                              <w:id w:val="21275077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ko-KR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 xml:space="preserve">. Deklaracija pateikiama juridiniam asmeniui, teikiančiam valstybės paramą arba administruojančiam valstybės paramos teikimą, teisės aktuose, reglamentuojančiuose valstybės paramos teikimą, ar kituose susijusiuose dokumentuose (pvz., kvietimuose teikti paraiškas) </w:t>
                          </w:r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lastRenderedPageBreak/>
                            <w:t>nustatytais terminais arba spausdinta, arba elektroniniu būdu, arba, esant techninių galimybių, užpildyta tiesiogiai interaktyviai („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on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ko-KR"/>
                            </w:rPr>
                            <w:t>-line“ režimu).“</w:t>
                          </w:r>
                        </w:p>
                        <w:p w:rsidR="002D32A6" w:rsidRDefault="002D32A6">
                          <w:pPr>
                            <w:jc w:val="both"/>
                          </w:pPr>
                        </w:p>
                        <w:p w:rsidR="002D32A6" w:rsidRDefault="002D32A6">
                          <w:pPr>
                            <w:jc w:val="both"/>
                          </w:pPr>
                        </w:p>
                        <w:p w:rsidR="002D32A6" w:rsidRDefault="00C54C5E">
                          <w:pPr>
                            <w:jc w:val="both"/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aa7c313b8cf4458a64d0a4ea64e035c"/>
            <w:id w:val="942963682"/>
            <w:lock w:val="sdtLocked"/>
          </w:sdtPr>
          <w:sdtEndPr/>
          <w:sdtContent>
            <w:p w:rsidR="002D32A6" w:rsidRDefault="00BC0572">
              <w:r>
                <w:t xml:space="preserve">Laikinai einanti ekonomikos </w:t>
              </w:r>
            </w:p>
            <w:p w:rsidR="002D32A6" w:rsidRDefault="00BC0572">
              <w:r>
                <w:t>ir inovacijų ministro pareigas</w:t>
              </w:r>
              <w:r>
                <w:tab/>
              </w:r>
              <w:r>
                <w:tab/>
              </w:r>
              <w:r>
                <w:tab/>
                <w:t xml:space="preserve">                                                     Aušrinė Armonaitė</w:t>
              </w:r>
            </w:p>
          </w:sdtContent>
        </w:sdt>
      </w:sdtContent>
    </w:sdt>
    <w:sectPr w:rsidR="002D32A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849" w:bottom="1134" w:left="1701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32A6" w:rsidRDefault="00BC0572">
      <w:pPr>
        <w:ind w:firstLine="720"/>
        <w:jc w:val="both"/>
      </w:pPr>
      <w:r>
        <w:separator/>
      </w:r>
    </w:p>
  </w:endnote>
  <w:endnote w:type="continuationSeparator" w:id="0">
    <w:p w:rsidR="002D32A6" w:rsidRDefault="00BC0572">
      <w:pPr>
        <w:ind w:firstLine="720"/>
        <w:jc w:val="both"/>
      </w:pPr>
      <w:r>
        <w:continuationSeparator/>
      </w:r>
    </w:p>
  </w:endnote>
  <w:endnote w:type="continuationNotice" w:id="1">
    <w:p w:rsidR="002D32A6" w:rsidRDefault="002D32A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A6" w:rsidRDefault="00BC0572">
    <w:pPr>
      <w:framePr w:wrap="auto" w:vAnchor="text" w:hAnchor="margin" w:xAlign="center" w:y="1"/>
      <w:tabs>
        <w:tab w:val="center" w:pos="4153"/>
        <w:tab w:val="right" w:pos="8306"/>
      </w:tabs>
      <w:ind w:firstLine="720"/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:rsidR="002D32A6" w:rsidRDefault="002D32A6">
    <w:pPr>
      <w:tabs>
        <w:tab w:val="center" w:pos="4153"/>
        <w:tab w:val="right" w:pos="8306"/>
      </w:tabs>
      <w:ind w:firstLine="720"/>
      <w:jc w:val="both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A6" w:rsidRDefault="002D32A6">
    <w:pPr>
      <w:tabs>
        <w:tab w:val="center" w:pos="4153"/>
        <w:tab w:val="right" w:pos="8306"/>
      </w:tabs>
      <w:ind w:firstLine="720"/>
      <w:jc w:val="both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A6" w:rsidRDefault="002D32A6">
    <w:pPr>
      <w:tabs>
        <w:tab w:val="center" w:pos="4153"/>
        <w:tab w:val="right" w:pos="8306"/>
      </w:tabs>
      <w:ind w:firstLine="720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32A6" w:rsidRDefault="00BC0572">
      <w:pPr>
        <w:ind w:firstLine="720"/>
        <w:jc w:val="both"/>
      </w:pPr>
      <w:r>
        <w:separator/>
      </w:r>
    </w:p>
  </w:footnote>
  <w:footnote w:type="continuationSeparator" w:id="0">
    <w:p w:rsidR="002D32A6" w:rsidRDefault="00BC0572">
      <w:pPr>
        <w:ind w:firstLine="720"/>
        <w:jc w:val="both"/>
      </w:pPr>
      <w:r>
        <w:continuationSeparator/>
      </w:r>
    </w:p>
  </w:footnote>
  <w:footnote w:type="continuationNotice" w:id="1">
    <w:p w:rsidR="002D32A6" w:rsidRDefault="002D32A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A6" w:rsidRDefault="002D32A6">
    <w:pPr>
      <w:tabs>
        <w:tab w:val="center" w:pos="4153"/>
        <w:tab w:val="right" w:pos="8306"/>
      </w:tabs>
      <w:ind w:firstLine="720"/>
      <w:jc w:val="both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A6" w:rsidRDefault="00BC0572"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</w:instrText>
    </w:r>
    <w:r>
      <w:fldChar w:fldCharType="separate"/>
    </w:r>
    <w:r w:rsidR="00C54C5E">
      <w:rPr>
        <w:noProof/>
      </w:rPr>
      <w:t>3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A6" w:rsidRDefault="002D32A6">
    <w:pPr>
      <w:tabs>
        <w:tab w:val="center" w:pos="4153"/>
        <w:tab w:val="right" w:pos="8306"/>
      </w:tabs>
      <w:ind w:firstLine="720"/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61A"/>
    <w:rsid w:val="002D32A6"/>
    <w:rsid w:val="003B261A"/>
    <w:rsid w:val="00BC0572"/>
    <w:rsid w:val="00C54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30BE08A9"/>
  <w15:docId w15:val="{545A1BAA-81FE-4639-A7F5-752B024B8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00B8EBBFCD5FF4496FD077058AF1610" ma:contentTypeVersion="15" ma:contentTypeDescription="Kurkite naują dokumentą." ma:contentTypeScope="" ma:versionID="0931540dd97722c03594806c884dffe6">
  <xsd:schema xmlns:xsd="http://www.w3.org/2001/XMLSchema" xmlns:xs="http://www.w3.org/2001/XMLSchema" xmlns:p="http://schemas.microsoft.com/office/2006/metadata/properties" xmlns:ns2="3daa3ca9-7913-4775-b489-948cf2d1f429" xmlns:ns3="73f3d9fc-cecf-4806-8b79-e07f4178e50f" targetNamespace="http://schemas.microsoft.com/office/2006/metadata/properties" ma:root="true" ma:fieldsID="15ed600cca765482bfd2e579d8afd199" ns2:_="" ns3:_="">
    <xsd:import namespace="3daa3ca9-7913-4775-b489-948cf2d1f429"/>
    <xsd:import namespace="73f3d9fc-cecf-4806-8b79-e07f4178e5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aa3ca9-7913-4775-b489-948cf2d1f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Vaizdų žymė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f3d9fc-cecf-4806-8b79-e07f4178e50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48c6d8f-f480-459e-a823-f667fb2a638e}" ma:internalName="TaxCatchAll" ma:showField="CatchAllData" ma:web="73f3d9fc-cecf-4806-8b79-e07f4178e5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3f3d9fc-cecf-4806-8b79-e07f4178e50f" xsi:nil="true"/>
    <lcf76f155ced4ddcb4097134ff3c332f xmlns="3daa3ca9-7913-4775-b489-948cf2d1f429">
      <Terms xmlns="http://schemas.microsoft.com/office/infopath/2007/PartnerControls"/>
    </lcf76f155ced4ddcb4097134ff3c332f>
  </documentManagement>
</p:properties>
</file>

<file path=customXml/item4.xml><?xml version="1.0" encoding="utf-8"?>
<Parts xmlns="http://lrs.lt/TAIS/DocParts">
  <Part Type="pagrindine" DocPartId="93b0f24607ac407b8fc4ca58f85c8264" PartId="6420e86c2a9343ef91344a03a0002f79">
    <Part Type="preambule" DocPartId="6eae4c7f179742cc865258df5453cb91" PartId="59e909fda89f470398493b85f9273d3b"/>
    <Part Type="punktas" Nr="1" Abbr="1 p." DocPartId="76e11d64b5c7494bbf837783f41309ec" PartId="eaa439df53fd42c182a493eb345a2894">
      <Part Type="citata" DocPartId="9c579254e58449598350fcfef54c4d60" PartId="3d57cf01cca44183a231025d5dbb9a92">
        <Part Type="pagrindine" DocPartId="87a97a3e1b3142b2b15e244ff1e610c2" PartId="c7ee99dd72244f649be47350d03c7ae8">
          <Part Type="preambule" DocPartId="740cc5c88ce24a298acfd05bd9940831" PartId="da74af8dd85348e6bed6cdffb54a0b97"/>
          <Part Type="pastraipa" DocPartId="3294e0f94e0f4d178a860c2e8f172153" PartId="2099e4bb6ec34591948a7d3bbbc601ae"/>
          <Part Type="punktas" Nr="1" Abbr="1 p." DocPartId="a28417475e434b0393a6f45cf1db97b0" PartId="a69506e5d0ca4409b5bc510f416c613b"/>
          <Part Type="punktas" Nr="2" Abbr="2 p." DocPartId="7a46766fd7544a598ddeee8e3de2328a" PartId="897824ec97aa460aafc58ddbda8b865d"/>
        </Part>
      </Part>
    </Part>
    <Part Type="punktas" Nr="2" Abbr="2 p." DocPartId="a32faf825e734f8a83679548561773b6" PartId="d32a844d6e1e46feb02a5588bb20edf4">
      <Part Type="papunktis" Nr="2.1" Abbr="2.1 pp." DocPartId="86aafa6de44c448e9b96e6f401da19bb" PartId="b9a90efae9d14793be64293bd32d4848">
        <Part Type="citata" DocPartId="d87bdf53ad014b22b2d36e390c357027" PartId="7269b525bb504e0a972d6d557e1325d2">
          <Part Type="punktas" Nr="1" Abbr="1 p." DocPartId="354f80ab33404b9684b8bb0fe964eacd" PartId="e98f413448764c99b18389a3f52d9c8c"/>
        </Part>
      </Part>
      <Part Type="papunktis" Nr="2.2" Abbr="2.2 pp." DocPartId="085bee72068b46dd9b6836cac28be557" PartId="29bcc9cc6f6346c1a4ac854fde4c34dc">
        <Part Type="citata" DocPartId="2da5a5c3ef8b4a3ab48b180326c738c2" PartId="9f5bc25d1f4646c38ea74afb11d6a5a0">
          <Part Type="papunktis" Nr="3.3" Abbr="3.3 pp." DocPartId="1fcf8dff881644bda579236a3782ee33" PartId="7d1e3c8007174457b4c9632d736efd24"/>
        </Part>
      </Part>
      <Part Type="papunktis" Nr="2.3" Abbr="2.3 pp." DocPartId="7dfc85aa9faf4b7c8eaddc60245ac5ee" PartId="e33d5450faf44051a2f65d7b3e0077bc">
        <Part Type="citata" DocPartId="d70a5cdbb23c496cbb8ba61f654f8e41" PartId="8820e719debf49dea964ab63ff336dd3">
          <Part Type="punktas" Nr="6" Abbr="6 p." DocPartId="f7533da1b2f245fe863b4eacbdae8bce" PartId="695a2778062848b5bc74fe670a253e74"/>
        </Part>
      </Part>
      <Part Type="papunktis" Nr="2.4" Abbr="2.4 pp." DocPartId="1503e1b080714c249862414fa3a36ba9" PartId="881e9b8a53004982b38f98dca39840b2">
        <Part Type="citata" DocPartId="b28a432b348649d384547698213e6f3d" PartId="0b9d98963b3848378d933bf7f583023c">
          <Part Type="punktas" Nr="7" Abbr="7 p." DocPartId="c5cd3414157f4c88aa9a0b0f5920df2f" PartId="4b908bd0be9944fa939da79bef35b506">
            <Part Type="papunktis" Nr="7.1" Abbr="7.1 pp." DocPartId="5caf5c18f50c47f182987379ee34ea36" PartId="21d3b08398a6497da029db7c7ce8b0df"/>
            <Part Type="papunktis" Nr="7.2" Abbr="7.2 pp." DocPartId="78e6fffdb20242cbbbc815455e060497" PartId="461121918e7c4a3eab694e08744a7f18"/>
            <Part Type="papunktis" Nr="7.3" Abbr="7.3 pp." DocPartId="5085f2f04a394f5cb45f8083bd3d6e0b" PartId="50036940c6344920ac2d614480fe0680"/>
            <Part Type="papunktis" Nr="7.4" Abbr="7.4 pp." DocPartId="0ea33261a99b4a24ba56bf117f3a9fd4" PartId="6ee6baefa6a54d8f9f4dbeece5028111"/>
          </Part>
        </Part>
      </Part>
      <Part Type="papunktis" Nr="2.5" Abbr="2.5 pp." DocPartId="4f33da6d8abd447798eaadb3e980de23" PartId="8a15a44a1d264262b1d729eca1da3eeb">
        <Part Type="citata" DocPartId="4742d43e57a948c3b4afc4f5f436719f" PartId="c8f787f1848a49ea91df81d880623f24">
          <Part Type="punktas" Nr="9" Abbr="9 p." DocPartId="60709778c9ae4bef83cf07f7bf1e85a8" PartId="885cf3ba7eed42cb8144ea09e36f33ff">
            <Part Type="papunktis" Nr="9.1" Abbr="9.1 pp." DocPartId="fb659d814b204bf88038b9c9e4bf51a8" PartId="bc1043a0bf1040fb9fc0c8713035fca9"/>
            <Part Type="papunktis" Nr="9.2" Abbr="9.2 pp." DocPartId="53cdbf38037e4b5390484a69e639e6d4" PartId="199c18005c4e40bebabecf9ec7f7ce22"/>
            <Part Type="papunktis" Nr="9.3" Abbr="9.3 pp." DocPartId="6635114189df4cbfb919addc4d6869b6" PartId="4b97836d330f4531851964e72c028059"/>
            <Part Type="papunktis" Nr="9.4" Abbr="9.4 pp." DocPartId="a9dfb88505f341a68a0b580706f1b519" PartId="55fa27c33b944ff7a59a552e1a2f1481"/>
          </Part>
        </Part>
      </Part>
      <Part Type="papunktis" Nr="2.6" Abbr="2.6 pp." DocPartId="7ee6afd0b9a74104ae5612df70560917" PartId="040ccf09057b4670b513d3e5c11d284f">
        <Part Type="citata" DocPartId="d971c5736aa44c5d9748fab654a3c06b" PartId="48edc51761ad4a53940085ad5540e687">
          <Part Type="punktas" Nr="11" Abbr="11 p." DocPartId="2046ce0f867d4b438c3704dc91201bbb" PartId="594857aa27064df680673c0b0b97e457"/>
        </Part>
      </Part>
      <Part Type="papunktis" Nr="2.7" Abbr="2.7 pp." DocPartId="acac034710674473bcdb3182502e2f4b" PartId="b94eb5e6e1c94511a1ef79f7da356310">
        <Part Type="citata" DocPartId="012e7b89e9614b9d80937ee634bb8aca" PartId="0373bbbc242548bc97da0ff99688ef5d">
          <Part Type="punktas" Nr="12" Abbr="12 p." DocPartId="2793763fc3d34539b1c9308d984b5cbc" PartId="4b96bef021fc459e9878aa1df013073b"/>
        </Part>
      </Part>
      <Part Type="papunktis" Nr="2.8" Abbr="2.8 pp." DocPartId="8af961e37f0145e4b960739c6073ff22" PartId="b4bd0d403d57493a9ea829485713f446">
        <Part Type="citata" DocPartId="7f4d113e449f4d3d93dc7770f8078180" PartId="fc071960995d44638176dff4b8f80b0c">
          <Part Type="punktas" Nr="18" Abbr="18 p." DocPartId="c1570d5bce97476481d986eb69480deb" PartId="29873c408fc84b0f891813c981ce7968"/>
        </Part>
      </Part>
    </Part>
    <Part Type="signatura" DocPartId="54d457cf89f74b019df8a0af20262e05" PartId="aaa7c313b8cf4458a64d0a4ea64e035c"/>
  </Part>
</Parts>
</file>

<file path=customXml/itemProps1.xml><?xml version="1.0" encoding="utf-8"?>
<ds:datastoreItem xmlns:ds="http://schemas.openxmlformats.org/officeDocument/2006/customXml" ds:itemID="{2A1DCFEA-35DE-4C55-899A-B58DCB02E8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aa3ca9-7913-4775-b489-948cf2d1f429"/>
    <ds:schemaRef ds:uri="73f3d9fc-cecf-4806-8b79-e07f4178e5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5A8468-5E4E-48E5-87A8-215978528F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1B02682-FB9C-4960-B244-88D757D741D0}">
  <ds:schemaRefs>
    <ds:schemaRef ds:uri="http://schemas.microsoft.com/office/2006/metadata/properties"/>
    <ds:schemaRef ds:uri="http://schemas.microsoft.com/office/infopath/2007/PartnerControls"/>
    <ds:schemaRef ds:uri="73f3d9fc-cecf-4806-8b79-e07f4178e50f"/>
    <ds:schemaRef ds:uri="3daa3ca9-7913-4775-b489-948cf2d1f429"/>
  </ds:schemaRefs>
</ds:datastoreItem>
</file>

<file path=customXml/itemProps4.xml><?xml version="1.0" encoding="utf-8"?>
<ds:datastoreItem xmlns:ds="http://schemas.openxmlformats.org/officeDocument/2006/customXml" ds:itemID="{7E86FDAC-1CD1-4C0F-BF93-EF049CF6C84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849</Words>
  <Characters>6085</Characters>
  <Application>Microsoft Office Word</Application>
  <DocSecurity>0</DocSecurity>
  <Lines>50</Lines>
  <Paragraphs>13</Paragraphs>
  <ScaleCrop>false</ScaleCrop>
  <Company>KPC</Company>
  <LinksUpToDate>false</LinksUpToDate>
  <CharactersWithSpaces>6921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Brazeviciute Justina</dc:creator>
  <cp:lastModifiedBy>JUOSPONIENĖ Karolina</cp:lastModifiedBy>
  <cp:revision>4</cp:revision>
  <cp:lastPrinted>2001-04-26T07:04:00Z</cp:lastPrinted>
  <dcterms:created xsi:type="dcterms:W3CDTF">2024-07-23T17:12:00Z</dcterms:created>
  <dcterms:modified xsi:type="dcterms:W3CDTF">2024-07-23T17:59:00Z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0x010100A00B8EBBFCD5FF4496FD077058AF1610</vt:lpwstr>
  </property>
  <property fmtid="{D5CDD505-2E9C-101B-9397-08002B2CF9AE}" pid="3" name="MediaServiceImageTags">
    <vt:lpwstr/>
  </property>
</Properties>
</file>