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4f29d5291ee4c5c9e13795429d1128f"/>
        <w:id w:val="-1108352839"/>
        <w:lock w:val="sdtLocked"/>
      </w:sdtPr>
      <w:sdtEndPr/>
      <w:sdtContent>
        <w:p w:rsidR="0077463E" w:rsidRDefault="00DF20A8" w:rsidP="00CD6C5C">
          <w:pPr>
            <w:tabs>
              <w:tab w:val="center" w:pos="4153"/>
              <w:tab w:val="right" w:pos="8306"/>
            </w:tabs>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77463E" w:rsidRDefault="0077463E">
          <w:pPr>
            <w:jc w:val="center"/>
            <w:rPr>
              <w:caps/>
              <w:sz w:val="12"/>
              <w:szCs w:val="12"/>
            </w:rPr>
          </w:pPr>
        </w:p>
        <w:p w:rsidR="0077463E" w:rsidRDefault="00DF20A8">
          <w:pPr>
            <w:jc w:val="center"/>
            <w:rPr>
              <w:b/>
              <w:bCs/>
              <w:caps/>
            </w:rPr>
          </w:pPr>
          <w:r>
            <w:rPr>
              <w:b/>
              <w:bCs/>
              <w:caps/>
            </w:rPr>
            <w:t>LIETUVOS RESPUBLIKOS</w:t>
          </w:r>
        </w:p>
        <w:p w:rsidR="0077463E" w:rsidRDefault="00DF20A8">
          <w:pPr>
            <w:jc w:val="center"/>
            <w:rPr>
              <w:b/>
              <w:caps/>
            </w:rPr>
          </w:pPr>
          <w:r>
            <w:rPr>
              <w:b/>
              <w:caps/>
            </w:rPr>
            <w:t>LIETUVOS BANKO ĮSTATYMO NR. I-678 8, 11, 21</w:t>
          </w:r>
          <w:r>
            <w:rPr>
              <w:b/>
              <w:caps/>
              <w:vertAlign w:val="superscript"/>
            </w:rPr>
            <w:t>1</w:t>
          </w:r>
          <w:r>
            <w:rPr>
              <w:b/>
              <w:caps/>
            </w:rPr>
            <w:t>, 42 STRAIPSNIŲ, 1, 3 PRIEDŲ PAKEITIMO IR ĮSTATYMO PAPILDYMO 2</w:t>
          </w:r>
          <w:r>
            <w:rPr>
              <w:b/>
              <w:caps/>
              <w:vertAlign w:val="superscript"/>
            </w:rPr>
            <w:t>1</w:t>
          </w:r>
          <w:r>
            <w:rPr>
              <w:b/>
              <w:caps/>
            </w:rPr>
            <w:t xml:space="preserve"> PRIEDU</w:t>
          </w:r>
        </w:p>
        <w:p w:rsidR="0077463E" w:rsidRDefault="00DF20A8">
          <w:pPr>
            <w:jc w:val="center"/>
            <w:rPr>
              <w:caps/>
            </w:rPr>
          </w:pPr>
          <w:r>
            <w:rPr>
              <w:b/>
              <w:caps/>
            </w:rPr>
            <w:t>ĮSTATYMAS</w:t>
          </w:r>
        </w:p>
        <w:p w:rsidR="0077463E" w:rsidRDefault="0077463E">
          <w:pPr>
            <w:jc w:val="center"/>
            <w:rPr>
              <w:b/>
              <w:caps/>
            </w:rPr>
          </w:pPr>
        </w:p>
        <w:p w:rsidR="0077463E" w:rsidRDefault="00DF20A8">
          <w:pPr>
            <w:jc w:val="center"/>
            <w:rPr>
              <w:szCs w:val="24"/>
            </w:rPr>
          </w:pPr>
          <w:r>
            <w:rPr>
              <w:szCs w:val="24"/>
              <w:lang w:val="en-US"/>
            </w:rPr>
            <w:t>2022</w:t>
          </w:r>
          <w:r>
            <w:rPr>
              <w:szCs w:val="24"/>
            </w:rPr>
            <w:t xml:space="preserve"> m. </w:t>
          </w:r>
          <w:r>
            <w:rPr>
              <w:szCs w:val="24"/>
              <w:lang w:val="en-US"/>
            </w:rPr>
            <w:t>spalio</w:t>
          </w:r>
          <w:r>
            <w:rPr>
              <w:szCs w:val="24"/>
            </w:rPr>
            <w:t xml:space="preserve"> </w:t>
          </w:r>
          <w:r>
            <w:rPr>
              <w:szCs w:val="24"/>
              <w:lang w:val="en-US"/>
            </w:rPr>
            <w:t>27</w:t>
          </w:r>
          <w:r>
            <w:rPr>
              <w:szCs w:val="24"/>
            </w:rPr>
            <w:t xml:space="preserve"> d. Nr. </w:t>
          </w:r>
          <w:r>
            <w:rPr>
              <w:szCs w:val="24"/>
              <w:lang w:val="en-US"/>
            </w:rPr>
            <w:t>XIV-1452</w:t>
          </w:r>
        </w:p>
        <w:p w:rsidR="0077463E" w:rsidRDefault="00DF20A8">
          <w:pPr>
            <w:jc w:val="center"/>
            <w:rPr>
              <w:szCs w:val="24"/>
            </w:rPr>
          </w:pPr>
          <w:r>
            <w:rPr>
              <w:szCs w:val="24"/>
            </w:rPr>
            <w:t>Vilnius</w:t>
          </w:r>
        </w:p>
        <w:p w:rsidR="0077463E" w:rsidRDefault="0077463E">
          <w:pPr>
            <w:jc w:val="center"/>
            <w:rPr>
              <w:sz w:val="22"/>
            </w:rPr>
          </w:pPr>
        </w:p>
        <w:p w:rsidR="0077463E" w:rsidRDefault="0077463E">
          <w:pPr>
            <w:spacing w:line="360" w:lineRule="auto"/>
            <w:ind w:firstLine="720"/>
            <w:jc w:val="both"/>
            <w:rPr>
              <w:sz w:val="16"/>
              <w:szCs w:val="16"/>
            </w:rPr>
          </w:pPr>
        </w:p>
        <w:p w:rsidR="0077463E" w:rsidRDefault="0077463E">
          <w:pPr>
            <w:spacing w:line="360" w:lineRule="auto"/>
            <w:ind w:firstLine="720"/>
            <w:jc w:val="both"/>
            <w:sectPr w:rsidR="0077463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77463E" w:rsidRDefault="0077463E">
          <w:pPr>
            <w:tabs>
              <w:tab w:val="center" w:pos="4153"/>
              <w:tab w:val="right" w:pos="8306"/>
            </w:tabs>
            <w:rPr>
              <w:rFonts w:ascii="TimesLT" w:hAnsi="TimesLT"/>
              <w:lang w:val="en-US"/>
            </w:rPr>
          </w:pPr>
        </w:p>
        <w:sdt>
          <w:sdtPr>
            <w:alias w:val="1 str."/>
            <w:tag w:val="part_7fb4b736b15c434e87fb028aeb5a4c55"/>
            <w:id w:val="1615411921"/>
            <w:lock w:val="sdtLocked"/>
          </w:sdtPr>
          <w:sdtEndPr/>
          <w:sdtContent>
            <w:p w:rsidR="0077463E" w:rsidRDefault="00A410EF">
              <w:pPr>
                <w:tabs>
                  <w:tab w:val="left" w:pos="993"/>
                </w:tabs>
                <w:spacing w:line="360" w:lineRule="auto"/>
                <w:ind w:firstLine="720"/>
                <w:jc w:val="both"/>
                <w:rPr>
                  <w:b/>
                  <w:szCs w:val="24"/>
                  <w:lang w:eastAsia="lt-LT"/>
                </w:rPr>
              </w:pPr>
              <w:sdt>
                <w:sdtPr>
                  <w:alias w:val="Numeris"/>
                  <w:tag w:val="nr_7fb4b736b15c434e87fb028aeb5a4c55"/>
                  <w:id w:val="2120487216"/>
                  <w:lock w:val="sdtLocked"/>
                </w:sdtPr>
                <w:sdtEndPr/>
                <w:sdtContent>
                  <w:r w:rsidR="00DF20A8">
                    <w:rPr>
                      <w:b/>
                      <w:szCs w:val="24"/>
                      <w:lang w:eastAsia="lt-LT"/>
                    </w:rPr>
                    <w:t>1</w:t>
                  </w:r>
                </w:sdtContent>
              </w:sdt>
              <w:r w:rsidR="00DF20A8">
                <w:rPr>
                  <w:b/>
                  <w:szCs w:val="24"/>
                  <w:lang w:eastAsia="lt-LT"/>
                </w:rPr>
                <w:t xml:space="preserve"> straipsnis. </w:t>
              </w:r>
              <w:sdt>
                <w:sdtPr>
                  <w:alias w:val="Pavadinimas"/>
                  <w:tag w:val="title_7fb4b736b15c434e87fb028aeb5a4c55"/>
                  <w:id w:val="-1434044401"/>
                  <w:lock w:val="sdtLocked"/>
                </w:sdtPr>
                <w:sdtEndPr/>
                <w:sdtContent>
                  <w:r w:rsidR="00DF20A8">
                    <w:rPr>
                      <w:b/>
                      <w:szCs w:val="24"/>
                      <w:lang w:eastAsia="lt-LT"/>
                    </w:rPr>
                    <w:t>8 straipsnio pakeitimas</w:t>
                  </w:r>
                </w:sdtContent>
              </w:sdt>
            </w:p>
            <w:sdt>
              <w:sdtPr>
                <w:alias w:val="1 str. 1 d."/>
                <w:tag w:val="part_a7f8dbf51f4a4261ab9c0ed3f1f81467"/>
                <w:id w:val="1382520924"/>
                <w:lock w:val="sdtLocked"/>
              </w:sdtPr>
              <w:sdtEndPr/>
              <w:sdtContent>
                <w:p w:rsidR="0077463E" w:rsidRDefault="00DF20A8">
                  <w:pPr>
                    <w:tabs>
                      <w:tab w:val="left" w:pos="993"/>
                    </w:tabs>
                    <w:spacing w:line="360" w:lineRule="auto"/>
                    <w:ind w:firstLine="720"/>
                    <w:jc w:val="both"/>
                    <w:rPr>
                      <w:bCs/>
                      <w:szCs w:val="24"/>
                      <w:lang w:eastAsia="lt-LT"/>
                    </w:rPr>
                  </w:pPr>
                  <w:r>
                    <w:rPr>
                      <w:bCs/>
                      <w:szCs w:val="24"/>
                      <w:lang w:eastAsia="lt-LT"/>
                    </w:rPr>
                    <w:t>Pakeisti 8 straipsnio 2 dalies 8 punktą ir jį išdėstyti taip:</w:t>
                  </w:r>
                </w:p>
                <w:sdt>
                  <w:sdtPr>
                    <w:alias w:val="citata"/>
                    <w:tag w:val="part_4831f2509d324a3db422efadc06fe761"/>
                    <w:id w:val="205457449"/>
                    <w:lock w:val="sdtLocked"/>
                  </w:sdtPr>
                  <w:sdtEndPr/>
                  <w:sdtContent>
                    <w:sdt>
                      <w:sdtPr>
                        <w:alias w:val="8 p."/>
                        <w:tag w:val="part_7708004e10ed4f559bd99f431b91a939"/>
                        <w:id w:val="1628976080"/>
                        <w:lock w:val="sdtLocked"/>
                      </w:sdtPr>
                      <w:sdtEndPr/>
                      <w:sdtContent>
                        <w:p w:rsidR="0077463E" w:rsidRDefault="00DF20A8">
                          <w:pPr>
                            <w:tabs>
                              <w:tab w:val="left" w:pos="993"/>
                            </w:tabs>
                            <w:spacing w:line="360" w:lineRule="auto"/>
                            <w:ind w:firstLine="720"/>
                            <w:jc w:val="both"/>
                            <w:rPr>
                              <w:szCs w:val="24"/>
                              <w:lang w:eastAsia="lt-LT"/>
                            </w:rPr>
                          </w:pPr>
                          <w:r>
                            <w:rPr>
                              <w:bCs/>
                              <w:szCs w:val="24"/>
                              <w:lang w:eastAsia="lt-LT"/>
                            </w:rPr>
                            <w:t>„</w:t>
                          </w:r>
                          <w:sdt>
                            <w:sdtPr>
                              <w:alias w:val="Numeris"/>
                              <w:tag w:val="nr_7708004e10ed4f559bd99f431b91a939"/>
                              <w:id w:val="-282040565"/>
                              <w:lock w:val="sdtLocked"/>
                            </w:sdtPr>
                            <w:sdtEndPr/>
                            <w:sdtContent>
                              <w:r>
                                <w:rPr>
                                  <w:szCs w:val="24"/>
                                  <w:lang w:eastAsia="lt-LT"/>
                                </w:rPr>
                                <w:t>8</w:t>
                              </w:r>
                            </w:sdtContent>
                          </w:sdt>
                          <w:r>
                            <w:rPr>
                              <w:szCs w:val="24"/>
                              <w:lang w:eastAsia="lt-LT"/>
                            </w:rPr>
                            <w:t xml:space="preserve">) </w:t>
                          </w:r>
                          <w:r>
                            <w:rPr>
                              <w:szCs w:val="24"/>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Cs w:val="24"/>
                              <w:lang w:eastAsia="lt-LT"/>
                            </w:rPr>
                            <w:t>, o pagal Reglamentą (ES) 2021/23 – pagrindinių sandorio šalių pertvarkymo institucijai priskirtas funkcijas.“</w:t>
                          </w:r>
                        </w:p>
                        <w:p w:rsidR="0077463E" w:rsidRDefault="00A410EF">
                          <w:pPr>
                            <w:tabs>
                              <w:tab w:val="left" w:pos="993"/>
                            </w:tabs>
                            <w:spacing w:line="360" w:lineRule="auto"/>
                            <w:ind w:firstLine="720"/>
                            <w:jc w:val="both"/>
                            <w:rPr>
                              <w:szCs w:val="24"/>
                              <w:lang w:eastAsia="lt-LT"/>
                            </w:rPr>
                          </w:pPr>
                        </w:p>
                      </w:sdtContent>
                    </w:sdt>
                  </w:sdtContent>
                </w:sdt>
              </w:sdtContent>
            </w:sdt>
          </w:sdtContent>
        </w:sdt>
        <w:sdt>
          <w:sdtPr>
            <w:alias w:val="2 str."/>
            <w:tag w:val="part_eac2a37651614998a0fa886b6cde7e15"/>
            <w:id w:val="-709889459"/>
            <w:lock w:val="sdtLocked"/>
          </w:sdtPr>
          <w:sdtEndPr/>
          <w:sdtContent>
            <w:p w:rsidR="0077463E" w:rsidRDefault="00A410EF">
              <w:pPr>
                <w:tabs>
                  <w:tab w:val="left" w:pos="993"/>
                </w:tabs>
                <w:spacing w:line="360" w:lineRule="auto"/>
                <w:ind w:firstLine="720"/>
                <w:jc w:val="both"/>
                <w:rPr>
                  <w:szCs w:val="24"/>
                  <w:lang w:eastAsia="lt-LT"/>
                </w:rPr>
              </w:pPr>
              <w:sdt>
                <w:sdtPr>
                  <w:alias w:val="Numeris"/>
                  <w:tag w:val="nr_eac2a37651614998a0fa886b6cde7e15"/>
                  <w:id w:val="-1314248329"/>
                  <w:lock w:val="sdtLocked"/>
                </w:sdtPr>
                <w:sdtEndPr/>
                <w:sdtContent>
                  <w:r w:rsidR="00DF20A8">
                    <w:rPr>
                      <w:b/>
                      <w:bCs/>
                      <w:szCs w:val="24"/>
                      <w:lang w:eastAsia="lt-LT"/>
                    </w:rPr>
                    <w:t>2</w:t>
                  </w:r>
                </w:sdtContent>
              </w:sdt>
              <w:r w:rsidR="00DF20A8">
                <w:rPr>
                  <w:b/>
                  <w:bCs/>
                  <w:szCs w:val="24"/>
                  <w:lang w:eastAsia="lt-LT"/>
                </w:rPr>
                <w:t xml:space="preserve"> straipsnis. </w:t>
              </w:r>
              <w:sdt>
                <w:sdtPr>
                  <w:alias w:val="Pavadinimas"/>
                  <w:tag w:val="title_eac2a37651614998a0fa886b6cde7e15"/>
                  <w:id w:val="-120535911"/>
                  <w:lock w:val="sdtLocked"/>
                </w:sdtPr>
                <w:sdtEndPr/>
                <w:sdtContent>
                  <w:r w:rsidR="00DF20A8">
                    <w:rPr>
                      <w:b/>
                      <w:bCs/>
                      <w:szCs w:val="24"/>
                      <w:lang w:eastAsia="lt-LT"/>
                    </w:rPr>
                    <w:t>11 straipsnio pakeitimas</w:t>
                  </w:r>
                </w:sdtContent>
              </w:sdt>
            </w:p>
            <w:sdt>
              <w:sdtPr>
                <w:alias w:val="2 str. 1 d."/>
                <w:tag w:val="part_0618f8dcc1614c8099f6e01b71fb2abe"/>
                <w:id w:val="1292164199"/>
                <w:lock w:val="sdtLocked"/>
              </w:sdtPr>
              <w:sdtEndPr/>
              <w:sdtContent>
                <w:p w:rsidR="0077463E" w:rsidRDefault="00DF20A8">
                  <w:pPr>
                    <w:tabs>
                      <w:tab w:val="left" w:pos="993"/>
                    </w:tabs>
                    <w:spacing w:line="360" w:lineRule="auto"/>
                    <w:ind w:firstLine="720"/>
                    <w:jc w:val="both"/>
                    <w:rPr>
                      <w:szCs w:val="24"/>
                      <w:lang w:eastAsia="lt-LT"/>
                    </w:rPr>
                  </w:pPr>
                  <w:r>
                    <w:rPr>
                      <w:bCs/>
                      <w:szCs w:val="24"/>
                      <w:lang w:eastAsia="lt-LT"/>
                    </w:rPr>
                    <w:t>Papildyti 11</w:t>
                  </w:r>
                  <w:r>
                    <w:rPr>
                      <w:bCs/>
                      <w:szCs w:val="24"/>
                      <w:vertAlign w:val="superscript"/>
                      <w:lang w:eastAsia="lt-LT"/>
                    </w:rPr>
                    <w:t xml:space="preserve"> </w:t>
                  </w:r>
                  <w:r>
                    <w:rPr>
                      <w:bCs/>
                      <w:szCs w:val="24"/>
                      <w:lang w:eastAsia="lt-LT"/>
                    </w:rPr>
                    <w:t>straipsnio 1 dalį</w:t>
                  </w:r>
                  <w:r>
                    <w:rPr>
                      <w:bCs/>
                      <w:szCs w:val="24"/>
                      <w:vertAlign w:val="superscript"/>
                      <w:lang w:eastAsia="lt-LT"/>
                    </w:rPr>
                    <w:t xml:space="preserve"> </w:t>
                  </w:r>
                  <w:r>
                    <w:rPr>
                      <w:bCs/>
                      <w:szCs w:val="24"/>
                      <w:lang w:eastAsia="lt-LT"/>
                    </w:rPr>
                    <w:t>14</w:t>
                  </w:r>
                  <w:r>
                    <w:rPr>
                      <w:bCs/>
                      <w:szCs w:val="24"/>
                      <w:vertAlign w:val="superscript"/>
                      <w:lang w:eastAsia="lt-LT"/>
                    </w:rPr>
                    <w:t>1</w:t>
                  </w:r>
                  <w:r>
                    <w:rPr>
                      <w:bCs/>
                      <w:szCs w:val="24"/>
                      <w:lang w:eastAsia="lt-LT"/>
                    </w:rPr>
                    <w:t xml:space="preserve"> punktu:</w:t>
                  </w:r>
                </w:p>
                <w:sdt>
                  <w:sdtPr>
                    <w:alias w:val="citata"/>
                    <w:tag w:val="part_f7b78150206f4c6eab3259152f46a884"/>
                    <w:id w:val="-1970280057"/>
                    <w:lock w:val="sdtLocked"/>
                  </w:sdtPr>
                  <w:sdtEndPr/>
                  <w:sdtContent>
                    <w:sdt>
                      <w:sdtPr>
                        <w:alias w:val="14-1 p."/>
                        <w:tag w:val="part_364bcd1b7de546c6aa3efbc4f91be4bb"/>
                        <w:id w:val="-1017763128"/>
                        <w:lock w:val="sdtLocked"/>
                      </w:sdtPr>
                      <w:sdtEndPr/>
                      <w:sdtContent>
                        <w:p w:rsidR="0077463E" w:rsidRDefault="00DF20A8">
                          <w:pPr>
                            <w:spacing w:line="360" w:lineRule="auto"/>
                            <w:ind w:firstLine="720"/>
                            <w:jc w:val="both"/>
                            <w:rPr>
                              <w:bCs/>
                              <w:szCs w:val="24"/>
                            </w:rPr>
                          </w:pPr>
                          <w:r>
                            <w:rPr>
                              <w:szCs w:val="24"/>
                              <w:lang w:eastAsia="lt-LT"/>
                            </w:rPr>
                            <w:t>„</w:t>
                          </w:r>
                          <w:sdt>
                            <w:sdtPr>
                              <w:alias w:val="Numeris"/>
                              <w:tag w:val="nr_364bcd1b7de546c6aa3efbc4f91be4bb"/>
                              <w:id w:val="-2039726666"/>
                              <w:lock w:val="sdtLocked"/>
                            </w:sdtPr>
                            <w:sdtEndPr/>
                            <w:sdtContent>
                              <w:r>
                                <w:rPr>
                                  <w:bCs/>
                                  <w:szCs w:val="24"/>
                                </w:rPr>
                                <w:t>14</w:t>
                              </w:r>
                              <w:r>
                                <w:rPr>
                                  <w:bCs/>
                                  <w:szCs w:val="24"/>
                                  <w:vertAlign w:val="superscript"/>
                                </w:rPr>
                                <w:t>1</w:t>
                              </w:r>
                            </w:sdtContent>
                          </w:sdt>
                          <w:r>
                            <w:rPr>
                              <w:bCs/>
                              <w:szCs w:val="24"/>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p>
                        <w:p w:rsidR="0077463E" w:rsidRDefault="00A410EF">
                          <w:pPr>
                            <w:spacing w:line="360" w:lineRule="auto"/>
                            <w:ind w:firstLine="720"/>
                            <w:jc w:val="both"/>
                            <w:rPr>
                              <w:szCs w:val="24"/>
                              <w:lang w:eastAsia="lt-LT"/>
                            </w:rPr>
                          </w:pPr>
                        </w:p>
                      </w:sdtContent>
                    </w:sdt>
                  </w:sdtContent>
                </w:sdt>
              </w:sdtContent>
            </w:sdt>
          </w:sdtContent>
        </w:sdt>
        <w:sdt>
          <w:sdtPr>
            <w:alias w:val="3 str."/>
            <w:tag w:val="part_b483fc3fd6c94e3dadd2bc27a44e0a15"/>
            <w:id w:val="-1734916091"/>
            <w:lock w:val="sdtLocked"/>
          </w:sdtPr>
          <w:sdtEndPr/>
          <w:sdtContent>
            <w:p w:rsidR="0077463E" w:rsidRDefault="00A410EF">
              <w:pPr>
                <w:tabs>
                  <w:tab w:val="left" w:pos="993"/>
                </w:tabs>
                <w:spacing w:line="360" w:lineRule="auto"/>
                <w:ind w:firstLine="720"/>
                <w:jc w:val="both"/>
                <w:rPr>
                  <w:b/>
                  <w:szCs w:val="24"/>
                  <w:lang w:eastAsia="lt-LT"/>
                </w:rPr>
              </w:pPr>
              <w:sdt>
                <w:sdtPr>
                  <w:alias w:val="Numeris"/>
                  <w:tag w:val="nr_b483fc3fd6c94e3dadd2bc27a44e0a15"/>
                  <w:id w:val="-254589691"/>
                  <w:lock w:val="sdtLocked"/>
                </w:sdtPr>
                <w:sdtEndPr/>
                <w:sdtContent>
                  <w:r w:rsidR="00DF20A8">
                    <w:rPr>
                      <w:b/>
                      <w:szCs w:val="24"/>
                      <w:lang w:eastAsia="lt-LT"/>
                    </w:rPr>
                    <w:t>3</w:t>
                  </w:r>
                </w:sdtContent>
              </w:sdt>
              <w:r w:rsidR="00DF20A8">
                <w:rPr>
                  <w:b/>
                  <w:szCs w:val="24"/>
                  <w:lang w:eastAsia="lt-LT"/>
                </w:rPr>
                <w:t xml:space="preserve"> straipsnis. </w:t>
              </w:r>
              <w:sdt>
                <w:sdtPr>
                  <w:alias w:val="Pavadinimas"/>
                  <w:tag w:val="title_b483fc3fd6c94e3dadd2bc27a44e0a15"/>
                  <w:id w:val="829016175"/>
                  <w:lock w:val="sdtLocked"/>
                </w:sdtPr>
                <w:sdtEndPr/>
                <w:sdtContent>
                  <w:r w:rsidR="00DF20A8">
                    <w:rPr>
                      <w:b/>
                      <w:szCs w:val="24"/>
                      <w:lang w:eastAsia="lt-LT"/>
                    </w:rPr>
                    <w:t>21</w:t>
                  </w:r>
                  <w:r w:rsidR="00DF20A8">
                    <w:rPr>
                      <w:b/>
                      <w:szCs w:val="24"/>
                      <w:vertAlign w:val="superscript"/>
                      <w:lang w:eastAsia="lt-LT"/>
                    </w:rPr>
                    <w:t>1</w:t>
                  </w:r>
                  <w:r w:rsidR="00DF20A8">
                    <w:rPr>
                      <w:b/>
                      <w:szCs w:val="24"/>
                      <w:lang w:eastAsia="lt-LT"/>
                    </w:rPr>
                    <w:t xml:space="preserve"> straipsnio pakeitimas</w:t>
                  </w:r>
                </w:sdtContent>
              </w:sdt>
            </w:p>
            <w:sdt>
              <w:sdtPr>
                <w:alias w:val="3 str. 1 d."/>
                <w:tag w:val="part_20d3dc1db7164d749dfaf17153101794"/>
                <w:id w:val="1400090414"/>
                <w:lock w:val="sdtLocked"/>
              </w:sdtPr>
              <w:sdtEndPr/>
              <w:sdtContent>
                <w:p w:rsidR="0077463E" w:rsidRDefault="00A410EF">
                  <w:pPr>
                    <w:tabs>
                      <w:tab w:val="left" w:pos="993"/>
                    </w:tabs>
                    <w:spacing w:line="360" w:lineRule="auto"/>
                    <w:ind w:firstLine="720"/>
                    <w:jc w:val="both"/>
                    <w:rPr>
                      <w:szCs w:val="24"/>
                      <w:lang w:eastAsia="lt-LT"/>
                    </w:rPr>
                  </w:pPr>
                  <w:sdt>
                    <w:sdtPr>
                      <w:alias w:val="Numeris"/>
                      <w:tag w:val="nr_20d3dc1db7164d749dfaf17153101794"/>
                      <w:id w:val="-1216728744"/>
                      <w:lock w:val="sdtLocked"/>
                    </w:sdtPr>
                    <w:sdtEndPr/>
                    <w:sdtContent>
                      <w:r w:rsidR="00DF20A8">
                        <w:rPr>
                          <w:szCs w:val="24"/>
                          <w:lang w:eastAsia="lt-LT"/>
                        </w:rPr>
                        <w:t>1</w:t>
                      </w:r>
                    </w:sdtContent>
                  </w:sdt>
                  <w:r w:rsidR="00DF20A8">
                    <w:rPr>
                      <w:szCs w:val="24"/>
                      <w:lang w:eastAsia="lt-LT"/>
                    </w:rPr>
                    <w:t>. Pakeisti 21</w:t>
                  </w:r>
                  <w:r w:rsidR="00DF20A8">
                    <w:rPr>
                      <w:szCs w:val="24"/>
                      <w:vertAlign w:val="superscript"/>
                      <w:lang w:eastAsia="lt-LT"/>
                    </w:rPr>
                    <w:t>1</w:t>
                  </w:r>
                  <w:r w:rsidR="00DF20A8">
                    <w:rPr>
                      <w:szCs w:val="24"/>
                      <w:lang w:eastAsia="lt-LT"/>
                    </w:rPr>
                    <w:t xml:space="preserve"> straipsnio pavadinimą ir jį išdėstyti taip:</w:t>
                  </w:r>
                </w:p>
                <w:sdt>
                  <w:sdtPr>
                    <w:alias w:val="citata"/>
                    <w:tag w:val="part_da1e8811753e462e9929984b7480f9ac"/>
                    <w:id w:val="1572162089"/>
                    <w:lock w:val="sdtLocked"/>
                  </w:sdtPr>
                  <w:sdtEndPr/>
                  <w:sdtContent>
                    <w:sdt>
                      <w:sdtPr>
                        <w:alias w:val="21-1 str."/>
                        <w:tag w:val="part_7312f7701cf5437ebf88d44f9f9a48bb"/>
                        <w:id w:val="346841910"/>
                        <w:lock w:val="sdtLocked"/>
                      </w:sdtPr>
                      <w:sdtEndPr/>
                      <w:sdtContent>
                        <w:p w:rsidR="0077463E" w:rsidRDefault="00DF20A8">
                          <w:pPr>
                            <w:spacing w:line="360" w:lineRule="auto"/>
                            <w:ind w:firstLine="720"/>
                            <w:jc w:val="both"/>
                            <w:rPr>
                              <w:szCs w:val="24"/>
                              <w:lang w:eastAsia="lt-LT"/>
                            </w:rPr>
                          </w:pPr>
                          <w:r>
                            <w:rPr>
                              <w:szCs w:val="24"/>
                              <w:lang w:eastAsia="lt-LT"/>
                            </w:rPr>
                            <w:t>„</w:t>
                          </w:r>
                          <w:sdt>
                            <w:sdtPr>
                              <w:alias w:val="Numeris"/>
                              <w:tag w:val="nr_7312f7701cf5437ebf88d44f9f9a48bb"/>
                              <w:id w:val="1344508173"/>
                              <w:lock w:val="sdtLocked"/>
                            </w:sdtPr>
                            <w:sdtEndPr/>
                            <w:sdtContent>
                              <w:r>
                                <w:rPr>
                                  <w:b/>
                                  <w:szCs w:val="24"/>
                                  <w:lang w:eastAsia="lt-LT"/>
                                </w:rPr>
                                <w:t>21</w:t>
                              </w:r>
                              <w:r>
                                <w:rPr>
                                  <w:b/>
                                  <w:szCs w:val="24"/>
                                  <w:vertAlign w:val="superscript"/>
                                  <w:lang w:eastAsia="lt-LT"/>
                                </w:rPr>
                                <w:t>1</w:t>
                              </w:r>
                            </w:sdtContent>
                          </w:sdt>
                          <w:r>
                            <w:rPr>
                              <w:b/>
                              <w:szCs w:val="24"/>
                              <w:lang w:eastAsia="lt-LT"/>
                            </w:rPr>
                            <w:t xml:space="preserve"> straipsnis. </w:t>
                          </w:r>
                          <w:sdt>
                            <w:sdtPr>
                              <w:alias w:val="Pavadinimas"/>
                              <w:tag w:val="title_7312f7701cf5437ebf88d44f9f9a48bb"/>
                              <w:id w:val="286096368"/>
                              <w:lock w:val="sdtLocked"/>
                            </w:sdtPr>
                            <w:sdtEndPr/>
                            <w:sdtContent>
                              <w:r>
                                <w:rPr>
                                  <w:b/>
                                  <w:szCs w:val="24"/>
                                  <w:lang w:eastAsia="lt-LT"/>
                                </w:rPr>
                                <w:t>Finansų rinkos priežiūros, finansų sektoriaus subjektų pertvarkymo institucijos ir pagrindinių sandorio šalių pertvarkymo institucijos veiklos finansavimas</w:t>
                              </w:r>
                              <w:r>
                                <w:rPr>
                                  <w:szCs w:val="24"/>
                                  <w:lang w:eastAsia="lt-LT"/>
                                </w:rPr>
                                <w:t>“.</w:t>
                              </w:r>
                            </w:sdtContent>
                          </w:sdt>
                        </w:p>
                      </w:sdtContent>
                    </w:sdt>
                  </w:sdtContent>
                </w:sdt>
              </w:sdtContent>
            </w:sdt>
            <w:sdt>
              <w:sdtPr>
                <w:alias w:val="3 str. 2 d."/>
                <w:tag w:val="part_8b420063d70a4fb1a788d735dc36d732"/>
                <w:id w:val="1220874650"/>
                <w:lock w:val="sdtLocked"/>
              </w:sdtPr>
              <w:sdtEndPr/>
              <w:sdtContent>
                <w:p w:rsidR="0077463E" w:rsidRDefault="00A410EF">
                  <w:pPr>
                    <w:tabs>
                      <w:tab w:val="left" w:pos="993"/>
                    </w:tabs>
                    <w:spacing w:line="360" w:lineRule="auto"/>
                    <w:ind w:firstLine="720"/>
                    <w:jc w:val="both"/>
                    <w:rPr>
                      <w:bCs/>
                      <w:szCs w:val="24"/>
                      <w:lang w:eastAsia="lt-LT"/>
                    </w:rPr>
                  </w:pPr>
                  <w:sdt>
                    <w:sdtPr>
                      <w:alias w:val="Numeris"/>
                      <w:tag w:val="nr_8b420063d70a4fb1a788d735dc36d732"/>
                      <w:id w:val="-605877606"/>
                      <w:lock w:val="sdtLocked"/>
                    </w:sdtPr>
                    <w:sdtEndPr/>
                    <w:sdtContent>
                      <w:r w:rsidR="00DF20A8">
                        <w:rPr>
                          <w:bCs/>
                          <w:szCs w:val="24"/>
                          <w:lang w:eastAsia="lt-LT"/>
                        </w:rPr>
                        <w:t>2</w:t>
                      </w:r>
                    </w:sdtContent>
                  </w:sdt>
                  <w:r w:rsidR="00DF20A8">
                    <w:rPr>
                      <w:bCs/>
                      <w:szCs w:val="24"/>
                      <w:lang w:eastAsia="lt-LT"/>
                    </w:rPr>
                    <w:t>.</w:t>
                  </w:r>
                  <w:r w:rsidR="00DF20A8">
                    <w:rPr>
                      <w:bCs/>
                      <w:szCs w:val="24"/>
                      <w:lang w:eastAsia="lt-LT"/>
                    </w:rPr>
                    <w:tab/>
                    <w:t>Papildyti 21</w:t>
                  </w:r>
                  <w:r w:rsidR="00DF20A8">
                    <w:rPr>
                      <w:bCs/>
                      <w:szCs w:val="24"/>
                      <w:vertAlign w:val="superscript"/>
                      <w:lang w:eastAsia="lt-LT"/>
                    </w:rPr>
                    <w:t xml:space="preserve">1 </w:t>
                  </w:r>
                  <w:r w:rsidR="00DF20A8">
                    <w:rPr>
                      <w:bCs/>
                      <w:szCs w:val="24"/>
                      <w:lang w:eastAsia="lt-LT"/>
                    </w:rPr>
                    <w:t>straipsnį 7 dalimi:</w:t>
                  </w:r>
                </w:p>
                <w:sdt>
                  <w:sdtPr>
                    <w:alias w:val="citata"/>
                    <w:tag w:val="part_411afad5f0aa49f4a5671633ce14769d"/>
                    <w:id w:val="218016637"/>
                    <w:lock w:val="sdtLocked"/>
                  </w:sdtPr>
                  <w:sdtEndPr/>
                  <w:sdtContent>
                    <w:sdt>
                      <w:sdtPr>
                        <w:alias w:val="7 d."/>
                        <w:tag w:val="part_3b0ffe9192b243e8a1c92d7de973d33d"/>
                        <w:id w:val="-471590411"/>
                        <w:lock w:val="sdtLocked"/>
                      </w:sdtPr>
                      <w:sdtEndPr/>
                      <w:sdtContent>
                        <w:p w:rsidR="0077463E" w:rsidRDefault="00DF20A8">
                          <w:pPr>
                            <w:tabs>
                              <w:tab w:val="left" w:pos="993"/>
                            </w:tabs>
                            <w:spacing w:line="360" w:lineRule="auto"/>
                            <w:ind w:firstLine="720"/>
                            <w:jc w:val="both"/>
                            <w:rPr>
                              <w:bCs/>
                              <w:szCs w:val="24"/>
                            </w:rPr>
                          </w:pPr>
                          <w:r>
                            <w:rPr>
                              <w:bCs/>
                              <w:szCs w:val="24"/>
                            </w:rPr>
                            <w:t>„</w:t>
                          </w:r>
                          <w:sdt>
                            <w:sdtPr>
                              <w:alias w:val="Numeris"/>
                              <w:tag w:val="nr_3b0ffe9192b243e8a1c92d7de973d33d"/>
                              <w:id w:val="106088614"/>
                              <w:lock w:val="sdtLocked"/>
                            </w:sdtPr>
                            <w:sdtEndPr/>
                            <w:sdtContent>
                              <w:r>
                                <w:rPr>
                                  <w:bCs/>
                                  <w:szCs w:val="24"/>
                                </w:rPr>
                                <w:t>7</w:t>
                              </w:r>
                            </w:sdtContent>
                          </w:sdt>
                          <w:r>
                            <w:rPr>
                              <w:bCs/>
                              <w:szCs w:val="24"/>
                            </w:rPr>
                            <w:t>. Pagrindinių sandorio šalių pertvarkymo institucijos su vidaus administravimu susijusi veikla finansuojama Lietuvos banko lėšomis.“</w:t>
                          </w:r>
                        </w:p>
                        <w:p w:rsidR="0077463E" w:rsidRDefault="00A410EF">
                          <w:pPr>
                            <w:tabs>
                              <w:tab w:val="left" w:pos="993"/>
                            </w:tabs>
                            <w:spacing w:line="360" w:lineRule="auto"/>
                            <w:ind w:firstLine="720"/>
                            <w:jc w:val="both"/>
                            <w:rPr>
                              <w:bCs/>
                              <w:szCs w:val="24"/>
                            </w:rPr>
                          </w:pPr>
                        </w:p>
                      </w:sdtContent>
                    </w:sdt>
                  </w:sdtContent>
                </w:sdt>
              </w:sdtContent>
            </w:sdt>
          </w:sdtContent>
        </w:sdt>
        <w:sdt>
          <w:sdtPr>
            <w:alias w:val="4 str."/>
            <w:tag w:val="part_a6208bdcf9c34f2796972b8f8a79599d"/>
            <w:id w:val="1612092220"/>
            <w:lock w:val="sdtLocked"/>
          </w:sdtPr>
          <w:sdtEndPr/>
          <w:sdtContent>
            <w:p w:rsidR="0077463E" w:rsidRDefault="00A410EF">
              <w:pPr>
                <w:tabs>
                  <w:tab w:val="left" w:pos="993"/>
                </w:tabs>
                <w:spacing w:line="360" w:lineRule="auto"/>
                <w:ind w:firstLine="720"/>
                <w:jc w:val="both"/>
                <w:rPr>
                  <w:b/>
                  <w:szCs w:val="24"/>
                  <w:lang w:eastAsia="lt-LT"/>
                </w:rPr>
              </w:pPr>
              <w:sdt>
                <w:sdtPr>
                  <w:alias w:val="Numeris"/>
                  <w:tag w:val="nr_a6208bdcf9c34f2796972b8f8a79599d"/>
                  <w:id w:val="847363332"/>
                  <w:lock w:val="sdtLocked"/>
                </w:sdtPr>
                <w:sdtEndPr/>
                <w:sdtContent>
                  <w:r w:rsidR="00DF20A8">
                    <w:rPr>
                      <w:b/>
                      <w:bCs/>
                      <w:szCs w:val="24"/>
                    </w:rPr>
                    <w:t>4</w:t>
                  </w:r>
                </w:sdtContent>
              </w:sdt>
              <w:r w:rsidR="00DF20A8">
                <w:rPr>
                  <w:b/>
                  <w:bCs/>
                  <w:szCs w:val="24"/>
                </w:rPr>
                <w:t xml:space="preserve"> straipsnis.</w:t>
              </w:r>
              <w:r w:rsidR="00DF20A8">
                <w:rPr>
                  <w:bCs/>
                  <w:szCs w:val="24"/>
                </w:rPr>
                <w:t xml:space="preserve"> </w:t>
              </w:r>
              <w:sdt>
                <w:sdtPr>
                  <w:alias w:val="Pavadinimas"/>
                  <w:tag w:val="title_a6208bdcf9c34f2796972b8f8a79599d"/>
                  <w:id w:val="-1391954600"/>
                  <w:lock w:val="sdtLocked"/>
                </w:sdtPr>
                <w:sdtEndPr/>
                <w:sdtContent>
                  <w:r w:rsidR="00DF20A8">
                    <w:rPr>
                      <w:b/>
                      <w:szCs w:val="24"/>
                      <w:lang w:eastAsia="lt-LT"/>
                    </w:rPr>
                    <w:t>21</w:t>
                  </w:r>
                  <w:r w:rsidR="00DF20A8">
                    <w:rPr>
                      <w:b/>
                      <w:szCs w:val="24"/>
                      <w:vertAlign w:val="superscript"/>
                      <w:lang w:eastAsia="lt-LT"/>
                    </w:rPr>
                    <w:t>1</w:t>
                  </w:r>
                  <w:r w:rsidR="00DF20A8">
                    <w:rPr>
                      <w:b/>
                      <w:szCs w:val="24"/>
                      <w:lang w:eastAsia="lt-LT"/>
                    </w:rPr>
                    <w:t xml:space="preserve"> straipsnio pakeitimas</w:t>
                  </w:r>
                </w:sdtContent>
              </w:sdt>
            </w:p>
            <w:sdt>
              <w:sdtPr>
                <w:alias w:val="4 str. 1 d."/>
                <w:tag w:val="part_b07ead7228164921be1b1ae25991c2ed"/>
                <w:id w:val="49273396"/>
                <w:lock w:val="sdtLocked"/>
              </w:sdtPr>
              <w:sdtEndPr/>
              <w:sdtContent>
                <w:p w:rsidR="0077463E" w:rsidRDefault="00DF20A8">
                  <w:pPr>
                    <w:tabs>
                      <w:tab w:val="left" w:pos="993"/>
                    </w:tabs>
                    <w:spacing w:line="360" w:lineRule="auto"/>
                    <w:ind w:firstLine="720"/>
                    <w:jc w:val="both"/>
                    <w:rPr>
                      <w:bCs/>
                      <w:szCs w:val="24"/>
                      <w:lang w:eastAsia="lt-LT"/>
                    </w:rPr>
                  </w:pPr>
                  <w:r>
                    <w:rPr>
                      <w:bCs/>
                      <w:szCs w:val="24"/>
                      <w:lang w:eastAsia="lt-LT"/>
                    </w:rPr>
                    <w:t>Pakeisti 21</w:t>
                  </w:r>
                  <w:r>
                    <w:rPr>
                      <w:bCs/>
                      <w:szCs w:val="24"/>
                      <w:vertAlign w:val="superscript"/>
                      <w:lang w:eastAsia="lt-LT"/>
                    </w:rPr>
                    <w:t>1</w:t>
                  </w:r>
                  <w:r>
                    <w:rPr>
                      <w:bCs/>
                      <w:szCs w:val="24"/>
                      <w:lang w:eastAsia="lt-LT"/>
                    </w:rPr>
                    <w:t xml:space="preserve"> straipsnio 7 dalį ir ją išdėstyti taip:</w:t>
                  </w:r>
                </w:p>
                <w:sdt>
                  <w:sdtPr>
                    <w:alias w:val="citata"/>
                    <w:tag w:val="part_99818a8c4b8a46fd9d1fb48c149005d2"/>
                    <w:id w:val="1940636007"/>
                    <w:lock w:val="sdtLocked"/>
                  </w:sdtPr>
                  <w:sdtEndPr/>
                  <w:sdtContent>
                    <w:sdt>
                      <w:sdtPr>
                        <w:alias w:val="7 d."/>
                        <w:tag w:val="part_273059c7aa444e13af6cc988641c7534"/>
                        <w:id w:val="251406060"/>
                        <w:lock w:val="sdtLocked"/>
                      </w:sdtPr>
                      <w:sdtEndPr/>
                      <w:sdtContent>
                        <w:p w:rsidR="0077463E" w:rsidRDefault="00DF20A8">
                          <w:pPr>
                            <w:tabs>
                              <w:tab w:val="left" w:pos="993"/>
                            </w:tabs>
                            <w:spacing w:line="360" w:lineRule="auto"/>
                            <w:ind w:firstLine="720"/>
                            <w:jc w:val="both"/>
                            <w:rPr>
                              <w:bCs/>
                              <w:szCs w:val="24"/>
                            </w:rPr>
                          </w:pPr>
                          <w:r>
                            <w:rPr>
                              <w:bCs/>
                              <w:szCs w:val="24"/>
                            </w:rPr>
                            <w:t>„</w:t>
                          </w:r>
                          <w:sdt>
                            <w:sdtPr>
                              <w:alias w:val="Numeris"/>
                              <w:tag w:val="nr_273059c7aa444e13af6cc988641c7534"/>
                              <w:id w:val="157738677"/>
                              <w:lock w:val="sdtLocked"/>
                            </w:sdtPr>
                            <w:sdtEndPr/>
                            <w:sdtContent>
                              <w:r>
                                <w:rPr>
                                  <w:bCs/>
                                  <w:szCs w:val="24"/>
                                </w:rPr>
                                <w:t>7</w:t>
                              </w:r>
                            </w:sdtContent>
                          </w:sdt>
                          <w:r>
                            <w:rPr>
                              <w:bCs/>
                              <w:szCs w:val="24"/>
                            </w:rPr>
                            <w:t xml:space="preserve">. </w:t>
                          </w:r>
                          <w:r>
                            <w:rPr>
                              <w:szCs w:val="24"/>
                            </w:rPr>
                            <w:t xml:space="preserve">Šio straipsnio nuostatos, reglamentuojančios finansų sektoriaus subjektų pertvarkymo institucijos veiklos finansavimą, </w:t>
                          </w:r>
                          <w:r>
                            <w:rPr>
                              <w:i/>
                              <w:iCs/>
                              <w:szCs w:val="24"/>
                            </w:rPr>
                            <w:t>mutatis mutandis</w:t>
                          </w:r>
                          <w:r>
                            <w:rPr>
                              <w:szCs w:val="24"/>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Cs w:val="24"/>
                              <w:vertAlign w:val="superscript"/>
                            </w:rPr>
                            <w:t>1</w:t>
                          </w:r>
                          <w:r>
                            <w:rPr>
                              <w:szCs w:val="24"/>
                            </w:rPr>
                            <w:t xml:space="preserve"> priede.</w:t>
                          </w:r>
                          <w:r>
                            <w:rPr>
                              <w:bCs/>
                              <w:szCs w:val="24"/>
                            </w:rPr>
                            <w:t>“</w:t>
                          </w:r>
                        </w:p>
                        <w:p w:rsidR="0077463E" w:rsidRDefault="00A410EF">
                          <w:pPr>
                            <w:tabs>
                              <w:tab w:val="left" w:pos="993"/>
                            </w:tabs>
                            <w:spacing w:line="360" w:lineRule="auto"/>
                            <w:ind w:firstLine="720"/>
                            <w:jc w:val="both"/>
                            <w:rPr>
                              <w:b/>
                              <w:szCs w:val="24"/>
                              <w:lang w:eastAsia="lt-LT"/>
                            </w:rPr>
                          </w:pPr>
                        </w:p>
                      </w:sdtContent>
                    </w:sdt>
                  </w:sdtContent>
                </w:sdt>
              </w:sdtContent>
            </w:sdt>
          </w:sdtContent>
        </w:sdt>
        <w:sdt>
          <w:sdtPr>
            <w:alias w:val="5 str."/>
            <w:tag w:val="part_f52fed10e9774489bfcc04d1641e9dc0"/>
            <w:id w:val="294654376"/>
            <w:lock w:val="sdtLocked"/>
          </w:sdtPr>
          <w:sdtEndPr/>
          <w:sdtContent>
            <w:p w:rsidR="0077463E" w:rsidRDefault="00A410EF">
              <w:pPr>
                <w:tabs>
                  <w:tab w:val="left" w:pos="993"/>
                </w:tabs>
                <w:spacing w:line="360" w:lineRule="auto"/>
                <w:ind w:firstLine="720"/>
                <w:jc w:val="both"/>
                <w:rPr>
                  <w:szCs w:val="24"/>
                  <w:lang w:eastAsia="lt-LT"/>
                </w:rPr>
              </w:pPr>
              <w:sdt>
                <w:sdtPr>
                  <w:alias w:val="Numeris"/>
                  <w:tag w:val="nr_f52fed10e9774489bfcc04d1641e9dc0"/>
                  <w:id w:val="-753430589"/>
                  <w:lock w:val="sdtLocked"/>
                </w:sdtPr>
                <w:sdtEndPr/>
                <w:sdtContent>
                  <w:r w:rsidR="00DF20A8">
                    <w:rPr>
                      <w:b/>
                      <w:szCs w:val="24"/>
                      <w:lang w:eastAsia="lt-LT"/>
                    </w:rPr>
                    <w:t>5</w:t>
                  </w:r>
                </w:sdtContent>
              </w:sdt>
              <w:r w:rsidR="00DF20A8">
                <w:rPr>
                  <w:b/>
                  <w:szCs w:val="24"/>
                  <w:lang w:eastAsia="lt-LT"/>
                </w:rPr>
                <w:t xml:space="preserve"> straipsnis. </w:t>
              </w:r>
              <w:sdt>
                <w:sdtPr>
                  <w:alias w:val="Pavadinimas"/>
                  <w:tag w:val="title_f52fed10e9774489bfcc04d1641e9dc0"/>
                  <w:id w:val="-1918230664"/>
                  <w:lock w:val="sdtLocked"/>
                </w:sdtPr>
                <w:sdtEndPr/>
                <w:sdtContent>
                  <w:r w:rsidR="00DF20A8">
                    <w:rPr>
                      <w:b/>
                      <w:szCs w:val="24"/>
                      <w:lang w:eastAsia="lt-LT"/>
                    </w:rPr>
                    <w:t>42 straipsnio pakeitimas</w:t>
                  </w:r>
                </w:sdtContent>
              </w:sdt>
            </w:p>
            <w:sdt>
              <w:sdtPr>
                <w:alias w:val="5 str. 1 d."/>
                <w:tag w:val="part_a190ae1009d14285a2a7244b762b4c51"/>
                <w:id w:val="-698853839"/>
                <w:lock w:val="sdtLocked"/>
              </w:sdtPr>
              <w:sdtEndPr/>
              <w:sdtContent>
                <w:p w:rsidR="0077463E" w:rsidRDefault="00A410EF">
                  <w:pPr>
                    <w:tabs>
                      <w:tab w:val="left" w:pos="993"/>
                    </w:tabs>
                    <w:spacing w:line="360" w:lineRule="auto"/>
                    <w:ind w:firstLine="720"/>
                    <w:jc w:val="both"/>
                    <w:rPr>
                      <w:szCs w:val="24"/>
                      <w:lang w:eastAsia="lt-LT"/>
                    </w:rPr>
                  </w:pPr>
                  <w:sdt>
                    <w:sdtPr>
                      <w:alias w:val="Numeris"/>
                      <w:tag w:val="nr_a190ae1009d14285a2a7244b762b4c51"/>
                      <w:id w:val="-2045506857"/>
                      <w:lock w:val="sdtLocked"/>
                    </w:sdtPr>
                    <w:sdtEndPr/>
                    <w:sdtContent>
                      <w:r w:rsidR="00DF20A8">
                        <w:rPr>
                          <w:szCs w:val="24"/>
                          <w:lang w:eastAsia="lt-LT"/>
                        </w:rPr>
                        <w:t>1</w:t>
                      </w:r>
                    </w:sdtContent>
                  </w:sdt>
                  <w:r w:rsidR="00DF20A8">
                    <w:rPr>
                      <w:szCs w:val="24"/>
                      <w:lang w:eastAsia="lt-LT"/>
                    </w:rPr>
                    <w:t xml:space="preserve">. Pakeisti 42 straipsnio 1 dalį ir ją išdėstyti taip: </w:t>
                  </w:r>
                </w:p>
                <w:sdt>
                  <w:sdtPr>
                    <w:alias w:val="citata"/>
                    <w:tag w:val="part_65f2b93b84b94e5f8cbaa205b3b6dbab"/>
                    <w:id w:val="1591733092"/>
                    <w:lock w:val="sdtLocked"/>
                  </w:sdtPr>
                  <w:sdtEndPr/>
                  <w:sdtContent>
                    <w:sdt>
                      <w:sdtPr>
                        <w:alias w:val="1 d."/>
                        <w:tag w:val="part_3b235c8e02124b2fb34fbad334c83605"/>
                        <w:id w:val="-965429467"/>
                        <w:lock w:val="sdtLocked"/>
                      </w:sdtPr>
                      <w:sdtEndPr/>
                      <w:sdtContent>
                        <w:p w:rsidR="0077463E" w:rsidRDefault="00DF20A8">
                          <w:pPr>
                            <w:tabs>
                              <w:tab w:val="left" w:pos="993"/>
                            </w:tabs>
                            <w:spacing w:line="360" w:lineRule="auto"/>
                            <w:ind w:firstLine="720"/>
                            <w:jc w:val="both"/>
                            <w:rPr>
                              <w:szCs w:val="24"/>
                              <w:lang w:eastAsia="lt-LT"/>
                            </w:rPr>
                          </w:pPr>
                          <w:r>
                            <w:rPr>
                              <w:szCs w:val="24"/>
                              <w:lang w:eastAsia="lt-LT"/>
                            </w:rPr>
                            <w:t>„</w:t>
                          </w:r>
                          <w:sdt>
                            <w:sdtPr>
                              <w:alias w:val="Numeris"/>
                              <w:tag w:val="nr_3b235c8e02124b2fb34fbad334c83605"/>
                              <w:id w:val="928772644"/>
                              <w:lock w:val="sdtLocked"/>
                            </w:sdtPr>
                            <w:sdtEndPr/>
                            <w:sdtContent>
                              <w:r>
                                <w:rPr>
                                  <w:szCs w:val="24"/>
                                  <w:lang w:eastAsia="lt-LT"/>
                                </w:rPr>
                                <w:t>1</w:t>
                              </w:r>
                            </w:sdtContent>
                          </w:sdt>
                          <w:r>
                            <w:rPr>
                              <w:szCs w:val="24"/>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w:t>
                          </w:r>
                          <w:bookmarkStart w:id="0" w:name="_GoBack"/>
                          <w:bookmarkEnd w:id="0"/>
                          <w:r>
                            <w:rPr>
                              <w:szCs w:val="24"/>
                              <w:lang w:eastAsia="lt-LT"/>
                            </w:rPr>
                            <w:t>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w:t>
                          </w:r>
                          <w:r>
                            <w:rPr>
                              <w:bCs/>
                              <w:szCs w:val="24"/>
                              <w:lang w:eastAsia="lt-LT"/>
                            </w:rPr>
                            <w:t xml:space="preserve"> Europos asmeninės pensijos produkto teikėjai ir Europos asmeninės pensijos produkto platintojai,</w:t>
                          </w:r>
                          <w:r>
                            <w:rPr>
                              <w:szCs w:val="24"/>
                              <w:lang w:eastAsia="lt-LT"/>
                            </w:rPr>
                            <w:t xml:space="preserve"> depozitoriumai, užsienio valstybių finansų maklerio įmonės ir valdymo įmonių filialai, įsteigti Lietuvos Respublikoje, profesinių pensijų asociacijos (toliau – pensijų asociacijos), pensijų anuitetų mokėtojai,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 pagrindinės sandorio šalys, padengtųjų obligacijų bendrovės, pakeitimo vertybiniais popieriais bendrovės, pakeitimo vertybiniais popieriais iniciatoriai, pakeitimo vertybiniais popieriais </w:t>
                          </w:r>
                          <w:r>
                            <w:rPr>
                              <w:szCs w:val="24"/>
                              <w:lang w:eastAsia="lt-LT"/>
                            </w:rPr>
                            <w:lastRenderedPageBreak/>
                            <w:t>rėmėjai, pirminiai skolintojai ir trečiosios šalys, tikrinančios pakeitimo vertybiniais popieriais atitiktį paprastiems, skaidriems ir standartizuotiems kriterijams (toliau – PSS kriterijai).“</w:t>
                          </w:r>
                        </w:p>
                      </w:sdtContent>
                    </w:sdt>
                  </w:sdtContent>
                </w:sdt>
              </w:sdtContent>
            </w:sdt>
            <w:sdt>
              <w:sdtPr>
                <w:alias w:val="5 str. 2 d."/>
                <w:tag w:val="part_f1c3d5de30dc4e68bb8e0e5b7806fcd2"/>
                <w:id w:val="18979909"/>
                <w:lock w:val="sdtLocked"/>
              </w:sdtPr>
              <w:sdtEndPr/>
              <w:sdtContent>
                <w:p w:rsidR="0077463E" w:rsidRDefault="00A410EF">
                  <w:pPr>
                    <w:spacing w:line="360" w:lineRule="auto"/>
                    <w:ind w:firstLine="720"/>
                    <w:jc w:val="both"/>
                    <w:rPr>
                      <w:szCs w:val="24"/>
                      <w:lang w:eastAsia="lt-LT"/>
                    </w:rPr>
                  </w:pPr>
                  <w:sdt>
                    <w:sdtPr>
                      <w:alias w:val="Numeris"/>
                      <w:tag w:val="nr_f1c3d5de30dc4e68bb8e0e5b7806fcd2"/>
                      <w:id w:val="-416321686"/>
                      <w:lock w:val="sdtLocked"/>
                    </w:sdtPr>
                    <w:sdtEndPr/>
                    <w:sdtContent>
                      <w:r w:rsidR="00DF20A8">
                        <w:rPr>
                          <w:szCs w:val="24"/>
                          <w:lang w:eastAsia="lt-LT"/>
                        </w:rPr>
                        <w:t>2</w:t>
                      </w:r>
                    </w:sdtContent>
                  </w:sdt>
                  <w:r w:rsidR="00DF20A8">
                    <w:rPr>
                      <w:szCs w:val="24"/>
                      <w:lang w:eastAsia="lt-LT"/>
                    </w:rPr>
                    <w:t>. Pakeisti 42 straipsnio 2 dalies 4 punktą ir jį išdėstyti taip:</w:t>
                  </w:r>
                </w:p>
                <w:sdt>
                  <w:sdtPr>
                    <w:alias w:val="citata"/>
                    <w:tag w:val="part_062272ca2dfe473187d5905becc2bad9"/>
                    <w:id w:val="-927724335"/>
                    <w:lock w:val="sdtLocked"/>
                  </w:sdtPr>
                  <w:sdtEndPr/>
                  <w:sdtContent>
                    <w:sdt>
                      <w:sdtPr>
                        <w:alias w:val="4 p."/>
                        <w:tag w:val="part_6e12c814ba374023aa2e31f5d065825c"/>
                        <w:id w:val="379674975"/>
                        <w:lock w:val="sdtLocked"/>
                      </w:sdtPr>
                      <w:sdtEndPr/>
                      <w:sdtContent>
                        <w:p w:rsidR="0077463E" w:rsidRDefault="00DF20A8">
                          <w:pPr>
                            <w:spacing w:line="360" w:lineRule="auto"/>
                            <w:ind w:firstLine="720"/>
                            <w:jc w:val="both"/>
                            <w:rPr>
                              <w:szCs w:val="24"/>
                              <w:lang w:eastAsia="lt-LT"/>
                            </w:rPr>
                          </w:pPr>
                          <w:r>
                            <w:rPr>
                              <w:szCs w:val="24"/>
                              <w:lang w:eastAsia="lt-LT"/>
                            </w:rPr>
                            <w:t>„</w:t>
                          </w:r>
                          <w:sdt>
                            <w:sdtPr>
                              <w:alias w:val="Numeris"/>
                              <w:tag w:val="nr_6e12c814ba374023aa2e31f5d065825c"/>
                              <w:id w:val="-1943055118"/>
                              <w:lock w:val="sdtLocked"/>
                            </w:sdtPr>
                            <w:sdtEndPr/>
                            <w:sdtContent>
                              <w:r>
                                <w:rPr>
                                  <w:szCs w:val="24"/>
                                  <w:lang w:eastAsia="lt-LT"/>
                                </w:rPr>
                                <w:t>4</w:t>
                              </w:r>
                            </w:sdtContent>
                          </w:sdt>
                          <w:r>
                            <w:rPr>
                              <w:szCs w:val="24"/>
                              <w:lang w:eastAsia="lt-LT"/>
                            </w:rPr>
                            <w:t xml:space="preserve">) </w:t>
                          </w:r>
                          <w:r>
                            <w:rPr>
                              <w:szCs w:val="24"/>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Cs w:val="24"/>
                              <w:lang w:eastAsia="lt-LT"/>
                            </w:rPr>
                            <w:t>pagrindinių sandorio šalių,</w:t>
                          </w:r>
                          <w:r>
                            <w:rPr>
                              <w:szCs w:val="24"/>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Cs w:val="24"/>
                              <w:lang w:eastAsia="lt-LT"/>
                            </w:rPr>
                            <w:t>;“.</w:t>
                          </w:r>
                        </w:p>
                      </w:sdtContent>
                    </w:sdt>
                  </w:sdtContent>
                </w:sdt>
              </w:sdtContent>
            </w:sdt>
            <w:sdt>
              <w:sdtPr>
                <w:alias w:val="5 str. 3 d."/>
                <w:tag w:val="part_dafade4fdf834ad2b9530554637facc3"/>
                <w:id w:val="-2026394329"/>
                <w:lock w:val="sdtLocked"/>
              </w:sdtPr>
              <w:sdtEndPr/>
              <w:sdtContent>
                <w:p w:rsidR="0077463E" w:rsidRDefault="00A410EF">
                  <w:pPr>
                    <w:spacing w:line="360" w:lineRule="auto"/>
                    <w:ind w:firstLine="720"/>
                    <w:jc w:val="both"/>
                    <w:rPr>
                      <w:bCs/>
                      <w:szCs w:val="24"/>
                    </w:rPr>
                  </w:pPr>
                  <w:sdt>
                    <w:sdtPr>
                      <w:alias w:val="Numeris"/>
                      <w:tag w:val="nr_dafade4fdf834ad2b9530554637facc3"/>
                      <w:id w:val="1614024093"/>
                      <w:lock w:val="sdtLocked"/>
                    </w:sdtPr>
                    <w:sdtEndPr/>
                    <w:sdtContent>
                      <w:r w:rsidR="00DF20A8">
                        <w:rPr>
                          <w:szCs w:val="24"/>
                        </w:rPr>
                        <w:t>3</w:t>
                      </w:r>
                    </w:sdtContent>
                  </w:sdt>
                  <w:r w:rsidR="00DF20A8">
                    <w:rPr>
                      <w:szCs w:val="24"/>
                    </w:rPr>
                    <w:t xml:space="preserve">. Pakeisti </w:t>
                  </w:r>
                  <w:r w:rsidR="00DF20A8">
                    <w:rPr>
                      <w:bCs/>
                      <w:szCs w:val="24"/>
                    </w:rPr>
                    <w:t>42 straipsnio 2 dalies 10 punktą ir jį išdėstyti taip:</w:t>
                  </w:r>
                </w:p>
                <w:sdt>
                  <w:sdtPr>
                    <w:alias w:val="citata"/>
                    <w:tag w:val="part_2a436fc15ee44eebb0695b46ac675fbe"/>
                    <w:id w:val="-137341060"/>
                    <w:lock w:val="sdtLocked"/>
                  </w:sdtPr>
                  <w:sdtEndPr/>
                  <w:sdtContent>
                    <w:sdt>
                      <w:sdtPr>
                        <w:alias w:val="10 p."/>
                        <w:tag w:val="part_0cec16364a50463f91b42eb0f14c8749"/>
                        <w:id w:val="374280204"/>
                        <w:lock w:val="sdtLocked"/>
                      </w:sdtPr>
                      <w:sdtEndPr/>
                      <w:sdtContent>
                        <w:p w:rsidR="0077463E" w:rsidRDefault="00DF20A8">
                          <w:pPr>
                            <w:spacing w:line="360" w:lineRule="auto"/>
                            <w:ind w:firstLine="720"/>
                            <w:jc w:val="both"/>
                            <w:rPr>
                              <w:bCs/>
                              <w:szCs w:val="24"/>
                            </w:rPr>
                          </w:pPr>
                          <w:r>
                            <w:rPr>
                              <w:bCs/>
                              <w:szCs w:val="24"/>
                            </w:rPr>
                            <w:t>„</w:t>
                          </w:r>
                          <w:sdt>
                            <w:sdtPr>
                              <w:alias w:val="Numeris"/>
                              <w:tag w:val="nr_0cec16364a50463f91b42eb0f14c8749"/>
                              <w:id w:val="-2032020836"/>
                              <w:lock w:val="sdtLocked"/>
                            </w:sdtPr>
                            <w:sdtEndPr/>
                            <w:sdtContent>
                              <w:r>
                                <w:rPr>
                                  <w:bCs/>
                                  <w:szCs w:val="24"/>
                                </w:rPr>
                                <w:t>10</w:t>
                              </w:r>
                            </w:sdtContent>
                          </w:sdt>
                          <w:r>
                            <w:rPr>
                              <w:bCs/>
                              <w:szCs w:val="24"/>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p>
                        <w:p w:rsidR="0077463E" w:rsidRDefault="00A410EF">
                          <w:pPr>
                            <w:tabs>
                              <w:tab w:val="left" w:pos="993"/>
                            </w:tabs>
                            <w:spacing w:line="360" w:lineRule="auto"/>
                            <w:ind w:firstLine="720"/>
                            <w:jc w:val="both"/>
                            <w:rPr>
                              <w:b/>
                              <w:szCs w:val="24"/>
                              <w:lang w:eastAsia="lt-LT"/>
                            </w:rPr>
                          </w:pPr>
                        </w:p>
                      </w:sdtContent>
                    </w:sdt>
                  </w:sdtContent>
                </w:sdt>
              </w:sdtContent>
            </w:sdt>
          </w:sdtContent>
        </w:sdt>
        <w:sdt>
          <w:sdtPr>
            <w:alias w:val="6 str."/>
            <w:tag w:val="part_a3502a6977da4a3c8e254d7a2de3b828"/>
            <w:id w:val="611092590"/>
            <w:lock w:val="sdtLocked"/>
          </w:sdtPr>
          <w:sdtEndPr/>
          <w:sdtContent>
            <w:p w:rsidR="0077463E" w:rsidRDefault="00A410EF">
              <w:pPr>
                <w:tabs>
                  <w:tab w:val="left" w:pos="993"/>
                </w:tabs>
                <w:spacing w:line="360" w:lineRule="auto"/>
                <w:ind w:firstLine="720"/>
                <w:jc w:val="both"/>
                <w:rPr>
                  <w:b/>
                  <w:bCs/>
                  <w:szCs w:val="24"/>
                  <w:lang w:eastAsia="lt-LT"/>
                </w:rPr>
              </w:pPr>
              <w:sdt>
                <w:sdtPr>
                  <w:alias w:val="Numeris"/>
                  <w:tag w:val="nr_a3502a6977da4a3c8e254d7a2de3b828"/>
                  <w:id w:val="-1430349545"/>
                  <w:lock w:val="sdtLocked"/>
                </w:sdtPr>
                <w:sdtEndPr/>
                <w:sdtContent>
                  <w:r w:rsidR="00DF20A8">
                    <w:rPr>
                      <w:b/>
                      <w:bCs/>
                      <w:szCs w:val="24"/>
                      <w:lang w:eastAsia="lt-LT"/>
                    </w:rPr>
                    <w:t>6</w:t>
                  </w:r>
                </w:sdtContent>
              </w:sdt>
              <w:r w:rsidR="00DF20A8">
                <w:rPr>
                  <w:b/>
                  <w:bCs/>
                  <w:szCs w:val="24"/>
                  <w:lang w:eastAsia="lt-LT"/>
                </w:rPr>
                <w:t xml:space="preserve"> straipsnis. </w:t>
              </w:r>
              <w:sdt>
                <w:sdtPr>
                  <w:alias w:val="Pavadinimas"/>
                  <w:tag w:val="title_a3502a6977da4a3c8e254d7a2de3b828"/>
                  <w:id w:val="1962612409"/>
                  <w:lock w:val="sdtLocked"/>
                </w:sdtPr>
                <w:sdtEndPr/>
                <w:sdtContent>
                  <w:r w:rsidR="00DF20A8">
                    <w:rPr>
                      <w:b/>
                      <w:bCs/>
                      <w:szCs w:val="24"/>
                      <w:lang w:eastAsia="lt-LT"/>
                    </w:rPr>
                    <w:t>Įstatymo 1 priedo pakeitimas</w:t>
                  </w:r>
                </w:sdtContent>
              </w:sdt>
            </w:p>
            <w:sdt>
              <w:sdtPr>
                <w:alias w:val="6 str. 1 d."/>
                <w:tag w:val="part_4038f038eea846db93bbd0eb47f0f26d"/>
                <w:id w:val="92137684"/>
                <w:lock w:val="sdtLocked"/>
              </w:sdtPr>
              <w:sdtEndPr/>
              <w:sdtContent>
                <w:p w:rsidR="0077463E" w:rsidRDefault="00A410EF">
                  <w:pPr>
                    <w:tabs>
                      <w:tab w:val="left" w:pos="993"/>
                    </w:tabs>
                    <w:spacing w:line="360" w:lineRule="auto"/>
                    <w:ind w:firstLine="720"/>
                    <w:jc w:val="both"/>
                    <w:rPr>
                      <w:szCs w:val="24"/>
                      <w:lang w:eastAsia="lt-LT"/>
                    </w:rPr>
                  </w:pPr>
                  <w:sdt>
                    <w:sdtPr>
                      <w:alias w:val="Numeris"/>
                      <w:tag w:val="nr_4038f038eea846db93bbd0eb47f0f26d"/>
                      <w:id w:val="17133768"/>
                      <w:lock w:val="sdtLocked"/>
                    </w:sdtPr>
                    <w:sdtEndPr/>
                    <w:sdtContent>
                      <w:r w:rsidR="00DF20A8">
                        <w:rPr>
                          <w:szCs w:val="24"/>
                          <w:lang w:eastAsia="lt-LT"/>
                        </w:rPr>
                        <w:t>1</w:t>
                      </w:r>
                    </w:sdtContent>
                  </w:sdt>
                  <w:r w:rsidR="00DF20A8">
                    <w:rPr>
                      <w:szCs w:val="24"/>
                      <w:lang w:eastAsia="lt-LT"/>
                    </w:rPr>
                    <w:t xml:space="preserve">. Papildyti Įstatymo 1 priedą </w:t>
                  </w:r>
                  <w:r w:rsidR="00DF20A8">
                    <w:rPr>
                      <w:bCs/>
                      <w:szCs w:val="24"/>
                      <w:lang w:eastAsia="lt-LT"/>
                    </w:rPr>
                    <w:t>11</w:t>
                  </w:r>
                  <w:r w:rsidR="00DF20A8">
                    <w:rPr>
                      <w:bCs/>
                      <w:szCs w:val="24"/>
                      <w:vertAlign w:val="superscript"/>
                      <w:lang w:eastAsia="lt-LT"/>
                    </w:rPr>
                    <w:t>1</w:t>
                  </w:r>
                  <w:r w:rsidR="00DF20A8">
                    <w:rPr>
                      <w:szCs w:val="24"/>
                      <w:lang w:eastAsia="lt-LT"/>
                    </w:rPr>
                    <w:t xml:space="preserve"> punktu:</w:t>
                  </w:r>
                </w:p>
                <w:tbl>
                  <w:tblPr>
                    <w:tblW w:w="935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3"/>
                    <w:gridCol w:w="5052"/>
                    <w:gridCol w:w="1302"/>
                    <w:gridCol w:w="2374"/>
                  </w:tblGrid>
                  <w:tr w:rsidR="0077463E">
                    <w:tc>
                      <w:tcPr>
                        <w:tcW w:w="623" w:type="dxa"/>
                        <w:tcBorders>
                          <w:top w:val="single" w:sz="4" w:space="0" w:color="auto"/>
                          <w:left w:val="single" w:sz="4" w:space="0" w:color="auto"/>
                          <w:bottom w:val="single" w:sz="4" w:space="0" w:color="auto"/>
                          <w:right w:val="single" w:sz="4" w:space="0" w:color="auto"/>
                        </w:tcBorders>
                        <w:hideMark/>
                      </w:tcPr>
                      <w:p w:rsidR="0077463E" w:rsidRDefault="00DF20A8">
                        <w:pPr>
                          <w:jc w:val="center"/>
                          <w:rPr>
                            <w:szCs w:val="24"/>
                            <w:lang w:eastAsia="lt-LT"/>
                          </w:rPr>
                        </w:pPr>
                        <w:r>
                          <w:rPr>
                            <w:bCs/>
                            <w:szCs w:val="24"/>
                            <w:lang w:eastAsia="lt-LT"/>
                          </w:rPr>
                          <w:t>„11</w:t>
                        </w:r>
                        <w:r>
                          <w:rPr>
                            <w:bCs/>
                            <w:szCs w:val="24"/>
                            <w:vertAlign w:val="superscript"/>
                            <w:lang w:eastAsia="lt-LT"/>
                          </w:rPr>
                          <w:t>1</w:t>
                        </w:r>
                        <w:r>
                          <w:rPr>
                            <w:bCs/>
                            <w:szCs w:val="24"/>
                            <w:lang w:eastAsia="lt-LT"/>
                          </w:rPr>
                          <w:t>.</w:t>
                        </w:r>
                      </w:p>
                    </w:tc>
                    <w:tc>
                      <w:tcPr>
                        <w:tcW w:w="5052" w:type="dxa"/>
                        <w:tcBorders>
                          <w:top w:val="single" w:sz="4" w:space="0" w:color="auto"/>
                          <w:left w:val="single" w:sz="4" w:space="0" w:color="auto"/>
                          <w:bottom w:val="single" w:sz="4" w:space="0" w:color="auto"/>
                          <w:right w:val="single" w:sz="4" w:space="0" w:color="auto"/>
                        </w:tcBorders>
                      </w:tcPr>
                      <w:p w:rsidR="0077463E" w:rsidRDefault="00DF20A8">
                        <w:pPr>
                          <w:ind w:left="159"/>
                          <w:rPr>
                            <w:szCs w:val="24"/>
                            <w:lang w:eastAsia="lt-LT"/>
                          </w:rPr>
                        </w:pPr>
                        <w:r>
                          <w:rPr>
                            <w:szCs w:val="24"/>
                            <w:lang w:eastAsia="lt-LT"/>
                          </w:rPr>
                          <w:t>Pagrindinės sandorio šalys</w:t>
                        </w:r>
                      </w:p>
                    </w:tc>
                    <w:tc>
                      <w:tcPr>
                        <w:tcW w:w="1302" w:type="dxa"/>
                        <w:tcBorders>
                          <w:top w:val="single" w:sz="4" w:space="0" w:color="auto"/>
                          <w:left w:val="single" w:sz="4" w:space="0" w:color="auto"/>
                          <w:bottom w:val="single" w:sz="4" w:space="0" w:color="auto"/>
                          <w:right w:val="single" w:sz="4" w:space="0" w:color="auto"/>
                        </w:tcBorders>
                        <w:hideMark/>
                      </w:tcPr>
                      <w:p w:rsidR="0077463E" w:rsidRDefault="00DF20A8">
                        <w:pPr>
                          <w:ind w:left="159"/>
                          <w:jc w:val="center"/>
                          <w:rPr>
                            <w:szCs w:val="24"/>
                            <w:lang w:eastAsia="lt-LT"/>
                          </w:rPr>
                        </w:pPr>
                        <w:r>
                          <w:rPr>
                            <w:szCs w:val="24"/>
                            <w:lang w:eastAsia="lt-LT"/>
                          </w:rPr>
                          <w:t>–</w:t>
                        </w:r>
                      </w:p>
                    </w:tc>
                    <w:tc>
                      <w:tcPr>
                        <w:tcW w:w="2374" w:type="dxa"/>
                        <w:tcBorders>
                          <w:top w:val="single" w:sz="4" w:space="0" w:color="auto"/>
                          <w:left w:val="single" w:sz="4" w:space="0" w:color="auto"/>
                          <w:bottom w:val="single" w:sz="4" w:space="0" w:color="auto"/>
                          <w:right w:val="single" w:sz="4" w:space="0" w:color="auto"/>
                        </w:tcBorders>
                        <w:hideMark/>
                      </w:tcPr>
                      <w:p w:rsidR="0077463E" w:rsidRDefault="00DF20A8">
                        <w:pPr>
                          <w:ind w:left="88"/>
                          <w:jc w:val="center"/>
                          <w:rPr>
                            <w:szCs w:val="24"/>
                            <w:lang w:eastAsia="lt-LT"/>
                          </w:rPr>
                        </w:pPr>
                        <w:r>
                          <w:rPr>
                            <w:szCs w:val="24"/>
                            <w:lang w:eastAsia="lt-LT"/>
                          </w:rPr>
                          <w:t>25 000 Eur“</w:t>
                        </w:r>
                      </w:p>
                    </w:tc>
                  </w:tr>
                </w:tbl>
                <w:p w:rsidR="0077463E" w:rsidRDefault="00A410EF">
                  <w:pPr>
                    <w:rPr>
                      <w:sz w:val="10"/>
                      <w:szCs w:val="10"/>
                    </w:rPr>
                  </w:pPr>
                </w:p>
              </w:sdtContent>
            </w:sdt>
            <w:sdt>
              <w:sdtPr>
                <w:alias w:val="6 str. 2 d."/>
                <w:tag w:val="part_5445c23c32c643fd94527315729dc8f9"/>
                <w:id w:val="-2099092350"/>
                <w:lock w:val="sdtLocked"/>
              </w:sdtPr>
              <w:sdtEndPr/>
              <w:sdtContent>
                <w:p w:rsidR="0077463E" w:rsidRDefault="00A410EF">
                  <w:pPr>
                    <w:spacing w:line="360" w:lineRule="auto"/>
                    <w:ind w:firstLine="720"/>
                    <w:jc w:val="both"/>
                    <w:rPr>
                      <w:bCs/>
                      <w:szCs w:val="24"/>
                      <w:lang w:eastAsia="lt-LT"/>
                    </w:rPr>
                  </w:pPr>
                  <w:sdt>
                    <w:sdtPr>
                      <w:alias w:val="Numeris"/>
                      <w:tag w:val="nr_5445c23c32c643fd94527315729dc8f9"/>
                      <w:id w:val="1993440637"/>
                      <w:lock w:val="sdtLocked"/>
                    </w:sdtPr>
                    <w:sdtEndPr/>
                    <w:sdtContent>
                      <w:r w:rsidR="00DF20A8">
                        <w:rPr>
                          <w:bCs/>
                          <w:szCs w:val="24"/>
                          <w:lang w:eastAsia="lt-LT"/>
                        </w:rPr>
                        <w:t>2</w:t>
                      </w:r>
                    </w:sdtContent>
                  </w:sdt>
                  <w:r w:rsidR="00DF20A8">
                    <w:rPr>
                      <w:bCs/>
                      <w:szCs w:val="24"/>
                      <w:lang w:eastAsia="lt-LT"/>
                    </w:rPr>
                    <w:t>. Papildyti Įstatymo 1 priedą 38 punktu:</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3"/>
                    <w:gridCol w:w="5189"/>
                    <w:gridCol w:w="1247"/>
                    <w:gridCol w:w="2297"/>
                  </w:tblGrid>
                  <w:tr w:rsidR="0077463E">
                    <w:tc>
                      <w:tcPr>
                        <w:tcW w:w="623" w:type="dxa"/>
                        <w:tcMar>
                          <w:top w:w="0" w:type="dxa"/>
                          <w:left w:w="108" w:type="dxa"/>
                          <w:bottom w:w="0" w:type="dxa"/>
                          <w:right w:w="108" w:type="dxa"/>
                        </w:tcMar>
                        <w:hideMark/>
                      </w:tcPr>
                      <w:p w:rsidR="0077463E" w:rsidRDefault="00DF20A8">
                        <w:pPr>
                          <w:tabs>
                            <w:tab w:val="left" w:pos="993"/>
                          </w:tabs>
                          <w:jc w:val="both"/>
                          <w:rPr>
                            <w:bCs/>
                            <w:szCs w:val="24"/>
                            <w:lang w:eastAsia="lt-LT"/>
                          </w:rPr>
                        </w:pPr>
                        <w:r>
                          <w:rPr>
                            <w:bCs/>
                            <w:szCs w:val="24"/>
                            <w:lang w:eastAsia="lt-LT"/>
                          </w:rPr>
                          <w:t>„38.</w:t>
                        </w:r>
                      </w:p>
                    </w:tc>
                    <w:tc>
                      <w:tcPr>
                        <w:tcW w:w="5189" w:type="dxa"/>
                        <w:tcMar>
                          <w:top w:w="0" w:type="dxa"/>
                          <w:left w:w="108" w:type="dxa"/>
                          <w:bottom w:w="0" w:type="dxa"/>
                          <w:right w:w="108" w:type="dxa"/>
                        </w:tcMar>
                        <w:hideMark/>
                      </w:tcPr>
                      <w:p w:rsidR="0077463E" w:rsidRDefault="00DF20A8">
                        <w:pPr>
                          <w:tabs>
                            <w:tab w:val="left" w:pos="993"/>
                          </w:tabs>
                          <w:jc w:val="both"/>
                          <w:rPr>
                            <w:bCs/>
                            <w:szCs w:val="24"/>
                            <w:lang w:eastAsia="lt-LT"/>
                          </w:rPr>
                        </w:pPr>
                        <w:r>
                          <w:rPr>
                            <w:bCs/>
                            <w:szCs w:val="24"/>
                            <w:lang w:eastAsia="lt-LT"/>
                          </w:rPr>
                          <w:t>Kiti Europos asmeninės pensijos produkto teikėjai ir Europos asmeninės pensijos produkto platintojai, kai jie išleidžia ir (ar) platina tokius produktus, kurie nepatenka į šiame priede nurodytą įmokų bazę</w:t>
                        </w:r>
                      </w:p>
                    </w:tc>
                    <w:tc>
                      <w:tcPr>
                        <w:tcW w:w="1247" w:type="dxa"/>
                        <w:tcMar>
                          <w:top w:w="0" w:type="dxa"/>
                          <w:left w:w="108" w:type="dxa"/>
                          <w:bottom w:w="0" w:type="dxa"/>
                          <w:right w:w="108" w:type="dxa"/>
                        </w:tcMar>
                        <w:hideMark/>
                      </w:tcPr>
                      <w:p w:rsidR="0077463E" w:rsidRDefault="00DF20A8">
                        <w:pPr>
                          <w:jc w:val="center"/>
                          <w:rPr>
                            <w:bCs/>
                            <w:szCs w:val="24"/>
                            <w:lang w:eastAsia="lt-LT"/>
                          </w:rPr>
                        </w:pPr>
                        <w:r>
                          <w:rPr>
                            <w:bCs/>
                            <w:szCs w:val="24"/>
                            <w:lang w:eastAsia="lt-LT"/>
                          </w:rPr>
                          <w:t>–</w:t>
                        </w:r>
                      </w:p>
                    </w:tc>
                    <w:tc>
                      <w:tcPr>
                        <w:tcW w:w="2297" w:type="dxa"/>
                        <w:tcMar>
                          <w:top w:w="0" w:type="dxa"/>
                          <w:left w:w="108" w:type="dxa"/>
                          <w:bottom w:w="0" w:type="dxa"/>
                          <w:right w:w="108" w:type="dxa"/>
                        </w:tcMar>
                        <w:hideMark/>
                      </w:tcPr>
                      <w:p w:rsidR="0077463E" w:rsidRDefault="00DF20A8">
                        <w:pPr>
                          <w:tabs>
                            <w:tab w:val="left" w:pos="993"/>
                          </w:tabs>
                          <w:jc w:val="center"/>
                          <w:rPr>
                            <w:bCs/>
                            <w:szCs w:val="24"/>
                            <w:lang w:eastAsia="lt-LT"/>
                          </w:rPr>
                        </w:pPr>
                        <w:r>
                          <w:rPr>
                            <w:bCs/>
                            <w:szCs w:val="24"/>
                            <w:lang w:eastAsia="lt-LT"/>
                          </w:rPr>
                          <w:t>1 000 Eur“</w:t>
                        </w:r>
                      </w:p>
                    </w:tc>
                  </w:tr>
                </w:tbl>
                <w:p w:rsidR="0077463E" w:rsidRDefault="00A410EF">
                  <w:pPr>
                    <w:tabs>
                      <w:tab w:val="left" w:pos="993"/>
                    </w:tabs>
                    <w:ind w:firstLine="720"/>
                    <w:jc w:val="both"/>
                    <w:rPr>
                      <w:b/>
                      <w:bCs/>
                      <w:szCs w:val="24"/>
                      <w:lang w:eastAsia="lt-LT"/>
                    </w:rPr>
                  </w:pPr>
                </w:p>
              </w:sdtContent>
            </w:sdt>
          </w:sdtContent>
        </w:sdt>
        <w:sdt>
          <w:sdtPr>
            <w:alias w:val="7 str."/>
            <w:tag w:val="part_b53222f8452d4132b31601888e309fea"/>
            <w:id w:val="1199902888"/>
            <w:lock w:val="sdtLocked"/>
          </w:sdtPr>
          <w:sdtEndPr/>
          <w:sdtContent>
            <w:p w:rsidR="0077463E" w:rsidRDefault="00A410EF">
              <w:pPr>
                <w:tabs>
                  <w:tab w:val="left" w:pos="993"/>
                </w:tabs>
                <w:spacing w:line="380" w:lineRule="atLeast"/>
                <w:ind w:firstLine="720"/>
                <w:jc w:val="both"/>
                <w:rPr>
                  <w:b/>
                  <w:bCs/>
                  <w:szCs w:val="24"/>
                  <w:lang w:eastAsia="lt-LT"/>
                </w:rPr>
              </w:pPr>
              <w:sdt>
                <w:sdtPr>
                  <w:alias w:val="Numeris"/>
                  <w:tag w:val="nr_b53222f8452d4132b31601888e309fea"/>
                  <w:id w:val="999628417"/>
                  <w:lock w:val="sdtLocked"/>
                </w:sdtPr>
                <w:sdtEndPr/>
                <w:sdtContent>
                  <w:r w:rsidR="00DF20A8">
                    <w:rPr>
                      <w:b/>
                      <w:bCs/>
                      <w:szCs w:val="24"/>
                      <w:lang w:eastAsia="lt-LT"/>
                    </w:rPr>
                    <w:t>7</w:t>
                  </w:r>
                </w:sdtContent>
              </w:sdt>
              <w:r w:rsidR="00DF20A8">
                <w:rPr>
                  <w:b/>
                  <w:bCs/>
                  <w:szCs w:val="24"/>
                  <w:lang w:eastAsia="lt-LT"/>
                </w:rPr>
                <w:t xml:space="preserve"> straipsnis. </w:t>
              </w:r>
              <w:sdt>
                <w:sdtPr>
                  <w:alias w:val="Pavadinimas"/>
                  <w:tag w:val="title_b53222f8452d4132b31601888e309fea"/>
                  <w:id w:val="-2056765998"/>
                  <w:lock w:val="sdtLocked"/>
                </w:sdtPr>
                <w:sdtEndPr/>
                <w:sdtContent>
                  <w:r w:rsidR="00DF20A8">
                    <w:rPr>
                      <w:b/>
                      <w:bCs/>
                      <w:szCs w:val="24"/>
                      <w:lang w:eastAsia="lt-LT"/>
                    </w:rPr>
                    <w:t>Įstatymo papildymas 2</w:t>
                  </w:r>
                  <w:r w:rsidR="00DF20A8">
                    <w:rPr>
                      <w:b/>
                      <w:bCs/>
                      <w:szCs w:val="24"/>
                      <w:vertAlign w:val="superscript"/>
                      <w:lang w:eastAsia="lt-LT"/>
                    </w:rPr>
                    <w:t>1</w:t>
                  </w:r>
                  <w:r w:rsidR="00DF20A8">
                    <w:rPr>
                      <w:b/>
                      <w:bCs/>
                      <w:szCs w:val="24"/>
                      <w:lang w:eastAsia="lt-LT"/>
                    </w:rPr>
                    <w:t xml:space="preserve"> priedu</w:t>
                  </w:r>
                </w:sdtContent>
              </w:sdt>
            </w:p>
            <w:sdt>
              <w:sdtPr>
                <w:alias w:val="7 str. 1 d."/>
                <w:tag w:val="part_aa6e926a75134ce791fa86dbeb5700c0"/>
                <w:id w:val="1740044487"/>
                <w:lock w:val="sdtLocked"/>
              </w:sdtPr>
              <w:sdtEndPr/>
              <w:sdtContent>
                <w:p w:rsidR="0077463E" w:rsidRDefault="00DF20A8">
                  <w:pPr>
                    <w:tabs>
                      <w:tab w:val="left" w:pos="993"/>
                    </w:tabs>
                    <w:spacing w:line="380" w:lineRule="atLeast"/>
                    <w:ind w:firstLine="720"/>
                    <w:jc w:val="both"/>
                    <w:rPr>
                      <w:szCs w:val="24"/>
                      <w:lang w:eastAsia="lt-LT"/>
                    </w:rPr>
                  </w:pPr>
                  <w:r>
                    <w:rPr>
                      <w:szCs w:val="24"/>
                      <w:lang w:eastAsia="lt-LT"/>
                    </w:rPr>
                    <w:t>Papildyti Įstatymą 2</w:t>
                  </w:r>
                  <w:r>
                    <w:rPr>
                      <w:szCs w:val="24"/>
                      <w:vertAlign w:val="superscript"/>
                      <w:lang w:eastAsia="lt-LT"/>
                    </w:rPr>
                    <w:t>1</w:t>
                  </w:r>
                  <w:r>
                    <w:rPr>
                      <w:szCs w:val="24"/>
                      <w:lang w:eastAsia="lt-LT"/>
                    </w:rPr>
                    <w:t xml:space="preserve"> priedu:</w:t>
                  </w:r>
                </w:p>
                <w:sdt>
                  <w:sdtPr>
                    <w:alias w:val="citata"/>
                    <w:tag w:val="part_0cc423a7e66944acb1340765b980c02c"/>
                    <w:id w:val="-144280910"/>
                    <w:lock w:val="sdtLocked"/>
                  </w:sdtPr>
                  <w:sdtEndPr/>
                  <w:sdtContent>
                    <w:sdt>
                      <w:sdtPr>
                        <w:alias w:val="2-1 pr."/>
                        <w:tag w:val="part_42ae9602f689410dbb1fe9b05ddb83c5"/>
                        <w:id w:val="1854137811"/>
                        <w:lock w:val="sdtLocked"/>
                        <w:placeholder>
                          <w:docPart w:val="DefaultPlaceholder_-1854013440"/>
                        </w:placeholder>
                      </w:sdtPr>
                      <w:sdtEndPr>
                        <w:rPr>
                          <w:bCs/>
                          <w:szCs w:val="24"/>
                          <w:lang w:eastAsia="lt-LT"/>
                        </w:rPr>
                      </w:sdtEndPr>
                      <w:sdtContent>
                        <w:p w:rsidR="0077463E" w:rsidRDefault="00DF20A8">
                          <w:pPr>
                            <w:ind w:right="-1" w:firstLine="6480"/>
                            <w:jc w:val="both"/>
                            <w:rPr>
                              <w:bCs/>
                              <w:szCs w:val="24"/>
                            </w:rPr>
                          </w:pPr>
                          <w:r>
                            <w:rPr>
                              <w:bCs/>
                              <w:szCs w:val="24"/>
                            </w:rPr>
                            <w:t>„Lietuvos Respublikos</w:t>
                          </w:r>
                        </w:p>
                        <w:p w:rsidR="0077463E" w:rsidRDefault="00DF20A8">
                          <w:pPr>
                            <w:ind w:right="-1" w:firstLine="6480"/>
                            <w:jc w:val="both"/>
                            <w:rPr>
                              <w:bCs/>
                              <w:szCs w:val="24"/>
                            </w:rPr>
                          </w:pPr>
                          <w:r>
                            <w:rPr>
                              <w:bCs/>
                              <w:szCs w:val="24"/>
                            </w:rPr>
                            <w:t>Lietuvos banko įstatymo</w:t>
                          </w:r>
                        </w:p>
                        <w:p w:rsidR="0077463E" w:rsidRDefault="00A410EF">
                          <w:pPr>
                            <w:ind w:right="-1" w:firstLine="6480"/>
                            <w:jc w:val="both"/>
                            <w:rPr>
                              <w:bCs/>
                              <w:szCs w:val="24"/>
                            </w:rPr>
                          </w:pPr>
                          <w:sdt>
                            <w:sdtPr>
                              <w:alias w:val="Numeris"/>
                              <w:tag w:val="nr_42ae9602f689410dbb1fe9b05ddb83c5"/>
                              <w:id w:val="-127704242"/>
                              <w:lock w:val="sdtLocked"/>
                            </w:sdtPr>
                            <w:sdtEndPr/>
                            <w:sdtContent>
                              <w:r w:rsidR="00DF20A8">
                                <w:rPr>
                                  <w:bCs/>
                                  <w:szCs w:val="24"/>
                                </w:rPr>
                                <w:t>2</w:t>
                              </w:r>
                              <w:r w:rsidR="00DF20A8">
                                <w:rPr>
                                  <w:bCs/>
                                  <w:szCs w:val="24"/>
                                  <w:vertAlign w:val="superscript"/>
                                </w:rPr>
                                <w:t>1</w:t>
                              </w:r>
                            </w:sdtContent>
                          </w:sdt>
                          <w:r w:rsidR="00DF20A8">
                            <w:rPr>
                              <w:bCs/>
                              <w:szCs w:val="24"/>
                            </w:rPr>
                            <w:t xml:space="preserve"> priedas</w:t>
                          </w:r>
                        </w:p>
                        <w:p w:rsidR="0077463E" w:rsidRDefault="0077463E">
                          <w:pPr>
                            <w:spacing w:line="380" w:lineRule="atLeast"/>
                            <w:jc w:val="both"/>
                            <w:rPr>
                              <w:szCs w:val="24"/>
                            </w:rPr>
                          </w:pPr>
                        </w:p>
                        <w:p w:rsidR="0077463E" w:rsidRDefault="00A410EF">
                          <w:pPr>
                            <w:spacing w:line="380" w:lineRule="atLeast"/>
                            <w:jc w:val="center"/>
                            <w:rPr>
                              <w:b/>
                              <w:szCs w:val="24"/>
                            </w:rPr>
                          </w:pPr>
                          <w:sdt>
                            <w:sdtPr>
                              <w:alias w:val="Pavadinimas"/>
                              <w:tag w:val="title_42ae9602f689410dbb1fe9b05ddb83c5"/>
                              <w:id w:val="-162784024"/>
                              <w:lock w:val="sdtLocked"/>
                            </w:sdtPr>
                            <w:sdtEndPr/>
                            <w:sdtContent>
                              <w:r w:rsidR="00DF20A8">
                                <w:rPr>
                                  <w:b/>
                                  <w:szCs w:val="24"/>
                                </w:rPr>
                                <w:t>FINANSŲ RINKOS DALYVIAI, MOKANTYS ĮMOKAS PAGRINDINIŲ SANDORIO ŠALIŲ PERTVARKYMO INSTITUCIJOS IŠLAIDOMS PADENGTI, IR MAKSIMALŪS ĮMOKŲ DYDŽIAI</w:t>
                              </w:r>
                            </w:sdtContent>
                          </w:sdt>
                        </w:p>
                        <w:p w:rsidR="0077463E" w:rsidRDefault="0077463E">
                          <w:pPr>
                            <w:spacing w:line="380" w:lineRule="atLeast"/>
                            <w:jc w:val="both"/>
                            <w:rPr>
                              <w:b/>
                              <w:szCs w:val="24"/>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5"/>
                            <w:gridCol w:w="5406"/>
                            <w:gridCol w:w="2976"/>
                          </w:tblGrid>
                          <w:tr w:rsidR="0077463E">
                            <w:tc>
                              <w:tcPr>
                                <w:tcW w:w="378" w:type="pct"/>
                                <w:tcBorders>
                                  <w:top w:val="single" w:sz="4" w:space="0" w:color="auto"/>
                                  <w:left w:val="single" w:sz="4" w:space="0" w:color="auto"/>
                                  <w:bottom w:val="single" w:sz="4" w:space="0" w:color="auto"/>
                                  <w:right w:val="single" w:sz="4" w:space="0" w:color="auto"/>
                                </w:tcBorders>
                                <w:vAlign w:val="center"/>
                                <w:hideMark/>
                              </w:tcPr>
                              <w:p w:rsidR="0077463E" w:rsidRDefault="00DF20A8">
                                <w:pPr>
                                  <w:jc w:val="center"/>
                                  <w:rPr>
                                    <w:bCs/>
                                    <w:szCs w:val="24"/>
                                    <w:lang w:eastAsia="lt-LT"/>
                                  </w:rPr>
                                </w:pPr>
                                <w:r>
                                  <w:rPr>
                                    <w:bCs/>
                                    <w:szCs w:val="24"/>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rsidR="0077463E" w:rsidRDefault="00DF20A8">
                                <w:pPr>
                                  <w:jc w:val="center"/>
                                  <w:rPr>
                                    <w:bCs/>
                                    <w:szCs w:val="24"/>
                                    <w:lang w:eastAsia="lt-LT"/>
                                  </w:rPr>
                                </w:pPr>
                                <w:r>
                                  <w:rPr>
                                    <w:bCs/>
                                    <w:szCs w:val="24"/>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rsidR="0077463E" w:rsidRDefault="00DF20A8">
                                <w:pPr>
                                  <w:jc w:val="center"/>
                                  <w:rPr>
                                    <w:bCs/>
                                    <w:szCs w:val="24"/>
                                    <w:lang w:eastAsia="lt-LT"/>
                                  </w:rPr>
                                </w:pPr>
                                <w:r>
                                  <w:rPr>
                                    <w:bCs/>
                                    <w:szCs w:val="24"/>
                                    <w:lang w:eastAsia="lt-LT"/>
                                  </w:rPr>
                                  <w:t>Maksimalus įmokų dydis</w:t>
                                </w:r>
                              </w:p>
                            </w:tc>
                          </w:tr>
                          <w:tr w:rsidR="0077463E">
                            <w:tc>
                              <w:tcPr>
                                <w:tcW w:w="378" w:type="pct"/>
                                <w:tcBorders>
                                  <w:top w:val="single" w:sz="4" w:space="0" w:color="auto"/>
                                  <w:left w:val="single" w:sz="4" w:space="0" w:color="auto"/>
                                  <w:bottom w:val="single" w:sz="4" w:space="0" w:color="auto"/>
                                  <w:right w:val="single" w:sz="4" w:space="0" w:color="auto"/>
                                </w:tcBorders>
                                <w:hideMark/>
                              </w:tcPr>
                              <w:p w:rsidR="0077463E" w:rsidRDefault="00DF20A8">
                                <w:pPr>
                                  <w:jc w:val="center"/>
                                  <w:rPr>
                                    <w:bCs/>
                                    <w:szCs w:val="24"/>
                                    <w:lang w:eastAsia="lt-LT"/>
                                  </w:rPr>
                                </w:pPr>
                                <w:r>
                                  <w:rPr>
                                    <w:bCs/>
                                    <w:szCs w:val="24"/>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rsidR="0077463E" w:rsidRDefault="00DF20A8">
                                <w:pPr>
                                  <w:ind w:left="159"/>
                                  <w:rPr>
                                    <w:bCs/>
                                    <w:szCs w:val="24"/>
                                    <w:lang w:eastAsia="lt-LT"/>
                                  </w:rPr>
                                </w:pPr>
                                <w:r>
                                  <w:rPr>
                                    <w:bCs/>
                                    <w:szCs w:val="24"/>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rsidR="0077463E" w:rsidRDefault="00DF20A8">
                                <w:pPr>
                                  <w:jc w:val="center"/>
                                  <w:rPr>
                                    <w:bCs/>
                                    <w:szCs w:val="24"/>
                                    <w:lang w:eastAsia="lt-LT"/>
                                  </w:rPr>
                                </w:pPr>
                                <w:r>
                                  <w:rPr>
                                    <w:bCs/>
                                    <w:szCs w:val="24"/>
                                    <w:lang w:eastAsia="lt-LT"/>
                                  </w:rPr>
                                  <w:t>25 000 Eur</w:t>
                                </w:r>
                              </w:p>
                            </w:tc>
                          </w:tr>
                        </w:tbl>
                        <w:p w:rsidR="0077463E" w:rsidRDefault="0077463E">
                          <w:pPr>
                            <w:tabs>
                              <w:tab w:val="left" w:pos="993"/>
                            </w:tabs>
                            <w:ind w:firstLine="720"/>
                            <w:jc w:val="both"/>
                            <w:rPr>
                              <w:b/>
                              <w:bCs/>
                              <w:szCs w:val="24"/>
                              <w:lang w:eastAsia="lt-LT"/>
                            </w:rPr>
                          </w:pPr>
                        </w:p>
                        <w:sdt>
                          <w:sdtPr>
                            <w:rPr>
                              <w:bCs/>
                              <w:szCs w:val="24"/>
                              <w:lang w:eastAsia="lt-LT"/>
                            </w:rPr>
                            <w:alias w:val="pabaiga"/>
                            <w:tag w:val="part_49b5a21305f449d6964ee021bc4afea1"/>
                            <w:id w:val="-229619461"/>
                            <w:lock w:val="sdtLocked"/>
                            <w:placeholder>
                              <w:docPart w:val="DefaultPlaceholder_-1854013440"/>
                            </w:placeholder>
                          </w:sdtPr>
                          <w:sdtEndPr/>
                          <w:sdtContent>
                            <w:p w:rsidR="0077463E" w:rsidRDefault="00DF20A8" w:rsidP="00DF20A8">
                              <w:pPr>
                                <w:tabs>
                                  <w:tab w:val="left" w:pos="993"/>
                                </w:tabs>
                                <w:jc w:val="center"/>
                                <w:rPr>
                                  <w:bCs/>
                                  <w:szCs w:val="24"/>
                                  <w:lang w:eastAsia="lt-LT"/>
                                </w:rPr>
                              </w:pPr>
                              <w:r>
                                <w:rPr>
                                  <w:bCs/>
                                  <w:szCs w:val="24"/>
                                  <w:lang w:eastAsia="lt-LT"/>
                                </w:rPr>
                                <w:t>–––––––––––––––––––––––––––––––“</w:t>
                              </w:r>
                            </w:p>
                            <w:p w:rsidR="0077463E" w:rsidRDefault="00A410EF">
                              <w:pPr>
                                <w:tabs>
                                  <w:tab w:val="left" w:pos="993"/>
                                </w:tabs>
                                <w:spacing w:line="380" w:lineRule="atLeast"/>
                                <w:ind w:firstLine="720"/>
                                <w:jc w:val="center"/>
                                <w:rPr>
                                  <w:bCs/>
                                  <w:szCs w:val="24"/>
                                  <w:lang w:eastAsia="lt-LT"/>
                                </w:rPr>
                              </w:pPr>
                            </w:p>
                          </w:sdtContent>
                        </w:sdt>
                      </w:sdtContent>
                    </w:sdt>
                  </w:sdtContent>
                </w:sdt>
              </w:sdtContent>
            </w:sdt>
          </w:sdtContent>
        </w:sdt>
        <w:sdt>
          <w:sdtPr>
            <w:alias w:val="8 str."/>
            <w:tag w:val="part_ba8edf82cbc8473ca600c13c267ff8dc"/>
            <w:id w:val="-1683044616"/>
            <w:lock w:val="sdtLocked"/>
          </w:sdtPr>
          <w:sdtEndPr/>
          <w:sdtContent>
            <w:p w:rsidR="0077463E" w:rsidRDefault="00A410EF">
              <w:pPr>
                <w:tabs>
                  <w:tab w:val="left" w:pos="993"/>
                </w:tabs>
                <w:spacing w:line="380" w:lineRule="atLeast"/>
                <w:ind w:firstLine="720"/>
                <w:jc w:val="both"/>
                <w:rPr>
                  <w:b/>
                  <w:bCs/>
                  <w:szCs w:val="24"/>
                  <w:lang w:eastAsia="lt-LT"/>
                </w:rPr>
              </w:pPr>
              <w:sdt>
                <w:sdtPr>
                  <w:alias w:val="Numeris"/>
                  <w:tag w:val="nr_ba8edf82cbc8473ca600c13c267ff8dc"/>
                  <w:id w:val="962004495"/>
                  <w:lock w:val="sdtLocked"/>
                </w:sdtPr>
                <w:sdtEndPr/>
                <w:sdtContent>
                  <w:r w:rsidR="00DF20A8">
                    <w:rPr>
                      <w:b/>
                      <w:bCs/>
                      <w:szCs w:val="24"/>
                      <w:lang w:eastAsia="lt-LT"/>
                    </w:rPr>
                    <w:t>8</w:t>
                  </w:r>
                </w:sdtContent>
              </w:sdt>
              <w:r w:rsidR="00DF20A8">
                <w:rPr>
                  <w:b/>
                  <w:bCs/>
                  <w:szCs w:val="24"/>
                  <w:lang w:eastAsia="lt-LT"/>
                </w:rPr>
                <w:t xml:space="preserve"> straipsnis. </w:t>
              </w:r>
              <w:sdt>
                <w:sdtPr>
                  <w:alias w:val="Pavadinimas"/>
                  <w:tag w:val="title_ba8edf82cbc8473ca600c13c267ff8dc"/>
                  <w:id w:val="-1494031634"/>
                  <w:lock w:val="sdtLocked"/>
                </w:sdtPr>
                <w:sdtEndPr/>
                <w:sdtContent>
                  <w:r w:rsidR="00DF20A8">
                    <w:rPr>
                      <w:b/>
                      <w:bCs/>
                      <w:szCs w:val="24"/>
                      <w:lang w:eastAsia="lt-LT"/>
                    </w:rPr>
                    <w:t>Įstatymo 3 priedo pakeitimas</w:t>
                  </w:r>
                </w:sdtContent>
              </w:sdt>
            </w:p>
            <w:sdt>
              <w:sdtPr>
                <w:alias w:val="8 str. 1 d."/>
                <w:tag w:val="part_2c0249a5df204accafab3532d7eb7639"/>
                <w:id w:val="-1839759371"/>
                <w:lock w:val="sdtLocked"/>
              </w:sdtPr>
              <w:sdtEndPr/>
              <w:sdtContent>
                <w:p w:rsidR="0077463E" w:rsidRDefault="00A410EF">
                  <w:pPr>
                    <w:spacing w:line="380" w:lineRule="atLeast"/>
                    <w:ind w:firstLine="720"/>
                    <w:jc w:val="both"/>
                    <w:rPr>
                      <w:b/>
                      <w:bCs/>
                      <w:szCs w:val="24"/>
                      <w:lang w:eastAsia="lt-LT"/>
                    </w:rPr>
                  </w:pPr>
                  <w:sdt>
                    <w:sdtPr>
                      <w:alias w:val="Numeris"/>
                      <w:tag w:val="nr_2c0249a5df204accafab3532d7eb7639"/>
                      <w:id w:val="1115332906"/>
                      <w:lock w:val="sdtLocked"/>
                    </w:sdtPr>
                    <w:sdtEndPr/>
                    <w:sdtContent>
                      <w:r w:rsidR="00DF20A8">
                        <w:rPr>
                          <w:bCs/>
                          <w:szCs w:val="24"/>
                          <w:lang w:eastAsia="lt-LT"/>
                        </w:rPr>
                        <w:t>1</w:t>
                      </w:r>
                    </w:sdtContent>
                  </w:sdt>
                  <w:r w:rsidR="00DF20A8">
                    <w:rPr>
                      <w:bCs/>
                      <w:szCs w:val="24"/>
                      <w:lang w:eastAsia="lt-LT"/>
                    </w:rPr>
                    <w:t>. Papildyti Įstatymo 3 priedą nauju 20 punktu:</w:t>
                  </w:r>
                </w:p>
                <w:sdt>
                  <w:sdtPr>
                    <w:alias w:val="citata"/>
                    <w:tag w:val="part_350e4a0e1ebe454c94409fea61cad58e"/>
                    <w:id w:val="-1589464012"/>
                    <w:lock w:val="sdtLocked"/>
                  </w:sdtPr>
                  <w:sdtEndPr/>
                  <w:sdtContent>
                    <w:sdt>
                      <w:sdtPr>
                        <w:alias w:val="20 p."/>
                        <w:tag w:val="part_b945a2108603454abdfc130f443290f0"/>
                        <w:id w:val="931170557"/>
                        <w:lock w:val="sdtLocked"/>
                      </w:sdtPr>
                      <w:sdtEndPr/>
                      <w:sdtContent>
                        <w:p w:rsidR="0077463E" w:rsidRDefault="00DF20A8">
                          <w:pPr>
                            <w:spacing w:line="380" w:lineRule="atLeast"/>
                            <w:ind w:firstLine="720"/>
                            <w:jc w:val="both"/>
                            <w:rPr>
                              <w:bCs/>
                              <w:szCs w:val="24"/>
                              <w:lang w:eastAsia="lt-LT"/>
                            </w:rPr>
                          </w:pPr>
                          <w:r>
                            <w:rPr>
                              <w:bCs/>
                              <w:szCs w:val="24"/>
                              <w:lang w:eastAsia="lt-LT"/>
                            </w:rPr>
                            <w:t>„</w:t>
                          </w:r>
                          <w:sdt>
                            <w:sdtPr>
                              <w:alias w:val="Numeris"/>
                              <w:tag w:val="nr_b945a2108603454abdfc130f443290f0"/>
                              <w:id w:val="821625532"/>
                              <w:lock w:val="sdtLocked"/>
                            </w:sdtPr>
                            <w:sdtEndPr/>
                            <w:sdtContent>
                              <w:r>
                                <w:rPr>
                                  <w:bCs/>
                                  <w:szCs w:val="24"/>
                                  <w:lang w:eastAsia="lt-LT"/>
                                </w:rPr>
                                <w:t>20</w:t>
                              </w:r>
                            </w:sdtContent>
                          </w:sdt>
                          <w:r>
                            <w:rPr>
                              <w:bCs/>
                              <w:szCs w:val="24"/>
                              <w:lang w:eastAsia="lt-LT"/>
                            </w:rPr>
                            <w:t>. 2019 m. birželio 20 d. Europos Parlamento ir Tarybos reglamentas (ES) 2019/1238 dėl visos Europos asmeninės pensijos produkto (PEPP).“</w:t>
                          </w:r>
                        </w:p>
                      </w:sdtContent>
                    </w:sdt>
                  </w:sdtContent>
                </w:sdt>
              </w:sdtContent>
            </w:sdt>
            <w:sdt>
              <w:sdtPr>
                <w:alias w:val="8 str. 2 d."/>
                <w:tag w:val="part_86c5c1a80bb84eecbcb4285a686ede74"/>
                <w:id w:val="854154504"/>
                <w:lock w:val="sdtLocked"/>
              </w:sdtPr>
              <w:sdtEndPr/>
              <w:sdtContent>
                <w:p w:rsidR="0077463E" w:rsidRDefault="00A410EF">
                  <w:pPr>
                    <w:spacing w:line="380" w:lineRule="atLeast"/>
                    <w:ind w:firstLine="720"/>
                    <w:jc w:val="both"/>
                    <w:rPr>
                      <w:bCs/>
                      <w:szCs w:val="24"/>
                      <w:lang w:eastAsia="lt-LT"/>
                    </w:rPr>
                  </w:pPr>
                  <w:sdt>
                    <w:sdtPr>
                      <w:alias w:val="Numeris"/>
                      <w:tag w:val="nr_86c5c1a80bb84eecbcb4285a686ede74"/>
                      <w:id w:val="1045942314"/>
                      <w:lock w:val="sdtLocked"/>
                    </w:sdtPr>
                    <w:sdtEndPr/>
                    <w:sdtContent>
                      <w:r w:rsidR="00DF20A8">
                        <w:rPr>
                          <w:bCs/>
                          <w:szCs w:val="24"/>
                          <w:lang w:eastAsia="lt-LT"/>
                        </w:rPr>
                        <w:t>2</w:t>
                      </w:r>
                    </w:sdtContent>
                  </w:sdt>
                  <w:r w:rsidR="00DF20A8">
                    <w:rPr>
                      <w:bCs/>
                      <w:szCs w:val="24"/>
                      <w:lang w:eastAsia="lt-LT"/>
                    </w:rPr>
                    <w:t>. Buvusį Įstatymo 3 priedo 20 punktą laikyti 21 punktu.</w:t>
                  </w:r>
                </w:p>
              </w:sdtContent>
            </w:sdt>
            <w:sdt>
              <w:sdtPr>
                <w:alias w:val="8 str. 3 d."/>
                <w:tag w:val="part_2c5be9bea9414aee826f8048935e816a"/>
                <w:id w:val="1191267599"/>
                <w:lock w:val="sdtLocked"/>
              </w:sdtPr>
              <w:sdtEndPr/>
              <w:sdtContent>
                <w:p w:rsidR="0077463E" w:rsidRDefault="00A410EF">
                  <w:pPr>
                    <w:spacing w:line="380" w:lineRule="atLeast"/>
                    <w:ind w:firstLine="720"/>
                    <w:jc w:val="both"/>
                    <w:rPr>
                      <w:szCs w:val="24"/>
                      <w:lang w:eastAsia="lt-LT"/>
                    </w:rPr>
                  </w:pPr>
                  <w:sdt>
                    <w:sdtPr>
                      <w:alias w:val="Numeris"/>
                      <w:tag w:val="nr_2c5be9bea9414aee826f8048935e816a"/>
                      <w:id w:val="1694420007"/>
                      <w:lock w:val="sdtLocked"/>
                    </w:sdtPr>
                    <w:sdtEndPr/>
                    <w:sdtContent>
                      <w:r w:rsidR="00DF20A8">
                        <w:rPr>
                          <w:szCs w:val="24"/>
                          <w:lang w:eastAsia="lt-LT"/>
                        </w:rPr>
                        <w:t>3</w:t>
                      </w:r>
                    </w:sdtContent>
                  </w:sdt>
                  <w:r w:rsidR="00DF20A8">
                    <w:rPr>
                      <w:szCs w:val="24"/>
                      <w:lang w:eastAsia="lt-LT"/>
                    </w:rPr>
                    <w:t>. Papildyti Įstatymo 3 priedą 22 punktu:</w:t>
                  </w:r>
                </w:p>
                <w:sdt>
                  <w:sdtPr>
                    <w:alias w:val="citata"/>
                    <w:tag w:val="part_853842d6ab32495283698104d1bf6139"/>
                    <w:id w:val="1172065936"/>
                    <w:lock w:val="sdtLocked"/>
                  </w:sdtPr>
                  <w:sdtEndPr/>
                  <w:sdtContent>
                    <w:sdt>
                      <w:sdtPr>
                        <w:alias w:val="22 p."/>
                        <w:tag w:val="part_9c7b197225604b20b445ae78aef1075f"/>
                        <w:id w:val="690965052"/>
                        <w:lock w:val="sdtLocked"/>
                      </w:sdtPr>
                      <w:sdtEndPr/>
                      <w:sdtContent>
                        <w:p w:rsidR="0077463E" w:rsidRDefault="00DF20A8">
                          <w:pPr>
                            <w:spacing w:line="380" w:lineRule="atLeast"/>
                            <w:ind w:firstLine="720"/>
                            <w:jc w:val="both"/>
                            <w:rPr>
                              <w:szCs w:val="24"/>
                              <w:lang w:eastAsia="lt-LT"/>
                            </w:rPr>
                          </w:pPr>
                          <w:r>
                            <w:rPr>
                              <w:bCs/>
                              <w:szCs w:val="24"/>
                              <w:lang w:eastAsia="lt-LT"/>
                            </w:rPr>
                            <w:t>„</w:t>
                          </w:r>
                          <w:sdt>
                            <w:sdtPr>
                              <w:alias w:val="Numeris"/>
                              <w:tag w:val="nr_9c7b197225604b20b445ae78aef1075f"/>
                              <w:id w:val="1542780819"/>
                              <w:lock w:val="sdtLocked"/>
                            </w:sdtPr>
                            <w:sdtEndPr/>
                            <w:sdtContent>
                              <w:r>
                                <w:rPr>
                                  <w:bCs/>
                                  <w:szCs w:val="24"/>
                                  <w:lang w:eastAsia="lt-LT"/>
                                </w:rPr>
                                <w:t>22</w:t>
                              </w:r>
                            </w:sdtContent>
                          </w:sdt>
                          <w:r>
                            <w:rPr>
                              <w:bCs/>
                              <w:szCs w:val="24"/>
                              <w:lang w:eastAsia="lt-LT"/>
                            </w:rPr>
                            <w:t xml:space="preserve">. </w:t>
                          </w:r>
                          <w:r>
                            <w:rPr>
                              <w:szCs w:val="24"/>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p>
                        <w:p w:rsidR="0077463E" w:rsidRDefault="00A410EF">
                          <w:pPr>
                            <w:spacing w:line="380" w:lineRule="atLeast"/>
                            <w:ind w:firstLine="720"/>
                            <w:jc w:val="both"/>
                            <w:rPr>
                              <w:bCs/>
                              <w:szCs w:val="24"/>
                              <w:lang w:eastAsia="lt-LT"/>
                            </w:rPr>
                          </w:pPr>
                        </w:p>
                      </w:sdtContent>
                    </w:sdt>
                  </w:sdtContent>
                </w:sdt>
              </w:sdtContent>
            </w:sdt>
          </w:sdtContent>
        </w:sdt>
        <w:sdt>
          <w:sdtPr>
            <w:alias w:val="9 str."/>
            <w:tag w:val="part_f93377ed154a4c2fbd43e87be39fc70a"/>
            <w:id w:val="926077470"/>
            <w:lock w:val="sdtLocked"/>
          </w:sdtPr>
          <w:sdtEndPr/>
          <w:sdtContent>
            <w:p w:rsidR="0077463E" w:rsidRDefault="00A410EF">
              <w:pPr>
                <w:spacing w:line="380" w:lineRule="atLeast"/>
                <w:ind w:firstLine="720"/>
                <w:jc w:val="both"/>
                <w:rPr>
                  <w:b/>
                  <w:bCs/>
                  <w:i/>
                  <w:szCs w:val="24"/>
                  <w:lang w:eastAsia="lt-LT"/>
                </w:rPr>
              </w:pPr>
              <w:sdt>
                <w:sdtPr>
                  <w:alias w:val="Numeris"/>
                  <w:tag w:val="nr_f93377ed154a4c2fbd43e87be39fc70a"/>
                  <w:id w:val="1924993331"/>
                  <w:lock w:val="sdtLocked"/>
                </w:sdtPr>
                <w:sdtEndPr/>
                <w:sdtContent>
                  <w:r w:rsidR="00DF20A8">
                    <w:rPr>
                      <w:b/>
                      <w:bCs/>
                      <w:szCs w:val="24"/>
                      <w:lang w:eastAsia="lt-LT"/>
                    </w:rPr>
                    <w:t>9</w:t>
                  </w:r>
                </w:sdtContent>
              </w:sdt>
              <w:r w:rsidR="00DF20A8">
                <w:rPr>
                  <w:b/>
                  <w:bCs/>
                  <w:szCs w:val="24"/>
                  <w:lang w:eastAsia="lt-LT"/>
                </w:rPr>
                <w:t xml:space="preserve"> straipsnis. </w:t>
              </w:r>
              <w:sdt>
                <w:sdtPr>
                  <w:alias w:val="Pavadinimas"/>
                  <w:tag w:val="title_f93377ed154a4c2fbd43e87be39fc70a"/>
                  <w:id w:val="720171009"/>
                  <w:lock w:val="sdtLocked"/>
                </w:sdtPr>
                <w:sdtEndPr/>
                <w:sdtContent>
                  <w:r w:rsidR="00DF20A8">
                    <w:rPr>
                      <w:b/>
                      <w:bCs/>
                      <w:szCs w:val="24"/>
                      <w:lang w:eastAsia="lt-LT"/>
                    </w:rPr>
                    <w:t>Įstatymo įsigaliojimas ir įgyvendinimas</w:t>
                  </w:r>
                </w:sdtContent>
              </w:sdt>
            </w:p>
            <w:sdt>
              <w:sdtPr>
                <w:alias w:val="9 str. 1 d."/>
                <w:tag w:val="part_369f655bf8fd4051810d813f0f97fd2d"/>
                <w:id w:val="1266270776"/>
                <w:lock w:val="sdtLocked"/>
              </w:sdtPr>
              <w:sdtEndPr/>
              <w:sdtContent>
                <w:p w:rsidR="0077463E" w:rsidRDefault="00A410EF">
                  <w:pPr>
                    <w:spacing w:line="380" w:lineRule="atLeast"/>
                    <w:ind w:firstLine="720"/>
                    <w:jc w:val="both"/>
                    <w:rPr>
                      <w:szCs w:val="24"/>
                      <w:lang w:eastAsia="lt-LT"/>
                    </w:rPr>
                  </w:pPr>
                  <w:sdt>
                    <w:sdtPr>
                      <w:alias w:val="Numeris"/>
                      <w:tag w:val="nr_369f655bf8fd4051810d813f0f97fd2d"/>
                      <w:id w:val="-695925016"/>
                      <w:lock w:val="sdtLocked"/>
                    </w:sdtPr>
                    <w:sdtEndPr/>
                    <w:sdtContent>
                      <w:r w:rsidR="00DF20A8">
                        <w:rPr>
                          <w:szCs w:val="24"/>
                          <w:lang w:eastAsia="lt-LT"/>
                        </w:rPr>
                        <w:t>1</w:t>
                      </w:r>
                    </w:sdtContent>
                  </w:sdt>
                  <w:r w:rsidR="00DF20A8">
                    <w:rPr>
                      <w:szCs w:val="24"/>
                      <w:lang w:eastAsia="lt-LT"/>
                    </w:rPr>
                    <w:t>. Šis įstatymas, išskyrus 4 ir 7 straipsnius ir šio straipsnio 4 dalį, įsigalioja 2022 m. gruodžio 1 d.</w:t>
                  </w:r>
                </w:p>
              </w:sdtContent>
            </w:sdt>
            <w:sdt>
              <w:sdtPr>
                <w:alias w:val="9 str. 2 d."/>
                <w:tag w:val="part_c04bf636f61e4be2bb6e803bfc77795b"/>
                <w:id w:val="-613825466"/>
                <w:lock w:val="sdtLocked"/>
              </w:sdtPr>
              <w:sdtEndPr/>
              <w:sdtContent>
                <w:p w:rsidR="0077463E" w:rsidRDefault="00A410EF">
                  <w:pPr>
                    <w:spacing w:line="380" w:lineRule="atLeast"/>
                    <w:ind w:firstLine="720"/>
                    <w:jc w:val="both"/>
                    <w:rPr>
                      <w:szCs w:val="24"/>
                    </w:rPr>
                  </w:pPr>
                  <w:sdt>
                    <w:sdtPr>
                      <w:alias w:val="Numeris"/>
                      <w:tag w:val="nr_c04bf636f61e4be2bb6e803bfc77795b"/>
                      <w:id w:val="1416368787"/>
                      <w:lock w:val="sdtLocked"/>
                    </w:sdtPr>
                    <w:sdtEndPr/>
                    <w:sdtContent>
                      <w:r w:rsidR="00DF20A8">
                        <w:rPr>
                          <w:bCs/>
                          <w:szCs w:val="24"/>
                          <w:lang w:eastAsia="lt-LT"/>
                        </w:rPr>
                        <w:t>2</w:t>
                      </w:r>
                    </w:sdtContent>
                  </w:sdt>
                  <w:r w:rsidR="00DF20A8">
                    <w:rPr>
                      <w:bCs/>
                      <w:szCs w:val="24"/>
                      <w:lang w:eastAsia="lt-LT"/>
                    </w:rPr>
                    <w:t xml:space="preserve">. </w:t>
                  </w:r>
                  <w:r w:rsidR="00DF20A8">
                    <w:rPr>
                      <w:szCs w:val="24"/>
                    </w:rPr>
                    <w:t xml:space="preserve">Šio įstatymo 4 ir 7 straipsniai įsigalioja kitą darbo dieną po to, kai Lietuvos bankas apie pirmąjį Lietuvos banko pagrindinei sandorio šaliai išduotą veiklos leidimą praneša Teisės aktų registro tvarkytojui. </w:t>
                  </w:r>
                </w:p>
              </w:sdtContent>
            </w:sdt>
            <w:sdt>
              <w:sdtPr>
                <w:alias w:val="9 str. 3 d."/>
                <w:tag w:val="part_2f4d722970fc446aa7c4b8329a26c50a"/>
                <w:id w:val="923929726"/>
                <w:lock w:val="sdtLocked"/>
              </w:sdtPr>
              <w:sdtEndPr/>
              <w:sdtContent>
                <w:p w:rsidR="0077463E" w:rsidRDefault="00A410EF">
                  <w:pPr>
                    <w:spacing w:line="380" w:lineRule="atLeast"/>
                    <w:ind w:firstLine="720"/>
                    <w:jc w:val="both"/>
                    <w:rPr>
                      <w:bCs/>
                      <w:szCs w:val="24"/>
                      <w:lang w:eastAsia="lt-LT"/>
                    </w:rPr>
                  </w:pPr>
                  <w:sdt>
                    <w:sdtPr>
                      <w:alias w:val="Numeris"/>
                      <w:tag w:val="nr_2f4d722970fc446aa7c4b8329a26c50a"/>
                      <w:id w:val="579253958"/>
                      <w:lock w:val="sdtLocked"/>
                    </w:sdtPr>
                    <w:sdtEndPr/>
                    <w:sdtContent>
                      <w:r w:rsidR="00DF20A8">
                        <w:rPr>
                          <w:bCs/>
                          <w:szCs w:val="24"/>
                          <w:lang w:eastAsia="lt-LT"/>
                        </w:rPr>
                        <w:t>3</w:t>
                      </w:r>
                    </w:sdtContent>
                  </w:sdt>
                  <w:r w:rsidR="00DF20A8">
                    <w:rPr>
                      <w:bCs/>
                      <w:szCs w:val="24"/>
                      <w:lang w:eastAsia="lt-LT"/>
                    </w:rPr>
                    <w:t>. Lietuvos bankas apie šio straipsnio 2 dalyje nurodyto veiklos leidimo</w:t>
                  </w:r>
                  <w:r w:rsidR="00DF20A8">
                    <w:rPr>
                      <w:szCs w:val="24"/>
                    </w:rPr>
                    <w:t xml:space="preserve"> </w:t>
                  </w:r>
                  <w:r w:rsidR="00DF20A8">
                    <w:rPr>
                      <w:bCs/>
                      <w:szCs w:val="24"/>
                      <w:lang w:eastAsia="lt-LT"/>
                    </w:rPr>
                    <w:t xml:space="preserve">išdavimą privalo nedelsdamas pranešti Teisės aktų registro tvarkytojui. </w:t>
                  </w:r>
                </w:p>
              </w:sdtContent>
            </w:sdt>
            <w:sdt>
              <w:sdtPr>
                <w:alias w:val="9 str. 4 d."/>
                <w:tag w:val="part_c8e4f41367844d8aaf10fb7d1d9875c8"/>
                <w:id w:val="2021661674"/>
                <w:lock w:val="sdtLocked"/>
              </w:sdtPr>
              <w:sdtEndPr/>
              <w:sdtContent>
                <w:p w:rsidR="0077463E" w:rsidRDefault="00A410EF">
                  <w:pPr>
                    <w:spacing w:line="380" w:lineRule="atLeast"/>
                    <w:ind w:firstLine="720"/>
                    <w:jc w:val="both"/>
                    <w:rPr>
                      <w:bCs/>
                      <w:szCs w:val="24"/>
                      <w:lang w:eastAsia="lt-LT"/>
                    </w:rPr>
                  </w:pPr>
                  <w:sdt>
                    <w:sdtPr>
                      <w:alias w:val="Numeris"/>
                      <w:tag w:val="nr_c8e4f41367844d8aaf10fb7d1d9875c8"/>
                      <w:id w:val="-1955934331"/>
                      <w:lock w:val="sdtLocked"/>
                    </w:sdtPr>
                    <w:sdtEndPr/>
                    <w:sdtContent>
                      <w:r w:rsidR="00DF20A8">
                        <w:rPr>
                          <w:bCs/>
                          <w:szCs w:val="24"/>
                          <w:lang w:eastAsia="lt-LT"/>
                        </w:rPr>
                        <w:t>4</w:t>
                      </w:r>
                    </w:sdtContent>
                  </w:sdt>
                  <w:r w:rsidR="00DF20A8">
                    <w:rPr>
                      <w:bCs/>
                      <w:szCs w:val="24"/>
                      <w:lang w:eastAsia="lt-LT"/>
                    </w:rPr>
                    <w:t>. Lietuvos bankas iki 2022 m. lapkričio 30 d. priima šio įstatymo įgyvendinamuosius teisės aktus.</w:t>
                  </w:r>
                </w:p>
                <w:p w:rsidR="0077463E" w:rsidRDefault="00A410EF">
                  <w:pPr>
                    <w:spacing w:line="360" w:lineRule="auto"/>
                    <w:ind w:firstLine="720"/>
                    <w:jc w:val="both"/>
                  </w:pPr>
                </w:p>
              </w:sdtContent>
            </w:sdt>
          </w:sdtContent>
        </w:sdt>
        <w:sdt>
          <w:sdtPr>
            <w:alias w:val="signatura"/>
            <w:tag w:val="part_cc09b18e7c7049eb8b1bac5eeb233004"/>
            <w:id w:val="934012948"/>
            <w:lock w:val="sdtLocked"/>
          </w:sdtPr>
          <w:sdtEndPr/>
          <w:sdtContent>
            <w:p w:rsidR="0077463E" w:rsidRDefault="00DF20A8">
              <w:pPr>
                <w:spacing w:line="360" w:lineRule="auto"/>
                <w:ind w:firstLine="720"/>
                <w:jc w:val="both"/>
                <w:rPr>
                  <w:i/>
                  <w:szCs w:val="24"/>
                </w:rPr>
              </w:pPr>
              <w:r>
                <w:rPr>
                  <w:i/>
                  <w:szCs w:val="24"/>
                </w:rPr>
                <w:t>Skelbiu šį Lietuvos Respublikos Seimo priimtą įstatymą.</w:t>
              </w:r>
            </w:p>
            <w:p w:rsidR="0077463E" w:rsidRDefault="0077463E">
              <w:pPr>
                <w:spacing w:line="360" w:lineRule="auto"/>
                <w:ind w:firstLine="720"/>
                <w:jc w:val="both"/>
                <w:rPr>
                  <w:i/>
                  <w:szCs w:val="24"/>
                </w:rPr>
              </w:pPr>
            </w:p>
            <w:p w:rsidR="0077463E" w:rsidRDefault="00DF20A8">
              <w:pPr>
                <w:tabs>
                  <w:tab w:val="right" w:pos="9356"/>
                </w:tabs>
              </w:pPr>
              <w:r>
                <w:rPr>
                  <w:lang w:val="en-US"/>
                </w:rPr>
                <w:t>Respublikos Prezidentas</w:t>
              </w:r>
              <w:r>
                <w:rPr>
                  <w:caps/>
                </w:rPr>
                <w:tab/>
              </w:r>
              <w:r>
                <w:rPr>
                  <w:lang w:val="en-US"/>
                </w:rPr>
                <w:t>Gitanas Nausėda</w:t>
              </w:r>
            </w:p>
          </w:sdtContent>
        </w:sdt>
      </w:sdtContent>
    </w:sdt>
    <w:sectPr w:rsidR="0077463E" w:rsidSect="00CD6C5C">
      <w:type w:val="continuous"/>
      <w:pgSz w:w="11907" w:h="16840" w:code="9"/>
      <w:pgMar w:top="1134" w:right="851" w:bottom="851" w:left="1701" w:header="709" w:footer="454"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463E" w:rsidRDefault="00DF20A8">
      <w:pPr>
        <w:rPr>
          <w:rFonts w:ascii="TimesLT" w:hAnsi="TimesLT"/>
          <w:lang w:val="en-US"/>
        </w:rPr>
      </w:pPr>
      <w:r>
        <w:rPr>
          <w:rFonts w:ascii="TimesLT" w:hAnsi="TimesLT"/>
          <w:lang w:val="en-US"/>
        </w:rPr>
        <w:separator/>
      </w:r>
    </w:p>
  </w:endnote>
  <w:endnote w:type="continuationSeparator" w:id="0">
    <w:p w:rsidR="0077463E" w:rsidRDefault="00DF20A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63E" w:rsidRDefault="00DF20A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77463E" w:rsidRDefault="0077463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63E" w:rsidRDefault="0077463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63E" w:rsidRDefault="0077463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463E" w:rsidRDefault="00DF20A8">
      <w:pPr>
        <w:rPr>
          <w:rFonts w:ascii="TimesLT" w:hAnsi="TimesLT"/>
          <w:lang w:val="en-US"/>
        </w:rPr>
      </w:pPr>
      <w:r>
        <w:rPr>
          <w:rFonts w:ascii="TimesLT" w:hAnsi="TimesLT"/>
          <w:lang w:val="en-US"/>
        </w:rPr>
        <w:separator/>
      </w:r>
    </w:p>
  </w:footnote>
  <w:footnote w:type="continuationSeparator" w:id="0">
    <w:p w:rsidR="0077463E" w:rsidRDefault="00DF20A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63E" w:rsidRDefault="00DF20A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77463E" w:rsidRDefault="0077463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63E" w:rsidRDefault="00DF20A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A410EF">
      <w:rPr>
        <w:noProof/>
        <w:szCs w:val="24"/>
        <w:lang w:val="en-US"/>
      </w:rPr>
      <w:t>2</w:t>
    </w:r>
    <w:r>
      <w:rPr>
        <w:szCs w:val="24"/>
        <w:lang w:val="en-US"/>
      </w:rPr>
      <w:fldChar w:fldCharType="end"/>
    </w:r>
  </w:p>
  <w:p w:rsidR="0077463E" w:rsidRDefault="0077463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63E" w:rsidRDefault="0077463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5F4"/>
    <w:rsid w:val="0077463E"/>
    <w:rsid w:val="009515F4"/>
    <w:rsid w:val="00A410EF"/>
    <w:rsid w:val="00CD6C5C"/>
    <w:rsid w:val="00DF20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0C8298-CEED-49AA-BC7B-B2A81868A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20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62D5D8B-3EB4-4BC6-A888-249401711296}"/>
      </w:docPartPr>
      <w:docPartBody>
        <w:p w:rsidR="00E519F9" w:rsidRDefault="00EC6DF7">
          <w:r w:rsidRPr="001B332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DF7"/>
    <w:rsid w:val="00E519F9"/>
    <w:rsid w:val="00EC6D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C6DF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7590d982ee34e5a9bdfadb9ec7398ab" PartId="74f29d5291ee4c5c9e13795429d1128f">
    <Part Type="straipsnis" Nr="1" Abbr="1 str." Title="8 straipsnio pakeitimas" DocPartId="46acc09ebed54f07ba5db5304c0c55cc" PartId="7fb4b736b15c434e87fb028aeb5a4c55">
      <Part Type="strDalis" Nr="1" Abbr="1 str. 1 d." DocPartId="0784f337629d445f98c375ab5b2db136" PartId="a7f8dbf51f4a4261ab9c0ed3f1f81467">
        <Part Type="citata" DocPartId="49c47570cee74c71a3535fc0df8cd44a" PartId="4831f2509d324a3db422efadc06fe761">
          <Part Type="strPunktas" Nr="8" Abbr="8 p." DocPartId="43f0439a75fc48b09c88256925930cd5" PartId="7708004e10ed4f559bd99f431b91a939"/>
        </Part>
      </Part>
    </Part>
    <Part Type="straipsnis" Nr="2" Abbr="2 str." Title="11 straipsnio pakeitimas" DocPartId="d259eae1d4574d6eaec62cec984c3fa3" PartId="eac2a37651614998a0fa886b6cde7e15">
      <Part Type="strDalis" Nr="1" Abbr="2 str. 1 d." DocPartId="428375eaf9dd4352979427dd98e0310e" PartId="0618f8dcc1614c8099f6e01b71fb2abe">
        <Part Type="citata" DocPartId="078a11c45f784d668da0e4a25a09b838" PartId="f7b78150206f4c6eab3259152f46a884">
          <Part Type="strPunktas" Nr="14-1" Abbr="14-1 p." DocPartId="dff039d6efff42218706c2260b40b065" PartId="364bcd1b7de546c6aa3efbc4f91be4bb"/>
        </Part>
      </Part>
    </Part>
    <Part Type="straipsnis" Nr="3" Abbr="3 str." Title="21¹ straipsnio pakeitimas" DocPartId="a2d57a65cb574357a1f172b118c4eb9a" PartId="b483fc3fd6c94e3dadd2bc27a44e0a15">
      <Part Type="strDalis" Nr="1" Abbr="3 str. 1 d." DocPartId="5f2fd273e72046609e6e9964ba69876f" PartId="20d3dc1db7164d749dfaf17153101794">
        <Part Type="citata" DocPartId="5acd5237d7834d8992266b27094aa4a2" PartId="da1e8811753e462e9929984b7480f9ac">
          <Part Type="straipsnis" Nr="21-1" Abbr="21-1 str." Title="Finansų rinkos priežiūros, finansų sektoriaus subjektų pertvarkymo institucijos ir pagrindinių sandorio šalių pertvarkymo institucijos veiklos finansavimas“." DocPartId="48c7b2f2773f451f8b03236881f2c49b" PartId="7312f7701cf5437ebf88d44f9f9a48bb"/>
        </Part>
      </Part>
      <Part Type="strDalis" Nr="2" Abbr="3 str. 2 d." DocPartId="41eb630058f7477392ba624c640fc847" PartId="8b420063d70a4fb1a788d735dc36d732">
        <Part Type="citata" DocPartId="8edbf054e0f246a4928450b57b058fe2" PartId="411afad5f0aa49f4a5671633ce14769d">
          <Part Type="strDalis" Nr="7" Abbr="7 d." DocPartId="9618528608784bae93eb860ace642886" PartId="3b0ffe9192b243e8a1c92d7de973d33d"/>
        </Part>
      </Part>
    </Part>
    <Part Type="straipsnis" Nr="4" Abbr="4 str." Title="21¹ straipsnio pakeitimas" DocPartId="ffb088ef612347b9bddeec5becf3bb36" PartId="a6208bdcf9c34f2796972b8f8a79599d">
      <Part Type="strDalis" Nr="1" Abbr="4 str. 1 d." DocPartId="a085a79ba4414396a60356c49617e0ba" PartId="b07ead7228164921be1b1ae25991c2ed">
        <Part Type="citata" DocPartId="cfc6fb1c993d42aaac81db701e7ffeb1" PartId="99818a8c4b8a46fd9d1fb48c149005d2">
          <Part Type="strDalis" Nr="7" Abbr="7 d." DocPartId="79a289e30eda43f6bc3fd438718ec388" PartId="273059c7aa444e13af6cc988641c7534"/>
        </Part>
      </Part>
    </Part>
    <Part Type="straipsnis" Nr="5" Abbr="5 str." Title="42 straipsnio pakeitimas" DocPartId="5d7b9c0d379d4067b9c2b579355ec571" PartId="f52fed10e9774489bfcc04d1641e9dc0">
      <Part Type="strDalis" Nr="1" Abbr="5 str. 1 d." DocPartId="bfeae19577b6488386afc661d0d88ec7" PartId="a190ae1009d14285a2a7244b762b4c51">
        <Part Type="citata" DocPartId="32e506bc38ac4c8e856532eb37146686" PartId="65f2b93b84b94e5f8cbaa205b3b6dbab">
          <Part Type="strDalis" Nr="1" Abbr="1 d." DocPartId="94c300aae0364fdfafde4660a3138024" PartId="3b235c8e02124b2fb34fbad334c83605"/>
        </Part>
      </Part>
      <Part Type="strDalis" Nr="2" Abbr="5 str. 2 d." DocPartId="c7679a06bf49401382930981dddcc8ec" PartId="f1c3d5de30dc4e68bb8e0e5b7806fcd2">
        <Part Type="citata" DocPartId="03e1a35dd7a646dfb9be3191632d97a9" PartId="062272ca2dfe473187d5905becc2bad9">
          <Part Type="strPunktas" Nr="4" Abbr="4 p." DocPartId="6697ca0c0bc841fc8fb4ff1aab2b0471" PartId="6e12c814ba374023aa2e31f5d065825c"/>
        </Part>
      </Part>
      <Part Type="strDalis" Nr="3" Abbr="5 str. 3 d." DocPartId="b7e3811bf18849caad48398c6375cad8" PartId="dafade4fdf834ad2b9530554637facc3">
        <Part Type="citata" DocPartId="de5d81fae5d04fd7a1dffb8fb8d276a6" PartId="2a436fc15ee44eebb0695b46ac675fbe">
          <Part Type="strPunktas" Nr="10" Abbr="10 p." DocPartId="a0bc62275f52483082fc4c0ddae46378" PartId="0cec16364a50463f91b42eb0f14c8749"/>
        </Part>
      </Part>
    </Part>
    <Part Type="straipsnis" Nr="6" Abbr="6 str." Title="Įstatymo 1 priedo pakeitimas" DocPartId="34a64ca542ae43ef82c1d33b6514ddf4" PartId="a3502a6977da4a3c8e254d7a2de3b828">
      <Part Type="strDalis" Nr="1" Abbr="6 str. 1 d." DocPartId="39a2c87ff6e5452fa22c45e03da23336" PartId="4038f038eea846db93bbd0eb47f0f26d"/>
      <Part Type="strDalis" Nr="2" Abbr="6 str. 2 d." DocPartId="285514739da74998a924bfaa9e82b947" PartId="5445c23c32c643fd94527315729dc8f9"/>
    </Part>
    <Part Type="straipsnis" Nr="7" Abbr="7 str." Title="Įstatymo papildymas 2¹ priedu" DocPartId="dfa9cc13d81943fbac9611269b1ce0f9" PartId="b53222f8452d4132b31601888e309fea">
      <Part Type="strDalis" Nr="1" Abbr="7 str. 1 d." DocPartId="e0588c2e850049f8a6c0618f43126996" PartId="aa6e926a75134ce791fa86dbeb5700c0">
        <Part Type="citata" DocPartId="117a22e5511b409a8090c9a6a37ecde1" PartId="0cc423a7e66944acb1340765b980c02c">
          <Part Type="priedas" Nr="2-1" Abbr="2-1 pr." Title="FINANSŲ RINKOS DALYVIAI, MOKANTYS ĮMOKAS PAGRINDINIŲ SANDORIO ŠALIŲ PERTVARKYMO INSTITUCIJOS IŠLAIDOMS PADENGTI, IR MAKSIMALŪS ĮMOKŲ DYDŽIAI" DocPartId="1b228c5ea0344032b419060d780cd2e1" PartId="42ae9602f689410dbb1fe9b05ddb83c5">
            <Part Type="pabaiga" DocPartId="b56a2d971b9d47178110b0c9c732b14f" PartId="49b5a21305f449d6964ee021bc4afea1"/>
          </Part>
        </Part>
      </Part>
    </Part>
    <Part Type="straipsnis" Nr="8" Abbr="8 str." Title="Įstatymo 3 priedo pakeitimas" DocPartId="3411d3a3972643bc8fd41c6e10e38676" PartId="ba8edf82cbc8473ca600c13c267ff8dc">
      <Part Type="strDalis" Nr="1" Abbr="8 str. 1 d." DocPartId="c4bdaf667c0d4954a96361e61e56e7b2" PartId="2c0249a5df204accafab3532d7eb7639">
        <Part Type="citata" DocPartId="12b88bf025034e5da46af0eb0048a2ac" PartId="350e4a0e1ebe454c94409fea61cad58e">
          <Part Type="punktas" Nr="20" Abbr="20 p." DocPartId="7919d59f4d1a4dc8b22bd2d37a53cef0" PartId="b945a2108603454abdfc130f443290f0"/>
        </Part>
      </Part>
      <Part Type="strDalis" Nr="2" Abbr="8 str. 2 d." DocPartId="11a3ef677041430dad5a6846752b8794" PartId="86c5c1a80bb84eecbcb4285a686ede74"/>
      <Part Type="strDalis" Nr="3" Abbr="8 str. 3 d." DocPartId="eb2de45cd1704cbc99523226499a86e3" PartId="2c5be9bea9414aee826f8048935e816a">
        <Part Type="citata" DocPartId="ce4ba2220d974ec8b512447f7069fd71" PartId="853842d6ab32495283698104d1bf6139">
          <Part Type="punktas" Nr="22" Abbr="22 p." DocPartId="81283b4f8563433e9ff4bac4fe6bb92a" PartId="9c7b197225604b20b445ae78aef1075f"/>
        </Part>
      </Part>
    </Part>
    <Part Type="straipsnis" Nr="9" Abbr="9 str." Title="Įstatymo įsigaliojimas ir įgyvendinimas" DocPartId="782f568cae76411096fdd779df65363e" PartId="f93377ed154a4c2fbd43e87be39fc70a">
      <Part Type="strDalis" Nr="1" Abbr="9 str. 1 d." DocPartId="86eee44bca534a488d069d4f11b62eab" PartId="369f655bf8fd4051810d813f0f97fd2d"/>
      <Part Type="strDalis" Nr="2" Abbr="9 str. 2 d." DocPartId="5fc3ba512d9d49b29d235ce522537737" PartId="c04bf636f61e4be2bb6e803bfc77795b"/>
      <Part Type="strDalis" Nr="3" Abbr="9 str. 3 d." DocPartId="26cbd3bdec844da2aa426dd9b759405f" PartId="2f4d722970fc446aa7c4b8329a26c50a"/>
      <Part Type="strDalis" Nr="4" Abbr="9 str. 4 d." DocPartId="929850cceafc4bc182b3f9788a045540" PartId="c8e4f41367844d8aaf10fb7d1d9875c8"/>
    </Part>
    <Part Type="signatura" DocPartId="a52d56d77e064e33970b4bb09aceb082" PartId="cc09b18e7c7049eb8b1bac5eeb233004"/>
  </Part>
</Parts>
</file>

<file path=customXml/itemProps1.xml><?xml version="1.0" encoding="utf-8"?>
<ds:datastoreItem xmlns:ds="http://schemas.openxmlformats.org/officeDocument/2006/customXml" ds:itemID="{4B480EE7-D6C3-4D47-AAE3-53664C4D3B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Pages>
  <Words>1080</Words>
  <Characters>8141</Characters>
  <Application>Microsoft Office Word</Application>
  <DocSecurity>0</DocSecurity>
  <Lines>67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9203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5</cp:revision>
  <cp:lastPrinted>2004-12-10T05:45:00Z</cp:lastPrinted>
  <dcterms:created xsi:type="dcterms:W3CDTF">2022-11-07T14:21:00Z</dcterms:created>
  <dcterms:modified xsi:type="dcterms:W3CDTF">2022-11-07T15:03:00Z</dcterms:modified>
</cp:coreProperties>
</file>