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401ce268ab64ce4b7681911c0e5feed"/>
        <w:id w:val="572863723"/>
        <w:lock w:val="sdtLocked"/>
      </w:sdtPr>
      <w:sdtEndPr/>
      <w:sdtContent>
        <w:p w14:paraId="767C5C56" w14:textId="77777777" w:rsidR="009149FF" w:rsidRDefault="009149FF">
          <w:pPr>
            <w:tabs>
              <w:tab w:val="center" w:pos="4819"/>
              <w:tab w:val="right" w:pos="9638"/>
            </w:tabs>
          </w:pPr>
        </w:p>
        <w:p w14:paraId="07167D23" w14:textId="77777777" w:rsidR="009149FF" w:rsidRDefault="00894AED">
          <w:pPr>
            <w:tabs>
              <w:tab w:val="center" w:pos="4153"/>
              <w:tab w:val="right" w:pos="8306"/>
            </w:tabs>
            <w:spacing w:line="276" w:lineRule="auto"/>
            <w:jc w:val="center"/>
            <w:rPr>
              <w:rFonts w:eastAsia="MS Mincho"/>
              <w:b/>
              <w:szCs w:val="24"/>
            </w:rPr>
          </w:pPr>
          <w:r>
            <w:rPr>
              <w:szCs w:val="24"/>
            </w:rPr>
            <w:object w:dxaOrig="811" w:dyaOrig="961" w14:anchorId="7D7831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8pt;height:44.4pt" o:ole="" fillcolor="window">
                <v:imagedata r:id="rId9" o:title=""/>
              </v:shape>
              <o:OLEObject Type="Embed" ProgID="Word.Picture.8" ShapeID="_x0000_i1025" DrawAspect="Content" ObjectID="_1623828682" r:id="rId10"/>
            </w:object>
          </w:r>
        </w:p>
        <w:p w14:paraId="04CB5FB1" w14:textId="77777777" w:rsidR="009149FF" w:rsidRDefault="009149FF">
          <w:pPr>
            <w:tabs>
              <w:tab w:val="center" w:pos="4153"/>
              <w:tab w:val="right" w:pos="8306"/>
            </w:tabs>
            <w:spacing w:line="276" w:lineRule="auto"/>
            <w:jc w:val="center"/>
            <w:rPr>
              <w:rFonts w:eastAsia="MS Mincho"/>
              <w:b/>
              <w:szCs w:val="24"/>
            </w:rPr>
          </w:pPr>
        </w:p>
        <w:p w14:paraId="0922B0B7" w14:textId="77777777" w:rsidR="009149FF" w:rsidRDefault="00894AED">
          <w:pPr>
            <w:tabs>
              <w:tab w:val="center" w:pos="4153"/>
              <w:tab w:val="right" w:pos="8306"/>
            </w:tabs>
            <w:spacing w:line="276" w:lineRule="auto"/>
            <w:jc w:val="center"/>
            <w:rPr>
              <w:rFonts w:eastAsia="MS Mincho"/>
              <w:b/>
              <w:szCs w:val="24"/>
            </w:rPr>
          </w:pPr>
          <w:r>
            <w:rPr>
              <w:rFonts w:eastAsia="MS Mincho"/>
              <w:b/>
              <w:szCs w:val="24"/>
            </w:rPr>
            <w:t>LIETUVOS RESPUBLIKOS SVEIKATOS APSAUGOS MINISTRAS</w:t>
          </w:r>
        </w:p>
        <w:p w14:paraId="12E224CA" w14:textId="77777777" w:rsidR="009149FF" w:rsidRDefault="009149FF">
          <w:pPr>
            <w:jc w:val="center"/>
            <w:rPr>
              <w:rFonts w:eastAsia="MS Mincho"/>
              <w:szCs w:val="24"/>
            </w:rPr>
          </w:pPr>
        </w:p>
        <w:p w14:paraId="08AA17BA" w14:textId="77777777" w:rsidR="009149FF" w:rsidRDefault="00894AED">
          <w:pPr>
            <w:jc w:val="center"/>
            <w:rPr>
              <w:rFonts w:eastAsia="MS Mincho"/>
              <w:b/>
              <w:szCs w:val="24"/>
            </w:rPr>
          </w:pPr>
          <w:r>
            <w:rPr>
              <w:rFonts w:eastAsia="MS Mincho"/>
              <w:b/>
              <w:szCs w:val="24"/>
            </w:rPr>
            <w:t>ĮSAKYMAS</w:t>
          </w:r>
        </w:p>
        <w:p w14:paraId="005CF2D8" w14:textId="77777777" w:rsidR="009149FF" w:rsidRDefault="00894AED">
          <w:pPr>
            <w:tabs>
              <w:tab w:val="center" w:pos="4153"/>
              <w:tab w:val="right" w:pos="8306"/>
            </w:tabs>
            <w:spacing w:line="276" w:lineRule="auto"/>
            <w:jc w:val="center"/>
            <w:rPr>
              <w:rFonts w:eastAsia="MS Mincho"/>
              <w:b/>
              <w:szCs w:val="24"/>
              <w:lang w:eastAsia="lt-LT"/>
            </w:rPr>
          </w:pPr>
          <w:r>
            <w:rPr>
              <w:rFonts w:eastAsia="MS Mincho"/>
              <w:b/>
              <w:szCs w:val="24"/>
              <w:lang w:eastAsia="lt-LT"/>
            </w:rPr>
            <w:t xml:space="preserve">DĖL </w:t>
          </w:r>
          <w:r>
            <w:rPr>
              <w:rFonts w:eastAsia="MS Mincho"/>
              <w:b/>
              <w:szCs w:val="24"/>
            </w:rPr>
            <w:t xml:space="preserve">LIETUVOS RESPUBLIKOS SVEIKATOS APSAUGOS MINISTERIJOS VALDOMŲ IR </w:t>
          </w:r>
          <w:r>
            <w:rPr>
              <w:rFonts w:eastAsia="MS Mincho"/>
              <w:b/>
              <w:szCs w:val="24"/>
              <w:lang w:eastAsia="lt-LT"/>
            </w:rPr>
            <w:t xml:space="preserve">VALSTYBĖS ĮMONĖS REGISTRŲ CENTRO TVARKOMŲ ELEKTRONINĖS SVEIKATOS SISTEMOS INFORMACINIŲ SISTEMŲ DUOMENŲ SAUGOS NUOSTATŲ IR </w:t>
          </w:r>
          <w:r>
            <w:rPr>
              <w:b/>
              <w:color w:val="000000"/>
              <w:szCs w:val="24"/>
            </w:rPr>
            <w:t>DUOMENŲ SUBJEKTŲ TEISIŲ ĮGYVENDINIMO</w:t>
          </w:r>
          <w:r>
            <w:rPr>
              <w:b/>
              <w:color w:val="000000"/>
            </w:rPr>
            <w:t xml:space="preserve"> </w:t>
          </w:r>
          <w:r>
            <w:rPr>
              <w:b/>
              <w:color w:val="000000"/>
              <w:szCs w:val="24"/>
            </w:rPr>
            <w:t>IŠANKSTINĖS PACIENTŲ REGISTRACIJOS INFORMACINĖJE SISTEMOJE TVARKOS APRAŠO</w:t>
          </w:r>
          <w:r>
            <w:rPr>
              <w:rFonts w:eastAsia="MS Mincho"/>
              <w:b/>
              <w:szCs w:val="24"/>
              <w:lang w:eastAsia="lt-LT"/>
            </w:rPr>
            <w:t xml:space="preserve"> PATVIRTINIMO</w:t>
          </w:r>
        </w:p>
        <w:p w14:paraId="08DD0BC2" w14:textId="77777777" w:rsidR="009149FF" w:rsidRDefault="009149FF">
          <w:pPr>
            <w:jc w:val="center"/>
            <w:rPr>
              <w:rFonts w:eastAsia="MS Mincho"/>
              <w:szCs w:val="24"/>
              <w:lang w:eastAsia="lt-LT"/>
            </w:rPr>
          </w:pPr>
        </w:p>
        <w:p w14:paraId="2318C94D" w14:textId="65CB1A5E" w:rsidR="009149FF" w:rsidRDefault="00894AED">
          <w:pPr>
            <w:jc w:val="center"/>
            <w:rPr>
              <w:rFonts w:eastAsia="MS Mincho"/>
              <w:sz w:val="20"/>
              <w:lang w:eastAsia="lt-LT"/>
            </w:rPr>
          </w:pPr>
          <w:r>
            <w:rPr>
              <w:rFonts w:eastAsia="MS Mincho"/>
              <w:szCs w:val="24"/>
              <w:lang w:eastAsia="lt-LT"/>
            </w:rPr>
            <w:t>2019 m. liepos 3 d. Nr. V-777</w:t>
          </w:r>
        </w:p>
        <w:p w14:paraId="08EF5D31" w14:textId="77777777" w:rsidR="009149FF" w:rsidRDefault="00894AED">
          <w:pPr>
            <w:jc w:val="center"/>
            <w:rPr>
              <w:szCs w:val="24"/>
              <w:lang w:eastAsia="lt-LT"/>
            </w:rPr>
          </w:pPr>
          <w:r>
            <w:rPr>
              <w:szCs w:val="24"/>
              <w:lang w:eastAsia="lt-LT"/>
            </w:rPr>
            <w:t>Vilnius</w:t>
          </w:r>
        </w:p>
        <w:p w14:paraId="61D6DD4E" w14:textId="77777777" w:rsidR="009149FF" w:rsidRDefault="009149FF">
          <w:pPr>
            <w:jc w:val="center"/>
            <w:rPr>
              <w:szCs w:val="24"/>
              <w:lang w:eastAsia="lt-LT"/>
            </w:rPr>
          </w:pPr>
        </w:p>
        <w:sdt>
          <w:sdtPr>
            <w:alias w:val="preambule"/>
            <w:tag w:val="part_1715c98432f6499eae39e8bd894acc47"/>
            <w:id w:val="-688518895"/>
            <w:lock w:val="sdtLocked"/>
          </w:sdtPr>
          <w:sdtEndPr/>
          <w:sdtContent>
            <w:p w14:paraId="0AF4D9E2" w14:textId="77777777" w:rsidR="009149FF" w:rsidRDefault="00894AED">
              <w:pPr>
                <w:spacing w:line="276" w:lineRule="auto"/>
                <w:ind w:firstLine="709"/>
                <w:jc w:val="both"/>
                <w:rPr>
                  <w:szCs w:val="24"/>
                  <w:lang w:eastAsia="lt-LT"/>
                </w:rPr>
              </w:pPr>
              <w:r>
                <w:rPr>
                  <w:szCs w:val="24"/>
                  <w:lang w:eastAsia="lt-LT"/>
                </w:rPr>
                <w:t>Vadovaudamasis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7.1 papunkčiu, 11, 12, 19, 26, 31 punktais,</w:t>
              </w:r>
              <w:r>
                <w:t xml:space="preserve"> </w:t>
              </w:r>
              <w:r>
                <w:rPr>
                  <w:szCs w:val="24"/>
                  <w:lang w:eastAsia="lt-LT"/>
                </w:rPr>
                <w:t xml:space="preserve">Organizacinių ir techninių kibernetinio saugumo reikalavimų, taikomų kibernetinio saugumo subjektams, aprašo, patvirtinto Lietuvos Respublikos Vyriausybės 2018 m. gruodžio 5 d. nutarimu Nr. 1209 „Dėl Lietuvos Respublikos Vyriausybės 2018 m. rugpjūčio 13 d. nutarimo Nr. 818 „Dėl Nacionalinės kibernetinio saugumo strategijos patvirtinimo“ pakeitimo“, 6 punktu ir </w:t>
              </w:r>
              <w:r>
                <w:rPr>
                  <w:spacing w:val="-2"/>
                  <w:lang w:eastAsia="lt-LT"/>
                </w:rPr>
                <w:t xml:space="preserve">2016 m. balandžio 27 d. Europos Parlamento ir Tarybos reglamento (ES) 2016/679 dėl fizinių asmenų apsaugos tvarkant asmens duomenis ir dėl laisvo tokių duomenų judėjimo ir kuriuo panaikinama Direktyva 95/46/EB (Bendrojo duomenų apsaugos reglamento) 24 straipsnio 1 dalimi ir </w:t>
              </w:r>
              <w:r>
                <w:rPr>
                  <w:color w:val="000000"/>
                </w:rPr>
                <w:t>atsižvelgdamas į Europos Komisijos 2018 m. sausio 24 d. komunikatą Europos Parlamentui ir Tarybai „Didesnė apsauga, naujos galimybės. Komisijos gairės dėl tiesioginio Bendrojo duomenų apsaugos reglamento taikymo nuo 2018 m. gegužės 25 d.“</w:t>
              </w:r>
              <w:r>
                <w:rPr>
                  <w:szCs w:val="24"/>
                  <w:lang w:eastAsia="lt-LT"/>
                </w:rPr>
                <w:t>:</w:t>
              </w:r>
            </w:p>
          </w:sdtContent>
        </w:sdt>
        <w:sdt>
          <w:sdtPr>
            <w:alias w:val="1 p."/>
            <w:tag w:val="part_b916b0c0e39e4c2a995644f07d7167f5"/>
            <w:id w:val="-1379851412"/>
            <w:lock w:val="sdtLocked"/>
          </w:sdtPr>
          <w:sdtEndPr/>
          <w:sdtContent>
            <w:p w14:paraId="6E577B7B" w14:textId="52BD5524" w:rsidR="009149FF" w:rsidRDefault="002530D1">
              <w:pPr>
                <w:tabs>
                  <w:tab w:val="left" w:pos="993"/>
                  <w:tab w:val="left" w:pos="1276"/>
                  <w:tab w:val="left" w:pos="2268"/>
                </w:tabs>
                <w:spacing w:line="276" w:lineRule="auto"/>
                <w:ind w:firstLine="851"/>
                <w:jc w:val="both"/>
                <w:rPr>
                  <w:szCs w:val="24"/>
                  <w:lang w:eastAsia="lt-LT"/>
                </w:rPr>
              </w:pPr>
              <w:sdt>
                <w:sdtPr>
                  <w:alias w:val="Numeris"/>
                  <w:tag w:val="nr_b916b0c0e39e4c2a995644f07d7167f5"/>
                  <w:id w:val="422462992"/>
                  <w:lock w:val="sdtLocked"/>
                </w:sdtPr>
                <w:sdtEndPr/>
                <w:sdtContent>
                  <w:r w:rsidR="00894AED">
                    <w:rPr>
                      <w:szCs w:val="24"/>
                      <w:lang w:eastAsia="lt-LT"/>
                    </w:rPr>
                    <w:t>1</w:t>
                  </w:r>
                </w:sdtContent>
              </w:sdt>
              <w:r w:rsidR="00894AED">
                <w:rPr>
                  <w:szCs w:val="24"/>
                  <w:lang w:eastAsia="lt-LT"/>
                </w:rPr>
                <w:t>.</w:t>
              </w:r>
              <w:r w:rsidR="00894AED">
                <w:rPr>
                  <w:szCs w:val="24"/>
                  <w:lang w:eastAsia="lt-LT"/>
                </w:rPr>
                <w:tab/>
              </w:r>
              <w:proofErr w:type="spellStart"/>
              <w:r w:rsidR="00894AED">
                <w:rPr>
                  <w:spacing w:val="70"/>
                  <w:szCs w:val="24"/>
                  <w:lang w:eastAsia="lt-LT"/>
                </w:rPr>
                <w:t>Tvirtinu</w:t>
              </w:r>
              <w:r w:rsidR="00894AED">
                <w:rPr>
                  <w:rFonts w:eastAsia="MS Mincho"/>
                  <w:szCs w:val="24"/>
                  <w:lang w:eastAsia="lt-LT"/>
                </w:rPr>
                <w:t>pridedamus</w:t>
              </w:r>
              <w:proofErr w:type="spellEnd"/>
              <w:r w:rsidR="00894AED">
                <w:rPr>
                  <w:spacing w:val="70"/>
                  <w:szCs w:val="24"/>
                  <w:lang w:eastAsia="lt-LT"/>
                </w:rPr>
                <w:t>:</w:t>
              </w:r>
            </w:p>
            <w:sdt>
              <w:sdtPr>
                <w:alias w:val="1.1 pp."/>
                <w:tag w:val="part_ed2ad4b72b9743c8b69505de63e97f2f"/>
                <w:id w:val="396250986"/>
                <w:lock w:val="sdtLocked"/>
              </w:sdtPr>
              <w:sdtEndPr/>
              <w:sdtContent>
                <w:p w14:paraId="2D29095B" w14:textId="1B199545" w:rsidR="009149FF" w:rsidRDefault="002530D1">
                  <w:pPr>
                    <w:tabs>
                      <w:tab w:val="left" w:pos="851"/>
                      <w:tab w:val="left" w:pos="993"/>
                      <w:tab w:val="left" w:pos="1276"/>
                      <w:tab w:val="left" w:pos="2268"/>
                    </w:tabs>
                    <w:spacing w:line="276" w:lineRule="auto"/>
                    <w:ind w:firstLine="851"/>
                    <w:jc w:val="both"/>
                    <w:rPr>
                      <w:color w:val="000000"/>
                      <w:szCs w:val="24"/>
                    </w:rPr>
                  </w:pPr>
                  <w:sdt>
                    <w:sdtPr>
                      <w:alias w:val="Numeris"/>
                      <w:tag w:val="nr_ed2ad4b72b9743c8b69505de63e97f2f"/>
                      <w:id w:val="802270783"/>
                      <w:lock w:val="sdtLocked"/>
                    </w:sdtPr>
                    <w:sdtEndPr/>
                    <w:sdtContent>
                      <w:r w:rsidR="00894AED">
                        <w:rPr>
                          <w:color w:val="000000"/>
                          <w:szCs w:val="24"/>
                        </w:rPr>
                        <w:t>1.1</w:t>
                      </w:r>
                    </w:sdtContent>
                  </w:sdt>
                  <w:r w:rsidR="00894AED">
                    <w:rPr>
                      <w:color w:val="000000"/>
                      <w:szCs w:val="24"/>
                    </w:rPr>
                    <w:t>.</w:t>
                  </w:r>
                  <w:r w:rsidR="00894AED">
                    <w:rPr>
                      <w:color w:val="000000"/>
                      <w:szCs w:val="24"/>
                    </w:rPr>
                    <w:tab/>
                    <w:t>Lietuvos Respublikos sveikatos apsaugos ministerijos valdomų ir Valstybės įmonės Registrų centro tvarkomų e</w:t>
                  </w:r>
                  <w:r w:rsidR="00894AED">
                    <w:rPr>
                      <w:rFonts w:eastAsia="MS Mincho"/>
                      <w:szCs w:val="24"/>
                      <w:lang w:eastAsia="lt-LT"/>
                    </w:rPr>
                    <w:t xml:space="preserve">lektroninės sveikatos sistemos informacinių sistemų </w:t>
                  </w:r>
                  <w:r w:rsidR="00894AED">
                    <w:rPr>
                      <w:color w:val="000000"/>
                      <w:szCs w:val="24"/>
                    </w:rPr>
                    <w:t>duomenų saugos nuostatus;</w:t>
                  </w:r>
                </w:p>
              </w:sdtContent>
            </w:sdt>
            <w:sdt>
              <w:sdtPr>
                <w:alias w:val="1.2 pp."/>
                <w:tag w:val="part_5639b125fd84476c84ae8b241c989057"/>
                <w:id w:val="-1804761863"/>
                <w:lock w:val="sdtLocked"/>
              </w:sdtPr>
              <w:sdtEndPr/>
              <w:sdtContent>
                <w:p w14:paraId="1A58C2A6" w14:textId="1DD1B05C" w:rsidR="009149FF" w:rsidRDefault="002530D1">
                  <w:pPr>
                    <w:tabs>
                      <w:tab w:val="left" w:pos="851"/>
                      <w:tab w:val="left" w:pos="1276"/>
                      <w:tab w:val="left" w:pos="2268"/>
                    </w:tabs>
                    <w:spacing w:line="276" w:lineRule="auto"/>
                    <w:ind w:firstLine="851"/>
                    <w:jc w:val="both"/>
                    <w:rPr>
                      <w:szCs w:val="24"/>
                      <w:lang w:eastAsia="lt-LT"/>
                    </w:rPr>
                  </w:pPr>
                  <w:sdt>
                    <w:sdtPr>
                      <w:alias w:val="Numeris"/>
                      <w:tag w:val="nr_5639b125fd84476c84ae8b241c989057"/>
                      <w:id w:val="-234785778"/>
                      <w:lock w:val="sdtLocked"/>
                    </w:sdtPr>
                    <w:sdtEndPr/>
                    <w:sdtContent>
                      <w:r w:rsidR="00894AED">
                        <w:rPr>
                          <w:szCs w:val="24"/>
                          <w:lang w:eastAsia="lt-LT"/>
                        </w:rPr>
                        <w:t>1.2</w:t>
                      </w:r>
                    </w:sdtContent>
                  </w:sdt>
                  <w:r w:rsidR="00894AED">
                    <w:rPr>
                      <w:szCs w:val="24"/>
                      <w:lang w:eastAsia="lt-LT"/>
                    </w:rPr>
                    <w:t>.</w:t>
                  </w:r>
                  <w:r w:rsidR="00894AED">
                    <w:rPr>
                      <w:szCs w:val="24"/>
                      <w:lang w:eastAsia="lt-LT"/>
                    </w:rPr>
                    <w:tab/>
                  </w:r>
                  <w:r w:rsidR="00894AED">
                    <w:rPr>
                      <w:color w:val="000000"/>
                      <w:szCs w:val="24"/>
                    </w:rPr>
                    <w:t>Duomenų subjektų teisių įgyvendinimo Išankstinės pacientų registracijos informacinėje sistemoje tvarkos aprašą</w:t>
                  </w:r>
                  <w:r w:rsidR="00894AED">
                    <w:rPr>
                      <w:szCs w:val="24"/>
                      <w:lang w:eastAsia="lt-LT"/>
                    </w:rPr>
                    <w:t>.</w:t>
                  </w:r>
                </w:p>
              </w:sdtContent>
            </w:sdt>
          </w:sdtContent>
        </w:sdt>
        <w:sdt>
          <w:sdtPr>
            <w:alias w:val="2 p."/>
            <w:tag w:val="part_20b81c62777a4a42bec4aebf5dc08635"/>
            <w:id w:val="1510636628"/>
            <w:lock w:val="sdtLocked"/>
          </w:sdtPr>
          <w:sdtEndPr/>
          <w:sdtContent>
            <w:p w14:paraId="5A3024EF" w14:textId="290B0DC7" w:rsidR="009149FF" w:rsidRDefault="002530D1">
              <w:pPr>
                <w:tabs>
                  <w:tab w:val="left" w:pos="993"/>
                  <w:tab w:val="left" w:pos="1276"/>
                </w:tabs>
                <w:spacing w:line="276" w:lineRule="auto"/>
                <w:ind w:firstLine="851"/>
                <w:jc w:val="both"/>
                <w:rPr>
                  <w:szCs w:val="24"/>
                  <w:lang w:eastAsia="lt-LT"/>
                </w:rPr>
              </w:pPr>
              <w:sdt>
                <w:sdtPr>
                  <w:alias w:val="Numeris"/>
                  <w:tag w:val="nr_20b81c62777a4a42bec4aebf5dc08635"/>
                  <w:id w:val="1133213283"/>
                  <w:lock w:val="sdtLocked"/>
                </w:sdtPr>
                <w:sdtEndPr/>
                <w:sdtContent>
                  <w:r w:rsidR="00894AED">
                    <w:rPr>
                      <w:szCs w:val="24"/>
                      <w:lang w:eastAsia="lt-LT"/>
                    </w:rPr>
                    <w:t>2</w:t>
                  </w:r>
                </w:sdtContent>
              </w:sdt>
              <w:r w:rsidR="00894AED">
                <w:rPr>
                  <w:szCs w:val="24"/>
                  <w:lang w:eastAsia="lt-LT"/>
                </w:rPr>
                <w:t>.</w:t>
              </w:r>
              <w:r w:rsidR="00894AED">
                <w:rPr>
                  <w:szCs w:val="24"/>
                  <w:lang w:eastAsia="lt-LT"/>
                </w:rPr>
                <w:tab/>
              </w:r>
              <w:r w:rsidR="00894AED">
                <w:rPr>
                  <w:spacing w:val="70"/>
                  <w:szCs w:val="24"/>
                  <w:lang w:eastAsia="lt-LT"/>
                </w:rPr>
                <w:t>Paved</w:t>
              </w:r>
              <w:r w:rsidR="00894AED">
                <w:rPr>
                  <w:szCs w:val="24"/>
                  <w:lang w:eastAsia="lt-LT"/>
                </w:rPr>
                <w:t>u:</w:t>
              </w:r>
            </w:p>
            <w:sdt>
              <w:sdtPr>
                <w:alias w:val="2.1 pp."/>
                <w:tag w:val="part_1ba59f47af364b888a1c579bb304f0e3"/>
                <w:id w:val="-170655868"/>
                <w:lock w:val="sdtLocked"/>
              </w:sdtPr>
              <w:sdtEndPr/>
              <w:sdtContent>
                <w:p w14:paraId="0405BB5F" w14:textId="22D60F81" w:rsidR="009149FF" w:rsidRDefault="002530D1">
                  <w:pPr>
                    <w:tabs>
                      <w:tab w:val="left" w:pos="1134"/>
                      <w:tab w:val="left" w:pos="1276"/>
                    </w:tabs>
                    <w:spacing w:line="276" w:lineRule="auto"/>
                    <w:ind w:firstLine="851"/>
                    <w:jc w:val="both"/>
                    <w:rPr>
                      <w:szCs w:val="24"/>
                      <w:lang w:eastAsia="lt-LT"/>
                    </w:rPr>
                  </w:pPr>
                  <w:sdt>
                    <w:sdtPr>
                      <w:alias w:val="Numeris"/>
                      <w:tag w:val="nr_1ba59f47af364b888a1c579bb304f0e3"/>
                      <w:id w:val="-62099735"/>
                      <w:lock w:val="sdtLocked"/>
                    </w:sdtPr>
                    <w:sdtEndPr/>
                    <w:sdtContent>
                      <w:r w:rsidR="00894AED">
                        <w:rPr>
                          <w:szCs w:val="24"/>
                          <w:lang w:eastAsia="lt-LT"/>
                        </w:rPr>
                        <w:t>2.1</w:t>
                      </w:r>
                    </w:sdtContent>
                  </w:sdt>
                  <w:r w:rsidR="00894AED">
                    <w:rPr>
                      <w:szCs w:val="24"/>
                      <w:lang w:eastAsia="lt-LT"/>
                    </w:rPr>
                    <w:t>.</w:t>
                  </w:r>
                  <w:r w:rsidR="00894AED">
                    <w:rPr>
                      <w:szCs w:val="24"/>
                      <w:lang w:eastAsia="lt-LT"/>
                    </w:rPr>
                    <w:tab/>
                  </w:r>
                  <w:r w:rsidR="00894AED">
                    <w:rPr>
                      <w:color w:val="000000"/>
                      <w:szCs w:val="24"/>
                    </w:rPr>
                    <w:t>Lietuvos Respublikos sveikatos apsaugos ministerijos valdomų ir Valstybės įmonės Registrų centro tvarkomų e</w:t>
                  </w:r>
                  <w:r w:rsidR="00894AED">
                    <w:rPr>
                      <w:rFonts w:eastAsia="MS Mincho"/>
                      <w:szCs w:val="24"/>
                      <w:lang w:eastAsia="lt-LT"/>
                    </w:rPr>
                    <w:t xml:space="preserve">lektroninės sveikatos sistemos informacinių sistemų </w:t>
                  </w:r>
                  <w:r w:rsidR="00894AED">
                    <w:rPr>
                      <w:szCs w:val="24"/>
                      <w:lang w:eastAsia="lt-LT"/>
                    </w:rPr>
                    <w:t xml:space="preserve">– </w:t>
                  </w:r>
                  <w:r w:rsidR="00894AED">
                    <w:rPr>
                      <w:rFonts w:eastAsia="MS Mincho"/>
                      <w:color w:val="000000"/>
                      <w:szCs w:val="24"/>
                      <w:lang w:eastAsia="lt-LT"/>
                    </w:rPr>
                    <w:t xml:space="preserve">Elektroninės sveikatos paslaugų ir bendradarbiavimo infrastruktūros informacinės sistemos ir Išankstinės pacientų registracijos informacinės sistemos (toliau – informacinės sistemos) </w:t>
                  </w:r>
                  <w:r w:rsidR="00894AED">
                    <w:rPr>
                      <w:szCs w:val="24"/>
                      <w:lang w:eastAsia="lt-LT"/>
                    </w:rPr>
                    <w:t>– pagrindiniam tvarkytojui valstybės įmonei Registrų centrui:</w:t>
                  </w:r>
                </w:p>
                <w:sdt>
                  <w:sdtPr>
                    <w:alias w:val="2.1.1 pp."/>
                    <w:tag w:val="part_b4cdfb27b25842e98b7484d153fcefb0"/>
                    <w:id w:val="-904535212"/>
                    <w:lock w:val="sdtLocked"/>
                  </w:sdtPr>
                  <w:sdtEndPr/>
                  <w:sdtContent>
                    <w:p w14:paraId="6AF1D71E" w14:textId="213F0D59" w:rsidR="009149FF" w:rsidRDefault="002530D1">
                      <w:pPr>
                        <w:tabs>
                          <w:tab w:val="left" w:pos="1276"/>
                          <w:tab w:val="left" w:pos="1560"/>
                        </w:tabs>
                        <w:spacing w:line="276" w:lineRule="auto"/>
                        <w:ind w:firstLine="851"/>
                        <w:jc w:val="both"/>
                        <w:rPr>
                          <w:szCs w:val="24"/>
                          <w:lang w:eastAsia="lt-LT"/>
                        </w:rPr>
                      </w:pPr>
                      <w:sdt>
                        <w:sdtPr>
                          <w:alias w:val="Numeris"/>
                          <w:tag w:val="nr_b4cdfb27b25842e98b7484d153fcefb0"/>
                          <w:id w:val="1161808264"/>
                          <w:lock w:val="sdtLocked"/>
                        </w:sdtPr>
                        <w:sdtEndPr/>
                        <w:sdtContent>
                          <w:r w:rsidR="00894AED">
                            <w:rPr>
                              <w:szCs w:val="24"/>
                              <w:lang w:eastAsia="lt-LT"/>
                            </w:rPr>
                            <w:t>2.1.1</w:t>
                          </w:r>
                        </w:sdtContent>
                      </w:sdt>
                      <w:r w:rsidR="00894AED">
                        <w:rPr>
                          <w:szCs w:val="24"/>
                          <w:lang w:eastAsia="lt-LT"/>
                        </w:rPr>
                        <w:t>.</w:t>
                      </w:r>
                      <w:r w:rsidR="00894AED">
                        <w:rPr>
                          <w:szCs w:val="24"/>
                          <w:lang w:eastAsia="lt-LT"/>
                        </w:rPr>
                        <w:tab/>
                        <w:t xml:space="preserve"> paskirti informacinių sistemų koordinuojantįjį saugos įgaliotinį ir informacinių sistemų administratorius;</w:t>
                      </w:r>
                    </w:p>
                  </w:sdtContent>
                </w:sdt>
                <w:sdt>
                  <w:sdtPr>
                    <w:alias w:val="2.1.2 pp."/>
                    <w:tag w:val="part_1dec4204da5e40839fbbdbd467e8a935"/>
                    <w:id w:val="84653124"/>
                    <w:lock w:val="sdtLocked"/>
                  </w:sdtPr>
                  <w:sdtEndPr/>
                  <w:sdtContent>
                    <w:p w14:paraId="5AD68F29" w14:textId="3291026A" w:rsidR="009149FF" w:rsidRDefault="002530D1">
                      <w:pPr>
                        <w:tabs>
                          <w:tab w:val="left" w:pos="1276"/>
                          <w:tab w:val="left" w:pos="1560"/>
                        </w:tabs>
                        <w:spacing w:line="276" w:lineRule="auto"/>
                        <w:ind w:firstLine="851"/>
                        <w:jc w:val="both"/>
                        <w:rPr>
                          <w:szCs w:val="24"/>
                          <w:lang w:eastAsia="lt-LT"/>
                        </w:rPr>
                      </w:pPr>
                      <w:sdt>
                        <w:sdtPr>
                          <w:alias w:val="Numeris"/>
                          <w:tag w:val="nr_1dec4204da5e40839fbbdbd467e8a935"/>
                          <w:id w:val="-1972050992"/>
                          <w:lock w:val="sdtLocked"/>
                        </w:sdtPr>
                        <w:sdtEndPr/>
                        <w:sdtContent>
                          <w:r w:rsidR="00894AED">
                            <w:rPr>
                              <w:szCs w:val="24"/>
                              <w:lang w:eastAsia="lt-LT"/>
                            </w:rPr>
                            <w:t>2.1.2</w:t>
                          </w:r>
                        </w:sdtContent>
                      </w:sdt>
                      <w:r w:rsidR="00894AED">
                        <w:rPr>
                          <w:szCs w:val="24"/>
                          <w:lang w:eastAsia="lt-LT"/>
                        </w:rPr>
                        <w:t>.</w:t>
                      </w:r>
                      <w:r w:rsidR="00894AED">
                        <w:rPr>
                          <w:szCs w:val="24"/>
                          <w:lang w:eastAsia="lt-LT"/>
                        </w:rPr>
                        <w:tab/>
                        <w:t xml:space="preserve"> per 6 mėnesius nuo šio įsakymo įsigaliojimo parengti ir pateikti Lietuvos Respublikos sveikatos apsaugos ministerijai informacinių sistemų elektroninės informacijos saugos politiką ir kibernetinio saugumo politiką įgyvendinančių dokumentų projektus;</w:t>
                      </w:r>
                    </w:p>
                  </w:sdtContent>
                </w:sdt>
              </w:sdtContent>
            </w:sdt>
            <w:sdt>
              <w:sdtPr>
                <w:alias w:val="2.2 pp."/>
                <w:tag w:val="part_5f6cb2cf977d40629f691229e3cd2d27"/>
                <w:id w:val="-326136327"/>
                <w:lock w:val="sdtLocked"/>
              </w:sdtPr>
              <w:sdtEndPr/>
              <w:sdtContent>
                <w:p w14:paraId="743EFC12" w14:textId="77777777" w:rsidR="009149FF" w:rsidRDefault="002530D1">
                  <w:pPr>
                    <w:tabs>
                      <w:tab w:val="left" w:pos="1134"/>
                      <w:tab w:val="left" w:pos="1276"/>
                      <w:tab w:val="left" w:pos="1560"/>
                    </w:tabs>
                    <w:spacing w:line="276" w:lineRule="auto"/>
                    <w:ind w:firstLine="851"/>
                    <w:jc w:val="both"/>
                    <w:rPr>
                      <w:szCs w:val="24"/>
                      <w:lang w:eastAsia="lt-LT"/>
                    </w:rPr>
                  </w:pPr>
                  <w:sdt>
                    <w:sdtPr>
                      <w:alias w:val="Numeris"/>
                      <w:tag w:val="nr_5f6cb2cf977d40629f691229e3cd2d27"/>
                      <w:id w:val="-698319915"/>
                      <w:lock w:val="sdtLocked"/>
                    </w:sdtPr>
                    <w:sdtEndPr/>
                    <w:sdtContent>
                      <w:r w:rsidR="00894AED">
                        <w:rPr>
                          <w:szCs w:val="24"/>
                          <w:lang w:eastAsia="lt-LT"/>
                        </w:rPr>
                        <w:t>2.2</w:t>
                      </w:r>
                    </w:sdtContent>
                  </w:sdt>
                  <w:r w:rsidR="00894AED">
                    <w:rPr>
                      <w:szCs w:val="24"/>
                      <w:lang w:eastAsia="lt-LT"/>
                    </w:rPr>
                    <w:t>. informacinių sistemų tvarkytojams – sveikatinimo veiklą vykdančioms įstaigoms, užsiimančioms asmens sveikatos priežiūros, visuomenės sveikatos priežiūros, farmacine ar kita sveikatinimo veikla, – savo įstaigose paskirti informacinių sistemų saugos įgaliotinius ir administratorius.</w:t>
                  </w:r>
                </w:p>
              </w:sdtContent>
            </w:sdt>
            <w:sdt>
              <w:sdtPr>
                <w:alias w:val="2.3 pp."/>
                <w:tag w:val="part_02809dfe4a4547b5bcc41af52488aac2"/>
                <w:id w:val="1773431086"/>
                <w:lock w:val="sdtLocked"/>
              </w:sdtPr>
              <w:sdtEndPr/>
              <w:sdtContent>
                <w:p w14:paraId="2F593920" w14:textId="77777777" w:rsidR="009149FF" w:rsidRDefault="002530D1">
                  <w:pPr>
                    <w:tabs>
                      <w:tab w:val="left" w:pos="1134"/>
                      <w:tab w:val="left" w:pos="1276"/>
                      <w:tab w:val="left" w:pos="1560"/>
                    </w:tabs>
                    <w:spacing w:line="276" w:lineRule="auto"/>
                    <w:ind w:left="709" w:firstLine="142"/>
                    <w:jc w:val="both"/>
                    <w:rPr>
                      <w:szCs w:val="24"/>
                      <w:lang w:eastAsia="lt-LT"/>
                    </w:rPr>
                  </w:pPr>
                  <w:sdt>
                    <w:sdtPr>
                      <w:alias w:val="Numeris"/>
                      <w:tag w:val="nr_02809dfe4a4547b5bcc41af52488aac2"/>
                      <w:id w:val="-627310404"/>
                      <w:lock w:val="sdtLocked"/>
                    </w:sdtPr>
                    <w:sdtEndPr/>
                    <w:sdtContent>
                      <w:r w:rsidR="00894AED">
                        <w:rPr>
                          <w:szCs w:val="24"/>
                          <w:lang w:eastAsia="lt-LT"/>
                        </w:rPr>
                        <w:t>2.3</w:t>
                      </w:r>
                    </w:sdtContent>
                  </w:sdt>
                  <w:r w:rsidR="00894AED">
                    <w:rPr>
                      <w:szCs w:val="24"/>
                      <w:lang w:eastAsia="lt-LT"/>
                    </w:rPr>
                    <w:t xml:space="preserve">. </w:t>
                  </w:r>
                  <w:r w:rsidR="00894AED">
                    <w:t>Įsakymo vykdymą kontroliuoti viceministrui pagal veiklos sritį.</w:t>
                  </w:r>
                </w:p>
              </w:sdtContent>
            </w:sdt>
          </w:sdtContent>
        </w:sdt>
        <w:sdt>
          <w:sdtPr>
            <w:alias w:val="3 p."/>
            <w:tag w:val="part_13425977abb94ee68531c982a3c73213"/>
            <w:id w:val="-256829624"/>
            <w:lock w:val="sdtLocked"/>
          </w:sdtPr>
          <w:sdtEndPr/>
          <w:sdtContent>
            <w:p w14:paraId="0CF13A66" w14:textId="77777777" w:rsidR="009149FF" w:rsidRDefault="002530D1">
              <w:pPr>
                <w:tabs>
                  <w:tab w:val="left" w:pos="142"/>
                  <w:tab w:val="left" w:pos="993"/>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MS Mincho"/>
                  <w:szCs w:val="24"/>
                  <w:lang w:eastAsia="lt-LT"/>
                </w:rPr>
              </w:pPr>
              <w:sdt>
                <w:sdtPr>
                  <w:alias w:val="Numeris"/>
                  <w:tag w:val="nr_13425977abb94ee68531c982a3c73213"/>
                  <w:id w:val="283088735"/>
                  <w:lock w:val="sdtLocked"/>
                </w:sdtPr>
                <w:sdtEndPr/>
                <w:sdtContent>
                  <w:r w:rsidR="00894AED">
                    <w:rPr>
                      <w:rFonts w:eastAsia="MS Mincho"/>
                      <w:szCs w:val="24"/>
                      <w:lang w:eastAsia="lt-LT"/>
                    </w:rPr>
                    <w:t>3</w:t>
                  </w:r>
                </w:sdtContent>
              </w:sdt>
              <w:r w:rsidR="00894AED">
                <w:rPr>
                  <w:rFonts w:eastAsia="MS Mincho"/>
                  <w:szCs w:val="24"/>
                  <w:lang w:eastAsia="lt-LT"/>
                </w:rPr>
                <w:t>.</w:t>
              </w:r>
              <w:r w:rsidR="00894AED">
                <w:rPr>
                  <w:rFonts w:eastAsia="MS Mincho"/>
                  <w:szCs w:val="24"/>
                  <w:lang w:eastAsia="lt-LT"/>
                </w:rPr>
                <w:tab/>
              </w:r>
              <w:r w:rsidR="00894AED">
                <w:rPr>
                  <w:rFonts w:eastAsia="MS Mincho"/>
                  <w:spacing w:val="70"/>
                  <w:szCs w:val="24"/>
                  <w:lang w:eastAsia="lt-LT"/>
                </w:rPr>
                <w:t>Pripažįstu</w:t>
              </w:r>
              <w:r w:rsidR="00894AED">
                <w:rPr>
                  <w:rFonts w:eastAsia="MS Mincho"/>
                  <w:spacing w:val="50"/>
                  <w:szCs w:val="24"/>
                  <w:lang w:eastAsia="lt-LT"/>
                </w:rPr>
                <w:t xml:space="preserve"> </w:t>
              </w:r>
              <w:r w:rsidR="00894AED">
                <w:rPr>
                  <w:rFonts w:eastAsia="MS Mincho"/>
                  <w:szCs w:val="24"/>
                  <w:lang w:eastAsia="lt-LT"/>
                </w:rPr>
                <w:t>netekusiais galios:</w:t>
              </w:r>
            </w:p>
            <w:sdt>
              <w:sdtPr>
                <w:alias w:val="3.1 pp."/>
                <w:tag w:val="part_618414945ae24e51a042444aaed2fd85"/>
                <w:id w:val="1167215676"/>
                <w:lock w:val="sdtLocked"/>
              </w:sdtPr>
              <w:sdtEndPr/>
              <w:sdtContent>
                <w:p w14:paraId="1D5A1042" w14:textId="5F3F59F0" w:rsidR="009149FF" w:rsidRDefault="002530D1">
                  <w:pPr>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MS Mincho"/>
                      <w:szCs w:val="24"/>
                      <w:lang w:eastAsia="lt-LT"/>
                    </w:rPr>
                  </w:pPr>
                  <w:sdt>
                    <w:sdtPr>
                      <w:alias w:val="Numeris"/>
                      <w:tag w:val="nr_618414945ae24e51a042444aaed2fd85"/>
                      <w:id w:val="-2062322089"/>
                      <w:lock w:val="sdtLocked"/>
                    </w:sdtPr>
                    <w:sdtEndPr/>
                    <w:sdtContent>
                      <w:r w:rsidR="00894AED">
                        <w:rPr>
                          <w:rFonts w:eastAsia="MS Mincho"/>
                          <w:szCs w:val="24"/>
                          <w:lang w:eastAsia="lt-LT"/>
                        </w:rPr>
                        <w:t>3.1</w:t>
                      </w:r>
                    </w:sdtContent>
                  </w:sdt>
                  <w:r w:rsidR="00894AED">
                    <w:rPr>
                      <w:rFonts w:eastAsia="MS Mincho"/>
                      <w:szCs w:val="24"/>
                      <w:lang w:eastAsia="lt-LT"/>
                    </w:rPr>
                    <w:t xml:space="preserve">. Lietuvos Respublikos sveikatos apsaugos ministro </w:t>
                  </w:r>
                  <w:r w:rsidR="00894AED">
                    <w:rPr>
                      <w:shd w:val="clear" w:color="auto" w:fill="FFFFFF"/>
                    </w:rPr>
                    <w:t>2014 m. kovo 17 d. įsakymą</w:t>
                  </w:r>
                  <w:r>
                    <w:rPr>
                      <w:shd w:val="clear" w:color="auto" w:fill="FFFFFF"/>
                    </w:rPr>
                    <w:t xml:space="preserve"> </w:t>
                  </w:r>
                  <w:r>
                    <w:rPr>
                      <w:shd w:val="clear" w:color="auto" w:fill="FFFFFF"/>
                    </w:rPr>
                    <w:br/>
                  </w:r>
                  <w:r w:rsidR="00894AED">
                    <w:rPr>
                      <w:shd w:val="clear" w:color="auto" w:fill="FFFFFF"/>
                    </w:rPr>
                    <w:t>Nr. V-360 „Dėl Išankstinės pacientų registracijos informacinės sistemos duomenų saugos nuostatų patvirtinimo“</w:t>
                  </w:r>
                  <w:r w:rsidR="00894AED">
                    <w:rPr>
                      <w:rFonts w:eastAsia="MS Mincho"/>
                      <w:szCs w:val="24"/>
                      <w:lang w:eastAsia="lt-LT"/>
                    </w:rPr>
                    <w:t>;</w:t>
                  </w:r>
                </w:p>
              </w:sdtContent>
            </w:sdt>
            <w:sdt>
              <w:sdtPr>
                <w:alias w:val="3.2 pp."/>
                <w:tag w:val="part_aff0af0739dd4006bae86c0078abc388"/>
                <w:id w:val="2056345517"/>
                <w:lock w:val="sdtLocked"/>
              </w:sdtPr>
              <w:sdtEndPr/>
              <w:sdtContent>
                <w:p w14:paraId="6A3CF8EB" w14:textId="6B40FD90" w:rsidR="009149FF" w:rsidRDefault="002530D1" w:rsidP="00894AED">
                  <w:pPr>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MS Mincho"/>
                      <w:szCs w:val="24"/>
                    </w:rPr>
                  </w:pPr>
                  <w:sdt>
                    <w:sdtPr>
                      <w:alias w:val="Numeris"/>
                      <w:tag w:val="nr_aff0af0739dd4006bae86c0078abc388"/>
                      <w:id w:val="-279638654"/>
                      <w:lock w:val="sdtLocked"/>
                    </w:sdtPr>
                    <w:sdtEndPr/>
                    <w:sdtContent>
                      <w:r w:rsidR="00894AED">
                        <w:rPr>
                          <w:rFonts w:eastAsia="MS Mincho"/>
                          <w:szCs w:val="24"/>
                          <w:lang w:eastAsia="lt-LT"/>
                        </w:rPr>
                        <w:t>3.2</w:t>
                      </w:r>
                    </w:sdtContent>
                  </w:sdt>
                  <w:r w:rsidR="00894AED">
                    <w:rPr>
                      <w:rFonts w:eastAsia="MS Mincho"/>
                      <w:szCs w:val="24"/>
                      <w:lang w:eastAsia="lt-LT"/>
                    </w:rPr>
                    <w:t>. Lietuvos Respublikos sveikatos apsaugos ministro 2011 m. spalio 7 d. įsakymą</w:t>
                  </w:r>
                  <w:r w:rsidR="00894AED">
                    <w:rPr>
                      <w:rFonts w:eastAsia="MS Mincho"/>
                      <w:szCs w:val="24"/>
                      <w:lang w:eastAsia="lt-LT"/>
                    </w:rPr>
                    <w:br/>
                    <w:t>Nr. V-889 „Dėl Elektroninės sveikatos paslaugų ir bendradarbiavimo infrastruktūros informacinės sistemos duomenų saugos nuostatų patvirtinimo“ su visais pakeitimais ir papildymais.</w:t>
                  </w:r>
                </w:p>
              </w:sdtContent>
            </w:sdt>
          </w:sdtContent>
        </w:sdt>
        <w:sdt>
          <w:sdtPr>
            <w:alias w:val="signatura"/>
            <w:tag w:val="part_6f7c39f429d34899babbeefa54511bb8"/>
            <w:id w:val="1407254393"/>
            <w:lock w:val="sdtLocked"/>
          </w:sdtPr>
          <w:sdtEndPr/>
          <w:sdtContent>
            <w:p w14:paraId="6F216129" w14:textId="77777777" w:rsidR="00894AED" w:rsidRDefault="00894AED">
              <w:pPr>
                <w:spacing w:line="360" w:lineRule="auto"/>
                <w:jc w:val="both"/>
              </w:pPr>
            </w:p>
            <w:p w14:paraId="0DC265EB" w14:textId="77777777" w:rsidR="00894AED" w:rsidRDefault="00894AED">
              <w:pPr>
                <w:spacing w:line="360" w:lineRule="auto"/>
                <w:jc w:val="both"/>
              </w:pPr>
            </w:p>
            <w:p w14:paraId="4607DF8E" w14:textId="77777777" w:rsidR="00894AED" w:rsidRDefault="00894AED">
              <w:pPr>
                <w:spacing w:line="360" w:lineRule="auto"/>
                <w:jc w:val="both"/>
              </w:pPr>
            </w:p>
            <w:p w14:paraId="65EB888C" w14:textId="1A449FE0" w:rsidR="009149FF" w:rsidRDefault="00894AED">
              <w:pPr>
                <w:spacing w:line="360" w:lineRule="auto"/>
                <w:jc w:val="both"/>
              </w:pPr>
              <w:r>
                <w:rPr>
                  <w:rFonts w:eastAsia="MS Mincho"/>
                  <w:szCs w:val="24"/>
                </w:rPr>
                <w:t>Sveikatos apsaugos ministras</w:t>
              </w:r>
              <w:r>
                <w:rPr>
                  <w:rFonts w:eastAsia="MS Mincho"/>
                  <w:szCs w:val="24"/>
                </w:rPr>
                <w:tab/>
              </w:r>
              <w:r>
                <w:rPr>
                  <w:rFonts w:eastAsia="MS Mincho"/>
                  <w:szCs w:val="24"/>
                </w:rPr>
                <w:tab/>
              </w:r>
              <w:r>
                <w:rPr>
                  <w:rFonts w:eastAsia="MS Mincho"/>
                  <w:szCs w:val="24"/>
                </w:rPr>
                <w:tab/>
                <w:t xml:space="preserve"> </w:t>
              </w:r>
              <w:r>
                <w:t xml:space="preserve">Aurelijus </w:t>
              </w:r>
              <w:proofErr w:type="spellStart"/>
              <w:r>
                <w:t>Veryga</w:t>
              </w:r>
              <w:proofErr w:type="spellEnd"/>
            </w:p>
            <w:p w14:paraId="55B61FAD" w14:textId="46EA1EBE" w:rsidR="00894AED" w:rsidRDefault="00894AED">
              <w:pPr>
                <w:spacing w:line="360" w:lineRule="auto"/>
                <w:jc w:val="both"/>
              </w:pPr>
            </w:p>
            <w:p w14:paraId="1EAA3245" w14:textId="02575357" w:rsidR="00894AED" w:rsidRDefault="00894AED">
              <w:pPr>
                <w:spacing w:line="360" w:lineRule="auto"/>
                <w:jc w:val="both"/>
              </w:pPr>
            </w:p>
            <w:p w14:paraId="6B24F503" w14:textId="77777777" w:rsidR="00894AED" w:rsidRDefault="00894AED">
              <w:pPr>
                <w:spacing w:line="360" w:lineRule="auto"/>
                <w:jc w:val="both"/>
                <w:rPr>
                  <w:rFonts w:eastAsia="MS Mincho"/>
                  <w:szCs w:val="24"/>
                </w:rPr>
              </w:pPr>
            </w:p>
            <w:p w14:paraId="17E260BE" w14:textId="77777777" w:rsidR="009149FF" w:rsidRDefault="00894AED">
              <w:pPr>
                <w:rPr>
                  <w:szCs w:val="24"/>
                  <w:lang w:eastAsia="lt-LT"/>
                </w:rPr>
              </w:pPr>
              <w:r>
                <w:rPr>
                  <w:szCs w:val="24"/>
                  <w:lang w:eastAsia="lt-LT"/>
                </w:rPr>
                <w:t>SUDERINTA:</w:t>
              </w:r>
            </w:p>
            <w:p w14:paraId="62A6127E" w14:textId="77777777" w:rsidR="009149FF" w:rsidRDefault="00894AED">
              <w:pPr>
                <w:rPr>
                  <w:szCs w:val="24"/>
                  <w:lang w:eastAsia="lt-LT"/>
                </w:rPr>
              </w:pPr>
              <w:r>
                <w:rPr>
                  <w:szCs w:val="24"/>
                  <w:lang w:eastAsia="lt-LT"/>
                </w:rPr>
                <w:t>Nacionalinio kibernetinio saugumo centro</w:t>
              </w:r>
            </w:p>
            <w:p w14:paraId="421AD230" w14:textId="77777777" w:rsidR="009149FF" w:rsidRDefault="00894AED">
              <w:pPr>
                <w:rPr>
                  <w:szCs w:val="24"/>
                  <w:lang w:eastAsia="lt-LT"/>
                </w:rPr>
              </w:pPr>
              <w:r>
                <w:rPr>
                  <w:szCs w:val="24"/>
                  <w:lang w:eastAsia="lt-LT"/>
                </w:rPr>
                <w:t>2019-01-22 raštu Nr. (4.2)6K-53</w:t>
              </w:r>
            </w:p>
            <w:p w14:paraId="1FD606AD" w14:textId="77777777" w:rsidR="009149FF" w:rsidRDefault="002530D1">
              <w:pPr>
                <w:ind w:left="5670"/>
                <w:rPr>
                  <w:rFonts w:eastAsia="MS Mincho"/>
                  <w:szCs w:val="24"/>
                  <w:lang w:eastAsia="lt-LT"/>
                </w:rPr>
              </w:pPr>
            </w:p>
          </w:sdtContent>
        </w:sdt>
      </w:sdtContent>
    </w:sdt>
    <w:sdt>
      <w:sdtPr>
        <w:alias w:val="patvirtinta"/>
        <w:tag w:val="part_34a007f34bc9484fb53dc8b5b9f91bbe"/>
        <w:id w:val="1345902645"/>
        <w:lock w:val="sdtLocked"/>
      </w:sdtPr>
      <w:sdtEndPr/>
      <w:sdtContent>
        <w:p w14:paraId="6E2DB065" w14:textId="77777777" w:rsidR="002530D1" w:rsidRDefault="002530D1">
          <w:pPr>
            <w:ind w:left="5670"/>
            <w:sectPr w:rsidR="002530D1">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8" w:footer="1016" w:gutter="0"/>
              <w:pgNumType w:start="1"/>
              <w:cols w:space="1296"/>
              <w:noEndnote/>
              <w:titlePg/>
              <w:docGrid w:linePitch="272"/>
            </w:sectPr>
          </w:pPr>
        </w:p>
        <w:p w14:paraId="594803B7" w14:textId="45E49B7C" w:rsidR="009149FF" w:rsidRDefault="00894AED">
          <w:pPr>
            <w:ind w:left="5670"/>
            <w:rPr>
              <w:rFonts w:eastAsia="MS Mincho"/>
              <w:szCs w:val="24"/>
              <w:lang w:eastAsia="lt-LT"/>
            </w:rPr>
          </w:pPr>
          <w:r>
            <w:rPr>
              <w:rFonts w:eastAsia="MS Mincho"/>
              <w:szCs w:val="24"/>
              <w:lang w:eastAsia="lt-LT"/>
            </w:rPr>
            <w:lastRenderedPageBreak/>
            <w:t>PATVIRTINTA</w:t>
          </w:r>
        </w:p>
        <w:p w14:paraId="594803B8" w14:textId="77777777" w:rsidR="009149FF" w:rsidRDefault="00894AED">
          <w:pPr>
            <w:ind w:left="5670"/>
            <w:rPr>
              <w:rFonts w:eastAsia="MS Mincho"/>
              <w:szCs w:val="24"/>
              <w:lang w:eastAsia="lt-LT"/>
            </w:rPr>
          </w:pPr>
          <w:r>
            <w:rPr>
              <w:rFonts w:eastAsia="MS Mincho"/>
              <w:szCs w:val="24"/>
              <w:lang w:eastAsia="lt-LT"/>
            </w:rPr>
            <w:t>Lietuvos Respublikos sveikatos apsaugos ministro</w:t>
          </w:r>
        </w:p>
        <w:p w14:paraId="594803B9" w14:textId="6EC0FBDA" w:rsidR="009149FF" w:rsidRDefault="00894AED">
          <w:pPr>
            <w:ind w:left="5670"/>
            <w:rPr>
              <w:rFonts w:eastAsia="MS Mincho"/>
              <w:szCs w:val="24"/>
              <w:lang w:eastAsia="lt-LT"/>
            </w:rPr>
          </w:pPr>
          <w:r>
            <w:rPr>
              <w:rFonts w:eastAsia="MS Mincho"/>
              <w:szCs w:val="24"/>
              <w:lang w:eastAsia="lt-LT"/>
            </w:rPr>
            <w:t>2019 m. liepos 3 d. įsakymu Nr. V-777</w:t>
          </w:r>
        </w:p>
        <w:p w14:paraId="1106E1D0" w14:textId="64EFB852" w:rsidR="009149FF" w:rsidRDefault="009149FF">
          <w:pPr>
            <w:rPr>
              <w:rFonts w:eastAsia="MS Mincho"/>
              <w:szCs w:val="24"/>
              <w:lang w:eastAsia="lt-LT"/>
            </w:rPr>
          </w:pPr>
        </w:p>
        <w:p w14:paraId="5B7F1673" w14:textId="77777777" w:rsidR="009149FF" w:rsidRDefault="009149FF">
          <w:pPr>
            <w:rPr>
              <w:rFonts w:eastAsia="MS Mincho"/>
              <w:szCs w:val="24"/>
              <w:lang w:eastAsia="lt-LT"/>
            </w:rPr>
          </w:pPr>
        </w:p>
        <w:p w14:paraId="594803BF" w14:textId="0866EC81" w:rsidR="009149FF" w:rsidRDefault="002530D1">
          <w:pPr>
            <w:jc w:val="center"/>
            <w:rPr>
              <w:rFonts w:eastAsia="MS Mincho"/>
              <w:b/>
              <w:szCs w:val="24"/>
              <w:lang w:eastAsia="lt-LT"/>
            </w:rPr>
          </w:pPr>
          <w:sdt>
            <w:sdtPr>
              <w:alias w:val="Pavadinimas"/>
              <w:tag w:val="title_34a007f34bc9484fb53dc8b5b9f91bbe"/>
              <w:id w:val="2027210857"/>
              <w:lock w:val="sdtLocked"/>
            </w:sdtPr>
            <w:sdtEndPr/>
            <w:sdtContent>
              <w:r w:rsidR="00894AED">
                <w:rPr>
                  <w:rFonts w:eastAsia="MS Mincho"/>
                  <w:b/>
                  <w:szCs w:val="24"/>
                </w:rPr>
                <w:t xml:space="preserve">LIETUVOS RESPUBLIKOS SVEIKATOS APSAUGOS MINISTERIJOS VALDOMŲ </w:t>
              </w:r>
              <w:r w:rsidR="00894AED">
                <w:rPr>
                  <w:rFonts w:eastAsia="MS Mincho"/>
                  <w:b/>
                  <w:szCs w:val="24"/>
                  <w:lang w:eastAsia="lt-LT"/>
                </w:rPr>
                <w:t>IR VALSTYBĖS ĮMONĖS REGISTRŲ CENTRO TVARKOMŲ ELEKTRONINĖS SVEIKATOS SISTEMOS INFORMACINIŲ SISTEMŲ DUOMENŲ SAUGOS NUOSTATAI</w:t>
              </w:r>
            </w:sdtContent>
          </w:sdt>
        </w:p>
        <w:p w14:paraId="594803C0" w14:textId="77777777" w:rsidR="009149FF" w:rsidRDefault="009149FF">
          <w:pPr>
            <w:spacing w:line="276" w:lineRule="auto"/>
            <w:rPr>
              <w:rFonts w:eastAsia="MS Mincho"/>
              <w:b/>
              <w:szCs w:val="24"/>
              <w:lang w:eastAsia="lt-LT"/>
            </w:rPr>
          </w:pPr>
        </w:p>
        <w:sdt>
          <w:sdtPr>
            <w:alias w:val="skyrius"/>
            <w:tag w:val="part_72368f6db523419b837e72cd84fba949"/>
            <w:id w:val="1658196642"/>
            <w:lock w:val="sdtLocked"/>
          </w:sdtPr>
          <w:sdtEndPr/>
          <w:sdtContent>
            <w:p w14:paraId="594803C1" w14:textId="77777777" w:rsidR="009149FF" w:rsidRDefault="002530D1">
              <w:pPr>
                <w:keepLines/>
                <w:suppressAutoHyphens/>
                <w:jc w:val="center"/>
                <w:textAlignment w:val="center"/>
                <w:rPr>
                  <w:rFonts w:eastAsia="MS Mincho"/>
                  <w:b/>
                  <w:bCs/>
                  <w:caps/>
                  <w:szCs w:val="24"/>
                  <w:lang w:eastAsia="lt-LT"/>
                </w:rPr>
              </w:pPr>
              <w:sdt>
                <w:sdtPr>
                  <w:alias w:val="Numeris"/>
                  <w:tag w:val="nr_72368f6db523419b837e72cd84fba949"/>
                  <w:id w:val="-629096434"/>
                  <w:lock w:val="sdtLocked"/>
                </w:sdtPr>
                <w:sdtEndPr/>
                <w:sdtContent>
                  <w:r w:rsidR="00894AED">
                    <w:rPr>
                      <w:rFonts w:eastAsia="MS Mincho"/>
                      <w:b/>
                      <w:bCs/>
                      <w:caps/>
                      <w:szCs w:val="24"/>
                      <w:lang w:eastAsia="lt-LT"/>
                    </w:rPr>
                    <w:t>I</w:t>
                  </w:r>
                </w:sdtContent>
              </w:sdt>
              <w:r w:rsidR="00894AED">
                <w:rPr>
                  <w:rFonts w:eastAsia="MS Mincho"/>
                  <w:b/>
                  <w:bCs/>
                  <w:caps/>
                  <w:szCs w:val="24"/>
                  <w:lang w:eastAsia="lt-LT"/>
                </w:rPr>
                <w:t xml:space="preserve"> SKYRIUS</w:t>
              </w:r>
            </w:p>
            <w:p w14:paraId="594803C3" w14:textId="7092F390" w:rsidR="009149FF" w:rsidRDefault="002530D1">
              <w:pPr>
                <w:keepLines/>
                <w:suppressAutoHyphens/>
                <w:jc w:val="center"/>
                <w:textAlignment w:val="center"/>
                <w:rPr>
                  <w:rFonts w:eastAsia="MS Mincho"/>
                  <w:bCs/>
                  <w:caps/>
                  <w:szCs w:val="24"/>
                  <w:lang w:eastAsia="lt-LT"/>
                </w:rPr>
              </w:pPr>
              <w:sdt>
                <w:sdtPr>
                  <w:alias w:val="Pavadinimas"/>
                  <w:tag w:val="title_72368f6db523419b837e72cd84fba949"/>
                  <w:id w:val="1035925881"/>
                  <w:lock w:val="sdtLocked"/>
                </w:sdtPr>
                <w:sdtEndPr/>
                <w:sdtContent>
                  <w:r w:rsidR="00894AED">
                    <w:rPr>
                      <w:rFonts w:eastAsia="MS Mincho"/>
                      <w:b/>
                      <w:bCs/>
                      <w:caps/>
                      <w:szCs w:val="24"/>
                      <w:lang w:eastAsia="lt-LT"/>
                    </w:rPr>
                    <w:t>BENDROSIOS NUOSTATOS</w:t>
                  </w:r>
                </w:sdtContent>
              </w:sdt>
            </w:p>
            <w:p w14:paraId="4EBE7BC1" w14:textId="77777777" w:rsidR="009149FF" w:rsidRDefault="009149FF">
              <w:pPr>
                <w:tabs>
                  <w:tab w:val="left" w:pos="993"/>
                </w:tabs>
                <w:suppressAutoHyphens/>
                <w:spacing w:line="276" w:lineRule="auto"/>
                <w:ind w:firstLine="709"/>
                <w:jc w:val="both"/>
                <w:textAlignment w:val="center"/>
                <w:rPr>
                  <w:rFonts w:eastAsia="MS Mincho"/>
                  <w:szCs w:val="24"/>
                  <w:lang w:eastAsia="lt-LT"/>
                </w:rPr>
              </w:pPr>
            </w:p>
            <w:sdt>
              <w:sdtPr>
                <w:alias w:val="1 p."/>
                <w:tag w:val="part_4b7ceb6332b04f148771b0bc3b91b3c8"/>
                <w:id w:val="-1098165675"/>
                <w:lock w:val="sdtLocked"/>
              </w:sdtPr>
              <w:sdtEndPr/>
              <w:sdtContent>
                <w:p w14:paraId="594803C4" w14:textId="2708E9DE"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4b7ceb6332b04f148771b0bc3b91b3c8"/>
                      <w:id w:val="-9608212"/>
                      <w:lock w:val="sdtLocked"/>
                    </w:sdtPr>
                    <w:sdtEndPr/>
                    <w:sdtContent>
                      <w:r w:rsidR="00894AED">
                        <w:rPr>
                          <w:rFonts w:eastAsia="MS Mincho"/>
                          <w:szCs w:val="24"/>
                          <w:lang w:eastAsia="lt-LT"/>
                        </w:rPr>
                        <w:t>1</w:t>
                      </w:r>
                    </w:sdtContent>
                  </w:sdt>
                  <w:r w:rsidR="00894AED">
                    <w:rPr>
                      <w:rFonts w:eastAsia="MS Mincho"/>
                      <w:szCs w:val="24"/>
                      <w:lang w:eastAsia="lt-LT"/>
                    </w:rPr>
                    <w:t>.</w:t>
                  </w:r>
                  <w:r w:rsidR="00894AED">
                    <w:rPr>
                      <w:rFonts w:eastAsia="MS Mincho"/>
                      <w:szCs w:val="24"/>
                      <w:lang w:eastAsia="lt-LT"/>
                    </w:rPr>
                    <w:tab/>
                  </w:r>
                  <w:r w:rsidR="00894AED">
                    <w:rPr>
                      <w:rFonts w:eastAsia="MS Mincho"/>
                      <w:szCs w:val="24"/>
                    </w:rPr>
                    <w:t xml:space="preserve">Lietuvos Respublikos sveikatos apsaugos ministerijos valdomų </w:t>
                  </w:r>
                  <w:r w:rsidR="00894AED">
                    <w:rPr>
                      <w:rFonts w:eastAsia="MS Mincho"/>
                      <w:szCs w:val="24"/>
                      <w:lang w:eastAsia="lt-LT"/>
                    </w:rPr>
                    <w:t>ir</w:t>
                  </w:r>
                  <w:r w:rsidR="00894AED">
                    <w:rPr>
                      <w:rFonts w:eastAsia="MS Mincho"/>
                      <w:b/>
                      <w:szCs w:val="24"/>
                      <w:lang w:eastAsia="lt-LT"/>
                    </w:rPr>
                    <w:t xml:space="preserve"> </w:t>
                  </w:r>
                  <w:r w:rsidR="00894AED">
                    <w:rPr>
                      <w:rFonts w:eastAsia="MS Mincho"/>
                      <w:szCs w:val="24"/>
                      <w:lang w:eastAsia="lt-LT"/>
                    </w:rPr>
                    <w:t xml:space="preserve">Valstybės įmonės Registrų centro tvarkomų </w:t>
                  </w:r>
                  <w:r w:rsidR="00894AED">
                    <w:rPr>
                      <w:color w:val="000000"/>
                      <w:szCs w:val="24"/>
                      <w:lang w:eastAsia="lt-LT"/>
                    </w:rPr>
                    <w:t>elektroninės sveikatos sistemos informacinių sistemų duomenų saugos nuostatai (toliau – Saugos nuostatai) reglamentuoja</w:t>
                  </w:r>
                  <w:r w:rsidR="00894AED">
                    <w:rPr>
                      <w:rFonts w:eastAsia="MS Mincho"/>
                      <w:color w:val="000000"/>
                      <w:szCs w:val="24"/>
                      <w:lang w:eastAsia="lt-LT"/>
                    </w:rPr>
                    <w:t xml:space="preserve"> Elektroninės sveikatos paslaugų ir bendradarbiavimo infrastruktūros informacinės sistemos ir Išankstinės pacientų registracijos informacinės sistemos (toliau – informacinės sistemos) </w:t>
                  </w:r>
                  <w:r w:rsidR="00894AED">
                    <w:rPr>
                      <w:rFonts w:eastAsia="MS Mincho"/>
                      <w:szCs w:val="24"/>
                      <w:lang w:eastAsia="lt-LT"/>
                    </w:rPr>
                    <w:t>elektroninės informacijos saugos (kibernetinio saugumo) politiką.</w:t>
                  </w:r>
                </w:p>
              </w:sdtContent>
            </w:sdt>
            <w:sdt>
              <w:sdtPr>
                <w:alias w:val="2 p."/>
                <w:tag w:val="part_56b3359b19cc40979c2c04da60b4d92d"/>
                <w:id w:val="815223873"/>
                <w:lock w:val="sdtLocked"/>
              </w:sdtPr>
              <w:sdtEndPr/>
              <w:sdtContent>
                <w:p w14:paraId="594803C9" w14:textId="66CD2612"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56b3359b19cc40979c2c04da60b4d92d"/>
                      <w:id w:val="-630015253"/>
                      <w:lock w:val="sdtLocked"/>
                    </w:sdtPr>
                    <w:sdtEndPr/>
                    <w:sdtContent>
                      <w:r w:rsidR="00894AED">
                        <w:rPr>
                          <w:rFonts w:eastAsia="MS Mincho"/>
                          <w:szCs w:val="24"/>
                          <w:lang w:eastAsia="lt-LT"/>
                        </w:rPr>
                        <w:t>2</w:t>
                      </w:r>
                    </w:sdtContent>
                  </w:sdt>
                  <w:r w:rsidR="00894AED">
                    <w:rPr>
                      <w:rFonts w:eastAsia="MS Mincho"/>
                      <w:szCs w:val="24"/>
                      <w:lang w:eastAsia="lt-LT"/>
                    </w:rPr>
                    <w:t>.</w:t>
                  </w:r>
                  <w:r w:rsidR="00894AED">
                    <w:rPr>
                      <w:rFonts w:eastAsia="MS Mincho"/>
                      <w:szCs w:val="24"/>
                      <w:lang w:eastAsia="lt-LT"/>
                    </w:rPr>
                    <w:tab/>
                    <w:t xml:space="preserve">Saugos nuostatuose vartojamos sąvokos apibrėžtos Lietuvos Respublikos kibernetinio saugumo įstatyme, Lietuvos Respublikos valstybės informacinių išteklių valdymo įstatyme, Bendrųjų elektroninės informacijos saugos reikalavimų apraše, patvirtintame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 ir Techniniuose valstybės registrų (kadastrų), žinybinių registrų, valstybės informacinių sistemų ir kitų informacinių sistemų elektroninės informacijos saugos reikalavimuose, patvirtintuose Lietuvos Respublikos vidaus reikalų ministro 2013 m. spalio 4 d. įsakymu Nr. 1V-832 „Dėl Techninių valstybės registrų (kadastrų), žinybinių registrų, valstybės informacinių sistemų ir kitų informacinių sistemų elektroninės informacijos saugos reikalavimų patvirtinimo“ (toliau – Techniniai elektroninės informacijos saugos reikalavimai). </w:t>
                  </w:r>
                </w:p>
              </w:sdtContent>
            </w:sdt>
            <w:sdt>
              <w:sdtPr>
                <w:alias w:val="3 p."/>
                <w:tag w:val="part_120f3668378243a5bda77a12882ce458"/>
                <w:id w:val="-1471124812"/>
                <w:lock w:val="sdtLocked"/>
              </w:sdtPr>
              <w:sdtEndPr/>
              <w:sdtContent>
                <w:p w14:paraId="594803CB" w14:textId="50093FE1"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120f3668378243a5bda77a12882ce458"/>
                      <w:id w:val="-1667230003"/>
                      <w:lock w:val="sdtLocked"/>
                    </w:sdtPr>
                    <w:sdtEndPr/>
                    <w:sdtContent>
                      <w:r w:rsidR="00894AED">
                        <w:rPr>
                          <w:rFonts w:eastAsia="MS Mincho"/>
                          <w:szCs w:val="24"/>
                          <w:lang w:eastAsia="lt-LT"/>
                        </w:rPr>
                        <w:t>3</w:t>
                      </w:r>
                    </w:sdtContent>
                  </w:sdt>
                  <w:r w:rsidR="00894AED">
                    <w:rPr>
                      <w:rFonts w:eastAsia="MS Mincho"/>
                      <w:szCs w:val="24"/>
                      <w:lang w:eastAsia="lt-LT"/>
                    </w:rPr>
                    <w:t>.</w:t>
                  </w:r>
                  <w:r w:rsidR="00894AED">
                    <w:rPr>
                      <w:rFonts w:eastAsia="MS Mincho"/>
                      <w:szCs w:val="24"/>
                      <w:lang w:eastAsia="lt-LT"/>
                    </w:rPr>
                    <w:tab/>
                    <w:t>Saugos dokumentų taikymas ir naudojimas:</w:t>
                  </w:r>
                </w:p>
                <w:sdt>
                  <w:sdtPr>
                    <w:alias w:val="3.1 pp."/>
                    <w:tag w:val="part_d329bad937c74fd6b4ad5b14c1167bd5"/>
                    <w:id w:val="1959056739"/>
                    <w:lock w:val="sdtLocked"/>
                  </w:sdtPr>
                  <w:sdtEndPr/>
                  <w:sdtContent>
                    <w:p w14:paraId="15D5B225" w14:textId="786A6C68" w:rsidR="009149FF" w:rsidRDefault="002530D1">
                      <w:pPr>
                        <w:tabs>
                          <w:tab w:val="left" w:pos="851"/>
                          <w:tab w:val="left" w:pos="993"/>
                          <w:tab w:val="left" w:pos="1134"/>
                        </w:tabs>
                        <w:suppressAutoHyphens/>
                        <w:spacing w:line="276" w:lineRule="auto"/>
                        <w:ind w:left="1709" w:hanging="1000"/>
                        <w:jc w:val="both"/>
                        <w:textAlignment w:val="center"/>
                        <w:rPr>
                          <w:rFonts w:eastAsia="MS Mincho"/>
                          <w:szCs w:val="24"/>
                          <w:lang w:eastAsia="lt-LT"/>
                        </w:rPr>
                      </w:pPr>
                      <w:sdt>
                        <w:sdtPr>
                          <w:alias w:val="Numeris"/>
                          <w:tag w:val="nr_d329bad937c74fd6b4ad5b14c1167bd5"/>
                          <w:id w:val="-222526963"/>
                          <w:lock w:val="sdtLocked"/>
                        </w:sdtPr>
                        <w:sdtEndPr/>
                        <w:sdtContent>
                          <w:r w:rsidR="00894AED">
                            <w:rPr>
                              <w:rFonts w:eastAsia="MS Mincho"/>
                              <w:szCs w:val="24"/>
                              <w:lang w:eastAsia="lt-LT"/>
                            </w:rPr>
                            <w:t>3.1</w:t>
                          </w:r>
                        </w:sdtContent>
                      </w:sdt>
                      <w:r w:rsidR="00894AED">
                        <w:rPr>
                          <w:rFonts w:eastAsia="MS Mincho"/>
                          <w:szCs w:val="24"/>
                          <w:lang w:eastAsia="lt-LT"/>
                        </w:rPr>
                        <w:t>.</w:t>
                      </w:r>
                      <w:r w:rsidR="00894AED">
                        <w:rPr>
                          <w:rFonts w:eastAsia="MS Mincho"/>
                          <w:szCs w:val="24"/>
                          <w:lang w:eastAsia="lt-LT"/>
                        </w:rPr>
                        <w:tab/>
                        <w:t>Saugos dokumentai taikomi:</w:t>
                      </w:r>
                    </w:p>
                    <w:sdt>
                      <w:sdtPr>
                        <w:alias w:val="3.1.1 pp."/>
                        <w:tag w:val="part_34bb89de6785416fb1c9689ecd0fb6b5"/>
                        <w:id w:val="66695969"/>
                        <w:lock w:val="sdtLocked"/>
                      </w:sdtPr>
                      <w:sdtEndPr/>
                      <w:sdtContent>
                        <w:p w14:paraId="594803CC" w14:textId="6EE71B0D" w:rsidR="009149FF" w:rsidRDefault="002530D1">
                          <w:pPr>
                            <w:tabs>
                              <w:tab w:val="left" w:pos="851"/>
                              <w:tab w:val="left" w:pos="993"/>
                              <w:tab w:val="left" w:pos="1134"/>
                            </w:tabs>
                            <w:suppressAutoHyphens/>
                            <w:spacing w:line="276" w:lineRule="auto"/>
                            <w:ind w:firstLine="720"/>
                            <w:jc w:val="both"/>
                            <w:textAlignment w:val="center"/>
                            <w:rPr>
                              <w:rFonts w:eastAsia="MS Mincho"/>
                              <w:szCs w:val="24"/>
                              <w:lang w:eastAsia="lt-LT"/>
                            </w:rPr>
                          </w:pPr>
                          <w:sdt>
                            <w:sdtPr>
                              <w:alias w:val="Numeris"/>
                              <w:tag w:val="nr_34bb89de6785416fb1c9689ecd0fb6b5"/>
                              <w:id w:val="-2046738896"/>
                              <w:lock w:val="sdtLocked"/>
                            </w:sdtPr>
                            <w:sdtEndPr/>
                            <w:sdtContent>
                              <w:r w:rsidR="00894AED">
                                <w:rPr>
                                  <w:rFonts w:eastAsia="MS Mincho"/>
                                  <w:szCs w:val="24"/>
                                  <w:lang w:eastAsia="lt-LT"/>
                                </w:rPr>
                                <w:t>3.1.1</w:t>
                              </w:r>
                            </w:sdtContent>
                          </w:sdt>
                          <w:r w:rsidR="00894AED">
                            <w:rPr>
                              <w:rFonts w:eastAsia="MS Mincho"/>
                              <w:szCs w:val="24"/>
                              <w:lang w:eastAsia="lt-LT"/>
                            </w:rPr>
                            <w:t>.</w:t>
                          </w:r>
                          <w:r w:rsidR="00894AED">
                            <w:rPr>
                              <w:rFonts w:eastAsia="MS Mincho"/>
                              <w:szCs w:val="24"/>
                              <w:lang w:eastAsia="lt-LT"/>
                            </w:rPr>
                            <w:tab/>
                            <w:t>Lietuvos Respublikos sveikatos apsaugos ministerijai (Vilniaus g. 33, 01506 Vilnius) – informacinių sistemų valdytojui;</w:t>
                          </w:r>
                        </w:p>
                      </w:sdtContent>
                    </w:sdt>
                    <w:sdt>
                      <w:sdtPr>
                        <w:alias w:val="3.1.2 pp."/>
                        <w:tag w:val="part_cf6a8114eb5445b3901b375b31151728"/>
                        <w:id w:val="500705358"/>
                        <w:lock w:val="sdtLocked"/>
                      </w:sdtPr>
                      <w:sdtEndPr/>
                      <w:sdtContent>
                        <w:p w14:paraId="594803CD" w14:textId="239571AF" w:rsidR="009149FF" w:rsidRDefault="002530D1">
                          <w:pPr>
                            <w:tabs>
                              <w:tab w:val="left" w:pos="851"/>
                              <w:tab w:val="left" w:pos="993"/>
                              <w:tab w:val="left" w:pos="1134"/>
                            </w:tabs>
                            <w:suppressAutoHyphens/>
                            <w:spacing w:line="276" w:lineRule="auto"/>
                            <w:ind w:firstLine="720"/>
                            <w:jc w:val="both"/>
                            <w:textAlignment w:val="center"/>
                            <w:rPr>
                              <w:rFonts w:eastAsia="MS Mincho"/>
                              <w:szCs w:val="24"/>
                              <w:lang w:eastAsia="lt-LT"/>
                            </w:rPr>
                          </w:pPr>
                          <w:sdt>
                            <w:sdtPr>
                              <w:alias w:val="Numeris"/>
                              <w:tag w:val="nr_cf6a8114eb5445b3901b375b31151728"/>
                              <w:id w:val="1667901829"/>
                              <w:lock w:val="sdtLocked"/>
                            </w:sdtPr>
                            <w:sdtEndPr/>
                            <w:sdtContent>
                              <w:r w:rsidR="00894AED">
                                <w:rPr>
                                  <w:rFonts w:eastAsia="MS Mincho"/>
                                  <w:szCs w:val="24"/>
                                  <w:lang w:eastAsia="lt-LT"/>
                                </w:rPr>
                                <w:t>3.1.2</w:t>
                              </w:r>
                            </w:sdtContent>
                          </w:sdt>
                          <w:r w:rsidR="00894AED">
                            <w:rPr>
                              <w:rFonts w:eastAsia="MS Mincho"/>
                              <w:szCs w:val="24"/>
                              <w:lang w:eastAsia="lt-LT"/>
                            </w:rPr>
                            <w:t>.</w:t>
                          </w:r>
                          <w:r w:rsidR="00894AED">
                            <w:rPr>
                              <w:rFonts w:eastAsia="MS Mincho"/>
                              <w:szCs w:val="24"/>
                              <w:lang w:eastAsia="lt-LT"/>
                            </w:rPr>
                            <w:tab/>
                            <w:t>valstybės įmonei Registrų centrui (toliau – Registrų centras) (Lvovo g. 25-101, 09320 Vilnius</w:t>
                          </w:r>
                          <w:r w:rsidR="00894AED">
                            <w:rPr>
                              <w:rFonts w:ascii="Open Sans" w:hAnsi="Open Sans"/>
                              <w:color w:val="777777"/>
                              <w:sz w:val="17"/>
                              <w:szCs w:val="17"/>
                            </w:rPr>
                            <w:t xml:space="preserve"> </w:t>
                          </w:r>
                          <w:r w:rsidR="00894AED">
                            <w:rPr>
                              <w:rFonts w:eastAsia="MS Mincho"/>
                              <w:szCs w:val="24"/>
                              <w:lang w:eastAsia="lt-LT"/>
                            </w:rPr>
                            <w:t>) – pagrindiniam informacinių sistemų tvarkytojui;</w:t>
                          </w:r>
                        </w:p>
                      </w:sdtContent>
                    </w:sdt>
                    <w:sdt>
                      <w:sdtPr>
                        <w:alias w:val="3.1.3 pp."/>
                        <w:tag w:val="part_f0b64d8552b24aff808035b654642710"/>
                        <w:id w:val="202843941"/>
                        <w:lock w:val="sdtLocked"/>
                      </w:sdtPr>
                      <w:sdtEndPr/>
                      <w:sdtContent>
                        <w:p w14:paraId="594803CE" w14:textId="4BC6C35B" w:rsidR="009149FF" w:rsidRDefault="002530D1">
                          <w:pPr>
                            <w:tabs>
                              <w:tab w:val="left" w:pos="851"/>
                              <w:tab w:val="left" w:pos="1134"/>
                            </w:tabs>
                            <w:suppressAutoHyphens/>
                            <w:spacing w:line="276" w:lineRule="auto"/>
                            <w:ind w:firstLine="720"/>
                            <w:jc w:val="both"/>
                            <w:textAlignment w:val="center"/>
                            <w:rPr>
                              <w:rFonts w:eastAsia="MS Mincho"/>
                              <w:szCs w:val="24"/>
                              <w:lang w:eastAsia="lt-LT"/>
                            </w:rPr>
                          </w:pPr>
                          <w:sdt>
                            <w:sdtPr>
                              <w:alias w:val="Numeris"/>
                              <w:tag w:val="nr_f0b64d8552b24aff808035b654642710"/>
                              <w:id w:val="2022273565"/>
                              <w:lock w:val="sdtLocked"/>
                            </w:sdtPr>
                            <w:sdtEndPr/>
                            <w:sdtContent>
                              <w:r w:rsidR="00894AED">
                                <w:rPr>
                                  <w:rFonts w:eastAsia="MS Mincho"/>
                                  <w:szCs w:val="24"/>
                                  <w:lang w:eastAsia="lt-LT"/>
                                </w:rPr>
                                <w:t>3.1.3</w:t>
                              </w:r>
                            </w:sdtContent>
                          </w:sdt>
                          <w:r w:rsidR="00894AED">
                            <w:rPr>
                              <w:rFonts w:eastAsia="MS Mincho"/>
                              <w:szCs w:val="24"/>
                              <w:lang w:eastAsia="lt-LT"/>
                            </w:rPr>
                            <w:t>.</w:t>
                          </w:r>
                          <w:r w:rsidR="00894AED">
                            <w:rPr>
                              <w:rFonts w:eastAsia="MS Mincho"/>
                              <w:szCs w:val="24"/>
                              <w:lang w:eastAsia="lt-LT"/>
                            </w:rPr>
                            <w:tab/>
                            <w:t>sveikatinimo veiklą vykdančioms įstaigoms, užsiimančioms asmens sveikatos priežiūros, visuomenės sveikatos priežiūros, farmacine ar kita sveikatinimo veikla, kurios rūšis ir reikalavimus ją vykdantiems subjektams nustato Lietuvos Respublikos sveikatos apsaugos ministerija (toliau – sveikatinimo įstaigos), – informacinių sistemų tvarkytojams;</w:t>
                          </w:r>
                        </w:p>
                      </w:sdtContent>
                    </w:sdt>
                    <w:sdt>
                      <w:sdtPr>
                        <w:alias w:val="3.1.4 pp."/>
                        <w:tag w:val="part_8669f4456ea64e59b851d42987925a92"/>
                        <w:id w:val="622188948"/>
                        <w:lock w:val="sdtLocked"/>
                      </w:sdtPr>
                      <w:sdtEndPr/>
                      <w:sdtContent>
                        <w:p w14:paraId="594803CF" w14:textId="4D4926BB" w:rsidR="009149FF" w:rsidRDefault="002530D1">
                          <w:pPr>
                            <w:tabs>
                              <w:tab w:val="left" w:pos="720"/>
                              <w:tab w:val="left" w:pos="851"/>
                            </w:tabs>
                            <w:suppressAutoHyphens/>
                            <w:spacing w:line="276" w:lineRule="auto"/>
                            <w:ind w:firstLine="720"/>
                            <w:jc w:val="both"/>
                            <w:textAlignment w:val="center"/>
                            <w:rPr>
                              <w:rFonts w:eastAsia="MS Mincho"/>
                              <w:szCs w:val="24"/>
                              <w:lang w:eastAsia="lt-LT"/>
                            </w:rPr>
                          </w:pPr>
                          <w:sdt>
                            <w:sdtPr>
                              <w:alias w:val="Numeris"/>
                              <w:tag w:val="nr_8669f4456ea64e59b851d42987925a92"/>
                              <w:id w:val="290336657"/>
                              <w:lock w:val="sdtLocked"/>
                            </w:sdtPr>
                            <w:sdtEndPr/>
                            <w:sdtContent>
                              <w:r w:rsidR="00894AED">
                                <w:rPr>
                                  <w:rFonts w:eastAsia="MS Mincho"/>
                                  <w:szCs w:val="24"/>
                                  <w:lang w:eastAsia="lt-LT"/>
                                </w:rPr>
                                <w:t>3.1.4</w:t>
                              </w:r>
                            </w:sdtContent>
                          </w:sdt>
                          <w:r w:rsidR="00894AED">
                            <w:rPr>
                              <w:rFonts w:eastAsia="MS Mincho"/>
                              <w:szCs w:val="24"/>
                              <w:lang w:eastAsia="lt-LT"/>
                            </w:rPr>
                            <w:t>.</w:t>
                          </w:r>
                          <w:r w:rsidR="00894AED">
                            <w:rPr>
                              <w:rFonts w:eastAsia="MS Mincho"/>
                              <w:szCs w:val="24"/>
                              <w:lang w:eastAsia="lt-LT"/>
                            </w:rPr>
                            <w:tab/>
                            <w:t>saugos įgaliotiniui, informacinių sistemų administratoriams, informacinių sistemų naudotojams, informacinėms sistemoms funkcionuoti reikalingų paslaugų teikėjams;</w:t>
                          </w:r>
                        </w:p>
                      </w:sdtContent>
                    </w:sdt>
                  </w:sdtContent>
                </w:sdt>
                <w:sdt>
                  <w:sdtPr>
                    <w:alias w:val="3.2 pp."/>
                    <w:tag w:val="part_ac9d6c851cc54fa297813f0491f9e4e8"/>
                    <w:id w:val="-27030305"/>
                    <w:lock w:val="sdtLocked"/>
                  </w:sdtPr>
                  <w:sdtEndPr/>
                  <w:sdtContent>
                    <w:p w14:paraId="4358106C" w14:textId="4FEA40ED"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ac9d6c851cc54fa297813f0491f9e4e8"/>
                          <w:id w:val="-1306000749"/>
                          <w:lock w:val="sdtLocked"/>
                        </w:sdtPr>
                        <w:sdtEndPr/>
                        <w:sdtContent>
                          <w:r w:rsidR="00894AED">
                            <w:rPr>
                              <w:rFonts w:eastAsia="MS Mincho"/>
                              <w:szCs w:val="24"/>
                              <w:lang w:eastAsia="lt-LT"/>
                            </w:rPr>
                            <w:t>3.2</w:t>
                          </w:r>
                        </w:sdtContent>
                      </w:sdt>
                      <w:r w:rsidR="00894AED">
                        <w:rPr>
                          <w:rFonts w:eastAsia="MS Mincho"/>
                          <w:szCs w:val="24"/>
                          <w:lang w:eastAsia="lt-LT"/>
                        </w:rPr>
                        <w:t>.</w:t>
                      </w:r>
                      <w:r w:rsidR="00894AED">
                        <w:rPr>
                          <w:rFonts w:eastAsia="MS Mincho"/>
                          <w:szCs w:val="24"/>
                          <w:lang w:eastAsia="lt-LT"/>
                        </w:rPr>
                        <w:tab/>
                        <w:t>saugos nuostatai yra vieši ir skelbiami Lietuvos Respublikos teisės aktų registre. Informacinių sistemų saugaus elektroninės informacijos tvarkymo taisyklių, informacinių sistemų veiklos tęstinumo valdymo plano, informacinių sistemų naudotojų administravimo taisyklių naudojimas yra ribojamas – informacinių sistemų naudotojams, informacinėms sistemoms funkcionuoti reikalingų paslaugų teikėjams ir kitiems tretiesiems asmenims suteikiama teisė susipažinti tik su saugos dokumentų santrauka Saugos nuostatų V skyriuje nustatyta tvarka.</w:t>
                      </w:r>
                    </w:p>
                  </w:sdtContent>
                </w:sdt>
              </w:sdtContent>
            </w:sdt>
            <w:sdt>
              <w:sdtPr>
                <w:alias w:val="4 p."/>
                <w:tag w:val="part_4715fabb3fe44e98b994becb56ddbe11"/>
                <w:id w:val="-303244142"/>
                <w:lock w:val="sdtLocked"/>
              </w:sdtPr>
              <w:sdtEndPr/>
              <w:sdtContent>
                <w:p w14:paraId="594803D1" w14:textId="79237892"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4715fabb3fe44e98b994becb56ddbe11"/>
                      <w:id w:val="-799303651"/>
                      <w:lock w:val="sdtLocked"/>
                    </w:sdtPr>
                    <w:sdtEndPr/>
                    <w:sdtContent>
                      <w:r w:rsidR="00894AED">
                        <w:rPr>
                          <w:rFonts w:eastAsia="MS Mincho"/>
                          <w:szCs w:val="24"/>
                          <w:lang w:eastAsia="lt-LT"/>
                        </w:rPr>
                        <w:t>4</w:t>
                      </w:r>
                    </w:sdtContent>
                  </w:sdt>
                  <w:r w:rsidR="00894AED">
                    <w:rPr>
                      <w:rFonts w:eastAsia="MS Mincho"/>
                      <w:szCs w:val="24"/>
                      <w:lang w:eastAsia="lt-LT"/>
                    </w:rPr>
                    <w:t>.</w:t>
                  </w:r>
                  <w:r w:rsidR="00894AED">
                    <w:rPr>
                      <w:rFonts w:eastAsia="MS Mincho"/>
                      <w:szCs w:val="24"/>
                      <w:lang w:eastAsia="lt-LT"/>
                    </w:rPr>
                    <w:tab/>
                    <w:t xml:space="preserve">Saugos dokumentų santrauka rengiama vadovaujantis būtinumo žinoti principu. Saugos dokumentų santrauką tvirtina informacinių sistemų valdytojas. </w:t>
                  </w:r>
                </w:p>
              </w:sdtContent>
            </w:sdt>
            <w:sdt>
              <w:sdtPr>
                <w:alias w:val="5 p."/>
                <w:tag w:val="part_bfdf678cdc1b46adba88f292a73a2bee"/>
                <w:id w:val="-1205325323"/>
                <w:lock w:val="sdtLocked"/>
              </w:sdtPr>
              <w:sdtEndPr/>
              <w:sdtContent>
                <w:p w14:paraId="594803D3" w14:textId="2BC9E1F1" w:rsidR="009149FF" w:rsidRDefault="002530D1">
                  <w:pPr>
                    <w:tabs>
                      <w:tab w:val="left" w:pos="851"/>
                      <w:tab w:val="left" w:pos="993"/>
                    </w:tabs>
                    <w:suppressAutoHyphens/>
                    <w:spacing w:line="276" w:lineRule="auto"/>
                    <w:ind w:firstLine="709"/>
                    <w:jc w:val="both"/>
                    <w:textAlignment w:val="center"/>
                    <w:rPr>
                      <w:rFonts w:eastAsia="MS Mincho"/>
                      <w:szCs w:val="24"/>
                      <w:lang w:eastAsia="lt-LT"/>
                    </w:rPr>
                  </w:pPr>
                  <w:sdt>
                    <w:sdtPr>
                      <w:alias w:val="Numeris"/>
                      <w:tag w:val="nr_bfdf678cdc1b46adba88f292a73a2bee"/>
                      <w:id w:val="852700042"/>
                      <w:lock w:val="sdtLocked"/>
                    </w:sdtPr>
                    <w:sdtEndPr/>
                    <w:sdtContent>
                      <w:r w:rsidR="00894AED">
                        <w:rPr>
                          <w:rFonts w:eastAsia="MS Mincho"/>
                          <w:szCs w:val="24"/>
                          <w:lang w:eastAsia="lt-LT"/>
                        </w:rPr>
                        <w:t>5</w:t>
                      </w:r>
                    </w:sdtContent>
                  </w:sdt>
                  <w:r w:rsidR="00894AED">
                    <w:rPr>
                      <w:rFonts w:eastAsia="MS Mincho"/>
                      <w:szCs w:val="24"/>
                      <w:lang w:eastAsia="lt-LT"/>
                    </w:rPr>
                    <w:t>.</w:t>
                  </w:r>
                  <w:r w:rsidR="00894AED">
                    <w:rPr>
                      <w:rFonts w:eastAsia="MS Mincho"/>
                      <w:szCs w:val="24"/>
                      <w:lang w:eastAsia="lt-LT"/>
                    </w:rPr>
                    <w:tab/>
                    <w:t>Elektroninės informacijos saugos (kibernetinio saugumo) užtikrinimo prioritetinės kryptys:</w:t>
                  </w:r>
                </w:p>
                <w:sdt>
                  <w:sdtPr>
                    <w:alias w:val="5.1 pp."/>
                    <w:tag w:val="part_df75cdae3a1645b291cdc07cfd2e1c8b"/>
                    <w:id w:val="-343483651"/>
                    <w:lock w:val="sdtLocked"/>
                  </w:sdtPr>
                  <w:sdtEndPr/>
                  <w:sdtContent>
                    <w:p w14:paraId="594803D4" w14:textId="35BAFD43" w:rsidR="009149FF" w:rsidRDefault="002530D1">
                      <w:pPr>
                        <w:tabs>
                          <w:tab w:val="left" w:pos="426"/>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df75cdae3a1645b291cdc07cfd2e1c8b"/>
                          <w:id w:val="-1458333220"/>
                          <w:lock w:val="sdtLocked"/>
                        </w:sdtPr>
                        <w:sdtEndPr/>
                        <w:sdtContent>
                          <w:r w:rsidR="00894AED">
                            <w:rPr>
                              <w:rFonts w:eastAsia="MS Mincho"/>
                              <w:szCs w:val="24"/>
                              <w:lang w:eastAsia="lt-LT"/>
                            </w:rPr>
                            <w:t>5.1</w:t>
                          </w:r>
                        </w:sdtContent>
                      </w:sdt>
                      <w:r w:rsidR="00894AED">
                        <w:rPr>
                          <w:rFonts w:eastAsia="MS Mincho"/>
                          <w:szCs w:val="24"/>
                          <w:lang w:eastAsia="lt-LT"/>
                        </w:rPr>
                        <w:t>.</w:t>
                      </w:r>
                      <w:r w:rsidR="00894AED">
                        <w:rPr>
                          <w:rFonts w:eastAsia="MS Mincho"/>
                          <w:szCs w:val="24"/>
                          <w:lang w:eastAsia="lt-LT"/>
                        </w:rPr>
                        <w:tab/>
                        <w:t>elektroninės informacijos saugos – elektroninės informacijos konfidencialumo, vientisumo ir prieinamumo – užtikrinimas;</w:t>
                      </w:r>
                    </w:p>
                  </w:sdtContent>
                </w:sdt>
                <w:sdt>
                  <w:sdtPr>
                    <w:alias w:val="5.2 pp."/>
                    <w:tag w:val="part_3bc907b54c264b62b7e9aa627cbb60a3"/>
                    <w:id w:val="1736499754"/>
                    <w:lock w:val="sdtLocked"/>
                  </w:sdtPr>
                  <w:sdtEndPr/>
                  <w:sdtContent>
                    <w:p w14:paraId="4189B930" w14:textId="72494E9F" w:rsidR="009149FF" w:rsidRDefault="002530D1">
                      <w:pPr>
                        <w:tabs>
                          <w:tab w:val="left" w:pos="426"/>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3bc907b54c264b62b7e9aa627cbb60a3"/>
                          <w:id w:val="-1862117556"/>
                          <w:lock w:val="sdtLocked"/>
                        </w:sdtPr>
                        <w:sdtEndPr/>
                        <w:sdtContent>
                          <w:r w:rsidR="00894AED">
                            <w:rPr>
                              <w:rFonts w:eastAsia="MS Mincho"/>
                              <w:szCs w:val="24"/>
                              <w:lang w:eastAsia="lt-LT"/>
                            </w:rPr>
                            <w:t>5.2</w:t>
                          </w:r>
                        </w:sdtContent>
                      </w:sdt>
                      <w:r w:rsidR="00894AED">
                        <w:rPr>
                          <w:rFonts w:eastAsia="MS Mincho"/>
                          <w:szCs w:val="24"/>
                          <w:lang w:eastAsia="lt-LT"/>
                        </w:rPr>
                        <w:t>.</w:t>
                      </w:r>
                      <w:r w:rsidR="00894AED">
                        <w:rPr>
                          <w:rFonts w:eastAsia="MS Mincho"/>
                          <w:szCs w:val="24"/>
                          <w:lang w:eastAsia="lt-LT"/>
                        </w:rPr>
                        <w:tab/>
                        <w:t>informacinių sistemų kibernetinio saugumo užtikrinimas;</w:t>
                      </w:r>
                    </w:p>
                  </w:sdtContent>
                </w:sdt>
                <w:sdt>
                  <w:sdtPr>
                    <w:alias w:val="5.3 pp."/>
                    <w:tag w:val="part_6b647acc873c4893bd27d43afcbd9633"/>
                    <w:id w:val="-1185200921"/>
                    <w:lock w:val="sdtLocked"/>
                  </w:sdtPr>
                  <w:sdtEndPr/>
                  <w:sdtContent>
                    <w:p w14:paraId="594803D6" w14:textId="633370F2" w:rsidR="009149FF" w:rsidRDefault="002530D1">
                      <w:pPr>
                        <w:tabs>
                          <w:tab w:val="left" w:pos="426"/>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6b647acc873c4893bd27d43afcbd9633"/>
                          <w:id w:val="-884408792"/>
                          <w:lock w:val="sdtLocked"/>
                        </w:sdtPr>
                        <w:sdtEndPr/>
                        <w:sdtContent>
                          <w:r w:rsidR="00894AED">
                            <w:rPr>
                              <w:rFonts w:eastAsia="MS Mincho"/>
                              <w:szCs w:val="24"/>
                              <w:lang w:eastAsia="lt-LT"/>
                            </w:rPr>
                            <w:t>5.3</w:t>
                          </w:r>
                        </w:sdtContent>
                      </w:sdt>
                      <w:r w:rsidR="00894AED">
                        <w:rPr>
                          <w:rFonts w:eastAsia="MS Mincho"/>
                          <w:szCs w:val="24"/>
                          <w:lang w:eastAsia="lt-LT"/>
                        </w:rPr>
                        <w:t>.</w:t>
                      </w:r>
                      <w:r w:rsidR="00894AED">
                        <w:rPr>
                          <w:rFonts w:eastAsia="MS Mincho"/>
                          <w:szCs w:val="24"/>
                          <w:lang w:eastAsia="lt-LT"/>
                        </w:rPr>
                        <w:tab/>
                        <w:t xml:space="preserve">asmens duomenų apsauga; </w:t>
                      </w:r>
                    </w:p>
                  </w:sdtContent>
                </w:sdt>
                <w:sdt>
                  <w:sdtPr>
                    <w:alias w:val="5.4 pp."/>
                    <w:tag w:val="part_eac1a9917988481888f4ecc582e95faf"/>
                    <w:id w:val="-654996837"/>
                    <w:lock w:val="sdtLocked"/>
                  </w:sdtPr>
                  <w:sdtEndPr/>
                  <w:sdtContent>
                    <w:p w14:paraId="594803D7" w14:textId="64EA95BF" w:rsidR="009149FF" w:rsidRDefault="002530D1">
                      <w:pPr>
                        <w:tabs>
                          <w:tab w:val="left" w:pos="426"/>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eac1a9917988481888f4ecc582e95faf"/>
                          <w:id w:val="-1557849259"/>
                          <w:lock w:val="sdtLocked"/>
                        </w:sdtPr>
                        <w:sdtEndPr/>
                        <w:sdtContent>
                          <w:r w:rsidR="00894AED">
                            <w:rPr>
                              <w:rFonts w:eastAsia="MS Mincho"/>
                              <w:szCs w:val="24"/>
                              <w:lang w:eastAsia="lt-LT"/>
                            </w:rPr>
                            <w:t>5.4</w:t>
                          </w:r>
                        </w:sdtContent>
                      </w:sdt>
                      <w:r w:rsidR="00894AED">
                        <w:rPr>
                          <w:rFonts w:eastAsia="MS Mincho"/>
                          <w:szCs w:val="24"/>
                          <w:lang w:eastAsia="lt-LT"/>
                        </w:rPr>
                        <w:t>.</w:t>
                      </w:r>
                      <w:r w:rsidR="00894AED">
                        <w:rPr>
                          <w:rFonts w:eastAsia="MS Mincho"/>
                          <w:szCs w:val="24"/>
                          <w:lang w:eastAsia="lt-LT"/>
                        </w:rPr>
                        <w:tab/>
                        <w:t>informacinių sistemų naudotojų mokymas.</w:t>
                      </w:r>
                    </w:p>
                  </w:sdtContent>
                </w:sdt>
              </w:sdtContent>
            </w:sdt>
            <w:sdt>
              <w:sdtPr>
                <w:alias w:val="6 p."/>
                <w:tag w:val="part_d261ba49657e4e72ac505955da51aba3"/>
                <w:id w:val="-288972603"/>
                <w:lock w:val="sdtLocked"/>
              </w:sdtPr>
              <w:sdtEndPr/>
              <w:sdtContent>
                <w:p w14:paraId="594803D9" w14:textId="7B71DBB6" w:rsidR="009149FF" w:rsidRDefault="002530D1">
                  <w:pPr>
                    <w:tabs>
                      <w:tab w:val="left" w:pos="851"/>
                      <w:tab w:val="left" w:pos="993"/>
                    </w:tabs>
                    <w:suppressAutoHyphens/>
                    <w:spacing w:line="276" w:lineRule="auto"/>
                    <w:ind w:firstLine="709"/>
                    <w:jc w:val="both"/>
                    <w:textAlignment w:val="center"/>
                    <w:rPr>
                      <w:rFonts w:eastAsia="MS Mincho"/>
                      <w:szCs w:val="24"/>
                      <w:lang w:eastAsia="lt-LT"/>
                    </w:rPr>
                  </w:pPr>
                  <w:sdt>
                    <w:sdtPr>
                      <w:alias w:val="Numeris"/>
                      <w:tag w:val="nr_d261ba49657e4e72ac505955da51aba3"/>
                      <w:id w:val="-1009366258"/>
                      <w:lock w:val="sdtLocked"/>
                    </w:sdtPr>
                    <w:sdtEndPr/>
                    <w:sdtContent>
                      <w:r w:rsidR="00894AED">
                        <w:rPr>
                          <w:rFonts w:eastAsia="MS Mincho"/>
                          <w:szCs w:val="24"/>
                          <w:lang w:eastAsia="lt-LT"/>
                        </w:rPr>
                        <w:t>6</w:t>
                      </w:r>
                    </w:sdtContent>
                  </w:sdt>
                  <w:r w:rsidR="00894AED">
                    <w:rPr>
                      <w:rFonts w:eastAsia="MS Mincho"/>
                      <w:szCs w:val="24"/>
                      <w:lang w:eastAsia="lt-LT"/>
                    </w:rPr>
                    <w:t>.</w:t>
                  </w:r>
                  <w:r w:rsidR="00894AED">
                    <w:rPr>
                      <w:rFonts w:eastAsia="MS Mincho"/>
                      <w:szCs w:val="24"/>
                      <w:lang w:eastAsia="lt-LT"/>
                    </w:rPr>
                    <w:tab/>
                    <w:t>Elektroninės informacijos saugos (kibernetinio saugumo) užtikrinimo tikslai:</w:t>
                  </w:r>
                </w:p>
                <w:sdt>
                  <w:sdtPr>
                    <w:alias w:val="6.1 pp."/>
                    <w:tag w:val="part_66826ad7da8645e7b8b04bd5c40f1538"/>
                    <w:id w:val="300586711"/>
                    <w:lock w:val="sdtLocked"/>
                  </w:sdtPr>
                  <w:sdtEndPr/>
                  <w:sdtContent>
                    <w:p w14:paraId="594803DA" w14:textId="77EC28BC" w:rsidR="009149FF" w:rsidRDefault="002530D1">
                      <w:pPr>
                        <w:tabs>
                          <w:tab w:val="left" w:pos="426"/>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66826ad7da8645e7b8b04bd5c40f1538"/>
                          <w:id w:val="-1084229128"/>
                          <w:lock w:val="sdtLocked"/>
                        </w:sdtPr>
                        <w:sdtEndPr/>
                        <w:sdtContent>
                          <w:r w:rsidR="00894AED">
                            <w:rPr>
                              <w:rFonts w:eastAsia="MS Mincho"/>
                              <w:szCs w:val="24"/>
                              <w:lang w:eastAsia="lt-LT"/>
                            </w:rPr>
                            <w:t>6.1</w:t>
                          </w:r>
                        </w:sdtContent>
                      </w:sdt>
                      <w:r w:rsidR="00894AED">
                        <w:rPr>
                          <w:rFonts w:eastAsia="MS Mincho"/>
                          <w:szCs w:val="24"/>
                          <w:lang w:eastAsia="lt-LT"/>
                        </w:rPr>
                        <w:t>.</w:t>
                      </w:r>
                      <w:r w:rsidR="00894AED">
                        <w:rPr>
                          <w:rFonts w:eastAsia="MS Mincho"/>
                          <w:szCs w:val="24"/>
                          <w:lang w:eastAsia="lt-LT"/>
                        </w:rPr>
                        <w:tab/>
                        <w:t>sudaryti sąlygas saugiai automatiniu būdu tvarkyti elektroninę informaciją;</w:t>
                      </w:r>
                    </w:p>
                  </w:sdtContent>
                </w:sdt>
                <w:sdt>
                  <w:sdtPr>
                    <w:alias w:val="6.2 pp."/>
                    <w:tag w:val="part_e0af9b8d858e43de95b3ebf0e09af680"/>
                    <w:id w:val="-1360276563"/>
                    <w:lock w:val="sdtLocked"/>
                  </w:sdtPr>
                  <w:sdtEndPr/>
                  <w:sdtContent>
                    <w:p w14:paraId="594803DB" w14:textId="3DF43457" w:rsidR="009149FF" w:rsidRDefault="002530D1">
                      <w:pPr>
                        <w:tabs>
                          <w:tab w:val="left" w:pos="426"/>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e0af9b8d858e43de95b3ebf0e09af680"/>
                          <w:id w:val="499775449"/>
                          <w:lock w:val="sdtLocked"/>
                        </w:sdtPr>
                        <w:sdtEndPr/>
                        <w:sdtContent>
                          <w:r w:rsidR="00894AED">
                            <w:rPr>
                              <w:rFonts w:eastAsia="MS Mincho"/>
                              <w:szCs w:val="24"/>
                              <w:lang w:eastAsia="lt-LT"/>
                            </w:rPr>
                            <w:t>6.2</w:t>
                          </w:r>
                        </w:sdtContent>
                      </w:sdt>
                      <w:r w:rsidR="00894AED">
                        <w:rPr>
                          <w:rFonts w:eastAsia="MS Mincho"/>
                          <w:szCs w:val="24"/>
                          <w:lang w:eastAsia="lt-LT"/>
                        </w:rPr>
                        <w:t>.</w:t>
                      </w:r>
                      <w:r w:rsidR="00894AED">
                        <w:rPr>
                          <w:rFonts w:eastAsia="MS Mincho"/>
                          <w:szCs w:val="24"/>
                          <w:lang w:eastAsia="lt-LT"/>
                        </w:rPr>
                        <w:tab/>
                        <w:t>užtikrinti, kad elektroninė informacija būtų patikima ir apsaugota nuo atsitiktinio ar neteisėto sunaikinimo, pakeitimo, atskleidimo, taip pat nuo bet kokio kito neteisėto tvarkymo;</w:t>
                      </w:r>
                    </w:p>
                  </w:sdtContent>
                </w:sdt>
                <w:sdt>
                  <w:sdtPr>
                    <w:alias w:val="6.3 pp."/>
                    <w:tag w:val="part_5ccc2d66ae04474faa7a7187810a702d"/>
                    <w:id w:val="-1607808965"/>
                    <w:lock w:val="sdtLocked"/>
                  </w:sdtPr>
                  <w:sdtEndPr/>
                  <w:sdtContent>
                    <w:p w14:paraId="2D393DBC" w14:textId="52AD8D74" w:rsidR="009149FF" w:rsidRDefault="002530D1">
                      <w:pPr>
                        <w:tabs>
                          <w:tab w:val="left" w:pos="426"/>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5ccc2d66ae04474faa7a7187810a702d"/>
                          <w:id w:val="51057831"/>
                          <w:lock w:val="sdtLocked"/>
                        </w:sdtPr>
                        <w:sdtEndPr/>
                        <w:sdtContent>
                          <w:r w:rsidR="00894AED">
                            <w:rPr>
                              <w:rFonts w:eastAsia="MS Mincho"/>
                              <w:szCs w:val="24"/>
                              <w:lang w:eastAsia="lt-LT"/>
                            </w:rPr>
                            <w:t>6.3</w:t>
                          </w:r>
                        </w:sdtContent>
                      </w:sdt>
                      <w:r w:rsidR="00894AED">
                        <w:rPr>
                          <w:rFonts w:eastAsia="MS Mincho"/>
                          <w:szCs w:val="24"/>
                          <w:lang w:eastAsia="lt-LT"/>
                        </w:rPr>
                        <w:t>.</w:t>
                      </w:r>
                      <w:r w:rsidR="00894AED">
                        <w:rPr>
                          <w:rFonts w:eastAsia="MS Mincho"/>
                          <w:szCs w:val="24"/>
                          <w:lang w:eastAsia="lt-LT"/>
                        </w:rPr>
                        <w:tab/>
                        <w:t>vykdyti elektroninės informacijos saugos (kibernetinių) incidentų, asmens duomenų saugumo pažeidimų prevenciją, reaguoti į elektroninės informacijos saugos (kibernetinius) incidentus, asmens duomenų saugumo pažeidimus ir juos operatyviai suvaldyti.</w:t>
                      </w:r>
                    </w:p>
                  </w:sdtContent>
                </w:sdt>
              </w:sdtContent>
            </w:sdt>
            <w:sdt>
              <w:sdtPr>
                <w:alias w:val="7 p."/>
                <w:tag w:val="part_8d35ca2092e24082847d48a9f2b8703b"/>
                <w:id w:val="-393360982"/>
                <w:lock w:val="sdtLocked"/>
              </w:sdtPr>
              <w:sdtEndPr/>
              <w:sdtContent>
                <w:p w14:paraId="5609BE63" w14:textId="269F040A" w:rsidR="009149FF" w:rsidRDefault="002530D1">
                  <w:pPr>
                    <w:tabs>
                      <w:tab w:val="left" w:pos="851"/>
                      <w:tab w:val="left" w:pos="993"/>
                    </w:tabs>
                    <w:suppressAutoHyphens/>
                    <w:spacing w:line="276" w:lineRule="auto"/>
                    <w:ind w:firstLine="709"/>
                    <w:jc w:val="both"/>
                    <w:textAlignment w:val="center"/>
                    <w:rPr>
                      <w:rFonts w:eastAsia="MS Mincho"/>
                      <w:szCs w:val="24"/>
                      <w:lang w:eastAsia="lt-LT"/>
                    </w:rPr>
                  </w:pPr>
                  <w:sdt>
                    <w:sdtPr>
                      <w:alias w:val="Numeris"/>
                      <w:tag w:val="nr_8d35ca2092e24082847d48a9f2b8703b"/>
                      <w:id w:val="158672489"/>
                      <w:lock w:val="sdtLocked"/>
                    </w:sdtPr>
                    <w:sdtEndPr/>
                    <w:sdtContent>
                      <w:r w:rsidR="00894AED">
                        <w:rPr>
                          <w:rFonts w:eastAsia="MS Mincho"/>
                          <w:szCs w:val="24"/>
                          <w:lang w:eastAsia="lt-LT"/>
                        </w:rPr>
                        <w:t>7</w:t>
                      </w:r>
                    </w:sdtContent>
                  </w:sdt>
                  <w:r w:rsidR="00894AED">
                    <w:rPr>
                      <w:rFonts w:eastAsia="MS Mincho"/>
                      <w:szCs w:val="24"/>
                      <w:lang w:eastAsia="lt-LT"/>
                    </w:rPr>
                    <w:t>.</w:t>
                  </w:r>
                  <w:r w:rsidR="00894AED">
                    <w:rPr>
                      <w:rFonts w:eastAsia="MS Mincho"/>
                      <w:szCs w:val="24"/>
                      <w:lang w:eastAsia="lt-LT"/>
                    </w:rPr>
                    <w:tab/>
                    <w:t>Informacinių sistemų valdytojo – Sveikatos apsaugos ministerijos – funkcijos:</w:t>
                  </w:r>
                </w:p>
                <w:sdt>
                  <w:sdtPr>
                    <w:alias w:val="7.1 pp."/>
                    <w:tag w:val="part_3eb84cde5cf540799cbb7a59d569df56"/>
                    <w:id w:val="120963246"/>
                    <w:lock w:val="sdtLocked"/>
                  </w:sdtPr>
                  <w:sdtEndPr/>
                  <w:sdtContent>
                    <w:p w14:paraId="5090DDC1" w14:textId="14B09905" w:rsidR="009149FF" w:rsidRDefault="002530D1">
                      <w:pPr>
                        <w:tabs>
                          <w:tab w:val="left" w:pos="426"/>
                          <w:tab w:val="left" w:pos="993"/>
                          <w:tab w:val="left" w:pos="1134"/>
                        </w:tabs>
                        <w:suppressAutoHyphens/>
                        <w:ind w:firstLine="709"/>
                        <w:jc w:val="both"/>
                        <w:textAlignment w:val="center"/>
                        <w:rPr>
                          <w:szCs w:val="24"/>
                          <w:lang w:val="en-US" w:eastAsia="lt-LT"/>
                        </w:rPr>
                      </w:pPr>
                      <w:sdt>
                        <w:sdtPr>
                          <w:alias w:val="Numeris"/>
                          <w:tag w:val="nr_3eb84cde5cf540799cbb7a59d569df56"/>
                          <w:id w:val="-398598650"/>
                          <w:lock w:val="sdtLocked"/>
                        </w:sdtPr>
                        <w:sdtEndPr/>
                        <w:sdtContent>
                          <w:r w:rsidR="00894AED">
                            <w:rPr>
                              <w:szCs w:val="24"/>
                              <w:lang w:val="en-US" w:eastAsia="lt-LT"/>
                            </w:rPr>
                            <w:t>7.1</w:t>
                          </w:r>
                        </w:sdtContent>
                      </w:sdt>
                      <w:r w:rsidR="00894AED">
                        <w:rPr>
                          <w:szCs w:val="24"/>
                          <w:lang w:val="en-US" w:eastAsia="lt-LT"/>
                        </w:rPr>
                        <w:t>.</w:t>
                      </w:r>
                      <w:r w:rsidR="00894AED">
                        <w:rPr>
                          <w:szCs w:val="24"/>
                          <w:lang w:val="en-US" w:eastAsia="lt-LT"/>
                        </w:rPr>
                        <w:tab/>
                      </w:r>
                      <w:r w:rsidR="00894AED">
                        <w:rPr>
                          <w:color w:val="000000"/>
                          <w:szCs w:val="24"/>
                          <w:lang w:eastAsia="lt-LT"/>
                        </w:rPr>
                        <w:t xml:space="preserve">organizuoti ir vadovauti </w:t>
                      </w:r>
                      <w:r w:rsidR="00894AED">
                        <w:rPr>
                          <w:rFonts w:eastAsia="MS Mincho"/>
                          <w:szCs w:val="24"/>
                          <w:lang w:eastAsia="lt-LT"/>
                        </w:rPr>
                        <w:t xml:space="preserve">informacinių sistemų </w:t>
                      </w:r>
                      <w:r w:rsidR="00894AED">
                        <w:rPr>
                          <w:color w:val="000000"/>
                          <w:szCs w:val="24"/>
                          <w:lang w:eastAsia="lt-LT"/>
                        </w:rPr>
                        <w:t>veiklai;</w:t>
                      </w:r>
                    </w:p>
                  </w:sdtContent>
                </w:sdt>
                <w:sdt>
                  <w:sdtPr>
                    <w:alias w:val="7.2 pp."/>
                    <w:tag w:val="part_39d6b74fc5bb4657b63a1900c6c1b4c3"/>
                    <w:id w:val="657187418"/>
                    <w:lock w:val="sdtLocked"/>
                  </w:sdtPr>
                  <w:sdtEndPr/>
                  <w:sdtContent>
                    <w:p w14:paraId="07F0CC6B" w14:textId="1B59F8B8" w:rsidR="009149FF" w:rsidRDefault="002530D1">
                      <w:pPr>
                        <w:tabs>
                          <w:tab w:val="left" w:pos="426"/>
                          <w:tab w:val="left" w:pos="993"/>
                          <w:tab w:val="left" w:pos="1134"/>
                        </w:tabs>
                        <w:suppressAutoHyphens/>
                        <w:ind w:firstLine="709"/>
                        <w:jc w:val="both"/>
                        <w:textAlignment w:val="center"/>
                        <w:rPr>
                          <w:szCs w:val="24"/>
                          <w:lang w:val="en-US" w:eastAsia="lt-LT"/>
                        </w:rPr>
                      </w:pPr>
                      <w:sdt>
                        <w:sdtPr>
                          <w:alias w:val="Numeris"/>
                          <w:tag w:val="nr_39d6b74fc5bb4657b63a1900c6c1b4c3"/>
                          <w:id w:val="1053657951"/>
                          <w:lock w:val="sdtLocked"/>
                        </w:sdtPr>
                        <w:sdtEndPr/>
                        <w:sdtContent>
                          <w:r w:rsidR="00894AED">
                            <w:rPr>
                              <w:szCs w:val="24"/>
                              <w:lang w:val="en-US" w:eastAsia="lt-LT"/>
                            </w:rPr>
                            <w:t>7.2</w:t>
                          </w:r>
                        </w:sdtContent>
                      </w:sdt>
                      <w:r w:rsidR="00894AED">
                        <w:rPr>
                          <w:szCs w:val="24"/>
                          <w:lang w:val="en-US" w:eastAsia="lt-LT"/>
                        </w:rPr>
                        <w:t>.</w:t>
                      </w:r>
                      <w:r w:rsidR="00894AED">
                        <w:rPr>
                          <w:szCs w:val="24"/>
                          <w:lang w:val="en-US" w:eastAsia="lt-LT"/>
                        </w:rPr>
                        <w:tab/>
                      </w:r>
                      <w:r w:rsidR="00894AED">
                        <w:rPr>
                          <w:color w:val="000000"/>
                          <w:szCs w:val="24"/>
                          <w:lang w:eastAsia="lt-LT"/>
                        </w:rPr>
                        <w:t xml:space="preserve"> rengti ir tvirtinti teisės aktus, susijusius su duomenų sauga, ir prižiūrėti, kaip jų laikomasi;</w:t>
                      </w:r>
                    </w:p>
                  </w:sdtContent>
                </w:sdt>
                <w:sdt>
                  <w:sdtPr>
                    <w:alias w:val="7.3 pp."/>
                    <w:tag w:val="part_97165b31ae454fe8adfba5418a1bcd9d"/>
                    <w:id w:val="167295672"/>
                    <w:lock w:val="sdtLocked"/>
                  </w:sdtPr>
                  <w:sdtEndPr/>
                  <w:sdtContent>
                    <w:p w14:paraId="593E9F08" w14:textId="447F2B24" w:rsidR="009149FF" w:rsidRDefault="002530D1">
                      <w:pPr>
                        <w:tabs>
                          <w:tab w:val="left" w:pos="426"/>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97165b31ae454fe8adfba5418a1bcd9d"/>
                          <w:id w:val="348759000"/>
                          <w:lock w:val="sdtLocked"/>
                        </w:sdtPr>
                        <w:sdtEndPr/>
                        <w:sdtContent>
                          <w:r w:rsidR="00894AED">
                            <w:rPr>
                              <w:rFonts w:eastAsia="MS Mincho"/>
                              <w:szCs w:val="24"/>
                              <w:lang w:eastAsia="lt-LT"/>
                            </w:rPr>
                            <w:t>7.3</w:t>
                          </w:r>
                        </w:sdtContent>
                      </w:sdt>
                      <w:r w:rsidR="00894AED">
                        <w:rPr>
                          <w:rFonts w:eastAsia="MS Mincho"/>
                          <w:szCs w:val="24"/>
                          <w:lang w:eastAsia="lt-LT"/>
                        </w:rPr>
                        <w:t>.</w:t>
                      </w:r>
                      <w:r w:rsidR="00894AED">
                        <w:rPr>
                          <w:rFonts w:eastAsia="MS Mincho"/>
                          <w:szCs w:val="24"/>
                          <w:lang w:eastAsia="lt-LT"/>
                        </w:rPr>
                        <w:tab/>
                      </w:r>
                      <w:r w:rsidR="00894AED">
                        <w:rPr>
                          <w:color w:val="000000"/>
                          <w:szCs w:val="24"/>
                          <w:lang w:eastAsia="lt-LT"/>
                        </w:rPr>
                        <w:t>kontroliuoti, kad i</w:t>
                      </w:r>
                      <w:r w:rsidR="00894AED">
                        <w:rPr>
                          <w:rFonts w:eastAsia="MS Mincho"/>
                          <w:szCs w:val="24"/>
                          <w:lang w:eastAsia="lt-LT"/>
                        </w:rPr>
                        <w:t xml:space="preserve">nformacinės sistemos </w:t>
                      </w:r>
                      <w:r w:rsidR="00894AED">
                        <w:rPr>
                          <w:color w:val="000000"/>
                          <w:szCs w:val="24"/>
                          <w:lang w:eastAsia="lt-LT"/>
                        </w:rPr>
                        <w:t xml:space="preserve">būtų tvarkomos vadovaujantis Lietuvos Respublikos valstybės įstatymais, </w:t>
                      </w:r>
                      <w:r w:rsidR="00894AED">
                        <w:rPr>
                          <w:rFonts w:eastAsia="MS Mincho"/>
                          <w:szCs w:val="24"/>
                          <w:lang w:eastAsia="lt-LT"/>
                        </w:rPr>
                        <w:t>informacinių sistemų duomenų s</w:t>
                      </w:r>
                      <w:r w:rsidR="00894AED">
                        <w:rPr>
                          <w:color w:val="000000"/>
                          <w:szCs w:val="24"/>
                          <w:lang w:eastAsia="lt-LT"/>
                        </w:rPr>
                        <w:t>augos nuostatais ir kitais teisės aktais;</w:t>
                      </w:r>
                    </w:p>
                  </w:sdtContent>
                </w:sdt>
                <w:sdt>
                  <w:sdtPr>
                    <w:alias w:val="7.4 pp."/>
                    <w:tag w:val="part_08ad06c83ae747a2ac8bd1f4856eabfe"/>
                    <w:id w:val="-2062466287"/>
                    <w:lock w:val="sdtLocked"/>
                  </w:sdtPr>
                  <w:sdtEndPr/>
                  <w:sdtContent>
                    <w:p w14:paraId="029E6E7D" w14:textId="0D1372C6" w:rsidR="009149FF" w:rsidRDefault="002530D1">
                      <w:pPr>
                        <w:tabs>
                          <w:tab w:val="left" w:pos="426"/>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08ad06c83ae747a2ac8bd1f4856eabfe"/>
                          <w:id w:val="-1830750495"/>
                          <w:lock w:val="sdtLocked"/>
                        </w:sdtPr>
                        <w:sdtEndPr/>
                        <w:sdtContent>
                          <w:r w:rsidR="00894AED">
                            <w:rPr>
                              <w:rFonts w:eastAsia="MS Mincho"/>
                              <w:szCs w:val="24"/>
                              <w:lang w:eastAsia="lt-LT"/>
                            </w:rPr>
                            <w:t>7.4</w:t>
                          </w:r>
                        </w:sdtContent>
                      </w:sdt>
                      <w:r w:rsidR="00894AED">
                        <w:rPr>
                          <w:rFonts w:eastAsia="MS Mincho"/>
                          <w:szCs w:val="24"/>
                          <w:lang w:eastAsia="lt-LT"/>
                        </w:rPr>
                        <w:t>.</w:t>
                      </w:r>
                      <w:r w:rsidR="00894AED">
                        <w:rPr>
                          <w:rFonts w:eastAsia="MS Mincho"/>
                          <w:szCs w:val="24"/>
                          <w:lang w:eastAsia="lt-LT"/>
                        </w:rPr>
                        <w:tab/>
                        <w:t>tvirtinti Saugos nuostatus ir saugos politiką įgyvendinančius dokumentus (toliau – saugos dokumentai) ir kitus teisės aktus, susijusius su informacinių sistemų elektroninės informacijos sauga (kibernetiniu saugumu);</w:t>
                      </w:r>
                    </w:p>
                  </w:sdtContent>
                </w:sdt>
                <w:sdt>
                  <w:sdtPr>
                    <w:alias w:val="7.5 pp."/>
                    <w:tag w:val="part_fea80f4c24e848159ae6d49288b07fb1"/>
                    <w:id w:val="1150560796"/>
                    <w:lock w:val="sdtLocked"/>
                  </w:sdtPr>
                  <w:sdtEndPr/>
                  <w:sdtContent>
                    <w:p w14:paraId="7BF76312" w14:textId="4557F0E7" w:rsidR="009149FF" w:rsidRDefault="002530D1">
                      <w:pPr>
                        <w:tabs>
                          <w:tab w:val="left" w:pos="426"/>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fea80f4c24e848159ae6d49288b07fb1"/>
                          <w:id w:val="742920480"/>
                          <w:lock w:val="sdtLocked"/>
                        </w:sdtPr>
                        <w:sdtEndPr/>
                        <w:sdtContent>
                          <w:r w:rsidR="00894AED">
                            <w:rPr>
                              <w:rFonts w:eastAsia="MS Mincho"/>
                              <w:szCs w:val="24"/>
                              <w:lang w:eastAsia="lt-LT"/>
                            </w:rPr>
                            <w:t>7.5</w:t>
                          </w:r>
                        </w:sdtContent>
                      </w:sdt>
                      <w:r w:rsidR="00894AED">
                        <w:rPr>
                          <w:rFonts w:eastAsia="MS Mincho"/>
                          <w:szCs w:val="24"/>
                          <w:lang w:eastAsia="lt-LT"/>
                        </w:rPr>
                        <w:t>.</w:t>
                      </w:r>
                      <w:r w:rsidR="00894AED">
                        <w:rPr>
                          <w:rFonts w:eastAsia="MS Mincho"/>
                          <w:szCs w:val="24"/>
                          <w:lang w:eastAsia="lt-LT"/>
                        </w:rPr>
                        <w:tab/>
                        <w:t>nagrinėti informacinių sistemų tvarkytojų pasiūlymus dėl informacinių sistemų elektroninės informacijos saugos (kibernetinio saugumo) tobulinimo ir priimti dėl jų sprendimus;</w:t>
                      </w:r>
                    </w:p>
                  </w:sdtContent>
                </w:sdt>
                <w:sdt>
                  <w:sdtPr>
                    <w:alias w:val="7.6 pp."/>
                    <w:tag w:val="part_ada48f35ab1342ebac3092d50f55f094"/>
                    <w:id w:val="620045498"/>
                    <w:lock w:val="sdtLocked"/>
                  </w:sdtPr>
                  <w:sdtEndPr/>
                  <w:sdtContent>
                    <w:p w14:paraId="0D99CAC5" w14:textId="2715699B" w:rsidR="009149FF" w:rsidRDefault="002530D1">
                      <w:pPr>
                        <w:tabs>
                          <w:tab w:val="left" w:pos="426"/>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ada48f35ab1342ebac3092d50f55f094"/>
                          <w:id w:val="-835150113"/>
                          <w:lock w:val="sdtLocked"/>
                        </w:sdtPr>
                        <w:sdtEndPr/>
                        <w:sdtContent>
                          <w:r w:rsidR="00894AED">
                            <w:rPr>
                              <w:rFonts w:eastAsia="MS Mincho"/>
                              <w:szCs w:val="24"/>
                              <w:lang w:eastAsia="lt-LT"/>
                            </w:rPr>
                            <w:t>7.6</w:t>
                          </w:r>
                        </w:sdtContent>
                      </w:sdt>
                      <w:r w:rsidR="00894AED">
                        <w:rPr>
                          <w:rFonts w:eastAsia="MS Mincho"/>
                          <w:szCs w:val="24"/>
                          <w:lang w:eastAsia="lt-LT"/>
                        </w:rPr>
                        <w:t>.</w:t>
                      </w:r>
                      <w:r w:rsidR="00894AED">
                        <w:rPr>
                          <w:rFonts w:eastAsia="MS Mincho"/>
                          <w:szCs w:val="24"/>
                          <w:lang w:eastAsia="lt-LT"/>
                        </w:rPr>
                        <w:tab/>
                        <w:t>skirti informacinių sistemų saugos įgaliotinius ir informacinių sistemų administratorius arba pavesti juos paskirti savo organizacijose informacinių sistemų tvarkytojams;</w:t>
                      </w:r>
                    </w:p>
                  </w:sdtContent>
                </w:sdt>
                <w:sdt>
                  <w:sdtPr>
                    <w:alias w:val="7.7 pp."/>
                    <w:tag w:val="part_a2d3ee1827664ea097663120209441eb"/>
                    <w:id w:val="1830321776"/>
                    <w:lock w:val="sdtLocked"/>
                  </w:sdtPr>
                  <w:sdtEndPr/>
                  <w:sdtContent>
                    <w:p w14:paraId="50EEC0AB" w14:textId="688A9123" w:rsidR="009149FF" w:rsidRDefault="002530D1">
                      <w:pPr>
                        <w:tabs>
                          <w:tab w:val="left" w:pos="426"/>
                          <w:tab w:val="left" w:pos="993"/>
                          <w:tab w:val="left" w:pos="1134"/>
                        </w:tabs>
                        <w:suppressAutoHyphens/>
                        <w:spacing w:line="276" w:lineRule="auto"/>
                        <w:ind w:firstLine="709"/>
                        <w:jc w:val="both"/>
                        <w:textAlignment w:val="center"/>
                        <w:rPr>
                          <w:szCs w:val="24"/>
                          <w:lang w:val="en-US" w:eastAsia="lt-LT"/>
                        </w:rPr>
                      </w:pPr>
                      <w:sdt>
                        <w:sdtPr>
                          <w:alias w:val="Numeris"/>
                          <w:tag w:val="nr_a2d3ee1827664ea097663120209441eb"/>
                          <w:id w:val="1193959772"/>
                          <w:lock w:val="sdtLocked"/>
                        </w:sdtPr>
                        <w:sdtEndPr/>
                        <w:sdtContent>
                          <w:r w:rsidR="00894AED">
                            <w:rPr>
                              <w:szCs w:val="24"/>
                              <w:lang w:val="en-US" w:eastAsia="lt-LT"/>
                            </w:rPr>
                            <w:t>7.7</w:t>
                          </w:r>
                        </w:sdtContent>
                      </w:sdt>
                      <w:r w:rsidR="00894AED">
                        <w:rPr>
                          <w:szCs w:val="24"/>
                          <w:lang w:val="en-US" w:eastAsia="lt-LT"/>
                        </w:rPr>
                        <w:t>.</w:t>
                      </w:r>
                      <w:r w:rsidR="00894AED">
                        <w:rPr>
                          <w:szCs w:val="24"/>
                          <w:lang w:val="en-US" w:eastAsia="lt-LT"/>
                        </w:rPr>
                        <w:tab/>
                      </w:r>
                      <w:r w:rsidR="00894AED">
                        <w:rPr>
                          <w:rFonts w:eastAsia="MS Mincho"/>
                          <w:szCs w:val="24"/>
                          <w:lang w:eastAsia="lt-LT"/>
                        </w:rPr>
                        <w:t>atlikti kitas informacinių sistemų nuostatuose ir Saugos nuostatuose nustatytas funkcijas.</w:t>
                      </w:r>
                    </w:p>
                  </w:sdtContent>
                </w:sdt>
              </w:sdtContent>
            </w:sdt>
            <w:sdt>
              <w:sdtPr>
                <w:alias w:val="8 p."/>
                <w:tag w:val="part_0027179e68bb45bc9ce8db7e8d5b160d"/>
                <w:id w:val="1067608573"/>
                <w:lock w:val="sdtLocked"/>
              </w:sdtPr>
              <w:sdtEndPr/>
              <w:sdtContent>
                <w:p w14:paraId="594803E9" w14:textId="48AA381D" w:rsidR="009149FF" w:rsidRDefault="002530D1">
                  <w:pPr>
                    <w:tabs>
                      <w:tab w:val="left" w:pos="851"/>
                      <w:tab w:val="left" w:pos="993"/>
                    </w:tabs>
                    <w:suppressAutoHyphens/>
                    <w:spacing w:line="276" w:lineRule="auto"/>
                    <w:ind w:firstLine="709"/>
                    <w:jc w:val="both"/>
                    <w:textAlignment w:val="center"/>
                    <w:rPr>
                      <w:rFonts w:eastAsia="MS Mincho"/>
                      <w:b/>
                      <w:szCs w:val="24"/>
                      <w:lang w:eastAsia="lt-LT"/>
                    </w:rPr>
                  </w:pPr>
                  <w:sdt>
                    <w:sdtPr>
                      <w:alias w:val="Numeris"/>
                      <w:tag w:val="nr_0027179e68bb45bc9ce8db7e8d5b160d"/>
                      <w:id w:val="-563326947"/>
                      <w:lock w:val="sdtLocked"/>
                    </w:sdtPr>
                    <w:sdtEndPr/>
                    <w:sdtContent>
                      <w:r w:rsidR="00894AED">
                        <w:rPr>
                          <w:rFonts w:eastAsia="MS Mincho"/>
                          <w:szCs w:val="24"/>
                          <w:lang w:eastAsia="lt-LT"/>
                        </w:rPr>
                        <w:t>8</w:t>
                      </w:r>
                    </w:sdtContent>
                  </w:sdt>
                  <w:r w:rsidR="00894AED">
                    <w:rPr>
                      <w:rFonts w:eastAsia="MS Mincho"/>
                      <w:szCs w:val="24"/>
                      <w:lang w:eastAsia="lt-LT"/>
                    </w:rPr>
                    <w:t>.</w:t>
                  </w:r>
                  <w:r w:rsidR="00894AED">
                    <w:rPr>
                      <w:rFonts w:eastAsia="MS Mincho"/>
                      <w:szCs w:val="24"/>
                      <w:lang w:eastAsia="lt-LT"/>
                    </w:rPr>
                    <w:tab/>
                    <w:t>Pagrindinio informacinių sistemų tvarkytojo – Registrų centro – funkcijos:</w:t>
                  </w:r>
                </w:p>
                <w:sdt>
                  <w:sdtPr>
                    <w:alias w:val="8.1 pp."/>
                    <w:tag w:val="part_3956c000b25b42319abb08f65cea06fe"/>
                    <w:id w:val="-879171307"/>
                    <w:lock w:val="sdtLocked"/>
                  </w:sdtPr>
                  <w:sdtEndPr/>
                  <w:sdtContent>
                    <w:p w14:paraId="4477E846" w14:textId="4331BFDD" w:rsidR="009149FF" w:rsidRDefault="002530D1">
                      <w:pPr>
                        <w:tabs>
                          <w:tab w:val="left" w:pos="426"/>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3956c000b25b42319abb08f65cea06fe"/>
                          <w:id w:val="-963493446"/>
                          <w:lock w:val="sdtLocked"/>
                        </w:sdtPr>
                        <w:sdtEndPr/>
                        <w:sdtContent>
                          <w:r w:rsidR="00894AED">
                            <w:rPr>
                              <w:rFonts w:eastAsia="MS Mincho"/>
                              <w:szCs w:val="24"/>
                              <w:lang w:eastAsia="lt-LT"/>
                            </w:rPr>
                            <w:t>8.1</w:t>
                          </w:r>
                        </w:sdtContent>
                      </w:sdt>
                      <w:r w:rsidR="00894AED">
                        <w:rPr>
                          <w:rFonts w:eastAsia="MS Mincho"/>
                          <w:szCs w:val="24"/>
                          <w:lang w:eastAsia="lt-LT"/>
                        </w:rPr>
                        <w:t>.</w:t>
                      </w:r>
                      <w:r w:rsidR="00894AED">
                        <w:rPr>
                          <w:rFonts w:eastAsia="MS Mincho"/>
                          <w:szCs w:val="24"/>
                          <w:lang w:eastAsia="lt-LT"/>
                        </w:rPr>
                        <w:tab/>
                        <w:t>atlikti informacinių sistemų nuostatuose nustatytas funkcijas;</w:t>
                      </w:r>
                    </w:p>
                  </w:sdtContent>
                </w:sdt>
                <w:sdt>
                  <w:sdtPr>
                    <w:alias w:val="8.2 pp."/>
                    <w:tag w:val="part_e2f403f5fbbf421a95ada63b632472a2"/>
                    <w:id w:val="1370191009"/>
                    <w:lock w:val="sdtLocked"/>
                  </w:sdtPr>
                  <w:sdtEndPr/>
                  <w:sdtContent>
                    <w:p w14:paraId="72045B72" w14:textId="2BA8F9D9" w:rsidR="009149FF" w:rsidRDefault="002530D1">
                      <w:pPr>
                        <w:tabs>
                          <w:tab w:val="left" w:pos="426"/>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e2f403f5fbbf421a95ada63b632472a2"/>
                          <w:id w:val="1210374534"/>
                          <w:lock w:val="sdtLocked"/>
                        </w:sdtPr>
                        <w:sdtEndPr/>
                        <w:sdtContent>
                          <w:r w:rsidR="00894AED">
                            <w:rPr>
                              <w:rFonts w:eastAsia="MS Mincho"/>
                              <w:szCs w:val="24"/>
                              <w:lang w:eastAsia="lt-LT"/>
                            </w:rPr>
                            <w:t>8.2</w:t>
                          </w:r>
                        </w:sdtContent>
                      </w:sdt>
                      <w:r w:rsidR="00894AED">
                        <w:rPr>
                          <w:rFonts w:eastAsia="MS Mincho"/>
                          <w:szCs w:val="24"/>
                          <w:lang w:eastAsia="lt-LT"/>
                        </w:rPr>
                        <w:t>.</w:t>
                      </w:r>
                      <w:r w:rsidR="00894AED">
                        <w:rPr>
                          <w:rFonts w:eastAsia="MS Mincho"/>
                          <w:szCs w:val="24"/>
                          <w:lang w:eastAsia="lt-LT"/>
                        </w:rPr>
                        <w:tab/>
                        <w:t>užtikrinti informacinių sistemų nepertraukiamą veiklą;</w:t>
                      </w:r>
                    </w:p>
                  </w:sdtContent>
                </w:sdt>
                <w:sdt>
                  <w:sdtPr>
                    <w:alias w:val="8.3 pp."/>
                    <w:tag w:val="part_addd9ca37da644a0adfb07a02c9f7f38"/>
                    <w:id w:val="1654799829"/>
                    <w:lock w:val="sdtLocked"/>
                  </w:sdtPr>
                  <w:sdtEndPr/>
                  <w:sdtContent>
                    <w:p w14:paraId="2C3519D4" w14:textId="41954BED" w:rsidR="009149FF" w:rsidRDefault="002530D1">
                      <w:pPr>
                        <w:tabs>
                          <w:tab w:val="left" w:pos="426"/>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addd9ca37da644a0adfb07a02c9f7f38"/>
                          <w:id w:val="-1872764037"/>
                          <w:lock w:val="sdtLocked"/>
                        </w:sdtPr>
                        <w:sdtEndPr/>
                        <w:sdtContent>
                          <w:r w:rsidR="00894AED">
                            <w:rPr>
                              <w:rFonts w:eastAsia="MS Mincho"/>
                              <w:szCs w:val="24"/>
                              <w:lang w:eastAsia="lt-LT"/>
                            </w:rPr>
                            <w:t>8.3</w:t>
                          </w:r>
                        </w:sdtContent>
                      </w:sdt>
                      <w:r w:rsidR="00894AED">
                        <w:rPr>
                          <w:rFonts w:eastAsia="MS Mincho"/>
                          <w:szCs w:val="24"/>
                          <w:lang w:eastAsia="lt-LT"/>
                        </w:rPr>
                        <w:t>.</w:t>
                      </w:r>
                      <w:r w:rsidR="00894AED">
                        <w:rPr>
                          <w:rFonts w:eastAsia="MS Mincho"/>
                          <w:szCs w:val="24"/>
                          <w:lang w:eastAsia="lt-LT"/>
                        </w:rPr>
                        <w:tab/>
                        <w:t>užtikrinti saugų elektroninės informacijos perdavimą elektroninių ryšių tinklais;</w:t>
                      </w:r>
                    </w:p>
                  </w:sdtContent>
                </w:sdt>
                <w:sdt>
                  <w:sdtPr>
                    <w:alias w:val="8.4 pp."/>
                    <w:tag w:val="part_d5ce4616230d4c098e1fe1a1ae3dd1eb"/>
                    <w:id w:val="-462431348"/>
                    <w:lock w:val="sdtLocked"/>
                  </w:sdtPr>
                  <w:sdtEndPr/>
                  <w:sdtContent>
                    <w:p w14:paraId="40403327" w14:textId="29F8C94E" w:rsidR="009149FF" w:rsidRDefault="002530D1">
                      <w:pPr>
                        <w:tabs>
                          <w:tab w:val="left" w:pos="709"/>
                          <w:tab w:val="left" w:pos="1134"/>
                        </w:tabs>
                        <w:ind w:firstLine="709"/>
                        <w:jc w:val="both"/>
                        <w:rPr>
                          <w:rFonts w:eastAsia="MS Mincho"/>
                          <w:szCs w:val="24"/>
                          <w:lang w:eastAsia="lt-LT"/>
                        </w:rPr>
                      </w:pPr>
                      <w:sdt>
                        <w:sdtPr>
                          <w:alias w:val="Numeris"/>
                          <w:tag w:val="nr_d5ce4616230d4c098e1fe1a1ae3dd1eb"/>
                          <w:id w:val="1796251270"/>
                          <w:lock w:val="sdtLocked"/>
                        </w:sdtPr>
                        <w:sdtEndPr/>
                        <w:sdtContent>
                          <w:r w:rsidR="00894AED">
                            <w:rPr>
                              <w:rFonts w:eastAsia="MS Mincho"/>
                              <w:szCs w:val="24"/>
                              <w:lang w:eastAsia="lt-LT"/>
                            </w:rPr>
                            <w:t>8.4</w:t>
                          </w:r>
                        </w:sdtContent>
                      </w:sdt>
                      <w:r w:rsidR="00894AED">
                        <w:rPr>
                          <w:rFonts w:eastAsia="MS Mincho"/>
                          <w:szCs w:val="24"/>
                          <w:lang w:eastAsia="lt-LT"/>
                        </w:rPr>
                        <w:t>.</w:t>
                      </w:r>
                      <w:r w:rsidR="00894AED">
                        <w:rPr>
                          <w:rFonts w:eastAsia="MS Mincho"/>
                          <w:szCs w:val="24"/>
                          <w:lang w:eastAsia="lt-LT"/>
                        </w:rPr>
                        <w:tab/>
                        <w:t>pagal kompetenciją prižiūrėti informacinių sistemų duomenų bazių valdymo sistemas, taikomųjų programų sistemas, ugniasienes, įsilaužimų aptikimo sistemas, elektroninės informacijos perdavimo tinklus ir kitus informacinių sistemų komponentus, užtikrinti jų veikimą;</w:t>
                      </w:r>
                    </w:p>
                  </w:sdtContent>
                </w:sdt>
                <w:sdt>
                  <w:sdtPr>
                    <w:alias w:val="8.5 pp."/>
                    <w:tag w:val="part_49d2769d499a4665ab1f04162644ab88"/>
                    <w:id w:val="64538424"/>
                    <w:lock w:val="sdtLocked"/>
                  </w:sdtPr>
                  <w:sdtEndPr/>
                  <w:sdtContent>
                    <w:p w14:paraId="1D4A0847" w14:textId="6301C9F4" w:rsidR="009149FF" w:rsidRDefault="002530D1">
                      <w:pPr>
                        <w:tabs>
                          <w:tab w:val="left" w:pos="426"/>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49d2769d499a4665ab1f04162644ab88"/>
                          <w:id w:val="-418254398"/>
                          <w:lock w:val="sdtLocked"/>
                        </w:sdtPr>
                        <w:sdtEndPr/>
                        <w:sdtContent>
                          <w:r w:rsidR="00894AED">
                            <w:rPr>
                              <w:rFonts w:eastAsia="MS Mincho"/>
                              <w:szCs w:val="24"/>
                              <w:lang w:eastAsia="lt-LT"/>
                            </w:rPr>
                            <w:t>8.5</w:t>
                          </w:r>
                        </w:sdtContent>
                      </w:sdt>
                      <w:r w:rsidR="00894AED">
                        <w:rPr>
                          <w:rFonts w:eastAsia="MS Mincho"/>
                          <w:szCs w:val="24"/>
                          <w:lang w:eastAsia="lt-LT"/>
                        </w:rPr>
                        <w:t>.</w:t>
                      </w:r>
                      <w:r w:rsidR="00894AED">
                        <w:rPr>
                          <w:rFonts w:eastAsia="MS Mincho"/>
                          <w:szCs w:val="24"/>
                          <w:lang w:eastAsia="lt-LT"/>
                        </w:rPr>
                        <w:tab/>
                        <w:t xml:space="preserve">užtikrinti saugos dokumentų ir kitų informacinių sistemų valdytojo priimtų teisės aktų, susijusių su informacinių sistemų elektroninės informacijos sauga (kibernetiniu saugumu), tinkamą įgyvendinimą; </w:t>
                      </w:r>
                    </w:p>
                  </w:sdtContent>
                </w:sdt>
                <w:sdt>
                  <w:sdtPr>
                    <w:alias w:val="8.6 pp."/>
                    <w:tag w:val="part_6809b8c6497d4476837c8e284ba9b24c"/>
                    <w:id w:val="-1340076728"/>
                    <w:lock w:val="sdtLocked"/>
                  </w:sdtPr>
                  <w:sdtEndPr/>
                  <w:sdtContent>
                    <w:p w14:paraId="37606D51" w14:textId="414E5F13" w:rsidR="009149FF" w:rsidRDefault="002530D1">
                      <w:pPr>
                        <w:tabs>
                          <w:tab w:val="left" w:pos="709"/>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6809b8c6497d4476837c8e284ba9b24c"/>
                          <w:id w:val="387152197"/>
                          <w:lock w:val="sdtLocked"/>
                        </w:sdtPr>
                        <w:sdtEndPr/>
                        <w:sdtContent>
                          <w:r w:rsidR="00894AED">
                            <w:rPr>
                              <w:rFonts w:eastAsia="MS Mincho"/>
                              <w:szCs w:val="24"/>
                              <w:lang w:eastAsia="lt-LT"/>
                            </w:rPr>
                            <w:t>8.6</w:t>
                          </w:r>
                        </w:sdtContent>
                      </w:sdt>
                      <w:r w:rsidR="00894AED">
                        <w:rPr>
                          <w:rFonts w:eastAsia="MS Mincho"/>
                          <w:szCs w:val="24"/>
                          <w:lang w:eastAsia="lt-LT"/>
                        </w:rPr>
                        <w:t>.</w:t>
                      </w:r>
                      <w:r w:rsidR="00894AED">
                        <w:rPr>
                          <w:rFonts w:eastAsia="MS Mincho"/>
                          <w:szCs w:val="24"/>
                          <w:lang w:eastAsia="lt-LT"/>
                        </w:rPr>
                        <w:tab/>
                        <w:t xml:space="preserve">pagal kompetenciją įgyvendinti informacinių sistemų elektroninės informacijos saugos (kibernetinio saugumo) reikalavimus; </w:t>
                      </w:r>
                    </w:p>
                  </w:sdtContent>
                </w:sdt>
                <w:sdt>
                  <w:sdtPr>
                    <w:alias w:val="8.7 pp."/>
                    <w:tag w:val="part_530b9d17ee624e67b716a3a5b96d9453"/>
                    <w:id w:val="-1746861793"/>
                    <w:lock w:val="sdtLocked"/>
                  </w:sdtPr>
                  <w:sdtEndPr/>
                  <w:sdtContent>
                    <w:p w14:paraId="64DE9ECA" w14:textId="6ABE7413"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530b9d17ee624e67b716a3a5b96d9453"/>
                          <w:id w:val="-767851305"/>
                          <w:lock w:val="sdtLocked"/>
                        </w:sdtPr>
                        <w:sdtEndPr/>
                        <w:sdtContent>
                          <w:r w:rsidR="00894AED">
                            <w:rPr>
                              <w:rFonts w:eastAsia="MS Mincho"/>
                              <w:szCs w:val="24"/>
                              <w:lang w:eastAsia="lt-LT"/>
                            </w:rPr>
                            <w:t>8.7</w:t>
                          </w:r>
                        </w:sdtContent>
                      </w:sdt>
                      <w:r w:rsidR="00894AED">
                        <w:rPr>
                          <w:rFonts w:eastAsia="MS Mincho"/>
                          <w:szCs w:val="24"/>
                          <w:lang w:eastAsia="lt-LT"/>
                        </w:rPr>
                        <w:t>.</w:t>
                      </w:r>
                      <w:r w:rsidR="00894AED">
                        <w:rPr>
                          <w:rFonts w:eastAsia="MS Mincho"/>
                          <w:szCs w:val="24"/>
                          <w:lang w:eastAsia="lt-LT"/>
                        </w:rPr>
                        <w:tab/>
                        <w:t>pagal kompetenciją užtikrinti informacinių sistemų elektroninės informacijos saugą (kibernetinį saugumą);</w:t>
                      </w:r>
                    </w:p>
                  </w:sdtContent>
                </w:sdt>
                <w:sdt>
                  <w:sdtPr>
                    <w:alias w:val="8.8 pp."/>
                    <w:tag w:val="part_7a5a3ef571b54697864379b87446448c"/>
                    <w:id w:val="-757973693"/>
                    <w:lock w:val="sdtLocked"/>
                  </w:sdtPr>
                  <w:sdtEndPr/>
                  <w:sdtContent>
                    <w:p w14:paraId="033DAC36" w14:textId="34507C60"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7a5a3ef571b54697864379b87446448c"/>
                          <w:id w:val="1278982774"/>
                          <w:lock w:val="sdtLocked"/>
                        </w:sdtPr>
                        <w:sdtEndPr/>
                        <w:sdtContent>
                          <w:r w:rsidR="00894AED">
                            <w:rPr>
                              <w:rFonts w:eastAsia="MS Mincho"/>
                              <w:szCs w:val="24"/>
                              <w:lang w:eastAsia="lt-LT"/>
                            </w:rPr>
                            <w:t>8.8</w:t>
                          </w:r>
                        </w:sdtContent>
                      </w:sdt>
                      <w:r w:rsidR="00894AED">
                        <w:rPr>
                          <w:rFonts w:eastAsia="MS Mincho"/>
                          <w:szCs w:val="24"/>
                          <w:lang w:eastAsia="lt-LT"/>
                        </w:rPr>
                        <w:t>.</w:t>
                      </w:r>
                      <w:r w:rsidR="00894AED">
                        <w:rPr>
                          <w:rFonts w:eastAsia="MS Mincho"/>
                          <w:szCs w:val="24"/>
                          <w:lang w:eastAsia="lt-LT"/>
                        </w:rPr>
                        <w:tab/>
                        <w:t>teikti informacinių sistemų valdytojui pasiūlymus dėl informacinių sistemų elektroninės informacijos saugos (kibernetinio saugumo) tobulinimo;</w:t>
                      </w:r>
                    </w:p>
                  </w:sdtContent>
                </w:sdt>
                <w:sdt>
                  <w:sdtPr>
                    <w:alias w:val="8.9 pp."/>
                    <w:tag w:val="part_2dd51cf7dba645cf90b57c002bc3c319"/>
                    <w:id w:val="1658419630"/>
                    <w:lock w:val="sdtLocked"/>
                  </w:sdtPr>
                  <w:sdtEndPr/>
                  <w:sdtContent>
                    <w:p w14:paraId="594803F0" w14:textId="19320D2F"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2dd51cf7dba645cf90b57c002bc3c319"/>
                          <w:id w:val="-1744480162"/>
                          <w:lock w:val="sdtLocked"/>
                        </w:sdtPr>
                        <w:sdtEndPr/>
                        <w:sdtContent>
                          <w:r w:rsidR="00894AED">
                            <w:rPr>
                              <w:rFonts w:eastAsia="MS Mincho"/>
                              <w:szCs w:val="24"/>
                              <w:lang w:eastAsia="lt-LT"/>
                            </w:rPr>
                            <w:t>8.9</w:t>
                          </w:r>
                        </w:sdtContent>
                      </w:sdt>
                      <w:r w:rsidR="00894AED">
                        <w:rPr>
                          <w:rFonts w:eastAsia="MS Mincho"/>
                          <w:szCs w:val="24"/>
                          <w:lang w:eastAsia="lt-LT"/>
                        </w:rPr>
                        <w:t>.</w:t>
                      </w:r>
                      <w:r w:rsidR="00894AED">
                        <w:rPr>
                          <w:rFonts w:eastAsia="MS Mincho"/>
                          <w:szCs w:val="24"/>
                          <w:lang w:eastAsia="lt-LT"/>
                        </w:rPr>
                        <w:tab/>
                        <w:t>informacinių sistemų valdytojui pavedus, skirti koordinuojantįjį saugos įgaliotinį ir informacinių sistemų administratorius;</w:t>
                      </w:r>
                    </w:p>
                  </w:sdtContent>
                </w:sdt>
                <w:sdt>
                  <w:sdtPr>
                    <w:alias w:val="8.10 pp."/>
                    <w:tag w:val="part_070447ba3e0e441486d4f70814b7774f"/>
                    <w:id w:val="553279555"/>
                    <w:lock w:val="sdtLocked"/>
                  </w:sdtPr>
                  <w:sdtEndPr/>
                  <w:sdtContent>
                    <w:p w14:paraId="326D6A3A" w14:textId="6B9F4359"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070447ba3e0e441486d4f70814b7774f"/>
                          <w:id w:val="1432318053"/>
                          <w:lock w:val="sdtLocked"/>
                        </w:sdtPr>
                        <w:sdtEndPr/>
                        <w:sdtContent>
                          <w:r w:rsidR="00894AED">
                            <w:rPr>
                              <w:rFonts w:eastAsia="MS Mincho"/>
                              <w:szCs w:val="24"/>
                              <w:lang w:eastAsia="lt-LT"/>
                            </w:rPr>
                            <w:t>8.10</w:t>
                          </w:r>
                        </w:sdtContent>
                      </w:sdt>
                      <w:r w:rsidR="00894AED">
                        <w:rPr>
                          <w:rFonts w:eastAsia="MS Mincho"/>
                          <w:szCs w:val="24"/>
                          <w:lang w:eastAsia="lt-LT"/>
                        </w:rPr>
                        <w:t>.</w:t>
                      </w:r>
                      <w:r w:rsidR="00894AED">
                        <w:rPr>
                          <w:rFonts w:eastAsia="MS Mincho"/>
                          <w:szCs w:val="24"/>
                          <w:lang w:eastAsia="lt-LT"/>
                        </w:rPr>
                        <w:tab/>
                        <w:t>ne rečiau kaip kartą per metus organizuoti saugos dokumentų peržiūrėjimą (persvarstymą);</w:t>
                      </w:r>
                    </w:p>
                  </w:sdtContent>
                </w:sdt>
                <w:sdt>
                  <w:sdtPr>
                    <w:alias w:val="8.11 pp."/>
                    <w:tag w:val="part_a6a5acb00c0d4a39b3cd68d2237690d9"/>
                    <w:id w:val="858940653"/>
                    <w:lock w:val="sdtLocked"/>
                  </w:sdtPr>
                  <w:sdtEndPr/>
                  <w:sdtContent>
                    <w:p w14:paraId="594803F3" w14:textId="7A9C8CAC"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a6a5acb00c0d4a39b3cd68d2237690d9"/>
                          <w:id w:val="845834628"/>
                          <w:lock w:val="sdtLocked"/>
                        </w:sdtPr>
                        <w:sdtEndPr/>
                        <w:sdtContent>
                          <w:r w:rsidR="00894AED">
                            <w:rPr>
                              <w:rFonts w:eastAsia="MS Mincho"/>
                              <w:szCs w:val="24"/>
                              <w:lang w:eastAsia="lt-LT"/>
                            </w:rPr>
                            <w:t>8.11</w:t>
                          </w:r>
                        </w:sdtContent>
                      </w:sdt>
                      <w:r w:rsidR="00894AED">
                        <w:rPr>
                          <w:rFonts w:eastAsia="MS Mincho"/>
                          <w:szCs w:val="24"/>
                          <w:lang w:eastAsia="lt-LT"/>
                        </w:rPr>
                        <w:t>.</w:t>
                      </w:r>
                      <w:r w:rsidR="00894AED">
                        <w:rPr>
                          <w:rFonts w:eastAsia="MS Mincho"/>
                          <w:szCs w:val="24"/>
                          <w:lang w:eastAsia="lt-LT"/>
                        </w:rPr>
                        <w:tab/>
                        <w:t>atlikti kitas Saugos nuostatuose ir Saugos nuostatų 20 punkte nurodytuose teisės aktuose nustatytas informacinių sistemų tvarkytojo funkcijas savo organizacijose.</w:t>
                      </w:r>
                    </w:p>
                  </w:sdtContent>
                </w:sdt>
              </w:sdtContent>
            </w:sdt>
            <w:sdt>
              <w:sdtPr>
                <w:alias w:val="9 p."/>
                <w:tag w:val="part_6a4a5745ed284eafaf983ed631e3865e"/>
                <w:id w:val="1467551678"/>
                <w:lock w:val="sdtLocked"/>
              </w:sdtPr>
              <w:sdtEndPr/>
              <w:sdtContent>
                <w:p w14:paraId="752057A3" w14:textId="34E8D82C"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6a4a5745ed284eafaf983ed631e3865e"/>
                      <w:id w:val="1514032393"/>
                      <w:lock w:val="sdtLocked"/>
                    </w:sdtPr>
                    <w:sdtEndPr/>
                    <w:sdtContent>
                      <w:r w:rsidR="00894AED">
                        <w:rPr>
                          <w:rFonts w:eastAsia="MS Mincho"/>
                          <w:szCs w:val="24"/>
                          <w:lang w:eastAsia="lt-LT"/>
                        </w:rPr>
                        <w:t>9</w:t>
                      </w:r>
                    </w:sdtContent>
                  </w:sdt>
                  <w:r w:rsidR="00894AED">
                    <w:rPr>
                      <w:rFonts w:eastAsia="MS Mincho"/>
                      <w:szCs w:val="24"/>
                      <w:lang w:eastAsia="lt-LT"/>
                    </w:rPr>
                    <w:t>.</w:t>
                  </w:r>
                  <w:r w:rsidR="00894AED">
                    <w:rPr>
                      <w:rFonts w:eastAsia="MS Mincho"/>
                      <w:szCs w:val="24"/>
                      <w:lang w:eastAsia="lt-LT"/>
                    </w:rPr>
                    <w:tab/>
                    <w:t>Informacinių sistemų tvarkytojų – sveikatinimo įstaigų – funkcijos:</w:t>
                  </w:r>
                </w:p>
                <w:sdt>
                  <w:sdtPr>
                    <w:alias w:val="9.1 pp."/>
                    <w:tag w:val="part_d937d80660914e0f85ca6656b7beee23"/>
                    <w:id w:val="548887380"/>
                    <w:lock w:val="sdtLocked"/>
                  </w:sdtPr>
                  <w:sdtEndPr/>
                  <w:sdtContent>
                    <w:p w14:paraId="74CEF6BB" w14:textId="7A36E848"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d937d80660914e0f85ca6656b7beee23"/>
                          <w:id w:val="-1361589217"/>
                          <w:lock w:val="sdtLocked"/>
                        </w:sdtPr>
                        <w:sdtEndPr/>
                        <w:sdtContent>
                          <w:r w:rsidR="00894AED">
                            <w:rPr>
                              <w:rFonts w:eastAsia="MS Mincho"/>
                              <w:szCs w:val="24"/>
                              <w:lang w:eastAsia="lt-LT"/>
                            </w:rPr>
                            <w:t>9.1</w:t>
                          </w:r>
                        </w:sdtContent>
                      </w:sdt>
                      <w:r w:rsidR="00894AED">
                        <w:rPr>
                          <w:rFonts w:eastAsia="MS Mincho"/>
                          <w:szCs w:val="24"/>
                          <w:lang w:eastAsia="lt-LT"/>
                        </w:rPr>
                        <w:t>.</w:t>
                      </w:r>
                      <w:r w:rsidR="00894AED">
                        <w:rPr>
                          <w:rFonts w:eastAsia="MS Mincho"/>
                          <w:szCs w:val="24"/>
                          <w:lang w:eastAsia="lt-LT"/>
                        </w:rPr>
                        <w:tab/>
                        <w:t>pagal kompetenciją prižiūrėti kompiuterius, operacines sistemas ir kitus informacinių sistemų komponentus savo sveikatinimo įstaigose, užtikrinti jų veikimą;</w:t>
                      </w:r>
                    </w:p>
                  </w:sdtContent>
                </w:sdt>
                <w:sdt>
                  <w:sdtPr>
                    <w:alias w:val="9.2 pp."/>
                    <w:tag w:val="part_a0e890e0d89f4edba73e8a21335ce270"/>
                    <w:id w:val="-2055690911"/>
                    <w:lock w:val="sdtLocked"/>
                  </w:sdtPr>
                  <w:sdtEndPr/>
                  <w:sdtContent>
                    <w:p w14:paraId="5E7966B0" w14:textId="1D0C9717"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a0e890e0d89f4edba73e8a21335ce270"/>
                          <w:id w:val="-304092912"/>
                          <w:lock w:val="sdtLocked"/>
                        </w:sdtPr>
                        <w:sdtEndPr/>
                        <w:sdtContent>
                          <w:r w:rsidR="00894AED">
                            <w:rPr>
                              <w:rFonts w:eastAsia="MS Mincho"/>
                              <w:szCs w:val="24"/>
                              <w:lang w:eastAsia="lt-LT"/>
                            </w:rPr>
                            <w:t>9.2</w:t>
                          </w:r>
                        </w:sdtContent>
                      </w:sdt>
                      <w:r w:rsidR="00894AED">
                        <w:rPr>
                          <w:rFonts w:eastAsia="MS Mincho"/>
                          <w:szCs w:val="24"/>
                          <w:lang w:eastAsia="lt-LT"/>
                        </w:rPr>
                        <w:t>.</w:t>
                      </w:r>
                      <w:r w:rsidR="00894AED">
                        <w:rPr>
                          <w:rFonts w:eastAsia="MS Mincho"/>
                          <w:szCs w:val="24"/>
                          <w:lang w:eastAsia="lt-LT"/>
                        </w:rPr>
                        <w:tab/>
                        <w:t xml:space="preserve">užtikrinti administracinių, techninių ir organizacinių saugos priemonių įgyvendinimą informacinių sistemų naudotojų kompiuteriuose ir kituose informacinių sistemų komponentuose savo sveikatinimo įstaigose; </w:t>
                      </w:r>
                    </w:p>
                  </w:sdtContent>
                </w:sdt>
                <w:sdt>
                  <w:sdtPr>
                    <w:alias w:val="9.3 pp."/>
                    <w:tag w:val="part_214aad030aeb4328942faa16f29db33d"/>
                    <w:id w:val="-885255286"/>
                    <w:lock w:val="sdtLocked"/>
                  </w:sdtPr>
                  <w:sdtEndPr/>
                  <w:sdtContent>
                    <w:p w14:paraId="1835604D" w14:textId="511E1475"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214aad030aeb4328942faa16f29db33d"/>
                          <w:id w:val="-726378246"/>
                          <w:lock w:val="sdtLocked"/>
                        </w:sdtPr>
                        <w:sdtEndPr/>
                        <w:sdtContent>
                          <w:r w:rsidR="00894AED">
                            <w:rPr>
                              <w:rFonts w:eastAsia="MS Mincho"/>
                              <w:szCs w:val="24"/>
                              <w:lang w:eastAsia="lt-LT"/>
                            </w:rPr>
                            <w:t>9.3</w:t>
                          </w:r>
                        </w:sdtContent>
                      </w:sdt>
                      <w:r w:rsidR="00894AED">
                        <w:rPr>
                          <w:rFonts w:eastAsia="MS Mincho"/>
                          <w:szCs w:val="24"/>
                          <w:lang w:eastAsia="lt-LT"/>
                        </w:rPr>
                        <w:t>.</w:t>
                      </w:r>
                      <w:r w:rsidR="00894AED">
                        <w:rPr>
                          <w:rFonts w:eastAsia="MS Mincho"/>
                          <w:szCs w:val="24"/>
                          <w:lang w:eastAsia="lt-LT"/>
                        </w:rPr>
                        <w:tab/>
                        <w:t>užtikrinti organizacinėmis, techninėmis, technologinėmis ir metodinėmis priemonėmis saugų informacinių sistemų elektroninės informacijos tvarkymą savo sveikatinimo įstaigose;</w:t>
                      </w:r>
                    </w:p>
                  </w:sdtContent>
                </w:sdt>
                <w:sdt>
                  <w:sdtPr>
                    <w:alias w:val="9.4 pp."/>
                    <w:tag w:val="part_75068341685946fcbe46fc3984f62555"/>
                    <w:id w:val="-1195531984"/>
                    <w:lock w:val="sdtLocked"/>
                  </w:sdtPr>
                  <w:sdtEndPr/>
                  <w:sdtContent>
                    <w:p w14:paraId="63A126E1" w14:textId="070FBFB4"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75068341685946fcbe46fc3984f62555"/>
                          <w:id w:val="-598864502"/>
                          <w:lock w:val="sdtLocked"/>
                        </w:sdtPr>
                        <w:sdtEndPr/>
                        <w:sdtContent>
                          <w:r w:rsidR="00894AED">
                            <w:rPr>
                              <w:rFonts w:eastAsia="MS Mincho"/>
                              <w:szCs w:val="24"/>
                              <w:lang w:eastAsia="lt-LT"/>
                            </w:rPr>
                            <w:t>9.4</w:t>
                          </w:r>
                        </w:sdtContent>
                      </w:sdt>
                      <w:r w:rsidR="00894AED">
                        <w:rPr>
                          <w:rFonts w:eastAsia="MS Mincho"/>
                          <w:szCs w:val="24"/>
                          <w:lang w:eastAsia="lt-LT"/>
                        </w:rPr>
                        <w:t>.</w:t>
                      </w:r>
                      <w:r w:rsidR="00894AED">
                        <w:rPr>
                          <w:rFonts w:eastAsia="MS Mincho"/>
                          <w:szCs w:val="24"/>
                          <w:lang w:eastAsia="lt-LT"/>
                        </w:rPr>
                        <w:tab/>
                        <w:t>valdyti elektroninės informacijos saugos (kibernetinius) incidentus savo sveikatinimo įstaigose ir juos šalinti;</w:t>
                      </w:r>
                      <w:r w:rsidR="00894AED">
                        <w:t xml:space="preserve"> </w:t>
                      </w:r>
                    </w:p>
                  </w:sdtContent>
                </w:sdt>
                <w:sdt>
                  <w:sdtPr>
                    <w:alias w:val="9.5 pp."/>
                    <w:tag w:val="part_6e331af4ac464cca9f3fb62f081281f1"/>
                    <w:id w:val="1310066927"/>
                    <w:lock w:val="sdtLocked"/>
                  </w:sdtPr>
                  <w:sdtEndPr/>
                  <w:sdtContent>
                    <w:p w14:paraId="60707251" w14:textId="3CFCBA16"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6e331af4ac464cca9f3fb62f081281f1"/>
                          <w:id w:val="565153429"/>
                          <w:lock w:val="sdtLocked"/>
                        </w:sdtPr>
                        <w:sdtEndPr/>
                        <w:sdtContent>
                          <w:r w:rsidR="00894AED">
                            <w:rPr>
                              <w:rFonts w:eastAsia="MS Mincho"/>
                              <w:szCs w:val="24"/>
                              <w:lang w:eastAsia="lt-LT"/>
                            </w:rPr>
                            <w:t>9.5</w:t>
                          </w:r>
                        </w:sdtContent>
                      </w:sdt>
                      <w:r w:rsidR="00894AED">
                        <w:rPr>
                          <w:rFonts w:eastAsia="MS Mincho"/>
                          <w:szCs w:val="24"/>
                          <w:lang w:eastAsia="lt-LT"/>
                        </w:rPr>
                        <w:t>.</w:t>
                      </w:r>
                      <w:r w:rsidR="00894AED">
                        <w:rPr>
                          <w:rFonts w:eastAsia="MS Mincho"/>
                          <w:szCs w:val="24"/>
                          <w:lang w:eastAsia="lt-LT"/>
                        </w:rPr>
                        <w:tab/>
                        <w:t xml:space="preserve">užtikrinti saugos dokumentų ir kitų informacinių sistemų valdytojo priimtų teisės aktų, susijusių su informacinių sistemų elektroninės informacijos sauga (kibernetiniu saugumu), tinkamą įgyvendinimą; </w:t>
                      </w:r>
                    </w:p>
                  </w:sdtContent>
                </w:sdt>
                <w:sdt>
                  <w:sdtPr>
                    <w:alias w:val="9.6 pp."/>
                    <w:tag w:val="part_7528e0dcaac64457a81539c05fbd22d4"/>
                    <w:id w:val="641773214"/>
                    <w:lock w:val="sdtLocked"/>
                  </w:sdtPr>
                  <w:sdtEndPr/>
                  <w:sdtContent>
                    <w:p w14:paraId="54DE7128" w14:textId="6660A53F"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7528e0dcaac64457a81539c05fbd22d4"/>
                          <w:id w:val="79959971"/>
                          <w:lock w:val="sdtLocked"/>
                        </w:sdtPr>
                        <w:sdtEndPr/>
                        <w:sdtContent>
                          <w:r w:rsidR="00894AED">
                            <w:rPr>
                              <w:rFonts w:eastAsia="MS Mincho"/>
                              <w:szCs w:val="24"/>
                              <w:lang w:eastAsia="lt-LT"/>
                            </w:rPr>
                            <w:t>9.6</w:t>
                          </w:r>
                        </w:sdtContent>
                      </w:sdt>
                      <w:r w:rsidR="00894AED">
                        <w:rPr>
                          <w:rFonts w:eastAsia="MS Mincho"/>
                          <w:szCs w:val="24"/>
                          <w:lang w:eastAsia="lt-LT"/>
                        </w:rPr>
                        <w:t>.</w:t>
                      </w:r>
                      <w:r w:rsidR="00894AED">
                        <w:rPr>
                          <w:rFonts w:eastAsia="MS Mincho"/>
                          <w:szCs w:val="24"/>
                          <w:lang w:eastAsia="lt-LT"/>
                        </w:rPr>
                        <w:tab/>
                        <w:t>pagal kompetenciją įgyvendinti informacinių sistemų elektroninės informacijos saugos (kibernetinio saugumo) reikalavimus savo sveikatinimo įstaigose;</w:t>
                      </w:r>
                    </w:p>
                  </w:sdtContent>
                </w:sdt>
                <w:sdt>
                  <w:sdtPr>
                    <w:alias w:val="9.7 pp."/>
                    <w:tag w:val="part_3ba88eb15a674709b591369f33269ffb"/>
                    <w:id w:val="-2099008816"/>
                    <w:lock w:val="sdtLocked"/>
                  </w:sdtPr>
                  <w:sdtEndPr/>
                  <w:sdtContent>
                    <w:p w14:paraId="74A7DC4D" w14:textId="2B6F641B"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3ba88eb15a674709b591369f33269ffb"/>
                          <w:id w:val="870952908"/>
                          <w:lock w:val="sdtLocked"/>
                        </w:sdtPr>
                        <w:sdtEndPr/>
                        <w:sdtContent>
                          <w:r w:rsidR="00894AED">
                            <w:rPr>
                              <w:rFonts w:eastAsia="MS Mincho"/>
                              <w:szCs w:val="24"/>
                              <w:lang w:eastAsia="lt-LT"/>
                            </w:rPr>
                            <w:t>9.7</w:t>
                          </w:r>
                        </w:sdtContent>
                      </w:sdt>
                      <w:r w:rsidR="00894AED">
                        <w:rPr>
                          <w:rFonts w:eastAsia="MS Mincho"/>
                          <w:szCs w:val="24"/>
                          <w:lang w:eastAsia="lt-LT"/>
                        </w:rPr>
                        <w:t>.</w:t>
                      </w:r>
                      <w:r w:rsidR="00894AED">
                        <w:rPr>
                          <w:rFonts w:eastAsia="MS Mincho"/>
                          <w:szCs w:val="24"/>
                          <w:lang w:eastAsia="lt-LT"/>
                        </w:rPr>
                        <w:tab/>
                        <w:t>pagal kompetenciją užtikrinti informacinių sistemų elektroninės informacijos saugą (kibernetinį saugumą) savo sveikatinimo įstaigose.</w:t>
                      </w:r>
                    </w:p>
                  </w:sdtContent>
                </w:sdt>
              </w:sdtContent>
            </w:sdt>
            <w:sdt>
              <w:sdtPr>
                <w:alias w:val="10 p."/>
                <w:tag w:val="part_bd778f63074342fcad4613c66fde999b"/>
                <w:id w:val="-734013709"/>
                <w:lock w:val="sdtLocked"/>
              </w:sdtPr>
              <w:sdtEndPr/>
              <w:sdtContent>
                <w:p w14:paraId="59EEB90C" w14:textId="4DD1692A" w:rsidR="009149FF" w:rsidRDefault="002530D1">
                  <w:pPr>
                    <w:tabs>
                      <w:tab w:val="left" w:pos="851"/>
                      <w:tab w:val="left" w:pos="993"/>
                    </w:tabs>
                    <w:suppressAutoHyphens/>
                    <w:spacing w:line="276" w:lineRule="auto"/>
                    <w:ind w:firstLine="709"/>
                    <w:jc w:val="both"/>
                    <w:textAlignment w:val="center"/>
                    <w:rPr>
                      <w:rFonts w:eastAsia="MS Mincho"/>
                      <w:szCs w:val="24"/>
                      <w:lang w:eastAsia="lt-LT"/>
                    </w:rPr>
                  </w:pPr>
                  <w:sdt>
                    <w:sdtPr>
                      <w:alias w:val="Numeris"/>
                      <w:tag w:val="nr_bd778f63074342fcad4613c66fde999b"/>
                      <w:id w:val="1254245388"/>
                      <w:lock w:val="sdtLocked"/>
                    </w:sdtPr>
                    <w:sdtEndPr/>
                    <w:sdtContent>
                      <w:r w:rsidR="00894AED">
                        <w:rPr>
                          <w:rFonts w:eastAsia="MS Mincho"/>
                          <w:szCs w:val="24"/>
                          <w:lang w:eastAsia="lt-LT"/>
                        </w:rPr>
                        <w:t>10</w:t>
                      </w:r>
                    </w:sdtContent>
                  </w:sdt>
                  <w:r w:rsidR="00894AED">
                    <w:rPr>
                      <w:rFonts w:eastAsia="MS Mincho"/>
                      <w:szCs w:val="24"/>
                      <w:lang w:eastAsia="lt-LT"/>
                    </w:rPr>
                    <w:t>.</w:t>
                  </w:r>
                  <w:r w:rsidR="00894AED">
                    <w:rPr>
                      <w:rFonts w:eastAsia="MS Mincho"/>
                      <w:szCs w:val="24"/>
                      <w:lang w:eastAsia="lt-LT"/>
                    </w:rPr>
                    <w:tab/>
                    <w:t xml:space="preserve">Už elektroninės informacijos saugą (kibernetinį saugumą) pagal kompetenciją atsako informacinių sistemų valdytojas ir informacinių sistemų tvarkytojai. </w:t>
                  </w:r>
                </w:p>
              </w:sdtContent>
            </w:sdt>
            <w:sdt>
              <w:sdtPr>
                <w:alias w:val="11 p."/>
                <w:tag w:val="part_87a905d0080a48d4b975b71473b62a28"/>
                <w:id w:val="-1282642602"/>
                <w:lock w:val="sdtLocked"/>
              </w:sdtPr>
              <w:sdtEndPr/>
              <w:sdtContent>
                <w:p w14:paraId="594803FA" w14:textId="3309DCF5" w:rsidR="009149FF" w:rsidRDefault="002530D1">
                  <w:pPr>
                    <w:tabs>
                      <w:tab w:val="left" w:pos="851"/>
                      <w:tab w:val="left" w:pos="1134"/>
                    </w:tabs>
                    <w:suppressAutoHyphens/>
                    <w:spacing w:line="276" w:lineRule="auto"/>
                    <w:ind w:firstLine="709"/>
                    <w:jc w:val="both"/>
                    <w:textAlignment w:val="center"/>
                    <w:rPr>
                      <w:rFonts w:eastAsia="MS Mincho"/>
                      <w:szCs w:val="24"/>
                      <w:lang w:eastAsia="lt-LT"/>
                    </w:rPr>
                  </w:pPr>
                  <w:sdt>
                    <w:sdtPr>
                      <w:alias w:val="Numeris"/>
                      <w:tag w:val="nr_87a905d0080a48d4b975b71473b62a28"/>
                      <w:id w:val="-1724667822"/>
                      <w:lock w:val="sdtLocked"/>
                    </w:sdtPr>
                    <w:sdtEndPr/>
                    <w:sdtContent>
                      <w:r w:rsidR="00894AED">
                        <w:rPr>
                          <w:rFonts w:eastAsia="MS Mincho"/>
                          <w:szCs w:val="24"/>
                          <w:lang w:eastAsia="lt-LT"/>
                        </w:rPr>
                        <w:t>11</w:t>
                      </w:r>
                    </w:sdtContent>
                  </w:sdt>
                  <w:r w:rsidR="00894AED">
                    <w:rPr>
                      <w:rFonts w:eastAsia="MS Mincho"/>
                      <w:szCs w:val="24"/>
                      <w:lang w:eastAsia="lt-LT"/>
                    </w:rPr>
                    <w:t>.</w:t>
                  </w:r>
                  <w:r w:rsidR="00894AED">
                    <w:rPr>
                      <w:rFonts w:eastAsia="MS Mincho"/>
                      <w:szCs w:val="24"/>
                      <w:lang w:eastAsia="lt-LT"/>
                    </w:rPr>
                    <w:tab/>
                    <w:t>Informacinių sistemų valdytojas atsako už elektroninės informacijos saugos (kibernetinio saugumo) politikos formavimą ir politikos įgyvendinimo organizavimą, priežiūrą ir elektroninės informacijos tvarkymo teisėtumą.</w:t>
                  </w:r>
                </w:p>
              </w:sdtContent>
            </w:sdt>
            <w:sdt>
              <w:sdtPr>
                <w:alias w:val="12 p."/>
                <w:tag w:val="part_5cc5ec7466a4444983f420dd5f8bbe91"/>
                <w:id w:val="1182939859"/>
                <w:lock w:val="sdtLocked"/>
              </w:sdtPr>
              <w:sdtEndPr/>
              <w:sdtContent>
                <w:p w14:paraId="0724E7D1" w14:textId="4462C776" w:rsidR="009149FF" w:rsidRDefault="002530D1">
                  <w:pPr>
                    <w:tabs>
                      <w:tab w:val="left" w:pos="851"/>
                      <w:tab w:val="left" w:pos="1134"/>
                    </w:tabs>
                    <w:suppressAutoHyphens/>
                    <w:spacing w:line="276" w:lineRule="auto"/>
                    <w:ind w:firstLine="709"/>
                    <w:jc w:val="both"/>
                    <w:textAlignment w:val="center"/>
                    <w:rPr>
                      <w:rFonts w:eastAsia="MS Mincho"/>
                      <w:szCs w:val="24"/>
                      <w:lang w:eastAsia="lt-LT"/>
                    </w:rPr>
                  </w:pPr>
                  <w:sdt>
                    <w:sdtPr>
                      <w:alias w:val="Numeris"/>
                      <w:tag w:val="nr_5cc5ec7466a4444983f420dd5f8bbe91"/>
                      <w:id w:val="-755438177"/>
                      <w:lock w:val="sdtLocked"/>
                    </w:sdtPr>
                    <w:sdtEndPr/>
                    <w:sdtContent>
                      <w:r w:rsidR="00894AED">
                        <w:rPr>
                          <w:rFonts w:eastAsia="MS Mincho"/>
                          <w:szCs w:val="24"/>
                          <w:lang w:eastAsia="lt-LT"/>
                        </w:rPr>
                        <w:t>12</w:t>
                      </w:r>
                    </w:sdtContent>
                  </w:sdt>
                  <w:r w:rsidR="00894AED">
                    <w:rPr>
                      <w:rFonts w:eastAsia="MS Mincho"/>
                      <w:szCs w:val="24"/>
                      <w:lang w:eastAsia="lt-LT"/>
                    </w:rPr>
                    <w:t>.</w:t>
                  </w:r>
                  <w:r w:rsidR="00894AED">
                    <w:rPr>
                      <w:rFonts w:eastAsia="MS Mincho"/>
                      <w:szCs w:val="24"/>
                      <w:lang w:eastAsia="lt-LT"/>
                    </w:rPr>
                    <w:tab/>
                    <w:t>Informacinių sistemų tvarkytojai atsako už reikiamų administracinių, techninių ir organizacinių saugos priemonių įgyvendinimo užtikrinimą saugos dokumentuose nustatyta tvarka.</w:t>
                  </w:r>
                </w:p>
              </w:sdtContent>
            </w:sdt>
            <w:sdt>
              <w:sdtPr>
                <w:alias w:val="13 p."/>
                <w:tag w:val="part_1fe08ba0088b42439a2a19929e1825df"/>
                <w:id w:val="517973442"/>
                <w:lock w:val="sdtLocked"/>
              </w:sdtPr>
              <w:sdtEndPr/>
              <w:sdtContent>
                <w:p w14:paraId="06A38D7F" w14:textId="589FD8DB"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1fe08ba0088b42439a2a19929e1825df"/>
                      <w:id w:val="240219608"/>
                      <w:lock w:val="sdtLocked"/>
                    </w:sdtPr>
                    <w:sdtEndPr/>
                    <w:sdtContent>
                      <w:r w:rsidR="00894AED">
                        <w:rPr>
                          <w:rFonts w:eastAsia="MS Mincho"/>
                          <w:szCs w:val="24"/>
                          <w:lang w:eastAsia="lt-LT"/>
                        </w:rPr>
                        <w:t>13</w:t>
                      </w:r>
                    </w:sdtContent>
                  </w:sdt>
                  <w:r w:rsidR="00894AED">
                    <w:rPr>
                      <w:rFonts w:eastAsia="MS Mincho"/>
                      <w:szCs w:val="24"/>
                      <w:lang w:eastAsia="lt-LT"/>
                    </w:rPr>
                    <w:t>.</w:t>
                  </w:r>
                  <w:r w:rsidR="00894AED">
                    <w:rPr>
                      <w:rFonts w:eastAsia="MS Mincho"/>
                      <w:szCs w:val="24"/>
                      <w:lang w:eastAsia="lt-LT"/>
                    </w:rPr>
                    <w:tab/>
                    <w:t>Saugos įgaliotinių funkcijos:</w:t>
                  </w:r>
                </w:p>
                <w:sdt>
                  <w:sdtPr>
                    <w:alias w:val="13.1 pp."/>
                    <w:tag w:val="part_2b6f5b0551a74616acffc91f91525b6a"/>
                    <w:id w:val="-486781819"/>
                    <w:lock w:val="sdtLocked"/>
                  </w:sdtPr>
                  <w:sdtEndPr/>
                  <w:sdtContent>
                    <w:p w14:paraId="2054AB40" w14:textId="7C426245" w:rsidR="009149FF" w:rsidRDefault="002530D1">
                      <w:pPr>
                        <w:tabs>
                          <w:tab w:val="left" w:pos="851"/>
                          <w:tab w:val="left" w:pos="1134"/>
                        </w:tabs>
                        <w:suppressAutoHyphens/>
                        <w:spacing w:line="276" w:lineRule="auto"/>
                        <w:ind w:firstLine="709"/>
                        <w:jc w:val="both"/>
                        <w:textAlignment w:val="center"/>
                        <w:rPr>
                          <w:rFonts w:eastAsia="MS Mincho"/>
                          <w:szCs w:val="24"/>
                          <w:lang w:eastAsia="lt-LT"/>
                        </w:rPr>
                      </w:pPr>
                      <w:sdt>
                        <w:sdtPr>
                          <w:alias w:val="Numeris"/>
                          <w:tag w:val="nr_2b6f5b0551a74616acffc91f91525b6a"/>
                          <w:id w:val="1205593842"/>
                          <w:lock w:val="sdtLocked"/>
                        </w:sdtPr>
                        <w:sdtEndPr/>
                        <w:sdtContent>
                          <w:r w:rsidR="00894AED">
                            <w:rPr>
                              <w:rFonts w:eastAsia="MS Mincho"/>
                              <w:szCs w:val="24"/>
                              <w:lang w:eastAsia="lt-LT"/>
                            </w:rPr>
                            <w:t>13.1</w:t>
                          </w:r>
                        </w:sdtContent>
                      </w:sdt>
                      <w:r w:rsidR="00894AED">
                        <w:rPr>
                          <w:rFonts w:eastAsia="MS Mincho"/>
                          <w:szCs w:val="24"/>
                          <w:lang w:eastAsia="lt-LT"/>
                        </w:rPr>
                        <w:t>.</w:t>
                      </w:r>
                      <w:r w:rsidR="00894AED">
                        <w:rPr>
                          <w:rFonts w:eastAsia="MS Mincho"/>
                          <w:szCs w:val="24"/>
                          <w:lang w:eastAsia="lt-LT"/>
                        </w:rPr>
                        <w:tab/>
                        <w:t>Koordinuojančiojo saugos įgaliotinio funkcijos:</w:t>
                      </w:r>
                    </w:p>
                    <w:sdt>
                      <w:sdtPr>
                        <w:alias w:val="13.1.1 pp."/>
                        <w:tag w:val="part_dba9d0efc1e249a0a94d339522db517c"/>
                        <w:id w:val="966778135"/>
                        <w:lock w:val="sdtLocked"/>
                      </w:sdtPr>
                      <w:sdtEndPr/>
                      <w:sdtContent>
                        <w:p w14:paraId="2BFCFDB1" w14:textId="6E2887C5" w:rsidR="009149FF" w:rsidRDefault="002530D1">
                          <w:pPr>
                            <w:tabs>
                              <w:tab w:val="left" w:pos="1276"/>
                              <w:tab w:val="left" w:pos="1418"/>
                            </w:tabs>
                            <w:suppressAutoHyphens/>
                            <w:spacing w:line="276" w:lineRule="auto"/>
                            <w:ind w:firstLine="709"/>
                            <w:jc w:val="both"/>
                            <w:textAlignment w:val="center"/>
                            <w:rPr>
                              <w:szCs w:val="24"/>
                            </w:rPr>
                          </w:pPr>
                          <w:sdt>
                            <w:sdtPr>
                              <w:alias w:val="Numeris"/>
                              <w:tag w:val="nr_dba9d0efc1e249a0a94d339522db517c"/>
                              <w:id w:val="987370420"/>
                              <w:lock w:val="sdtLocked"/>
                            </w:sdtPr>
                            <w:sdtEndPr/>
                            <w:sdtContent>
                              <w:r w:rsidR="00894AED">
                                <w:rPr>
                                  <w:szCs w:val="24"/>
                                </w:rPr>
                                <w:t>13.1.1</w:t>
                              </w:r>
                            </w:sdtContent>
                          </w:sdt>
                          <w:r w:rsidR="00894AED">
                            <w:rPr>
                              <w:szCs w:val="24"/>
                            </w:rPr>
                            <w:t>.</w:t>
                          </w:r>
                          <w:r w:rsidR="00894AED">
                            <w:rPr>
                              <w:szCs w:val="24"/>
                            </w:rPr>
                            <w:tab/>
                            <w:t>koordinuoti ir prižiūrėti elektroninės informacijos saugos (kibernetinio saugumo) politikos įgyvendinimą Saugos dokumentuose nustatyta tvarka;</w:t>
                          </w:r>
                        </w:p>
                      </w:sdtContent>
                    </w:sdt>
                    <w:sdt>
                      <w:sdtPr>
                        <w:alias w:val="13.1.2 pp."/>
                        <w:tag w:val="part_68f3871f7f7e4c18b5e0585ec3ccd9b4"/>
                        <w:id w:val="1182020667"/>
                        <w:lock w:val="sdtLocked"/>
                      </w:sdtPr>
                      <w:sdtEndPr/>
                      <w:sdtContent>
                        <w:p w14:paraId="239D2DB8" w14:textId="2BE0E7C7" w:rsidR="009149FF" w:rsidRDefault="002530D1">
                          <w:pPr>
                            <w:tabs>
                              <w:tab w:val="left" w:pos="1276"/>
                              <w:tab w:val="left" w:pos="1418"/>
                            </w:tabs>
                            <w:suppressAutoHyphens/>
                            <w:spacing w:line="276" w:lineRule="auto"/>
                            <w:ind w:firstLine="709"/>
                            <w:jc w:val="both"/>
                            <w:textAlignment w:val="center"/>
                            <w:rPr>
                              <w:szCs w:val="24"/>
                            </w:rPr>
                          </w:pPr>
                          <w:sdt>
                            <w:sdtPr>
                              <w:alias w:val="Numeris"/>
                              <w:tag w:val="nr_68f3871f7f7e4c18b5e0585ec3ccd9b4"/>
                              <w:id w:val="553970829"/>
                              <w:lock w:val="sdtLocked"/>
                            </w:sdtPr>
                            <w:sdtEndPr/>
                            <w:sdtContent>
                              <w:r w:rsidR="00894AED">
                                <w:rPr>
                                  <w:szCs w:val="24"/>
                                </w:rPr>
                                <w:t>13.1.2</w:t>
                              </w:r>
                            </w:sdtContent>
                          </w:sdt>
                          <w:r w:rsidR="00894AED">
                            <w:rPr>
                              <w:szCs w:val="24"/>
                            </w:rPr>
                            <w:t>.</w:t>
                          </w:r>
                          <w:r w:rsidR="00894AED">
                            <w:rPr>
                              <w:szCs w:val="24"/>
                            </w:rPr>
                            <w:tab/>
                            <w:t>teikti informacinės sistemos valdytojo vadovui pasiūlymus dėl:</w:t>
                          </w:r>
                        </w:p>
                        <w:sdt>
                          <w:sdtPr>
                            <w:alias w:val="13.1.2.1 pp."/>
                            <w:tag w:val="part_dfbbc2b0fe3b49f8ab035599f5ce8515"/>
                            <w:id w:val="-917400665"/>
                            <w:lock w:val="sdtLocked"/>
                          </w:sdtPr>
                          <w:sdtEndPr/>
                          <w:sdtContent>
                            <w:p w14:paraId="5FEFAB15" w14:textId="0B2F2D13" w:rsidR="009149FF" w:rsidRDefault="002530D1">
                              <w:pPr>
                                <w:tabs>
                                  <w:tab w:val="left" w:pos="1276"/>
                                  <w:tab w:val="left" w:pos="1560"/>
                                </w:tabs>
                                <w:suppressAutoHyphens/>
                                <w:spacing w:line="276" w:lineRule="auto"/>
                                <w:ind w:firstLine="709"/>
                                <w:jc w:val="both"/>
                                <w:textAlignment w:val="center"/>
                                <w:rPr>
                                  <w:szCs w:val="24"/>
                                </w:rPr>
                              </w:pPr>
                              <w:sdt>
                                <w:sdtPr>
                                  <w:alias w:val="Numeris"/>
                                  <w:tag w:val="nr_dfbbc2b0fe3b49f8ab035599f5ce8515"/>
                                  <w:id w:val="1317304299"/>
                                  <w:lock w:val="sdtLocked"/>
                                </w:sdtPr>
                                <w:sdtEndPr/>
                                <w:sdtContent>
                                  <w:r w:rsidR="00894AED">
                                    <w:rPr>
                                      <w:szCs w:val="24"/>
                                    </w:rPr>
                                    <w:t>13.1.2.1</w:t>
                                  </w:r>
                                </w:sdtContent>
                              </w:sdt>
                              <w:r w:rsidR="00894AED">
                                <w:rPr>
                                  <w:szCs w:val="24"/>
                                </w:rPr>
                                <w:t>.</w:t>
                              </w:r>
                              <w:r w:rsidR="00894AED">
                                <w:rPr>
                                  <w:szCs w:val="24"/>
                                </w:rPr>
                                <w:tab/>
                                <w:t>saugos dokumentų priėmimo, keitimo;</w:t>
                              </w:r>
                            </w:p>
                          </w:sdtContent>
                        </w:sdt>
                        <w:sdt>
                          <w:sdtPr>
                            <w:alias w:val="13.1.2.2 pp."/>
                            <w:tag w:val="part_57ce59a0287e4f1399ba714c9d259d72"/>
                            <w:id w:val="668294621"/>
                            <w:lock w:val="sdtLocked"/>
                          </w:sdtPr>
                          <w:sdtEndPr/>
                          <w:sdtContent>
                            <w:p w14:paraId="08832A29" w14:textId="757E5927" w:rsidR="009149FF" w:rsidRDefault="002530D1">
                              <w:pPr>
                                <w:tabs>
                                  <w:tab w:val="left" w:pos="1276"/>
                                  <w:tab w:val="left" w:pos="1560"/>
                                </w:tabs>
                                <w:suppressAutoHyphens/>
                                <w:spacing w:line="276" w:lineRule="auto"/>
                                <w:ind w:firstLine="709"/>
                                <w:jc w:val="both"/>
                                <w:textAlignment w:val="center"/>
                                <w:rPr>
                                  <w:szCs w:val="24"/>
                                </w:rPr>
                              </w:pPr>
                              <w:sdt>
                                <w:sdtPr>
                                  <w:alias w:val="Numeris"/>
                                  <w:tag w:val="nr_57ce59a0287e4f1399ba714c9d259d72"/>
                                  <w:id w:val="-957327121"/>
                                  <w:lock w:val="sdtLocked"/>
                                </w:sdtPr>
                                <w:sdtEndPr/>
                                <w:sdtContent>
                                  <w:r w:rsidR="00894AED">
                                    <w:rPr>
                                      <w:szCs w:val="24"/>
                                    </w:rPr>
                                    <w:t>13.1.2.2</w:t>
                                  </w:r>
                                </w:sdtContent>
                              </w:sdt>
                              <w:r w:rsidR="00894AED">
                                <w:rPr>
                                  <w:szCs w:val="24"/>
                                </w:rPr>
                                <w:t>.</w:t>
                              </w:r>
                              <w:r w:rsidR="00894AED">
                                <w:rPr>
                                  <w:szCs w:val="24"/>
                                </w:rPr>
                                <w:tab/>
                                <w:t>informacinių technologijų saugos atitikties vertinimo atlikimo pagal Informacinių technologijų saugos atitikties vertinimo metodiką, patvirtintą Lietuvos Respublikos krašto apsaugos ministro;</w:t>
                              </w:r>
                            </w:p>
                          </w:sdtContent>
                        </w:sdt>
                      </w:sdtContent>
                    </w:sdt>
                    <w:sdt>
                      <w:sdtPr>
                        <w:alias w:val="13.1.3 pp."/>
                        <w:tag w:val="part_79c6748b1d4341b580861c594f19c31a"/>
                        <w:id w:val="1089668856"/>
                        <w:lock w:val="sdtLocked"/>
                      </w:sdtPr>
                      <w:sdtEndPr/>
                      <w:sdtContent>
                        <w:p w14:paraId="2AF51F18" w14:textId="1EEC978A" w:rsidR="009149FF" w:rsidRDefault="002530D1">
                          <w:pPr>
                            <w:tabs>
                              <w:tab w:val="left" w:pos="1418"/>
                            </w:tabs>
                            <w:suppressAutoHyphens/>
                            <w:spacing w:line="276" w:lineRule="auto"/>
                            <w:ind w:firstLine="709"/>
                            <w:jc w:val="both"/>
                            <w:textAlignment w:val="center"/>
                            <w:rPr>
                              <w:szCs w:val="24"/>
                            </w:rPr>
                          </w:pPr>
                          <w:sdt>
                            <w:sdtPr>
                              <w:alias w:val="Numeris"/>
                              <w:tag w:val="nr_79c6748b1d4341b580861c594f19c31a"/>
                              <w:id w:val="90668485"/>
                              <w:lock w:val="sdtLocked"/>
                            </w:sdtPr>
                            <w:sdtEndPr/>
                            <w:sdtContent>
                              <w:r w:rsidR="00894AED">
                                <w:rPr>
                                  <w:szCs w:val="24"/>
                                </w:rPr>
                                <w:t>13.1.3</w:t>
                              </w:r>
                            </w:sdtContent>
                          </w:sdt>
                          <w:r w:rsidR="00894AED">
                            <w:rPr>
                              <w:szCs w:val="24"/>
                            </w:rPr>
                            <w:t>.</w:t>
                          </w:r>
                          <w:r w:rsidR="00894AED">
                            <w:rPr>
                              <w:szCs w:val="24"/>
                            </w:rPr>
                            <w:tab/>
                            <w:t>organizuoti rizikos ir informacinių technologijų saugos atitikties įvertinimą;</w:t>
                          </w:r>
                        </w:p>
                      </w:sdtContent>
                    </w:sdt>
                    <w:sdt>
                      <w:sdtPr>
                        <w:alias w:val="13.1.4 pp."/>
                        <w:tag w:val="part_b967347430ac4399a4842d6ac3d27b5d"/>
                        <w:id w:val="-1111050681"/>
                        <w:lock w:val="sdtLocked"/>
                      </w:sdtPr>
                      <w:sdtEndPr/>
                      <w:sdtContent>
                        <w:p w14:paraId="18B6980A" w14:textId="199C5EC6" w:rsidR="009149FF" w:rsidRDefault="002530D1">
                          <w:pPr>
                            <w:tabs>
                              <w:tab w:val="left" w:pos="1418"/>
                            </w:tabs>
                            <w:suppressAutoHyphens/>
                            <w:spacing w:line="276" w:lineRule="auto"/>
                            <w:ind w:firstLine="709"/>
                            <w:jc w:val="both"/>
                            <w:textAlignment w:val="center"/>
                            <w:rPr>
                              <w:szCs w:val="24"/>
                            </w:rPr>
                          </w:pPr>
                          <w:sdt>
                            <w:sdtPr>
                              <w:alias w:val="Numeris"/>
                              <w:tag w:val="nr_b967347430ac4399a4842d6ac3d27b5d"/>
                              <w:id w:val="-1772153094"/>
                              <w:lock w:val="sdtLocked"/>
                            </w:sdtPr>
                            <w:sdtEndPr/>
                            <w:sdtContent>
                              <w:r w:rsidR="00894AED">
                                <w:rPr>
                                  <w:szCs w:val="24"/>
                                </w:rPr>
                                <w:t>13.1.4</w:t>
                              </w:r>
                            </w:sdtContent>
                          </w:sdt>
                          <w:r w:rsidR="00894AED">
                            <w:rPr>
                              <w:szCs w:val="24"/>
                            </w:rPr>
                            <w:t>.</w:t>
                          </w:r>
                          <w:r w:rsidR="00894AED">
                            <w:rPr>
                              <w:szCs w:val="24"/>
                            </w:rPr>
                            <w:tab/>
                            <w:t>koordinuoti informacinės sistemos tvarkytojų paskirtų saugos įgaliotinių veiklą ir teikti paskirtiems saugos įgaliotiniams konsultacijas elektroninės informacijos saugos klausimais;</w:t>
                          </w:r>
                        </w:p>
                      </w:sdtContent>
                    </w:sdt>
                    <w:sdt>
                      <w:sdtPr>
                        <w:alias w:val="13.1.5 pp."/>
                        <w:tag w:val="part_847f182bbc134116ace5ccf8bc95d72e"/>
                        <w:id w:val="-1277713892"/>
                        <w:lock w:val="sdtLocked"/>
                      </w:sdtPr>
                      <w:sdtEndPr/>
                      <w:sdtContent>
                        <w:p w14:paraId="6A89245A" w14:textId="3ACB0570" w:rsidR="009149FF" w:rsidRDefault="002530D1">
                          <w:pPr>
                            <w:tabs>
                              <w:tab w:val="left" w:pos="1418"/>
                            </w:tabs>
                            <w:ind w:firstLine="709"/>
                            <w:jc w:val="both"/>
                            <w:rPr>
                              <w:szCs w:val="24"/>
                            </w:rPr>
                          </w:pPr>
                          <w:sdt>
                            <w:sdtPr>
                              <w:alias w:val="Numeris"/>
                              <w:tag w:val="nr_847f182bbc134116ace5ccf8bc95d72e"/>
                              <w:id w:val="910815660"/>
                              <w:lock w:val="sdtLocked"/>
                            </w:sdtPr>
                            <w:sdtEndPr/>
                            <w:sdtContent>
                              <w:r w:rsidR="00894AED">
                                <w:rPr>
                                  <w:szCs w:val="24"/>
                                </w:rPr>
                                <w:t>13.1.5</w:t>
                              </w:r>
                            </w:sdtContent>
                          </w:sdt>
                          <w:r w:rsidR="00894AED">
                            <w:rPr>
                              <w:szCs w:val="24"/>
                            </w:rPr>
                            <w:t>.</w:t>
                          </w:r>
                          <w:r w:rsidR="00894AED">
                            <w:rPr>
                              <w:szCs w:val="24"/>
                            </w:rPr>
                            <w:tab/>
                            <w:t>atlikti Organizacinių ir techninių kibernetinio saugumo reikalavimų, taikomų kibernetinio saugumo subjektams, apraše, patvirtintame Lietuvos Respublikos Vyriausybės 2018 m. gruodžio 5 d. nutarimu Nr. 1209 „Dėl Lietuvos Respublikos Vyriausybės 2018 m. rugpjūčio 13 d. nutarimo Nr. 818 „Dėl Nacionalinės kibernetinio saugumo strategijos patvirtinimo“ pakeitimo“, nustatytas asmens, atsakingo už kibernetinio saugumo organizavimą ir užtikrinimą, funkcijas;</w:t>
                          </w:r>
                        </w:p>
                      </w:sdtContent>
                    </w:sdt>
                    <w:sdt>
                      <w:sdtPr>
                        <w:alias w:val="13.1.6 pp."/>
                        <w:tag w:val="part_4827ce6a9a0f4859a5caed14028c8126"/>
                        <w:id w:val="14970104"/>
                        <w:lock w:val="sdtLocked"/>
                      </w:sdtPr>
                      <w:sdtEndPr/>
                      <w:sdtContent>
                        <w:p w14:paraId="2FF37394" w14:textId="5CC8139A" w:rsidR="009149FF" w:rsidRDefault="002530D1">
                          <w:pPr>
                            <w:tabs>
                              <w:tab w:val="left" w:pos="1418"/>
                            </w:tabs>
                            <w:ind w:firstLine="709"/>
                            <w:jc w:val="both"/>
                            <w:rPr>
                              <w:szCs w:val="24"/>
                            </w:rPr>
                          </w:pPr>
                          <w:sdt>
                            <w:sdtPr>
                              <w:alias w:val="Numeris"/>
                              <w:tag w:val="nr_4827ce6a9a0f4859a5caed14028c8126"/>
                              <w:id w:val="1829251026"/>
                              <w:lock w:val="sdtLocked"/>
                            </w:sdtPr>
                            <w:sdtEndPr/>
                            <w:sdtContent>
                              <w:r w:rsidR="00894AED">
                                <w:rPr>
                                  <w:szCs w:val="24"/>
                                </w:rPr>
                                <w:t>13.1.6</w:t>
                              </w:r>
                            </w:sdtContent>
                          </w:sdt>
                          <w:r w:rsidR="00894AED">
                            <w:rPr>
                              <w:szCs w:val="24"/>
                            </w:rPr>
                            <w:t>.</w:t>
                          </w:r>
                          <w:r w:rsidR="00894AED">
                            <w:rPr>
                              <w:szCs w:val="24"/>
                            </w:rPr>
                            <w:tab/>
                            <w:t>koordinuojantis saugos įgaliotinis, atlikdamas savo funkcijas, turi teisę pagal savo įgaliojimus duoti privalomus vykdyti nurodymus ir pavedimus saugos įgaliotiniams, administratoriams ir kitiems informacinių sistemų valdytojo ir informacinių sistemų tvarkytojų darbuotojams, jeigu tai būtina elektroninės informacijos saugos (kibernetinio saugumo) politikai įgyvendinti;</w:t>
                          </w:r>
                        </w:p>
                      </w:sdtContent>
                    </w:sdt>
                    <w:sdt>
                      <w:sdtPr>
                        <w:alias w:val="13.1.7 pp."/>
                        <w:tag w:val="part_2236294af41e4183bcf5678c5d2547ea"/>
                        <w:id w:val="-1192994892"/>
                        <w:lock w:val="sdtLocked"/>
                      </w:sdtPr>
                      <w:sdtEndPr/>
                      <w:sdtContent>
                        <w:p w14:paraId="29A5B43B" w14:textId="6951094B" w:rsidR="009149FF" w:rsidRDefault="002530D1">
                          <w:pPr>
                            <w:tabs>
                              <w:tab w:val="left" w:pos="1418"/>
                            </w:tabs>
                            <w:suppressAutoHyphens/>
                            <w:spacing w:line="276" w:lineRule="auto"/>
                            <w:ind w:firstLine="709"/>
                            <w:jc w:val="both"/>
                            <w:textAlignment w:val="center"/>
                            <w:rPr>
                              <w:szCs w:val="24"/>
                            </w:rPr>
                          </w:pPr>
                          <w:sdt>
                            <w:sdtPr>
                              <w:alias w:val="Numeris"/>
                              <w:tag w:val="nr_2236294af41e4183bcf5678c5d2547ea"/>
                              <w:id w:val="-921941941"/>
                              <w:lock w:val="sdtLocked"/>
                            </w:sdtPr>
                            <w:sdtEndPr/>
                            <w:sdtContent>
                              <w:r w:rsidR="00894AED">
                                <w:rPr>
                                  <w:szCs w:val="24"/>
                                </w:rPr>
                                <w:t>13.1.7</w:t>
                              </w:r>
                            </w:sdtContent>
                          </w:sdt>
                          <w:r w:rsidR="00894AED">
                            <w:rPr>
                              <w:szCs w:val="24"/>
                            </w:rPr>
                            <w:t>.</w:t>
                          </w:r>
                          <w:r w:rsidR="00894AED">
                            <w:rPr>
                              <w:szCs w:val="24"/>
                            </w:rPr>
                            <w:tab/>
                            <w:t>atlikti kitas saugos dokumentuose ir Bendrųjų elektroninės informacijos saugos reikalavimų apraše saugos įgaliotiniui priskirtas funkcijas.</w:t>
                          </w:r>
                        </w:p>
                      </w:sdtContent>
                    </w:sdt>
                  </w:sdtContent>
                </w:sdt>
                <w:sdt>
                  <w:sdtPr>
                    <w:alias w:val="13.2 pp."/>
                    <w:tag w:val="part_d719e83ef8e347c7a9739387b7bc0432"/>
                    <w:id w:val="-544604763"/>
                    <w:lock w:val="sdtLocked"/>
                  </w:sdtPr>
                  <w:sdtEndPr/>
                  <w:sdtContent>
                    <w:p w14:paraId="5AB4370D" w14:textId="096B02A4" w:rsidR="009149FF" w:rsidRDefault="002530D1">
                      <w:pPr>
                        <w:tabs>
                          <w:tab w:val="left" w:pos="1134"/>
                        </w:tabs>
                        <w:suppressAutoHyphens/>
                        <w:spacing w:line="276" w:lineRule="auto"/>
                        <w:ind w:firstLine="709"/>
                        <w:jc w:val="both"/>
                        <w:textAlignment w:val="center"/>
                        <w:rPr>
                          <w:szCs w:val="24"/>
                        </w:rPr>
                      </w:pPr>
                      <w:sdt>
                        <w:sdtPr>
                          <w:alias w:val="Numeris"/>
                          <w:tag w:val="nr_d719e83ef8e347c7a9739387b7bc0432"/>
                          <w:id w:val="-631477058"/>
                          <w:lock w:val="sdtLocked"/>
                        </w:sdtPr>
                        <w:sdtEndPr/>
                        <w:sdtContent>
                          <w:r w:rsidR="00894AED">
                            <w:rPr>
                              <w:szCs w:val="24"/>
                            </w:rPr>
                            <w:t>13.2</w:t>
                          </w:r>
                        </w:sdtContent>
                      </w:sdt>
                      <w:r w:rsidR="00894AED">
                        <w:rPr>
                          <w:szCs w:val="24"/>
                        </w:rPr>
                        <w:t>.</w:t>
                      </w:r>
                      <w:r w:rsidR="00894AED">
                        <w:rPr>
                          <w:szCs w:val="24"/>
                        </w:rPr>
                        <w:tab/>
                        <w:t>Informacinių sistemų tvarkytojų paskirtų saugos įgaliotinių funkcijos:</w:t>
                      </w:r>
                    </w:p>
                    <w:sdt>
                      <w:sdtPr>
                        <w:alias w:val="13.2.1 pp."/>
                        <w:tag w:val="part_b5e0a566002347579159a6edc56de7ef"/>
                        <w:id w:val="-186452111"/>
                        <w:lock w:val="sdtLocked"/>
                      </w:sdtPr>
                      <w:sdtEndPr/>
                      <w:sdtContent>
                        <w:p w14:paraId="4EB0DDE4" w14:textId="7D8243AB" w:rsidR="009149FF" w:rsidRDefault="002530D1">
                          <w:pPr>
                            <w:tabs>
                              <w:tab w:val="left" w:pos="1418"/>
                            </w:tabs>
                            <w:suppressAutoHyphens/>
                            <w:spacing w:line="276" w:lineRule="auto"/>
                            <w:ind w:firstLine="709"/>
                            <w:jc w:val="both"/>
                            <w:textAlignment w:val="center"/>
                            <w:rPr>
                              <w:szCs w:val="24"/>
                            </w:rPr>
                          </w:pPr>
                          <w:sdt>
                            <w:sdtPr>
                              <w:alias w:val="Numeris"/>
                              <w:tag w:val="nr_b5e0a566002347579159a6edc56de7ef"/>
                              <w:id w:val="439110269"/>
                              <w:lock w:val="sdtLocked"/>
                            </w:sdtPr>
                            <w:sdtEndPr/>
                            <w:sdtContent>
                              <w:r w:rsidR="00894AED">
                                <w:rPr>
                                  <w:szCs w:val="24"/>
                                </w:rPr>
                                <w:t>13.2.1</w:t>
                              </w:r>
                            </w:sdtContent>
                          </w:sdt>
                          <w:r w:rsidR="00894AED">
                            <w:rPr>
                              <w:szCs w:val="24"/>
                            </w:rPr>
                            <w:t>.</w:t>
                          </w:r>
                          <w:r w:rsidR="00894AED">
                            <w:rPr>
                              <w:szCs w:val="24"/>
                            </w:rPr>
                            <w:tab/>
                            <w:t>koordinuoti ir prižiūrėti elektroninės informacijos saugos (kibernetinio saugumo) politikos įgyvendinimą savo organizacijose Saugos dokumentuose nustatyta tvarka;</w:t>
                          </w:r>
                        </w:p>
                      </w:sdtContent>
                    </w:sdt>
                    <w:sdt>
                      <w:sdtPr>
                        <w:alias w:val="13.2.2 pp."/>
                        <w:tag w:val="part_2c47d67cdc754403b1d20590325764ba"/>
                        <w:id w:val="-92407506"/>
                        <w:lock w:val="sdtLocked"/>
                      </w:sdtPr>
                      <w:sdtEndPr/>
                      <w:sdtContent>
                        <w:p w14:paraId="723D4A71" w14:textId="6088DC8F" w:rsidR="009149FF" w:rsidRDefault="002530D1">
                          <w:pPr>
                            <w:tabs>
                              <w:tab w:val="left" w:pos="1418"/>
                            </w:tabs>
                            <w:suppressAutoHyphens/>
                            <w:spacing w:line="276" w:lineRule="auto"/>
                            <w:ind w:firstLine="709"/>
                            <w:jc w:val="both"/>
                            <w:textAlignment w:val="center"/>
                            <w:rPr>
                              <w:szCs w:val="24"/>
                            </w:rPr>
                          </w:pPr>
                          <w:sdt>
                            <w:sdtPr>
                              <w:alias w:val="Numeris"/>
                              <w:tag w:val="nr_2c47d67cdc754403b1d20590325764ba"/>
                              <w:id w:val="561372698"/>
                              <w:lock w:val="sdtLocked"/>
                            </w:sdtPr>
                            <w:sdtEndPr/>
                            <w:sdtContent>
                              <w:r w:rsidR="00894AED">
                                <w:rPr>
                                  <w:szCs w:val="24"/>
                                </w:rPr>
                                <w:t>13.2.2</w:t>
                              </w:r>
                            </w:sdtContent>
                          </w:sdt>
                          <w:r w:rsidR="00894AED">
                            <w:rPr>
                              <w:szCs w:val="24"/>
                            </w:rPr>
                            <w:t>.</w:t>
                          </w:r>
                          <w:r w:rsidR="00894AED">
                            <w:rPr>
                              <w:szCs w:val="24"/>
                            </w:rPr>
                            <w:tab/>
                            <w:t>teikti informacinių sistemų tvarkytojo vadovui pasiūlymus dėl informacinių sistemų administratorių savo organizacijose paskyrimo ir reikalavimų jiems nustatymo;</w:t>
                          </w:r>
                        </w:p>
                      </w:sdtContent>
                    </w:sdt>
                    <w:sdt>
                      <w:sdtPr>
                        <w:alias w:val="13.2.3 pp."/>
                        <w:tag w:val="part_6a7041e428dd4385b3bc4c0df76e4945"/>
                        <w:id w:val="-402533014"/>
                        <w:lock w:val="sdtLocked"/>
                      </w:sdtPr>
                      <w:sdtEndPr/>
                      <w:sdtContent>
                        <w:p w14:paraId="345DD05B" w14:textId="31568DC0" w:rsidR="009149FF" w:rsidRDefault="002530D1">
                          <w:pPr>
                            <w:tabs>
                              <w:tab w:val="left" w:pos="1418"/>
                            </w:tabs>
                            <w:suppressAutoHyphens/>
                            <w:spacing w:line="276" w:lineRule="auto"/>
                            <w:ind w:firstLine="709"/>
                            <w:jc w:val="both"/>
                            <w:textAlignment w:val="center"/>
                            <w:rPr>
                              <w:szCs w:val="24"/>
                            </w:rPr>
                          </w:pPr>
                          <w:sdt>
                            <w:sdtPr>
                              <w:alias w:val="Numeris"/>
                              <w:tag w:val="nr_6a7041e428dd4385b3bc4c0df76e4945"/>
                              <w:id w:val="-1091613576"/>
                              <w:lock w:val="sdtLocked"/>
                            </w:sdtPr>
                            <w:sdtEndPr/>
                            <w:sdtContent>
                              <w:r w:rsidR="00894AED">
                                <w:rPr>
                                  <w:szCs w:val="24"/>
                                </w:rPr>
                                <w:t>13.2.3</w:t>
                              </w:r>
                            </w:sdtContent>
                          </w:sdt>
                          <w:r w:rsidR="00894AED">
                            <w:rPr>
                              <w:szCs w:val="24"/>
                            </w:rPr>
                            <w:t>.</w:t>
                          </w:r>
                          <w:r w:rsidR="00894AED">
                            <w:rPr>
                              <w:szCs w:val="24"/>
                            </w:rPr>
                            <w:tab/>
                            <w:t>teikti koordinuojančiajam saugos įgaliotiniui pasiūlymus dėl saugos dokumentų priėmimo ir keitimo;</w:t>
                          </w:r>
                        </w:p>
                      </w:sdtContent>
                    </w:sdt>
                    <w:sdt>
                      <w:sdtPr>
                        <w:alias w:val="13.2.4 pp."/>
                        <w:tag w:val="part_24b017a330264580abb1ca150770d20f"/>
                        <w:id w:val="980894858"/>
                        <w:lock w:val="sdtLocked"/>
                      </w:sdtPr>
                      <w:sdtEndPr/>
                      <w:sdtContent>
                        <w:p w14:paraId="0E0EFDEA" w14:textId="602CCA37" w:rsidR="009149FF" w:rsidRDefault="002530D1">
                          <w:pPr>
                            <w:tabs>
                              <w:tab w:val="left" w:pos="1418"/>
                            </w:tabs>
                            <w:suppressAutoHyphens/>
                            <w:spacing w:line="276" w:lineRule="auto"/>
                            <w:ind w:firstLine="709"/>
                            <w:jc w:val="both"/>
                            <w:textAlignment w:val="center"/>
                            <w:rPr>
                              <w:szCs w:val="24"/>
                            </w:rPr>
                          </w:pPr>
                          <w:sdt>
                            <w:sdtPr>
                              <w:alias w:val="Numeris"/>
                              <w:tag w:val="nr_24b017a330264580abb1ca150770d20f"/>
                              <w:id w:val="-1163931700"/>
                              <w:lock w:val="sdtLocked"/>
                            </w:sdtPr>
                            <w:sdtEndPr/>
                            <w:sdtContent>
                              <w:r w:rsidR="00894AED">
                                <w:rPr>
                                  <w:szCs w:val="24"/>
                                </w:rPr>
                                <w:t>13.2.4</w:t>
                              </w:r>
                            </w:sdtContent>
                          </w:sdt>
                          <w:r w:rsidR="00894AED">
                            <w:rPr>
                              <w:szCs w:val="24"/>
                            </w:rPr>
                            <w:t>.</w:t>
                          </w:r>
                          <w:r w:rsidR="00894AED">
                            <w:rPr>
                              <w:szCs w:val="24"/>
                            </w:rPr>
                            <w:tab/>
                            <w:t>pagal kompetenciją dalyvauti atliekant informacinių sistemų rizikos vertinimą ir informacinių sistemų informacinių technologijų saugos atitikties vertinimą;</w:t>
                          </w:r>
                        </w:p>
                      </w:sdtContent>
                    </w:sdt>
                    <w:sdt>
                      <w:sdtPr>
                        <w:alias w:val="13.2.5 pp."/>
                        <w:tag w:val="part_48bf897418f044eaba662a46f40b1706"/>
                        <w:id w:val="1229577165"/>
                        <w:lock w:val="sdtLocked"/>
                      </w:sdtPr>
                      <w:sdtEndPr/>
                      <w:sdtContent>
                        <w:p w14:paraId="702FBF17" w14:textId="20E3D9F2" w:rsidR="009149FF" w:rsidRDefault="002530D1">
                          <w:pPr>
                            <w:tabs>
                              <w:tab w:val="left" w:pos="1418"/>
                            </w:tabs>
                            <w:suppressAutoHyphens/>
                            <w:spacing w:line="276" w:lineRule="auto"/>
                            <w:ind w:firstLine="709"/>
                            <w:jc w:val="both"/>
                            <w:textAlignment w:val="center"/>
                            <w:rPr>
                              <w:szCs w:val="24"/>
                            </w:rPr>
                          </w:pPr>
                          <w:sdt>
                            <w:sdtPr>
                              <w:alias w:val="Numeris"/>
                              <w:tag w:val="nr_48bf897418f044eaba662a46f40b1706"/>
                              <w:id w:val="-1470826357"/>
                              <w:lock w:val="sdtLocked"/>
                            </w:sdtPr>
                            <w:sdtEndPr/>
                            <w:sdtContent>
                              <w:r w:rsidR="00894AED">
                                <w:rPr>
                                  <w:szCs w:val="24"/>
                                </w:rPr>
                                <w:t>13.2.5</w:t>
                              </w:r>
                            </w:sdtContent>
                          </w:sdt>
                          <w:r w:rsidR="00894AED">
                            <w:rPr>
                              <w:szCs w:val="24"/>
                            </w:rPr>
                            <w:t>.</w:t>
                          </w:r>
                          <w:r w:rsidR="00894AED">
                            <w:rPr>
                              <w:szCs w:val="24"/>
                            </w:rPr>
                            <w:tab/>
                            <w:t>koordinuoti elektroninės informacijos saugos (kibernetinių) incidentų tyrimą savo organizacijose ir bendradarbiauti su kompetentingomis institucijomis, tiriančiomis elektroninių ryšių tinklų, informacijos saugos (kibernetinius) incidentus, neteisėtas veikas, susijusias su elektroninės informacijos saugos (kibernetiniais) incidentais, išskyrus tuos atvejus, kai šią funkciją atlieka elektroninės informacijos saugos (kibernetinio saugumo) darbo grupės;</w:t>
                          </w:r>
                        </w:p>
                      </w:sdtContent>
                    </w:sdt>
                    <w:sdt>
                      <w:sdtPr>
                        <w:alias w:val="13.2.6 pp."/>
                        <w:tag w:val="part_590477e4b36246bd92588640e5347a1f"/>
                        <w:id w:val="541872511"/>
                        <w:lock w:val="sdtLocked"/>
                      </w:sdtPr>
                      <w:sdtEndPr/>
                      <w:sdtContent>
                        <w:p w14:paraId="72C2C153" w14:textId="33CED591" w:rsidR="009149FF" w:rsidRDefault="002530D1">
                          <w:pPr>
                            <w:tabs>
                              <w:tab w:val="left" w:pos="1418"/>
                            </w:tabs>
                            <w:suppressAutoHyphens/>
                            <w:spacing w:line="276" w:lineRule="auto"/>
                            <w:ind w:firstLine="709"/>
                            <w:jc w:val="both"/>
                            <w:textAlignment w:val="center"/>
                            <w:rPr>
                              <w:szCs w:val="24"/>
                            </w:rPr>
                          </w:pPr>
                          <w:sdt>
                            <w:sdtPr>
                              <w:alias w:val="Numeris"/>
                              <w:tag w:val="nr_590477e4b36246bd92588640e5347a1f"/>
                              <w:id w:val="-1029179481"/>
                              <w:lock w:val="sdtLocked"/>
                            </w:sdtPr>
                            <w:sdtEndPr/>
                            <w:sdtContent>
                              <w:r w:rsidR="00894AED">
                                <w:rPr>
                                  <w:szCs w:val="24"/>
                                </w:rPr>
                                <w:t>13.2.6</w:t>
                              </w:r>
                            </w:sdtContent>
                          </w:sdt>
                          <w:r w:rsidR="00894AED">
                            <w:rPr>
                              <w:szCs w:val="24"/>
                            </w:rPr>
                            <w:t>.</w:t>
                          </w:r>
                          <w:r w:rsidR="00894AED">
                            <w:rPr>
                              <w:szCs w:val="24"/>
                            </w:rPr>
                            <w:tab/>
                            <w:t>informuoti koordinuojantįjį saugos įgaliotinį apie elektroninės informacijos saugos (kibernetiniais) incidentus, įvykusius informacinėse sistemose;</w:t>
                          </w:r>
                        </w:p>
                      </w:sdtContent>
                    </w:sdt>
                    <w:sdt>
                      <w:sdtPr>
                        <w:alias w:val="13.2.7 pp."/>
                        <w:tag w:val="part_1eb6d06cd5774d0d84f5d3519185716f"/>
                        <w:id w:val="481663860"/>
                        <w:lock w:val="sdtLocked"/>
                      </w:sdtPr>
                      <w:sdtEndPr/>
                      <w:sdtContent>
                        <w:p w14:paraId="347F839D" w14:textId="2100B93B" w:rsidR="009149FF" w:rsidRDefault="002530D1">
                          <w:pPr>
                            <w:tabs>
                              <w:tab w:val="left" w:pos="1418"/>
                            </w:tabs>
                            <w:suppressAutoHyphens/>
                            <w:spacing w:line="276" w:lineRule="auto"/>
                            <w:ind w:firstLine="709"/>
                            <w:jc w:val="both"/>
                            <w:textAlignment w:val="center"/>
                            <w:rPr>
                              <w:szCs w:val="24"/>
                            </w:rPr>
                          </w:pPr>
                          <w:sdt>
                            <w:sdtPr>
                              <w:alias w:val="Numeris"/>
                              <w:tag w:val="nr_1eb6d06cd5774d0d84f5d3519185716f"/>
                              <w:id w:val="-646430069"/>
                              <w:lock w:val="sdtLocked"/>
                            </w:sdtPr>
                            <w:sdtEndPr/>
                            <w:sdtContent>
                              <w:r w:rsidR="00894AED">
                                <w:rPr>
                                  <w:szCs w:val="24"/>
                                </w:rPr>
                                <w:t>13.2.7</w:t>
                              </w:r>
                            </w:sdtContent>
                          </w:sdt>
                          <w:r w:rsidR="00894AED">
                            <w:rPr>
                              <w:szCs w:val="24"/>
                            </w:rPr>
                            <w:t>.</w:t>
                          </w:r>
                          <w:r w:rsidR="00894AED">
                            <w:rPr>
                              <w:szCs w:val="24"/>
                            </w:rPr>
                            <w:tab/>
                            <w:t>teikti informacinių sistemų administratoriams ir informacinių sistemų naudotojams privalomus savo organizacijose vykdyti nurodymus ir pavedimus dėl elektroninės informacijos saugos (kibernetinio saugumo) politikos įgyvendinimo;</w:t>
                          </w:r>
                        </w:p>
                      </w:sdtContent>
                    </w:sdt>
                    <w:sdt>
                      <w:sdtPr>
                        <w:alias w:val="13.2.8 pp."/>
                        <w:tag w:val="part_3708392aa6504d8dbd897d50adf1eb26"/>
                        <w:id w:val="1361161803"/>
                        <w:lock w:val="sdtLocked"/>
                      </w:sdtPr>
                      <w:sdtEndPr/>
                      <w:sdtContent>
                        <w:p w14:paraId="1AE8FE9F" w14:textId="5474D448" w:rsidR="009149FF" w:rsidRDefault="002530D1">
                          <w:pPr>
                            <w:tabs>
                              <w:tab w:val="left" w:pos="1418"/>
                            </w:tabs>
                            <w:suppressAutoHyphens/>
                            <w:spacing w:line="276" w:lineRule="auto"/>
                            <w:ind w:firstLine="709"/>
                            <w:jc w:val="both"/>
                            <w:textAlignment w:val="center"/>
                            <w:rPr>
                              <w:szCs w:val="24"/>
                            </w:rPr>
                          </w:pPr>
                          <w:sdt>
                            <w:sdtPr>
                              <w:alias w:val="Numeris"/>
                              <w:tag w:val="nr_3708392aa6504d8dbd897d50adf1eb26"/>
                              <w:id w:val="55058815"/>
                              <w:lock w:val="sdtLocked"/>
                            </w:sdtPr>
                            <w:sdtEndPr/>
                            <w:sdtContent>
                              <w:r w:rsidR="00894AED">
                                <w:rPr>
                                  <w:szCs w:val="24"/>
                                </w:rPr>
                                <w:t>13.2.8</w:t>
                              </w:r>
                            </w:sdtContent>
                          </w:sdt>
                          <w:r w:rsidR="00894AED">
                            <w:rPr>
                              <w:szCs w:val="24"/>
                            </w:rPr>
                            <w:t>.</w:t>
                          </w:r>
                          <w:r w:rsidR="00894AED">
                            <w:rPr>
                              <w:szCs w:val="24"/>
                            </w:rPr>
                            <w:tab/>
                            <w:t xml:space="preserve">atlikti Organizacinių ir techninių kibernetinio saugumo reikalavimų, taikomų kibernetinio saugumo subjektams, apraše, patvirtintame Lietuvos Respublikos Vyriausybės 2018 m. gruodžio 5 d. nutarimu Nr. 1209 „Dėl Lietuvos Respublikos Vyriausybės 2018 m. rugpjūčio 13 d. </w:t>
                          </w:r>
                          <w:r w:rsidR="00894AED">
                            <w:rPr>
                              <w:szCs w:val="24"/>
                            </w:rPr>
                            <w:lastRenderedPageBreak/>
                            <w:t>nutarimo Nr. 818 „Dėl Nacionalinės kibernetinio saugumo strategijos patvirtinimo“ pakeitimo“,  nustatytas asmens, atsakingo už kibernetinio saugumo organizavimą ir užtikrinimą, funkcijas;</w:t>
                          </w:r>
                        </w:p>
                      </w:sdtContent>
                    </w:sdt>
                    <w:sdt>
                      <w:sdtPr>
                        <w:alias w:val="13.2.9 pp."/>
                        <w:tag w:val="part_04e03bd852694a21b55f524f6e8d3137"/>
                        <w:id w:val="822093497"/>
                        <w:lock w:val="sdtLocked"/>
                      </w:sdtPr>
                      <w:sdtEndPr/>
                      <w:sdtContent>
                        <w:p w14:paraId="777CD268" w14:textId="0491479C" w:rsidR="009149FF" w:rsidRDefault="002530D1">
                          <w:pPr>
                            <w:tabs>
                              <w:tab w:val="left" w:pos="1418"/>
                            </w:tabs>
                            <w:suppressAutoHyphens/>
                            <w:spacing w:line="276" w:lineRule="auto"/>
                            <w:ind w:firstLine="709"/>
                            <w:jc w:val="both"/>
                            <w:textAlignment w:val="center"/>
                            <w:rPr>
                              <w:szCs w:val="24"/>
                            </w:rPr>
                          </w:pPr>
                          <w:sdt>
                            <w:sdtPr>
                              <w:alias w:val="Numeris"/>
                              <w:tag w:val="nr_04e03bd852694a21b55f524f6e8d3137"/>
                              <w:id w:val="-679044215"/>
                              <w:lock w:val="sdtLocked"/>
                            </w:sdtPr>
                            <w:sdtEndPr/>
                            <w:sdtContent>
                              <w:r w:rsidR="00894AED">
                                <w:rPr>
                                  <w:szCs w:val="24"/>
                                </w:rPr>
                                <w:t>13.2.9</w:t>
                              </w:r>
                            </w:sdtContent>
                          </w:sdt>
                          <w:r w:rsidR="00894AED">
                            <w:rPr>
                              <w:szCs w:val="24"/>
                            </w:rPr>
                            <w:t>.</w:t>
                          </w:r>
                          <w:r w:rsidR="00894AED">
                            <w:rPr>
                              <w:szCs w:val="24"/>
                            </w:rPr>
                            <w:tab/>
                            <w:t>informacinių sistemų tvarkytojų paskirti saugos įgaliotiniai, atlikdami savo funkcijas, turi teisę pagal savo įgaliojimus duoti privalomus vykdyti nurodymus ir pavedimus kitiems darbuotojams savo organizacijose, jeigu tai būtina elektroninės informacijos saugos (kibernetinio saugumo) politikai įgyvendinti.</w:t>
                          </w:r>
                        </w:p>
                      </w:sdtContent>
                    </w:sdt>
                  </w:sdtContent>
                </w:sdt>
              </w:sdtContent>
            </w:sdt>
            <w:sdt>
              <w:sdtPr>
                <w:alias w:val="14 p."/>
                <w:tag w:val="part_7c2cbe8b89e04e968bd713a724bdca09"/>
                <w:id w:val="2076700634"/>
                <w:lock w:val="sdtLocked"/>
              </w:sdtPr>
              <w:sdtEndPr/>
              <w:sdtContent>
                <w:p w14:paraId="59480406" w14:textId="61DD5EF8" w:rsidR="009149FF" w:rsidRDefault="002530D1">
                  <w:pPr>
                    <w:tabs>
                      <w:tab w:val="left" w:pos="851"/>
                      <w:tab w:val="left" w:pos="1134"/>
                    </w:tabs>
                    <w:suppressAutoHyphens/>
                    <w:spacing w:line="276" w:lineRule="auto"/>
                    <w:ind w:firstLine="709"/>
                    <w:jc w:val="both"/>
                    <w:textAlignment w:val="center"/>
                    <w:rPr>
                      <w:rFonts w:eastAsia="MS Mincho"/>
                      <w:szCs w:val="24"/>
                      <w:lang w:eastAsia="lt-LT"/>
                    </w:rPr>
                  </w:pPr>
                  <w:sdt>
                    <w:sdtPr>
                      <w:alias w:val="Numeris"/>
                      <w:tag w:val="nr_7c2cbe8b89e04e968bd713a724bdca09"/>
                      <w:id w:val="1580788818"/>
                      <w:lock w:val="sdtLocked"/>
                    </w:sdtPr>
                    <w:sdtEndPr/>
                    <w:sdtContent>
                      <w:r w:rsidR="00894AED">
                        <w:rPr>
                          <w:rFonts w:eastAsia="MS Mincho"/>
                          <w:szCs w:val="24"/>
                          <w:lang w:eastAsia="lt-LT"/>
                        </w:rPr>
                        <w:t>14</w:t>
                      </w:r>
                    </w:sdtContent>
                  </w:sdt>
                  <w:r w:rsidR="00894AED">
                    <w:rPr>
                      <w:rFonts w:eastAsia="MS Mincho"/>
                      <w:szCs w:val="24"/>
                      <w:lang w:eastAsia="lt-LT"/>
                    </w:rPr>
                    <w:t>.</w:t>
                  </w:r>
                  <w:r w:rsidR="00894AED">
                    <w:rPr>
                      <w:rFonts w:eastAsia="MS Mincho"/>
                      <w:szCs w:val="24"/>
                      <w:lang w:eastAsia="lt-LT"/>
                    </w:rPr>
                    <w:tab/>
                    <w:t>Saugos įgaliotiniai negali atlikti informacinių sistemų administratoriaus funkcijų.</w:t>
                  </w:r>
                </w:p>
              </w:sdtContent>
            </w:sdt>
            <w:sdt>
              <w:sdtPr>
                <w:alias w:val="15 p."/>
                <w:tag w:val="part_9e9f805e62714f70b84bb28abec9513e"/>
                <w:id w:val="-871756712"/>
                <w:lock w:val="sdtLocked"/>
              </w:sdtPr>
              <w:sdtEndPr/>
              <w:sdtContent>
                <w:p w14:paraId="59480407" w14:textId="7DC05C7F"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9e9f805e62714f70b84bb28abec9513e"/>
                      <w:id w:val="-123163002"/>
                      <w:lock w:val="sdtLocked"/>
                    </w:sdtPr>
                    <w:sdtEndPr/>
                    <w:sdtContent>
                      <w:r w:rsidR="00894AED">
                        <w:rPr>
                          <w:rFonts w:eastAsia="MS Mincho"/>
                          <w:szCs w:val="24"/>
                          <w:lang w:eastAsia="lt-LT"/>
                        </w:rPr>
                        <w:t>15</w:t>
                      </w:r>
                    </w:sdtContent>
                  </w:sdt>
                  <w:r w:rsidR="00894AED">
                    <w:rPr>
                      <w:rFonts w:eastAsia="MS Mincho"/>
                      <w:szCs w:val="24"/>
                      <w:lang w:eastAsia="lt-LT"/>
                    </w:rPr>
                    <w:t>.</w:t>
                  </w:r>
                  <w:r w:rsidR="00894AED">
                    <w:rPr>
                      <w:rFonts w:eastAsia="MS Mincho"/>
                      <w:szCs w:val="24"/>
                      <w:lang w:eastAsia="lt-LT"/>
                    </w:rPr>
                    <w:tab/>
                    <w:t>Informacinių sistemų administratorių grupės:</w:t>
                  </w:r>
                </w:p>
                <w:sdt>
                  <w:sdtPr>
                    <w:alias w:val="15.1 pp."/>
                    <w:tag w:val="part_7fa2373c26fe4cbbbb59ae3410b61b29"/>
                    <w:id w:val="-1071496184"/>
                    <w:lock w:val="sdtLocked"/>
                  </w:sdtPr>
                  <w:sdtEndPr/>
                  <w:sdtContent>
                    <w:p w14:paraId="59480408" w14:textId="12870DE8"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7fa2373c26fe4cbbbb59ae3410b61b29"/>
                          <w:id w:val="-1332061231"/>
                          <w:lock w:val="sdtLocked"/>
                        </w:sdtPr>
                        <w:sdtEndPr/>
                        <w:sdtContent>
                          <w:r w:rsidR="00894AED">
                            <w:rPr>
                              <w:rFonts w:eastAsia="MS Mincho"/>
                              <w:szCs w:val="24"/>
                              <w:lang w:eastAsia="lt-LT"/>
                            </w:rPr>
                            <w:t>15.1</w:t>
                          </w:r>
                        </w:sdtContent>
                      </w:sdt>
                      <w:r w:rsidR="00894AED">
                        <w:rPr>
                          <w:rFonts w:eastAsia="MS Mincho"/>
                          <w:szCs w:val="24"/>
                          <w:lang w:eastAsia="lt-LT"/>
                        </w:rPr>
                        <w:t>.</w:t>
                      </w:r>
                      <w:r w:rsidR="00894AED">
                        <w:rPr>
                          <w:rFonts w:eastAsia="MS Mincho"/>
                          <w:szCs w:val="24"/>
                          <w:lang w:eastAsia="lt-LT"/>
                        </w:rPr>
                        <w:tab/>
                        <w:t>koordinuojantysis administratorius, prižiūrintis informacinių sistemų administratorių veiklą, siekdamas užtikrinti tinkamą informacinių sistemų administratorių funkcijų vykdymą;</w:t>
                      </w:r>
                    </w:p>
                  </w:sdtContent>
                </w:sdt>
                <w:sdt>
                  <w:sdtPr>
                    <w:alias w:val="15.2 pp."/>
                    <w:tag w:val="part_a30c92ffdee94a13971484ea457b6a57"/>
                    <w:id w:val="-1432895047"/>
                    <w:lock w:val="sdtLocked"/>
                  </w:sdtPr>
                  <w:sdtEndPr/>
                  <w:sdtContent>
                    <w:p w14:paraId="59480409" w14:textId="633F62F6"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a30c92ffdee94a13971484ea457b6a57"/>
                          <w:id w:val="915594836"/>
                          <w:lock w:val="sdtLocked"/>
                        </w:sdtPr>
                        <w:sdtEndPr/>
                        <w:sdtContent>
                          <w:r w:rsidR="00894AED">
                            <w:rPr>
                              <w:rFonts w:eastAsia="MS Mincho"/>
                              <w:szCs w:val="24"/>
                              <w:lang w:eastAsia="lt-LT"/>
                            </w:rPr>
                            <w:t>15.2</w:t>
                          </w:r>
                        </w:sdtContent>
                      </w:sdt>
                      <w:r w:rsidR="00894AED">
                        <w:rPr>
                          <w:rFonts w:eastAsia="MS Mincho"/>
                          <w:szCs w:val="24"/>
                          <w:lang w:eastAsia="lt-LT"/>
                        </w:rPr>
                        <w:t>.</w:t>
                      </w:r>
                      <w:r w:rsidR="00894AED">
                        <w:rPr>
                          <w:rFonts w:eastAsia="MS Mincho"/>
                          <w:szCs w:val="24"/>
                          <w:lang w:eastAsia="lt-LT"/>
                        </w:rPr>
                        <w:tab/>
                        <w:t>informacinių sistemų naudotojų administratoriai, atliekantys funkcijas, susijusias su informacinių sistemų naudotojų teisių valdymu savo organizacijoje;</w:t>
                      </w:r>
                    </w:p>
                  </w:sdtContent>
                </w:sdt>
                <w:sdt>
                  <w:sdtPr>
                    <w:alias w:val="15.3 pp."/>
                    <w:tag w:val="part_dd38e0dac2ca43e693e287e70eb19863"/>
                    <w:id w:val="-1895953459"/>
                    <w:lock w:val="sdtLocked"/>
                  </w:sdtPr>
                  <w:sdtEndPr/>
                  <w:sdtContent>
                    <w:p w14:paraId="5948040A" w14:textId="47E77532"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dd38e0dac2ca43e693e287e70eb19863"/>
                          <w:id w:val="917831822"/>
                          <w:lock w:val="sdtLocked"/>
                        </w:sdtPr>
                        <w:sdtEndPr/>
                        <w:sdtContent>
                          <w:r w:rsidR="00894AED">
                            <w:rPr>
                              <w:rFonts w:eastAsia="MS Mincho"/>
                              <w:szCs w:val="24"/>
                              <w:lang w:eastAsia="lt-LT"/>
                            </w:rPr>
                            <w:t>15.3</w:t>
                          </w:r>
                        </w:sdtContent>
                      </w:sdt>
                      <w:r w:rsidR="00894AED">
                        <w:rPr>
                          <w:rFonts w:eastAsia="MS Mincho"/>
                          <w:szCs w:val="24"/>
                          <w:lang w:eastAsia="lt-LT"/>
                        </w:rPr>
                        <w:t>.</w:t>
                      </w:r>
                      <w:r w:rsidR="00894AED">
                        <w:rPr>
                          <w:rFonts w:eastAsia="MS Mincho"/>
                          <w:szCs w:val="24"/>
                          <w:lang w:eastAsia="lt-LT"/>
                        </w:rPr>
                        <w:tab/>
                        <w:t>informacinių sistemų komponentų administratoriai, atliekantys funkcijas, susijusias su informacinių sistemų komponentais (kompiuteriais, operacinėmis sistemomis, duomenų bazėmis ir jų valdymo sistemomis, taikomųjų programų sistemomis, ugniasienėmis, įsilaužimų aptikimo ir prevencijos sistemomis, elektroninės informacijos perdavimo tinklais, duomenų saugyklomis, bylų serveriais ir kita technine ir programine įranga, kurios pagrindu funkcionuoja informacinės sistemos ir užtikrinama jose tvarkomos elektroninės informacijos sauga (kibernetinis saugumas) ir šių informacinių sistemų komponentų sąranka savo organizacijoje;</w:t>
                      </w:r>
                    </w:p>
                  </w:sdtContent>
                </w:sdt>
                <w:sdt>
                  <w:sdtPr>
                    <w:alias w:val="15.4 pp."/>
                    <w:tag w:val="part_9ffc98a0b963488b90b8bca312641182"/>
                    <w:id w:val="-768163889"/>
                    <w:lock w:val="sdtLocked"/>
                  </w:sdtPr>
                  <w:sdtEndPr/>
                  <w:sdtContent>
                    <w:p w14:paraId="5948041E" w14:textId="714DD1A1"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9ffc98a0b963488b90b8bca312641182"/>
                          <w:id w:val="-191537975"/>
                          <w:lock w:val="sdtLocked"/>
                        </w:sdtPr>
                        <w:sdtEndPr/>
                        <w:sdtContent>
                          <w:r w:rsidR="00894AED">
                            <w:rPr>
                              <w:rFonts w:eastAsia="MS Mincho"/>
                              <w:szCs w:val="24"/>
                              <w:lang w:eastAsia="lt-LT"/>
                            </w:rPr>
                            <w:t>15.4</w:t>
                          </w:r>
                        </w:sdtContent>
                      </w:sdt>
                      <w:r w:rsidR="00894AED">
                        <w:rPr>
                          <w:rFonts w:eastAsia="MS Mincho"/>
                          <w:szCs w:val="24"/>
                          <w:lang w:eastAsia="lt-LT"/>
                        </w:rPr>
                        <w:t>.</w:t>
                      </w:r>
                      <w:r w:rsidR="00894AED">
                        <w:rPr>
                          <w:rFonts w:eastAsia="MS Mincho"/>
                          <w:szCs w:val="24"/>
                          <w:lang w:eastAsia="lt-LT"/>
                        </w:rPr>
                        <w:tab/>
                        <w:t>saugos administratoriai, atliekantys funkcijas, susijusias su informacinių sistemų pažeidžiamų vietų nustatymu, saugumo reikalavimų atitikties nustatymu ir stebėsena savo organizacijoje.</w:t>
                      </w:r>
                    </w:p>
                  </w:sdtContent>
                </w:sdt>
              </w:sdtContent>
            </w:sdt>
            <w:sdt>
              <w:sdtPr>
                <w:alias w:val="16 p."/>
                <w:tag w:val="part_a05b65fda5f744b48fbc264319ce990e"/>
                <w:id w:val="-42522337"/>
                <w:lock w:val="sdtLocked"/>
              </w:sdtPr>
              <w:sdtEndPr/>
              <w:sdtContent>
                <w:p w14:paraId="5948041F" w14:textId="5469A884"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a05b65fda5f744b48fbc264319ce990e"/>
                      <w:id w:val="-775400754"/>
                      <w:lock w:val="sdtLocked"/>
                    </w:sdtPr>
                    <w:sdtEndPr/>
                    <w:sdtContent>
                      <w:r w:rsidR="00894AED">
                        <w:rPr>
                          <w:rFonts w:eastAsia="MS Mincho"/>
                          <w:szCs w:val="24"/>
                          <w:lang w:eastAsia="lt-LT"/>
                        </w:rPr>
                        <w:t>16</w:t>
                      </w:r>
                    </w:sdtContent>
                  </w:sdt>
                  <w:r w:rsidR="00894AED">
                    <w:rPr>
                      <w:rFonts w:eastAsia="MS Mincho"/>
                      <w:szCs w:val="24"/>
                      <w:lang w:eastAsia="lt-LT"/>
                    </w:rPr>
                    <w:t>.</w:t>
                  </w:r>
                  <w:r w:rsidR="00894AED">
                    <w:rPr>
                      <w:rFonts w:eastAsia="MS Mincho"/>
                      <w:szCs w:val="24"/>
                      <w:lang w:eastAsia="lt-LT"/>
                    </w:rPr>
                    <w:tab/>
                    <w:t>Informacinių sistemų administratoriai yra atsakingi už tinkamą saugos dokumentuose nustatytų funkcijų vykdymą.</w:t>
                  </w:r>
                </w:p>
              </w:sdtContent>
            </w:sdt>
            <w:sdt>
              <w:sdtPr>
                <w:alias w:val="17 p."/>
                <w:tag w:val="part_9e2e3c04250846f9a23b9f1c39e9104d"/>
                <w:id w:val="-377394745"/>
                <w:lock w:val="sdtLocked"/>
              </w:sdtPr>
              <w:sdtEndPr/>
              <w:sdtContent>
                <w:p w14:paraId="59480420" w14:textId="2D5ED523"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9e2e3c04250846f9a23b9f1c39e9104d"/>
                      <w:id w:val="-618983158"/>
                      <w:lock w:val="sdtLocked"/>
                    </w:sdtPr>
                    <w:sdtEndPr/>
                    <w:sdtContent>
                      <w:r w:rsidR="00894AED">
                        <w:rPr>
                          <w:rFonts w:eastAsia="MS Mincho"/>
                          <w:szCs w:val="24"/>
                          <w:lang w:eastAsia="lt-LT"/>
                        </w:rPr>
                        <w:t>17</w:t>
                      </w:r>
                    </w:sdtContent>
                  </w:sdt>
                  <w:r w:rsidR="00894AED">
                    <w:rPr>
                      <w:rFonts w:eastAsia="MS Mincho"/>
                      <w:szCs w:val="24"/>
                      <w:lang w:eastAsia="lt-LT"/>
                    </w:rPr>
                    <w:t>.</w:t>
                  </w:r>
                  <w:r w:rsidR="00894AED">
                    <w:rPr>
                      <w:rFonts w:eastAsia="MS Mincho"/>
                      <w:szCs w:val="24"/>
                      <w:lang w:eastAsia="lt-LT"/>
                    </w:rPr>
                    <w:tab/>
                    <w:t>Informacinių sistemų administratoriai privalo vykdyti visus saugos įgaliotinių nurodymus ir pavedimus dėl informacinių sistemų saugos (kibernetinio saugumo) užtikrinimo, pagal kompetenciją reaguoti į elektroninės informacijos saugos (kibernetinio saugumo) incidentus ir nuolat teikti saugos įgaliotiniui informaciją apie saugą užtikrinančių pagrindinių komponentų būklę.</w:t>
                  </w:r>
                </w:p>
              </w:sdtContent>
            </w:sdt>
            <w:sdt>
              <w:sdtPr>
                <w:alias w:val="18 p."/>
                <w:tag w:val="part_3c56fbb2945d4786b760b0844bbb9a84"/>
                <w:id w:val="422998586"/>
                <w:lock w:val="sdtLocked"/>
              </w:sdtPr>
              <w:sdtEndPr/>
              <w:sdtContent>
                <w:p w14:paraId="59480421" w14:textId="096B572C"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3c56fbb2945d4786b760b0844bbb9a84"/>
                      <w:id w:val="1067153142"/>
                      <w:lock w:val="sdtLocked"/>
                    </w:sdtPr>
                    <w:sdtEndPr/>
                    <w:sdtContent>
                      <w:r w:rsidR="00894AED">
                        <w:rPr>
                          <w:rFonts w:eastAsia="MS Mincho"/>
                          <w:szCs w:val="24"/>
                          <w:lang w:eastAsia="lt-LT"/>
                        </w:rPr>
                        <w:t>18</w:t>
                      </w:r>
                    </w:sdtContent>
                  </w:sdt>
                  <w:r w:rsidR="00894AED">
                    <w:rPr>
                      <w:rFonts w:eastAsia="MS Mincho"/>
                      <w:szCs w:val="24"/>
                      <w:lang w:eastAsia="lt-LT"/>
                    </w:rPr>
                    <w:t>.</w:t>
                  </w:r>
                  <w:r w:rsidR="00894AED">
                    <w:rPr>
                      <w:rFonts w:eastAsia="MS Mincho"/>
                      <w:szCs w:val="24"/>
                      <w:lang w:eastAsia="lt-LT"/>
                    </w:rPr>
                    <w:tab/>
                    <w:t xml:space="preserve">Atlikdami informacinių sistemų sąrankos pakeitimus, informacinių sistemų komponentų administratoriai turi laikytis informacinių sistemų pokyčių valdymo tvarkos, nustatytos informacinių sistemų valdytojo tvirtinamose informacinių sistemų saugaus elektroninės informacijos tvarkymo taisyklėse. </w:t>
                  </w:r>
                </w:p>
              </w:sdtContent>
            </w:sdt>
            <w:sdt>
              <w:sdtPr>
                <w:alias w:val="19 p."/>
                <w:tag w:val="part_6da67887093a47a6a9d950b8977d247c"/>
                <w:id w:val="153966172"/>
                <w:lock w:val="sdtLocked"/>
              </w:sdtPr>
              <w:sdtEndPr/>
              <w:sdtContent>
                <w:p w14:paraId="59480422" w14:textId="6DB69F71"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6da67887093a47a6a9d950b8977d247c"/>
                      <w:id w:val="1845585092"/>
                      <w:lock w:val="sdtLocked"/>
                    </w:sdtPr>
                    <w:sdtEndPr/>
                    <w:sdtContent>
                      <w:r w:rsidR="00894AED">
                        <w:rPr>
                          <w:rFonts w:eastAsia="MS Mincho"/>
                          <w:szCs w:val="24"/>
                          <w:lang w:eastAsia="lt-LT"/>
                        </w:rPr>
                        <w:t>19</w:t>
                      </w:r>
                    </w:sdtContent>
                  </w:sdt>
                  <w:r w:rsidR="00894AED">
                    <w:rPr>
                      <w:rFonts w:eastAsia="MS Mincho"/>
                      <w:szCs w:val="24"/>
                      <w:lang w:eastAsia="lt-LT"/>
                    </w:rPr>
                    <w:t>.</w:t>
                  </w:r>
                  <w:r w:rsidR="00894AED">
                    <w:rPr>
                      <w:rFonts w:eastAsia="MS Mincho"/>
                      <w:szCs w:val="24"/>
                      <w:lang w:eastAsia="lt-LT"/>
                    </w:rPr>
                    <w:tab/>
                    <w:t xml:space="preserve">Informacinių sistemų komponentų administratoriai informacinių sistemų sąranką ir informacinių sistemų būsenos rodiklius privalo tikrinti (peržiūrėti) reguliariai – ne rečiau kaip kartą per metus ir (arba) po informacinių sistemų pokyčio. </w:t>
                  </w:r>
                </w:p>
              </w:sdtContent>
            </w:sdt>
            <w:sdt>
              <w:sdtPr>
                <w:alias w:val="20 p."/>
                <w:tag w:val="part_d13e190e6aec433594416c858fbd455f"/>
                <w:id w:val="-852794123"/>
                <w:lock w:val="sdtLocked"/>
              </w:sdtPr>
              <w:sdtEndPr/>
              <w:sdtContent>
                <w:p w14:paraId="59480423" w14:textId="3FC00BD4"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d13e190e6aec433594416c858fbd455f"/>
                      <w:id w:val="1694503325"/>
                      <w:lock w:val="sdtLocked"/>
                    </w:sdtPr>
                    <w:sdtEndPr/>
                    <w:sdtContent>
                      <w:r w:rsidR="00894AED">
                        <w:rPr>
                          <w:rFonts w:eastAsia="MS Mincho"/>
                          <w:szCs w:val="24"/>
                          <w:lang w:eastAsia="lt-LT"/>
                        </w:rPr>
                        <w:t>20</w:t>
                      </w:r>
                    </w:sdtContent>
                  </w:sdt>
                  <w:r w:rsidR="00894AED">
                    <w:rPr>
                      <w:rFonts w:eastAsia="MS Mincho"/>
                      <w:szCs w:val="24"/>
                      <w:lang w:eastAsia="lt-LT"/>
                    </w:rPr>
                    <w:t>.</w:t>
                  </w:r>
                  <w:r w:rsidR="00894AED">
                    <w:rPr>
                      <w:rFonts w:eastAsia="MS Mincho"/>
                      <w:szCs w:val="24"/>
                      <w:lang w:eastAsia="lt-LT"/>
                    </w:rPr>
                    <w:tab/>
                    <w:t xml:space="preserve">Teisės aktai, kuriais vadovaujamasi tvarkant informacinių sistemų elektroninę informaciją ir užtikrinant jos saugą: </w:t>
                  </w:r>
                </w:p>
                <w:sdt>
                  <w:sdtPr>
                    <w:alias w:val="20.1 pp."/>
                    <w:tag w:val="part_95213d0330714e789ac9bb561596da58"/>
                    <w:id w:val="-1602018753"/>
                    <w:lock w:val="sdtLocked"/>
                  </w:sdtPr>
                  <w:sdtEndPr/>
                  <w:sdtContent>
                    <w:p w14:paraId="1D75AAC7" w14:textId="59B84B96"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95213d0330714e789ac9bb561596da58"/>
                          <w:id w:val="-106583816"/>
                          <w:lock w:val="sdtLocked"/>
                        </w:sdtPr>
                        <w:sdtEndPr/>
                        <w:sdtContent>
                          <w:r w:rsidR="00894AED">
                            <w:rPr>
                              <w:rFonts w:eastAsia="MS Mincho"/>
                              <w:szCs w:val="24"/>
                              <w:lang w:eastAsia="lt-LT"/>
                            </w:rPr>
                            <w:t>20.1</w:t>
                          </w:r>
                        </w:sdtContent>
                      </w:sdt>
                      <w:r w:rsidR="00894AED">
                        <w:rPr>
                          <w:rFonts w:eastAsia="MS Mincho"/>
                          <w:szCs w:val="24"/>
                          <w:lang w:eastAsia="lt-LT"/>
                        </w:rPr>
                        <w:t>.</w:t>
                      </w:r>
                      <w:r w:rsidR="00894AED">
                        <w:rPr>
                          <w:rFonts w:eastAsia="MS Mincho"/>
                          <w:szCs w:val="24"/>
                          <w:lang w:eastAsia="lt-LT"/>
                        </w:rPr>
                        <w:tab/>
                        <w:t xml:space="preserve">2016 m. balandžio 27 d. Europos Parlamento ir Tarybos reglamento (ES) 2016/679 dėl fizinių asmenų apsaugos tvarkant asmens duomenis ir dėl laisvo tokių duomenų judėjimo ir kuriuo panaikinama Direktyva 95/46/EB (Bendrasis duomenų apsaugos reglamentas) (OL 2016 L 119, p. 1);  </w:t>
                      </w:r>
                    </w:p>
                  </w:sdtContent>
                </w:sdt>
                <w:sdt>
                  <w:sdtPr>
                    <w:alias w:val="20.2 pp."/>
                    <w:tag w:val="part_d5ef412f4fab42f3a635009fe2572b05"/>
                    <w:id w:val="1397558691"/>
                    <w:lock w:val="sdtLocked"/>
                  </w:sdtPr>
                  <w:sdtEndPr/>
                  <w:sdtContent>
                    <w:p w14:paraId="59480424" w14:textId="4E16F671"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d5ef412f4fab42f3a635009fe2572b05"/>
                          <w:id w:val="426317306"/>
                          <w:lock w:val="sdtLocked"/>
                        </w:sdtPr>
                        <w:sdtEndPr/>
                        <w:sdtContent>
                          <w:r w:rsidR="00894AED">
                            <w:rPr>
                              <w:rFonts w:eastAsia="MS Mincho"/>
                              <w:szCs w:val="24"/>
                              <w:lang w:eastAsia="lt-LT"/>
                            </w:rPr>
                            <w:t>20.2</w:t>
                          </w:r>
                        </w:sdtContent>
                      </w:sdt>
                      <w:r w:rsidR="00894AED">
                        <w:rPr>
                          <w:rFonts w:eastAsia="MS Mincho"/>
                          <w:szCs w:val="24"/>
                          <w:lang w:eastAsia="lt-LT"/>
                        </w:rPr>
                        <w:t>.</w:t>
                      </w:r>
                      <w:r w:rsidR="00894AED">
                        <w:rPr>
                          <w:rFonts w:eastAsia="MS Mincho"/>
                          <w:szCs w:val="24"/>
                          <w:lang w:eastAsia="lt-LT"/>
                        </w:rPr>
                        <w:tab/>
                        <w:t>Lietuvos Respublikos kibernetinio saugumo įstatymas;</w:t>
                      </w:r>
                    </w:p>
                  </w:sdtContent>
                </w:sdt>
                <w:sdt>
                  <w:sdtPr>
                    <w:alias w:val="20.3 pp."/>
                    <w:tag w:val="part_88917ef367d94f2999baa8b51b2028c0"/>
                    <w:id w:val="1854540426"/>
                    <w:lock w:val="sdtLocked"/>
                  </w:sdtPr>
                  <w:sdtEndPr/>
                  <w:sdtContent>
                    <w:p w14:paraId="59480425" w14:textId="6CC6D7F3"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88917ef367d94f2999baa8b51b2028c0"/>
                          <w:id w:val="2060518238"/>
                          <w:lock w:val="sdtLocked"/>
                        </w:sdtPr>
                        <w:sdtEndPr/>
                        <w:sdtContent>
                          <w:r w:rsidR="00894AED">
                            <w:rPr>
                              <w:rFonts w:eastAsia="MS Mincho"/>
                              <w:szCs w:val="24"/>
                              <w:lang w:eastAsia="lt-LT"/>
                            </w:rPr>
                            <w:t>20.3</w:t>
                          </w:r>
                        </w:sdtContent>
                      </w:sdt>
                      <w:r w:rsidR="00894AED">
                        <w:rPr>
                          <w:rFonts w:eastAsia="MS Mincho"/>
                          <w:szCs w:val="24"/>
                          <w:lang w:eastAsia="lt-LT"/>
                        </w:rPr>
                        <w:t>.</w:t>
                      </w:r>
                      <w:r w:rsidR="00894AED">
                        <w:rPr>
                          <w:rFonts w:eastAsia="MS Mincho"/>
                          <w:szCs w:val="24"/>
                          <w:lang w:eastAsia="lt-LT"/>
                        </w:rPr>
                        <w:tab/>
                        <w:t>Lietuvos Respublikos valstybės informacinių išteklių valdymo įstatymas;</w:t>
                      </w:r>
                    </w:p>
                  </w:sdtContent>
                </w:sdt>
                <w:sdt>
                  <w:sdtPr>
                    <w:alias w:val="20.4 pp."/>
                    <w:tag w:val="part_be497be839184501bb8fe4e0e8727ea2"/>
                    <w:id w:val="1827779769"/>
                    <w:lock w:val="sdtLocked"/>
                  </w:sdtPr>
                  <w:sdtEndPr/>
                  <w:sdtContent>
                    <w:p w14:paraId="59480426" w14:textId="12B34298"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be497be839184501bb8fe4e0e8727ea2"/>
                          <w:id w:val="-1446996344"/>
                          <w:lock w:val="sdtLocked"/>
                        </w:sdtPr>
                        <w:sdtEndPr/>
                        <w:sdtContent>
                          <w:r w:rsidR="00894AED">
                            <w:rPr>
                              <w:rFonts w:eastAsia="MS Mincho"/>
                              <w:szCs w:val="24"/>
                              <w:lang w:eastAsia="lt-LT"/>
                            </w:rPr>
                            <w:t>20.4</w:t>
                          </w:r>
                        </w:sdtContent>
                      </w:sdt>
                      <w:r w:rsidR="00894AED">
                        <w:rPr>
                          <w:rFonts w:eastAsia="MS Mincho"/>
                          <w:szCs w:val="24"/>
                          <w:lang w:eastAsia="lt-LT"/>
                        </w:rPr>
                        <w:t>.</w:t>
                      </w:r>
                      <w:r w:rsidR="00894AED">
                        <w:rPr>
                          <w:rFonts w:eastAsia="MS Mincho"/>
                          <w:szCs w:val="24"/>
                          <w:lang w:eastAsia="lt-LT"/>
                        </w:rPr>
                        <w:tab/>
                        <w:t>Lietuvos Respublikos asmens duomenų teisinės apsaugos įstatymas;</w:t>
                      </w:r>
                    </w:p>
                  </w:sdtContent>
                </w:sdt>
                <w:sdt>
                  <w:sdtPr>
                    <w:alias w:val="20.5 pp."/>
                    <w:tag w:val="part_e8f424fcb1834cf09912a7381dd0af4b"/>
                    <w:id w:val="-771632340"/>
                    <w:lock w:val="sdtLocked"/>
                  </w:sdtPr>
                  <w:sdtEndPr/>
                  <w:sdtContent>
                    <w:p w14:paraId="685F8A80" w14:textId="3EBE9C14"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e8f424fcb1834cf09912a7381dd0af4b"/>
                          <w:id w:val="-1992705597"/>
                          <w:lock w:val="sdtLocked"/>
                        </w:sdtPr>
                        <w:sdtEndPr/>
                        <w:sdtContent>
                          <w:r w:rsidR="00894AED">
                            <w:rPr>
                              <w:rFonts w:eastAsia="MS Mincho"/>
                              <w:szCs w:val="24"/>
                              <w:lang w:eastAsia="lt-LT"/>
                            </w:rPr>
                            <w:t>20.5</w:t>
                          </w:r>
                        </w:sdtContent>
                      </w:sdt>
                      <w:r w:rsidR="00894AED">
                        <w:rPr>
                          <w:rFonts w:eastAsia="MS Mincho"/>
                          <w:szCs w:val="24"/>
                          <w:lang w:eastAsia="lt-LT"/>
                        </w:rPr>
                        <w:t>.</w:t>
                      </w:r>
                      <w:r w:rsidR="00894AED">
                        <w:rPr>
                          <w:rFonts w:eastAsia="MS Mincho"/>
                          <w:szCs w:val="24"/>
                          <w:lang w:eastAsia="lt-LT"/>
                        </w:rPr>
                        <w:tab/>
                        <w:t xml:space="preserve">Bendrųjų elektroninės informacijos saugos reikalavimų aprašas; </w:t>
                      </w:r>
                    </w:p>
                  </w:sdtContent>
                </w:sdt>
                <w:sdt>
                  <w:sdtPr>
                    <w:alias w:val="20.6 pp."/>
                    <w:tag w:val="part_7839823691334eb4a952e09d6ac7b045"/>
                    <w:id w:val="-625770231"/>
                    <w:lock w:val="sdtLocked"/>
                  </w:sdtPr>
                  <w:sdtEndPr/>
                  <w:sdtContent>
                    <w:p w14:paraId="59480428" w14:textId="75D05964"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7839823691334eb4a952e09d6ac7b045"/>
                          <w:id w:val="-1508507591"/>
                          <w:lock w:val="sdtLocked"/>
                        </w:sdtPr>
                        <w:sdtEndPr/>
                        <w:sdtContent>
                          <w:r w:rsidR="00894AED">
                            <w:rPr>
                              <w:rFonts w:eastAsia="MS Mincho"/>
                              <w:szCs w:val="24"/>
                              <w:lang w:eastAsia="lt-LT"/>
                            </w:rPr>
                            <w:t>20.6</w:t>
                          </w:r>
                        </w:sdtContent>
                      </w:sdt>
                      <w:r w:rsidR="00894AED">
                        <w:rPr>
                          <w:rFonts w:eastAsia="MS Mincho"/>
                          <w:szCs w:val="24"/>
                          <w:lang w:eastAsia="lt-LT"/>
                        </w:rPr>
                        <w:t>.</w:t>
                      </w:r>
                      <w:r w:rsidR="00894AED">
                        <w:rPr>
                          <w:rFonts w:eastAsia="MS Mincho"/>
                          <w:szCs w:val="24"/>
                          <w:lang w:eastAsia="lt-LT"/>
                        </w:rPr>
                        <w:tab/>
                        <w:t xml:space="preserve">Elektroninės informacijos, sudarančios valstybės informacinius išteklius, svarbos įvertinimo ir valstybės informacinių sistemų, registrų ir kitų informacinių sistemų klasifikavimo gairių aprašas, patvirtintas </w:t>
                      </w:r>
                      <w:r w:rsidR="00894AED">
                        <w:t>Lietuvos Respublikos Vyriausybės 2013 m. liepos 24 d.</w:t>
                      </w:r>
                      <w:r w:rsidR="00894AED">
                        <w:rPr>
                          <w:color w:val="000000"/>
                        </w:rPr>
                        <w:t xml:space="preserve"> nutarimu Nr. </w:t>
                      </w:r>
                      <w:r w:rsidR="00894AED">
                        <w:t>716 „Dėl</w:t>
                      </w:r>
                      <w:r w:rsidR="00894AED">
                        <w:rPr>
                          <w:bCs/>
                        </w:rPr>
                        <w:t xml:space="preserve">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Klasifikavimo gairių aprašas)</w:t>
                      </w:r>
                      <w:r w:rsidR="00894AED">
                        <w:rPr>
                          <w:rFonts w:eastAsia="MS Mincho"/>
                          <w:szCs w:val="24"/>
                          <w:lang w:eastAsia="lt-LT"/>
                        </w:rPr>
                        <w:t>;</w:t>
                      </w:r>
                    </w:p>
                  </w:sdtContent>
                </w:sdt>
                <w:sdt>
                  <w:sdtPr>
                    <w:alias w:val="20.7 pp."/>
                    <w:tag w:val="part_2de5f2e098bc4d3eb3132868dc100d82"/>
                    <w:id w:val="-684288195"/>
                    <w:lock w:val="sdtLocked"/>
                  </w:sdtPr>
                  <w:sdtEndPr/>
                  <w:sdtContent>
                    <w:p w14:paraId="59480429" w14:textId="44BBC2CE"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2de5f2e098bc4d3eb3132868dc100d82"/>
                          <w:id w:val="-1715110876"/>
                          <w:lock w:val="sdtLocked"/>
                        </w:sdtPr>
                        <w:sdtEndPr/>
                        <w:sdtContent>
                          <w:r w:rsidR="00894AED">
                            <w:rPr>
                              <w:rFonts w:eastAsia="MS Mincho"/>
                              <w:szCs w:val="24"/>
                              <w:lang w:eastAsia="lt-LT"/>
                            </w:rPr>
                            <w:t>20.7</w:t>
                          </w:r>
                        </w:sdtContent>
                      </w:sdt>
                      <w:r w:rsidR="00894AED">
                        <w:rPr>
                          <w:rFonts w:eastAsia="MS Mincho"/>
                          <w:szCs w:val="24"/>
                          <w:lang w:eastAsia="lt-LT"/>
                        </w:rPr>
                        <w:t>.</w:t>
                      </w:r>
                      <w:r w:rsidR="00894AED">
                        <w:rPr>
                          <w:rFonts w:eastAsia="MS Mincho"/>
                          <w:szCs w:val="24"/>
                          <w:lang w:eastAsia="lt-LT"/>
                        </w:rPr>
                        <w:tab/>
                        <w:t xml:space="preserve">Techniniai elektroninės informacijos saugos reikalavimai; </w:t>
                      </w:r>
                    </w:p>
                  </w:sdtContent>
                </w:sdt>
                <w:sdt>
                  <w:sdtPr>
                    <w:alias w:val="20.8 pp."/>
                    <w:tag w:val="part_b9d576126e104c508fca4e80cb29d6d6"/>
                    <w:id w:val="-1459943368"/>
                    <w:lock w:val="sdtLocked"/>
                  </w:sdtPr>
                  <w:sdtEndPr/>
                  <w:sdtContent>
                    <w:p w14:paraId="5948042A" w14:textId="73659C35" w:rsidR="009149FF" w:rsidRDefault="002530D1">
                      <w:pPr>
                        <w:tabs>
                          <w:tab w:val="left" w:pos="1134"/>
                        </w:tabs>
                        <w:suppressAutoHyphens/>
                        <w:spacing w:line="276" w:lineRule="auto"/>
                        <w:ind w:firstLine="709"/>
                        <w:jc w:val="both"/>
                        <w:textAlignment w:val="center"/>
                        <w:rPr>
                          <w:rFonts w:eastAsia="MS Mincho"/>
                          <w:szCs w:val="24"/>
                          <w:lang w:eastAsia="lt-LT"/>
                        </w:rPr>
                      </w:pPr>
                      <w:sdt>
                        <w:sdtPr>
                          <w:alias w:val="Numeris"/>
                          <w:tag w:val="nr_b9d576126e104c508fca4e80cb29d6d6"/>
                          <w:id w:val="1726495934"/>
                          <w:lock w:val="sdtLocked"/>
                        </w:sdtPr>
                        <w:sdtEndPr/>
                        <w:sdtContent>
                          <w:r w:rsidR="00894AED">
                            <w:rPr>
                              <w:rFonts w:eastAsia="MS Mincho"/>
                              <w:szCs w:val="24"/>
                              <w:lang w:eastAsia="lt-LT"/>
                            </w:rPr>
                            <w:t>20.8</w:t>
                          </w:r>
                        </w:sdtContent>
                      </w:sdt>
                      <w:r w:rsidR="00894AED">
                        <w:rPr>
                          <w:rFonts w:eastAsia="MS Mincho"/>
                          <w:szCs w:val="24"/>
                          <w:lang w:eastAsia="lt-LT"/>
                        </w:rPr>
                        <w:t>.</w:t>
                      </w:r>
                      <w:r w:rsidR="00894AED">
                        <w:rPr>
                          <w:rFonts w:eastAsia="MS Mincho"/>
                          <w:szCs w:val="24"/>
                          <w:lang w:eastAsia="lt-LT"/>
                        </w:rPr>
                        <w:tab/>
                        <w:t>Organizacinių ir techninių kibernetinio saugumo reikalavimų aprašas;</w:t>
                      </w:r>
                    </w:p>
                  </w:sdtContent>
                </w:sdt>
                <w:sdt>
                  <w:sdtPr>
                    <w:alias w:val="20.9 pp."/>
                    <w:tag w:val="part_07fa3733fed44c6e951e1ca8f6b4544d"/>
                    <w:id w:val="2073073051"/>
                    <w:lock w:val="sdtLocked"/>
                  </w:sdtPr>
                  <w:sdtEndPr/>
                  <w:sdtContent>
                    <w:p w14:paraId="68DD516A" w14:textId="12DE694F"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07fa3733fed44c6e951e1ca8f6b4544d"/>
                          <w:id w:val="-1948759457"/>
                          <w:lock w:val="sdtLocked"/>
                        </w:sdtPr>
                        <w:sdtEndPr/>
                        <w:sdtContent>
                          <w:r w:rsidR="00894AED">
                            <w:rPr>
                              <w:rFonts w:eastAsia="MS Mincho"/>
                              <w:szCs w:val="24"/>
                              <w:lang w:eastAsia="lt-LT"/>
                            </w:rPr>
                            <w:t>20.9</w:t>
                          </w:r>
                        </w:sdtContent>
                      </w:sdt>
                      <w:r w:rsidR="00894AED">
                        <w:rPr>
                          <w:rFonts w:eastAsia="MS Mincho"/>
                          <w:szCs w:val="24"/>
                          <w:lang w:eastAsia="lt-LT"/>
                        </w:rPr>
                        <w:t>.</w:t>
                      </w:r>
                      <w:r w:rsidR="00894AED">
                        <w:rPr>
                          <w:rFonts w:eastAsia="MS Mincho"/>
                          <w:szCs w:val="24"/>
                          <w:lang w:eastAsia="lt-LT"/>
                        </w:rPr>
                        <w:tab/>
                        <w:t xml:space="preserve">Lietuvos standartai LST ISO/IEC 27002 ir LST ISO/IEC 27001. </w:t>
                      </w:r>
                    </w:p>
                    <w:p w14:paraId="5948042C" w14:textId="6E76922F" w:rsidR="009149FF" w:rsidRDefault="002530D1">
                      <w:pPr>
                        <w:spacing w:line="276" w:lineRule="atLeast"/>
                        <w:ind w:right="-1" w:firstLine="709"/>
                        <w:jc w:val="both"/>
                        <w:textAlignment w:val="center"/>
                        <w:rPr>
                          <w:color w:val="000000"/>
                          <w:szCs w:val="24"/>
                          <w:lang w:eastAsia="lt-LT"/>
                        </w:rPr>
                      </w:pPr>
                    </w:p>
                  </w:sdtContent>
                </w:sdt>
              </w:sdtContent>
            </w:sdt>
          </w:sdtContent>
        </w:sdt>
        <w:sdt>
          <w:sdtPr>
            <w:alias w:val="skyrius"/>
            <w:tag w:val="part_8bb2f55cb789434dbcefa3e9692b662b"/>
            <w:id w:val="-2003496169"/>
            <w:lock w:val="sdtLocked"/>
          </w:sdtPr>
          <w:sdtEndPr/>
          <w:sdtContent>
            <w:p w14:paraId="5948042E" w14:textId="77777777" w:rsidR="009149FF" w:rsidRDefault="002530D1">
              <w:pPr>
                <w:spacing w:line="276" w:lineRule="auto"/>
                <w:jc w:val="center"/>
                <w:rPr>
                  <w:rFonts w:eastAsia="MS Mincho"/>
                  <w:b/>
                  <w:bCs/>
                  <w:caps/>
                  <w:szCs w:val="24"/>
                  <w:lang w:eastAsia="lt-LT"/>
                </w:rPr>
              </w:pPr>
              <w:sdt>
                <w:sdtPr>
                  <w:alias w:val="Numeris"/>
                  <w:tag w:val="nr_8bb2f55cb789434dbcefa3e9692b662b"/>
                  <w:id w:val="477804267"/>
                  <w:lock w:val="sdtLocked"/>
                </w:sdtPr>
                <w:sdtEndPr/>
                <w:sdtContent>
                  <w:r w:rsidR="00894AED">
                    <w:rPr>
                      <w:rFonts w:eastAsia="MS Mincho"/>
                      <w:b/>
                      <w:bCs/>
                      <w:caps/>
                      <w:szCs w:val="24"/>
                      <w:lang w:eastAsia="lt-LT"/>
                    </w:rPr>
                    <w:t>II</w:t>
                  </w:r>
                </w:sdtContent>
              </w:sdt>
              <w:r w:rsidR="00894AED">
                <w:rPr>
                  <w:rFonts w:eastAsia="MS Mincho"/>
                  <w:b/>
                  <w:bCs/>
                  <w:caps/>
                  <w:szCs w:val="24"/>
                  <w:lang w:eastAsia="lt-LT"/>
                </w:rPr>
                <w:t xml:space="preserve"> skyrius</w:t>
              </w:r>
            </w:p>
            <w:p w14:paraId="5948042F" w14:textId="77777777" w:rsidR="009149FF" w:rsidRDefault="002530D1">
              <w:pPr>
                <w:spacing w:line="276" w:lineRule="auto"/>
                <w:jc w:val="center"/>
                <w:rPr>
                  <w:rFonts w:eastAsia="MS Mincho"/>
                  <w:b/>
                  <w:bCs/>
                  <w:caps/>
                  <w:szCs w:val="24"/>
                  <w:lang w:eastAsia="lt-LT"/>
                </w:rPr>
              </w:pPr>
              <w:sdt>
                <w:sdtPr>
                  <w:alias w:val="Pavadinimas"/>
                  <w:tag w:val="title_8bb2f55cb789434dbcefa3e9692b662b"/>
                  <w:id w:val="-1035261744"/>
                  <w:lock w:val="sdtLocked"/>
                </w:sdtPr>
                <w:sdtEndPr/>
                <w:sdtContent>
                  <w:r w:rsidR="00894AED">
                    <w:rPr>
                      <w:rFonts w:eastAsia="MS Mincho"/>
                      <w:b/>
                      <w:bCs/>
                      <w:caps/>
                      <w:szCs w:val="24"/>
                      <w:lang w:eastAsia="lt-LT"/>
                    </w:rPr>
                    <w:t>Elektroninės informacijos saugos valdymas</w:t>
                  </w:r>
                </w:sdtContent>
              </w:sdt>
            </w:p>
            <w:p w14:paraId="59480430" w14:textId="77777777" w:rsidR="009149FF" w:rsidRDefault="009149FF">
              <w:pPr>
                <w:spacing w:line="276" w:lineRule="auto"/>
                <w:ind w:firstLine="567"/>
                <w:jc w:val="center"/>
                <w:rPr>
                  <w:rFonts w:eastAsia="MS Mincho"/>
                  <w:b/>
                  <w:bCs/>
                  <w:caps/>
                  <w:szCs w:val="24"/>
                  <w:lang w:eastAsia="lt-LT"/>
                </w:rPr>
              </w:pPr>
            </w:p>
            <w:sdt>
              <w:sdtPr>
                <w:alias w:val="21 p."/>
                <w:tag w:val="part_a1a3f6eb216140949f2c1089e550fc36"/>
                <w:id w:val="-1682501480"/>
                <w:lock w:val="sdtLocked"/>
              </w:sdtPr>
              <w:sdtEndPr/>
              <w:sdtContent>
                <w:p w14:paraId="505D62EE" w14:textId="0377A7C9" w:rsidR="009149FF" w:rsidRDefault="002530D1">
                  <w:pPr>
                    <w:tabs>
                      <w:tab w:val="left" w:pos="851"/>
                      <w:tab w:val="left" w:pos="1134"/>
                    </w:tabs>
                    <w:suppressAutoHyphens/>
                    <w:spacing w:line="276" w:lineRule="auto"/>
                    <w:ind w:firstLine="709"/>
                    <w:jc w:val="both"/>
                    <w:textAlignment w:val="center"/>
                    <w:rPr>
                      <w:rFonts w:eastAsia="MS Mincho"/>
                      <w:szCs w:val="24"/>
                      <w:lang w:eastAsia="lt-LT"/>
                    </w:rPr>
                  </w:pPr>
                  <w:sdt>
                    <w:sdtPr>
                      <w:alias w:val="Numeris"/>
                      <w:tag w:val="nr_a1a3f6eb216140949f2c1089e550fc36"/>
                      <w:id w:val="-96715845"/>
                      <w:lock w:val="sdtLocked"/>
                    </w:sdtPr>
                    <w:sdtEndPr/>
                    <w:sdtContent>
                      <w:r w:rsidR="00894AED">
                        <w:rPr>
                          <w:rFonts w:eastAsia="MS Mincho"/>
                          <w:szCs w:val="24"/>
                          <w:lang w:eastAsia="lt-LT"/>
                        </w:rPr>
                        <w:t>21</w:t>
                      </w:r>
                    </w:sdtContent>
                  </w:sdt>
                  <w:r w:rsidR="00894AED">
                    <w:rPr>
                      <w:rFonts w:eastAsia="MS Mincho"/>
                      <w:szCs w:val="24"/>
                      <w:lang w:eastAsia="lt-LT"/>
                    </w:rPr>
                    <w:t>.</w:t>
                  </w:r>
                  <w:r w:rsidR="00894AED">
                    <w:rPr>
                      <w:rFonts w:eastAsia="MS Mincho"/>
                      <w:szCs w:val="24"/>
                      <w:lang w:eastAsia="lt-LT"/>
                    </w:rPr>
                    <w:tab/>
                    <w:t>Informacinėse sistemose tvarkomos elektroninės informacijos svarbos kategorijos:</w:t>
                  </w:r>
                </w:p>
                <w:sdt>
                  <w:sdtPr>
                    <w:alias w:val="21.1 pp."/>
                    <w:tag w:val="part_cdb5bee9a9d7455ba57ff77e0d86c872"/>
                    <w:id w:val="-669722480"/>
                    <w:lock w:val="sdtLocked"/>
                  </w:sdtPr>
                  <w:sdtEndPr/>
                  <w:sdtContent>
                    <w:p w14:paraId="59480431" w14:textId="581B4857"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cdb5bee9a9d7455ba57ff77e0d86c872"/>
                          <w:id w:val="-697239170"/>
                          <w:lock w:val="sdtLocked"/>
                        </w:sdtPr>
                        <w:sdtEndPr/>
                        <w:sdtContent>
                          <w:r w:rsidR="00894AED">
                            <w:rPr>
                              <w:rFonts w:eastAsia="MS Mincho"/>
                              <w:szCs w:val="24"/>
                              <w:lang w:eastAsia="lt-LT"/>
                            </w:rPr>
                            <w:t>21.1</w:t>
                          </w:r>
                        </w:sdtContent>
                      </w:sdt>
                      <w:r w:rsidR="00894AED">
                        <w:rPr>
                          <w:rFonts w:eastAsia="MS Mincho"/>
                          <w:szCs w:val="24"/>
                          <w:lang w:eastAsia="lt-LT"/>
                        </w:rPr>
                        <w:t>.</w:t>
                      </w:r>
                      <w:r w:rsidR="00894AED">
                        <w:rPr>
                          <w:rFonts w:eastAsia="MS Mincho"/>
                          <w:szCs w:val="24"/>
                          <w:lang w:eastAsia="lt-LT"/>
                        </w:rPr>
                        <w:tab/>
                        <w:t>Elektroninės sveikatos paslaugų ir bendradarbiavimo infrastruktūros informacinėje sistemoje tvarkoma elektroninė informacija priskiriama ypatingos svarbos elektroninės informacijos kategorijai. Elektroninė informacija šiai kategorijai priskiriama vadovaujantis Klasifikavimo gairių aprašo 7.1–7.3 papunkčių nuostatomis;</w:t>
                      </w:r>
                    </w:p>
                  </w:sdtContent>
                </w:sdt>
                <w:sdt>
                  <w:sdtPr>
                    <w:alias w:val="21.2 pp."/>
                    <w:tag w:val="part_aa4cf268421b4501ba3bc2bf2ee414c5"/>
                    <w:id w:val="679082098"/>
                    <w:lock w:val="sdtLocked"/>
                  </w:sdtPr>
                  <w:sdtEndPr/>
                  <w:sdtContent>
                    <w:p w14:paraId="7ECA23A3" w14:textId="514CB6D0"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aa4cf268421b4501ba3bc2bf2ee414c5"/>
                          <w:id w:val="2028750686"/>
                          <w:lock w:val="sdtLocked"/>
                        </w:sdtPr>
                        <w:sdtEndPr/>
                        <w:sdtContent>
                          <w:r w:rsidR="00894AED">
                            <w:rPr>
                              <w:rFonts w:eastAsia="MS Mincho"/>
                              <w:szCs w:val="24"/>
                              <w:lang w:eastAsia="lt-LT"/>
                            </w:rPr>
                            <w:t>21.2</w:t>
                          </w:r>
                        </w:sdtContent>
                      </w:sdt>
                      <w:r w:rsidR="00894AED">
                        <w:rPr>
                          <w:rFonts w:eastAsia="MS Mincho"/>
                          <w:szCs w:val="24"/>
                          <w:lang w:eastAsia="lt-LT"/>
                        </w:rPr>
                        <w:t>.</w:t>
                      </w:r>
                      <w:r w:rsidR="00894AED">
                        <w:rPr>
                          <w:rFonts w:eastAsia="MS Mincho"/>
                          <w:szCs w:val="24"/>
                          <w:lang w:eastAsia="lt-LT"/>
                        </w:rPr>
                        <w:tab/>
                        <w:t>Išankstinės pacientų registracijos informacinėje sistemoje tvarkoma elektroninė informacija priskiriama vidutinės svarbos elektroninės informacijos kategorijai. Elektroninė informacija šiai kategorijai priskiriama vadovaujantis Klasifikavimo gairių aprašo 9.1 ir 9.2 papunkčių nuostatomis.</w:t>
                      </w:r>
                    </w:p>
                  </w:sdtContent>
                </w:sdt>
              </w:sdtContent>
            </w:sdt>
            <w:sdt>
              <w:sdtPr>
                <w:alias w:val="22 p."/>
                <w:tag w:val="part_b2bb1163d15b4df3aebfe7ec243876db"/>
                <w:id w:val="-216669090"/>
                <w:lock w:val="sdtLocked"/>
              </w:sdtPr>
              <w:sdtEndPr/>
              <w:sdtContent>
                <w:p w14:paraId="5F011B6A" w14:textId="4B2FD861"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b2bb1163d15b4df3aebfe7ec243876db"/>
                      <w:id w:val="-408924263"/>
                      <w:lock w:val="sdtLocked"/>
                    </w:sdtPr>
                    <w:sdtEndPr/>
                    <w:sdtContent>
                      <w:r w:rsidR="00894AED">
                        <w:rPr>
                          <w:rFonts w:eastAsia="MS Mincho"/>
                          <w:szCs w:val="24"/>
                          <w:lang w:eastAsia="lt-LT"/>
                        </w:rPr>
                        <w:t>22</w:t>
                      </w:r>
                    </w:sdtContent>
                  </w:sdt>
                  <w:r w:rsidR="00894AED">
                    <w:rPr>
                      <w:rFonts w:eastAsia="MS Mincho"/>
                      <w:szCs w:val="24"/>
                      <w:lang w:eastAsia="lt-LT"/>
                    </w:rPr>
                    <w:t>.</w:t>
                  </w:r>
                  <w:r w:rsidR="00894AED">
                    <w:rPr>
                      <w:rFonts w:eastAsia="MS Mincho"/>
                      <w:szCs w:val="24"/>
                      <w:lang w:eastAsia="lt-LT"/>
                    </w:rPr>
                    <w:tab/>
                    <w:t>Informacinių sistemų svarbos kategorijos:</w:t>
                  </w:r>
                </w:p>
                <w:sdt>
                  <w:sdtPr>
                    <w:alias w:val="22.1 pp."/>
                    <w:tag w:val="part_4ad034ae0e1f4ed3973dae3273f642c4"/>
                    <w:id w:val="-1193455476"/>
                    <w:lock w:val="sdtLocked"/>
                  </w:sdtPr>
                  <w:sdtEndPr/>
                  <w:sdtContent>
                    <w:p w14:paraId="6A6BB345" w14:textId="6584127E"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4ad034ae0e1f4ed3973dae3273f642c4"/>
                          <w:id w:val="122271293"/>
                          <w:lock w:val="sdtLocked"/>
                        </w:sdtPr>
                        <w:sdtEndPr/>
                        <w:sdtContent>
                          <w:r w:rsidR="00894AED">
                            <w:rPr>
                              <w:rFonts w:eastAsia="MS Mincho"/>
                              <w:szCs w:val="24"/>
                              <w:lang w:eastAsia="lt-LT"/>
                            </w:rPr>
                            <w:t>22.1</w:t>
                          </w:r>
                        </w:sdtContent>
                      </w:sdt>
                      <w:r w:rsidR="00894AED">
                        <w:rPr>
                          <w:rFonts w:eastAsia="MS Mincho"/>
                          <w:szCs w:val="24"/>
                          <w:lang w:eastAsia="lt-LT"/>
                        </w:rPr>
                        <w:t>.</w:t>
                      </w:r>
                      <w:r w:rsidR="00894AED">
                        <w:rPr>
                          <w:rFonts w:eastAsia="MS Mincho"/>
                          <w:szCs w:val="24"/>
                          <w:lang w:eastAsia="lt-LT"/>
                        </w:rPr>
                        <w:tab/>
                        <w:t xml:space="preserve">Elektroninės sveikatos paslaugų ir bendradarbiavimo infrastruktūros informacinė sistema pagal joje tvarkomos informacijos svarbą, vadovaujantis Klasifikavimo gairių aprašo 12.1 papunkčiu, priskiriama pirmajai kategorijai; </w:t>
                      </w:r>
                    </w:p>
                  </w:sdtContent>
                </w:sdt>
                <w:sdt>
                  <w:sdtPr>
                    <w:alias w:val="22.2 pp."/>
                    <w:tag w:val="part_8026a4e4d7bc44bf9831bab6f3abd68e"/>
                    <w:id w:val="-476068608"/>
                    <w:lock w:val="sdtLocked"/>
                  </w:sdtPr>
                  <w:sdtEndPr/>
                  <w:sdtContent>
                    <w:p w14:paraId="59480432" w14:textId="0433439E"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8026a4e4d7bc44bf9831bab6f3abd68e"/>
                          <w:id w:val="1790237213"/>
                          <w:lock w:val="sdtLocked"/>
                        </w:sdtPr>
                        <w:sdtEndPr/>
                        <w:sdtContent>
                          <w:r w:rsidR="00894AED">
                            <w:rPr>
                              <w:rFonts w:eastAsia="MS Mincho"/>
                              <w:szCs w:val="24"/>
                              <w:lang w:eastAsia="lt-LT"/>
                            </w:rPr>
                            <w:t>22.2</w:t>
                          </w:r>
                        </w:sdtContent>
                      </w:sdt>
                      <w:r w:rsidR="00894AED">
                        <w:rPr>
                          <w:rFonts w:eastAsia="MS Mincho"/>
                          <w:szCs w:val="24"/>
                          <w:lang w:eastAsia="lt-LT"/>
                        </w:rPr>
                        <w:t>.</w:t>
                      </w:r>
                      <w:r w:rsidR="00894AED">
                        <w:rPr>
                          <w:rFonts w:eastAsia="MS Mincho"/>
                          <w:szCs w:val="24"/>
                          <w:lang w:eastAsia="lt-LT"/>
                        </w:rPr>
                        <w:tab/>
                        <w:t>Išankstinės pacientų registracijos informacinė sistema pagal joje tvarkomos informacijos svarbą, vadovaujantis Klasifikavimo gairių aprašo 12.3 papunkčiu, priskiriama trečiajai kategorijai.</w:t>
                      </w:r>
                    </w:p>
                  </w:sdtContent>
                </w:sdt>
              </w:sdtContent>
            </w:sdt>
            <w:sdt>
              <w:sdtPr>
                <w:alias w:val="23 p."/>
                <w:tag w:val="part_13d5c06ca69443fa970cff3745b3156a"/>
                <w:id w:val="2125650187"/>
                <w:lock w:val="sdtLocked"/>
              </w:sdtPr>
              <w:sdtEndPr/>
              <w:sdtContent>
                <w:p w14:paraId="32330794" w14:textId="2328D9D1"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13d5c06ca69443fa970cff3745b3156a"/>
                      <w:id w:val="1372180353"/>
                      <w:lock w:val="sdtLocked"/>
                    </w:sdtPr>
                    <w:sdtEndPr/>
                    <w:sdtContent>
                      <w:r w:rsidR="00894AED">
                        <w:rPr>
                          <w:rFonts w:eastAsia="MS Mincho"/>
                          <w:szCs w:val="24"/>
                          <w:lang w:eastAsia="lt-LT"/>
                        </w:rPr>
                        <w:t>23</w:t>
                      </w:r>
                    </w:sdtContent>
                  </w:sdt>
                  <w:r w:rsidR="00894AED">
                    <w:rPr>
                      <w:rFonts w:eastAsia="MS Mincho"/>
                      <w:szCs w:val="24"/>
                      <w:lang w:eastAsia="lt-LT"/>
                    </w:rPr>
                    <w:t>.</w:t>
                  </w:r>
                  <w:r w:rsidR="00894AED">
                    <w:rPr>
                      <w:rFonts w:eastAsia="MS Mincho"/>
                      <w:szCs w:val="24"/>
                      <w:lang w:eastAsia="lt-LT"/>
                    </w:rPr>
                    <w:tab/>
                    <w:t>Rizikos vertinimo organizavimas:</w:t>
                  </w:r>
                </w:p>
                <w:sdt>
                  <w:sdtPr>
                    <w:alias w:val="23.1 pp."/>
                    <w:tag w:val="part_350bbbb7d4914e05ace6046e4c6eeb80"/>
                    <w:id w:val="1748369193"/>
                    <w:lock w:val="sdtLocked"/>
                  </w:sdtPr>
                  <w:sdtEndPr/>
                  <w:sdtContent>
                    <w:p w14:paraId="3D247D9E" w14:textId="1DCA7C03"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350bbbb7d4914e05ace6046e4c6eeb80"/>
                          <w:id w:val="-285740190"/>
                          <w:lock w:val="sdtLocked"/>
                        </w:sdtPr>
                        <w:sdtEndPr/>
                        <w:sdtContent>
                          <w:r w:rsidR="00894AED">
                            <w:rPr>
                              <w:rFonts w:eastAsia="MS Mincho"/>
                              <w:szCs w:val="24"/>
                              <w:lang w:eastAsia="lt-LT"/>
                            </w:rPr>
                            <w:t>23.1</w:t>
                          </w:r>
                        </w:sdtContent>
                      </w:sdt>
                      <w:r w:rsidR="00894AED">
                        <w:rPr>
                          <w:rFonts w:eastAsia="MS Mincho"/>
                          <w:szCs w:val="24"/>
                          <w:lang w:eastAsia="lt-LT"/>
                        </w:rPr>
                        <w:t>.</w:t>
                      </w:r>
                      <w:r w:rsidR="00894AED">
                        <w:rPr>
                          <w:rFonts w:eastAsia="MS Mincho"/>
                          <w:szCs w:val="24"/>
                          <w:lang w:eastAsia="lt-LT"/>
                        </w:rPr>
                        <w:tab/>
                        <w:t>Koordinuojantysis saugos įgaliotinis, atsižvelgdamas į Nacionalinio kibernetinio saugumo centro prie Lietuvos Respublikos krašto apsaugos ministerijos interneto svetainėje skelbiamą metodinę priemonę „Rizikos analizės vadovas“, Lietuvos ir tarptautinius grupės „Informacijos technologija. Saugumo technika“ standartus, kasmet arba po esminių organizacinių ar sisteminių pokyčių organizuoja informacinių sistemų rizikos įvertinimą savo organizacijoje. Informacinių sistemų rizikos vertinimas gali būti atliekamas kartu su informacinių technologijų saugos atitikties vertinimu.</w:t>
                      </w:r>
                    </w:p>
                  </w:sdtContent>
                </w:sdt>
                <w:sdt>
                  <w:sdtPr>
                    <w:alias w:val="23.2 pp."/>
                    <w:tag w:val="part_d857d7e2b9dd4b8fa0642cf88734a114"/>
                    <w:id w:val="833023030"/>
                    <w:lock w:val="sdtLocked"/>
                  </w:sdtPr>
                  <w:sdtEndPr/>
                  <w:sdtContent>
                    <w:p w14:paraId="015B9FAB" w14:textId="5FBC16BD"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d857d7e2b9dd4b8fa0642cf88734a114"/>
                          <w:id w:val="1207456343"/>
                          <w:lock w:val="sdtLocked"/>
                        </w:sdtPr>
                        <w:sdtEndPr/>
                        <w:sdtContent>
                          <w:r w:rsidR="00894AED">
                            <w:rPr>
                              <w:rFonts w:eastAsia="MS Mincho"/>
                              <w:szCs w:val="24"/>
                              <w:lang w:eastAsia="lt-LT"/>
                            </w:rPr>
                            <w:t>23.2</w:t>
                          </w:r>
                        </w:sdtContent>
                      </w:sdt>
                      <w:r w:rsidR="00894AED">
                        <w:rPr>
                          <w:rFonts w:eastAsia="MS Mincho"/>
                          <w:szCs w:val="24"/>
                          <w:lang w:eastAsia="lt-LT"/>
                        </w:rPr>
                        <w:t>.</w:t>
                      </w:r>
                      <w:r w:rsidR="00894AED">
                        <w:rPr>
                          <w:rFonts w:eastAsia="MS Mincho"/>
                          <w:szCs w:val="24"/>
                          <w:lang w:eastAsia="lt-LT"/>
                        </w:rPr>
                        <w:tab/>
                        <w:t xml:space="preserve">Prireikus, koordinuojantysis saugos įgaliotinis gali organizuoti neeilinį informacinių sistemų rizikos įvertinimą. Informacinių sistemų tvarkytojo rašytiniu pavedimu informacinių sistemų rizikos įvertinimą gali atlikti pats saugos įgaliotinis. Organizuojant rizikos vertinimą, rekomenduojama </w:t>
                      </w:r>
                      <w:r w:rsidR="00894AED">
                        <w:rPr>
                          <w:rFonts w:eastAsia="MS Mincho"/>
                          <w:szCs w:val="24"/>
                          <w:lang w:eastAsia="lt-LT"/>
                        </w:rPr>
                        <w:lastRenderedPageBreak/>
                        <w:t>informacinių sistemų rizikos vertinimą įtraukti į informacinių sistemų tvarkytojų veiklos rizikos vertinimo procesus.</w:t>
                      </w:r>
                    </w:p>
                  </w:sdtContent>
                </w:sdt>
                <w:sdt>
                  <w:sdtPr>
                    <w:alias w:val="23.3 pp."/>
                    <w:tag w:val="part_47364300147c4615a6596c016db9c310"/>
                    <w:id w:val="2011404489"/>
                    <w:lock w:val="sdtLocked"/>
                  </w:sdtPr>
                  <w:sdtEndPr/>
                  <w:sdtContent>
                    <w:p w14:paraId="4A063616" w14:textId="5B6D4E56"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47364300147c4615a6596c016db9c310"/>
                          <w:id w:val="1306898640"/>
                          <w:lock w:val="sdtLocked"/>
                        </w:sdtPr>
                        <w:sdtEndPr/>
                        <w:sdtContent>
                          <w:r w:rsidR="00894AED">
                            <w:rPr>
                              <w:rFonts w:eastAsia="MS Mincho"/>
                              <w:szCs w:val="24"/>
                              <w:lang w:eastAsia="lt-LT"/>
                            </w:rPr>
                            <w:t>23.3</w:t>
                          </w:r>
                        </w:sdtContent>
                      </w:sdt>
                      <w:r w:rsidR="00894AED">
                        <w:rPr>
                          <w:rFonts w:eastAsia="MS Mincho"/>
                          <w:szCs w:val="24"/>
                          <w:lang w:eastAsia="lt-LT"/>
                        </w:rPr>
                        <w:t>.</w:t>
                      </w:r>
                      <w:r w:rsidR="00894AED">
                        <w:rPr>
                          <w:rFonts w:eastAsia="MS Mincho"/>
                          <w:szCs w:val="24"/>
                          <w:lang w:eastAsia="lt-LT"/>
                        </w:rPr>
                        <w:tab/>
                        <w:t xml:space="preserve">Organizuojant rizikos vertinimą turi būti paskirtas už rizikos vertinimo proceso priežiūrą ir tobulinimą atsakingas asmuo arba asmenys ir nustatyti jiems taikomi kvalifikaciniai reikalavimai. Atsakingu asmeniu gali būti skiriamas informacinių sistemų pagrindinio informacinių sistemų tvarkytojo darbuotojas arba sudaroma sutartis su rizikos vertinimo, rizikos vertinimo proceso priežiūros bei nuolatinio tobulinimo paslaugas teikiančiu subjektu. </w:t>
                      </w:r>
                    </w:p>
                  </w:sdtContent>
                </w:sdt>
                <w:sdt>
                  <w:sdtPr>
                    <w:alias w:val="23.4 pp."/>
                    <w:tag w:val="part_3315eecbb63d487cbdfac37b648c7395"/>
                    <w:id w:val="-1428577572"/>
                    <w:lock w:val="sdtLocked"/>
                  </w:sdtPr>
                  <w:sdtEndPr/>
                  <w:sdtContent>
                    <w:p w14:paraId="22804747" w14:textId="6B2DB65B"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3315eecbb63d487cbdfac37b648c7395"/>
                          <w:id w:val="-1266454371"/>
                          <w:lock w:val="sdtLocked"/>
                        </w:sdtPr>
                        <w:sdtEndPr/>
                        <w:sdtContent>
                          <w:r w:rsidR="00894AED">
                            <w:rPr>
                              <w:rFonts w:eastAsia="MS Mincho"/>
                              <w:szCs w:val="24"/>
                              <w:lang w:eastAsia="lt-LT"/>
                            </w:rPr>
                            <w:t>23.4</w:t>
                          </w:r>
                        </w:sdtContent>
                      </w:sdt>
                      <w:r w:rsidR="00894AED">
                        <w:rPr>
                          <w:rFonts w:eastAsia="MS Mincho"/>
                          <w:szCs w:val="24"/>
                          <w:lang w:eastAsia="lt-LT"/>
                        </w:rPr>
                        <w:t>.</w:t>
                      </w:r>
                      <w:r w:rsidR="00894AED">
                        <w:rPr>
                          <w:rFonts w:eastAsia="MS Mincho"/>
                          <w:szCs w:val="24"/>
                          <w:lang w:eastAsia="lt-LT"/>
                        </w:rPr>
                        <w:tab/>
                        <w:t>Rizikos vertinimo metu turi būti:</w:t>
                      </w:r>
                    </w:p>
                    <w:sdt>
                      <w:sdtPr>
                        <w:alias w:val="23.4.1 pp."/>
                        <w:tag w:val="part_5d661a38bd444fcdb294011758715d46"/>
                        <w:id w:val="79030245"/>
                        <w:lock w:val="sdtLocked"/>
                      </w:sdtPr>
                      <w:sdtEndPr/>
                      <w:sdtContent>
                        <w:p w14:paraId="192D3752" w14:textId="5CAEB7AF" w:rsidR="009149FF" w:rsidRDefault="002530D1">
                          <w:pPr>
                            <w:tabs>
                              <w:tab w:val="left" w:pos="993"/>
                              <w:tab w:val="left" w:pos="1418"/>
                            </w:tabs>
                            <w:suppressAutoHyphens/>
                            <w:spacing w:line="276" w:lineRule="auto"/>
                            <w:ind w:firstLine="709"/>
                            <w:jc w:val="both"/>
                            <w:textAlignment w:val="center"/>
                            <w:rPr>
                              <w:rFonts w:eastAsia="MS Mincho"/>
                              <w:szCs w:val="24"/>
                              <w:lang w:eastAsia="lt-LT"/>
                            </w:rPr>
                          </w:pPr>
                          <w:sdt>
                            <w:sdtPr>
                              <w:alias w:val="Numeris"/>
                              <w:tag w:val="nr_5d661a38bd444fcdb294011758715d46"/>
                              <w:id w:val="-2040573261"/>
                              <w:lock w:val="sdtLocked"/>
                            </w:sdtPr>
                            <w:sdtEndPr/>
                            <w:sdtContent>
                              <w:r w:rsidR="00894AED">
                                <w:rPr>
                                  <w:rFonts w:eastAsia="MS Mincho"/>
                                  <w:szCs w:val="24"/>
                                  <w:lang w:eastAsia="lt-LT"/>
                                </w:rPr>
                                <w:t>23.4.1</w:t>
                              </w:r>
                            </w:sdtContent>
                          </w:sdt>
                          <w:r w:rsidR="00894AED">
                            <w:rPr>
                              <w:rFonts w:eastAsia="MS Mincho"/>
                              <w:szCs w:val="24"/>
                              <w:lang w:eastAsia="lt-LT"/>
                            </w:rPr>
                            <w:t>.</w:t>
                          </w:r>
                          <w:r w:rsidR="00894AED">
                            <w:rPr>
                              <w:rFonts w:eastAsia="MS Mincho"/>
                              <w:szCs w:val="24"/>
                              <w:lang w:eastAsia="lt-LT"/>
                            </w:rPr>
                            <w:tab/>
                            <w:t xml:space="preserve">nustatomos grėsmės ir pažeidžiamumai, galintys turėti įtakos informacinių sistemų saugai (kibernetiniam saugumui); </w:t>
                          </w:r>
                        </w:p>
                      </w:sdtContent>
                    </w:sdt>
                    <w:sdt>
                      <w:sdtPr>
                        <w:alias w:val="23.4.2 pp."/>
                        <w:tag w:val="part_f8fae3c09122410fa0df55b693ac96de"/>
                        <w:id w:val="1977181916"/>
                        <w:lock w:val="sdtLocked"/>
                      </w:sdtPr>
                      <w:sdtEndPr/>
                      <w:sdtContent>
                        <w:p w14:paraId="0DC60359" w14:textId="2B54C88D" w:rsidR="009149FF" w:rsidRDefault="002530D1">
                          <w:pPr>
                            <w:tabs>
                              <w:tab w:val="left" w:pos="993"/>
                              <w:tab w:val="left" w:pos="1418"/>
                            </w:tabs>
                            <w:suppressAutoHyphens/>
                            <w:spacing w:line="276" w:lineRule="auto"/>
                            <w:ind w:firstLine="709"/>
                            <w:jc w:val="both"/>
                            <w:textAlignment w:val="center"/>
                            <w:rPr>
                              <w:rFonts w:eastAsia="MS Mincho"/>
                              <w:szCs w:val="24"/>
                              <w:lang w:eastAsia="lt-LT"/>
                            </w:rPr>
                          </w:pPr>
                          <w:sdt>
                            <w:sdtPr>
                              <w:alias w:val="Numeris"/>
                              <w:tag w:val="nr_f8fae3c09122410fa0df55b693ac96de"/>
                              <w:id w:val="-1546213182"/>
                              <w:lock w:val="sdtLocked"/>
                            </w:sdtPr>
                            <w:sdtEndPr/>
                            <w:sdtContent>
                              <w:r w:rsidR="00894AED">
                                <w:rPr>
                                  <w:rFonts w:eastAsia="MS Mincho"/>
                                  <w:szCs w:val="24"/>
                                  <w:lang w:eastAsia="lt-LT"/>
                                </w:rPr>
                                <w:t>23.4.2</w:t>
                              </w:r>
                            </w:sdtContent>
                          </w:sdt>
                          <w:r w:rsidR="00894AED">
                            <w:rPr>
                              <w:rFonts w:eastAsia="MS Mincho"/>
                              <w:szCs w:val="24"/>
                              <w:lang w:eastAsia="lt-LT"/>
                            </w:rPr>
                            <w:t>.</w:t>
                          </w:r>
                          <w:r w:rsidR="00894AED">
                            <w:rPr>
                              <w:rFonts w:eastAsia="MS Mincho"/>
                              <w:szCs w:val="24"/>
                              <w:lang w:eastAsia="lt-LT"/>
                            </w:rPr>
                            <w:tab/>
                            <w:t>nustatomos galimos grėsmių ir pažeidžiamumų poveikio vykdomai veiklai sritys;</w:t>
                          </w:r>
                        </w:p>
                      </w:sdtContent>
                    </w:sdt>
                    <w:sdt>
                      <w:sdtPr>
                        <w:alias w:val="23.4.3 pp."/>
                        <w:tag w:val="part_5b5a976ebef04b11a46c13b06ae42d5a"/>
                        <w:id w:val="-443462948"/>
                        <w:lock w:val="sdtLocked"/>
                      </w:sdtPr>
                      <w:sdtEndPr/>
                      <w:sdtContent>
                        <w:p w14:paraId="6337FC7F" w14:textId="4645B91C" w:rsidR="009149FF" w:rsidRDefault="002530D1">
                          <w:pPr>
                            <w:tabs>
                              <w:tab w:val="left" w:pos="993"/>
                              <w:tab w:val="left" w:pos="1418"/>
                            </w:tabs>
                            <w:suppressAutoHyphens/>
                            <w:spacing w:line="276" w:lineRule="auto"/>
                            <w:ind w:firstLine="709"/>
                            <w:jc w:val="both"/>
                            <w:textAlignment w:val="center"/>
                            <w:rPr>
                              <w:rFonts w:eastAsia="MS Mincho"/>
                              <w:szCs w:val="24"/>
                              <w:lang w:eastAsia="lt-LT"/>
                            </w:rPr>
                          </w:pPr>
                          <w:sdt>
                            <w:sdtPr>
                              <w:alias w:val="Numeris"/>
                              <w:tag w:val="nr_5b5a976ebef04b11a46c13b06ae42d5a"/>
                              <w:id w:val="1858534813"/>
                              <w:lock w:val="sdtLocked"/>
                            </w:sdtPr>
                            <w:sdtEndPr/>
                            <w:sdtContent>
                              <w:r w:rsidR="00894AED">
                                <w:rPr>
                                  <w:rFonts w:eastAsia="MS Mincho"/>
                                  <w:szCs w:val="24"/>
                                  <w:lang w:eastAsia="lt-LT"/>
                                </w:rPr>
                                <w:t>23.4.3</w:t>
                              </w:r>
                            </w:sdtContent>
                          </w:sdt>
                          <w:r w:rsidR="00894AED">
                            <w:rPr>
                              <w:rFonts w:eastAsia="MS Mincho"/>
                              <w:szCs w:val="24"/>
                              <w:lang w:eastAsia="lt-LT"/>
                            </w:rPr>
                            <w:t>.</w:t>
                          </w:r>
                          <w:r w:rsidR="00894AED">
                            <w:rPr>
                              <w:rFonts w:eastAsia="MS Mincho"/>
                              <w:szCs w:val="24"/>
                              <w:lang w:eastAsia="lt-LT"/>
                            </w:rPr>
                            <w:tab/>
                            <w:t>įvertinama informacinių sistemų pažeidimo grėsmių tikimybė ir galimos pasekmės;</w:t>
                          </w:r>
                        </w:p>
                      </w:sdtContent>
                    </w:sdt>
                    <w:sdt>
                      <w:sdtPr>
                        <w:alias w:val="23.4.4 pp."/>
                        <w:tag w:val="part_c58cddf2e9db499b93103c8ae956be0e"/>
                        <w:id w:val="643933709"/>
                        <w:lock w:val="sdtLocked"/>
                      </w:sdtPr>
                      <w:sdtEndPr/>
                      <w:sdtContent>
                        <w:p w14:paraId="308E1E48" w14:textId="17638800" w:rsidR="009149FF" w:rsidRDefault="002530D1">
                          <w:pPr>
                            <w:tabs>
                              <w:tab w:val="left" w:pos="993"/>
                              <w:tab w:val="left" w:pos="1418"/>
                            </w:tabs>
                            <w:suppressAutoHyphens/>
                            <w:spacing w:line="276" w:lineRule="auto"/>
                            <w:ind w:firstLine="709"/>
                            <w:jc w:val="both"/>
                            <w:textAlignment w:val="center"/>
                            <w:rPr>
                              <w:rFonts w:eastAsia="MS Mincho"/>
                              <w:szCs w:val="24"/>
                              <w:lang w:eastAsia="lt-LT"/>
                            </w:rPr>
                          </w:pPr>
                          <w:sdt>
                            <w:sdtPr>
                              <w:alias w:val="Numeris"/>
                              <w:tag w:val="nr_c58cddf2e9db499b93103c8ae956be0e"/>
                              <w:id w:val="536239814"/>
                              <w:lock w:val="sdtLocked"/>
                            </w:sdtPr>
                            <w:sdtEndPr/>
                            <w:sdtContent>
                              <w:r w:rsidR="00894AED">
                                <w:rPr>
                                  <w:rFonts w:eastAsia="MS Mincho"/>
                                  <w:szCs w:val="24"/>
                                  <w:lang w:eastAsia="lt-LT"/>
                                </w:rPr>
                                <w:t>23.4.4</w:t>
                              </w:r>
                            </w:sdtContent>
                          </w:sdt>
                          <w:r w:rsidR="00894AED">
                            <w:rPr>
                              <w:rFonts w:eastAsia="MS Mincho"/>
                              <w:szCs w:val="24"/>
                              <w:lang w:eastAsia="lt-LT"/>
                            </w:rPr>
                            <w:t>.</w:t>
                          </w:r>
                          <w:r w:rsidR="00894AED">
                            <w:rPr>
                              <w:rFonts w:eastAsia="MS Mincho"/>
                              <w:szCs w:val="24"/>
                              <w:lang w:eastAsia="lt-LT"/>
                            </w:rPr>
                            <w:tab/>
                            <w:t>nustatomas rizikos lygis ir įvertinamos identifikuotos galimos grėsmės, kurios išdėstomos prioriteto tvarka pagal svarbą, kuri nustatoma atsižvelgiant į atliktą rizikos vertinimą.</w:t>
                          </w:r>
                        </w:p>
                      </w:sdtContent>
                    </w:sdt>
                  </w:sdtContent>
                </w:sdt>
                <w:sdt>
                  <w:sdtPr>
                    <w:alias w:val="23.5 pp."/>
                    <w:tag w:val="part_bc488cc4375e48e4ab0f1ea59026bd1a"/>
                    <w:id w:val="-1713796189"/>
                    <w:lock w:val="sdtLocked"/>
                  </w:sdtPr>
                  <w:sdtEndPr/>
                  <w:sdtContent>
                    <w:p w14:paraId="59480435" w14:textId="78215545"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bc488cc4375e48e4ab0f1ea59026bd1a"/>
                          <w:id w:val="593981906"/>
                          <w:lock w:val="sdtLocked"/>
                        </w:sdtPr>
                        <w:sdtEndPr/>
                        <w:sdtContent>
                          <w:r w:rsidR="00894AED">
                            <w:rPr>
                              <w:rFonts w:eastAsia="MS Mincho"/>
                              <w:szCs w:val="24"/>
                              <w:lang w:eastAsia="lt-LT"/>
                            </w:rPr>
                            <w:t>23.5</w:t>
                          </w:r>
                        </w:sdtContent>
                      </w:sdt>
                      <w:r w:rsidR="00894AED">
                        <w:rPr>
                          <w:rFonts w:eastAsia="MS Mincho"/>
                          <w:szCs w:val="24"/>
                          <w:lang w:eastAsia="lt-LT"/>
                        </w:rPr>
                        <w:t>.</w:t>
                      </w:r>
                      <w:r w:rsidR="00894AED">
                        <w:rPr>
                          <w:rFonts w:eastAsia="MS Mincho"/>
                          <w:szCs w:val="24"/>
                          <w:lang w:eastAsia="lt-LT"/>
                        </w:rPr>
                        <w:tab/>
                        <w:t>Informacinių sistemų rizikos įvertinimo rezultatai išdėstomi rizikos įvertinimo ataskaitoje, kuri pateikiama informacinių sistemų valdytojo vadovui ir informacinių sistemų tvarkytojo vadovui. Rizikos įvertinimo ataskaita rengiama įvertinant rizikos veiksnius, galinčius turėti įtakos elektroninės informacijos saugai, jų galimą žalą, pasireiškimo tikimybę ir pobūdį, galimus rizikos valdymo būdus, rizikos priimtinumo kriterijus. Svarbiausi rizikos veiksniai yra šie:</w:t>
                      </w:r>
                    </w:p>
                    <w:sdt>
                      <w:sdtPr>
                        <w:alias w:val="23.5.1 pp."/>
                        <w:tag w:val="part_d40442cd5f0644f98fccc1a236fb5b78"/>
                        <w:id w:val="-1969879429"/>
                        <w:lock w:val="sdtLocked"/>
                      </w:sdtPr>
                      <w:sdtEndPr/>
                      <w:sdtContent>
                        <w:p w14:paraId="59480436" w14:textId="2391E2B4" w:rsidR="009149FF" w:rsidRDefault="002530D1">
                          <w:pPr>
                            <w:tabs>
                              <w:tab w:val="left" w:pos="993"/>
                              <w:tab w:val="left" w:pos="1418"/>
                            </w:tabs>
                            <w:suppressAutoHyphens/>
                            <w:spacing w:line="276" w:lineRule="auto"/>
                            <w:ind w:firstLine="709"/>
                            <w:jc w:val="both"/>
                            <w:textAlignment w:val="center"/>
                            <w:rPr>
                              <w:rFonts w:eastAsia="MS Mincho"/>
                              <w:szCs w:val="24"/>
                              <w:lang w:eastAsia="lt-LT"/>
                            </w:rPr>
                          </w:pPr>
                          <w:sdt>
                            <w:sdtPr>
                              <w:alias w:val="Numeris"/>
                              <w:tag w:val="nr_d40442cd5f0644f98fccc1a236fb5b78"/>
                              <w:id w:val="-336236521"/>
                              <w:lock w:val="sdtLocked"/>
                            </w:sdtPr>
                            <w:sdtEndPr/>
                            <w:sdtContent>
                              <w:r w:rsidR="00894AED">
                                <w:rPr>
                                  <w:rFonts w:eastAsia="MS Mincho"/>
                                  <w:szCs w:val="24"/>
                                  <w:lang w:eastAsia="lt-LT"/>
                                </w:rPr>
                                <w:t>23.5.1</w:t>
                              </w:r>
                            </w:sdtContent>
                          </w:sdt>
                          <w:r w:rsidR="00894AED">
                            <w:rPr>
                              <w:rFonts w:eastAsia="MS Mincho"/>
                              <w:szCs w:val="24"/>
                              <w:lang w:eastAsia="lt-LT"/>
                            </w:rPr>
                            <w:t>.</w:t>
                          </w:r>
                          <w:r w:rsidR="00894AED">
                            <w:rPr>
                              <w:rFonts w:eastAsia="MS Mincho"/>
                              <w:szCs w:val="24"/>
                              <w:lang w:eastAsia="lt-LT"/>
                            </w:rPr>
                            <w:tab/>
                            <w:t>subjektyvūs netyčiniai (elektroninės informacijos tvarkymo klaidos ir apsirikimai, elektroninės informacijos ištrynimas, elektroninės informacijos klaidingas teikimas, fiziniai elektroninės informacijos technologijų sutrikimai, elektroninės informacijos perdavimo tinklais triktys, programinės įrangos klaidos, netinkamas veikimas ir kita);</w:t>
                          </w:r>
                        </w:p>
                      </w:sdtContent>
                    </w:sdt>
                    <w:sdt>
                      <w:sdtPr>
                        <w:alias w:val="23.5.2 pp."/>
                        <w:tag w:val="part_b47b52c03a99484c97c74a5c98b21adf"/>
                        <w:id w:val="-1916231795"/>
                        <w:lock w:val="sdtLocked"/>
                      </w:sdtPr>
                      <w:sdtEndPr/>
                      <w:sdtContent>
                        <w:p w14:paraId="59480437" w14:textId="157B17E1" w:rsidR="009149FF" w:rsidRDefault="002530D1">
                          <w:pPr>
                            <w:tabs>
                              <w:tab w:val="left" w:pos="993"/>
                              <w:tab w:val="left" w:pos="1418"/>
                            </w:tabs>
                            <w:suppressAutoHyphens/>
                            <w:spacing w:line="276" w:lineRule="auto"/>
                            <w:ind w:firstLine="709"/>
                            <w:jc w:val="both"/>
                            <w:textAlignment w:val="center"/>
                            <w:rPr>
                              <w:rFonts w:eastAsia="MS Mincho"/>
                              <w:szCs w:val="24"/>
                              <w:lang w:eastAsia="lt-LT"/>
                            </w:rPr>
                          </w:pPr>
                          <w:sdt>
                            <w:sdtPr>
                              <w:alias w:val="Numeris"/>
                              <w:tag w:val="nr_b47b52c03a99484c97c74a5c98b21adf"/>
                              <w:id w:val="-634171491"/>
                              <w:lock w:val="sdtLocked"/>
                            </w:sdtPr>
                            <w:sdtEndPr/>
                            <w:sdtContent>
                              <w:r w:rsidR="00894AED">
                                <w:rPr>
                                  <w:rFonts w:eastAsia="MS Mincho"/>
                                  <w:szCs w:val="24"/>
                                  <w:lang w:eastAsia="lt-LT"/>
                                </w:rPr>
                                <w:t>23.5.2</w:t>
                              </w:r>
                            </w:sdtContent>
                          </w:sdt>
                          <w:r w:rsidR="00894AED">
                            <w:rPr>
                              <w:rFonts w:eastAsia="MS Mincho"/>
                              <w:szCs w:val="24"/>
                              <w:lang w:eastAsia="lt-LT"/>
                            </w:rPr>
                            <w:t>.</w:t>
                          </w:r>
                          <w:r w:rsidR="00894AED">
                            <w:rPr>
                              <w:rFonts w:eastAsia="MS Mincho"/>
                              <w:szCs w:val="24"/>
                              <w:lang w:eastAsia="lt-LT"/>
                            </w:rPr>
                            <w:tab/>
                            <w:t>subjektyvūs tyčiniai (nesankcionuotas naudojimasis informacinėmis sistemomis elektroninei informacijai gauti, elektroninės informacijos pakeitimas ar sunaikinimas, informacinių technologijų duomenų perdavimo tinklais sutrikdymai, saugumo pažeidimai, vagystės ir kita);</w:t>
                          </w:r>
                        </w:p>
                      </w:sdtContent>
                    </w:sdt>
                    <w:sdt>
                      <w:sdtPr>
                        <w:alias w:val="23.5.3 pp."/>
                        <w:tag w:val="part_436deb65d69f493ba81ee2811cc6ba4a"/>
                        <w:id w:val="-1928955292"/>
                        <w:lock w:val="sdtLocked"/>
                      </w:sdtPr>
                      <w:sdtEndPr/>
                      <w:sdtContent>
                        <w:p w14:paraId="59480438" w14:textId="530AC305" w:rsidR="009149FF" w:rsidRDefault="002530D1">
                          <w:pPr>
                            <w:tabs>
                              <w:tab w:val="left" w:pos="993"/>
                              <w:tab w:val="left" w:pos="1418"/>
                            </w:tabs>
                            <w:suppressAutoHyphens/>
                            <w:spacing w:line="276" w:lineRule="auto"/>
                            <w:ind w:firstLine="709"/>
                            <w:jc w:val="both"/>
                            <w:textAlignment w:val="center"/>
                            <w:rPr>
                              <w:rFonts w:eastAsia="MS Mincho"/>
                              <w:szCs w:val="24"/>
                              <w:lang w:eastAsia="lt-LT"/>
                            </w:rPr>
                          </w:pPr>
                          <w:sdt>
                            <w:sdtPr>
                              <w:alias w:val="Numeris"/>
                              <w:tag w:val="nr_436deb65d69f493ba81ee2811cc6ba4a"/>
                              <w:id w:val="1173383511"/>
                              <w:lock w:val="sdtLocked"/>
                            </w:sdtPr>
                            <w:sdtEndPr/>
                            <w:sdtContent>
                              <w:r w:rsidR="00894AED">
                                <w:rPr>
                                  <w:rFonts w:eastAsia="MS Mincho"/>
                                  <w:szCs w:val="24"/>
                                  <w:lang w:eastAsia="lt-LT"/>
                                </w:rPr>
                                <w:t>23.5.3</w:t>
                              </w:r>
                            </w:sdtContent>
                          </w:sdt>
                          <w:r w:rsidR="00894AED">
                            <w:rPr>
                              <w:rFonts w:eastAsia="MS Mincho"/>
                              <w:szCs w:val="24"/>
                              <w:lang w:eastAsia="lt-LT"/>
                            </w:rPr>
                            <w:t>.</w:t>
                          </w:r>
                          <w:r w:rsidR="00894AED">
                            <w:rPr>
                              <w:rFonts w:eastAsia="MS Mincho"/>
                              <w:szCs w:val="24"/>
                              <w:lang w:eastAsia="lt-LT"/>
                            </w:rPr>
                            <w:tab/>
                            <w:t>veiksniai, nurodyti Atleidimo nuo atsakomybės esant nenugalimos jėgos (</w:t>
                          </w:r>
                          <w:r w:rsidR="00894AED">
                            <w:rPr>
                              <w:rFonts w:eastAsia="MS Mincho"/>
                              <w:i/>
                              <w:szCs w:val="24"/>
                              <w:lang w:eastAsia="lt-LT"/>
                            </w:rPr>
                            <w:t>force majeure</w:t>
                          </w:r>
                          <w:r w:rsidR="00894AED">
                            <w:rPr>
                              <w:rFonts w:eastAsia="MS Mincho"/>
                              <w:szCs w:val="24"/>
                              <w:lang w:eastAsia="lt-LT"/>
                            </w:rPr>
                            <w:t>) aplinkybėms taisyklių, patvirtintų Lietuvos Respublikos Vyriausybės 1996 m. liepos 15 d. nutarimu Nr. 840 „Dėl Atleidimo nuo atsakomybės esant nenugalimos jėgos (</w:t>
                          </w:r>
                          <w:r w:rsidR="00894AED">
                            <w:rPr>
                              <w:rFonts w:eastAsia="MS Mincho"/>
                              <w:i/>
                              <w:szCs w:val="24"/>
                              <w:lang w:eastAsia="lt-LT"/>
                            </w:rPr>
                            <w:t>force majeure</w:t>
                          </w:r>
                          <w:r w:rsidR="00894AED">
                            <w:rPr>
                              <w:rFonts w:eastAsia="MS Mincho"/>
                              <w:szCs w:val="24"/>
                              <w:lang w:eastAsia="lt-LT"/>
                            </w:rPr>
                            <w:t>) aplinkybėms taisyklių patvirtinimo“, 3 punkte.</w:t>
                          </w:r>
                        </w:p>
                      </w:sdtContent>
                    </w:sdt>
                  </w:sdtContent>
                </w:sdt>
                <w:sdt>
                  <w:sdtPr>
                    <w:alias w:val="23.6 pp."/>
                    <w:tag w:val="part_2203ba7cd6934a619c414f1780fee343"/>
                    <w:id w:val="-469746749"/>
                    <w:lock w:val="sdtLocked"/>
                  </w:sdtPr>
                  <w:sdtEndPr/>
                  <w:sdtContent>
                    <w:p w14:paraId="008D02FE" w14:textId="63FAB8A8" w:rsidR="009149FF" w:rsidRDefault="002530D1">
                      <w:pPr>
                        <w:tabs>
                          <w:tab w:val="left" w:pos="993"/>
                          <w:tab w:val="left" w:pos="1418"/>
                        </w:tabs>
                        <w:suppressAutoHyphens/>
                        <w:spacing w:line="276" w:lineRule="auto"/>
                        <w:ind w:firstLine="709"/>
                        <w:jc w:val="both"/>
                        <w:textAlignment w:val="center"/>
                        <w:rPr>
                          <w:rFonts w:eastAsia="MS Mincho"/>
                          <w:szCs w:val="24"/>
                          <w:lang w:eastAsia="lt-LT"/>
                        </w:rPr>
                      </w:pPr>
                      <w:sdt>
                        <w:sdtPr>
                          <w:alias w:val="Numeris"/>
                          <w:tag w:val="nr_2203ba7cd6934a619c414f1780fee343"/>
                          <w:id w:val="1481417314"/>
                          <w:lock w:val="sdtLocked"/>
                        </w:sdtPr>
                        <w:sdtEndPr/>
                        <w:sdtContent>
                          <w:r w:rsidR="00894AED">
                            <w:rPr>
                              <w:rFonts w:eastAsia="MS Mincho"/>
                              <w:szCs w:val="24"/>
                              <w:lang w:eastAsia="lt-LT"/>
                            </w:rPr>
                            <w:t>23.6</w:t>
                          </w:r>
                        </w:sdtContent>
                      </w:sdt>
                      <w:r w:rsidR="00894AED">
                        <w:rPr>
                          <w:rFonts w:eastAsia="MS Mincho"/>
                          <w:szCs w:val="24"/>
                          <w:lang w:eastAsia="lt-LT"/>
                        </w:rPr>
                        <w:t>. Rizikos veiksniai rizikos įvertinimo ataskaitoje turi būti išdėstyti pagal prioritetus ir priimtiną rizikos lygį.</w:t>
                      </w:r>
                    </w:p>
                  </w:sdtContent>
                </w:sdt>
                <w:sdt>
                  <w:sdtPr>
                    <w:alias w:val="23.7 pp."/>
                    <w:tag w:val="part_a55fee3e3da9423582a46d6e8c804f58"/>
                    <w:id w:val="187495001"/>
                    <w:lock w:val="sdtLocked"/>
                  </w:sdtPr>
                  <w:sdtEndPr/>
                  <w:sdtContent>
                    <w:p w14:paraId="59480439" w14:textId="272992FF" w:rsidR="009149FF" w:rsidRDefault="002530D1">
                      <w:pPr>
                        <w:tabs>
                          <w:tab w:val="left" w:pos="1276"/>
                        </w:tabs>
                        <w:suppressAutoHyphens/>
                        <w:spacing w:line="276" w:lineRule="auto"/>
                        <w:ind w:firstLine="709"/>
                        <w:jc w:val="both"/>
                        <w:textAlignment w:val="center"/>
                        <w:rPr>
                          <w:rFonts w:eastAsia="MS Mincho"/>
                          <w:szCs w:val="24"/>
                          <w:lang w:eastAsia="lt-LT"/>
                        </w:rPr>
                      </w:pPr>
                      <w:sdt>
                        <w:sdtPr>
                          <w:alias w:val="Numeris"/>
                          <w:tag w:val="nr_a55fee3e3da9423582a46d6e8c804f58"/>
                          <w:id w:val="-221989039"/>
                          <w:lock w:val="sdtLocked"/>
                        </w:sdtPr>
                        <w:sdtEndPr/>
                        <w:sdtContent>
                          <w:r w:rsidR="00894AED">
                            <w:rPr>
                              <w:rFonts w:eastAsia="MS Mincho"/>
                              <w:szCs w:val="24"/>
                              <w:lang w:eastAsia="lt-LT"/>
                            </w:rPr>
                            <w:t>23.7</w:t>
                          </w:r>
                        </w:sdtContent>
                      </w:sdt>
                      <w:r w:rsidR="00894AED">
                        <w:rPr>
                          <w:rFonts w:eastAsia="MS Mincho"/>
                          <w:szCs w:val="24"/>
                          <w:lang w:eastAsia="lt-LT"/>
                        </w:rPr>
                        <w:t>.</w:t>
                      </w:r>
                      <w:r w:rsidR="00894AED">
                        <w:rPr>
                          <w:rFonts w:eastAsia="MS Mincho"/>
                          <w:szCs w:val="24"/>
                          <w:lang w:eastAsia="lt-LT"/>
                        </w:rPr>
                        <w:tab/>
                        <w:t xml:space="preserve"> Atsižvelgdamas į rizikos vertinimo ataskaitą, informacinių sistemų valdytojas prireikus tvirtina rizikos įvertinimo ir rizikos valdymo priemonių planą, kuriame, be kita ko, numatomas techninių, administracinių, organizacinių ir kitų išteklių poreikis rizikos valdymo priemonėms įgyvendinti. </w:t>
                      </w:r>
                    </w:p>
                  </w:sdtContent>
                </w:sdt>
                <w:sdt>
                  <w:sdtPr>
                    <w:alias w:val="23.8 pp."/>
                    <w:tag w:val="part_baf32643e10842b09c4d227dc272d3c0"/>
                    <w:id w:val="631530163"/>
                    <w:lock w:val="sdtLocked"/>
                  </w:sdtPr>
                  <w:sdtEndPr/>
                  <w:sdtContent>
                    <w:p w14:paraId="5948043A" w14:textId="7764D531"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baf32643e10842b09c4d227dc272d3c0"/>
                          <w:id w:val="-1277861922"/>
                          <w:lock w:val="sdtLocked"/>
                        </w:sdtPr>
                        <w:sdtEndPr/>
                        <w:sdtContent>
                          <w:r w:rsidR="00894AED">
                            <w:rPr>
                              <w:rFonts w:eastAsia="MS Mincho"/>
                              <w:szCs w:val="24"/>
                              <w:lang w:eastAsia="lt-LT"/>
                            </w:rPr>
                            <w:t>23.8</w:t>
                          </w:r>
                        </w:sdtContent>
                      </w:sdt>
                      <w:r w:rsidR="00894AED">
                        <w:rPr>
                          <w:rFonts w:eastAsia="MS Mincho"/>
                          <w:szCs w:val="24"/>
                          <w:lang w:eastAsia="lt-LT"/>
                        </w:rPr>
                        <w:t>.</w:t>
                      </w:r>
                      <w:r w:rsidR="00894AED">
                        <w:rPr>
                          <w:rFonts w:eastAsia="MS Mincho"/>
                          <w:szCs w:val="24"/>
                          <w:lang w:eastAsia="lt-LT"/>
                        </w:rPr>
                        <w:tab/>
                        <w:t>Rizikos įvertinimo ataskaitos, rizikos įvertinimo ir rizikos valdymo priemonių plano kopijas informacinių sistemų valdytojas ne vėliau kaip per 5 darbo dienas nuo minėtų dokumentų priėmimo pateikia Valstybės informacinių išteklių atitikties elektroninės informacijos saugos reikalavimams stebėsenos sistemai.</w:t>
                      </w:r>
                    </w:p>
                  </w:sdtContent>
                </w:sdt>
                <w:sdt>
                  <w:sdtPr>
                    <w:alias w:val="23.9 pp."/>
                    <w:tag w:val="part_30ef699172e247c48904f8d93dd75ba7"/>
                    <w:id w:val="445350686"/>
                    <w:lock w:val="sdtLocked"/>
                  </w:sdtPr>
                  <w:sdtEndPr/>
                  <w:sdtContent>
                    <w:p w14:paraId="450E4341" w14:textId="2EE3BB37" w:rsidR="009149FF" w:rsidRDefault="002530D1">
                      <w:pPr>
                        <w:spacing w:line="276" w:lineRule="auto"/>
                        <w:ind w:firstLine="709"/>
                        <w:jc w:val="both"/>
                        <w:rPr>
                          <w:rFonts w:eastAsia="MS Mincho"/>
                          <w:szCs w:val="24"/>
                          <w:lang w:eastAsia="lt-LT"/>
                        </w:rPr>
                      </w:pPr>
                      <w:sdt>
                        <w:sdtPr>
                          <w:alias w:val="Numeris"/>
                          <w:tag w:val="nr_30ef699172e247c48904f8d93dd75ba7"/>
                          <w:id w:val="-714431133"/>
                          <w:lock w:val="sdtLocked"/>
                        </w:sdtPr>
                        <w:sdtEndPr/>
                        <w:sdtContent>
                          <w:r w:rsidR="00894AED">
                            <w:rPr>
                              <w:rFonts w:eastAsia="MS Mincho"/>
                              <w:szCs w:val="24"/>
                              <w:lang w:eastAsia="lt-LT"/>
                            </w:rPr>
                            <w:t>23.9</w:t>
                          </w:r>
                        </w:sdtContent>
                      </w:sdt>
                      <w:r w:rsidR="00894AED">
                        <w:rPr>
                          <w:rFonts w:eastAsia="MS Mincho"/>
                          <w:szCs w:val="24"/>
                          <w:lang w:eastAsia="lt-LT"/>
                        </w:rPr>
                        <w:t>.</w:t>
                      </w:r>
                      <w:r w:rsidR="00894AED">
                        <w:rPr>
                          <w:rFonts w:eastAsia="MS Mincho"/>
                          <w:szCs w:val="24"/>
                          <w:lang w:eastAsia="lt-LT"/>
                        </w:rPr>
                        <w:tab/>
                        <w:t xml:space="preserve">Atsižvelgiant į atlikto rizikos vertinimo rezultatus, taip pat jeigu Saugos nuostatų 24 punkte nustatyta tvarka atliekamo informacinių technologijų saugos atitikties vertinimo metu </w:t>
                      </w:r>
                      <w:r w:rsidR="00894AED">
                        <w:rPr>
                          <w:rFonts w:eastAsia="MS Mincho"/>
                          <w:szCs w:val="24"/>
                          <w:lang w:eastAsia="lt-LT"/>
                        </w:rPr>
                        <w:lastRenderedPageBreak/>
                        <w:t>nustatoma kibernetinių incidentų valdymo ir šalinimo, organizacijos nepertraukiamos veiklos užtikrinimo trūkumų, atitinkamai turi būti tobulinamas informacinių sistemų veiklos tęstinumo valdymo planas ir (arba) kibernetinių incidentų valdymo planas. Šių planų veiksmingumo išbandymo rezultatai išdėstomi šių planų veiksmingumo išbandymo ir pastebėtų trūkumų ataskaitose, kurių kopijos ne vėliau kaip per 5 darbo dienas nuo šių dokumentų priėmimo pateikiamos Nacionaliniam kibernetinio saugumo centrui.</w:t>
                      </w:r>
                    </w:p>
                  </w:sdtContent>
                </w:sdt>
              </w:sdtContent>
            </w:sdt>
            <w:sdt>
              <w:sdtPr>
                <w:alias w:val="24 p."/>
                <w:tag w:val="part_3d15b4ae539648a581955312144b0a0e"/>
                <w:id w:val="958540468"/>
                <w:lock w:val="sdtLocked"/>
              </w:sdtPr>
              <w:sdtEndPr/>
              <w:sdtContent>
                <w:p w14:paraId="77F8F2CC" w14:textId="2810B8DF"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3d15b4ae539648a581955312144b0a0e"/>
                      <w:id w:val="-463735842"/>
                      <w:lock w:val="sdtLocked"/>
                    </w:sdtPr>
                    <w:sdtEndPr/>
                    <w:sdtContent>
                      <w:r w:rsidR="00894AED">
                        <w:rPr>
                          <w:rFonts w:eastAsia="MS Mincho"/>
                          <w:szCs w:val="24"/>
                          <w:lang w:eastAsia="lt-LT"/>
                        </w:rPr>
                        <w:t>24</w:t>
                      </w:r>
                    </w:sdtContent>
                  </w:sdt>
                  <w:r w:rsidR="00894AED">
                    <w:rPr>
                      <w:rFonts w:eastAsia="MS Mincho"/>
                      <w:szCs w:val="24"/>
                      <w:lang w:eastAsia="lt-LT"/>
                    </w:rPr>
                    <w:t>.</w:t>
                  </w:r>
                  <w:r w:rsidR="00894AED">
                    <w:rPr>
                      <w:rFonts w:eastAsia="MS Mincho"/>
                      <w:szCs w:val="24"/>
                      <w:lang w:eastAsia="lt-LT"/>
                    </w:rPr>
                    <w:tab/>
                    <w:t>Informacinių technologijų saugos atitikties vertinimo organizavimas:</w:t>
                  </w:r>
                </w:p>
                <w:sdt>
                  <w:sdtPr>
                    <w:alias w:val="24.1 pp."/>
                    <w:tag w:val="part_ab2c9dd89e274d1382ad56093721f6d8"/>
                    <w:id w:val="-1646501488"/>
                    <w:lock w:val="sdtLocked"/>
                  </w:sdtPr>
                  <w:sdtEndPr/>
                  <w:sdtContent>
                    <w:p w14:paraId="6B0FEF66" w14:textId="7B430DCF"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ab2c9dd89e274d1382ad56093721f6d8"/>
                          <w:id w:val="-218129765"/>
                          <w:lock w:val="sdtLocked"/>
                        </w:sdtPr>
                        <w:sdtEndPr/>
                        <w:sdtContent>
                          <w:r w:rsidR="00894AED">
                            <w:rPr>
                              <w:rFonts w:eastAsia="MS Mincho"/>
                              <w:szCs w:val="24"/>
                              <w:lang w:eastAsia="lt-LT"/>
                            </w:rPr>
                            <w:t>24.1</w:t>
                          </w:r>
                        </w:sdtContent>
                      </w:sdt>
                      <w:r w:rsidR="00894AED">
                        <w:rPr>
                          <w:rFonts w:eastAsia="MS Mincho"/>
                          <w:szCs w:val="24"/>
                          <w:lang w:eastAsia="lt-LT"/>
                        </w:rPr>
                        <w:t>.</w:t>
                      </w:r>
                      <w:r w:rsidR="00894AED">
                        <w:rPr>
                          <w:rFonts w:eastAsia="MS Mincho"/>
                          <w:szCs w:val="24"/>
                          <w:lang w:eastAsia="lt-LT"/>
                        </w:rPr>
                        <w:tab/>
                        <w:t xml:space="preserve">Siekiant užtikrinti saugos dokumentuose nustatytų elektroninės informacijos saugos (kibernetinio saugumo) reikalavimų įgyvendinimo savo organizacijoje organizavimą ir kontrolę, ne rečiau kaip kartą per metus, jei teisės aktuose nenustatyta kitaip, turi būti organizuojamas  Elektroninės sveikatos paslaugų ir bendradarbiavimo infrastruktūros informacinės sistemos informacinių technologijų saugos atitikties vertinimas. Išankstinės pacientų registracijos informacinės sistemos informacinių technologijų saugos atitikties vertinimas turi būti organizuojamas ne rečiau kaip kartą per dvejus metus, </w:t>
                      </w:r>
                      <w:r w:rsidR="00894AED">
                        <w:rPr>
                          <w:color w:val="000000"/>
                        </w:rPr>
                        <w:t>jei kituose teisės aktuose nenustatyta kitaip.</w:t>
                      </w:r>
                    </w:p>
                  </w:sdtContent>
                </w:sdt>
                <w:sdt>
                  <w:sdtPr>
                    <w:alias w:val="24.2 pp."/>
                    <w:tag w:val="part_6dcd63812af4425e9f55b7b3f96e1f63"/>
                    <w:id w:val="32782167"/>
                    <w:lock w:val="sdtLocked"/>
                  </w:sdtPr>
                  <w:sdtEndPr/>
                  <w:sdtContent>
                    <w:p w14:paraId="5948043C" w14:textId="5501D91A"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6dcd63812af4425e9f55b7b3f96e1f63"/>
                          <w:id w:val="374823204"/>
                          <w:lock w:val="sdtLocked"/>
                        </w:sdtPr>
                        <w:sdtEndPr/>
                        <w:sdtContent>
                          <w:r w:rsidR="00894AED">
                            <w:rPr>
                              <w:rFonts w:eastAsia="MS Mincho"/>
                              <w:szCs w:val="24"/>
                              <w:lang w:eastAsia="lt-LT"/>
                            </w:rPr>
                            <w:t>24.2</w:t>
                          </w:r>
                        </w:sdtContent>
                      </w:sdt>
                      <w:r w:rsidR="00894AED">
                        <w:rPr>
                          <w:rFonts w:eastAsia="MS Mincho"/>
                          <w:szCs w:val="24"/>
                          <w:lang w:eastAsia="lt-LT"/>
                        </w:rPr>
                        <w:t>.</w:t>
                      </w:r>
                      <w:r w:rsidR="00894AED">
                        <w:rPr>
                          <w:rFonts w:eastAsia="MS Mincho"/>
                          <w:szCs w:val="24"/>
                          <w:lang w:eastAsia="lt-LT"/>
                        </w:rPr>
                        <w:tab/>
                        <w:t xml:space="preserve">Ne rečiau kaip kartą per trejus metus Elektroninės sveikatos paslaugų ir bendradarbiavimo infrastruktūros informacinės sistemos informacinių technologijų saugos atitikties vertinimą turi atlikti nepriklausomi visuotinai pripažintų tarptautinių organizacijų sertifikuoti informacinių sistemų auditoriai. Nepriklausomą informacinių technologijų saugos atitikties vertinimą organizuoja informacinių sistemų valdytojas arba informacinių sistemų valdytojas šį vertinimą paveda organizuoti pagrindiniam informacinių sistemų tvarkytojui.  </w:t>
                      </w:r>
                    </w:p>
                  </w:sdtContent>
                </w:sdt>
                <w:sdt>
                  <w:sdtPr>
                    <w:alias w:val="24.3 pp."/>
                    <w:tag w:val="part_50f93c4a24de4d1bbdb93a4bfc4d2db3"/>
                    <w:id w:val="-698629299"/>
                    <w:lock w:val="sdtLocked"/>
                  </w:sdtPr>
                  <w:sdtEndPr/>
                  <w:sdtContent>
                    <w:p w14:paraId="58BBD61B" w14:textId="037B0BB9"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50f93c4a24de4d1bbdb93a4bfc4d2db3"/>
                          <w:id w:val="1670453854"/>
                          <w:lock w:val="sdtLocked"/>
                        </w:sdtPr>
                        <w:sdtEndPr/>
                        <w:sdtContent>
                          <w:r w:rsidR="00894AED">
                            <w:rPr>
                              <w:rFonts w:eastAsia="MS Mincho"/>
                              <w:szCs w:val="24"/>
                              <w:lang w:eastAsia="lt-LT"/>
                            </w:rPr>
                            <w:t>24.3</w:t>
                          </w:r>
                        </w:sdtContent>
                      </w:sdt>
                      <w:r w:rsidR="00894AED">
                        <w:rPr>
                          <w:rFonts w:eastAsia="MS Mincho"/>
                          <w:szCs w:val="24"/>
                          <w:lang w:eastAsia="lt-LT"/>
                        </w:rPr>
                        <w:t>.</w:t>
                      </w:r>
                      <w:r w:rsidR="00894AED">
                        <w:rPr>
                          <w:rFonts w:eastAsia="MS Mincho"/>
                          <w:szCs w:val="24"/>
                          <w:lang w:eastAsia="lt-LT"/>
                        </w:rPr>
                        <w:tab/>
                        <w:t xml:space="preserve">Informacinių technologijų saugos atitikties vertinimas atliekamas Informacinių technologijų saugos atitikties vertinimo metodikoje nustatyta tvarka. </w:t>
                      </w:r>
                    </w:p>
                  </w:sdtContent>
                </w:sdt>
                <w:sdt>
                  <w:sdtPr>
                    <w:alias w:val="24.4 pp."/>
                    <w:tag w:val="part_7dc88b909b2e48c1a573875064831997"/>
                    <w:id w:val="-825127897"/>
                    <w:lock w:val="sdtLocked"/>
                  </w:sdtPr>
                  <w:sdtEndPr/>
                  <w:sdtContent>
                    <w:p w14:paraId="5948043D" w14:textId="5C8B1BF8" w:rsidR="009149FF" w:rsidRDefault="002530D1">
                      <w:pPr>
                        <w:tabs>
                          <w:tab w:val="left" w:pos="709"/>
                          <w:tab w:val="left" w:pos="1276"/>
                        </w:tabs>
                        <w:suppressAutoHyphens/>
                        <w:spacing w:line="276" w:lineRule="auto"/>
                        <w:ind w:firstLine="709"/>
                        <w:jc w:val="both"/>
                        <w:textAlignment w:val="center"/>
                        <w:rPr>
                          <w:rFonts w:eastAsia="MS Mincho"/>
                          <w:szCs w:val="24"/>
                          <w:lang w:eastAsia="lt-LT"/>
                        </w:rPr>
                      </w:pPr>
                      <w:sdt>
                        <w:sdtPr>
                          <w:alias w:val="Numeris"/>
                          <w:tag w:val="nr_7dc88b909b2e48c1a573875064831997"/>
                          <w:id w:val="-957416289"/>
                          <w:lock w:val="sdtLocked"/>
                        </w:sdtPr>
                        <w:sdtEndPr/>
                        <w:sdtContent>
                          <w:r w:rsidR="00894AED">
                            <w:rPr>
                              <w:rFonts w:eastAsia="MS Mincho"/>
                              <w:szCs w:val="24"/>
                              <w:lang w:eastAsia="lt-LT"/>
                            </w:rPr>
                            <w:t>24.4</w:t>
                          </w:r>
                        </w:sdtContent>
                      </w:sdt>
                      <w:r w:rsidR="00894AED">
                        <w:rPr>
                          <w:rFonts w:eastAsia="MS Mincho"/>
                          <w:szCs w:val="24"/>
                          <w:lang w:eastAsia="lt-LT"/>
                        </w:rPr>
                        <w:t>.</w:t>
                      </w:r>
                      <w:r w:rsidR="00894AED">
                        <w:rPr>
                          <w:rFonts w:eastAsia="MS Mincho"/>
                          <w:szCs w:val="24"/>
                          <w:lang w:eastAsia="lt-LT"/>
                        </w:rPr>
                        <w:tab/>
                        <w:t>Informacinių sistemų atitikties Organizacinių ir techninių kibernetinio saugumo reikalavimų apraše nustatytiems organizaciniams ir techniniams kibernetinio saugumo reikalavimams vertinimas turi būti organizuojamas ne rečiau kaip kartą per metus.</w:t>
                      </w:r>
                    </w:p>
                  </w:sdtContent>
                </w:sdt>
                <w:sdt>
                  <w:sdtPr>
                    <w:alias w:val="24.5 pp."/>
                    <w:tag w:val="part_b064ebf164f44f7a9c0bcadd66dddb51"/>
                    <w:id w:val="-273632764"/>
                    <w:lock w:val="sdtLocked"/>
                  </w:sdtPr>
                  <w:sdtEndPr/>
                  <w:sdtContent>
                    <w:p w14:paraId="59480445" w14:textId="480D0391"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b064ebf164f44f7a9c0bcadd66dddb51"/>
                          <w:id w:val="368657067"/>
                          <w:lock w:val="sdtLocked"/>
                        </w:sdtPr>
                        <w:sdtEndPr/>
                        <w:sdtContent>
                          <w:r w:rsidR="00894AED">
                            <w:rPr>
                              <w:rFonts w:eastAsia="MS Mincho"/>
                              <w:szCs w:val="24"/>
                              <w:lang w:eastAsia="lt-LT"/>
                            </w:rPr>
                            <w:t>24.5</w:t>
                          </w:r>
                        </w:sdtContent>
                      </w:sdt>
                      <w:r w:rsidR="00894AED">
                        <w:rPr>
                          <w:rFonts w:eastAsia="MS Mincho"/>
                          <w:szCs w:val="24"/>
                          <w:lang w:eastAsia="lt-LT"/>
                        </w:rPr>
                        <w:t>.</w:t>
                      </w:r>
                      <w:r w:rsidR="00894AED">
                        <w:rPr>
                          <w:rFonts w:eastAsia="MS Mincho"/>
                          <w:szCs w:val="24"/>
                          <w:lang w:eastAsia="lt-LT"/>
                        </w:rPr>
                        <w:tab/>
                        <w:t>Atlikus informacinių technologijų saugos atitikties vertinimą, rengiama informacinių technologijų saugos vertinimo ataskaita, kuri pateikiama informacinių sistemų valdytojo vadovui ir informacinių sistemų tvarkytojo vadovui, ir pastebėtų trūkumų šalinimo planas, kurį tvirtina, atsakingus vykdytojus paskiria ir įgyvendinimo terminus nustato informacinių sistemų valdytojo vadovas.</w:t>
                      </w:r>
                    </w:p>
                  </w:sdtContent>
                </w:sdt>
                <w:sdt>
                  <w:sdtPr>
                    <w:alias w:val="24.6 pp."/>
                    <w:tag w:val="part_3775e02f7b0b4490bb867609e6925bbc"/>
                    <w:id w:val="-2147424092"/>
                    <w:lock w:val="sdtLocked"/>
                  </w:sdtPr>
                  <w:sdtEndPr/>
                  <w:sdtContent>
                    <w:p w14:paraId="32F1675F" w14:textId="79579A3F"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3775e02f7b0b4490bb867609e6925bbc"/>
                          <w:id w:val="-1740636747"/>
                          <w:lock w:val="sdtLocked"/>
                        </w:sdtPr>
                        <w:sdtEndPr/>
                        <w:sdtContent>
                          <w:r w:rsidR="00894AED">
                            <w:rPr>
                              <w:rFonts w:eastAsia="MS Mincho"/>
                              <w:szCs w:val="24"/>
                              <w:lang w:eastAsia="lt-LT"/>
                            </w:rPr>
                            <w:t>24.6</w:t>
                          </w:r>
                        </w:sdtContent>
                      </w:sdt>
                      <w:r w:rsidR="00894AED">
                        <w:rPr>
                          <w:rFonts w:eastAsia="MS Mincho"/>
                          <w:szCs w:val="24"/>
                          <w:lang w:eastAsia="lt-LT"/>
                        </w:rPr>
                        <w:t>.</w:t>
                      </w:r>
                      <w:r w:rsidR="00894AED">
                        <w:rPr>
                          <w:rFonts w:eastAsia="MS Mincho"/>
                          <w:szCs w:val="24"/>
                          <w:lang w:eastAsia="lt-LT"/>
                        </w:rPr>
                        <w:tab/>
                        <w:t xml:space="preserve">Informacinių technologijų saugos atitikties vertinimo ataskaitos, pastebėtų trūkumų šalinimo plano kopijas informacinių sistemų valdytojas ne vėliau kaip per 5 darbo dienas nuo minėtų dokumentų priėmimo pateikia Valstybės informacinių išteklių atitikties elektroninės informacijos saugos reikalavimams stebėsenos sistemai. </w:t>
                      </w:r>
                    </w:p>
                  </w:sdtContent>
                </w:sdt>
              </w:sdtContent>
            </w:sdt>
            <w:sdt>
              <w:sdtPr>
                <w:alias w:val="25 p."/>
                <w:tag w:val="part_f4e2e7dc428a4b39bc2e45c636bb00c7"/>
                <w:id w:val="-1599479937"/>
                <w:lock w:val="sdtLocked"/>
              </w:sdtPr>
              <w:sdtEndPr/>
              <w:sdtContent>
                <w:p w14:paraId="078774B5" w14:textId="08182BA7"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f4e2e7dc428a4b39bc2e45c636bb00c7"/>
                      <w:id w:val="-1968032185"/>
                      <w:lock w:val="sdtLocked"/>
                    </w:sdtPr>
                    <w:sdtEndPr/>
                    <w:sdtContent>
                      <w:r w:rsidR="00894AED">
                        <w:rPr>
                          <w:rFonts w:eastAsia="MS Mincho"/>
                          <w:szCs w:val="24"/>
                          <w:lang w:eastAsia="lt-LT"/>
                        </w:rPr>
                        <w:t>25</w:t>
                      </w:r>
                    </w:sdtContent>
                  </w:sdt>
                  <w:r w:rsidR="00894AED">
                    <w:rPr>
                      <w:rFonts w:eastAsia="MS Mincho"/>
                      <w:szCs w:val="24"/>
                      <w:lang w:eastAsia="lt-LT"/>
                    </w:rPr>
                    <w:t>.</w:t>
                  </w:r>
                  <w:r w:rsidR="00894AED">
                    <w:rPr>
                      <w:rFonts w:eastAsia="MS Mincho"/>
                      <w:szCs w:val="24"/>
                      <w:lang w:eastAsia="lt-LT"/>
                    </w:rPr>
                    <w:tab/>
                    <w:t xml:space="preserve">Elektroninės informacijos saugos (kibernetinio saugumo) būklės gerinimas: </w:t>
                  </w:r>
                </w:p>
                <w:sdt>
                  <w:sdtPr>
                    <w:alias w:val="25.1 pp."/>
                    <w:tag w:val="part_714a0266843b4cba81e291297427c5b6"/>
                    <w:id w:val="731589367"/>
                    <w:lock w:val="sdtLocked"/>
                  </w:sdtPr>
                  <w:sdtEndPr/>
                  <w:sdtContent>
                    <w:p w14:paraId="59480447" w14:textId="4B88E8DC"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714a0266843b4cba81e291297427c5b6"/>
                          <w:id w:val="-1558623607"/>
                          <w:lock w:val="sdtLocked"/>
                        </w:sdtPr>
                        <w:sdtEndPr/>
                        <w:sdtContent>
                          <w:r w:rsidR="00894AED">
                            <w:rPr>
                              <w:rFonts w:eastAsia="MS Mincho"/>
                              <w:szCs w:val="24"/>
                              <w:lang w:eastAsia="lt-LT"/>
                            </w:rPr>
                            <w:t>25.1</w:t>
                          </w:r>
                        </w:sdtContent>
                      </w:sdt>
                      <w:r w:rsidR="00894AED">
                        <w:rPr>
                          <w:rFonts w:eastAsia="MS Mincho"/>
                          <w:szCs w:val="24"/>
                          <w:lang w:eastAsia="lt-LT"/>
                        </w:rPr>
                        <w:t>.</w:t>
                      </w:r>
                      <w:r w:rsidR="00894AED">
                        <w:rPr>
                          <w:rFonts w:eastAsia="MS Mincho"/>
                          <w:szCs w:val="24"/>
                          <w:lang w:eastAsia="lt-LT"/>
                        </w:rPr>
                        <w:tab/>
                        <w:t>Techninės, programinės, organizacinės ir kitos informacinių sistemų elektroninės informacijos saugos (kibernetinio saugumo) priemonės pasirenkamos atsižvelgiant į informacinių sistemų valdytojo turimus išteklius, vadovaujantis šiais principais:</w:t>
                      </w:r>
                    </w:p>
                    <w:sdt>
                      <w:sdtPr>
                        <w:alias w:val="25.1.1 pp."/>
                        <w:tag w:val="part_cff28919490549519c7ad7c962da3b4d"/>
                        <w:id w:val="-131708645"/>
                        <w:lock w:val="sdtLocked"/>
                      </w:sdtPr>
                      <w:sdtEndPr/>
                      <w:sdtContent>
                        <w:p w14:paraId="59480448" w14:textId="15CF3D81" w:rsidR="009149FF" w:rsidRDefault="002530D1">
                          <w:pPr>
                            <w:tabs>
                              <w:tab w:val="left" w:pos="993"/>
                              <w:tab w:val="left" w:pos="1134"/>
                              <w:tab w:val="left" w:pos="1418"/>
                            </w:tabs>
                            <w:suppressAutoHyphens/>
                            <w:spacing w:line="276" w:lineRule="auto"/>
                            <w:ind w:firstLine="709"/>
                            <w:jc w:val="both"/>
                            <w:textAlignment w:val="center"/>
                            <w:rPr>
                              <w:rFonts w:eastAsia="MS Mincho"/>
                              <w:szCs w:val="24"/>
                              <w:lang w:eastAsia="lt-LT"/>
                            </w:rPr>
                          </w:pPr>
                          <w:sdt>
                            <w:sdtPr>
                              <w:alias w:val="Numeris"/>
                              <w:tag w:val="nr_cff28919490549519c7ad7c962da3b4d"/>
                              <w:id w:val="-903673284"/>
                              <w:lock w:val="sdtLocked"/>
                            </w:sdtPr>
                            <w:sdtEndPr/>
                            <w:sdtContent>
                              <w:r w:rsidR="00894AED">
                                <w:rPr>
                                  <w:rFonts w:eastAsia="MS Mincho"/>
                                  <w:szCs w:val="24"/>
                                  <w:lang w:eastAsia="lt-LT"/>
                                </w:rPr>
                                <w:t>25.1.1</w:t>
                              </w:r>
                            </w:sdtContent>
                          </w:sdt>
                          <w:r w:rsidR="00894AED">
                            <w:rPr>
                              <w:rFonts w:eastAsia="MS Mincho"/>
                              <w:szCs w:val="24"/>
                              <w:lang w:eastAsia="lt-LT"/>
                            </w:rPr>
                            <w:t>.</w:t>
                          </w:r>
                          <w:r w:rsidR="00894AED">
                            <w:rPr>
                              <w:rFonts w:eastAsia="MS Mincho"/>
                              <w:szCs w:val="24"/>
                              <w:lang w:eastAsia="lt-LT"/>
                            </w:rPr>
                            <w:tab/>
                            <w:t>liekamoji rizika turi būti sumažinta iki priimtino lygio;</w:t>
                          </w:r>
                        </w:p>
                      </w:sdtContent>
                    </w:sdt>
                    <w:sdt>
                      <w:sdtPr>
                        <w:alias w:val="25.1.2 pp."/>
                        <w:tag w:val="part_3f58f2f70083450786e97ee913d7f686"/>
                        <w:id w:val="2043094248"/>
                        <w:lock w:val="sdtLocked"/>
                      </w:sdtPr>
                      <w:sdtEndPr/>
                      <w:sdtContent>
                        <w:p w14:paraId="59480449" w14:textId="2BB4E4B9" w:rsidR="009149FF" w:rsidRDefault="002530D1">
                          <w:pPr>
                            <w:tabs>
                              <w:tab w:val="left" w:pos="993"/>
                              <w:tab w:val="left" w:pos="1134"/>
                              <w:tab w:val="left" w:pos="1418"/>
                            </w:tabs>
                            <w:suppressAutoHyphens/>
                            <w:spacing w:line="276" w:lineRule="auto"/>
                            <w:ind w:firstLine="709"/>
                            <w:jc w:val="both"/>
                            <w:textAlignment w:val="center"/>
                            <w:rPr>
                              <w:rFonts w:eastAsia="MS Mincho"/>
                              <w:szCs w:val="24"/>
                              <w:lang w:eastAsia="lt-LT"/>
                            </w:rPr>
                          </w:pPr>
                          <w:sdt>
                            <w:sdtPr>
                              <w:alias w:val="Numeris"/>
                              <w:tag w:val="nr_3f58f2f70083450786e97ee913d7f686"/>
                              <w:id w:val="-214273164"/>
                              <w:lock w:val="sdtLocked"/>
                            </w:sdtPr>
                            <w:sdtEndPr/>
                            <w:sdtContent>
                              <w:r w:rsidR="00894AED">
                                <w:rPr>
                                  <w:rFonts w:eastAsia="MS Mincho"/>
                                  <w:szCs w:val="24"/>
                                  <w:lang w:eastAsia="lt-LT"/>
                                </w:rPr>
                                <w:t>25.1.2</w:t>
                              </w:r>
                            </w:sdtContent>
                          </w:sdt>
                          <w:r w:rsidR="00894AED">
                            <w:rPr>
                              <w:rFonts w:eastAsia="MS Mincho"/>
                              <w:szCs w:val="24"/>
                              <w:lang w:eastAsia="lt-LT"/>
                            </w:rPr>
                            <w:t>.</w:t>
                          </w:r>
                          <w:r w:rsidR="00894AED">
                            <w:rPr>
                              <w:rFonts w:eastAsia="MS Mincho"/>
                              <w:szCs w:val="24"/>
                              <w:lang w:eastAsia="lt-LT"/>
                            </w:rPr>
                            <w:tab/>
                            <w:t>priemonės diegimo kaina turi būti adekvati tvarkomos elektroninės informacijos vertei.</w:t>
                          </w:r>
                        </w:p>
                      </w:sdtContent>
                    </w:sdt>
                  </w:sdtContent>
                </w:sdt>
                <w:sdt>
                  <w:sdtPr>
                    <w:alias w:val="25.2 pp."/>
                    <w:tag w:val="part_3ee0d0eb941a40e2af8f7ca20b9a3361"/>
                    <w:id w:val="437644471"/>
                    <w:lock w:val="sdtLocked"/>
                  </w:sdtPr>
                  <w:sdtEndPr/>
                  <w:sdtContent>
                    <w:p w14:paraId="5948044B" w14:textId="41608D0A" w:rsidR="009149FF" w:rsidRDefault="002530D1">
                      <w:pPr>
                        <w:tabs>
                          <w:tab w:val="left" w:pos="993"/>
                          <w:tab w:val="left" w:pos="1134"/>
                          <w:tab w:val="left" w:pos="1276"/>
                        </w:tabs>
                        <w:suppressAutoHyphens/>
                        <w:spacing w:line="276" w:lineRule="auto"/>
                        <w:ind w:firstLine="709"/>
                        <w:jc w:val="both"/>
                        <w:textAlignment w:val="center"/>
                        <w:rPr>
                          <w:rFonts w:eastAsia="MS Mincho"/>
                          <w:szCs w:val="24"/>
                          <w:lang w:eastAsia="lt-LT"/>
                        </w:rPr>
                      </w:pPr>
                      <w:sdt>
                        <w:sdtPr>
                          <w:alias w:val="Numeris"/>
                          <w:tag w:val="nr_3ee0d0eb941a40e2af8f7ca20b9a3361"/>
                          <w:id w:val="-2014674308"/>
                          <w:lock w:val="sdtLocked"/>
                        </w:sdtPr>
                        <w:sdtEndPr/>
                        <w:sdtContent>
                          <w:r w:rsidR="00894AED">
                            <w:rPr>
                              <w:rFonts w:eastAsia="MS Mincho"/>
                              <w:szCs w:val="24"/>
                              <w:lang w:eastAsia="lt-LT"/>
                            </w:rPr>
                            <w:t>25.2</w:t>
                          </w:r>
                        </w:sdtContent>
                      </w:sdt>
                      <w:r w:rsidR="00894AED">
                        <w:rPr>
                          <w:rFonts w:eastAsia="MS Mincho"/>
                          <w:szCs w:val="24"/>
                          <w:lang w:eastAsia="lt-LT"/>
                        </w:rPr>
                        <w:t>.</w:t>
                      </w:r>
                      <w:r w:rsidR="00894AED">
                        <w:rPr>
                          <w:rFonts w:eastAsia="MS Mincho"/>
                          <w:szCs w:val="24"/>
                          <w:lang w:eastAsia="lt-LT"/>
                        </w:rPr>
                        <w:tab/>
                        <w:t xml:space="preserve">Atsižvelgiant į priemonių efektyvumą ir taikymo tikslingumą, turi būti įdiegtos prevencinės, </w:t>
                      </w:r>
                      <w:proofErr w:type="spellStart"/>
                      <w:r w:rsidR="00894AED">
                        <w:rPr>
                          <w:rFonts w:eastAsia="MS Mincho"/>
                          <w:szCs w:val="24"/>
                          <w:lang w:eastAsia="lt-LT"/>
                        </w:rPr>
                        <w:t>detekcinės</w:t>
                      </w:r>
                      <w:proofErr w:type="spellEnd"/>
                      <w:r w:rsidR="00894AED">
                        <w:rPr>
                          <w:rFonts w:eastAsia="MS Mincho"/>
                          <w:szCs w:val="24"/>
                          <w:lang w:eastAsia="lt-LT"/>
                        </w:rPr>
                        <w:t xml:space="preserve"> ir korekcinės elektroninės informacijos saugos (kibernetinio saugumo) priemonės.</w:t>
                      </w:r>
                    </w:p>
                    <w:p w14:paraId="2D67AF8C" w14:textId="1909F6D8" w:rsidR="009149FF" w:rsidRDefault="002530D1">
                      <w:pPr>
                        <w:tabs>
                          <w:tab w:val="left" w:pos="1418"/>
                        </w:tabs>
                        <w:suppressAutoHyphens/>
                        <w:spacing w:line="276" w:lineRule="auto"/>
                        <w:jc w:val="both"/>
                        <w:textAlignment w:val="center"/>
                        <w:rPr>
                          <w:rFonts w:eastAsia="MS Mincho"/>
                          <w:szCs w:val="24"/>
                          <w:lang w:eastAsia="lt-LT"/>
                        </w:rPr>
                      </w:pPr>
                    </w:p>
                  </w:sdtContent>
                </w:sdt>
              </w:sdtContent>
            </w:sdt>
          </w:sdtContent>
        </w:sdt>
        <w:sdt>
          <w:sdtPr>
            <w:alias w:val="skyrius"/>
            <w:tag w:val="part_304c1be1ba4742e48600f428bd574a0b"/>
            <w:id w:val="1051659105"/>
            <w:lock w:val="sdtLocked"/>
          </w:sdtPr>
          <w:sdtEndPr/>
          <w:sdtContent>
            <w:p w14:paraId="5948044D" w14:textId="77777777" w:rsidR="009149FF" w:rsidRDefault="002530D1">
              <w:pPr>
                <w:jc w:val="center"/>
                <w:rPr>
                  <w:rFonts w:eastAsia="MS Mincho"/>
                  <w:b/>
                  <w:bCs/>
                  <w:caps/>
                  <w:szCs w:val="24"/>
                  <w:lang w:eastAsia="lt-LT"/>
                </w:rPr>
              </w:pPr>
              <w:sdt>
                <w:sdtPr>
                  <w:alias w:val="Numeris"/>
                  <w:tag w:val="nr_304c1be1ba4742e48600f428bd574a0b"/>
                  <w:id w:val="-1617827184"/>
                  <w:lock w:val="sdtLocked"/>
                </w:sdtPr>
                <w:sdtEndPr/>
                <w:sdtContent>
                  <w:r w:rsidR="00894AED">
                    <w:rPr>
                      <w:rFonts w:eastAsia="MS Mincho"/>
                      <w:b/>
                      <w:bCs/>
                      <w:caps/>
                      <w:szCs w:val="24"/>
                      <w:lang w:eastAsia="lt-LT"/>
                    </w:rPr>
                    <w:t>III</w:t>
                  </w:r>
                </w:sdtContent>
              </w:sdt>
              <w:r w:rsidR="00894AED">
                <w:rPr>
                  <w:rFonts w:eastAsia="MS Mincho"/>
                  <w:b/>
                  <w:bCs/>
                  <w:caps/>
                  <w:szCs w:val="24"/>
                  <w:lang w:eastAsia="lt-LT"/>
                </w:rPr>
                <w:t xml:space="preserve"> skyrius</w:t>
              </w:r>
            </w:p>
            <w:p w14:paraId="5948044E" w14:textId="77777777" w:rsidR="009149FF" w:rsidRDefault="002530D1">
              <w:pPr>
                <w:jc w:val="center"/>
                <w:rPr>
                  <w:rFonts w:eastAsia="MS Mincho"/>
                  <w:b/>
                  <w:bCs/>
                  <w:caps/>
                  <w:szCs w:val="24"/>
                  <w:lang w:eastAsia="lt-LT"/>
                </w:rPr>
              </w:pPr>
              <w:sdt>
                <w:sdtPr>
                  <w:alias w:val="Pavadinimas"/>
                  <w:tag w:val="title_304c1be1ba4742e48600f428bd574a0b"/>
                  <w:id w:val="-217977718"/>
                  <w:lock w:val="sdtLocked"/>
                </w:sdtPr>
                <w:sdtEndPr/>
                <w:sdtContent>
                  <w:r w:rsidR="00894AED">
                    <w:rPr>
                      <w:rFonts w:eastAsia="MS Mincho"/>
                      <w:b/>
                      <w:bCs/>
                      <w:caps/>
                      <w:szCs w:val="24"/>
                      <w:lang w:eastAsia="lt-LT"/>
                    </w:rPr>
                    <w:t>Organizaciniai ir techniniai reikalavimai</w:t>
                  </w:r>
                </w:sdtContent>
              </w:sdt>
            </w:p>
            <w:p w14:paraId="5948044F" w14:textId="77777777" w:rsidR="009149FF" w:rsidRDefault="009149FF">
              <w:pPr>
                <w:spacing w:line="276" w:lineRule="auto"/>
                <w:ind w:firstLine="425"/>
                <w:rPr>
                  <w:rFonts w:eastAsia="MS Mincho"/>
                  <w:bCs/>
                  <w:caps/>
                  <w:szCs w:val="24"/>
                  <w:lang w:eastAsia="lt-LT"/>
                </w:rPr>
              </w:pPr>
            </w:p>
            <w:sdt>
              <w:sdtPr>
                <w:alias w:val="26 p."/>
                <w:tag w:val="part_58cfdfd4fa744fd3aeb52f7f4dd9ad87"/>
                <w:id w:val="-1934434648"/>
                <w:lock w:val="sdtLocked"/>
              </w:sdtPr>
              <w:sdtEndPr/>
              <w:sdtContent>
                <w:p w14:paraId="7919A08A" w14:textId="71AE3C91"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58cfdfd4fa744fd3aeb52f7f4dd9ad87"/>
                      <w:id w:val="-589702917"/>
                      <w:lock w:val="sdtLocked"/>
                    </w:sdtPr>
                    <w:sdtEndPr/>
                    <w:sdtContent>
                      <w:r w:rsidR="00894AED">
                        <w:rPr>
                          <w:rFonts w:eastAsia="MS Mincho"/>
                          <w:szCs w:val="24"/>
                          <w:lang w:eastAsia="lt-LT"/>
                        </w:rPr>
                        <w:t>26</w:t>
                      </w:r>
                    </w:sdtContent>
                  </w:sdt>
                  <w:r w:rsidR="00894AED">
                    <w:rPr>
                      <w:rFonts w:eastAsia="MS Mincho"/>
                      <w:szCs w:val="24"/>
                      <w:lang w:eastAsia="lt-LT"/>
                    </w:rPr>
                    <w:t>.</w:t>
                  </w:r>
                  <w:r w:rsidR="00894AED">
                    <w:rPr>
                      <w:rFonts w:eastAsia="MS Mincho"/>
                      <w:szCs w:val="24"/>
                      <w:lang w:eastAsia="lt-LT"/>
                    </w:rPr>
                    <w:tab/>
                    <w:t>Organizaciniai ir techniniai elektroninės informacijos saugos (kibernetinio saugumo) reikalavimai nustatomi pagal Saugos nuostatų 22 punkte nustatytas informacinių sistemų svarbos kategorijas vadovaujantis Saugos nuostatų 20 punkte nurodytais teisės aktais ir standartais.</w:t>
                  </w:r>
                </w:p>
              </w:sdtContent>
            </w:sdt>
            <w:sdt>
              <w:sdtPr>
                <w:alias w:val="27 p."/>
                <w:tag w:val="part_3b3aa151e2294a4a99e2e02ea344f5ca"/>
                <w:id w:val="1477871485"/>
                <w:lock w:val="sdtLocked"/>
              </w:sdtPr>
              <w:sdtEndPr/>
              <w:sdtContent>
                <w:p w14:paraId="00D54B06" w14:textId="432ADD53"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3b3aa151e2294a4a99e2e02ea344f5ca"/>
                      <w:id w:val="796726965"/>
                      <w:lock w:val="sdtLocked"/>
                    </w:sdtPr>
                    <w:sdtEndPr/>
                    <w:sdtContent>
                      <w:r w:rsidR="00894AED">
                        <w:rPr>
                          <w:rFonts w:eastAsia="MS Mincho"/>
                          <w:szCs w:val="24"/>
                          <w:lang w:eastAsia="lt-LT"/>
                        </w:rPr>
                        <w:t>27</w:t>
                      </w:r>
                    </w:sdtContent>
                  </w:sdt>
                  <w:r w:rsidR="00894AED">
                    <w:rPr>
                      <w:rFonts w:eastAsia="MS Mincho"/>
                      <w:szCs w:val="24"/>
                      <w:lang w:eastAsia="lt-LT"/>
                    </w:rPr>
                    <w:t>.</w:t>
                  </w:r>
                  <w:r w:rsidR="00894AED">
                    <w:rPr>
                      <w:rFonts w:eastAsia="MS Mincho"/>
                      <w:szCs w:val="24"/>
                      <w:lang w:eastAsia="lt-LT"/>
                    </w:rPr>
                    <w:tab/>
                    <w:t>Kibernetinio saugumo priemonės, nurodytos Organizacinių ir techninių kibernetinio saugumo reikalavimų  aprašo priede, turi būti diegiamos atsižvelgiant į naujausius technikos laimėjimus, vadovaujantis gamintojo pateikiama bent viena gerąja saugumo praktikos rekomendacija.</w:t>
                  </w:r>
                </w:p>
              </w:sdtContent>
            </w:sdt>
            <w:sdt>
              <w:sdtPr>
                <w:alias w:val="28 p."/>
                <w:tag w:val="part_25c486aa77774656a7d00266cd5d5638"/>
                <w:id w:val="-1509057221"/>
                <w:lock w:val="sdtLocked"/>
              </w:sdtPr>
              <w:sdtEndPr/>
              <w:sdtContent>
                <w:p w14:paraId="66210CFE" w14:textId="6F1B11F9"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25c486aa77774656a7d00266cd5d5638"/>
                      <w:id w:val="340593771"/>
                      <w:lock w:val="sdtLocked"/>
                    </w:sdtPr>
                    <w:sdtEndPr/>
                    <w:sdtContent>
                      <w:r w:rsidR="00894AED">
                        <w:rPr>
                          <w:rFonts w:eastAsia="MS Mincho"/>
                          <w:szCs w:val="24"/>
                          <w:lang w:eastAsia="lt-LT"/>
                        </w:rPr>
                        <w:t>28</w:t>
                      </w:r>
                    </w:sdtContent>
                  </w:sdt>
                  <w:r w:rsidR="00894AED">
                    <w:rPr>
                      <w:rFonts w:eastAsia="MS Mincho"/>
                      <w:szCs w:val="24"/>
                      <w:lang w:eastAsia="lt-LT"/>
                    </w:rPr>
                    <w:t>.</w:t>
                  </w:r>
                  <w:r w:rsidR="00894AED">
                    <w:rPr>
                      <w:rFonts w:eastAsia="MS Mincho"/>
                      <w:szCs w:val="24"/>
                      <w:lang w:eastAsia="lt-LT"/>
                    </w:rPr>
                    <w:tab/>
                    <w:t>Organizacinių ir techninių elektroninės informacijos saugos (kibernetinio saugumo) priemonių užtikrinimas turi būti grindžiamas grėsmių ir pažeidžiamumų, galinčių turėti įtakos informacinių sistemų elektroninės informacijos saugai (kibernetiniam saugumui), rizikos vertinimu, atsižvelgiant į naujausius technikos laimėjimus.</w:t>
                  </w:r>
                </w:p>
              </w:sdtContent>
            </w:sdt>
            <w:sdt>
              <w:sdtPr>
                <w:alias w:val="29 p."/>
                <w:tag w:val="part_8f702b166d8b44c58e83316fb9fe3be5"/>
                <w:id w:val="1326860515"/>
                <w:lock w:val="sdtLocked"/>
              </w:sdtPr>
              <w:sdtEndPr/>
              <w:sdtContent>
                <w:p w14:paraId="7A719352" w14:textId="23A462B9"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8f702b166d8b44c58e83316fb9fe3be5"/>
                      <w:id w:val="909110090"/>
                      <w:lock w:val="sdtLocked"/>
                    </w:sdtPr>
                    <w:sdtEndPr/>
                    <w:sdtContent>
                      <w:r w:rsidR="00894AED">
                        <w:rPr>
                          <w:rFonts w:eastAsia="MS Mincho"/>
                          <w:szCs w:val="24"/>
                          <w:lang w:eastAsia="lt-LT"/>
                        </w:rPr>
                        <w:t>29</w:t>
                      </w:r>
                    </w:sdtContent>
                  </w:sdt>
                  <w:r w:rsidR="00894AED">
                    <w:rPr>
                      <w:rFonts w:eastAsia="MS Mincho"/>
                      <w:szCs w:val="24"/>
                      <w:lang w:eastAsia="lt-LT"/>
                    </w:rPr>
                    <w:t>.</w:t>
                  </w:r>
                  <w:r w:rsidR="00894AED">
                    <w:rPr>
                      <w:rFonts w:eastAsia="MS Mincho"/>
                      <w:szCs w:val="24"/>
                      <w:lang w:eastAsia="lt-LT"/>
                    </w:rPr>
                    <w:tab/>
                    <w:t>Pagrindinės organizacinių ir techninių elektroninės informacijos saugos (kibernetinio saugumo) reikalavimų nuostatos:</w:t>
                  </w:r>
                </w:p>
                <w:sdt>
                  <w:sdtPr>
                    <w:alias w:val="29.1 pp."/>
                    <w:tag w:val="part_93d5a78248f340e68e6b943b768183a1"/>
                    <w:id w:val="-1749725389"/>
                    <w:lock w:val="sdtLocked"/>
                  </w:sdtPr>
                  <w:sdtEndPr/>
                  <w:sdtContent>
                    <w:p w14:paraId="50041349" w14:textId="22D4B985"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93d5a78248f340e68e6b943b768183a1"/>
                          <w:id w:val="-497888702"/>
                          <w:lock w:val="sdtLocked"/>
                        </w:sdtPr>
                        <w:sdtEndPr/>
                        <w:sdtContent>
                          <w:r w:rsidR="00894AED">
                            <w:rPr>
                              <w:rFonts w:eastAsia="MS Mincho"/>
                              <w:szCs w:val="24"/>
                              <w:lang w:eastAsia="lt-LT"/>
                            </w:rPr>
                            <w:t>29.1</w:t>
                          </w:r>
                        </w:sdtContent>
                      </w:sdt>
                      <w:r w:rsidR="00894AED">
                        <w:rPr>
                          <w:rFonts w:eastAsia="MS Mincho"/>
                          <w:szCs w:val="24"/>
                          <w:lang w:eastAsia="lt-LT"/>
                        </w:rPr>
                        <w:t>.</w:t>
                      </w:r>
                      <w:r w:rsidR="00894AED">
                        <w:rPr>
                          <w:rFonts w:eastAsia="MS Mincho"/>
                          <w:szCs w:val="24"/>
                          <w:lang w:eastAsia="lt-LT"/>
                        </w:rPr>
                        <w:tab/>
                        <w:t>Organizaciniai ir techniniai elektroninės informacijos saugos (kibernetinio saugumo) reikalavimai detalizuojami informacinių sistemų saugos (kibernetinio saugumo) politiką įgyvendinančiuose dokumentuose.</w:t>
                      </w:r>
                    </w:p>
                  </w:sdtContent>
                </w:sdt>
                <w:sdt>
                  <w:sdtPr>
                    <w:alias w:val="29.2 pp."/>
                    <w:tag w:val="part_ae09417c5b5c4a7f8f139c927b931582"/>
                    <w:id w:val="-1513451591"/>
                    <w:lock w:val="sdtLocked"/>
                  </w:sdtPr>
                  <w:sdtEndPr/>
                  <w:sdtContent>
                    <w:p w14:paraId="7805D048" w14:textId="7C619B95"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ae09417c5b5c4a7f8f139c927b931582"/>
                          <w:id w:val="-1674020906"/>
                          <w:lock w:val="sdtLocked"/>
                        </w:sdtPr>
                        <w:sdtEndPr/>
                        <w:sdtContent>
                          <w:r w:rsidR="00894AED">
                            <w:rPr>
                              <w:rFonts w:eastAsia="MS Mincho"/>
                              <w:szCs w:val="24"/>
                              <w:lang w:eastAsia="lt-LT"/>
                            </w:rPr>
                            <w:t>29.2</w:t>
                          </w:r>
                        </w:sdtContent>
                      </w:sdt>
                      <w:r w:rsidR="00894AED">
                        <w:rPr>
                          <w:rFonts w:eastAsia="MS Mincho"/>
                          <w:szCs w:val="24"/>
                          <w:lang w:eastAsia="lt-LT"/>
                        </w:rPr>
                        <w:t>.</w:t>
                      </w:r>
                      <w:r w:rsidR="00894AED">
                        <w:rPr>
                          <w:rFonts w:eastAsia="MS Mincho"/>
                          <w:szCs w:val="24"/>
                          <w:lang w:eastAsia="lt-LT"/>
                        </w:rPr>
                        <w:tab/>
                        <w:t>Turi būti naudojama ir operatyviai atnaujinama programinė įranga, skirta informacinėms sistemoms nuo kenksmingos programinės įrangos (virusų, programinės įrangos, skirtos šnipinėjimui, nepageidaujamo elektroninio pašto ir pan.) apsaugoti. Detalios šios programinės įrangos naudojimo nuostatos ir jos atnaujinimo reikalavimai (ilgiausias leistinas neatnaujinimo laikas ir kt.) nustatomi informacinių sistemų saugaus elektroninės informacijos tvarkymo taisyklėse.</w:t>
                      </w:r>
                    </w:p>
                  </w:sdtContent>
                </w:sdt>
                <w:sdt>
                  <w:sdtPr>
                    <w:alias w:val="29.3 pp."/>
                    <w:tag w:val="part_ac915b38edc444389015d0273dcc72e4"/>
                    <w:id w:val="-1514377639"/>
                    <w:lock w:val="sdtLocked"/>
                  </w:sdtPr>
                  <w:sdtEndPr/>
                  <w:sdtContent>
                    <w:p w14:paraId="6DD88683" w14:textId="057AAB43"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ac915b38edc444389015d0273dcc72e4"/>
                          <w:id w:val="72175759"/>
                          <w:lock w:val="sdtLocked"/>
                        </w:sdtPr>
                        <w:sdtEndPr/>
                        <w:sdtContent>
                          <w:r w:rsidR="00894AED">
                            <w:rPr>
                              <w:rFonts w:eastAsia="MS Mincho"/>
                              <w:szCs w:val="24"/>
                              <w:lang w:eastAsia="lt-LT"/>
                            </w:rPr>
                            <w:t>29.3</w:t>
                          </w:r>
                        </w:sdtContent>
                      </w:sdt>
                      <w:r w:rsidR="00894AED">
                        <w:rPr>
                          <w:rFonts w:eastAsia="MS Mincho"/>
                          <w:szCs w:val="24"/>
                          <w:lang w:eastAsia="lt-LT"/>
                        </w:rPr>
                        <w:t>.</w:t>
                      </w:r>
                      <w:r w:rsidR="00894AED">
                        <w:rPr>
                          <w:rFonts w:eastAsia="MS Mincho"/>
                          <w:szCs w:val="24"/>
                          <w:lang w:eastAsia="lt-LT"/>
                        </w:rPr>
                        <w:tab/>
                        <w:t>Informacinių sistemų techninėje įrangoje ir informacinių sistemų naudotojų kompiuteriuose turi būti naudojama tik legali programinė įranga. Detalios programinės įrangos, įdiegtos kompiuteriuose ir serveriuose, naudojimo nuostatos, atnaujinimo ir kt. reikalavimai nustatomi informacinių sistemų saugaus elektroninės informacijos tvarkymo taisyklėse.</w:t>
                      </w:r>
                    </w:p>
                  </w:sdtContent>
                </w:sdt>
                <w:sdt>
                  <w:sdtPr>
                    <w:alias w:val="29.4 pp."/>
                    <w:tag w:val="part_1e8133c991f0493c9b92ba4417a298ab"/>
                    <w:id w:val="-1611264242"/>
                    <w:lock w:val="sdtLocked"/>
                  </w:sdtPr>
                  <w:sdtEndPr/>
                  <w:sdtContent>
                    <w:p w14:paraId="778A8C0F" w14:textId="3CC75DC2"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1e8133c991f0493c9b92ba4417a298ab"/>
                          <w:id w:val="-1697229292"/>
                          <w:lock w:val="sdtLocked"/>
                        </w:sdtPr>
                        <w:sdtEndPr/>
                        <w:sdtContent>
                          <w:r w:rsidR="00894AED">
                            <w:rPr>
                              <w:rFonts w:eastAsia="MS Mincho"/>
                              <w:szCs w:val="24"/>
                              <w:lang w:eastAsia="lt-LT"/>
                            </w:rPr>
                            <w:t>29.4</w:t>
                          </w:r>
                        </w:sdtContent>
                      </w:sdt>
                      <w:r w:rsidR="00894AED">
                        <w:rPr>
                          <w:rFonts w:eastAsia="MS Mincho"/>
                          <w:szCs w:val="24"/>
                          <w:lang w:eastAsia="lt-LT"/>
                        </w:rPr>
                        <w:t>.</w:t>
                      </w:r>
                      <w:r w:rsidR="00894AED">
                        <w:rPr>
                          <w:rFonts w:eastAsia="MS Mincho"/>
                          <w:szCs w:val="24"/>
                          <w:lang w:eastAsia="lt-LT"/>
                        </w:rPr>
                        <w:tab/>
                        <w:t xml:space="preserve">Turi būti naudojama kompiuterių tinklo filtravimo įranga (užkardos, turinio kontrolės sistemos, įgaliotieji serveriai (angl. </w:t>
                      </w:r>
                      <w:proofErr w:type="spellStart"/>
                      <w:r w:rsidR="00894AED">
                        <w:rPr>
                          <w:rFonts w:eastAsia="MS Mincho"/>
                          <w:i/>
                          <w:szCs w:val="24"/>
                          <w:lang w:eastAsia="lt-LT"/>
                        </w:rPr>
                        <w:t>proxy</w:t>
                      </w:r>
                      <w:proofErr w:type="spellEnd"/>
                      <w:r w:rsidR="00894AED">
                        <w:rPr>
                          <w:rFonts w:eastAsia="MS Mincho"/>
                          <w:szCs w:val="24"/>
                          <w:lang w:eastAsia="lt-LT"/>
                        </w:rPr>
                        <w:t>) ir kt.). Detalios kompiuterių tinklo filtravimo įrangos naudojimo nuostatos nustatomos informacinių sistemų saugaus elektroninės informacijos tvarkymo taisyklėse.</w:t>
                      </w:r>
                    </w:p>
                  </w:sdtContent>
                </w:sdt>
                <w:sdt>
                  <w:sdtPr>
                    <w:alias w:val="29.5 pp."/>
                    <w:tag w:val="part_d1d15aa4da834ea6a4202f7e720a17dc"/>
                    <w:id w:val="-746802555"/>
                    <w:lock w:val="sdtLocked"/>
                  </w:sdtPr>
                  <w:sdtEndPr/>
                  <w:sdtContent>
                    <w:p w14:paraId="718E404D" w14:textId="0BCCFE53"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d1d15aa4da834ea6a4202f7e720a17dc"/>
                          <w:id w:val="-575436159"/>
                          <w:lock w:val="sdtLocked"/>
                        </w:sdtPr>
                        <w:sdtEndPr/>
                        <w:sdtContent>
                          <w:r w:rsidR="00894AED">
                            <w:rPr>
                              <w:rFonts w:eastAsia="MS Mincho"/>
                              <w:szCs w:val="24"/>
                              <w:lang w:eastAsia="lt-LT"/>
                            </w:rPr>
                            <w:t>29.5</w:t>
                          </w:r>
                        </w:sdtContent>
                      </w:sdt>
                      <w:r w:rsidR="00894AED">
                        <w:rPr>
                          <w:rFonts w:eastAsia="MS Mincho"/>
                          <w:szCs w:val="24"/>
                          <w:lang w:eastAsia="lt-LT"/>
                        </w:rPr>
                        <w:t>.</w:t>
                      </w:r>
                      <w:r w:rsidR="00894AED">
                        <w:rPr>
                          <w:rFonts w:eastAsia="MS Mincho"/>
                          <w:szCs w:val="24"/>
                          <w:lang w:eastAsia="lt-LT"/>
                        </w:rPr>
                        <w:tab/>
                        <w:t xml:space="preserve">Užtikrinant saugų elektroninės informacijos teikimą ir (ar) gavimą, turi būti naudojamas šifravimas, virtualus privatus tinklas, skirtinės linijos, saugus elektroninių ryšių tinklas ar kitos priemonės, kuriomis užtikrinamas saugus elektroninės informacijos perdavimas. Metodų, kuriais leidžiama užtikrinti saugų elektroninės informacijos teikimą ir (ar) gavimą (nuotolinio prisijungimo prie informacinių sistemų būdai, protokolai, elektroninės informacijos keitimosi formatai, šifravimo, elektroninės informacijos kopijų skaičiaus reikalavimai, reikalavimai teikti ir (ar) gauti elektroninę informaciją automatiniu būdu tik pagal duomenų teikimo sutartyse nustatytas specifikacijas ir sąlygas ir pan.), aprašymai pateikiami informacinių sistemų saugaus elektroninės informacijos tvarkymo taisyklėse. </w:t>
                      </w:r>
                    </w:p>
                  </w:sdtContent>
                </w:sdt>
                <w:sdt>
                  <w:sdtPr>
                    <w:alias w:val="29.6 pp."/>
                    <w:tag w:val="part_531e94c4325b43338185099f6b889dc5"/>
                    <w:id w:val="1549184550"/>
                    <w:lock w:val="sdtLocked"/>
                  </w:sdtPr>
                  <w:sdtEndPr/>
                  <w:sdtContent>
                    <w:p w14:paraId="2FA63443" w14:textId="2E898FD5"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531e94c4325b43338185099f6b889dc5"/>
                          <w:id w:val="-1893911"/>
                          <w:lock w:val="sdtLocked"/>
                        </w:sdtPr>
                        <w:sdtEndPr/>
                        <w:sdtContent>
                          <w:r w:rsidR="00894AED">
                            <w:rPr>
                              <w:rFonts w:eastAsia="MS Mincho"/>
                              <w:szCs w:val="24"/>
                              <w:lang w:eastAsia="lt-LT"/>
                            </w:rPr>
                            <w:t>29.6</w:t>
                          </w:r>
                        </w:sdtContent>
                      </w:sdt>
                      <w:r w:rsidR="00894AED">
                        <w:rPr>
                          <w:rFonts w:eastAsia="MS Mincho"/>
                          <w:szCs w:val="24"/>
                          <w:lang w:eastAsia="lt-LT"/>
                        </w:rPr>
                        <w:t>.</w:t>
                      </w:r>
                      <w:r w:rsidR="00894AED">
                        <w:rPr>
                          <w:rFonts w:eastAsia="MS Mincho"/>
                          <w:szCs w:val="24"/>
                          <w:lang w:eastAsia="lt-LT"/>
                        </w:rPr>
                        <w:tab/>
                        <w:t>Stacionarius kompiuterius leidžiama naudoti tik informacinių sistemų valdytojo ir informacinių sistemų tvarkytojų patalpose. Nešiojamiesiems kompiuteriams, išnešamiems iš informacinių sistemų valdytojo ar informacinių sistemų tvarkytojų patalpų, turi būti taikomos papildomos saugos priemonės (elektroninės informacijos šifravimas, prisijungimo ribojimas ir pan.).</w:t>
                      </w:r>
                    </w:p>
                  </w:sdtContent>
                </w:sdt>
              </w:sdtContent>
            </w:sdt>
            <w:sdt>
              <w:sdtPr>
                <w:alias w:val="30 p."/>
                <w:tag w:val="part_805432ca6dcd401c87bd939b702a8b40"/>
                <w:id w:val="-1986465835"/>
                <w:lock w:val="sdtLocked"/>
              </w:sdtPr>
              <w:sdtEndPr/>
              <w:sdtContent>
                <w:p w14:paraId="59480478" w14:textId="449FE90A"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805432ca6dcd401c87bd939b702a8b40"/>
                      <w:id w:val="2010259235"/>
                      <w:lock w:val="sdtLocked"/>
                    </w:sdtPr>
                    <w:sdtEndPr/>
                    <w:sdtContent>
                      <w:r w:rsidR="00894AED">
                        <w:rPr>
                          <w:rFonts w:eastAsia="MS Mincho"/>
                          <w:szCs w:val="24"/>
                          <w:lang w:eastAsia="lt-LT"/>
                        </w:rPr>
                        <w:t>30</w:t>
                      </w:r>
                    </w:sdtContent>
                  </w:sdt>
                  <w:r w:rsidR="00894AED">
                    <w:rPr>
                      <w:rFonts w:eastAsia="MS Mincho"/>
                      <w:szCs w:val="24"/>
                      <w:lang w:eastAsia="lt-LT"/>
                    </w:rPr>
                    <w:t>.</w:t>
                  </w:r>
                  <w:r w:rsidR="00894AED">
                    <w:rPr>
                      <w:rFonts w:eastAsia="MS Mincho"/>
                      <w:szCs w:val="24"/>
                      <w:lang w:eastAsia="lt-LT"/>
                    </w:rPr>
                    <w:tab/>
                    <w:t>Pagrindiniai atsarginių elektroninės informacijos kopijų darymo ir atkūrimo reikalavimai:</w:t>
                  </w:r>
                </w:p>
                <w:sdt>
                  <w:sdtPr>
                    <w:alias w:val="30.1 pp."/>
                    <w:tag w:val="part_51c7ad9966764079bfcc5495e23e787f"/>
                    <w:id w:val="818149623"/>
                    <w:lock w:val="sdtLocked"/>
                  </w:sdtPr>
                  <w:sdtEndPr/>
                  <w:sdtContent>
                    <w:p w14:paraId="59480479" w14:textId="070DA6D0"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51c7ad9966764079bfcc5495e23e787f"/>
                          <w:id w:val="-781728130"/>
                          <w:lock w:val="sdtLocked"/>
                        </w:sdtPr>
                        <w:sdtEndPr/>
                        <w:sdtContent>
                          <w:r w:rsidR="00894AED">
                            <w:rPr>
                              <w:rFonts w:eastAsia="MS Mincho"/>
                              <w:szCs w:val="24"/>
                              <w:lang w:eastAsia="lt-LT"/>
                            </w:rPr>
                            <w:t>30.1</w:t>
                          </w:r>
                        </w:sdtContent>
                      </w:sdt>
                      <w:r w:rsidR="00894AED">
                        <w:rPr>
                          <w:rFonts w:eastAsia="MS Mincho"/>
                          <w:szCs w:val="24"/>
                          <w:lang w:eastAsia="lt-LT"/>
                        </w:rPr>
                        <w:t>.</w:t>
                      </w:r>
                      <w:r w:rsidR="00894AED">
                        <w:rPr>
                          <w:rFonts w:eastAsia="MS Mincho"/>
                          <w:szCs w:val="24"/>
                          <w:lang w:eastAsia="lt-LT"/>
                        </w:rPr>
                        <w:tab/>
                        <w:t xml:space="preserve">Atsarginių elektroninės informacijos kopijų darymo strategija turi būti pasirenkama atsižvelgiant į priimtiną elektroninės informacijos praradimą (angl. </w:t>
                      </w:r>
                      <w:proofErr w:type="spellStart"/>
                      <w:r w:rsidR="00894AED">
                        <w:rPr>
                          <w:rFonts w:eastAsia="MS Mincho"/>
                          <w:i/>
                          <w:szCs w:val="24"/>
                          <w:lang w:eastAsia="lt-LT"/>
                        </w:rPr>
                        <w:t>recovery</w:t>
                      </w:r>
                      <w:proofErr w:type="spellEnd"/>
                      <w:r w:rsidR="00894AED">
                        <w:rPr>
                          <w:rFonts w:eastAsia="MS Mincho"/>
                          <w:i/>
                          <w:szCs w:val="24"/>
                          <w:lang w:eastAsia="lt-LT"/>
                        </w:rPr>
                        <w:t xml:space="preserve"> </w:t>
                      </w:r>
                      <w:proofErr w:type="spellStart"/>
                      <w:r w:rsidR="00894AED">
                        <w:rPr>
                          <w:rFonts w:eastAsia="MS Mincho"/>
                          <w:i/>
                          <w:szCs w:val="24"/>
                          <w:lang w:eastAsia="lt-LT"/>
                        </w:rPr>
                        <w:t>point</w:t>
                      </w:r>
                      <w:proofErr w:type="spellEnd"/>
                      <w:r w:rsidR="00894AED">
                        <w:rPr>
                          <w:rFonts w:eastAsia="MS Mincho"/>
                          <w:i/>
                          <w:szCs w:val="24"/>
                          <w:lang w:eastAsia="lt-LT"/>
                        </w:rPr>
                        <w:t xml:space="preserve"> </w:t>
                      </w:r>
                      <w:proofErr w:type="spellStart"/>
                      <w:r w:rsidR="00894AED">
                        <w:rPr>
                          <w:rFonts w:eastAsia="MS Mincho"/>
                          <w:i/>
                          <w:szCs w:val="24"/>
                          <w:lang w:eastAsia="lt-LT"/>
                        </w:rPr>
                        <w:t>objetive</w:t>
                      </w:r>
                      <w:proofErr w:type="spellEnd"/>
                      <w:r w:rsidR="00894AED">
                        <w:rPr>
                          <w:rFonts w:eastAsia="MS Mincho"/>
                          <w:szCs w:val="24"/>
                          <w:lang w:eastAsia="lt-LT"/>
                        </w:rPr>
                        <w:t xml:space="preserve">) ir priimtiną informacinių sistemų neveikimo laikotarpį (angl. </w:t>
                      </w:r>
                      <w:proofErr w:type="spellStart"/>
                      <w:r w:rsidR="00894AED">
                        <w:rPr>
                          <w:rFonts w:eastAsia="MS Mincho"/>
                          <w:i/>
                          <w:szCs w:val="24"/>
                          <w:lang w:eastAsia="lt-LT"/>
                        </w:rPr>
                        <w:t>recovery</w:t>
                      </w:r>
                      <w:proofErr w:type="spellEnd"/>
                      <w:r w:rsidR="00894AED">
                        <w:rPr>
                          <w:rFonts w:eastAsia="MS Mincho"/>
                          <w:i/>
                          <w:szCs w:val="24"/>
                          <w:lang w:eastAsia="lt-LT"/>
                        </w:rPr>
                        <w:t xml:space="preserve"> </w:t>
                      </w:r>
                      <w:proofErr w:type="spellStart"/>
                      <w:r w:rsidR="00894AED">
                        <w:rPr>
                          <w:rFonts w:eastAsia="MS Mincho"/>
                          <w:i/>
                          <w:szCs w:val="24"/>
                          <w:lang w:eastAsia="lt-LT"/>
                        </w:rPr>
                        <w:t>time</w:t>
                      </w:r>
                      <w:proofErr w:type="spellEnd"/>
                      <w:r w:rsidR="00894AED">
                        <w:rPr>
                          <w:rFonts w:eastAsia="MS Mincho"/>
                          <w:i/>
                          <w:szCs w:val="24"/>
                          <w:lang w:eastAsia="lt-LT"/>
                        </w:rPr>
                        <w:t xml:space="preserve"> </w:t>
                      </w:r>
                      <w:proofErr w:type="spellStart"/>
                      <w:r w:rsidR="00894AED">
                        <w:rPr>
                          <w:rFonts w:eastAsia="MS Mincho"/>
                          <w:i/>
                          <w:szCs w:val="24"/>
                          <w:lang w:eastAsia="lt-LT"/>
                        </w:rPr>
                        <w:t>objective</w:t>
                      </w:r>
                      <w:proofErr w:type="spellEnd"/>
                      <w:r w:rsidR="00894AED">
                        <w:rPr>
                          <w:rFonts w:eastAsia="MS Mincho"/>
                          <w:szCs w:val="24"/>
                          <w:lang w:eastAsia="lt-LT"/>
                        </w:rPr>
                        <w:t>).</w:t>
                      </w:r>
                    </w:p>
                  </w:sdtContent>
                </w:sdt>
                <w:sdt>
                  <w:sdtPr>
                    <w:alias w:val="30.2 pp."/>
                    <w:tag w:val="part_cc07b9ddd1bd4d169753e6d20b3552fc"/>
                    <w:id w:val="2115939614"/>
                    <w:lock w:val="sdtLocked"/>
                  </w:sdtPr>
                  <w:sdtEndPr/>
                  <w:sdtContent>
                    <w:p w14:paraId="5948047A" w14:textId="08178846"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cc07b9ddd1bd4d169753e6d20b3552fc"/>
                          <w:id w:val="-2051762684"/>
                          <w:lock w:val="sdtLocked"/>
                        </w:sdtPr>
                        <w:sdtEndPr/>
                        <w:sdtContent>
                          <w:r w:rsidR="00894AED">
                            <w:rPr>
                              <w:rFonts w:eastAsia="MS Mincho"/>
                              <w:szCs w:val="24"/>
                              <w:lang w:eastAsia="lt-LT"/>
                            </w:rPr>
                            <w:t>30.2</w:t>
                          </w:r>
                        </w:sdtContent>
                      </w:sdt>
                      <w:r w:rsidR="00894AED">
                        <w:rPr>
                          <w:rFonts w:eastAsia="MS Mincho"/>
                          <w:szCs w:val="24"/>
                          <w:lang w:eastAsia="lt-LT"/>
                        </w:rPr>
                        <w:t>.</w:t>
                      </w:r>
                      <w:r w:rsidR="00894AED">
                        <w:rPr>
                          <w:rFonts w:eastAsia="MS Mincho"/>
                          <w:szCs w:val="24"/>
                          <w:lang w:eastAsia="lt-LT"/>
                        </w:rPr>
                        <w:tab/>
                        <w:t>Atsarginės elektroninės informacijos kopijos turi būti daromos ir saugomos tokia apimtimi, kad informacinių sistemų veiklos sutrikimo, elektroninės informacijos saugos (kibernetinio) incidento ar elektroninės informacijos vientisumo praradimo atvejais informacinių sistemų neveikimo laikotarpis nebūtų ilgesnis, nei nustatyta konkrečioms informacinių sistemų svarbos kategorijoms, nurodytoms Saugos nuostatų 22 punkte, o elektroninės informacijos praradimas atitiktų priimtinumo kriterijus.</w:t>
                      </w:r>
                    </w:p>
                  </w:sdtContent>
                </w:sdt>
                <w:sdt>
                  <w:sdtPr>
                    <w:alias w:val="30.3 pp."/>
                    <w:tag w:val="part_a209aeb1189645d28c5b89604c7d6ae2"/>
                    <w:id w:val="2072845638"/>
                    <w:lock w:val="sdtLocked"/>
                  </w:sdtPr>
                  <w:sdtEndPr/>
                  <w:sdtContent>
                    <w:p w14:paraId="5948047B" w14:textId="6F8B489F"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a209aeb1189645d28c5b89604c7d6ae2"/>
                          <w:id w:val="-1174412300"/>
                          <w:lock w:val="sdtLocked"/>
                        </w:sdtPr>
                        <w:sdtEndPr/>
                        <w:sdtContent>
                          <w:r w:rsidR="00894AED">
                            <w:rPr>
                              <w:rFonts w:eastAsia="MS Mincho"/>
                              <w:szCs w:val="24"/>
                              <w:lang w:eastAsia="lt-LT"/>
                            </w:rPr>
                            <w:t>30.3</w:t>
                          </w:r>
                        </w:sdtContent>
                      </w:sdt>
                      <w:r w:rsidR="00894AED">
                        <w:rPr>
                          <w:rFonts w:eastAsia="MS Mincho"/>
                          <w:szCs w:val="24"/>
                          <w:lang w:eastAsia="lt-LT"/>
                        </w:rPr>
                        <w:t>.</w:t>
                      </w:r>
                      <w:r w:rsidR="00894AED">
                        <w:rPr>
                          <w:rFonts w:eastAsia="MS Mincho"/>
                          <w:szCs w:val="24"/>
                          <w:lang w:eastAsia="lt-LT"/>
                        </w:rPr>
                        <w:tab/>
                        <w:t xml:space="preserve">Atsarginės elektroninės informacijos kopijos turi būti daromos automatiškai periodiškai, bet ne rečiau kaip nustatyta informacinių sistemų saugaus elektroninės informacijos tvarkymo taisyklėse, nurodytais terminais. </w:t>
                      </w:r>
                    </w:p>
                  </w:sdtContent>
                </w:sdt>
                <w:sdt>
                  <w:sdtPr>
                    <w:alias w:val="30.4 pp."/>
                    <w:tag w:val="part_319c9599aa444d5089a6f1be60db3f2a"/>
                    <w:id w:val="-41986780"/>
                    <w:lock w:val="sdtLocked"/>
                  </w:sdtPr>
                  <w:sdtEndPr/>
                  <w:sdtContent>
                    <w:p w14:paraId="5948047C" w14:textId="47213F14"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319c9599aa444d5089a6f1be60db3f2a"/>
                          <w:id w:val="1349758040"/>
                          <w:lock w:val="sdtLocked"/>
                        </w:sdtPr>
                        <w:sdtEndPr/>
                        <w:sdtContent>
                          <w:r w:rsidR="00894AED">
                            <w:rPr>
                              <w:rFonts w:eastAsia="MS Mincho"/>
                              <w:szCs w:val="24"/>
                              <w:lang w:eastAsia="lt-LT"/>
                            </w:rPr>
                            <w:t>30.4</w:t>
                          </w:r>
                        </w:sdtContent>
                      </w:sdt>
                      <w:r w:rsidR="00894AED">
                        <w:rPr>
                          <w:rFonts w:eastAsia="MS Mincho"/>
                          <w:szCs w:val="24"/>
                          <w:lang w:eastAsia="lt-LT"/>
                        </w:rPr>
                        <w:t>.</w:t>
                      </w:r>
                      <w:r w:rsidR="00894AED">
                        <w:rPr>
                          <w:rFonts w:eastAsia="MS Mincho"/>
                          <w:szCs w:val="24"/>
                          <w:lang w:eastAsia="lt-LT"/>
                        </w:rPr>
                        <w:tab/>
                        <w:t>Elektroninė informacija kopijose turi būti užšifruota (šifravimo raktai turi būti saugomi atskirai nuo kopijų) arba turi būti imtasi kitų priemonių, dėl kurių nebūtų galima neteisėtai atkurti elektroninės informacijos.</w:t>
                      </w:r>
                    </w:p>
                  </w:sdtContent>
                </w:sdt>
                <w:sdt>
                  <w:sdtPr>
                    <w:alias w:val="30.5 pp."/>
                    <w:tag w:val="part_ca6738df1faa49bc9e780f5f53282b8d"/>
                    <w:id w:val="-2103554369"/>
                    <w:lock w:val="sdtLocked"/>
                  </w:sdtPr>
                  <w:sdtEndPr/>
                  <w:sdtContent>
                    <w:p w14:paraId="5948047E" w14:textId="2094A1A4"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ca6738df1faa49bc9e780f5f53282b8d"/>
                          <w:id w:val="-1762754756"/>
                          <w:lock w:val="sdtLocked"/>
                        </w:sdtPr>
                        <w:sdtEndPr/>
                        <w:sdtContent>
                          <w:r w:rsidR="00894AED">
                            <w:rPr>
                              <w:rFonts w:eastAsia="MS Mincho"/>
                              <w:szCs w:val="24"/>
                              <w:lang w:eastAsia="lt-LT"/>
                            </w:rPr>
                            <w:t>30.5</w:t>
                          </w:r>
                        </w:sdtContent>
                      </w:sdt>
                      <w:r w:rsidR="00894AED">
                        <w:rPr>
                          <w:rFonts w:eastAsia="MS Mincho"/>
                          <w:szCs w:val="24"/>
                          <w:lang w:eastAsia="lt-LT"/>
                        </w:rPr>
                        <w:t>.</w:t>
                      </w:r>
                      <w:r w:rsidR="00894AED">
                        <w:rPr>
                          <w:rFonts w:eastAsia="MS Mincho"/>
                          <w:szCs w:val="24"/>
                          <w:lang w:eastAsia="lt-LT"/>
                        </w:rPr>
                        <w:tab/>
                        <w:t xml:space="preserve">Atsarginių elektroninės informacijos kopijų laikmenos turi būti žymimos taip, kad jas būtų galima identifikuoti, ir saugomos nedegioje spintoje kitose patalpose, nei yra informacinių sistemų tarnybinės stotys ar įrenginys, kurio elektroninė informacija buvo nukopijuota, arba kitame pastate. </w:t>
                      </w:r>
                    </w:p>
                  </w:sdtContent>
                </w:sdt>
                <w:sdt>
                  <w:sdtPr>
                    <w:alias w:val="30.6 pp."/>
                    <w:tag w:val="part_4388e1ee8e674642866828ae504ef986"/>
                    <w:id w:val="-204250760"/>
                    <w:lock w:val="sdtLocked"/>
                  </w:sdtPr>
                  <w:sdtEndPr/>
                  <w:sdtContent>
                    <w:p w14:paraId="5948047F" w14:textId="592C4129"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4388e1ee8e674642866828ae504ef986"/>
                          <w:id w:val="1482821844"/>
                          <w:lock w:val="sdtLocked"/>
                        </w:sdtPr>
                        <w:sdtEndPr/>
                        <w:sdtContent>
                          <w:r w:rsidR="00894AED">
                            <w:rPr>
                              <w:rFonts w:eastAsia="MS Mincho"/>
                              <w:szCs w:val="24"/>
                              <w:lang w:eastAsia="lt-LT"/>
                            </w:rPr>
                            <w:t>30.6</w:t>
                          </w:r>
                        </w:sdtContent>
                      </w:sdt>
                      <w:r w:rsidR="00894AED">
                        <w:rPr>
                          <w:rFonts w:eastAsia="MS Mincho"/>
                          <w:szCs w:val="24"/>
                          <w:lang w:eastAsia="lt-LT"/>
                        </w:rPr>
                        <w:t>.</w:t>
                      </w:r>
                      <w:r w:rsidR="00894AED">
                        <w:rPr>
                          <w:rFonts w:eastAsia="MS Mincho"/>
                          <w:szCs w:val="24"/>
                          <w:lang w:eastAsia="lt-LT"/>
                        </w:rPr>
                        <w:tab/>
                        <w:t>Periodiškai, bet ne rečiau kaip kartą per pusmetį turi būti atliekami elektroninės informacijos atkūrimo iš atsarginių kopijų bandymai.</w:t>
                      </w:r>
                    </w:p>
                  </w:sdtContent>
                </w:sdt>
                <w:sdt>
                  <w:sdtPr>
                    <w:alias w:val="30.7 pp."/>
                    <w:tag w:val="part_979af2d6c6f344a0b573be96f769f44d"/>
                    <w:id w:val="-1881549676"/>
                    <w:lock w:val="sdtLocked"/>
                  </w:sdtPr>
                  <w:sdtEndPr/>
                  <w:sdtContent>
                    <w:p w14:paraId="59480480" w14:textId="525E8F81"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979af2d6c6f344a0b573be96f769f44d"/>
                          <w:id w:val="-1799444019"/>
                          <w:lock w:val="sdtLocked"/>
                        </w:sdtPr>
                        <w:sdtEndPr/>
                        <w:sdtContent>
                          <w:r w:rsidR="00894AED">
                            <w:rPr>
                              <w:rFonts w:eastAsia="MS Mincho"/>
                              <w:szCs w:val="24"/>
                              <w:lang w:eastAsia="lt-LT"/>
                            </w:rPr>
                            <w:t>30.7</w:t>
                          </w:r>
                        </w:sdtContent>
                      </w:sdt>
                      <w:r w:rsidR="00894AED">
                        <w:rPr>
                          <w:rFonts w:eastAsia="MS Mincho"/>
                          <w:szCs w:val="24"/>
                          <w:lang w:eastAsia="lt-LT"/>
                        </w:rPr>
                        <w:t>.</w:t>
                      </w:r>
                      <w:r w:rsidR="00894AED">
                        <w:rPr>
                          <w:rFonts w:eastAsia="MS Mincho"/>
                          <w:szCs w:val="24"/>
                          <w:lang w:eastAsia="lt-LT"/>
                        </w:rPr>
                        <w:tab/>
                        <w:t>Patekimas į patalpas, kuriose saugomos atsarginės elektroninės informacijos kopijos, turi būti kontroliuojamas.</w:t>
                      </w:r>
                    </w:p>
                    <w:p w14:paraId="7EE72589" w14:textId="77777777" w:rsidR="009149FF" w:rsidRDefault="002530D1">
                      <w:pPr>
                        <w:tabs>
                          <w:tab w:val="left" w:pos="1276"/>
                        </w:tabs>
                        <w:suppressAutoHyphens/>
                        <w:spacing w:line="276" w:lineRule="auto"/>
                        <w:ind w:firstLine="709"/>
                        <w:jc w:val="both"/>
                        <w:textAlignment w:val="center"/>
                        <w:rPr>
                          <w:rFonts w:eastAsia="MS Mincho"/>
                          <w:color w:val="000000"/>
                          <w:szCs w:val="24"/>
                          <w:lang w:eastAsia="lt-LT"/>
                        </w:rPr>
                      </w:pPr>
                    </w:p>
                  </w:sdtContent>
                </w:sdt>
              </w:sdtContent>
            </w:sdt>
          </w:sdtContent>
        </w:sdt>
        <w:sdt>
          <w:sdtPr>
            <w:alias w:val="skyrius"/>
            <w:tag w:val="part_47c333643d9a4f8ca00194fcb2d80298"/>
            <w:id w:val="926390372"/>
            <w:lock w:val="sdtLocked"/>
          </w:sdtPr>
          <w:sdtEndPr/>
          <w:sdtContent>
            <w:p w14:paraId="59480483" w14:textId="77777777" w:rsidR="009149FF" w:rsidRDefault="002530D1">
              <w:pPr>
                <w:jc w:val="center"/>
                <w:rPr>
                  <w:rFonts w:eastAsia="MS Mincho"/>
                  <w:b/>
                  <w:bCs/>
                  <w:caps/>
                  <w:szCs w:val="24"/>
                  <w:lang w:eastAsia="lt-LT"/>
                </w:rPr>
              </w:pPr>
              <w:sdt>
                <w:sdtPr>
                  <w:alias w:val="Numeris"/>
                  <w:tag w:val="nr_47c333643d9a4f8ca00194fcb2d80298"/>
                  <w:id w:val="-623611214"/>
                  <w:lock w:val="sdtLocked"/>
                </w:sdtPr>
                <w:sdtEndPr/>
                <w:sdtContent>
                  <w:r w:rsidR="00894AED">
                    <w:rPr>
                      <w:rFonts w:eastAsia="MS Mincho"/>
                      <w:b/>
                      <w:bCs/>
                      <w:caps/>
                      <w:szCs w:val="24"/>
                      <w:lang w:eastAsia="lt-LT"/>
                    </w:rPr>
                    <w:t>IV</w:t>
                  </w:r>
                </w:sdtContent>
              </w:sdt>
              <w:r w:rsidR="00894AED">
                <w:rPr>
                  <w:rFonts w:eastAsia="MS Mincho"/>
                  <w:b/>
                  <w:bCs/>
                  <w:caps/>
                  <w:szCs w:val="24"/>
                  <w:lang w:eastAsia="lt-LT"/>
                </w:rPr>
                <w:t xml:space="preserve"> skyrius</w:t>
              </w:r>
            </w:p>
            <w:p w14:paraId="59480484" w14:textId="77777777" w:rsidR="009149FF" w:rsidRDefault="002530D1">
              <w:pPr>
                <w:jc w:val="center"/>
                <w:rPr>
                  <w:rFonts w:eastAsia="MS Mincho"/>
                  <w:b/>
                  <w:bCs/>
                  <w:caps/>
                  <w:szCs w:val="24"/>
                  <w:lang w:eastAsia="lt-LT"/>
                </w:rPr>
              </w:pPr>
              <w:sdt>
                <w:sdtPr>
                  <w:alias w:val="Pavadinimas"/>
                  <w:tag w:val="title_47c333643d9a4f8ca00194fcb2d80298"/>
                  <w:id w:val="2035379445"/>
                  <w:lock w:val="sdtLocked"/>
                </w:sdtPr>
                <w:sdtEndPr/>
                <w:sdtContent>
                  <w:r w:rsidR="00894AED">
                    <w:rPr>
                      <w:rFonts w:eastAsia="MS Mincho"/>
                      <w:b/>
                      <w:bCs/>
                      <w:caps/>
                      <w:szCs w:val="24"/>
                      <w:lang w:eastAsia="lt-LT"/>
                    </w:rPr>
                    <w:t>REIKALAVIMAI PERSONALUI</w:t>
                  </w:r>
                </w:sdtContent>
              </w:sdt>
            </w:p>
            <w:p w14:paraId="59480485" w14:textId="77777777" w:rsidR="009149FF" w:rsidRDefault="009149FF">
              <w:pPr>
                <w:spacing w:line="276" w:lineRule="auto"/>
                <w:jc w:val="center"/>
                <w:rPr>
                  <w:rFonts w:eastAsia="MS Mincho"/>
                  <w:b/>
                  <w:bCs/>
                  <w:caps/>
                  <w:szCs w:val="24"/>
                  <w:lang w:eastAsia="lt-LT"/>
                </w:rPr>
              </w:pPr>
            </w:p>
            <w:sdt>
              <w:sdtPr>
                <w:alias w:val="31 p."/>
                <w:tag w:val="part_1027031e005e407b908ceadc67b7198e"/>
                <w:id w:val="443353916"/>
                <w:lock w:val="sdtLocked"/>
              </w:sdtPr>
              <w:sdtEndPr/>
              <w:sdtContent>
                <w:p w14:paraId="59480486" w14:textId="627AE8E7" w:rsidR="009149FF" w:rsidRDefault="002530D1">
                  <w:pPr>
                    <w:tabs>
                      <w:tab w:val="left" w:pos="851"/>
                      <w:tab w:val="left" w:pos="1134"/>
                    </w:tabs>
                    <w:suppressAutoHyphens/>
                    <w:spacing w:line="276" w:lineRule="auto"/>
                    <w:ind w:firstLine="709"/>
                    <w:jc w:val="both"/>
                    <w:textAlignment w:val="center"/>
                    <w:rPr>
                      <w:rFonts w:eastAsia="MS Mincho"/>
                      <w:szCs w:val="24"/>
                      <w:lang w:eastAsia="lt-LT"/>
                    </w:rPr>
                  </w:pPr>
                  <w:sdt>
                    <w:sdtPr>
                      <w:alias w:val="Numeris"/>
                      <w:tag w:val="nr_1027031e005e407b908ceadc67b7198e"/>
                      <w:id w:val="1256015815"/>
                      <w:lock w:val="sdtLocked"/>
                    </w:sdtPr>
                    <w:sdtEndPr/>
                    <w:sdtContent>
                      <w:r w:rsidR="00894AED">
                        <w:rPr>
                          <w:rFonts w:eastAsia="MS Mincho"/>
                          <w:szCs w:val="24"/>
                          <w:lang w:eastAsia="lt-LT"/>
                        </w:rPr>
                        <w:t>31</w:t>
                      </w:r>
                    </w:sdtContent>
                  </w:sdt>
                  <w:r w:rsidR="00894AED">
                    <w:rPr>
                      <w:rFonts w:eastAsia="MS Mincho"/>
                      <w:szCs w:val="24"/>
                      <w:lang w:eastAsia="lt-LT"/>
                    </w:rPr>
                    <w:t>.</w:t>
                  </w:r>
                  <w:r w:rsidR="00894AED">
                    <w:rPr>
                      <w:rFonts w:eastAsia="MS Mincho"/>
                      <w:szCs w:val="24"/>
                      <w:lang w:eastAsia="lt-LT"/>
                    </w:rPr>
                    <w:tab/>
                    <w:t>Informacinių sistemų naudotojų, informacinių sistemų administratorių, saugos įgaliotinio kvalifikacijos ir patirties reikalavimai:</w:t>
                  </w:r>
                </w:p>
                <w:sdt>
                  <w:sdtPr>
                    <w:alias w:val="31.1 pp."/>
                    <w:tag w:val="part_2f38dfc5a4f54e929b8dd96d3636ba14"/>
                    <w:id w:val="-4987542"/>
                    <w:lock w:val="sdtLocked"/>
                  </w:sdtPr>
                  <w:sdtEndPr/>
                  <w:sdtContent>
                    <w:p w14:paraId="59480487" w14:textId="1840F942"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2f38dfc5a4f54e929b8dd96d3636ba14"/>
                          <w:id w:val="-174500156"/>
                          <w:lock w:val="sdtLocked"/>
                        </w:sdtPr>
                        <w:sdtEndPr/>
                        <w:sdtContent>
                          <w:r w:rsidR="00894AED">
                            <w:rPr>
                              <w:rFonts w:eastAsia="MS Mincho"/>
                              <w:szCs w:val="24"/>
                              <w:lang w:eastAsia="lt-LT"/>
                            </w:rPr>
                            <w:t>31.1</w:t>
                          </w:r>
                        </w:sdtContent>
                      </w:sdt>
                      <w:r w:rsidR="00894AED">
                        <w:rPr>
                          <w:rFonts w:eastAsia="MS Mincho"/>
                          <w:szCs w:val="24"/>
                          <w:lang w:eastAsia="lt-LT"/>
                        </w:rPr>
                        <w:t>.</w:t>
                      </w:r>
                      <w:r w:rsidR="00894AED">
                        <w:rPr>
                          <w:rFonts w:eastAsia="MS Mincho"/>
                          <w:szCs w:val="24"/>
                          <w:lang w:eastAsia="lt-LT"/>
                        </w:rPr>
                        <w:tab/>
                        <w:t>Informacinių sistemų naudotojų, administratorių, saugos įgaliotinio kvalifikacija turi atitikti reikalavimus, nustatytus jų pareiginiuose nuostatuose.</w:t>
                      </w:r>
                    </w:p>
                  </w:sdtContent>
                </w:sdt>
                <w:sdt>
                  <w:sdtPr>
                    <w:alias w:val="31.2 pp."/>
                    <w:tag w:val="part_ac60b77e39854d28b2f366c2f0e33c03"/>
                    <w:id w:val="-2111659472"/>
                    <w:lock w:val="sdtLocked"/>
                  </w:sdtPr>
                  <w:sdtEndPr/>
                  <w:sdtContent>
                    <w:p w14:paraId="59480488" w14:textId="31B8A4B5"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ac60b77e39854d28b2f366c2f0e33c03"/>
                          <w:id w:val="-1958486478"/>
                          <w:lock w:val="sdtLocked"/>
                        </w:sdtPr>
                        <w:sdtEndPr/>
                        <w:sdtContent>
                          <w:r w:rsidR="00894AED">
                            <w:rPr>
                              <w:rFonts w:eastAsia="MS Mincho"/>
                              <w:szCs w:val="24"/>
                              <w:lang w:eastAsia="lt-LT"/>
                            </w:rPr>
                            <w:t>31.2</w:t>
                          </w:r>
                        </w:sdtContent>
                      </w:sdt>
                      <w:r w:rsidR="00894AED">
                        <w:rPr>
                          <w:rFonts w:eastAsia="MS Mincho"/>
                          <w:szCs w:val="24"/>
                          <w:lang w:eastAsia="lt-LT"/>
                        </w:rPr>
                        <w:t>.</w:t>
                      </w:r>
                      <w:r w:rsidR="00894AED">
                        <w:rPr>
                          <w:rFonts w:eastAsia="MS Mincho"/>
                          <w:szCs w:val="24"/>
                          <w:lang w:eastAsia="lt-LT"/>
                        </w:rPr>
                        <w:tab/>
                        <w:t>Visi informacinių sistemų naudotojai privalo turėti pagrindinius darbo kompiuteriu, taikomosiomis programomis įgūdžius, mokėti tvarkyti elektroninę informaciją, būti susipažinę su Lietuvos Respublikos asmens duomenų teisinės apsaugos įstatymu, kitais teisės aktais, reglamentuojančiais asmens duomenų tvarkymą, informacinių sistemų elektroninės informacijos tvarkymą. Asmenys, tvarkantys duomenis ir informaciją, privalo laikyti jų paslaptį ir būti pasirašę pasižadėjimą saugoti duomenų ir informacijos paslaptį. Įsipareigojimas saugoti paslaptį galioja ir nutraukus su elektroninės informacijos tvarkymu susijusią veiklą.</w:t>
                      </w:r>
                    </w:p>
                  </w:sdtContent>
                </w:sdt>
                <w:sdt>
                  <w:sdtPr>
                    <w:alias w:val="31.3 pp."/>
                    <w:tag w:val="part_b64868863c1b457fbb8a77f9a6c5783f"/>
                    <w:id w:val="343136979"/>
                    <w:lock w:val="sdtLocked"/>
                  </w:sdtPr>
                  <w:sdtEndPr/>
                  <w:sdtContent>
                    <w:p w14:paraId="59480489" w14:textId="7EC72E8B" w:rsidR="009149FF" w:rsidRDefault="002530D1">
                      <w:pPr>
                        <w:tabs>
                          <w:tab w:val="left" w:pos="1276"/>
                        </w:tabs>
                        <w:suppressAutoHyphens/>
                        <w:spacing w:line="276" w:lineRule="auto"/>
                        <w:ind w:firstLine="709"/>
                        <w:jc w:val="both"/>
                        <w:textAlignment w:val="center"/>
                        <w:rPr>
                          <w:rFonts w:eastAsia="MS Mincho"/>
                          <w:szCs w:val="24"/>
                          <w:lang w:eastAsia="lt-LT"/>
                        </w:rPr>
                      </w:pPr>
                      <w:sdt>
                        <w:sdtPr>
                          <w:alias w:val="Numeris"/>
                          <w:tag w:val="nr_b64868863c1b457fbb8a77f9a6c5783f"/>
                          <w:id w:val="1621413595"/>
                          <w:lock w:val="sdtLocked"/>
                        </w:sdtPr>
                        <w:sdtEndPr/>
                        <w:sdtContent>
                          <w:r w:rsidR="00894AED">
                            <w:rPr>
                              <w:rFonts w:eastAsia="MS Mincho"/>
                              <w:szCs w:val="24"/>
                              <w:lang w:eastAsia="lt-LT"/>
                            </w:rPr>
                            <w:t>31.3</w:t>
                          </w:r>
                        </w:sdtContent>
                      </w:sdt>
                      <w:r w:rsidR="00894AED">
                        <w:rPr>
                          <w:rFonts w:eastAsia="MS Mincho"/>
                          <w:szCs w:val="24"/>
                          <w:lang w:eastAsia="lt-LT"/>
                        </w:rPr>
                        <w:t>.</w:t>
                      </w:r>
                      <w:r w:rsidR="00894AED">
                        <w:rPr>
                          <w:rFonts w:eastAsia="MS Mincho"/>
                          <w:szCs w:val="24"/>
                          <w:lang w:eastAsia="lt-LT"/>
                        </w:rPr>
                        <w:tab/>
                        <w:t>Saugos įgaliotinis privalo išmanyti elektroninės informacijos saugos (kibernetinio saugumo) užtikrinimo principus, tobulinti elektroninės informacijos saugos (kibernetinio saugumo) srities kvalifikaciją, savo darbe vadovautis Bendrųjų elektroninės informacijos saugos reikalavimų aprašo, Organizacinių ir techninių kibernetinio saugumo reikalavimų aprašo ir kitų Lietuvos Respublikos ir Europos Sąjungos teisės aktų nuostatomis, reglamentuojančiomis elektroninės informacijos saugą (kibernetinį saugumą). Informacinių sistemų tvarkytojas turi sudaryti sąlygas saugos įgaliotiniui kelti kvalifikaciją.</w:t>
                      </w:r>
                    </w:p>
                  </w:sdtContent>
                </w:sdt>
                <w:sdt>
                  <w:sdtPr>
                    <w:alias w:val="31.4 pp."/>
                    <w:tag w:val="part_21f92c4ec2824f2cbb3d726398a76996"/>
                    <w:id w:val="-1560088147"/>
                    <w:lock w:val="sdtLocked"/>
                  </w:sdtPr>
                  <w:sdtEndPr/>
                  <w:sdtContent>
                    <w:p w14:paraId="5948048A" w14:textId="1844E42E"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21f92c4ec2824f2cbb3d726398a76996"/>
                          <w:id w:val="1080647436"/>
                          <w:lock w:val="sdtLocked"/>
                        </w:sdtPr>
                        <w:sdtEndPr/>
                        <w:sdtContent>
                          <w:r w:rsidR="00894AED">
                            <w:rPr>
                              <w:rFonts w:eastAsia="MS Mincho"/>
                              <w:szCs w:val="24"/>
                              <w:lang w:eastAsia="lt-LT"/>
                            </w:rPr>
                            <w:t>31.4</w:t>
                          </w:r>
                        </w:sdtContent>
                      </w:sdt>
                      <w:r w:rsidR="00894AED">
                        <w:rPr>
                          <w:rFonts w:eastAsia="MS Mincho"/>
                          <w:szCs w:val="24"/>
                          <w:lang w:eastAsia="lt-LT"/>
                        </w:rPr>
                        <w:t>.</w:t>
                      </w:r>
                      <w:r w:rsidR="00894AED">
                        <w:rPr>
                          <w:rFonts w:eastAsia="MS Mincho"/>
                          <w:szCs w:val="24"/>
                          <w:lang w:eastAsia="lt-LT"/>
                        </w:rPr>
                        <w:tab/>
                        <w:t>Saugos įgaliotiniu negali būti skiriamas asmuo, turintis neišnykusį ar nepanaikintą teistumą už nusikaltimą elektroninių duomenų ir informacinių sistemų saugumui, taip pat paskirtą administracinę nuobaudą už neteisėtą asmens duomenų tvarkymą ir privatumo apsaugos pažeidimą elektroninių ryšių srityje, elektroninių ryšių išteklių naudojimo ir skyrimo taisyklių pažeidimą, elektroninių ryšių tinklo gadinimą ar savavališką prisijungimą prie tinklo arba galinių įrenginių, kurie trukdo elektroninių ryšių tinklo darbui, savavališką prijungimą arba elektroninių ryšių infrastruktūros įrengimo, naudojimo ir apsaugos sąlygų ir taisyklių pažeidimą, jeigu nuo jos paskyrimo praėję mažiau kaip vieni metai.</w:t>
                      </w:r>
                    </w:p>
                  </w:sdtContent>
                </w:sdt>
                <w:sdt>
                  <w:sdtPr>
                    <w:alias w:val="31.5 pp."/>
                    <w:tag w:val="part_4d3da0c14f1846fc90477115ee5606ee"/>
                    <w:id w:val="-254126462"/>
                    <w:lock w:val="sdtLocked"/>
                  </w:sdtPr>
                  <w:sdtEndPr/>
                  <w:sdtContent>
                    <w:p w14:paraId="5948048B" w14:textId="7AD48C13"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4d3da0c14f1846fc90477115ee5606ee"/>
                          <w:id w:val="-355577512"/>
                          <w:lock w:val="sdtLocked"/>
                        </w:sdtPr>
                        <w:sdtEndPr/>
                        <w:sdtContent>
                          <w:r w:rsidR="00894AED">
                            <w:rPr>
                              <w:rFonts w:eastAsia="MS Mincho"/>
                              <w:szCs w:val="24"/>
                              <w:lang w:eastAsia="lt-LT"/>
                            </w:rPr>
                            <w:t>31.5</w:t>
                          </w:r>
                        </w:sdtContent>
                      </w:sdt>
                      <w:r w:rsidR="00894AED">
                        <w:rPr>
                          <w:rFonts w:eastAsia="MS Mincho"/>
                          <w:szCs w:val="24"/>
                          <w:lang w:eastAsia="lt-LT"/>
                        </w:rPr>
                        <w:t>.</w:t>
                      </w:r>
                      <w:r w:rsidR="00894AED">
                        <w:rPr>
                          <w:rFonts w:eastAsia="MS Mincho"/>
                          <w:szCs w:val="24"/>
                          <w:lang w:eastAsia="lt-LT"/>
                        </w:rPr>
                        <w:tab/>
                        <w:t>Informacinių sistemų administratoriai pagal kompetenciją privalo išmanyti elektroninės informacijos saugos (kibernetinio saugumo) užtikrinimo principus, mokėti užtikrinti informacinių sistemų ir jose tvarkomos elektroninės informacijos saugą (kibernetinį saugumą), administruoti ir prižiūrėti informacinių sistemų komponentus (stebėti informacinių sistemų komponentų veikimą, atlikti jų profilaktinę priežiūrą, trikčių diagnostiką ir šalinimą, sugebėti užtikrinti informacinių sistemų komponentų nepertraukiamą funkcionavimą ir pan.). Informacinių sistemų administratoriai turi būti susipažinę su saugos dokumentais.</w:t>
                      </w:r>
                    </w:p>
                  </w:sdtContent>
                </w:sdt>
              </w:sdtContent>
            </w:sdt>
            <w:sdt>
              <w:sdtPr>
                <w:alias w:val="32 p."/>
                <w:tag w:val="part_888880532e464a76af912a30d2f64b4c"/>
                <w:id w:val="894929873"/>
                <w:lock w:val="sdtLocked"/>
              </w:sdtPr>
              <w:sdtEndPr/>
              <w:sdtContent>
                <w:p w14:paraId="5948048C" w14:textId="41CAFECA" w:rsidR="009149FF" w:rsidRDefault="002530D1">
                  <w:pPr>
                    <w:tabs>
                      <w:tab w:val="left" w:pos="851"/>
                      <w:tab w:val="left" w:pos="1134"/>
                    </w:tabs>
                    <w:suppressAutoHyphens/>
                    <w:spacing w:line="276" w:lineRule="auto"/>
                    <w:ind w:firstLine="709"/>
                    <w:jc w:val="both"/>
                    <w:textAlignment w:val="center"/>
                    <w:rPr>
                      <w:rFonts w:eastAsia="MS Mincho"/>
                      <w:szCs w:val="24"/>
                      <w:lang w:eastAsia="lt-LT"/>
                    </w:rPr>
                  </w:pPr>
                  <w:sdt>
                    <w:sdtPr>
                      <w:alias w:val="Numeris"/>
                      <w:tag w:val="nr_888880532e464a76af912a30d2f64b4c"/>
                      <w:id w:val="1311135701"/>
                      <w:lock w:val="sdtLocked"/>
                    </w:sdtPr>
                    <w:sdtEndPr/>
                    <w:sdtContent>
                      <w:r w:rsidR="00894AED">
                        <w:rPr>
                          <w:rFonts w:eastAsia="MS Mincho"/>
                          <w:szCs w:val="24"/>
                          <w:lang w:eastAsia="lt-LT"/>
                        </w:rPr>
                        <w:t>32</w:t>
                      </w:r>
                    </w:sdtContent>
                  </w:sdt>
                  <w:r w:rsidR="00894AED">
                    <w:rPr>
                      <w:rFonts w:eastAsia="MS Mincho"/>
                      <w:szCs w:val="24"/>
                      <w:lang w:eastAsia="lt-LT"/>
                    </w:rPr>
                    <w:t>.</w:t>
                  </w:r>
                  <w:r w:rsidR="00894AED">
                    <w:rPr>
                      <w:rFonts w:eastAsia="MS Mincho"/>
                      <w:szCs w:val="24"/>
                      <w:lang w:eastAsia="lt-LT"/>
                    </w:rPr>
                    <w:tab/>
                    <w:t>Informacinių sistemų naudotojų ir informacinių sistemų administratorių mokymo planavimo, organizavimo ir vykdymo tvarka, mokymo dažnumo reikalavimai:</w:t>
                  </w:r>
                </w:p>
                <w:sdt>
                  <w:sdtPr>
                    <w:alias w:val="32.1 pp."/>
                    <w:tag w:val="part_9d3d0120a5164959b700506c91240f23"/>
                    <w:id w:val="407662155"/>
                    <w:lock w:val="sdtLocked"/>
                  </w:sdtPr>
                  <w:sdtEndPr/>
                  <w:sdtContent>
                    <w:p w14:paraId="5948048D" w14:textId="0A2D8A79"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9d3d0120a5164959b700506c91240f23"/>
                          <w:id w:val="-479066306"/>
                          <w:lock w:val="sdtLocked"/>
                        </w:sdtPr>
                        <w:sdtEndPr/>
                        <w:sdtContent>
                          <w:r w:rsidR="00894AED">
                            <w:rPr>
                              <w:rFonts w:eastAsia="MS Mincho"/>
                              <w:szCs w:val="24"/>
                              <w:lang w:eastAsia="lt-LT"/>
                            </w:rPr>
                            <w:t>32.1</w:t>
                          </w:r>
                        </w:sdtContent>
                      </w:sdt>
                      <w:r w:rsidR="00894AED">
                        <w:rPr>
                          <w:rFonts w:eastAsia="MS Mincho"/>
                          <w:szCs w:val="24"/>
                          <w:lang w:eastAsia="lt-LT"/>
                        </w:rPr>
                        <w:t>.</w:t>
                      </w:r>
                      <w:r w:rsidR="00894AED">
                        <w:rPr>
                          <w:rFonts w:eastAsia="MS Mincho"/>
                          <w:szCs w:val="24"/>
                          <w:lang w:eastAsia="lt-LT"/>
                        </w:rPr>
                        <w:tab/>
                        <w:t xml:space="preserve">Informacinių sistemų naudotojams turi būti įvairiais būdais primenama apie elektroninės informacijos saugos (kibernetinio saugumo) problemas (pvz., priminimai elektroniniu paštu, teminių renginių organizavimas, atmintinės naujiems informacinių sistemų naudotojams, informacinių sistemų administratoriams ir pan.). </w:t>
                      </w:r>
                    </w:p>
                  </w:sdtContent>
                </w:sdt>
                <w:sdt>
                  <w:sdtPr>
                    <w:alias w:val="32.2 pp."/>
                    <w:tag w:val="part_71dedec56dec4bc1a975a34bc1a59660"/>
                    <w:id w:val="-939371116"/>
                    <w:lock w:val="sdtLocked"/>
                  </w:sdtPr>
                  <w:sdtEndPr/>
                  <w:sdtContent>
                    <w:p w14:paraId="5948048E" w14:textId="124D9B9C"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71dedec56dec4bc1a975a34bc1a59660"/>
                          <w:id w:val="-2005654172"/>
                          <w:lock w:val="sdtLocked"/>
                        </w:sdtPr>
                        <w:sdtEndPr/>
                        <w:sdtContent>
                          <w:r w:rsidR="00894AED">
                            <w:rPr>
                              <w:rFonts w:eastAsia="MS Mincho"/>
                              <w:szCs w:val="24"/>
                              <w:lang w:eastAsia="lt-LT"/>
                            </w:rPr>
                            <w:t>32.2</w:t>
                          </w:r>
                        </w:sdtContent>
                      </w:sdt>
                      <w:r w:rsidR="00894AED">
                        <w:rPr>
                          <w:rFonts w:eastAsia="MS Mincho"/>
                          <w:szCs w:val="24"/>
                          <w:lang w:eastAsia="lt-LT"/>
                        </w:rPr>
                        <w:t>.</w:t>
                      </w:r>
                      <w:r w:rsidR="00894AED">
                        <w:rPr>
                          <w:rFonts w:eastAsia="MS Mincho"/>
                          <w:szCs w:val="24"/>
                          <w:lang w:eastAsia="lt-LT"/>
                        </w:rPr>
                        <w:tab/>
                        <w:t>Mokymai elektroninės informacijos saugos (kibernetinio saugumo) klausimais turi būti planuojami ir mokymo būdai parenkami atsižvelgiant į elektroninės informacijos saugos (kibernetinio saugumo) užtikrinimo prioritetines kryptis ir tikslus, įdiegtas ar planuojamas įdiegti technologijas (techninę ar programinę įrangą), saugos įgaliotinio, informacinių sistemų naudotojų ar informacinių sistemų administratorių poreikius.</w:t>
                      </w:r>
                    </w:p>
                  </w:sdtContent>
                </w:sdt>
                <w:sdt>
                  <w:sdtPr>
                    <w:alias w:val="32.3 pp."/>
                    <w:tag w:val="part_a11d37e39cac43d49e807c9d869a60a2"/>
                    <w:id w:val="485056667"/>
                    <w:lock w:val="sdtLocked"/>
                  </w:sdtPr>
                  <w:sdtEndPr/>
                  <w:sdtContent>
                    <w:p w14:paraId="5948048F" w14:textId="1449EAD7"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a11d37e39cac43d49e807c9d869a60a2"/>
                          <w:id w:val="1851834735"/>
                          <w:lock w:val="sdtLocked"/>
                        </w:sdtPr>
                        <w:sdtEndPr/>
                        <w:sdtContent>
                          <w:r w:rsidR="00894AED">
                            <w:rPr>
                              <w:rFonts w:eastAsia="MS Mincho"/>
                              <w:szCs w:val="24"/>
                              <w:lang w:eastAsia="lt-LT"/>
                            </w:rPr>
                            <w:t>32.3</w:t>
                          </w:r>
                        </w:sdtContent>
                      </w:sdt>
                      <w:r w:rsidR="00894AED">
                        <w:rPr>
                          <w:rFonts w:eastAsia="MS Mincho"/>
                          <w:szCs w:val="24"/>
                          <w:lang w:eastAsia="lt-LT"/>
                        </w:rPr>
                        <w:t>.</w:t>
                      </w:r>
                      <w:r w:rsidR="00894AED">
                        <w:rPr>
                          <w:rFonts w:eastAsia="MS Mincho"/>
                          <w:szCs w:val="24"/>
                          <w:lang w:eastAsia="lt-LT"/>
                        </w:rPr>
                        <w:tab/>
                        <w:t xml:space="preserve">Mokymai gali būti vykdomi tiesioginiu (pvz., paskaitos, seminarai, konferencijos ir kt. teminiai renginiai) ar nuotoliniu būdu (pvz., vaizdo konferencijos, mokomosios medžiagos pateikimas elektroninėje erdvėje ir pan.). </w:t>
                      </w:r>
                    </w:p>
                  </w:sdtContent>
                </w:sdt>
                <w:sdt>
                  <w:sdtPr>
                    <w:alias w:val="32.4 pp."/>
                    <w:tag w:val="part_2ee24324939745a3a3286bee0c498a80"/>
                    <w:id w:val="1726876389"/>
                    <w:lock w:val="sdtLocked"/>
                  </w:sdtPr>
                  <w:sdtEndPr/>
                  <w:sdtContent>
                    <w:p w14:paraId="59480491" w14:textId="09424184"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2ee24324939745a3a3286bee0c498a80"/>
                          <w:id w:val="1974322208"/>
                          <w:lock w:val="sdtLocked"/>
                        </w:sdtPr>
                        <w:sdtEndPr/>
                        <w:sdtContent>
                          <w:r w:rsidR="00894AED">
                            <w:rPr>
                              <w:rFonts w:eastAsia="MS Mincho"/>
                              <w:szCs w:val="24"/>
                              <w:lang w:eastAsia="lt-LT"/>
                            </w:rPr>
                            <w:t>32.4</w:t>
                          </w:r>
                        </w:sdtContent>
                      </w:sdt>
                      <w:r w:rsidR="00894AED">
                        <w:rPr>
                          <w:rFonts w:eastAsia="MS Mincho"/>
                          <w:szCs w:val="24"/>
                          <w:lang w:eastAsia="lt-LT"/>
                        </w:rPr>
                        <w:t>.</w:t>
                      </w:r>
                      <w:r w:rsidR="00894AED">
                        <w:rPr>
                          <w:rFonts w:eastAsia="MS Mincho"/>
                          <w:szCs w:val="24"/>
                          <w:lang w:eastAsia="lt-LT"/>
                        </w:rPr>
                        <w:tab/>
                        <w:t>Mokymai informacinių sistemų naudotojams turi būti organizuojami periodiškai, bet ne rečiau kaip kartą per metus. Mokymai saugos įgaliotiniui ir informacinių sistemų administratoriams turi būti organizuojami pagal poreikį. Už mokymų savo organizacijose organizavimą pagal kompetenciją atsakingi saugos įgaliotiniai.</w:t>
                      </w:r>
                    </w:p>
                    <w:p w14:paraId="59480492" w14:textId="77777777" w:rsidR="009149FF" w:rsidRDefault="002530D1">
                      <w:pPr>
                        <w:jc w:val="center"/>
                        <w:rPr>
                          <w:rFonts w:eastAsia="MS Mincho"/>
                          <w:b/>
                          <w:bCs/>
                          <w:caps/>
                          <w:szCs w:val="24"/>
                          <w:lang w:eastAsia="lt-LT"/>
                        </w:rPr>
                      </w:pPr>
                    </w:p>
                  </w:sdtContent>
                </w:sdt>
              </w:sdtContent>
            </w:sdt>
          </w:sdtContent>
        </w:sdt>
        <w:sdt>
          <w:sdtPr>
            <w:alias w:val="skyrius"/>
            <w:tag w:val="part_c61deac29c8c4924b37efd6d55bb33cb"/>
            <w:id w:val="1029758469"/>
            <w:lock w:val="sdtLocked"/>
          </w:sdtPr>
          <w:sdtEndPr/>
          <w:sdtContent>
            <w:p w14:paraId="59480493" w14:textId="77777777" w:rsidR="009149FF" w:rsidRDefault="002530D1">
              <w:pPr>
                <w:jc w:val="center"/>
                <w:rPr>
                  <w:rFonts w:eastAsia="MS Mincho"/>
                  <w:b/>
                  <w:bCs/>
                  <w:caps/>
                  <w:szCs w:val="24"/>
                  <w:lang w:eastAsia="lt-LT"/>
                </w:rPr>
              </w:pPr>
              <w:sdt>
                <w:sdtPr>
                  <w:alias w:val="Numeris"/>
                  <w:tag w:val="nr_c61deac29c8c4924b37efd6d55bb33cb"/>
                  <w:id w:val="-1551215362"/>
                  <w:lock w:val="sdtLocked"/>
                </w:sdtPr>
                <w:sdtEndPr/>
                <w:sdtContent>
                  <w:r w:rsidR="00894AED">
                    <w:rPr>
                      <w:rFonts w:eastAsia="MS Mincho"/>
                      <w:b/>
                      <w:bCs/>
                      <w:caps/>
                      <w:szCs w:val="24"/>
                      <w:lang w:eastAsia="lt-LT"/>
                    </w:rPr>
                    <w:t>V</w:t>
                  </w:r>
                </w:sdtContent>
              </w:sdt>
              <w:r w:rsidR="00894AED">
                <w:rPr>
                  <w:rFonts w:eastAsia="MS Mincho"/>
                  <w:b/>
                  <w:bCs/>
                  <w:caps/>
                  <w:szCs w:val="24"/>
                  <w:lang w:eastAsia="lt-LT"/>
                </w:rPr>
                <w:t xml:space="preserve"> SKYRIUS</w:t>
              </w:r>
            </w:p>
            <w:p w14:paraId="59480494" w14:textId="638BB0F6" w:rsidR="009149FF" w:rsidRDefault="002530D1">
              <w:pPr>
                <w:jc w:val="center"/>
                <w:rPr>
                  <w:rFonts w:eastAsia="MS Mincho"/>
                  <w:b/>
                  <w:bCs/>
                  <w:caps/>
                  <w:szCs w:val="24"/>
                  <w:lang w:eastAsia="lt-LT"/>
                </w:rPr>
              </w:pPr>
              <w:sdt>
                <w:sdtPr>
                  <w:alias w:val="Pavadinimas"/>
                  <w:tag w:val="title_c61deac29c8c4924b37efd6d55bb33cb"/>
                  <w:id w:val="-207496921"/>
                  <w:lock w:val="sdtLocked"/>
                </w:sdtPr>
                <w:sdtEndPr/>
                <w:sdtContent>
                  <w:r w:rsidR="00894AED">
                    <w:rPr>
                      <w:rFonts w:eastAsia="MS Mincho"/>
                      <w:b/>
                      <w:bCs/>
                      <w:caps/>
                      <w:szCs w:val="24"/>
                      <w:lang w:eastAsia="lt-LT"/>
                    </w:rPr>
                    <w:t>INFORMACINIŲ SISTEMŲ naudotojų supažindinimo su saugos dokumentais principai</w:t>
                  </w:r>
                </w:sdtContent>
              </w:sdt>
            </w:p>
            <w:p w14:paraId="59480495" w14:textId="77777777" w:rsidR="009149FF" w:rsidRDefault="009149FF">
              <w:pPr>
                <w:spacing w:line="276" w:lineRule="auto"/>
                <w:ind w:firstLine="426"/>
                <w:jc w:val="both"/>
                <w:rPr>
                  <w:rFonts w:eastAsia="MS Mincho"/>
                  <w:szCs w:val="24"/>
                  <w:lang w:eastAsia="lt-LT"/>
                </w:rPr>
              </w:pPr>
            </w:p>
            <w:sdt>
              <w:sdtPr>
                <w:alias w:val="33 p."/>
                <w:tag w:val="part_56f38d696fa940c1a8086dc4b245dd61"/>
                <w:id w:val="2018106331"/>
                <w:lock w:val="sdtLocked"/>
              </w:sdtPr>
              <w:sdtEndPr/>
              <w:sdtContent>
                <w:p w14:paraId="59480496" w14:textId="7342145C" w:rsidR="009149FF" w:rsidRDefault="002530D1">
                  <w:pPr>
                    <w:tabs>
                      <w:tab w:val="left" w:pos="851"/>
                      <w:tab w:val="left" w:pos="1134"/>
                    </w:tabs>
                    <w:suppressAutoHyphens/>
                    <w:spacing w:line="276" w:lineRule="auto"/>
                    <w:ind w:firstLine="709"/>
                    <w:jc w:val="both"/>
                    <w:textAlignment w:val="center"/>
                    <w:rPr>
                      <w:rFonts w:eastAsia="MS Mincho"/>
                      <w:szCs w:val="24"/>
                      <w:lang w:eastAsia="lt-LT"/>
                    </w:rPr>
                  </w:pPr>
                  <w:sdt>
                    <w:sdtPr>
                      <w:alias w:val="Numeris"/>
                      <w:tag w:val="nr_56f38d696fa940c1a8086dc4b245dd61"/>
                      <w:id w:val="360704119"/>
                      <w:lock w:val="sdtLocked"/>
                    </w:sdtPr>
                    <w:sdtEndPr/>
                    <w:sdtContent>
                      <w:r w:rsidR="00894AED">
                        <w:rPr>
                          <w:rFonts w:eastAsia="MS Mincho"/>
                          <w:szCs w:val="24"/>
                          <w:lang w:eastAsia="lt-LT"/>
                        </w:rPr>
                        <w:t>33</w:t>
                      </w:r>
                    </w:sdtContent>
                  </w:sdt>
                  <w:r w:rsidR="00894AED">
                    <w:rPr>
                      <w:rFonts w:eastAsia="MS Mincho"/>
                      <w:szCs w:val="24"/>
                      <w:lang w:eastAsia="lt-LT"/>
                    </w:rPr>
                    <w:t>.</w:t>
                  </w:r>
                  <w:r w:rsidR="00894AED">
                    <w:rPr>
                      <w:rFonts w:eastAsia="MS Mincho"/>
                      <w:szCs w:val="24"/>
                      <w:lang w:eastAsia="lt-LT"/>
                    </w:rPr>
                    <w:tab/>
                    <w:t xml:space="preserve">Informacinių sistemų naudotojų ir informacinių sistemų administratorių supažindinimą su saugos dokumentais ar jų santrauka, atsakomybe už saugos dokumentų nuostatų pažeidimus savo  organizacijose pagal kompetenciją organizuoja saugos įgaliotiniai. </w:t>
                  </w:r>
                </w:p>
              </w:sdtContent>
            </w:sdt>
            <w:sdt>
              <w:sdtPr>
                <w:alias w:val="34 p."/>
                <w:tag w:val="part_965e42dfc9da439f9f57678a0a522076"/>
                <w:id w:val="-530101225"/>
                <w:lock w:val="sdtLocked"/>
              </w:sdtPr>
              <w:sdtEndPr/>
              <w:sdtContent>
                <w:p w14:paraId="59480497" w14:textId="78A5BF8B" w:rsidR="009149FF" w:rsidRDefault="002530D1">
                  <w:pPr>
                    <w:tabs>
                      <w:tab w:val="left" w:pos="851"/>
                      <w:tab w:val="left" w:pos="1134"/>
                    </w:tabs>
                    <w:suppressAutoHyphens/>
                    <w:spacing w:line="276" w:lineRule="auto"/>
                    <w:ind w:firstLine="709"/>
                    <w:jc w:val="both"/>
                    <w:textAlignment w:val="center"/>
                    <w:rPr>
                      <w:rFonts w:eastAsia="MS Mincho"/>
                      <w:szCs w:val="24"/>
                      <w:lang w:eastAsia="lt-LT"/>
                    </w:rPr>
                  </w:pPr>
                  <w:sdt>
                    <w:sdtPr>
                      <w:alias w:val="Numeris"/>
                      <w:tag w:val="nr_965e42dfc9da439f9f57678a0a522076"/>
                      <w:id w:val="-965575744"/>
                      <w:lock w:val="sdtLocked"/>
                    </w:sdtPr>
                    <w:sdtEndPr/>
                    <w:sdtContent>
                      <w:r w:rsidR="00894AED">
                        <w:rPr>
                          <w:rFonts w:eastAsia="MS Mincho"/>
                          <w:szCs w:val="24"/>
                          <w:lang w:eastAsia="lt-LT"/>
                        </w:rPr>
                        <w:t>34</w:t>
                      </w:r>
                    </w:sdtContent>
                  </w:sdt>
                  <w:r w:rsidR="00894AED">
                    <w:rPr>
                      <w:rFonts w:eastAsia="MS Mincho"/>
                      <w:szCs w:val="24"/>
                      <w:lang w:eastAsia="lt-LT"/>
                    </w:rPr>
                    <w:t>.</w:t>
                  </w:r>
                  <w:r w:rsidR="00894AED">
                    <w:rPr>
                      <w:rFonts w:eastAsia="MS Mincho"/>
                      <w:szCs w:val="24"/>
                      <w:lang w:eastAsia="lt-LT"/>
                    </w:rPr>
                    <w:tab/>
                    <w:t>Informacinių sistemų naudotojų supažindinimo su saugos dokumentais ar jų santrauka būdai turi būti pasirenkami atsižvelgiant į informacinių sistemų specifiką (pvz., informacinių sistemų ir jų naudotojų lokaciją, organizacinių ar techninių priemonių, leidžiančių identifikuoti su saugos dokumentais ar jų santrauka susipažinusį asmenį ir užtikrinančių supažindinimo procedūros įrodomąją (teisinę) galią, panaudojimo galimybes ir pan.). Informacinių sistemų naudotojai su saugos dokumentais ar jų santrauka turi būti supažindinami pasirašytinai arba elektroniniu būdu, užtikrinančiu supažindinimo įrodomumą.</w:t>
                  </w:r>
                </w:p>
              </w:sdtContent>
            </w:sdt>
            <w:sdt>
              <w:sdtPr>
                <w:alias w:val="35 p."/>
                <w:tag w:val="part_1b9a3663bbb44d349011f5b41a396c88"/>
                <w:id w:val="-476070070"/>
                <w:lock w:val="sdtLocked"/>
              </w:sdtPr>
              <w:sdtEndPr/>
              <w:sdtContent>
                <w:p w14:paraId="59480498" w14:textId="734ABEA4"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1b9a3663bbb44d349011f5b41a396c88"/>
                      <w:id w:val="1554574861"/>
                      <w:lock w:val="sdtLocked"/>
                    </w:sdtPr>
                    <w:sdtEndPr/>
                    <w:sdtContent>
                      <w:r w:rsidR="00894AED">
                        <w:rPr>
                          <w:rFonts w:eastAsia="MS Mincho"/>
                          <w:szCs w:val="24"/>
                          <w:lang w:eastAsia="lt-LT"/>
                        </w:rPr>
                        <w:t>35</w:t>
                      </w:r>
                    </w:sdtContent>
                  </w:sdt>
                  <w:r w:rsidR="00894AED">
                    <w:rPr>
                      <w:rFonts w:eastAsia="MS Mincho"/>
                      <w:szCs w:val="24"/>
                      <w:lang w:eastAsia="lt-LT"/>
                    </w:rPr>
                    <w:t>.</w:t>
                  </w:r>
                  <w:r w:rsidR="00894AED">
                    <w:rPr>
                      <w:rFonts w:eastAsia="MS Mincho"/>
                      <w:szCs w:val="24"/>
                      <w:lang w:eastAsia="lt-LT"/>
                    </w:rPr>
                    <w:tab/>
                    <w:t>Pakartotinai su saugos dokumentais ar jų santrauka informacinių sistemų naudotojai supažindinami tik iš esmės pasikeitus informacinėms sistemoms arba elektroninės informacijos saugą (kibernetinį saugumą) reglamentuojantiems teisės aktams.</w:t>
                  </w:r>
                </w:p>
              </w:sdtContent>
            </w:sdt>
            <w:sdt>
              <w:sdtPr>
                <w:alias w:val="36 p."/>
                <w:tag w:val="part_50bd347692844d8fb1325f66e6dcbb49"/>
                <w:id w:val="-1413387565"/>
                <w:lock w:val="sdtLocked"/>
              </w:sdtPr>
              <w:sdtEndPr/>
              <w:sdtContent>
                <w:p w14:paraId="59480499" w14:textId="40E9206E"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50bd347692844d8fb1325f66e6dcbb49"/>
                      <w:id w:val="-577825504"/>
                      <w:lock w:val="sdtLocked"/>
                    </w:sdtPr>
                    <w:sdtEndPr/>
                    <w:sdtContent>
                      <w:r w:rsidR="00894AED">
                        <w:rPr>
                          <w:rFonts w:eastAsia="MS Mincho"/>
                          <w:szCs w:val="24"/>
                          <w:lang w:eastAsia="lt-LT"/>
                        </w:rPr>
                        <w:t>36</w:t>
                      </w:r>
                    </w:sdtContent>
                  </w:sdt>
                  <w:r w:rsidR="00894AED">
                    <w:rPr>
                      <w:rFonts w:eastAsia="MS Mincho"/>
                      <w:szCs w:val="24"/>
                      <w:lang w:eastAsia="lt-LT"/>
                    </w:rPr>
                    <w:t>.</w:t>
                  </w:r>
                  <w:r w:rsidR="00894AED">
                    <w:rPr>
                      <w:rFonts w:eastAsia="MS Mincho"/>
                      <w:szCs w:val="24"/>
                      <w:lang w:eastAsia="lt-LT"/>
                    </w:rPr>
                    <w:tab/>
                    <w:t>Tvarkyti informacinių sistemų elektroninę informaciją gali tik informacinių sistemų naudotojai, kurie yra susipažinę su saugos dokumentais ir sutikę laikytis jų reikalavimų.</w:t>
                  </w:r>
                </w:p>
              </w:sdtContent>
            </w:sdt>
            <w:sdt>
              <w:sdtPr>
                <w:alias w:val="37 p."/>
                <w:tag w:val="part_42435a6eda184706a3c613e26d530b0a"/>
                <w:id w:val="-697230531"/>
                <w:lock w:val="sdtLocked"/>
              </w:sdtPr>
              <w:sdtEndPr/>
              <w:sdtContent>
                <w:p w14:paraId="5948049A" w14:textId="31FD3D35" w:rsidR="009149FF" w:rsidRDefault="002530D1">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42435a6eda184706a3c613e26d530b0a"/>
                      <w:id w:val="1827781820"/>
                      <w:lock w:val="sdtLocked"/>
                    </w:sdtPr>
                    <w:sdtEndPr/>
                    <w:sdtContent>
                      <w:r w:rsidR="00894AED">
                        <w:rPr>
                          <w:rFonts w:eastAsia="MS Mincho"/>
                          <w:szCs w:val="24"/>
                          <w:lang w:eastAsia="lt-LT"/>
                        </w:rPr>
                        <w:t>37</w:t>
                      </w:r>
                    </w:sdtContent>
                  </w:sdt>
                  <w:r w:rsidR="00894AED">
                    <w:rPr>
                      <w:rFonts w:eastAsia="MS Mincho"/>
                      <w:szCs w:val="24"/>
                      <w:lang w:eastAsia="lt-LT"/>
                    </w:rPr>
                    <w:t>.</w:t>
                  </w:r>
                  <w:r w:rsidR="00894AED">
                    <w:rPr>
                      <w:rFonts w:eastAsia="MS Mincho"/>
                      <w:szCs w:val="24"/>
                      <w:lang w:eastAsia="lt-LT"/>
                    </w:rPr>
                    <w:tab/>
                    <w:t>Informacinių sistemų naudotojai atsako už informacinių sistemų ir jose tvarkomos elektroninės informacijos saugą (kibernetinį saugumą) pagal savo kompetenciją. Informacinių sistemų naudotojai, informacinių sistemų administratoriai ir saugos įgaliotinis, pažeidę saugos dokumentų ir kitų saugų elektroninės informacijos tvarkymą reglamentuojančių teisės aktų nuostatas, atsako Lietuvos Respublikos įstatymų nustatyta tvarka.</w:t>
                  </w:r>
                </w:p>
              </w:sdtContent>
            </w:sdt>
          </w:sdtContent>
        </w:sdt>
        <w:sdt>
          <w:sdtPr>
            <w:alias w:val="skyrius"/>
            <w:tag w:val="part_fa7e906cc6964198820315c20c67dec7"/>
            <w:id w:val="317313838"/>
            <w:lock w:val="sdtLocked"/>
          </w:sdtPr>
          <w:sdtEndPr/>
          <w:sdtContent>
            <w:p w14:paraId="5948049C" w14:textId="77777777" w:rsidR="009149FF" w:rsidRDefault="002530D1">
              <w:pPr>
                <w:jc w:val="center"/>
                <w:rPr>
                  <w:rFonts w:eastAsia="MS Mincho"/>
                  <w:b/>
                  <w:bCs/>
                  <w:caps/>
                  <w:szCs w:val="24"/>
                  <w:lang w:eastAsia="lt-LT"/>
                </w:rPr>
              </w:pPr>
              <w:sdt>
                <w:sdtPr>
                  <w:alias w:val="Numeris"/>
                  <w:tag w:val="nr_fa7e906cc6964198820315c20c67dec7"/>
                  <w:id w:val="-511682496"/>
                  <w:lock w:val="sdtLocked"/>
                </w:sdtPr>
                <w:sdtEndPr/>
                <w:sdtContent>
                  <w:r w:rsidR="00894AED">
                    <w:rPr>
                      <w:rFonts w:eastAsia="MS Mincho"/>
                      <w:b/>
                      <w:bCs/>
                      <w:caps/>
                      <w:szCs w:val="24"/>
                      <w:lang w:eastAsia="lt-LT"/>
                    </w:rPr>
                    <w:t>VI</w:t>
                  </w:r>
                </w:sdtContent>
              </w:sdt>
              <w:r w:rsidR="00894AED">
                <w:rPr>
                  <w:rFonts w:eastAsia="MS Mincho"/>
                  <w:b/>
                  <w:bCs/>
                  <w:caps/>
                  <w:szCs w:val="24"/>
                  <w:lang w:eastAsia="lt-LT"/>
                </w:rPr>
                <w:t xml:space="preserve"> SKYRIUS</w:t>
              </w:r>
            </w:p>
            <w:p w14:paraId="5948049D" w14:textId="77777777" w:rsidR="009149FF" w:rsidRDefault="002530D1">
              <w:pPr>
                <w:tabs>
                  <w:tab w:val="left" w:pos="1134"/>
                </w:tabs>
                <w:ind w:firstLine="312"/>
                <w:jc w:val="center"/>
                <w:rPr>
                  <w:rFonts w:eastAsia="MS Mincho"/>
                  <w:b/>
                  <w:szCs w:val="24"/>
                </w:rPr>
              </w:pPr>
              <w:sdt>
                <w:sdtPr>
                  <w:alias w:val="Pavadinimas"/>
                  <w:tag w:val="title_fa7e906cc6964198820315c20c67dec7"/>
                  <w:id w:val="-267700356"/>
                  <w:lock w:val="sdtLocked"/>
                </w:sdtPr>
                <w:sdtEndPr/>
                <w:sdtContent>
                  <w:r w:rsidR="00894AED">
                    <w:rPr>
                      <w:rFonts w:eastAsia="MS Mincho"/>
                      <w:b/>
                      <w:szCs w:val="24"/>
                    </w:rPr>
                    <w:t>BAIGIAMOSIOS NUOSTATOS</w:t>
                  </w:r>
                </w:sdtContent>
              </w:sdt>
            </w:p>
            <w:p w14:paraId="5948049E" w14:textId="77777777" w:rsidR="009149FF" w:rsidRDefault="009149FF">
              <w:pPr>
                <w:tabs>
                  <w:tab w:val="left" w:pos="1134"/>
                </w:tabs>
                <w:spacing w:line="276" w:lineRule="auto"/>
                <w:ind w:firstLine="312"/>
                <w:jc w:val="center"/>
                <w:rPr>
                  <w:rFonts w:eastAsia="MS Mincho"/>
                  <w:szCs w:val="24"/>
                </w:rPr>
              </w:pPr>
            </w:p>
            <w:sdt>
              <w:sdtPr>
                <w:alias w:val="38 p."/>
                <w:tag w:val="part_f6a9deff16cf483ebd01f7cb68860ec9"/>
                <w:id w:val="-673028456"/>
                <w:lock w:val="sdtLocked"/>
              </w:sdtPr>
              <w:sdtEndPr/>
              <w:sdtContent>
                <w:p w14:paraId="5948049F" w14:textId="49C412F2"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f6a9deff16cf483ebd01f7cb68860ec9"/>
                      <w:id w:val="-731924469"/>
                      <w:lock w:val="sdtLocked"/>
                    </w:sdtPr>
                    <w:sdtEndPr/>
                    <w:sdtContent>
                      <w:r w:rsidR="00894AED">
                        <w:rPr>
                          <w:rFonts w:eastAsia="MS Mincho"/>
                          <w:szCs w:val="24"/>
                          <w:lang w:eastAsia="lt-LT"/>
                        </w:rPr>
                        <w:t>38</w:t>
                      </w:r>
                    </w:sdtContent>
                  </w:sdt>
                  <w:r w:rsidR="00894AED">
                    <w:rPr>
                      <w:rFonts w:eastAsia="MS Mincho"/>
                      <w:szCs w:val="24"/>
                      <w:lang w:eastAsia="lt-LT"/>
                    </w:rPr>
                    <w:t>.</w:t>
                  </w:r>
                  <w:r w:rsidR="00894AED">
                    <w:rPr>
                      <w:rFonts w:eastAsia="MS Mincho"/>
                      <w:szCs w:val="24"/>
                      <w:lang w:eastAsia="lt-LT"/>
                    </w:rPr>
                    <w:tab/>
                    <w:t>Informacinių sistemų valdytojas saugos dokumentus gali keisti savo arba koordinuojančiojo saugos įgaliotinio iniciatyva. Saugos dokumentai turi būti derinami su Nacionaliniu kibernetinio saugumo centru. Keičiami saugos dokumentai gali būti nederinami su Nacionaliniu kibernetinio saugumo centru tais atvejais, kai atliekami tik redakciniai ar nežymūs nustatyto teisinio reguliavimo esmės ar elektroninės informacijos saugos politikos ir kibernetinio saugumo politikos nekeičiantys pakeitimai arba taisoma teisės technika. Tokiais atvejais Nacionaliniam kibernetinio saugumo centrui turi būti pateiktos šių dokumentų kopijos.</w:t>
                  </w:r>
                </w:p>
              </w:sdtContent>
            </w:sdt>
            <w:sdt>
              <w:sdtPr>
                <w:alias w:val="39 p."/>
                <w:tag w:val="part_ed866a44aa2b4d1cbf5f113ef8b486aa"/>
                <w:id w:val="-260831146"/>
                <w:lock w:val="sdtLocked"/>
              </w:sdtPr>
              <w:sdtEndPr/>
              <w:sdtContent>
                <w:p w14:paraId="594804A0" w14:textId="5B42AB66"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ed866a44aa2b4d1cbf5f113ef8b486aa"/>
                      <w:id w:val="1084803085"/>
                      <w:lock w:val="sdtLocked"/>
                    </w:sdtPr>
                    <w:sdtEndPr/>
                    <w:sdtContent>
                      <w:r w:rsidR="00894AED">
                        <w:rPr>
                          <w:rFonts w:eastAsia="MS Mincho"/>
                          <w:szCs w:val="24"/>
                          <w:lang w:eastAsia="lt-LT"/>
                        </w:rPr>
                        <w:t>39</w:t>
                      </w:r>
                    </w:sdtContent>
                  </w:sdt>
                  <w:r w:rsidR="00894AED">
                    <w:rPr>
                      <w:rFonts w:eastAsia="MS Mincho"/>
                      <w:szCs w:val="24"/>
                      <w:lang w:eastAsia="lt-LT"/>
                    </w:rPr>
                    <w:t>.</w:t>
                  </w:r>
                  <w:r w:rsidR="00894AED">
                    <w:rPr>
                      <w:rFonts w:eastAsia="MS Mincho"/>
                      <w:szCs w:val="24"/>
                      <w:lang w:eastAsia="lt-LT"/>
                    </w:rPr>
                    <w:tab/>
                    <w:t>Informacinių sistemų  saugos dokumentai peržiūrimi ( persvarstomi) ne rečiau kaip kartą per kalendorinius metus. Saugos dokumentai turi būti persvarstomi (peržiūrimi) atlikus rizikos įvertinimą ar informacinių technologijų saugos atitikties vertinimą arba įvykus esminiams organizaciniams, sisteminiams ar kitiems informacinių sistemų valdytojo ar tvarkytojų pokyčiams.</w:t>
                  </w:r>
                  <w:r w:rsidR="00894AED">
                    <w:t xml:space="preserve"> Persvarsčius (peržiūrėjus) saugos dokumentus, turi būti nustatoma, k</w:t>
                  </w:r>
                  <w:r w:rsidR="00894AED">
                    <w:rPr>
                      <w:rFonts w:eastAsia="MS Mincho"/>
                      <w:szCs w:val="24"/>
                      <w:lang w:eastAsia="lt-LT"/>
                    </w:rPr>
                    <w:t>uriuos iš juose nustatytų elektroninės informacijos saugos (kibernetinio saugumo) reikalavimų būtina atnaujinti ir (ar) įgyvendinti pirmiausia, siekiant užtikrinti informacinių sistemų saugą (kibernetinį saugumą).</w:t>
                  </w:r>
                </w:p>
                <w:p w14:paraId="52879644" w14:textId="77777777" w:rsidR="009149FF" w:rsidRDefault="002530D1">
                  <w:pPr>
                    <w:tabs>
                      <w:tab w:val="left" w:pos="993"/>
                      <w:tab w:val="left" w:pos="1134"/>
                    </w:tabs>
                    <w:suppressAutoHyphens/>
                    <w:spacing w:line="276" w:lineRule="auto"/>
                    <w:ind w:firstLine="709"/>
                    <w:jc w:val="both"/>
                    <w:textAlignment w:val="center"/>
                    <w:rPr>
                      <w:rFonts w:eastAsia="MS Mincho"/>
                      <w:szCs w:val="24"/>
                      <w:lang w:eastAsia="lt-LT"/>
                    </w:rPr>
                  </w:pPr>
                </w:p>
              </w:sdtContent>
            </w:sdt>
          </w:sdtContent>
        </w:sdt>
        <w:sdt>
          <w:sdtPr>
            <w:alias w:val="pabaiga"/>
            <w:tag w:val="part_3adee8a1a4a14792899fce0f91ee9dda"/>
            <w:id w:val="-10140230"/>
            <w:lock w:val="sdtLocked"/>
          </w:sdtPr>
          <w:sdtEndPr/>
          <w:sdtContent>
            <w:p w14:paraId="5D610C22" w14:textId="20C75778" w:rsidR="009149FF" w:rsidRDefault="00894AED" w:rsidP="002530D1">
              <w:pPr>
                <w:spacing w:line="276" w:lineRule="auto"/>
                <w:jc w:val="center"/>
              </w:pPr>
              <w:r>
                <w:rPr>
                  <w:rFonts w:eastAsia="MS Mincho"/>
                  <w:szCs w:val="24"/>
                  <w:lang w:eastAsia="lt-LT"/>
                </w:rPr>
                <w:t>___________________</w:t>
              </w:r>
            </w:p>
          </w:sdtContent>
        </w:sdt>
      </w:sdtContent>
    </w:sdt>
    <w:sdt>
      <w:sdtPr>
        <w:alias w:val="patvirtinta"/>
        <w:tag w:val="part_ac7149439d5a454a95f4f3de0b38bc6c"/>
        <w:id w:val="-819812410"/>
        <w:lock w:val="sdtLocked"/>
      </w:sdtPr>
      <w:sdtEndPr/>
      <w:sdtContent>
        <w:p w14:paraId="14F8FF80" w14:textId="77777777" w:rsidR="002530D1" w:rsidRDefault="002530D1">
          <w:pPr>
            <w:ind w:firstLine="5661"/>
            <w:jc w:val="both"/>
            <w:sectPr w:rsidR="002530D1">
              <w:headerReference w:type="even" r:id="rId17"/>
              <w:headerReference w:type="default" r:id="rId18"/>
              <w:footerReference w:type="even" r:id="rId19"/>
              <w:footerReference w:type="default" r:id="rId20"/>
              <w:headerReference w:type="first" r:id="rId21"/>
              <w:footerReference w:type="first" r:id="rId22"/>
              <w:pgSz w:w="12240" w:h="15840"/>
              <w:pgMar w:top="1134" w:right="567" w:bottom="1134" w:left="1701" w:header="720" w:footer="720" w:gutter="0"/>
              <w:pgNumType w:start="1"/>
              <w:cols w:space="720"/>
              <w:titlePg/>
              <w:docGrid w:linePitch="360"/>
            </w:sectPr>
          </w:pPr>
        </w:p>
        <w:p w14:paraId="0E3238E6" w14:textId="75D55A60" w:rsidR="009149FF" w:rsidRDefault="00894AED">
          <w:pPr>
            <w:ind w:firstLine="5661"/>
            <w:jc w:val="both"/>
            <w:rPr>
              <w:bCs/>
              <w:caps/>
              <w:color w:val="000000"/>
              <w:szCs w:val="24"/>
            </w:rPr>
          </w:pPr>
          <w:r>
            <w:rPr>
              <w:bCs/>
              <w:caps/>
              <w:color w:val="000000"/>
              <w:szCs w:val="24"/>
            </w:rPr>
            <w:lastRenderedPageBreak/>
            <w:t>PATVIRTINTA</w:t>
          </w:r>
        </w:p>
        <w:p w14:paraId="37BD8F65" w14:textId="77777777" w:rsidR="009149FF" w:rsidRDefault="00894AED">
          <w:pPr>
            <w:widowControl w:val="0"/>
            <w:ind w:left="5103" w:firstLine="558"/>
            <w:rPr>
              <w:szCs w:val="24"/>
              <w:lang w:eastAsia="lt-LT"/>
            </w:rPr>
          </w:pPr>
          <w:r>
            <w:rPr>
              <w:szCs w:val="24"/>
              <w:lang w:eastAsia="lt-LT"/>
            </w:rPr>
            <w:t>Lietuvos Respublikos sveikatos</w:t>
          </w:r>
        </w:p>
        <w:p w14:paraId="7E32E63C" w14:textId="77777777" w:rsidR="009149FF" w:rsidRDefault="00894AED">
          <w:pPr>
            <w:widowControl w:val="0"/>
            <w:ind w:left="5103" w:firstLine="558"/>
            <w:rPr>
              <w:szCs w:val="24"/>
              <w:lang w:eastAsia="lt-LT"/>
            </w:rPr>
          </w:pPr>
          <w:r>
            <w:rPr>
              <w:szCs w:val="24"/>
              <w:lang w:eastAsia="lt-LT"/>
            </w:rPr>
            <w:t>apsaugos ministro</w:t>
          </w:r>
        </w:p>
        <w:p w14:paraId="01B7961E" w14:textId="77777777" w:rsidR="009149FF" w:rsidRDefault="00894AED">
          <w:pPr>
            <w:widowControl w:val="0"/>
            <w:ind w:left="5103" w:firstLine="558"/>
            <w:rPr>
              <w:szCs w:val="24"/>
              <w:lang w:eastAsia="lt-LT"/>
            </w:rPr>
          </w:pPr>
          <w:r>
            <w:rPr>
              <w:szCs w:val="24"/>
              <w:lang w:eastAsia="lt-LT"/>
            </w:rPr>
            <w:t>2019 m. liepos 3 d. įsakymu Nr. V-777</w:t>
          </w:r>
        </w:p>
        <w:p w14:paraId="7B06BC5C" w14:textId="77777777" w:rsidR="009149FF" w:rsidRDefault="009149FF">
          <w:pPr>
            <w:jc w:val="both"/>
            <w:rPr>
              <w:bCs/>
              <w:caps/>
              <w:color w:val="000000"/>
              <w:szCs w:val="24"/>
            </w:rPr>
          </w:pPr>
        </w:p>
        <w:p w14:paraId="4C750FDB" w14:textId="77777777" w:rsidR="009149FF" w:rsidRDefault="009149FF">
          <w:pPr>
            <w:jc w:val="both"/>
            <w:rPr>
              <w:bCs/>
              <w:caps/>
              <w:color w:val="000000"/>
              <w:szCs w:val="24"/>
            </w:rPr>
          </w:pPr>
        </w:p>
        <w:p w14:paraId="41EE2DD5" w14:textId="77777777" w:rsidR="009149FF" w:rsidRDefault="002530D1">
          <w:pPr>
            <w:spacing w:line="276" w:lineRule="auto"/>
            <w:jc w:val="center"/>
            <w:rPr>
              <w:color w:val="000000"/>
              <w:szCs w:val="24"/>
            </w:rPr>
          </w:pPr>
          <w:sdt>
            <w:sdtPr>
              <w:alias w:val="Pavadinimas"/>
              <w:tag w:val="title_ac7149439d5a454a95f4f3de0b38bc6c"/>
              <w:id w:val="-668565026"/>
              <w:lock w:val="sdtLocked"/>
            </w:sdtPr>
            <w:sdtEndPr/>
            <w:sdtContent>
              <w:r w:rsidR="00894AED">
                <w:rPr>
                  <w:b/>
                  <w:bCs/>
                  <w:caps/>
                  <w:color w:val="000000"/>
                  <w:szCs w:val="24"/>
                </w:rPr>
                <w:t>DUOMENŲ SUBJEKTŲ TEISIŲ ĮGYVENDINIMO IŠANKSTINĖS PACIENTŲ REGISTRACIJOS INFORMACINĖJE SISTEMOJE TVARKOS APRAŠAS</w:t>
              </w:r>
            </w:sdtContent>
          </w:sdt>
        </w:p>
        <w:p w14:paraId="69612615" w14:textId="77777777" w:rsidR="009149FF" w:rsidRDefault="009149FF">
          <w:pPr>
            <w:spacing w:line="276" w:lineRule="auto"/>
            <w:ind w:firstLine="62"/>
            <w:jc w:val="both"/>
            <w:rPr>
              <w:color w:val="000000"/>
              <w:szCs w:val="24"/>
            </w:rPr>
          </w:pPr>
        </w:p>
        <w:sdt>
          <w:sdtPr>
            <w:alias w:val="skyrius"/>
            <w:tag w:val="part_fe8d5929c02847f5ad5422e1db5bb634"/>
            <w:id w:val="1800809817"/>
            <w:lock w:val="sdtLocked"/>
          </w:sdtPr>
          <w:sdtEndPr/>
          <w:sdtContent>
            <w:p w14:paraId="4EFEEE70" w14:textId="77777777" w:rsidR="009149FF" w:rsidRDefault="002530D1">
              <w:pPr>
                <w:spacing w:line="276" w:lineRule="auto"/>
                <w:jc w:val="center"/>
                <w:rPr>
                  <w:color w:val="000000"/>
                  <w:szCs w:val="24"/>
                </w:rPr>
              </w:pPr>
              <w:sdt>
                <w:sdtPr>
                  <w:alias w:val="Numeris"/>
                  <w:tag w:val="nr_fe8d5929c02847f5ad5422e1db5bb634"/>
                  <w:id w:val="2085109077"/>
                  <w:lock w:val="sdtLocked"/>
                </w:sdtPr>
                <w:sdtEndPr/>
                <w:sdtContent>
                  <w:r w:rsidR="00894AED">
                    <w:rPr>
                      <w:b/>
                      <w:bCs/>
                      <w:color w:val="000000"/>
                      <w:szCs w:val="24"/>
                    </w:rPr>
                    <w:t>I</w:t>
                  </w:r>
                </w:sdtContent>
              </w:sdt>
              <w:r w:rsidR="00894AED">
                <w:rPr>
                  <w:b/>
                  <w:bCs/>
                  <w:color w:val="000000"/>
                  <w:szCs w:val="24"/>
                </w:rPr>
                <w:t> SKYRIUS</w:t>
              </w:r>
            </w:p>
            <w:p w14:paraId="250E0D5D" w14:textId="77777777" w:rsidR="009149FF" w:rsidRDefault="002530D1">
              <w:pPr>
                <w:spacing w:line="276" w:lineRule="auto"/>
                <w:jc w:val="center"/>
                <w:rPr>
                  <w:color w:val="000000"/>
                  <w:szCs w:val="24"/>
                </w:rPr>
              </w:pPr>
              <w:sdt>
                <w:sdtPr>
                  <w:alias w:val="Pavadinimas"/>
                  <w:tag w:val="title_fe8d5929c02847f5ad5422e1db5bb634"/>
                  <w:id w:val="1119184157"/>
                  <w:lock w:val="sdtLocked"/>
                </w:sdtPr>
                <w:sdtEndPr/>
                <w:sdtContent>
                  <w:r w:rsidR="00894AED">
                    <w:rPr>
                      <w:b/>
                      <w:bCs/>
                      <w:color w:val="000000"/>
                      <w:szCs w:val="24"/>
                    </w:rPr>
                    <w:t>BENDROSIOS NUOSTATOS</w:t>
                  </w:r>
                </w:sdtContent>
              </w:sdt>
            </w:p>
            <w:p w14:paraId="272377FC" w14:textId="77777777" w:rsidR="009149FF" w:rsidRDefault="009149FF">
              <w:pPr>
                <w:ind w:firstLine="62"/>
                <w:jc w:val="both"/>
                <w:rPr>
                  <w:color w:val="000000"/>
                  <w:sz w:val="27"/>
                  <w:szCs w:val="27"/>
                </w:rPr>
              </w:pPr>
            </w:p>
            <w:sdt>
              <w:sdtPr>
                <w:alias w:val="1 p."/>
                <w:tag w:val="part_bfd556ce55264869bb1c94db0012fc44"/>
                <w:id w:val="-1475365668"/>
                <w:lock w:val="sdtLocked"/>
              </w:sdtPr>
              <w:sdtEndPr/>
              <w:sdtContent>
                <w:p w14:paraId="16BED82A" w14:textId="77777777" w:rsidR="009149FF" w:rsidRDefault="002530D1">
                  <w:pPr>
                    <w:spacing w:line="276" w:lineRule="auto"/>
                    <w:ind w:firstLine="709"/>
                    <w:jc w:val="both"/>
                    <w:rPr>
                      <w:color w:val="000000"/>
                      <w:szCs w:val="24"/>
                    </w:rPr>
                  </w:pPr>
                  <w:sdt>
                    <w:sdtPr>
                      <w:alias w:val="Numeris"/>
                      <w:tag w:val="nr_bfd556ce55264869bb1c94db0012fc44"/>
                      <w:id w:val="1551421445"/>
                      <w:lock w:val="sdtLocked"/>
                    </w:sdtPr>
                    <w:sdtEndPr/>
                    <w:sdtContent>
                      <w:r w:rsidR="00894AED">
                        <w:rPr>
                          <w:color w:val="000000"/>
                          <w:szCs w:val="24"/>
                        </w:rPr>
                        <w:t>1</w:t>
                      </w:r>
                    </w:sdtContent>
                  </w:sdt>
                  <w:r w:rsidR="00894AED">
                    <w:rPr>
                      <w:color w:val="000000"/>
                      <w:szCs w:val="24"/>
                    </w:rPr>
                    <w:t xml:space="preserve">. Duomenų subjektų teisių įgyvendinimo Išankstinės pacientų registracijos informacinėje sistemoje tvarkos aprašo (toliau – Aprašas) tikslas – nustatyti duomenų subjektų teisių įgyvendinimo tvarką Lietuvos Respublikos sveikatos apsaugos ministerijos </w:t>
                  </w:r>
                  <w:r w:rsidR="00894AED">
                    <w:rPr>
                      <w:szCs w:val="24"/>
                    </w:rPr>
                    <w:t xml:space="preserve">valdomoje </w:t>
                  </w:r>
                  <w:r w:rsidR="00894AED">
                    <w:rPr>
                      <w:color w:val="000000"/>
                      <w:szCs w:val="24"/>
                    </w:rPr>
                    <w:t>Išankstinės pacientų registracijos informacinėje sistemoje (toliau – IPR informacinė sistema), siekiant įgyvendinti atskaitomybės principą.</w:t>
                  </w:r>
                </w:p>
              </w:sdtContent>
            </w:sdt>
            <w:sdt>
              <w:sdtPr>
                <w:alias w:val="2 p."/>
                <w:tag w:val="part_ef85bb9641254977961e20b953186f2b"/>
                <w:id w:val="645016670"/>
                <w:lock w:val="sdtLocked"/>
              </w:sdtPr>
              <w:sdtEndPr/>
              <w:sdtContent>
                <w:p w14:paraId="32778007" w14:textId="77777777" w:rsidR="009149FF" w:rsidRDefault="002530D1">
                  <w:pPr>
                    <w:spacing w:line="276" w:lineRule="auto"/>
                    <w:ind w:firstLine="709"/>
                    <w:jc w:val="both"/>
                    <w:rPr>
                      <w:color w:val="000000"/>
                      <w:szCs w:val="24"/>
                    </w:rPr>
                  </w:pPr>
                  <w:sdt>
                    <w:sdtPr>
                      <w:alias w:val="Numeris"/>
                      <w:tag w:val="nr_ef85bb9641254977961e20b953186f2b"/>
                      <w:id w:val="-855192312"/>
                      <w:lock w:val="sdtLocked"/>
                    </w:sdtPr>
                    <w:sdtEndPr/>
                    <w:sdtContent>
                      <w:r w:rsidR="00894AED">
                        <w:rPr>
                          <w:color w:val="000000"/>
                          <w:szCs w:val="24"/>
                        </w:rPr>
                        <w:t>2</w:t>
                      </w:r>
                    </w:sdtContent>
                  </w:sdt>
                  <w:r w:rsidR="00894AED">
                    <w:rPr>
                      <w:color w:val="000000"/>
                      <w:szCs w:val="24"/>
                    </w:rPr>
                    <w:t>. Įgyvendinant duomenų subjektų teises, vadovaujamasi 2016 m. balandžio 27 d. Europos Parlamento ir Tarybos reglamentu (ES) 2016/679 dėl fizinių asmenų apsaugos tvarkant asmens duomenis ir dėl laisvo tokių duomenų judėjimo ir kuriuo panaikinama Direktyva 95/46/EB (Bendrasis duomenų apsaugos reglamentas) (toliau – Reglamentas (ES) 2016/679) ir Lietuvos Respublikos asmens duomenų teisinės apsaugos įstatymu.</w:t>
                  </w:r>
                </w:p>
              </w:sdtContent>
            </w:sdt>
            <w:sdt>
              <w:sdtPr>
                <w:alias w:val="3 p."/>
                <w:tag w:val="part_c1e1eb32c9fb47fe96b4e271c78f008e"/>
                <w:id w:val="-1790736749"/>
                <w:lock w:val="sdtLocked"/>
              </w:sdtPr>
              <w:sdtEndPr/>
              <w:sdtContent>
                <w:p w14:paraId="2D774BEF" w14:textId="77777777" w:rsidR="009149FF" w:rsidRDefault="002530D1">
                  <w:pPr>
                    <w:spacing w:line="276" w:lineRule="auto"/>
                    <w:ind w:firstLine="709"/>
                    <w:jc w:val="both"/>
                    <w:rPr>
                      <w:color w:val="000000"/>
                      <w:szCs w:val="24"/>
                    </w:rPr>
                  </w:pPr>
                  <w:sdt>
                    <w:sdtPr>
                      <w:alias w:val="Numeris"/>
                      <w:tag w:val="nr_c1e1eb32c9fb47fe96b4e271c78f008e"/>
                      <w:id w:val="1816835851"/>
                      <w:lock w:val="sdtLocked"/>
                    </w:sdtPr>
                    <w:sdtEndPr/>
                    <w:sdtContent>
                      <w:r w:rsidR="00894AED">
                        <w:rPr>
                          <w:color w:val="000000"/>
                          <w:szCs w:val="24"/>
                        </w:rPr>
                        <w:t>3</w:t>
                      </w:r>
                    </w:sdtContent>
                  </w:sdt>
                  <w:r w:rsidR="00894AED">
                    <w:rPr>
                      <w:color w:val="000000"/>
                      <w:szCs w:val="24"/>
                    </w:rPr>
                    <w:t>. Apraše vartojamos sąvokos atitinka Reglamente (ES) 2016/679 vartojamas sąvokas.</w:t>
                  </w:r>
                </w:p>
              </w:sdtContent>
            </w:sdt>
            <w:sdt>
              <w:sdtPr>
                <w:alias w:val="4 p."/>
                <w:tag w:val="part_25339c0a8eee44b2876de663c65939c4"/>
                <w:id w:val="141471466"/>
                <w:lock w:val="sdtLocked"/>
              </w:sdtPr>
              <w:sdtEndPr/>
              <w:sdtContent>
                <w:p w14:paraId="54A8DCED" w14:textId="77777777" w:rsidR="009149FF" w:rsidRDefault="002530D1">
                  <w:pPr>
                    <w:spacing w:line="276" w:lineRule="auto"/>
                    <w:ind w:firstLine="709"/>
                    <w:jc w:val="both"/>
                    <w:rPr>
                      <w:color w:val="000000"/>
                      <w:szCs w:val="24"/>
                    </w:rPr>
                  </w:pPr>
                  <w:sdt>
                    <w:sdtPr>
                      <w:alias w:val="Numeris"/>
                      <w:tag w:val="nr_25339c0a8eee44b2876de663c65939c4"/>
                      <w:id w:val="341905361"/>
                      <w:lock w:val="sdtLocked"/>
                    </w:sdtPr>
                    <w:sdtEndPr/>
                    <w:sdtContent>
                      <w:r w:rsidR="00894AED">
                        <w:rPr>
                          <w:color w:val="000000"/>
                          <w:szCs w:val="24"/>
                        </w:rPr>
                        <w:t>4</w:t>
                      </w:r>
                    </w:sdtContent>
                  </w:sdt>
                  <w:r w:rsidR="00894AED">
                    <w:rPr>
                      <w:color w:val="000000"/>
                      <w:szCs w:val="24"/>
                    </w:rPr>
                    <w:t>. Aprašas parengtas vadovaujantis Reglamentu (ES) 2016/679 bei atsižvelgiant į</w:t>
                  </w:r>
                  <w:r w:rsidR="00894AED">
                    <w:t xml:space="preserve"> </w:t>
                  </w:r>
                  <w:r w:rsidR="00894AED">
                    <w:rPr>
                      <w:color w:val="000000"/>
                      <w:szCs w:val="24"/>
                    </w:rPr>
                    <w:t>Europos Komisijos 2018 m. sausio 24 d</w:t>
                  </w:r>
                  <w:r w:rsidR="00894AED">
                    <w:rPr>
                      <w:szCs w:val="24"/>
                    </w:rPr>
                    <w:t xml:space="preserve">. komunikatą Europos Parlamentui ir Tarybai „Didesnė apsauga, naujos galimybės. Komisijos gairės dėl tiesioginio Bendrojo </w:t>
                  </w:r>
                  <w:r w:rsidR="00894AED">
                    <w:rPr>
                      <w:color w:val="000000"/>
                      <w:szCs w:val="24"/>
                    </w:rPr>
                    <w:t>duomenų apsaugos reglamento taikymo nuo 2018 m. gegužės 25 d.“</w:t>
                  </w:r>
                </w:p>
              </w:sdtContent>
            </w:sdt>
            <w:sdt>
              <w:sdtPr>
                <w:alias w:val="5 p."/>
                <w:tag w:val="part_ff447ef596d949a69f3de55be4fb2914"/>
                <w:id w:val="846444719"/>
                <w:lock w:val="sdtLocked"/>
              </w:sdtPr>
              <w:sdtEndPr/>
              <w:sdtContent>
                <w:p w14:paraId="6D30466A" w14:textId="77777777" w:rsidR="009149FF" w:rsidRDefault="002530D1">
                  <w:pPr>
                    <w:spacing w:line="276" w:lineRule="auto"/>
                    <w:ind w:firstLine="709"/>
                    <w:jc w:val="both"/>
                    <w:rPr>
                      <w:color w:val="000000"/>
                      <w:szCs w:val="24"/>
                    </w:rPr>
                  </w:pPr>
                  <w:sdt>
                    <w:sdtPr>
                      <w:alias w:val="Numeris"/>
                      <w:tag w:val="nr_ff447ef596d949a69f3de55be4fb2914"/>
                      <w:id w:val="-1296527917"/>
                      <w:lock w:val="sdtLocked"/>
                    </w:sdtPr>
                    <w:sdtEndPr/>
                    <w:sdtContent>
                      <w:r w:rsidR="00894AED">
                        <w:rPr>
                          <w:color w:val="000000"/>
                          <w:szCs w:val="24"/>
                        </w:rPr>
                        <w:t>5</w:t>
                      </w:r>
                    </w:sdtContent>
                  </w:sdt>
                  <w:r w:rsidR="00894AED">
                    <w:rPr>
                      <w:color w:val="000000"/>
                      <w:szCs w:val="24"/>
                    </w:rPr>
                    <w:t xml:space="preserve">. </w:t>
                  </w:r>
                  <w:r w:rsidR="00894AED">
                    <w:rPr>
                      <w:szCs w:val="24"/>
                    </w:rPr>
                    <w:t xml:space="preserve">Duomenų subjektų teises </w:t>
                  </w:r>
                  <w:r w:rsidR="00894AED">
                    <w:rPr>
                      <w:color w:val="000000"/>
                      <w:szCs w:val="24"/>
                    </w:rPr>
                    <w:t xml:space="preserve">šio Aprašo nustatyta tvarka įgyvendina IPR informacinės sistemos asmens duomenų tvarkytojas valstybės įmonė Registrų centras (toliau – Registrų centras). Jei dėl teisių įgyvendinimo duomenų subjektas kreipiasi į Sveikatos apsaugos ministeriją, jo prašymas persiunčiamas Registrų centrui. </w:t>
                  </w:r>
                </w:p>
                <w:p w14:paraId="700A33EF" w14:textId="77777777" w:rsidR="009149FF" w:rsidRDefault="002530D1">
                  <w:pPr>
                    <w:spacing w:line="276" w:lineRule="auto"/>
                    <w:ind w:firstLine="709"/>
                    <w:jc w:val="both"/>
                    <w:rPr>
                      <w:color w:val="000000"/>
                      <w:szCs w:val="24"/>
                    </w:rPr>
                  </w:pPr>
                </w:p>
              </w:sdtContent>
            </w:sdt>
          </w:sdtContent>
        </w:sdt>
        <w:sdt>
          <w:sdtPr>
            <w:alias w:val="skyrius"/>
            <w:tag w:val="part_b985f23b7557487a891dafe17ddc4865"/>
            <w:id w:val="-521247119"/>
            <w:lock w:val="sdtLocked"/>
          </w:sdtPr>
          <w:sdtEndPr/>
          <w:sdtContent>
            <w:p w14:paraId="52775986" w14:textId="77777777" w:rsidR="009149FF" w:rsidRDefault="002530D1">
              <w:pPr>
                <w:spacing w:line="276" w:lineRule="auto"/>
                <w:jc w:val="center"/>
                <w:rPr>
                  <w:color w:val="000000"/>
                  <w:szCs w:val="24"/>
                </w:rPr>
              </w:pPr>
              <w:sdt>
                <w:sdtPr>
                  <w:alias w:val="Numeris"/>
                  <w:tag w:val="nr_b985f23b7557487a891dafe17ddc4865"/>
                  <w:id w:val="23921410"/>
                  <w:lock w:val="sdtLocked"/>
                </w:sdtPr>
                <w:sdtEndPr/>
                <w:sdtContent>
                  <w:r w:rsidR="00894AED">
                    <w:rPr>
                      <w:b/>
                      <w:bCs/>
                      <w:color w:val="000000"/>
                      <w:szCs w:val="24"/>
                    </w:rPr>
                    <w:t>II</w:t>
                  </w:r>
                </w:sdtContent>
              </w:sdt>
              <w:r w:rsidR="00894AED">
                <w:rPr>
                  <w:b/>
                  <w:bCs/>
                  <w:color w:val="000000"/>
                  <w:szCs w:val="24"/>
                </w:rPr>
                <w:t> SKYRIUS</w:t>
              </w:r>
            </w:p>
            <w:p w14:paraId="47B253B4" w14:textId="77777777" w:rsidR="009149FF" w:rsidRDefault="002530D1">
              <w:pPr>
                <w:spacing w:line="276" w:lineRule="auto"/>
                <w:jc w:val="center"/>
                <w:rPr>
                  <w:color w:val="000000"/>
                  <w:szCs w:val="24"/>
                </w:rPr>
              </w:pPr>
              <w:sdt>
                <w:sdtPr>
                  <w:alias w:val="Pavadinimas"/>
                  <w:tag w:val="title_b985f23b7557487a891dafe17ddc4865"/>
                  <w:id w:val="-1354028524"/>
                  <w:lock w:val="sdtLocked"/>
                </w:sdtPr>
                <w:sdtEndPr/>
                <w:sdtContent>
                  <w:r w:rsidR="00894AED">
                    <w:rPr>
                      <w:b/>
                      <w:bCs/>
                      <w:color w:val="000000"/>
                      <w:szCs w:val="24"/>
                    </w:rPr>
                    <w:t>TEISĖ GAUTI INFORMACIJĄ APIE DUOMENŲ TVARKYMĄ</w:t>
                  </w:r>
                </w:sdtContent>
              </w:sdt>
            </w:p>
            <w:p w14:paraId="1F41FB0E" w14:textId="77777777" w:rsidR="009149FF" w:rsidRDefault="009149FF">
              <w:pPr>
                <w:spacing w:line="276" w:lineRule="auto"/>
                <w:ind w:firstLine="62"/>
                <w:jc w:val="both"/>
                <w:rPr>
                  <w:color w:val="000000"/>
                  <w:szCs w:val="24"/>
                </w:rPr>
              </w:pPr>
            </w:p>
            <w:sdt>
              <w:sdtPr>
                <w:alias w:val="6 p."/>
                <w:tag w:val="part_11d45a011e874cb29bdc307439a97bfb"/>
                <w:id w:val="233284836"/>
                <w:lock w:val="sdtLocked"/>
              </w:sdtPr>
              <w:sdtEndPr/>
              <w:sdtContent>
                <w:p w14:paraId="414919AF" w14:textId="77777777" w:rsidR="009149FF" w:rsidRDefault="002530D1">
                  <w:pPr>
                    <w:tabs>
                      <w:tab w:val="left" w:pos="993"/>
                    </w:tabs>
                    <w:spacing w:line="276" w:lineRule="auto"/>
                    <w:ind w:firstLine="709"/>
                    <w:jc w:val="both"/>
                    <w:rPr>
                      <w:color w:val="000000"/>
                      <w:szCs w:val="24"/>
                    </w:rPr>
                  </w:pPr>
                  <w:sdt>
                    <w:sdtPr>
                      <w:alias w:val="Numeris"/>
                      <w:tag w:val="nr_11d45a011e874cb29bdc307439a97bfb"/>
                      <w:id w:val="-1736464833"/>
                      <w:lock w:val="sdtLocked"/>
                    </w:sdtPr>
                    <w:sdtEndPr/>
                    <w:sdtContent>
                      <w:r w:rsidR="00894AED">
                        <w:rPr>
                          <w:color w:val="000000"/>
                          <w:szCs w:val="24"/>
                        </w:rPr>
                        <w:t>6</w:t>
                      </w:r>
                    </w:sdtContent>
                  </w:sdt>
                  <w:r w:rsidR="00894AED">
                    <w:rPr>
                      <w:color w:val="000000"/>
                      <w:szCs w:val="24"/>
                    </w:rPr>
                    <w:t xml:space="preserve">. Informacija apie atliekamą duomenų subjekto asmens duomenų tvarkymą nurodyta Reglamento (ES) 2016/679 13 straipsnyje, pateikiama asmens duomenų gavimo metu duomenų subjektui registruojantis interneto portale </w:t>
                  </w:r>
                  <w:r w:rsidR="00894AED">
                    <w:rPr>
                      <w:color w:val="0563C1"/>
                      <w:szCs w:val="24"/>
                      <w:u w:val="single"/>
                    </w:rPr>
                    <w:t>www.e.sveikata.lt,</w:t>
                  </w:r>
                  <w:r w:rsidR="00894AED">
                    <w:rPr>
                      <w:szCs w:val="24"/>
                    </w:rPr>
                    <w:t xml:space="preserve"> t</w:t>
                  </w:r>
                  <w:r w:rsidR="00894AED">
                    <w:rPr>
                      <w:color w:val="000000"/>
                      <w:szCs w:val="24"/>
                    </w:rPr>
                    <w:t xml:space="preserve">aip pat Registrų centro interneto svetainėje </w:t>
                  </w:r>
                  <w:r w:rsidR="00894AED">
                    <w:rPr>
                      <w:color w:val="0563C1"/>
                      <w:szCs w:val="24"/>
                      <w:u w:val="single"/>
                    </w:rPr>
                    <w:t>www.registrucentras.lt/asmens_duomenu_apsauga/</w:t>
                  </w:r>
                  <w:r w:rsidR="00894AED">
                    <w:rPr>
                      <w:color w:val="000000"/>
                      <w:szCs w:val="24"/>
                    </w:rPr>
                    <w:t xml:space="preserve">. </w:t>
                  </w:r>
                </w:p>
              </w:sdtContent>
            </w:sdt>
            <w:sdt>
              <w:sdtPr>
                <w:alias w:val="7 p."/>
                <w:tag w:val="part_bb8e6f0f373149f5927be892ac8c46cc"/>
                <w:id w:val="-227231700"/>
                <w:lock w:val="sdtLocked"/>
              </w:sdtPr>
              <w:sdtEndPr/>
              <w:sdtContent>
                <w:p w14:paraId="2C6B20FF" w14:textId="77777777" w:rsidR="009149FF" w:rsidRDefault="002530D1">
                  <w:pPr>
                    <w:tabs>
                      <w:tab w:val="left" w:pos="993"/>
                    </w:tabs>
                    <w:spacing w:line="276" w:lineRule="auto"/>
                    <w:ind w:firstLine="709"/>
                    <w:jc w:val="both"/>
                    <w:rPr>
                      <w:color w:val="000000"/>
                      <w:szCs w:val="24"/>
                    </w:rPr>
                  </w:pPr>
                  <w:sdt>
                    <w:sdtPr>
                      <w:alias w:val="Numeris"/>
                      <w:tag w:val="nr_bb8e6f0f373149f5927be892ac8c46cc"/>
                      <w:id w:val="460155760"/>
                      <w:lock w:val="sdtLocked"/>
                    </w:sdtPr>
                    <w:sdtEndPr/>
                    <w:sdtContent>
                      <w:r w:rsidR="00894AED">
                        <w:rPr>
                          <w:color w:val="000000"/>
                          <w:szCs w:val="24"/>
                        </w:rPr>
                        <w:t>7</w:t>
                      </w:r>
                    </w:sdtContent>
                  </w:sdt>
                  <w:r w:rsidR="00894AED">
                    <w:rPr>
                      <w:color w:val="000000"/>
                      <w:szCs w:val="24"/>
                    </w:rPr>
                    <w:t xml:space="preserve">. Kai duomenų subjekto asmens duomenys renkami ne iš duomenų subjekto, informacija, nurodyta Reglamento (ES) 2016/679 14 straipsnio 1 dalyje, duomenų subjektui neteikiama, kadangi taikoma šio straipsnio 5 dalies c punkte nustatyta išimtis. </w:t>
                  </w:r>
                </w:p>
                <w:p w14:paraId="24DDA8FC" w14:textId="77777777" w:rsidR="009149FF" w:rsidRDefault="002530D1">
                  <w:pPr>
                    <w:tabs>
                      <w:tab w:val="left" w:pos="993"/>
                    </w:tabs>
                    <w:spacing w:line="276" w:lineRule="auto"/>
                    <w:ind w:firstLine="629"/>
                    <w:jc w:val="center"/>
                    <w:rPr>
                      <w:color w:val="000000"/>
                      <w:szCs w:val="24"/>
                    </w:rPr>
                  </w:pPr>
                </w:p>
              </w:sdtContent>
            </w:sdt>
          </w:sdtContent>
        </w:sdt>
        <w:sdt>
          <w:sdtPr>
            <w:alias w:val="skyrius"/>
            <w:tag w:val="part_9e1979b059dc4229a06761764c63764b"/>
            <w:id w:val="1984191900"/>
            <w:lock w:val="sdtLocked"/>
          </w:sdtPr>
          <w:sdtEndPr/>
          <w:sdtContent>
            <w:p w14:paraId="66A896EC" w14:textId="77777777" w:rsidR="009149FF" w:rsidRDefault="002530D1">
              <w:pPr>
                <w:spacing w:line="276" w:lineRule="auto"/>
                <w:jc w:val="center"/>
                <w:rPr>
                  <w:color w:val="000000"/>
                  <w:szCs w:val="24"/>
                </w:rPr>
              </w:pPr>
              <w:sdt>
                <w:sdtPr>
                  <w:alias w:val="Numeris"/>
                  <w:tag w:val="nr_9e1979b059dc4229a06761764c63764b"/>
                  <w:id w:val="1262412475"/>
                  <w:lock w:val="sdtLocked"/>
                </w:sdtPr>
                <w:sdtEndPr/>
                <w:sdtContent>
                  <w:r w:rsidR="00894AED">
                    <w:rPr>
                      <w:b/>
                      <w:bCs/>
                      <w:color w:val="000000"/>
                      <w:szCs w:val="24"/>
                    </w:rPr>
                    <w:t>III</w:t>
                  </w:r>
                </w:sdtContent>
              </w:sdt>
              <w:r w:rsidR="00894AED">
                <w:rPr>
                  <w:b/>
                  <w:bCs/>
                  <w:color w:val="000000"/>
                  <w:szCs w:val="24"/>
                </w:rPr>
                <w:t> SKYRIUS</w:t>
              </w:r>
            </w:p>
            <w:p w14:paraId="6CB2D198" w14:textId="77777777" w:rsidR="009149FF" w:rsidRDefault="002530D1">
              <w:pPr>
                <w:spacing w:line="276" w:lineRule="auto"/>
                <w:jc w:val="center"/>
                <w:rPr>
                  <w:color w:val="000000"/>
                  <w:szCs w:val="24"/>
                </w:rPr>
              </w:pPr>
              <w:sdt>
                <w:sdtPr>
                  <w:alias w:val="Pavadinimas"/>
                  <w:tag w:val="title_9e1979b059dc4229a06761764c63764b"/>
                  <w:id w:val="-1929261482"/>
                  <w:lock w:val="sdtLocked"/>
                </w:sdtPr>
                <w:sdtEndPr/>
                <w:sdtContent>
                  <w:r w:rsidR="00894AED">
                    <w:rPr>
                      <w:b/>
                      <w:bCs/>
                      <w:color w:val="000000"/>
                      <w:szCs w:val="24"/>
                    </w:rPr>
                    <w:t>TEISĖ SUSIPAŽINTI SU DUOMENIMIS</w:t>
                  </w:r>
                </w:sdtContent>
              </w:sdt>
            </w:p>
            <w:p w14:paraId="231FA9B5" w14:textId="77777777" w:rsidR="009149FF" w:rsidRDefault="009149FF">
              <w:pPr>
                <w:spacing w:line="276" w:lineRule="auto"/>
                <w:ind w:firstLine="62"/>
                <w:jc w:val="center"/>
                <w:rPr>
                  <w:color w:val="000000"/>
                  <w:szCs w:val="24"/>
                </w:rPr>
              </w:pPr>
            </w:p>
            <w:sdt>
              <w:sdtPr>
                <w:alias w:val="8 p."/>
                <w:tag w:val="part_98be348a67e943ccba1889277d16817f"/>
                <w:id w:val="1401482976"/>
                <w:lock w:val="sdtLocked"/>
              </w:sdtPr>
              <w:sdtEndPr/>
              <w:sdtContent>
                <w:p w14:paraId="10BE5767" w14:textId="77777777" w:rsidR="009149FF" w:rsidRDefault="002530D1">
                  <w:pPr>
                    <w:spacing w:line="276" w:lineRule="auto"/>
                    <w:ind w:firstLine="709"/>
                    <w:jc w:val="both"/>
                    <w:rPr>
                      <w:color w:val="000000"/>
                      <w:szCs w:val="24"/>
                    </w:rPr>
                  </w:pPr>
                  <w:sdt>
                    <w:sdtPr>
                      <w:alias w:val="Numeris"/>
                      <w:tag w:val="nr_98be348a67e943ccba1889277d16817f"/>
                      <w:id w:val="339359411"/>
                      <w:lock w:val="sdtLocked"/>
                    </w:sdtPr>
                    <w:sdtEndPr/>
                    <w:sdtContent>
                      <w:r w:rsidR="00894AED">
                        <w:rPr>
                          <w:color w:val="000000"/>
                          <w:szCs w:val="24"/>
                        </w:rPr>
                        <w:t>8</w:t>
                      </w:r>
                    </w:sdtContent>
                  </w:sdt>
                  <w:r w:rsidR="00894AED">
                    <w:rPr>
                      <w:color w:val="000000"/>
                      <w:szCs w:val="24"/>
                    </w:rPr>
                    <w:t>. Duomenų subjektui pateikus prašymą susipažinti su savo asmens duomenimis, tvarkomais IPR informacinėje sistemoje, Registrų centras turi pateikti:</w:t>
                  </w:r>
                </w:p>
                <w:sdt>
                  <w:sdtPr>
                    <w:alias w:val="8.1 pp."/>
                    <w:tag w:val="part_4755d26bd836408c99f7581af3406910"/>
                    <w:id w:val="1087737603"/>
                    <w:lock w:val="sdtLocked"/>
                  </w:sdtPr>
                  <w:sdtEndPr/>
                  <w:sdtContent>
                    <w:p w14:paraId="712BCB4E" w14:textId="77777777" w:rsidR="009149FF" w:rsidRDefault="002530D1">
                      <w:pPr>
                        <w:spacing w:line="276" w:lineRule="auto"/>
                        <w:ind w:firstLine="709"/>
                        <w:jc w:val="both"/>
                        <w:rPr>
                          <w:color w:val="000000"/>
                          <w:szCs w:val="24"/>
                        </w:rPr>
                      </w:pPr>
                      <w:sdt>
                        <w:sdtPr>
                          <w:alias w:val="Numeris"/>
                          <w:tag w:val="nr_4755d26bd836408c99f7581af3406910"/>
                          <w:id w:val="-1098872875"/>
                          <w:lock w:val="sdtLocked"/>
                        </w:sdtPr>
                        <w:sdtEndPr/>
                        <w:sdtContent>
                          <w:r w:rsidR="00894AED">
                            <w:rPr>
                              <w:color w:val="000000"/>
                              <w:szCs w:val="24"/>
                            </w:rPr>
                            <w:t>8.1</w:t>
                          </w:r>
                        </w:sdtContent>
                      </w:sdt>
                      <w:r w:rsidR="00894AED">
                        <w:rPr>
                          <w:color w:val="000000"/>
                          <w:szCs w:val="24"/>
                        </w:rPr>
                        <w:t>. informaciją, ar duomenų subjekto asmens duomenys tvarkomi, ar ne;</w:t>
                      </w:r>
                    </w:p>
                  </w:sdtContent>
                </w:sdt>
                <w:sdt>
                  <w:sdtPr>
                    <w:alias w:val="8.2 pp."/>
                    <w:tag w:val="part_a94de07cfe6344b68e0b51db49b2019f"/>
                    <w:id w:val="-1778243575"/>
                    <w:lock w:val="sdtLocked"/>
                  </w:sdtPr>
                  <w:sdtEndPr/>
                  <w:sdtContent>
                    <w:p w14:paraId="382354B7" w14:textId="77777777" w:rsidR="009149FF" w:rsidRDefault="002530D1">
                      <w:pPr>
                        <w:spacing w:line="276" w:lineRule="auto"/>
                        <w:ind w:firstLine="709"/>
                        <w:jc w:val="both"/>
                        <w:rPr>
                          <w:color w:val="000000"/>
                          <w:szCs w:val="24"/>
                        </w:rPr>
                      </w:pPr>
                      <w:sdt>
                        <w:sdtPr>
                          <w:alias w:val="Numeris"/>
                          <w:tag w:val="nr_a94de07cfe6344b68e0b51db49b2019f"/>
                          <w:id w:val="-714654170"/>
                          <w:lock w:val="sdtLocked"/>
                        </w:sdtPr>
                        <w:sdtEndPr/>
                        <w:sdtContent>
                          <w:r w:rsidR="00894AED">
                            <w:rPr>
                              <w:color w:val="000000"/>
                              <w:szCs w:val="24"/>
                            </w:rPr>
                            <w:t>8.2</w:t>
                          </w:r>
                        </w:sdtContent>
                      </w:sdt>
                      <w:r w:rsidR="00894AED">
                        <w:rPr>
                          <w:color w:val="000000"/>
                          <w:szCs w:val="24"/>
                        </w:rPr>
                        <w:t>. su asmens duomenų tvarkymu susijusią informaciją, numatytą Reglamento (ES) 2016/679 15 straipsnio 1 ir 2 dalyse, jeigu duomenų subjekto asmens duomenys yra tvarkomi;</w:t>
                      </w:r>
                    </w:p>
                  </w:sdtContent>
                </w:sdt>
                <w:sdt>
                  <w:sdtPr>
                    <w:alias w:val="8.3 pp."/>
                    <w:tag w:val="part_25b294cc1ba5442580634a967dc04472"/>
                    <w:id w:val="1237742291"/>
                    <w:lock w:val="sdtLocked"/>
                  </w:sdtPr>
                  <w:sdtEndPr/>
                  <w:sdtContent>
                    <w:p w14:paraId="3E75C12E" w14:textId="77777777" w:rsidR="009149FF" w:rsidRDefault="002530D1">
                      <w:pPr>
                        <w:spacing w:line="276" w:lineRule="auto"/>
                        <w:ind w:firstLine="709"/>
                        <w:jc w:val="both"/>
                        <w:rPr>
                          <w:color w:val="000000"/>
                          <w:szCs w:val="24"/>
                        </w:rPr>
                      </w:pPr>
                      <w:sdt>
                        <w:sdtPr>
                          <w:alias w:val="Numeris"/>
                          <w:tag w:val="nr_25b294cc1ba5442580634a967dc04472"/>
                          <w:id w:val="-1378772854"/>
                          <w:lock w:val="sdtLocked"/>
                        </w:sdtPr>
                        <w:sdtEndPr/>
                        <w:sdtContent>
                          <w:r w:rsidR="00894AED">
                            <w:rPr>
                              <w:color w:val="000000"/>
                              <w:szCs w:val="24"/>
                            </w:rPr>
                            <w:t>8.3</w:t>
                          </w:r>
                        </w:sdtContent>
                      </w:sdt>
                      <w:r w:rsidR="00894AED">
                        <w:rPr>
                          <w:color w:val="000000"/>
                          <w:szCs w:val="24"/>
                        </w:rPr>
                        <w:t>. tvarkomų asmens duomenų kopijas.</w:t>
                      </w:r>
                    </w:p>
                    <w:p w14:paraId="4680CD3D" w14:textId="77777777" w:rsidR="009149FF" w:rsidRDefault="002530D1">
                      <w:pPr>
                        <w:spacing w:line="276" w:lineRule="auto"/>
                        <w:ind w:firstLine="709"/>
                        <w:jc w:val="both"/>
                        <w:rPr>
                          <w:color w:val="000000"/>
                          <w:szCs w:val="24"/>
                        </w:rPr>
                      </w:pPr>
                    </w:p>
                  </w:sdtContent>
                </w:sdt>
              </w:sdtContent>
            </w:sdt>
          </w:sdtContent>
        </w:sdt>
        <w:sdt>
          <w:sdtPr>
            <w:alias w:val="skyrius"/>
            <w:tag w:val="part_0fb95fa2f2fb4a4d8d74493c123b28bc"/>
            <w:id w:val="-1906595989"/>
            <w:lock w:val="sdtLocked"/>
          </w:sdtPr>
          <w:sdtEndPr/>
          <w:sdtContent>
            <w:p w14:paraId="564E7A98" w14:textId="77777777" w:rsidR="009149FF" w:rsidRDefault="002530D1">
              <w:pPr>
                <w:spacing w:line="276" w:lineRule="auto"/>
                <w:jc w:val="center"/>
                <w:rPr>
                  <w:color w:val="000000"/>
                  <w:szCs w:val="24"/>
                </w:rPr>
              </w:pPr>
              <w:sdt>
                <w:sdtPr>
                  <w:alias w:val="Numeris"/>
                  <w:tag w:val="nr_0fb95fa2f2fb4a4d8d74493c123b28bc"/>
                  <w:id w:val="-1986460067"/>
                  <w:lock w:val="sdtLocked"/>
                </w:sdtPr>
                <w:sdtEndPr/>
                <w:sdtContent>
                  <w:r w:rsidR="00894AED">
                    <w:rPr>
                      <w:b/>
                      <w:bCs/>
                      <w:color w:val="000000"/>
                      <w:szCs w:val="24"/>
                    </w:rPr>
                    <w:t>IV</w:t>
                  </w:r>
                </w:sdtContent>
              </w:sdt>
              <w:r w:rsidR="00894AED">
                <w:rPr>
                  <w:b/>
                  <w:bCs/>
                  <w:color w:val="000000"/>
                  <w:szCs w:val="24"/>
                </w:rPr>
                <w:t> SKYRIUS</w:t>
              </w:r>
            </w:p>
            <w:p w14:paraId="1BC20677" w14:textId="77777777" w:rsidR="009149FF" w:rsidRDefault="002530D1">
              <w:pPr>
                <w:spacing w:line="276" w:lineRule="auto"/>
                <w:jc w:val="center"/>
                <w:rPr>
                  <w:color w:val="000000"/>
                  <w:szCs w:val="24"/>
                </w:rPr>
              </w:pPr>
              <w:sdt>
                <w:sdtPr>
                  <w:alias w:val="Pavadinimas"/>
                  <w:tag w:val="title_0fb95fa2f2fb4a4d8d74493c123b28bc"/>
                  <w:id w:val="1670359733"/>
                  <w:lock w:val="sdtLocked"/>
                </w:sdtPr>
                <w:sdtEndPr/>
                <w:sdtContent>
                  <w:r w:rsidR="00894AED">
                    <w:rPr>
                      <w:b/>
                      <w:bCs/>
                      <w:color w:val="000000"/>
                      <w:szCs w:val="24"/>
                    </w:rPr>
                    <w:t>TEISĖ REIKALAUTI IŠTAISYTI DUOMENIS</w:t>
                  </w:r>
                </w:sdtContent>
              </w:sdt>
            </w:p>
            <w:p w14:paraId="7D7ED69F" w14:textId="77777777" w:rsidR="009149FF" w:rsidRDefault="009149FF">
              <w:pPr>
                <w:spacing w:line="276" w:lineRule="auto"/>
                <w:ind w:firstLine="62"/>
                <w:jc w:val="both"/>
                <w:rPr>
                  <w:color w:val="000000"/>
                  <w:szCs w:val="24"/>
                </w:rPr>
              </w:pPr>
            </w:p>
            <w:sdt>
              <w:sdtPr>
                <w:alias w:val="9 p."/>
                <w:tag w:val="part_8b75a191ed3349498de5695923c5c039"/>
                <w:id w:val="143776604"/>
                <w:lock w:val="sdtLocked"/>
              </w:sdtPr>
              <w:sdtEndPr/>
              <w:sdtContent>
                <w:p w14:paraId="05FC9856" w14:textId="77777777" w:rsidR="009149FF" w:rsidRDefault="002530D1">
                  <w:pPr>
                    <w:tabs>
                      <w:tab w:val="left" w:pos="0"/>
                    </w:tabs>
                    <w:spacing w:line="276" w:lineRule="auto"/>
                    <w:ind w:firstLine="709"/>
                    <w:jc w:val="both"/>
                    <w:rPr>
                      <w:color w:val="000000"/>
                      <w:szCs w:val="24"/>
                    </w:rPr>
                  </w:pPr>
                  <w:sdt>
                    <w:sdtPr>
                      <w:alias w:val="Numeris"/>
                      <w:tag w:val="nr_8b75a191ed3349498de5695923c5c039"/>
                      <w:id w:val="1094120581"/>
                      <w:lock w:val="sdtLocked"/>
                    </w:sdtPr>
                    <w:sdtEndPr/>
                    <w:sdtContent>
                      <w:r w:rsidR="00894AED">
                        <w:rPr>
                          <w:color w:val="000000"/>
                          <w:szCs w:val="24"/>
                        </w:rPr>
                        <w:t>9</w:t>
                      </w:r>
                    </w:sdtContent>
                  </w:sdt>
                  <w:r w:rsidR="00894AED">
                    <w:rPr>
                      <w:color w:val="000000"/>
                      <w:szCs w:val="24"/>
                    </w:rPr>
                    <w:t>. Duomenų subjektas, vadovaudamasis Reglamento (ES) 2016/679 16 straipsniu, turi teisę reikalauti, kad bet kokie jo tvarkomi netikslūs asmens duomenys būtų ištaisyti, o neišsamūs – papildyti.</w:t>
                  </w:r>
                </w:p>
              </w:sdtContent>
            </w:sdt>
            <w:sdt>
              <w:sdtPr>
                <w:alias w:val="10 p."/>
                <w:tag w:val="part_c76f4d037729406cabfff6dd5e091e1d"/>
                <w:id w:val="1981722919"/>
                <w:lock w:val="sdtLocked"/>
              </w:sdtPr>
              <w:sdtEndPr/>
              <w:sdtContent>
                <w:p w14:paraId="466CD769" w14:textId="77777777" w:rsidR="009149FF" w:rsidRDefault="002530D1">
                  <w:pPr>
                    <w:tabs>
                      <w:tab w:val="left" w:pos="0"/>
                    </w:tabs>
                    <w:spacing w:line="276" w:lineRule="auto"/>
                    <w:ind w:firstLine="709"/>
                    <w:jc w:val="both"/>
                    <w:rPr>
                      <w:szCs w:val="24"/>
                    </w:rPr>
                  </w:pPr>
                  <w:sdt>
                    <w:sdtPr>
                      <w:alias w:val="Numeris"/>
                      <w:tag w:val="nr_c76f4d037729406cabfff6dd5e091e1d"/>
                      <w:id w:val="-1057615916"/>
                      <w:lock w:val="sdtLocked"/>
                    </w:sdtPr>
                    <w:sdtEndPr/>
                    <w:sdtContent>
                      <w:r w:rsidR="00894AED">
                        <w:rPr>
                          <w:color w:val="000000"/>
                          <w:szCs w:val="24"/>
                        </w:rPr>
                        <w:t>10</w:t>
                      </w:r>
                    </w:sdtContent>
                  </w:sdt>
                  <w:r w:rsidR="00894AED">
                    <w:rPr>
                      <w:color w:val="000000"/>
                      <w:szCs w:val="24"/>
                    </w:rPr>
                    <w:t xml:space="preserve">. </w:t>
                  </w:r>
                  <w:r w:rsidR="00894AED">
                    <w:rPr>
                      <w:szCs w:val="24"/>
                    </w:rPr>
                    <w:t>Siekdamas įsitikinti, kad tvarkomi duomenų subjekto asmens duomenys yra netikslūs ar neišsamūs, Registrų centras gali duomenų subjekto paprašyti pateikti tai patvirtinančius įrodymus.</w:t>
                  </w:r>
                </w:p>
              </w:sdtContent>
            </w:sdt>
            <w:sdt>
              <w:sdtPr>
                <w:alias w:val="11 p."/>
                <w:tag w:val="part_8ff28c0a41d447dbabdc2a95e668c941"/>
                <w:id w:val="1166906271"/>
                <w:lock w:val="sdtLocked"/>
              </w:sdtPr>
              <w:sdtEndPr/>
              <w:sdtContent>
                <w:p w14:paraId="5890AB83" w14:textId="77777777" w:rsidR="009149FF" w:rsidRDefault="002530D1">
                  <w:pPr>
                    <w:tabs>
                      <w:tab w:val="left" w:pos="0"/>
                    </w:tabs>
                    <w:spacing w:line="276" w:lineRule="auto"/>
                    <w:ind w:firstLine="709"/>
                    <w:jc w:val="both"/>
                    <w:rPr>
                      <w:color w:val="000000"/>
                      <w:szCs w:val="24"/>
                    </w:rPr>
                  </w:pPr>
                  <w:sdt>
                    <w:sdtPr>
                      <w:alias w:val="Numeris"/>
                      <w:tag w:val="nr_8ff28c0a41d447dbabdc2a95e668c941"/>
                      <w:id w:val="-1939518929"/>
                      <w:lock w:val="sdtLocked"/>
                    </w:sdtPr>
                    <w:sdtEndPr/>
                    <w:sdtContent>
                      <w:r w:rsidR="00894AED">
                        <w:rPr>
                          <w:szCs w:val="24"/>
                        </w:rPr>
                        <w:t>11</w:t>
                      </w:r>
                    </w:sdtContent>
                  </w:sdt>
                  <w:r w:rsidR="00894AED">
                    <w:rPr>
                      <w:szCs w:val="24"/>
                    </w:rPr>
                    <w:t xml:space="preserve">. Jeigu duomenų </w:t>
                  </w:r>
                  <w:r w:rsidR="00894AED">
                    <w:rPr>
                      <w:color w:val="000000"/>
                      <w:szCs w:val="24"/>
                    </w:rPr>
                    <w:t>subjekto asmens duomenys (ištaisyti pagal duomenų subjekto prašymą) buvo perduoti duomenų gavėjams, Registrų centras</w:t>
                  </w:r>
                  <w:r w:rsidR="00894AED">
                    <w:rPr>
                      <w:i/>
                      <w:iCs/>
                      <w:color w:val="000000"/>
                      <w:szCs w:val="24"/>
                    </w:rPr>
                    <w:t> </w:t>
                  </w:r>
                  <w:r w:rsidR="00894AED">
                    <w:rPr>
                      <w:color w:val="000000"/>
                      <w:szCs w:val="24"/>
                    </w:rPr>
                    <w:t>šiuos duomenų gavėjus apie tai informuoja, nebent tai būtų neįmanoma ar pareikalautų neproporcingų pastangų. Duomenų subjektas turi teisę prašyti, kad jam būtų pateikta informacija apie tokius duomenų gavėjus.</w:t>
                  </w:r>
                </w:p>
                <w:p w14:paraId="4110AEA9" w14:textId="77777777" w:rsidR="009149FF" w:rsidRDefault="002530D1">
                  <w:pPr>
                    <w:spacing w:line="276" w:lineRule="auto"/>
                    <w:ind w:firstLine="62"/>
                    <w:jc w:val="both"/>
                    <w:rPr>
                      <w:color w:val="000000"/>
                      <w:szCs w:val="24"/>
                    </w:rPr>
                  </w:pPr>
                </w:p>
              </w:sdtContent>
            </w:sdt>
          </w:sdtContent>
        </w:sdt>
        <w:sdt>
          <w:sdtPr>
            <w:alias w:val="skyrius"/>
            <w:tag w:val="part_621ad46475084e00bde401d54a5773ee"/>
            <w:id w:val="-716199958"/>
            <w:lock w:val="sdtLocked"/>
          </w:sdtPr>
          <w:sdtEndPr/>
          <w:sdtContent>
            <w:p w14:paraId="38095CB7" w14:textId="77777777" w:rsidR="009149FF" w:rsidRDefault="002530D1">
              <w:pPr>
                <w:spacing w:line="276" w:lineRule="auto"/>
                <w:jc w:val="center"/>
                <w:rPr>
                  <w:color w:val="000000"/>
                  <w:szCs w:val="24"/>
                </w:rPr>
              </w:pPr>
              <w:sdt>
                <w:sdtPr>
                  <w:alias w:val="Numeris"/>
                  <w:tag w:val="nr_621ad46475084e00bde401d54a5773ee"/>
                  <w:id w:val="389848685"/>
                  <w:lock w:val="sdtLocked"/>
                </w:sdtPr>
                <w:sdtEndPr/>
                <w:sdtContent>
                  <w:r w:rsidR="00894AED">
                    <w:rPr>
                      <w:b/>
                      <w:bCs/>
                      <w:color w:val="000000"/>
                      <w:szCs w:val="24"/>
                    </w:rPr>
                    <w:t>V</w:t>
                  </w:r>
                </w:sdtContent>
              </w:sdt>
              <w:r w:rsidR="00894AED">
                <w:rPr>
                  <w:b/>
                  <w:bCs/>
                  <w:color w:val="000000"/>
                  <w:szCs w:val="24"/>
                </w:rPr>
                <w:t> SKYRIUS</w:t>
              </w:r>
            </w:p>
            <w:p w14:paraId="5A36B1B8" w14:textId="77777777" w:rsidR="009149FF" w:rsidRDefault="002530D1">
              <w:pPr>
                <w:spacing w:line="276" w:lineRule="auto"/>
                <w:jc w:val="center"/>
                <w:rPr>
                  <w:szCs w:val="24"/>
                </w:rPr>
              </w:pPr>
              <w:sdt>
                <w:sdtPr>
                  <w:alias w:val="Pavadinimas"/>
                  <w:tag w:val="title_621ad46475084e00bde401d54a5773ee"/>
                  <w:id w:val="190886996"/>
                  <w:lock w:val="sdtLocked"/>
                </w:sdtPr>
                <w:sdtEndPr/>
                <w:sdtContent>
                  <w:r w:rsidR="00894AED">
                    <w:rPr>
                      <w:b/>
                      <w:bCs/>
                      <w:color w:val="000000"/>
                      <w:szCs w:val="24"/>
                    </w:rPr>
                    <w:t xml:space="preserve">TEISĖ REIKALAUTI IŠTRINTI DUOMENIS </w:t>
                  </w:r>
                  <w:r w:rsidR="00894AED">
                    <w:rPr>
                      <w:b/>
                      <w:bCs/>
                      <w:szCs w:val="24"/>
                    </w:rPr>
                    <w:t>(TEISĖ BŪTI PAMIRŠTAM)</w:t>
                  </w:r>
                </w:sdtContent>
              </w:sdt>
            </w:p>
            <w:p w14:paraId="7F4CC67E" w14:textId="77777777" w:rsidR="009149FF" w:rsidRDefault="009149FF">
              <w:pPr>
                <w:spacing w:line="276" w:lineRule="auto"/>
                <w:ind w:firstLine="62"/>
                <w:jc w:val="center"/>
                <w:rPr>
                  <w:szCs w:val="24"/>
                </w:rPr>
              </w:pPr>
            </w:p>
            <w:sdt>
              <w:sdtPr>
                <w:alias w:val="12 p."/>
                <w:tag w:val="part_ab460e68372447879111ae0708e4a243"/>
                <w:id w:val="-615912954"/>
                <w:lock w:val="sdtLocked"/>
              </w:sdtPr>
              <w:sdtEndPr/>
              <w:sdtContent>
                <w:p w14:paraId="3F67CA22" w14:textId="77777777" w:rsidR="009149FF" w:rsidRDefault="002530D1">
                  <w:pPr>
                    <w:spacing w:line="276" w:lineRule="auto"/>
                    <w:ind w:firstLine="709"/>
                    <w:jc w:val="both"/>
                    <w:rPr>
                      <w:color w:val="000000"/>
                      <w:sz w:val="23"/>
                      <w:szCs w:val="23"/>
                    </w:rPr>
                  </w:pPr>
                  <w:sdt>
                    <w:sdtPr>
                      <w:alias w:val="Numeris"/>
                      <w:tag w:val="nr_ab460e68372447879111ae0708e4a243"/>
                      <w:id w:val="1287385697"/>
                      <w:lock w:val="sdtLocked"/>
                    </w:sdtPr>
                    <w:sdtEndPr/>
                    <w:sdtContent>
                      <w:r w:rsidR="00894AED">
                        <w:rPr>
                          <w:szCs w:val="24"/>
                        </w:rPr>
                        <w:t>12</w:t>
                      </w:r>
                    </w:sdtContent>
                  </w:sdt>
                  <w:r w:rsidR="00894AED">
                    <w:rPr>
                      <w:szCs w:val="24"/>
                    </w:rPr>
                    <w:t xml:space="preserve">. Duomenų subjekto teisė ištrinti jo asmens duomenis (teisė būti pamirštam), numatyta Reglamento (ES) 2016/679 17 straipsnyje, įgyvendinama tik tuo atveju, jei duomenys IPR informacinėje sistemoje tvarkomi </w:t>
                  </w:r>
                  <w:r w:rsidR="00894AED">
                    <w:rPr>
                      <w:color w:val="000000"/>
                      <w:szCs w:val="24"/>
                    </w:rPr>
                    <w:t>neteisėtai</w:t>
                  </w:r>
                  <w:r w:rsidR="00894AED">
                    <w:rPr>
                      <w:color w:val="000000"/>
                      <w:sz w:val="23"/>
                      <w:szCs w:val="23"/>
                    </w:rPr>
                    <w:t>.</w:t>
                  </w:r>
                </w:p>
              </w:sdtContent>
            </w:sdt>
            <w:sdt>
              <w:sdtPr>
                <w:alias w:val="13 p."/>
                <w:tag w:val="part_4034bed2af5e438ebb4555b17fb83acf"/>
                <w:id w:val="-544299430"/>
                <w:lock w:val="sdtLocked"/>
              </w:sdtPr>
              <w:sdtEndPr/>
              <w:sdtContent>
                <w:p w14:paraId="0BC245A8" w14:textId="77777777" w:rsidR="009149FF" w:rsidRDefault="002530D1">
                  <w:pPr>
                    <w:spacing w:line="276" w:lineRule="auto"/>
                    <w:ind w:firstLine="709"/>
                    <w:jc w:val="both"/>
                    <w:rPr>
                      <w:color w:val="000000"/>
                      <w:szCs w:val="24"/>
                    </w:rPr>
                  </w:pPr>
                  <w:sdt>
                    <w:sdtPr>
                      <w:alias w:val="Numeris"/>
                      <w:tag w:val="nr_4034bed2af5e438ebb4555b17fb83acf"/>
                      <w:id w:val="1178551055"/>
                      <w:lock w:val="sdtLocked"/>
                    </w:sdtPr>
                    <w:sdtEndPr/>
                    <w:sdtContent>
                      <w:r w:rsidR="00894AED">
                        <w:rPr>
                          <w:color w:val="000000"/>
                          <w:szCs w:val="24"/>
                        </w:rPr>
                        <w:t>13</w:t>
                      </w:r>
                    </w:sdtContent>
                  </w:sdt>
                  <w:r w:rsidR="00894AED">
                    <w:rPr>
                      <w:color w:val="000000"/>
                      <w:szCs w:val="24"/>
                    </w:rPr>
                    <w:t>. Duomenų subjekto teisė reikalauti ištrinti asmens duomenis (teisė būti pamirštam) gali būti neįgyvendinta Reglamento (ES) 2016/679 17 straipsnio 3 dalyje numatytais atvejais.</w:t>
                  </w:r>
                </w:p>
              </w:sdtContent>
            </w:sdt>
            <w:sdt>
              <w:sdtPr>
                <w:alias w:val="14 p."/>
                <w:tag w:val="part_1e3d599dfdd84eb6ac5ba06acbd988f6"/>
                <w:id w:val="-321578275"/>
                <w:lock w:val="sdtLocked"/>
              </w:sdtPr>
              <w:sdtEndPr/>
              <w:sdtContent>
                <w:p w14:paraId="36F70690" w14:textId="77777777" w:rsidR="009149FF" w:rsidRDefault="002530D1">
                  <w:pPr>
                    <w:spacing w:line="276" w:lineRule="auto"/>
                    <w:ind w:firstLine="709"/>
                    <w:jc w:val="both"/>
                    <w:rPr>
                      <w:color w:val="000000"/>
                      <w:szCs w:val="24"/>
                    </w:rPr>
                  </w:pPr>
                  <w:sdt>
                    <w:sdtPr>
                      <w:alias w:val="Numeris"/>
                      <w:tag w:val="nr_1e3d599dfdd84eb6ac5ba06acbd988f6"/>
                      <w:id w:val="537239668"/>
                      <w:lock w:val="sdtLocked"/>
                    </w:sdtPr>
                    <w:sdtEndPr/>
                    <w:sdtContent>
                      <w:r w:rsidR="00894AED">
                        <w:rPr>
                          <w:color w:val="000000"/>
                          <w:szCs w:val="24"/>
                        </w:rPr>
                        <w:t>14</w:t>
                      </w:r>
                    </w:sdtContent>
                  </w:sdt>
                  <w:r w:rsidR="00894AED">
                    <w:rPr>
                      <w:color w:val="000000"/>
                      <w:szCs w:val="24"/>
                    </w:rPr>
                    <w:t>. Jeigu duomenų subjekto asmens duomenys (ištrinti pagal duomenų subjekto prašymą) buvo perduoti duomenų gavėjams, Registrų centras</w:t>
                  </w:r>
                  <w:r w:rsidR="00894AED">
                    <w:rPr>
                      <w:i/>
                      <w:iCs/>
                      <w:color w:val="000000"/>
                      <w:szCs w:val="24"/>
                    </w:rPr>
                    <w:t> </w:t>
                  </w:r>
                  <w:r w:rsidR="00894AED">
                    <w:rPr>
                      <w:color w:val="000000"/>
                      <w:szCs w:val="24"/>
                    </w:rPr>
                    <w:t>šiuos duomenų gavėjus apie tai informuoja, nebent tai būtų neįmanoma ar pareikalautų neproporcingų pastangų. Duomenų subjektas turi teisę prašyti, kad jam būtų pateikta informacija apie tokius duomenų gavėjus.</w:t>
                  </w:r>
                </w:p>
                <w:p w14:paraId="3DC3958F" w14:textId="77777777" w:rsidR="009149FF" w:rsidRDefault="002530D1">
                  <w:pPr>
                    <w:spacing w:line="276" w:lineRule="auto"/>
                    <w:ind w:firstLine="62"/>
                    <w:jc w:val="both"/>
                    <w:rPr>
                      <w:color w:val="000000"/>
                      <w:szCs w:val="24"/>
                    </w:rPr>
                  </w:pPr>
                </w:p>
              </w:sdtContent>
            </w:sdt>
          </w:sdtContent>
        </w:sdt>
        <w:sdt>
          <w:sdtPr>
            <w:alias w:val="skyrius"/>
            <w:tag w:val="part_94760df771a942bf9ff070987c0e93aa"/>
            <w:id w:val="-597014308"/>
            <w:lock w:val="sdtLocked"/>
          </w:sdtPr>
          <w:sdtEndPr/>
          <w:sdtContent>
            <w:p w14:paraId="134D6139" w14:textId="77777777" w:rsidR="009149FF" w:rsidRDefault="002530D1">
              <w:pPr>
                <w:spacing w:line="276" w:lineRule="auto"/>
                <w:jc w:val="center"/>
                <w:rPr>
                  <w:color w:val="000000"/>
                  <w:szCs w:val="24"/>
                </w:rPr>
              </w:pPr>
              <w:sdt>
                <w:sdtPr>
                  <w:alias w:val="Numeris"/>
                  <w:tag w:val="nr_94760df771a942bf9ff070987c0e93aa"/>
                  <w:id w:val="609397326"/>
                  <w:lock w:val="sdtLocked"/>
                </w:sdtPr>
                <w:sdtEndPr/>
                <w:sdtContent>
                  <w:r w:rsidR="00894AED">
                    <w:rPr>
                      <w:b/>
                      <w:bCs/>
                      <w:color w:val="000000"/>
                      <w:szCs w:val="24"/>
                    </w:rPr>
                    <w:t>VI</w:t>
                  </w:r>
                </w:sdtContent>
              </w:sdt>
              <w:r w:rsidR="00894AED">
                <w:rPr>
                  <w:b/>
                  <w:bCs/>
                  <w:color w:val="000000"/>
                  <w:szCs w:val="24"/>
                </w:rPr>
                <w:t> SKYRIUS</w:t>
              </w:r>
            </w:p>
            <w:p w14:paraId="1A978C1F" w14:textId="77777777" w:rsidR="009149FF" w:rsidRDefault="002530D1">
              <w:pPr>
                <w:spacing w:line="276" w:lineRule="auto"/>
                <w:jc w:val="center"/>
                <w:rPr>
                  <w:color w:val="000000"/>
                  <w:szCs w:val="24"/>
                </w:rPr>
              </w:pPr>
              <w:sdt>
                <w:sdtPr>
                  <w:alias w:val="Pavadinimas"/>
                  <w:tag w:val="title_94760df771a942bf9ff070987c0e93aa"/>
                  <w:id w:val="-971288152"/>
                  <w:lock w:val="sdtLocked"/>
                </w:sdtPr>
                <w:sdtEndPr/>
                <w:sdtContent>
                  <w:r w:rsidR="00894AED">
                    <w:rPr>
                      <w:b/>
                      <w:bCs/>
                      <w:color w:val="000000"/>
                      <w:szCs w:val="24"/>
                    </w:rPr>
                    <w:t>TEISĖ APRIBOTI DUOMENŲ TVARKYMĄ</w:t>
                  </w:r>
                </w:sdtContent>
              </w:sdt>
            </w:p>
            <w:p w14:paraId="42E72E85" w14:textId="77777777" w:rsidR="009149FF" w:rsidRDefault="009149FF">
              <w:pPr>
                <w:spacing w:line="276" w:lineRule="auto"/>
                <w:ind w:firstLine="62"/>
                <w:jc w:val="center"/>
                <w:rPr>
                  <w:color w:val="000000"/>
                  <w:szCs w:val="24"/>
                </w:rPr>
              </w:pPr>
            </w:p>
            <w:sdt>
              <w:sdtPr>
                <w:alias w:val="15 p."/>
                <w:tag w:val="part_e06ab97237c3480fa23ea29a93cb45c1"/>
                <w:id w:val="1825395209"/>
                <w:lock w:val="sdtLocked"/>
              </w:sdtPr>
              <w:sdtEndPr/>
              <w:sdtContent>
                <w:p w14:paraId="39F07311" w14:textId="77777777" w:rsidR="009149FF" w:rsidRDefault="002530D1">
                  <w:pPr>
                    <w:spacing w:line="276" w:lineRule="auto"/>
                    <w:ind w:firstLine="709"/>
                    <w:jc w:val="both"/>
                    <w:rPr>
                      <w:color w:val="000000"/>
                      <w:szCs w:val="24"/>
                    </w:rPr>
                  </w:pPr>
                  <w:sdt>
                    <w:sdtPr>
                      <w:alias w:val="Numeris"/>
                      <w:tag w:val="nr_e06ab97237c3480fa23ea29a93cb45c1"/>
                      <w:id w:val="-305629081"/>
                      <w:lock w:val="sdtLocked"/>
                    </w:sdtPr>
                    <w:sdtEndPr/>
                    <w:sdtContent>
                      <w:r w:rsidR="00894AED">
                        <w:rPr>
                          <w:color w:val="000000"/>
                          <w:szCs w:val="24"/>
                        </w:rPr>
                        <w:t>15</w:t>
                      </w:r>
                    </w:sdtContent>
                  </w:sdt>
                  <w:r w:rsidR="00894AED">
                    <w:rPr>
                      <w:color w:val="000000"/>
                      <w:szCs w:val="24"/>
                    </w:rPr>
                    <w:t>. Reglamento (ES) 2016/679 18 straipsnio 1 dalyje numatytais atvejais Registrų centras privalo įgyvendinti duomenų subjekto teisę apriboti jo asmens duomenų tvarkymą.</w:t>
                  </w:r>
                </w:p>
              </w:sdtContent>
            </w:sdt>
            <w:sdt>
              <w:sdtPr>
                <w:alias w:val="16 p."/>
                <w:tag w:val="part_a2ed2ad5c4d44023a154e13f7de83331"/>
                <w:id w:val="-1088996663"/>
                <w:lock w:val="sdtLocked"/>
              </w:sdtPr>
              <w:sdtEndPr/>
              <w:sdtContent>
                <w:p w14:paraId="587B2958" w14:textId="77777777" w:rsidR="009149FF" w:rsidRDefault="002530D1">
                  <w:pPr>
                    <w:spacing w:line="276" w:lineRule="auto"/>
                    <w:ind w:firstLine="709"/>
                    <w:jc w:val="both"/>
                    <w:rPr>
                      <w:color w:val="000000"/>
                      <w:szCs w:val="24"/>
                    </w:rPr>
                  </w:pPr>
                  <w:sdt>
                    <w:sdtPr>
                      <w:alias w:val="Numeris"/>
                      <w:tag w:val="nr_a2ed2ad5c4d44023a154e13f7de83331"/>
                      <w:id w:val="2144916469"/>
                      <w:lock w:val="sdtLocked"/>
                    </w:sdtPr>
                    <w:sdtEndPr/>
                    <w:sdtContent>
                      <w:r w:rsidR="00894AED">
                        <w:rPr>
                          <w:color w:val="000000"/>
                          <w:szCs w:val="24"/>
                        </w:rPr>
                        <w:t>16</w:t>
                      </w:r>
                    </w:sdtContent>
                  </w:sdt>
                  <w:r w:rsidR="00894AED">
                    <w:rPr>
                      <w:color w:val="000000"/>
                      <w:szCs w:val="24"/>
                    </w:rPr>
                    <w:t>. Asmens duomenys, kurių tvarkymas apribotas, yra saugomi, o prieš tokio apribojimo panaikinimą duomenų subjektas yra informuojamas tokiu būdu, kokiu pateikė prašymą dėl asmens duomenų tvarkymo apribojimo.</w:t>
                  </w:r>
                </w:p>
              </w:sdtContent>
            </w:sdt>
            <w:sdt>
              <w:sdtPr>
                <w:alias w:val="17 p."/>
                <w:tag w:val="part_ff1c6464f8c54b159e47d5bbd12e3f27"/>
                <w:id w:val="36867764"/>
                <w:lock w:val="sdtLocked"/>
              </w:sdtPr>
              <w:sdtEndPr/>
              <w:sdtContent>
                <w:p w14:paraId="07EDEA77" w14:textId="77777777" w:rsidR="009149FF" w:rsidRDefault="002530D1">
                  <w:pPr>
                    <w:spacing w:line="276" w:lineRule="auto"/>
                    <w:ind w:firstLine="709"/>
                    <w:jc w:val="both"/>
                    <w:rPr>
                      <w:color w:val="000000"/>
                      <w:szCs w:val="24"/>
                    </w:rPr>
                  </w:pPr>
                  <w:sdt>
                    <w:sdtPr>
                      <w:alias w:val="Numeris"/>
                      <w:tag w:val="nr_ff1c6464f8c54b159e47d5bbd12e3f27"/>
                      <w:id w:val="1887064262"/>
                      <w:lock w:val="sdtLocked"/>
                    </w:sdtPr>
                    <w:sdtEndPr/>
                    <w:sdtContent>
                      <w:r w:rsidR="00894AED">
                        <w:rPr>
                          <w:color w:val="000000"/>
                          <w:szCs w:val="24"/>
                        </w:rPr>
                        <w:t>17</w:t>
                      </w:r>
                    </w:sdtContent>
                  </w:sdt>
                  <w:r w:rsidR="00894AED">
                    <w:rPr>
                      <w:color w:val="000000"/>
                      <w:szCs w:val="24"/>
                    </w:rPr>
                    <w:t>. Jeigu duomenų subjekto asmens duomenys (kurių tvarkymas apribotas pagal duomenų subjekto prašymą) buvo perduoti duomenų gavėjams, Registrų centras</w:t>
                  </w:r>
                  <w:r w:rsidR="00894AED">
                    <w:rPr>
                      <w:i/>
                      <w:iCs/>
                      <w:color w:val="000000"/>
                      <w:szCs w:val="24"/>
                    </w:rPr>
                    <w:t> </w:t>
                  </w:r>
                  <w:r w:rsidR="00894AED">
                    <w:rPr>
                      <w:color w:val="000000"/>
                      <w:szCs w:val="24"/>
                    </w:rPr>
                    <w:t>šiuos duomenų gavėjus apie tai informuoja, nebent tai būtų neįmanoma ar pareikalautų neproporcingų pastangų. Duomenų subjektas turi teisę prašyti, kad jam būtų pateikta informacija apie tokius duomenų gavėjus.</w:t>
                  </w:r>
                </w:p>
                <w:p w14:paraId="4D48945F" w14:textId="77777777" w:rsidR="009149FF" w:rsidRDefault="002530D1">
                  <w:pPr>
                    <w:spacing w:line="276" w:lineRule="auto"/>
                    <w:ind w:firstLine="62"/>
                    <w:jc w:val="both"/>
                    <w:rPr>
                      <w:color w:val="000000"/>
                      <w:szCs w:val="24"/>
                    </w:rPr>
                  </w:pPr>
                </w:p>
              </w:sdtContent>
            </w:sdt>
          </w:sdtContent>
        </w:sdt>
        <w:sdt>
          <w:sdtPr>
            <w:alias w:val="skyrius"/>
            <w:tag w:val="part_91897b9a659b43c79ea49256a64f72f9"/>
            <w:id w:val="-1519468195"/>
            <w:lock w:val="sdtLocked"/>
          </w:sdtPr>
          <w:sdtEndPr/>
          <w:sdtContent>
            <w:p w14:paraId="7470E2BD" w14:textId="77777777" w:rsidR="009149FF" w:rsidRDefault="002530D1">
              <w:pPr>
                <w:spacing w:line="276" w:lineRule="auto"/>
                <w:jc w:val="center"/>
                <w:rPr>
                  <w:color w:val="000000"/>
                  <w:szCs w:val="24"/>
                </w:rPr>
              </w:pPr>
              <w:sdt>
                <w:sdtPr>
                  <w:alias w:val="Numeris"/>
                  <w:tag w:val="nr_91897b9a659b43c79ea49256a64f72f9"/>
                  <w:id w:val="1832023862"/>
                  <w:lock w:val="sdtLocked"/>
                </w:sdtPr>
                <w:sdtEndPr/>
                <w:sdtContent>
                  <w:r w:rsidR="00894AED">
                    <w:rPr>
                      <w:b/>
                      <w:bCs/>
                      <w:color w:val="000000"/>
                      <w:szCs w:val="24"/>
                    </w:rPr>
                    <w:t>VII</w:t>
                  </w:r>
                </w:sdtContent>
              </w:sdt>
              <w:r w:rsidR="00894AED">
                <w:rPr>
                  <w:b/>
                  <w:bCs/>
                  <w:color w:val="000000"/>
                  <w:szCs w:val="24"/>
                </w:rPr>
                <w:t> SKYRIUS</w:t>
              </w:r>
            </w:p>
            <w:p w14:paraId="29B771E2" w14:textId="77777777" w:rsidR="009149FF" w:rsidRDefault="002530D1">
              <w:pPr>
                <w:spacing w:line="276" w:lineRule="auto"/>
                <w:jc w:val="center"/>
                <w:rPr>
                  <w:color w:val="000000"/>
                  <w:szCs w:val="24"/>
                </w:rPr>
              </w:pPr>
              <w:sdt>
                <w:sdtPr>
                  <w:alias w:val="Pavadinimas"/>
                  <w:tag w:val="title_91897b9a659b43c79ea49256a64f72f9"/>
                  <w:id w:val="-1206870423"/>
                  <w:lock w:val="sdtLocked"/>
                </w:sdtPr>
                <w:sdtEndPr/>
                <w:sdtContent>
                  <w:r w:rsidR="00894AED">
                    <w:rPr>
                      <w:b/>
                      <w:bCs/>
                      <w:color w:val="000000"/>
                      <w:szCs w:val="24"/>
                    </w:rPr>
                    <w:t>TEISĖ Į DUOMENŲ PERKELIAMUMĄ</w:t>
                  </w:r>
                </w:sdtContent>
              </w:sdt>
            </w:p>
            <w:p w14:paraId="7D98C370" w14:textId="77777777" w:rsidR="009149FF" w:rsidRDefault="009149FF">
              <w:pPr>
                <w:spacing w:line="276" w:lineRule="auto"/>
                <w:ind w:firstLine="62"/>
                <w:jc w:val="center"/>
                <w:rPr>
                  <w:color w:val="000000"/>
                  <w:szCs w:val="24"/>
                </w:rPr>
              </w:pPr>
            </w:p>
            <w:sdt>
              <w:sdtPr>
                <w:alias w:val="18 p."/>
                <w:tag w:val="part_f866951b12b14648bc44cbd56b3bc2d5"/>
                <w:id w:val="205833637"/>
                <w:lock w:val="sdtLocked"/>
              </w:sdtPr>
              <w:sdtEndPr/>
              <w:sdtContent>
                <w:p w14:paraId="688EA5CF" w14:textId="77777777" w:rsidR="009149FF" w:rsidRDefault="002530D1">
                  <w:pPr>
                    <w:spacing w:line="276" w:lineRule="auto"/>
                    <w:ind w:firstLine="709"/>
                    <w:jc w:val="both"/>
                    <w:rPr>
                      <w:color w:val="000000"/>
                      <w:szCs w:val="24"/>
                    </w:rPr>
                  </w:pPr>
                  <w:sdt>
                    <w:sdtPr>
                      <w:alias w:val="Numeris"/>
                      <w:tag w:val="nr_f866951b12b14648bc44cbd56b3bc2d5"/>
                      <w:id w:val="-2009668529"/>
                      <w:lock w:val="sdtLocked"/>
                    </w:sdtPr>
                    <w:sdtEndPr/>
                    <w:sdtContent>
                      <w:r w:rsidR="00894AED">
                        <w:rPr>
                          <w:color w:val="000000"/>
                          <w:szCs w:val="24"/>
                        </w:rPr>
                        <w:t>18</w:t>
                      </w:r>
                    </w:sdtContent>
                  </w:sdt>
                  <w:r w:rsidR="00894AED">
                    <w:rPr>
                      <w:color w:val="000000"/>
                      <w:szCs w:val="24"/>
                    </w:rPr>
                    <w:t xml:space="preserve">. IPR informacinėje sistemoje neatliekamas asmens duomenų tvarkymas, grindžiamas duomenų subjekto sutikimu pagal Reglamento (ES) 2016/679 6 straipsnio 1 dalies a punktą arba 9 straipsnio 2 dalies a punktą arba sutartimi pagal 6 straipsnio 1 dalie b punktą, todėl duomenų subjektui netaikoma teisė į duomenų </w:t>
                  </w:r>
                  <w:proofErr w:type="spellStart"/>
                  <w:r w:rsidR="00894AED">
                    <w:rPr>
                      <w:color w:val="000000"/>
                      <w:szCs w:val="24"/>
                    </w:rPr>
                    <w:t>perkeliamumą</w:t>
                  </w:r>
                  <w:proofErr w:type="spellEnd"/>
                  <w:r w:rsidR="00894AED">
                    <w:rPr>
                      <w:color w:val="000000"/>
                      <w:szCs w:val="24"/>
                    </w:rPr>
                    <w:t xml:space="preserve"> pagal Reglamento (ES) 2016/679 20 straipsnį. </w:t>
                  </w:r>
                </w:p>
                <w:p w14:paraId="437BD56F" w14:textId="77777777" w:rsidR="009149FF" w:rsidRDefault="002530D1">
                  <w:pPr>
                    <w:spacing w:line="276" w:lineRule="auto"/>
                    <w:jc w:val="both"/>
                    <w:rPr>
                      <w:b/>
                      <w:bCs/>
                      <w:color w:val="000000"/>
                      <w:szCs w:val="24"/>
                    </w:rPr>
                  </w:pPr>
                </w:p>
              </w:sdtContent>
            </w:sdt>
          </w:sdtContent>
        </w:sdt>
        <w:sdt>
          <w:sdtPr>
            <w:alias w:val="skyrius"/>
            <w:tag w:val="part_75ef55092464408b86b27d0e9ec477f9"/>
            <w:id w:val="-547380288"/>
            <w:lock w:val="sdtLocked"/>
          </w:sdtPr>
          <w:sdtEndPr/>
          <w:sdtContent>
            <w:p w14:paraId="00B7D7FF" w14:textId="77777777" w:rsidR="009149FF" w:rsidRDefault="002530D1">
              <w:pPr>
                <w:spacing w:line="276" w:lineRule="auto"/>
                <w:jc w:val="center"/>
                <w:rPr>
                  <w:color w:val="000000"/>
                  <w:szCs w:val="24"/>
                </w:rPr>
              </w:pPr>
              <w:sdt>
                <w:sdtPr>
                  <w:alias w:val="Numeris"/>
                  <w:tag w:val="nr_75ef55092464408b86b27d0e9ec477f9"/>
                  <w:id w:val="2065670987"/>
                  <w:lock w:val="sdtLocked"/>
                </w:sdtPr>
                <w:sdtEndPr/>
                <w:sdtContent>
                  <w:r w:rsidR="00894AED">
                    <w:rPr>
                      <w:b/>
                      <w:bCs/>
                      <w:color w:val="000000"/>
                      <w:szCs w:val="24"/>
                    </w:rPr>
                    <w:t>VIII</w:t>
                  </w:r>
                </w:sdtContent>
              </w:sdt>
              <w:r w:rsidR="00894AED">
                <w:rPr>
                  <w:b/>
                  <w:bCs/>
                  <w:color w:val="000000"/>
                  <w:szCs w:val="24"/>
                </w:rPr>
                <w:t> SKYRIUS</w:t>
              </w:r>
            </w:p>
            <w:p w14:paraId="27E60EDB" w14:textId="77777777" w:rsidR="009149FF" w:rsidRDefault="002530D1">
              <w:pPr>
                <w:spacing w:line="276" w:lineRule="auto"/>
                <w:jc w:val="center"/>
                <w:rPr>
                  <w:color w:val="000000"/>
                  <w:szCs w:val="24"/>
                </w:rPr>
              </w:pPr>
              <w:sdt>
                <w:sdtPr>
                  <w:alias w:val="Pavadinimas"/>
                  <w:tag w:val="title_75ef55092464408b86b27d0e9ec477f9"/>
                  <w:id w:val="-519696019"/>
                  <w:lock w:val="sdtLocked"/>
                </w:sdtPr>
                <w:sdtEndPr/>
                <w:sdtContent>
                  <w:r w:rsidR="00894AED">
                    <w:rPr>
                      <w:b/>
                      <w:bCs/>
                      <w:color w:val="000000"/>
                      <w:szCs w:val="24"/>
                    </w:rPr>
                    <w:t>TEISĖ NESUTIKTI SU DUOMENŲ TVARKYMU</w:t>
                  </w:r>
                </w:sdtContent>
              </w:sdt>
            </w:p>
            <w:p w14:paraId="3FD4AA65" w14:textId="77777777" w:rsidR="009149FF" w:rsidRDefault="009149FF">
              <w:pPr>
                <w:spacing w:line="276" w:lineRule="auto"/>
                <w:ind w:firstLine="62"/>
                <w:jc w:val="center"/>
                <w:rPr>
                  <w:color w:val="000000"/>
                  <w:szCs w:val="24"/>
                </w:rPr>
              </w:pPr>
            </w:p>
            <w:sdt>
              <w:sdtPr>
                <w:alias w:val="19 p."/>
                <w:tag w:val="part_2a535689b16649b5849a19ab6fc9cd28"/>
                <w:id w:val="1236676108"/>
                <w:lock w:val="sdtLocked"/>
              </w:sdtPr>
              <w:sdtEndPr/>
              <w:sdtContent>
                <w:p w14:paraId="5C99CAEE" w14:textId="77777777" w:rsidR="009149FF" w:rsidRDefault="002530D1">
                  <w:pPr>
                    <w:spacing w:line="276" w:lineRule="auto"/>
                    <w:ind w:firstLine="709"/>
                    <w:jc w:val="both"/>
                    <w:rPr>
                      <w:color w:val="000000"/>
                      <w:szCs w:val="24"/>
                    </w:rPr>
                  </w:pPr>
                  <w:sdt>
                    <w:sdtPr>
                      <w:alias w:val="Numeris"/>
                      <w:tag w:val="nr_2a535689b16649b5849a19ab6fc9cd28"/>
                      <w:id w:val="-1071880184"/>
                      <w:lock w:val="sdtLocked"/>
                    </w:sdtPr>
                    <w:sdtEndPr/>
                    <w:sdtContent>
                      <w:r w:rsidR="00894AED">
                        <w:rPr>
                          <w:color w:val="000000"/>
                          <w:szCs w:val="24"/>
                        </w:rPr>
                        <w:t>19</w:t>
                      </w:r>
                    </w:sdtContent>
                  </w:sdt>
                  <w:r w:rsidR="00894AED">
                    <w:rPr>
                      <w:color w:val="000000"/>
                      <w:szCs w:val="24"/>
                    </w:rPr>
                    <w:t xml:space="preserve">. IPR informacinėje sistemoje neatliekamas asmens duomenų tvarkymas pagal Reglamento (ES) 2016/679 6 straipsnio 1 dalies e arba f punktus, įskaitant profiliavimą, todėl duomenų subjektui netaikoma teisė nesutikti su duomenų tvarkymu pagal Reglamento (ES) 2016/679 21 straipsnį. </w:t>
                  </w:r>
                </w:p>
                <w:p w14:paraId="130AF3B7" w14:textId="77777777" w:rsidR="009149FF" w:rsidRDefault="002530D1">
                  <w:pPr>
                    <w:spacing w:line="276" w:lineRule="auto"/>
                    <w:ind w:firstLine="62"/>
                    <w:jc w:val="both"/>
                    <w:rPr>
                      <w:color w:val="000000"/>
                      <w:szCs w:val="24"/>
                    </w:rPr>
                  </w:pPr>
                </w:p>
              </w:sdtContent>
            </w:sdt>
          </w:sdtContent>
        </w:sdt>
        <w:sdt>
          <w:sdtPr>
            <w:alias w:val="skyrius"/>
            <w:tag w:val="part_80ea7ac1e8fc470c96e195e22a54d1f3"/>
            <w:id w:val="-1779169605"/>
            <w:lock w:val="sdtLocked"/>
          </w:sdtPr>
          <w:sdtEndPr/>
          <w:sdtContent>
            <w:p w14:paraId="2634727F" w14:textId="77777777" w:rsidR="009149FF" w:rsidRDefault="002530D1">
              <w:pPr>
                <w:spacing w:line="276" w:lineRule="auto"/>
                <w:jc w:val="center"/>
                <w:rPr>
                  <w:color w:val="000000"/>
                  <w:szCs w:val="24"/>
                </w:rPr>
              </w:pPr>
              <w:sdt>
                <w:sdtPr>
                  <w:alias w:val="Numeris"/>
                  <w:tag w:val="nr_80ea7ac1e8fc470c96e195e22a54d1f3"/>
                  <w:id w:val="1503546295"/>
                  <w:lock w:val="sdtLocked"/>
                </w:sdtPr>
                <w:sdtEndPr/>
                <w:sdtContent>
                  <w:r w:rsidR="00894AED">
                    <w:rPr>
                      <w:b/>
                      <w:bCs/>
                      <w:color w:val="000000"/>
                      <w:szCs w:val="24"/>
                    </w:rPr>
                    <w:t>IX</w:t>
                  </w:r>
                </w:sdtContent>
              </w:sdt>
              <w:r w:rsidR="00894AED">
                <w:rPr>
                  <w:b/>
                  <w:bCs/>
                  <w:color w:val="000000"/>
                  <w:szCs w:val="24"/>
                </w:rPr>
                <w:t> SKYRIUS</w:t>
              </w:r>
            </w:p>
            <w:p w14:paraId="451942C2" w14:textId="77777777" w:rsidR="009149FF" w:rsidRDefault="002530D1">
              <w:pPr>
                <w:spacing w:line="276" w:lineRule="auto"/>
                <w:jc w:val="center"/>
                <w:rPr>
                  <w:color w:val="000000"/>
                  <w:szCs w:val="24"/>
                </w:rPr>
              </w:pPr>
              <w:sdt>
                <w:sdtPr>
                  <w:alias w:val="Pavadinimas"/>
                  <w:tag w:val="title_80ea7ac1e8fc470c96e195e22a54d1f3"/>
                  <w:id w:val="-134722313"/>
                  <w:lock w:val="sdtLocked"/>
                </w:sdtPr>
                <w:sdtEndPr/>
                <w:sdtContent>
                  <w:r w:rsidR="00894AED">
                    <w:rPr>
                      <w:b/>
                      <w:bCs/>
                      <w:color w:val="000000"/>
                      <w:szCs w:val="24"/>
                    </w:rPr>
                    <w:t>TEISĖ REIKALAUTI, KAD NEBŪTŲ TAIKOMAS TIK AUTOMATIZUOTU DUOMENŲ TVARKYMU, ĮSKAITANT PROFILIAVIMĄ, GRINDŽIAMAS SPRENDIMAS</w:t>
                  </w:r>
                </w:sdtContent>
              </w:sdt>
            </w:p>
            <w:p w14:paraId="7522F765" w14:textId="77777777" w:rsidR="009149FF" w:rsidRDefault="009149FF">
              <w:pPr>
                <w:spacing w:line="276" w:lineRule="auto"/>
                <w:ind w:firstLine="62"/>
                <w:jc w:val="both"/>
                <w:rPr>
                  <w:color w:val="000000"/>
                  <w:szCs w:val="24"/>
                </w:rPr>
              </w:pPr>
            </w:p>
            <w:sdt>
              <w:sdtPr>
                <w:alias w:val="20 p."/>
                <w:tag w:val="part_e80d2c6ccb7747a7b5a262fb2700d518"/>
                <w:id w:val="997384010"/>
                <w:lock w:val="sdtLocked"/>
              </w:sdtPr>
              <w:sdtEndPr/>
              <w:sdtContent>
                <w:p w14:paraId="5979E59C" w14:textId="77777777" w:rsidR="009149FF" w:rsidRDefault="002530D1">
                  <w:pPr>
                    <w:spacing w:line="276" w:lineRule="auto"/>
                    <w:ind w:firstLine="709"/>
                    <w:jc w:val="both"/>
                    <w:rPr>
                      <w:color w:val="000000"/>
                      <w:szCs w:val="24"/>
                    </w:rPr>
                  </w:pPr>
                  <w:sdt>
                    <w:sdtPr>
                      <w:alias w:val="Numeris"/>
                      <w:tag w:val="nr_e80d2c6ccb7747a7b5a262fb2700d518"/>
                      <w:id w:val="-187913087"/>
                      <w:lock w:val="sdtLocked"/>
                    </w:sdtPr>
                    <w:sdtEndPr/>
                    <w:sdtContent>
                      <w:r w:rsidR="00894AED">
                        <w:rPr>
                          <w:color w:val="000000"/>
                          <w:szCs w:val="24"/>
                        </w:rPr>
                        <w:t>20</w:t>
                      </w:r>
                    </w:sdtContent>
                  </w:sdt>
                  <w:r w:rsidR="00894AED">
                    <w:rPr>
                      <w:color w:val="000000"/>
                      <w:szCs w:val="24"/>
                    </w:rPr>
                    <w:t xml:space="preserve">. Duomenų subjekto teisė reikalauti, kad nebūtų taikomas tik automatizuotu duomenų tvarkymu, įskaitant profiliavimą, grindžiamas sprendimas pagal Reglamento (ES) 2016/679 22 straipsnį, nėra įgyvendinama tvarkomų asmens duomenų tvarkymo atžvilgiu, nes Registrų centras, tvarkydamas asmens duomenis IPR informacinėje sistemoje, nepriima tik automatizuotu duomenų tvarkymu grindžiamų sprendimų. </w:t>
                  </w:r>
                </w:p>
                <w:p w14:paraId="346A7EB2" w14:textId="77777777" w:rsidR="009149FF" w:rsidRDefault="002530D1">
                  <w:pPr>
                    <w:spacing w:line="276" w:lineRule="auto"/>
                    <w:ind w:firstLine="62"/>
                    <w:jc w:val="both"/>
                    <w:rPr>
                      <w:color w:val="000000"/>
                      <w:szCs w:val="24"/>
                    </w:rPr>
                  </w:pPr>
                </w:p>
              </w:sdtContent>
            </w:sdt>
          </w:sdtContent>
        </w:sdt>
        <w:sdt>
          <w:sdtPr>
            <w:alias w:val="skyrius"/>
            <w:tag w:val="part_e295ee2ca7924f448e5a807491a1491c"/>
            <w:id w:val="-1249576000"/>
            <w:lock w:val="sdtLocked"/>
          </w:sdtPr>
          <w:sdtEndPr/>
          <w:sdtContent>
            <w:p w14:paraId="748B3127" w14:textId="77777777" w:rsidR="009149FF" w:rsidRDefault="002530D1">
              <w:pPr>
                <w:spacing w:line="276" w:lineRule="auto"/>
                <w:jc w:val="center"/>
                <w:rPr>
                  <w:color w:val="000000"/>
                  <w:szCs w:val="24"/>
                </w:rPr>
              </w:pPr>
              <w:sdt>
                <w:sdtPr>
                  <w:alias w:val="Numeris"/>
                  <w:tag w:val="nr_e295ee2ca7924f448e5a807491a1491c"/>
                  <w:id w:val="1974633863"/>
                  <w:lock w:val="sdtLocked"/>
                </w:sdtPr>
                <w:sdtEndPr/>
                <w:sdtContent>
                  <w:r w:rsidR="00894AED">
                    <w:rPr>
                      <w:b/>
                      <w:bCs/>
                      <w:color w:val="000000"/>
                      <w:szCs w:val="24"/>
                    </w:rPr>
                    <w:t>X</w:t>
                  </w:r>
                </w:sdtContent>
              </w:sdt>
              <w:r w:rsidR="00894AED">
                <w:rPr>
                  <w:b/>
                  <w:bCs/>
                  <w:color w:val="000000"/>
                  <w:szCs w:val="24"/>
                </w:rPr>
                <w:t> SKYRIUS</w:t>
              </w:r>
            </w:p>
            <w:p w14:paraId="1AE991BE" w14:textId="77777777" w:rsidR="009149FF" w:rsidRDefault="002530D1">
              <w:pPr>
                <w:spacing w:line="276" w:lineRule="auto"/>
                <w:jc w:val="center"/>
                <w:rPr>
                  <w:color w:val="000000"/>
                  <w:szCs w:val="24"/>
                </w:rPr>
              </w:pPr>
              <w:sdt>
                <w:sdtPr>
                  <w:alias w:val="Pavadinimas"/>
                  <w:tag w:val="title_e295ee2ca7924f448e5a807491a1491c"/>
                  <w:id w:val="-162094711"/>
                  <w:lock w:val="sdtLocked"/>
                </w:sdtPr>
                <w:sdtEndPr/>
                <w:sdtContent>
                  <w:r w:rsidR="00894AED">
                    <w:rPr>
                      <w:b/>
                      <w:bCs/>
                      <w:color w:val="000000"/>
                      <w:szCs w:val="24"/>
                    </w:rPr>
                    <w:t>PRAŠYMO ĮGYVENDINTI DUOMENŲ SUBJEKTO TEISES PATEIKIMAS</w:t>
                  </w:r>
                </w:sdtContent>
              </w:sdt>
            </w:p>
            <w:p w14:paraId="0D88E125" w14:textId="77777777" w:rsidR="009149FF" w:rsidRDefault="009149FF">
              <w:pPr>
                <w:spacing w:line="276" w:lineRule="auto"/>
                <w:ind w:firstLine="62"/>
                <w:jc w:val="center"/>
                <w:rPr>
                  <w:color w:val="000000"/>
                  <w:szCs w:val="24"/>
                </w:rPr>
              </w:pPr>
            </w:p>
            <w:sdt>
              <w:sdtPr>
                <w:alias w:val="21 p."/>
                <w:tag w:val="part_9d804260cc0743dd81c90f84950ed943"/>
                <w:id w:val="-1623531534"/>
                <w:lock w:val="sdtLocked"/>
              </w:sdtPr>
              <w:sdtEndPr/>
              <w:sdtContent>
                <w:p w14:paraId="573207FB" w14:textId="77777777" w:rsidR="009149FF" w:rsidRDefault="002530D1">
                  <w:pPr>
                    <w:tabs>
                      <w:tab w:val="left" w:pos="1134"/>
                    </w:tabs>
                    <w:spacing w:line="276" w:lineRule="auto"/>
                    <w:ind w:firstLine="709"/>
                    <w:jc w:val="both"/>
                    <w:rPr>
                      <w:color w:val="000000"/>
                      <w:szCs w:val="24"/>
                    </w:rPr>
                  </w:pPr>
                  <w:sdt>
                    <w:sdtPr>
                      <w:alias w:val="Numeris"/>
                      <w:tag w:val="nr_9d804260cc0743dd81c90f84950ed943"/>
                      <w:id w:val="1987811484"/>
                      <w:lock w:val="sdtLocked"/>
                    </w:sdtPr>
                    <w:sdtEndPr/>
                    <w:sdtContent>
                      <w:r w:rsidR="00894AED">
                        <w:rPr>
                          <w:color w:val="000000"/>
                          <w:szCs w:val="24"/>
                        </w:rPr>
                        <w:t>21</w:t>
                      </w:r>
                    </w:sdtContent>
                  </w:sdt>
                  <w:r w:rsidR="00894AED">
                    <w:rPr>
                      <w:color w:val="000000"/>
                      <w:szCs w:val="24"/>
                    </w:rPr>
                    <w:t>. Kreiptis dėl duomenų subjekto teisių įgyvendinimo duomenų subjektas turi teisę žodžiu arba raštu, pateikdamas prašymą asmeniškai, paštu ar elektroninėmis priemonėmis:</w:t>
                  </w:r>
                </w:p>
                <w:sdt>
                  <w:sdtPr>
                    <w:alias w:val="21.1 pp."/>
                    <w:tag w:val="part_8fce4a403a3e4d3b9d3d54a60cc49ded"/>
                    <w:id w:val="1611847721"/>
                    <w:lock w:val="sdtLocked"/>
                  </w:sdtPr>
                  <w:sdtEndPr/>
                  <w:sdtContent>
                    <w:p w14:paraId="35690339" w14:textId="77777777" w:rsidR="009149FF" w:rsidRDefault="002530D1">
                      <w:pPr>
                        <w:tabs>
                          <w:tab w:val="left" w:pos="1134"/>
                        </w:tabs>
                        <w:spacing w:line="276" w:lineRule="auto"/>
                        <w:ind w:firstLine="709"/>
                        <w:jc w:val="both"/>
                        <w:rPr>
                          <w:color w:val="000000"/>
                          <w:szCs w:val="24"/>
                        </w:rPr>
                      </w:pPr>
                      <w:sdt>
                        <w:sdtPr>
                          <w:alias w:val="Numeris"/>
                          <w:tag w:val="nr_8fce4a403a3e4d3b9d3d54a60cc49ded"/>
                          <w:id w:val="-146755730"/>
                          <w:lock w:val="sdtLocked"/>
                        </w:sdtPr>
                        <w:sdtEndPr/>
                        <w:sdtContent>
                          <w:r w:rsidR="00894AED">
                            <w:rPr>
                              <w:color w:val="000000"/>
                              <w:szCs w:val="24"/>
                            </w:rPr>
                            <w:t>21.1</w:t>
                          </w:r>
                        </w:sdtContent>
                      </w:sdt>
                      <w:r w:rsidR="00894AED">
                        <w:rPr>
                          <w:color w:val="000000"/>
                          <w:szCs w:val="24"/>
                        </w:rPr>
                        <w:t>. siųsdamas prašymą adresu: Vinco Kudirkos g. 18-3, 03105 Vilnius;</w:t>
                      </w:r>
                    </w:p>
                  </w:sdtContent>
                </w:sdt>
                <w:sdt>
                  <w:sdtPr>
                    <w:alias w:val="21.2 pp."/>
                    <w:tag w:val="part_660e2d8714c147c697d5c084f2f1a4e8"/>
                    <w:id w:val="854546568"/>
                    <w:lock w:val="sdtLocked"/>
                  </w:sdtPr>
                  <w:sdtEndPr/>
                  <w:sdtContent>
                    <w:p w14:paraId="18AD6FC9" w14:textId="77777777" w:rsidR="009149FF" w:rsidRDefault="002530D1">
                      <w:pPr>
                        <w:tabs>
                          <w:tab w:val="left" w:pos="1134"/>
                        </w:tabs>
                        <w:spacing w:line="276" w:lineRule="auto"/>
                        <w:ind w:firstLine="709"/>
                        <w:jc w:val="both"/>
                        <w:rPr>
                          <w:color w:val="000000"/>
                          <w:szCs w:val="24"/>
                        </w:rPr>
                      </w:pPr>
                      <w:sdt>
                        <w:sdtPr>
                          <w:alias w:val="Numeris"/>
                          <w:tag w:val="nr_660e2d8714c147c697d5c084f2f1a4e8"/>
                          <w:id w:val="-114214975"/>
                          <w:lock w:val="sdtLocked"/>
                        </w:sdtPr>
                        <w:sdtEndPr/>
                        <w:sdtContent>
                          <w:r w:rsidR="00894AED">
                            <w:rPr>
                              <w:color w:val="000000"/>
                              <w:szCs w:val="24"/>
                            </w:rPr>
                            <w:t>21.2</w:t>
                          </w:r>
                        </w:sdtContent>
                      </w:sdt>
                      <w:r w:rsidR="00894AED">
                        <w:rPr>
                          <w:color w:val="000000"/>
                          <w:szCs w:val="24"/>
                        </w:rPr>
                        <w:t xml:space="preserve">. siųsdamas prašymą elektroniniu paštu </w:t>
                      </w:r>
                      <w:proofErr w:type="spellStart"/>
                      <w:r w:rsidR="00894AED">
                        <w:rPr>
                          <w:color w:val="0563C1"/>
                          <w:szCs w:val="24"/>
                          <w:u w:val="single"/>
                        </w:rPr>
                        <w:t>info@registrucentras.lt</w:t>
                      </w:r>
                      <w:proofErr w:type="spellEnd"/>
                      <w:r w:rsidR="00894AED">
                        <w:rPr>
                          <w:color w:val="000000"/>
                          <w:szCs w:val="24"/>
                        </w:rPr>
                        <w:t>.</w:t>
                      </w:r>
                    </w:p>
                  </w:sdtContent>
                </w:sdt>
              </w:sdtContent>
            </w:sdt>
            <w:sdt>
              <w:sdtPr>
                <w:alias w:val="22 p."/>
                <w:tag w:val="part_a48e4fc2dc6f44198e0b13fd575f68f4"/>
                <w:id w:val="-1582835038"/>
                <w:lock w:val="sdtLocked"/>
              </w:sdtPr>
              <w:sdtEndPr/>
              <w:sdtContent>
                <w:p w14:paraId="50A62FD6" w14:textId="77777777" w:rsidR="009149FF" w:rsidRDefault="002530D1">
                  <w:pPr>
                    <w:spacing w:line="276" w:lineRule="auto"/>
                    <w:ind w:firstLine="709"/>
                    <w:jc w:val="both"/>
                    <w:rPr>
                      <w:color w:val="000000"/>
                      <w:szCs w:val="24"/>
                    </w:rPr>
                  </w:pPr>
                  <w:sdt>
                    <w:sdtPr>
                      <w:alias w:val="Numeris"/>
                      <w:tag w:val="nr_a48e4fc2dc6f44198e0b13fd575f68f4"/>
                      <w:id w:val="-1295827064"/>
                      <w:lock w:val="sdtLocked"/>
                    </w:sdtPr>
                    <w:sdtEndPr/>
                    <w:sdtContent>
                      <w:r w:rsidR="00894AED">
                        <w:rPr>
                          <w:color w:val="000000"/>
                          <w:szCs w:val="24"/>
                        </w:rPr>
                        <w:t>22</w:t>
                      </w:r>
                    </w:sdtContent>
                  </w:sdt>
                  <w:r w:rsidR="00894AED">
                    <w:rPr>
                      <w:color w:val="000000"/>
                      <w:szCs w:val="24"/>
                    </w:rPr>
                    <w:t xml:space="preserve">. Jeigu dėl duomenų subjekto teisių įgyvendinimo kreipiamasi žodžiu ar prašymas pateiktas raštu asmeniškai, duomenų subjektas turi patvirtinti savo tapatybę pateikdamas asmens tapatybę </w:t>
                  </w:r>
                  <w:r w:rsidR="00894AED">
                    <w:rPr>
                      <w:color w:val="000000"/>
                      <w:szCs w:val="24"/>
                    </w:rPr>
                    <w:lastRenderedPageBreak/>
                    <w:t>patvirtinantį dokumentą. To nepadarius, duomenų subjekto teisės nėra įgyvendinamos. Ši nuostata netaikoma, jeigu duomenų subjektas kreipiasi dėl informavimo apie asmens duomenų tvarkymą pagal Reglamento (ES) 2016/679 13 ir 14 straipsnius.</w:t>
                  </w:r>
                </w:p>
              </w:sdtContent>
            </w:sdt>
            <w:sdt>
              <w:sdtPr>
                <w:alias w:val="23 p."/>
                <w:tag w:val="part_1924e4e66ba84057a896bf936b2a698d"/>
                <w:id w:val="1364865642"/>
                <w:lock w:val="sdtLocked"/>
              </w:sdtPr>
              <w:sdtEndPr/>
              <w:sdtContent>
                <w:p w14:paraId="1285F8F7" w14:textId="77777777" w:rsidR="009149FF" w:rsidRDefault="002530D1">
                  <w:pPr>
                    <w:spacing w:line="276" w:lineRule="auto"/>
                    <w:ind w:firstLine="709"/>
                    <w:jc w:val="both"/>
                    <w:rPr>
                      <w:color w:val="000000"/>
                      <w:szCs w:val="24"/>
                    </w:rPr>
                  </w:pPr>
                  <w:sdt>
                    <w:sdtPr>
                      <w:alias w:val="Numeris"/>
                      <w:tag w:val="nr_1924e4e66ba84057a896bf936b2a698d"/>
                      <w:id w:val="-524403544"/>
                      <w:lock w:val="sdtLocked"/>
                    </w:sdtPr>
                    <w:sdtEndPr/>
                    <w:sdtContent>
                      <w:r w:rsidR="00894AED">
                        <w:rPr>
                          <w:color w:val="000000"/>
                          <w:szCs w:val="24"/>
                        </w:rPr>
                        <w:t>23</w:t>
                      </w:r>
                    </w:sdtContent>
                  </w:sdt>
                  <w:r w:rsidR="00894AED">
                    <w:rPr>
                      <w:color w:val="000000"/>
                      <w:szCs w:val="24"/>
                    </w:rPr>
                    <w:t>. Jeigu dėl duomenų subjekto teisių įgyvendinimo kreipiamasi raštu, pateikiant prašymą paštu, kartu su prašymu turi būti pateikta notaro patvirtinta asmens tapatybę patvirtinančio dokumento kopija. Teikiant prašymą elektroninėmis priemonėmis, prašymas turi būti pasirašytas kvalifikuotu elektroniniu parašu arba  turi būti suformuotas elektroninėmis priemonėmis, kurios leidžia užtikrinti teksto vientisumą ir nepakeičiamumą. Ši nuostata netaikoma, jeigu duomenų subjektas kreipiasi dėl informavimo apie asmens duomenų tvarkymą pagal Reglamento (ES) 2016/679 13 ir 14 straipsnius.</w:t>
                  </w:r>
                </w:p>
              </w:sdtContent>
            </w:sdt>
            <w:sdt>
              <w:sdtPr>
                <w:alias w:val="24 p."/>
                <w:tag w:val="part_6c34b96e7a24406db1b932beb9a83118"/>
                <w:id w:val="204144293"/>
                <w:lock w:val="sdtLocked"/>
              </w:sdtPr>
              <w:sdtEndPr/>
              <w:sdtContent>
                <w:p w14:paraId="38ACD580" w14:textId="77777777" w:rsidR="009149FF" w:rsidRDefault="002530D1">
                  <w:pPr>
                    <w:spacing w:line="276" w:lineRule="auto"/>
                    <w:ind w:firstLine="709"/>
                    <w:jc w:val="both"/>
                    <w:rPr>
                      <w:color w:val="000000"/>
                      <w:szCs w:val="24"/>
                    </w:rPr>
                  </w:pPr>
                  <w:sdt>
                    <w:sdtPr>
                      <w:alias w:val="Numeris"/>
                      <w:tag w:val="nr_6c34b96e7a24406db1b932beb9a83118"/>
                      <w:id w:val="1548111516"/>
                      <w:lock w:val="sdtLocked"/>
                    </w:sdtPr>
                    <w:sdtEndPr/>
                    <w:sdtContent>
                      <w:r w:rsidR="00894AED">
                        <w:rPr>
                          <w:color w:val="000000"/>
                          <w:szCs w:val="24"/>
                        </w:rPr>
                        <w:t>24</w:t>
                      </w:r>
                    </w:sdtContent>
                  </w:sdt>
                  <w:r w:rsidR="00894AED">
                    <w:rPr>
                      <w:color w:val="000000"/>
                      <w:szCs w:val="24"/>
                    </w:rPr>
                    <w:t xml:space="preserve">. Prašymas įgyvendinti duomenų subjekto teises turi būti įskaitomas, asmens pasirašytas, jame turi būti </w:t>
                  </w:r>
                  <w:r w:rsidR="00894AED">
                    <w:rPr>
                      <w:szCs w:val="24"/>
                    </w:rPr>
                    <w:t xml:space="preserve">nurodyta duomenų subjekto vardas, pavardė, asmens kodas, adresas ir (ar) kiti kontaktiniai duomenys ryšiui palaikyti </w:t>
                  </w:r>
                  <w:r w:rsidR="00894AED">
                    <w:rPr>
                      <w:color w:val="000000"/>
                      <w:szCs w:val="24"/>
                    </w:rPr>
                    <w:t>ar kuriais pageidaujama gauti atsakymą dėl duomenų subjekto teisių įgyvendinimo.</w:t>
                  </w:r>
                </w:p>
              </w:sdtContent>
            </w:sdt>
            <w:sdt>
              <w:sdtPr>
                <w:alias w:val="25 p."/>
                <w:tag w:val="part_b55441ed5f664df9962c1d384e4d7fd2"/>
                <w:id w:val="1667521076"/>
                <w:lock w:val="sdtLocked"/>
              </w:sdtPr>
              <w:sdtEndPr/>
              <w:sdtContent>
                <w:p w14:paraId="59876B10" w14:textId="77777777" w:rsidR="009149FF" w:rsidRDefault="002530D1">
                  <w:pPr>
                    <w:spacing w:line="276" w:lineRule="auto"/>
                    <w:ind w:firstLine="709"/>
                    <w:jc w:val="both"/>
                    <w:rPr>
                      <w:color w:val="000000"/>
                      <w:szCs w:val="24"/>
                    </w:rPr>
                  </w:pPr>
                  <w:sdt>
                    <w:sdtPr>
                      <w:alias w:val="Numeris"/>
                      <w:tag w:val="nr_b55441ed5f664df9962c1d384e4d7fd2"/>
                      <w:id w:val="1955584404"/>
                      <w:lock w:val="sdtLocked"/>
                    </w:sdtPr>
                    <w:sdtEndPr/>
                    <w:sdtContent>
                      <w:r w:rsidR="00894AED">
                        <w:rPr>
                          <w:color w:val="000000"/>
                          <w:szCs w:val="24"/>
                        </w:rPr>
                        <w:t>25</w:t>
                      </w:r>
                    </w:sdtContent>
                  </w:sdt>
                  <w:r w:rsidR="00894AED">
                    <w:rPr>
                      <w:color w:val="000000"/>
                      <w:szCs w:val="24"/>
                    </w:rPr>
                    <w:t>. Savo teises duomenų subjektas gali įgyvendinti pats arba per atstovą.</w:t>
                  </w:r>
                </w:p>
              </w:sdtContent>
            </w:sdt>
            <w:sdt>
              <w:sdtPr>
                <w:alias w:val="26 p."/>
                <w:tag w:val="part_808a85fb5af842e58fab4b50f7290528"/>
                <w:id w:val="-735233662"/>
                <w:lock w:val="sdtLocked"/>
              </w:sdtPr>
              <w:sdtEndPr/>
              <w:sdtContent>
                <w:p w14:paraId="3B231D4E" w14:textId="77777777" w:rsidR="009149FF" w:rsidRDefault="002530D1">
                  <w:pPr>
                    <w:spacing w:line="276" w:lineRule="auto"/>
                    <w:ind w:firstLine="709"/>
                    <w:jc w:val="both"/>
                    <w:rPr>
                      <w:color w:val="000000"/>
                      <w:szCs w:val="24"/>
                    </w:rPr>
                  </w:pPr>
                  <w:sdt>
                    <w:sdtPr>
                      <w:alias w:val="Numeris"/>
                      <w:tag w:val="nr_808a85fb5af842e58fab4b50f7290528"/>
                      <w:id w:val="-908226606"/>
                      <w:lock w:val="sdtLocked"/>
                    </w:sdtPr>
                    <w:sdtEndPr/>
                    <w:sdtContent>
                      <w:r w:rsidR="00894AED">
                        <w:rPr>
                          <w:color w:val="000000"/>
                          <w:szCs w:val="24"/>
                        </w:rPr>
                        <w:t>26</w:t>
                      </w:r>
                    </w:sdtContent>
                  </w:sdt>
                  <w:r w:rsidR="00894AED">
                    <w:rPr>
                      <w:color w:val="000000"/>
                      <w:szCs w:val="24"/>
                    </w:rPr>
                    <w:t>. Asmens atstovas prašyme turi nurodyti savo vardą, pavardę, adresą ir (ar) kitus kontaktinius duomenis ryšiui palaikyti, kuriais asmens atstovas pageidauja gauti atsakymą, taip pat atstovaujamo asmens vardą, pavardę asmens kodą bei pateikti atstovavimą patvirtinantį dokumentą ar jo kopiją.</w:t>
                  </w:r>
                </w:p>
              </w:sdtContent>
            </w:sdt>
            <w:sdt>
              <w:sdtPr>
                <w:alias w:val="27 p."/>
                <w:tag w:val="part_5bc0777e5bab4d78ba2afb34fd334f98"/>
                <w:id w:val="877357874"/>
                <w:lock w:val="sdtLocked"/>
              </w:sdtPr>
              <w:sdtEndPr/>
              <w:sdtContent>
                <w:p w14:paraId="4D2800AB" w14:textId="77777777" w:rsidR="009149FF" w:rsidRDefault="002530D1">
                  <w:pPr>
                    <w:spacing w:line="276" w:lineRule="auto"/>
                    <w:ind w:firstLine="709"/>
                    <w:jc w:val="both"/>
                    <w:rPr>
                      <w:color w:val="000000"/>
                      <w:szCs w:val="24"/>
                    </w:rPr>
                  </w:pPr>
                  <w:sdt>
                    <w:sdtPr>
                      <w:alias w:val="Numeris"/>
                      <w:tag w:val="nr_5bc0777e5bab4d78ba2afb34fd334f98"/>
                      <w:id w:val="1963614562"/>
                      <w:lock w:val="sdtLocked"/>
                    </w:sdtPr>
                    <w:sdtEndPr/>
                    <w:sdtContent>
                      <w:r w:rsidR="00894AED">
                        <w:rPr>
                          <w:color w:val="000000"/>
                          <w:szCs w:val="24"/>
                        </w:rPr>
                        <w:t>27</w:t>
                      </w:r>
                    </w:sdtContent>
                  </w:sdt>
                  <w:r w:rsidR="00894AED">
                    <w:rPr>
                      <w:color w:val="000000"/>
                      <w:szCs w:val="24"/>
                    </w:rPr>
                    <w:t>. Esant abejonių dėl duomenų subjekto tapatybės, duomenų valdytojas prašo papildomos</w:t>
                  </w:r>
                  <w:r w:rsidR="00894AED">
                    <w:rPr>
                      <w:i/>
                      <w:iCs/>
                      <w:color w:val="000000"/>
                      <w:szCs w:val="24"/>
                    </w:rPr>
                    <w:t> </w:t>
                  </w:r>
                  <w:r w:rsidR="00894AED">
                    <w:rPr>
                      <w:iCs/>
                      <w:color w:val="000000"/>
                      <w:szCs w:val="24"/>
                    </w:rPr>
                    <w:t>ją patvirtinančios</w:t>
                  </w:r>
                  <w:r w:rsidR="00894AED">
                    <w:rPr>
                      <w:i/>
                      <w:iCs/>
                      <w:color w:val="000000"/>
                      <w:szCs w:val="24"/>
                    </w:rPr>
                    <w:t xml:space="preserve"> </w:t>
                  </w:r>
                  <w:r w:rsidR="00894AED">
                    <w:rPr>
                      <w:color w:val="000000"/>
                      <w:szCs w:val="24"/>
                    </w:rPr>
                    <w:t>informacijos.</w:t>
                  </w:r>
                </w:p>
              </w:sdtContent>
            </w:sdt>
            <w:sdt>
              <w:sdtPr>
                <w:alias w:val="28 p."/>
                <w:tag w:val="part_428218a07a0341399fce58e51edfc8f5"/>
                <w:id w:val="-605341012"/>
                <w:lock w:val="sdtLocked"/>
              </w:sdtPr>
              <w:sdtEndPr/>
              <w:sdtContent>
                <w:p w14:paraId="12AE76F7" w14:textId="77777777" w:rsidR="009149FF" w:rsidRDefault="002530D1">
                  <w:pPr>
                    <w:spacing w:line="276" w:lineRule="auto"/>
                    <w:ind w:firstLine="709"/>
                    <w:jc w:val="both"/>
                    <w:rPr>
                      <w:color w:val="000000"/>
                      <w:szCs w:val="24"/>
                    </w:rPr>
                  </w:pPr>
                  <w:sdt>
                    <w:sdtPr>
                      <w:alias w:val="Numeris"/>
                      <w:tag w:val="nr_428218a07a0341399fce58e51edfc8f5"/>
                      <w:id w:val="-1228454186"/>
                      <w:lock w:val="sdtLocked"/>
                    </w:sdtPr>
                    <w:sdtEndPr/>
                    <w:sdtContent>
                      <w:r w:rsidR="00894AED">
                        <w:rPr>
                          <w:color w:val="000000"/>
                          <w:szCs w:val="24"/>
                        </w:rPr>
                        <w:t>28</w:t>
                      </w:r>
                    </w:sdtContent>
                  </w:sdt>
                  <w:r w:rsidR="00894AED">
                    <w:rPr>
                      <w:color w:val="000000"/>
                      <w:szCs w:val="24"/>
                    </w:rPr>
                    <w:t>. Kreipiantis raštu dėl duomenų subjekto teisių įgyvendinimo, rekomenduojama pateikti Aprašo priede</w:t>
                  </w:r>
                  <w:r w:rsidR="00894AED">
                    <w:rPr>
                      <w:i/>
                      <w:iCs/>
                      <w:color w:val="000000"/>
                      <w:szCs w:val="24"/>
                    </w:rPr>
                    <w:t> </w:t>
                  </w:r>
                  <w:r w:rsidR="00894AED">
                    <w:rPr>
                      <w:color w:val="000000"/>
                      <w:szCs w:val="24"/>
                    </w:rPr>
                    <w:t>nurodytos formos prašymą</w:t>
                  </w:r>
                  <w:r w:rsidR="00894AED">
                    <w:rPr>
                      <w:iCs/>
                      <w:color w:val="000000"/>
                      <w:szCs w:val="24"/>
                    </w:rPr>
                    <w:t>.</w:t>
                  </w:r>
                </w:p>
              </w:sdtContent>
            </w:sdt>
            <w:sdt>
              <w:sdtPr>
                <w:alias w:val="29 p."/>
                <w:tag w:val="part_28c53e99014645c9a323d72bc67c1ba1"/>
                <w:id w:val="1496836530"/>
                <w:lock w:val="sdtLocked"/>
              </w:sdtPr>
              <w:sdtEndPr/>
              <w:sdtContent>
                <w:p w14:paraId="4A16A936" w14:textId="77777777" w:rsidR="009149FF" w:rsidRDefault="002530D1">
                  <w:pPr>
                    <w:spacing w:line="276" w:lineRule="auto"/>
                    <w:ind w:firstLine="709"/>
                    <w:jc w:val="both"/>
                    <w:rPr>
                      <w:iCs/>
                      <w:color w:val="000000"/>
                      <w:szCs w:val="24"/>
                    </w:rPr>
                  </w:pPr>
                  <w:sdt>
                    <w:sdtPr>
                      <w:alias w:val="Numeris"/>
                      <w:tag w:val="nr_28c53e99014645c9a323d72bc67c1ba1"/>
                      <w:id w:val="824551270"/>
                      <w:lock w:val="sdtLocked"/>
                    </w:sdtPr>
                    <w:sdtEndPr/>
                    <w:sdtContent>
                      <w:r w:rsidR="00894AED">
                        <w:rPr>
                          <w:color w:val="000000"/>
                          <w:szCs w:val="24"/>
                        </w:rPr>
                        <w:t>29</w:t>
                      </w:r>
                    </w:sdtContent>
                  </w:sdt>
                  <w:r w:rsidR="00894AED">
                    <w:rPr>
                      <w:color w:val="000000"/>
                      <w:szCs w:val="24"/>
                    </w:rPr>
                    <w:t xml:space="preserve">. Visais klausimais, susijusiais su duomenų subjekto asmens duomenų tvarkymu ir naudojimusi savo teisėmis, duomenų subjektas turi teisę kreiptis į duomenų apsaugos pareigūną </w:t>
                  </w:r>
                  <w:r w:rsidR="00894AED">
                    <w:rPr>
                      <w:iCs/>
                      <w:color w:val="000000"/>
                      <w:szCs w:val="24"/>
                    </w:rPr>
                    <w:t xml:space="preserve">telefono numeriu </w:t>
                  </w:r>
                </w:p>
                <w:p w14:paraId="62666165" w14:textId="77777777" w:rsidR="009149FF" w:rsidRDefault="00894AED">
                  <w:pPr>
                    <w:spacing w:line="276" w:lineRule="auto"/>
                    <w:jc w:val="both"/>
                    <w:rPr>
                      <w:color w:val="000000"/>
                      <w:szCs w:val="24"/>
                    </w:rPr>
                  </w:pPr>
                  <w:r>
                    <w:rPr>
                      <w:iCs/>
                      <w:color w:val="000000"/>
                      <w:szCs w:val="24"/>
                    </w:rPr>
                    <w:t xml:space="preserve">(8 5) 268 8233, el. paštu </w:t>
                  </w:r>
                  <w:proofErr w:type="spellStart"/>
                  <w:r>
                    <w:rPr>
                      <w:iCs/>
                      <w:color w:val="0563C1"/>
                      <w:szCs w:val="24"/>
                      <w:u w:val="single"/>
                    </w:rPr>
                    <w:t>duomenusauga@registrucentras.lt</w:t>
                  </w:r>
                  <w:proofErr w:type="spellEnd"/>
                  <w:r>
                    <w:rPr>
                      <w:iCs/>
                      <w:color w:val="000000"/>
                      <w:szCs w:val="24"/>
                    </w:rPr>
                    <w:t xml:space="preserve"> arba siųsdamas prašymą paštu adresu: </w:t>
                  </w:r>
                  <w:r>
                    <w:rPr>
                      <w:color w:val="000000"/>
                      <w:szCs w:val="24"/>
                    </w:rPr>
                    <w:t>Vinco Kudirkos g. 18-3, 03105 Vilnius.</w:t>
                  </w:r>
                  <w:r>
                    <w:rPr>
                      <w:i/>
                      <w:iCs/>
                      <w:color w:val="000000"/>
                      <w:szCs w:val="24"/>
                    </w:rPr>
                    <w:t> </w:t>
                  </w:r>
                  <w:r>
                    <w:rPr>
                      <w:color w:val="000000"/>
                      <w:szCs w:val="24"/>
                    </w:rPr>
                    <w:t>Siekiant užtikrinti Reglamento (ES) 2016/679 38 straipsnio 5 dalyje įtvirtintą konfidencialumą, kreipiantis į duomenų apsaugos pareigūną paštu, ant voko užrašoma, kad korespondencija yra skirta duomenų apsaugos pareigūnui.</w:t>
                  </w:r>
                </w:p>
                <w:p w14:paraId="0CB3454C" w14:textId="77777777" w:rsidR="009149FF" w:rsidRDefault="002530D1">
                  <w:pPr>
                    <w:spacing w:line="276" w:lineRule="auto"/>
                    <w:ind w:firstLine="62"/>
                    <w:jc w:val="both"/>
                    <w:rPr>
                      <w:color w:val="000000"/>
                      <w:szCs w:val="24"/>
                    </w:rPr>
                  </w:pPr>
                </w:p>
              </w:sdtContent>
            </w:sdt>
          </w:sdtContent>
        </w:sdt>
        <w:sdt>
          <w:sdtPr>
            <w:alias w:val="skyrius"/>
            <w:tag w:val="part_91f9b1d0ca584e3c96a8c46b366f9ea2"/>
            <w:id w:val="-1634781822"/>
            <w:lock w:val="sdtLocked"/>
            <w:placeholder>
              <w:docPart w:val="DefaultPlaceholder_-1854013440"/>
            </w:placeholder>
          </w:sdtPr>
          <w:sdtEndPr>
            <w:rPr>
              <w:color w:val="000000"/>
              <w:szCs w:val="24"/>
            </w:rPr>
          </w:sdtEndPr>
          <w:sdtContent>
            <w:p w14:paraId="547633C6" w14:textId="7139BE57" w:rsidR="009149FF" w:rsidRDefault="002530D1">
              <w:pPr>
                <w:spacing w:line="276" w:lineRule="auto"/>
                <w:jc w:val="center"/>
                <w:rPr>
                  <w:color w:val="000000"/>
                  <w:szCs w:val="24"/>
                </w:rPr>
              </w:pPr>
              <w:sdt>
                <w:sdtPr>
                  <w:alias w:val="Numeris"/>
                  <w:tag w:val="nr_91f9b1d0ca584e3c96a8c46b366f9ea2"/>
                  <w:id w:val="1773283747"/>
                  <w:lock w:val="sdtLocked"/>
                </w:sdtPr>
                <w:sdtEndPr/>
                <w:sdtContent>
                  <w:r w:rsidR="00894AED">
                    <w:rPr>
                      <w:b/>
                      <w:bCs/>
                      <w:color w:val="000000"/>
                      <w:szCs w:val="24"/>
                    </w:rPr>
                    <w:t>XI</w:t>
                  </w:r>
                </w:sdtContent>
              </w:sdt>
              <w:r w:rsidR="00894AED">
                <w:rPr>
                  <w:b/>
                  <w:bCs/>
                  <w:color w:val="000000"/>
                  <w:szCs w:val="24"/>
                </w:rPr>
                <w:t> SKYRIUS</w:t>
              </w:r>
            </w:p>
            <w:p w14:paraId="55AD117D" w14:textId="77777777" w:rsidR="009149FF" w:rsidRDefault="002530D1">
              <w:pPr>
                <w:spacing w:line="276" w:lineRule="auto"/>
                <w:jc w:val="center"/>
                <w:rPr>
                  <w:color w:val="000000"/>
                  <w:szCs w:val="24"/>
                </w:rPr>
              </w:pPr>
              <w:sdt>
                <w:sdtPr>
                  <w:alias w:val="Pavadinimas"/>
                  <w:tag w:val="title_91f9b1d0ca584e3c96a8c46b366f9ea2"/>
                  <w:id w:val="-1274093724"/>
                  <w:lock w:val="sdtLocked"/>
                </w:sdtPr>
                <w:sdtEndPr/>
                <w:sdtContent>
                  <w:r w:rsidR="00894AED">
                    <w:rPr>
                      <w:b/>
                      <w:bCs/>
                      <w:color w:val="000000"/>
                      <w:szCs w:val="24"/>
                    </w:rPr>
                    <w:t>PRAŠYMO ĮGYVENDINTI DUOMENŲ SUBJEKTO TEISES NAGRINĖJIMAS</w:t>
                  </w:r>
                </w:sdtContent>
              </w:sdt>
            </w:p>
            <w:p w14:paraId="6B84CB17" w14:textId="77777777" w:rsidR="009149FF" w:rsidRDefault="009149FF">
              <w:pPr>
                <w:spacing w:line="276" w:lineRule="auto"/>
                <w:ind w:firstLine="62"/>
                <w:jc w:val="center"/>
                <w:rPr>
                  <w:color w:val="000000"/>
                  <w:szCs w:val="24"/>
                </w:rPr>
              </w:pPr>
            </w:p>
            <w:sdt>
              <w:sdtPr>
                <w:alias w:val="30 p."/>
                <w:tag w:val="part_e947e8680b9540f583118557e5305e0e"/>
                <w:id w:val="135920158"/>
                <w:lock w:val="sdtLocked"/>
              </w:sdtPr>
              <w:sdtEndPr/>
              <w:sdtContent>
                <w:p w14:paraId="607013A9" w14:textId="77777777" w:rsidR="009149FF" w:rsidRDefault="002530D1">
                  <w:pPr>
                    <w:spacing w:line="276" w:lineRule="auto"/>
                    <w:ind w:firstLine="709"/>
                    <w:jc w:val="both"/>
                    <w:rPr>
                      <w:color w:val="000000"/>
                      <w:szCs w:val="24"/>
                    </w:rPr>
                  </w:pPr>
                  <w:sdt>
                    <w:sdtPr>
                      <w:alias w:val="Numeris"/>
                      <w:tag w:val="nr_e947e8680b9540f583118557e5305e0e"/>
                      <w:id w:val="1872948350"/>
                      <w:lock w:val="sdtLocked"/>
                    </w:sdtPr>
                    <w:sdtEndPr/>
                    <w:sdtContent>
                      <w:r w:rsidR="00894AED">
                        <w:rPr>
                          <w:color w:val="000000"/>
                          <w:szCs w:val="24"/>
                        </w:rPr>
                        <w:t>30</w:t>
                      </w:r>
                    </w:sdtContent>
                  </w:sdt>
                  <w:r w:rsidR="00894AED">
                    <w:rPr>
                      <w:color w:val="000000"/>
                      <w:szCs w:val="24"/>
                    </w:rPr>
                    <w:t>. Gavus duomenų subjekto prašymą, ne vėliau kaip per vieną mėnesį nuo prašymo gavimo jam pateikiama informacija apie tai, kokių veiksmų buvo imtasi pagal gautą prašymą. Jeigu bus vėluojama pateikti informaciją per nurodytą terminą, duomenų subjektas apie tai ir apie galimybę pateikti skundą Valstybinei duomenų apsaugos inspekcijai informuojamas, nurodant vėlavimo priežastis.</w:t>
                  </w:r>
                </w:p>
              </w:sdtContent>
            </w:sdt>
            <w:sdt>
              <w:sdtPr>
                <w:alias w:val="31 p."/>
                <w:tag w:val="part_2f1328e4f08f4c45b1c292eb882b86a4"/>
                <w:id w:val="-41137868"/>
                <w:lock w:val="sdtLocked"/>
              </w:sdtPr>
              <w:sdtEndPr/>
              <w:sdtContent>
                <w:p w14:paraId="46AF2039" w14:textId="77777777" w:rsidR="009149FF" w:rsidRDefault="002530D1">
                  <w:pPr>
                    <w:spacing w:line="276" w:lineRule="auto"/>
                    <w:ind w:firstLine="709"/>
                    <w:jc w:val="both"/>
                    <w:rPr>
                      <w:color w:val="000000"/>
                      <w:szCs w:val="24"/>
                    </w:rPr>
                  </w:pPr>
                  <w:sdt>
                    <w:sdtPr>
                      <w:alias w:val="Numeris"/>
                      <w:tag w:val="nr_2f1328e4f08f4c45b1c292eb882b86a4"/>
                      <w:id w:val="-1165316552"/>
                      <w:lock w:val="sdtLocked"/>
                    </w:sdtPr>
                    <w:sdtEndPr/>
                    <w:sdtContent>
                      <w:r w:rsidR="00894AED">
                        <w:rPr>
                          <w:color w:val="000000"/>
                          <w:szCs w:val="24"/>
                        </w:rPr>
                        <w:t>31</w:t>
                      </w:r>
                    </w:sdtContent>
                  </w:sdt>
                  <w:r w:rsidR="00894AED">
                    <w:rPr>
                      <w:color w:val="000000"/>
                      <w:szCs w:val="24"/>
                    </w:rPr>
                    <w:t xml:space="preserve">. Jeigu prašymas pateiktas nesilaikant Aprašo X skyriuje nustatytos tvarkos ir reikalavimų, jis nenagrinėjamas ir nedelsiant, bet ne vėliau kaip per 10 darbo dienų duomenų subjektas apie tai informuojamas nurodant priežastis. </w:t>
                  </w:r>
                </w:p>
              </w:sdtContent>
            </w:sdt>
            <w:sdt>
              <w:sdtPr>
                <w:alias w:val="32 p."/>
                <w:tag w:val="part_bd170b824d684ea29fbad6ceba31cebe"/>
                <w:id w:val="889308910"/>
                <w:lock w:val="sdtLocked"/>
              </w:sdtPr>
              <w:sdtEndPr/>
              <w:sdtContent>
                <w:p w14:paraId="4773FEC7" w14:textId="77777777" w:rsidR="009149FF" w:rsidRDefault="002530D1">
                  <w:pPr>
                    <w:spacing w:line="276" w:lineRule="auto"/>
                    <w:ind w:firstLine="709"/>
                    <w:jc w:val="both"/>
                    <w:rPr>
                      <w:color w:val="000000"/>
                      <w:szCs w:val="24"/>
                    </w:rPr>
                  </w:pPr>
                  <w:sdt>
                    <w:sdtPr>
                      <w:alias w:val="Numeris"/>
                      <w:tag w:val="nr_bd170b824d684ea29fbad6ceba31cebe"/>
                      <w:id w:val="-1398050595"/>
                      <w:lock w:val="sdtLocked"/>
                    </w:sdtPr>
                    <w:sdtEndPr/>
                    <w:sdtContent>
                      <w:r w:rsidR="00894AED">
                        <w:rPr>
                          <w:color w:val="000000"/>
                          <w:szCs w:val="24"/>
                        </w:rPr>
                        <w:t>32</w:t>
                      </w:r>
                    </w:sdtContent>
                  </w:sdt>
                  <w:r w:rsidR="00894AED">
                    <w:rPr>
                      <w:color w:val="000000"/>
                      <w:szCs w:val="24"/>
                    </w:rPr>
                    <w:t xml:space="preserve">. Jeigu prašymo nagrinėjimo metu nustatoma, kad duomenų subjekto teisės yra apribotos Reglamento (ES) 2016/679 23 straipsnio 1 dalyje numatytais pagrindais, apie tai informuojamas duomenų subjektas.  </w:t>
                  </w:r>
                </w:p>
              </w:sdtContent>
            </w:sdt>
            <w:sdt>
              <w:sdtPr>
                <w:alias w:val="33 p."/>
                <w:tag w:val="part_2f6332afb27549b991529e805d314290"/>
                <w:id w:val="-153457722"/>
                <w:lock w:val="sdtLocked"/>
              </w:sdtPr>
              <w:sdtEndPr/>
              <w:sdtContent>
                <w:p w14:paraId="4801EA7D" w14:textId="77777777" w:rsidR="009149FF" w:rsidRDefault="002530D1">
                  <w:pPr>
                    <w:spacing w:line="276" w:lineRule="auto"/>
                    <w:ind w:firstLine="709"/>
                    <w:jc w:val="both"/>
                    <w:rPr>
                      <w:color w:val="000000"/>
                      <w:szCs w:val="24"/>
                    </w:rPr>
                  </w:pPr>
                  <w:sdt>
                    <w:sdtPr>
                      <w:alias w:val="Numeris"/>
                      <w:tag w:val="nr_2f6332afb27549b991529e805d314290"/>
                      <w:id w:val="214707518"/>
                      <w:lock w:val="sdtLocked"/>
                    </w:sdtPr>
                    <w:sdtEndPr/>
                    <w:sdtContent>
                      <w:r w:rsidR="00894AED">
                        <w:rPr>
                          <w:color w:val="000000"/>
                          <w:szCs w:val="24"/>
                        </w:rPr>
                        <w:t>33</w:t>
                      </w:r>
                    </w:sdtContent>
                  </w:sdt>
                  <w:r w:rsidR="00894AED">
                    <w:rPr>
                      <w:color w:val="000000"/>
                      <w:szCs w:val="24"/>
                    </w:rPr>
                    <w:t>. Informacija pagal duomenų subjekto prašymą dėl jo teisių įgyvendinimo pateikiama valstybine kalba.</w:t>
                  </w:r>
                </w:p>
              </w:sdtContent>
            </w:sdt>
            <w:sdt>
              <w:sdtPr>
                <w:alias w:val="34 p."/>
                <w:tag w:val="part_ead921a99c7d455f8835c6e7896ba7ac"/>
                <w:id w:val="813381962"/>
                <w:lock w:val="sdtLocked"/>
              </w:sdtPr>
              <w:sdtEndPr/>
              <w:sdtContent>
                <w:p w14:paraId="0C8DA138" w14:textId="77777777" w:rsidR="009149FF" w:rsidRDefault="002530D1">
                  <w:pPr>
                    <w:spacing w:line="276" w:lineRule="auto"/>
                    <w:ind w:firstLine="709"/>
                    <w:jc w:val="both"/>
                    <w:rPr>
                      <w:color w:val="000000"/>
                      <w:szCs w:val="24"/>
                    </w:rPr>
                  </w:pPr>
                  <w:sdt>
                    <w:sdtPr>
                      <w:alias w:val="Numeris"/>
                      <w:tag w:val="nr_ead921a99c7d455f8835c6e7896ba7ac"/>
                      <w:id w:val="-202024300"/>
                      <w:lock w:val="sdtLocked"/>
                    </w:sdtPr>
                    <w:sdtEndPr/>
                    <w:sdtContent>
                      <w:r w:rsidR="00894AED">
                        <w:rPr>
                          <w:color w:val="000000"/>
                          <w:szCs w:val="24"/>
                        </w:rPr>
                        <w:t>34</w:t>
                      </w:r>
                    </w:sdtContent>
                  </w:sdt>
                  <w:r w:rsidR="00894AED">
                    <w:rPr>
                      <w:color w:val="000000"/>
                      <w:szCs w:val="24"/>
                    </w:rPr>
                    <w:t>. Visi veiksmai pagal duomenų subjekto prašymus įgyvendinti duomenų subjekto teises atliekami ir informacija teikiama nemokamai. Kai duomenų subjekto prašymai yra akivaizdžiai nepagrįsti arba neproporcingi, visų pirma dėl jų pasikartojančio turinio, Registrų centras gali atsisakyti imtis veiksmų pagal prašymą.</w:t>
                  </w:r>
                </w:p>
              </w:sdtContent>
            </w:sdt>
            <w:sdt>
              <w:sdtPr>
                <w:alias w:val="35 p."/>
                <w:tag w:val="part_6900dde290304d14998829f275c5d43a"/>
                <w:id w:val="1278757209"/>
                <w:lock w:val="sdtLocked"/>
              </w:sdtPr>
              <w:sdtEndPr/>
              <w:sdtContent>
                <w:p w14:paraId="306E92B9" w14:textId="77777777" w:rsidR="009149FF" w:rsidRDefault="002530D1">
                  <w:pPr>
                    <w:spacing w:line="276" w:lineRule="auto"/>
                    <w:ind w:firstLine="709"/>
                    <w:jc w:val="both"/>
                    <w:rPr>
                      <w:color w:val="000000"/>
                      <w:szCs w:val="24"/>
                    </w:rPr>
                  </w:pPr>
                  <w:sdt>
                    <w:sdtPr>
                      <w:alias w:val="Numeris"/>
                      <w:tag w:val="nr_6900dde290304d14998829f275c5d43a"/>
                      <w:id w:val="276143586"/>
                      <w:lock w:val="sdtLocked"/>
                    </w:sdtPr>
                    <w:sdtEndPr/>
                    <w:sdtContent>
                      <w:r w:rsidR="00894AED">
                        <w:rPr>
                          <w:color w:val="000000"/>
                          <w:szCs w:val="24"/>
                        </w:rPr>
                        <w:t>35</w:t>
                      </w:r>
                    </w:sdtContent>
                  </w:sdt>
                  <w:r w:rsidR="00894AED">
                    <w:rPr>
                      <w:color w:val="000000"/>
                      <w:szCs w:val="24"/>
                    </w:rPr>
                    <w:t>. Registrų centro</w:t>
                  </w:r>
                  <w:r w:rsidR="00894AED">
                    <w:rPr>
                      <w:i/>
                      <w:iCs/>
                      <w:color w:val="000000"/>
                      <w:szCs w:val="24"/>
                    </w:rPr>
                    <w:t> </w:t>
                  </w:r>
                  <w:r w:rsidR="00894AED">
                    <w:rPr>
                      <w:color w:val="000000"/>
                      <w:szCs w:val="24"/>
                    </w:rPr>
                    <w:t xml:space="preserve">veiksmus ar neveikimą įgyvendinant duomenų subjekto teises duomenų subjektas turi teisę skųsti pats arba duomenų subjekto atstovas, taip pat jo </w:t>
                  </w:r>
                  <w:r w:rsidR="00894AED">
                    <w:rPr>
                      <w:szCs w:val="24"/>
                    </w:rPr>
                    <w:t>įgaliota ne pelno įstaiga</w:t>
                  </w:r>
                  <w:r w:rsidR="00894AED">
                    <w:rPr>
                      <w:color w:val="000000"/>
                      <w:szCs w:val="24"/>
                    </w:rPr>
                    <w:t>, organizacija ar asociacija, atitinkanti Reglamento (ES) 2016/679 80 straipsnio reikalavimus, Valstybinei duomenų apsaugos inspekcijai, A. Juozapavičius g. 6, Vilnius, el. paštas </w:t>
                  </w:r>
                  <w:proofErr w:type="spellStart"/>
                  <w:r w:rsidR="00894AED">
                    <w:rPr>
                      <w:szCs w:val="24"/>
                    </w:rPr>
                    <w:t>ada@ada.lt</w:t>
                  </w:r>
                  <w:proofErr w:type="spellEnd"/>
                  <w:r w:rsidR="00894AED">
                    <w:rPr>
                      <w:color w:val="000000"/>
                      <w:szCs w:val="24"/>
                    </w:rPr>
                    <w:t>, interneto svetainė </w:t>
                  </w:r>
                  <w:proofErr w:type="spellStart"/>
                  <w:r w:rsidR="00894AED">
                    <w:rPr>
                      <w:szCs w:val="24"/>
                    </w:rPr>
                    <w:t>www.ada.lt</w:t>
                  </w:r>
                  <w:proofErr w:type="spellEnd"/>
                  <w:r w:rsidR="00894AED">
                    <w:rPr>
                      <w:color w:val="000000"/>
                      <w:szCs w:val="24"/>
                    </w:rPr>
                    <w:t>, taip pat Vilniaus apygardos administraciniam teismui.</w:t>
                  </w:r>
                </w:p>
              </w:sdtContent>
            </w:sdt>
            <w:sdt>
              <w:sdtPr>
                <w:alias w:val="36 p."/>
                <w:tag w:val="part_557f094dc7bf4cde93c183f8cf7f1d4e"/>
                <w:id w:val="-188912940"/>
                <w:lock w:val="sdtLocked"/>
                <w:placeholder>
                  <w:docPart w:val="DefaultPlaceholder_-1854013440"/>
                </w:placeholder>
              </w:sdtPr>
              <w:sdtEndPr>
                <w:rPr>
                  <w:color w:val="000000"/>
                  <w:szCs w:val="24"/>
                </w:rPr>
              </w:sdtEndPr>
              <w:sdtContent>
                <w:p w14:paraId="1CFF9196" w14:textId="57A1EF1F" w:rsidR="009149FF" w:rsidRDefault="002530D1">
                  <w:pPr>
                    <w:spacing w:line="276" w:lineRule="auto"/>
                    <w:ind w:firstLine="709"/>
                    <w:jc w:val="both"/>
                    <w:rPr>
                      <w:color w:val="000000"/>
                      <w:szCs w:val="24"/>
                    </w:rPr>
                  </w:pPr>
                  <w:sdt>
                    <w:sdtPr>
                      <w:alias w:val="Numeris"/>
                      <w:tag w:val="nr_557f094dc7bf4cde93c183f8cf7f1d4e"/>
                      <w:id w:val="482750352"/>
                      <w:lock w:val="sdtLocked"/>
                    </w:sdtPr>
                    <w:sdtEndPr/>
                    <w:sdtContent>
                      <w:r w:rsidR="00894AED">
                        <w:rPr>
                          <w:color w:val="000000"/>
                          <w:szCs w:val="24"/>
                        </w:rPr>
                        <w:t>36</w:t>
                      </w:r>
                    </w:sdtContent>
                  </w:sdt>
                  <w:r w:rsidR="00894AED">
                    <w:rPr>
                      <w:color w:val="000000"/>
                      <w:szCs w:val="24"/>
                    </w:rPr>
                    <w:t>. Dėl duomenų subjekto teisių pažeidimo patyrus materialinę ar nematerialinę žalą, duomenų subjektas turi teisę į kompensaciją, dėl kurios priteisimo turi teisę kreiptis į Vilniaus apygardos administracinį teismą.</w:t>
                  </w:r>
                </w:p>
                <w:p w14:paraId="1380DAD2" w14:textId="334FA3A3" w:rsidR="009149FF" w:rsidRDefault="002530D1">
                  <w:pPr>
                    <w:spacing w:line="276" w:lineRule="auto"/>
                    <w:ind w:firstLine="709"/>
                    <w:jc w:val="both"/>
                    <w:rPr>
                      <w:color w:val="000000"/>
                      <w:szCs w:val="24"/>
                    </w:rPr>
                  </w:pPr>
                </w:p>
              </w:sdtContent>
            </w:sdt>
          </w:sdtContent>
        </w:sdt>
        <w:sdt>
          <w:sdtPr>
            <w:rPr>
              <w:color w:val="000000"/>
              <w:szCs w:val="24"/>
            </w:rPr>
            <w:alias w:val="pabaiga"/>
            <w:tag w:val="part_2c9abe2841174112a75efa74db416211"/>
            <w:id w:val="-1226681371"/>
            <w:lock w:val="sdtLocked"/>
            <w:placeholder>
              <w:docPart w:val="DefaultPlaceholder_-1854013440"/>
            </w:placeholder>
          </w:sdtPr>
          <w:sdtEndPr>
            <w:rPr>
              <w:color w:val="auto"/>
              <w:szCs w:val="20"/>
            </w:rPr>
          </w:sdtEndPr>
          <w:sdtContent>
            <w:p w14:paraId="04E9E71B" w14:textId="2F6E9742" w:rsidR="009149FF" w:rsidRDefault="00894AED" w:rsidP="002530D1">
              <w:pPr>
                <w:jc w:val="center"/>
              </w:pPr>
              <w:r>
                <w:rPr>
                  <w:color w:val="000000"/>
                  <w:szCs w:val="24"/>
                </w:rPr>
                <w:t>___________________________</w:t>
              </w:r>
            </w:p>
            <w:bookmarkStart w:id="0" w:name="_GoBack" w:displacedByCustomXml="next"/>
            <w:bookmarkEnd w:id="0" w:displacedByCustomXml="next"/>
          </w:sdtContent>
        </w:sdt>
      </w:sdtContent>
    </w:sdt>
    <w:sdt>
      <w:sdtPr>
        <w:alias w:val="pr."/>
        <w:tag w:val="part_bf5d2cc0ac284751b194e008e9209621"/>
        <w:id w:val="373431498"/>
        <w:lock w:val="sdtLocked"/>
      </w:sdtPr>
      <w:sdtEndPr/>
      <w:sdtContent>
        <w:p w14:paraId="5249E94F" w14:textId="77777777" w:rsidR="00894AED" w:rsidRDefault="00894AED">
          <w:pPr>
            <w:tabs>
              <w:tab w:val="left" w:pos="1276"/>
            </w:tabs>
            <w:ind w:left="5954"/>
            <w:sectPr w:rsidR="00894AED">
              <w:pgSz w:w="12240" w:h="15840"/>
              <w:pgMar w:top="1134" w:right="567" w:bottom="1134" w:left="1701" w:header="720" w:footer="720" w:gutter="0"/>
              <w:pgNumType w:start="1"/>
              <w:cols w:space="720"/>
              <w:titlePg/>
              <w:docGrid w:linePitch="360"/>
            </w:sectPr>
          </w:pPr>
        </w:p>
        <w:p w14:paraId="7692A209" w14:textId="1AF208D7" w:rsidR="009149FF" w:rsidRDefault="00894AED">
          <w:pPr>
            <w:tabs>
              <w:tab w:val="left" w:pos="1276"/>
            </w:tabs>
            <w:ind w:left="5954"/>
            <w:rPr>
              <w:szCs w:val="24"/>
            </w:rPr>
          </w:pPr>
          <w:r>
            <w:rPr>
              <w:szCs w:val="24"/>
            </w:rPr>
            <w:lastRenderedPageBreak/>
            <w:t xml:space="preserve">Duomenų subjektų teisių įgyvendinimo </w:t>
          </w:r>
          <w:r>
            <w:rPr>
              <w:color w:val="000000"/>
              <w:szCs w:val="24"/>
            </w:rPr>
            <w:t>Išankstinės pacientų registracijos informacinėje sistemoje</w:t>
          </w:r>
          <w:r>
            <w:rPr>
              <w:szCs w:val="24"/>
            </w:rPr>
            <w:t xml:space="preserve"> </w:t>
          </w:r>
        </w:p>
        <w:p w14:paraId="725F2C6D" w14:textId="77777777" w:rsidR="009149FF" w:rsidRDefault="00894AED">
          <w:pPr>
            <w:tabs>
              <w:tab w:val="left" w:pos="1276"/>
            </w:tabs>
            <w:ind w:left="5954"/>
            <w:rPr>
              <w:szCs w:val="24"/>
            </w:rPr>
          </w:pPr>
          <w:r>
            <w:rPr>
              <w:szCs w:val="24"/>
            </w:rPr>
            <w:t xml:space="preserve">tvarkos aprašo </w:t>
          </w:r>
        </w:p>
        <w:p w14:paraId="483846DC" w14:textId="77777777" w:rsidR="009149FF" w:rsidRDefault="00894AED">
          <w:pPr>
            <w:tabs>
              <w:tab w:val="left" w:pos="1276"/>
            </w:tabs>
            <w:ind w:left="5954"/>
            <w:rPr>
              <w:szCs w:val="24"/>
            </w:rPr>
          </w:pPr>
          <w:r>
            <w:rPr>
              <w:szCs w:val="24"/>
            </w:rPr>
            <w:t>priedas</w:t>
          </w:r>
        </w:p>
        <w:p w14:paraId="32034A1A" w14:textId="77777777" w:rsidR="009149FF" w:rsidRDefault="009149FF">
          <w:pPr>
            <w:tabs>
              <w:tab w:val="left" w:pos="1276"/>
            </w:tabs>
            <w:ind w:left="6237"/>
            <w:jc w:val="both"/>
            <w:rPr>
              <w:szCs w:val="24"/>
            </w:rPr>
          </w:pPr>
        </w:p>
        <w:p w14:paraId="433E9BAA" w14:textId="77777777" w:rsidR="009149FF" w:rsidRDefault="009149FF">
          <w:pPr>
            <w:tabs>
              <w:tab w:val="left" w:pos="1276"/>
            </w:tabs>
            <w:ind w:left="6237"/>
            <w:jc w:val="both"/>
            <w:rPr>
              <w:szCs w:val="24"/>
            </w:rPr>
          </w:pPr>
        </w:p>
        <w:p w14:paraId="53E6A8E4" w14:textId="77777777" w:rsidR="009149FF" w:rsidRDefault="002530D1">
          <w:pPr>
            <w:tabs>
              <w:tab w:val="left" w:pos="1276"/>
            </w:tabs>
            <w:jc w:val="center"/>
            <w:rPr>
              <w:b/>
            </w:rPr>
          </w:pPr>
          <w:sdt>
            <w:sdtPr>
              <w:alias w:val="Pavadinimas"/>
              <w:tag w:val="title_bf5d2cc0ac284751b194e008e9209621"/>
              <w:id w:val="-1170867774"/>
              <w:lock w:val="sdtLocked"/>
            </w:sdtPr>
            <w:sdtEndPr/>
            <w:sdtContent>
              <w:r w:rsidR="00894AED">
                <w:rPr>
                  <w:b/>
                  <w:szCs w:val="24"/>
                </w:rPr>
                <w:t>(Prašymo įgyvendinti duomenų subjekto teisę (-</w:t>
              </w:r>
              <w:proofErr w:type="spellStart"/>
              <w:r w:rsidR="00894AED">
                <w:rPr>
                  <w:b/>
                  <w:szCs w:val="24"/>
                </w:rPr>
                <w:t>es</w:t>
              </w:r>
              <w:proofErr w:type="spellEnd"/>
              <w:r w:rsidR="00894AED">
                <w:rPr>
                  <w:b/>
                  <w:szCs w:val="24"/>
                </w:rPr>
                <w:t>) rekomenduojama forma)</w:t>
              </w:r>
            </w:sdtContent>
          </w:sdt>
        </w:p>
        <w:p w14:paraId="52EA0E64" w14:textId="77777777" w:rsidR="009149FF" w:rsidRDefault="009149FF">
          <w:pPr>
            <w:tabs>
              <w:tab w:val="left" w:pos="1276"/>
            </w:tabs>
            <w:jc w:val="both"/>
            <w:rPr>
              <w:szCs w:val="24"/>
            </w:rPr>
          </w:pPr>
        </w:p>
        <w:p w14:paraId="7836EAD1" w14:textId="77777777" w:rsidR="009149FF" w:rsidRDefault="009149FF">
          <w:pPr>
            <w:tabs>
              <w:tab w:val="left" w:pos="1276"/>
            </w:tabs>
            <w:rPr>
              <w:szCs w:val="24"/>
            </w:rPr>
          </w:pPr>
        </w:p>
        <w:p w14:paraId="6DDB419E" w14:textId="77777777" w:rsidR="009149FF" w:rsidRDefault="00894AED">
          <w:pPr>
            <w:jc w:val="center"/>
            <w:rPr>
              <w:sz w:val="20"/>
            </w:rPr>
          </w:pPr>
          <w:r>
            <w:rPr>
              <w:sz w:val="20"/>
            </w:rPr>
            <w:t>____________________________________________________________________________________________</w:t>
          </w:r>
        </w:p>
        <w:p w14:paraId="0F71479B" w14:textId="77777777" w:rsidR="009149FF" w:rsidRDefault="00894AED">
          <w:pPr>
            <w:jc w:val="center"/>
            <w:rPr>
              <w:sz w:val="20"/>
            </w:rPr>
          </w:pPr>
          <w:r>
            <w:rPr>
              <w:sz w:val="20"/>
            </w:rPr>
            <w:t>(duomenų subjekto vardas, pavardė, asmens kodas)</w:t>
          </w:r>
        </w:p>
        <w:p w14:paraId="07D4CCDE" w14:textId="77777777" w:rsidR="009149FF" w:rsidRDefault="009149FF">
          <w:pPr>
            <w:ind w:firstLine="53"/>
            <w:jc w:val="center"/>
            <w:rPr>
              <w:sz w:val="20"/>
            </w:rPr>
          </w:pPr>
        </w:p>
        <w:p w14:paraId="09C42609" w14:textId="77777777" w:rsidR="009149FF" w:rsidRDefault="00894AED">
          <w:pPr>
            <w:jc w:val="center"/>
            <w:rPr>
              <w:sz w:val="20"/>
            </w:rPr>
          </w:pPr>
          <w:r>
            <w:rPr>
              <w:sz w:val="20"/>
            </w:rPr>
            <w:t>___________________________________________________________________________________________</w:t>
          </w:r>
        </w:p>
        <w:p w14:paraId="44F3E263" w14:textId="77777777" w:rsidR="009149FF" w:rsidRDefault="00894AED">
          <w:pPr>
            <w:jc w:val="center"/>
            <w:rPr>
              <w:sz w:val="20"/>
            </w:rPr>
          </w:pPr>
          <w:r>
            <w:rPr>
              <w:sz w:val="20"/>
            </w:rPr>
            <w:t>(adresas ir (ar) kiti kontaktiniai duomenys (telefono numeris ar el. pašto adresas (nurodoma pareiškėjui pageidaujant)</w:t>
          </w:r>
        </w:p>
        <w:p w14:paraId="5B40D5DE" w14:textId="77777777" w:rsidR="009149FF" w:rsidRDefault="009149FF">
          <w:pPr>
            <w:jc w:val="center"/>
            <w:rPr>
              <w:sz w:val="20"/>
            </w:rPr>
          </w:pPr>
        </w:p>
        <w:p w14:paraId="615980AF" w14:textId="77777777" w:rsidR="009149FF" w:rsidRDefault="00894AED">
          <w:pPr>
            <w:jc w:val="center"/>
            <w:rPr>
              <w:sz w:val="20"/>
            </w:rPr>
          </w:pPr>
          <w:r>
            <w:rPr>
              <w:sz w:val="20"/>
            </w:rPr>
            <w:t>___________________________________________________________________________________________</w:t>
          </w:r>
        </w:p>
        <w:p w14:paraId="41AAAE03" w14:textId="77777777" w:rsidR="009149FF" w:rsidRDefault="00894AED">
          <w:pPr>
            <w:jc w:val="center"/>
            <w:rPr>
              <w:sz w:val="20"/>
            </w:rPr>
          </w:pPr>
          <w:r>
            <w:rPr>
              <w:color w:val="000000"/>
              <w:sz w:val="20"/>
              <w:shd w:val="clear" w:color="auto" w:fill="FFFFFF"/>
            </w:rPr>
            <w:t>(atstovas ir atstovavimo pagrindas, jeigu prašymą pateikia duomenų subjekto atstovas)</w:t>
          </w:r>
        </w:p>
        <w:p w14:paraId="4BE28D45" w14:textId="77777777" w:rsidR="009149FF" w:rsidRDefault="009149FF">
          <w:pPr>
            <w:tabs>
              <w:tab w:val="left" w:pos="1276"/>
            </w:tabs>
            <w:jc w:val="center"/>
            <w:rPr>
              <w:sz w:val="20"/>
            </w:rPr>
          </w:pPr>
        </w:p>
        <w:p w14:paraId="4D526449" w14:textId="77777777" w:rsidR="009149FF" w:rsidRDefault="009149FF">
          <w:pPr>
            <w:tabs>
              <w:tab w:val="left" w:pos="1276"/>
            </w:tabs>
            <w:jc w:val="center"/>
            <w:rPr>
              <w:sz w:val="20"/>
            </w:rPr>
          </w:pPr>
        </w:p>
        <w:p w14:paraId="6CDE24A6" w14:textId="77777777" w:rsidR="009149FF" w:rsidRDefault="00894AED">
          <w:pPr>
            <w:tabs>
              <w:tab w:val="left" w:pos="1276"/>
            </w:tabs>
            <w:rPr>
              <w:szCs w:val="24"/>
            </w:rPr>
          </w:pPr>
          <w:r>
            <w:rPr>
              <w:szCs w:val="24"/>
            </w:rPr>
            <w:t>Valstybės įmonei Registrų centrui</w:t>
          </w:r>
        </w:p>
        <w:p w14:paraId="2130F63C" w14:textId="77777777" w:rsidR="009149FF" w:rsidRDefault="00894AED">
          <w:pPr>
            <w:tabs>
              <w:tab w:val="left" w:pos="1276"/>
            </w:tabs>
            <w:rPr>
              <w:szCs w:val="24"/>
            </w:rPr>
          </w:pPr>
          <w:r>
            <w:rPr>
              <w:szCs w:val="24"/>
            </w:rPr>
            <w:t>Vinco Kudirkos g. 18-3</w:t>
          </w:r>
        </w:p>
        <w:p w14:paraId="6E630E12" w14:textId="77777777" w:rsidR="009149FF" w:rsidRDefault="00894AED">
          <w:pPr>
            <w:tabs>
              <w:tab w:val="left" w:pos="1276"/>
            </w:tabs>
            <w:rPr>
              <w:szCs w:val="24"/>
            </w:rPr>
          </w:pPr>
          <w:r>
            <w:rPr>
              <w:szCs w:val="24"/>
            </w:rPr>
            <w:t>03105 Vilnius</w:t>
          </w:r>
        </w:p>
        <w:p w14:paraId="691FC42B" w14:textId="77777777" w:rsidR="009149FF" w:rsidRDefault="009149FF">
          <w:pPr>
            <w:tabs>
              <w:tab w:val="left" w:pos="1276"/>
            </w:tabs>
            <w:rPr>
              <w:szCs w:val="24"/>
            </w:rPr>
          </w:pPr>
        </w:p>
        <w:p w14:paraId="02B59ABD" w14:textId="35070F7A" w:rsidR="009149FF" w:rsidRDefault="00894AED">
          <w:pPr>
            <w:tabs>
              <w:tab w:val="left" w:pos="1276"/>
            </w:tabs>
            <w:jc w:val="center"/>
            <w:rPr>
              <w:b/>
              <w:szCs w:val="24"/>
            </w:rPr>
          </w:pPr>
          <w:r>
            <w:rPr>
              <w:b/>
              <w:szCs w:val="24"/>
            </w:rPr>
            <w:t>PRAŠYMAS</w:t>
          </w:r>
        </w:p>
        <w:p w14:paraId="0BFDF478" w14:textId="77777777" w:rsidR="009149FF" w:rsidRDefault="00894AED">
          <w:pPr>
            <w:tabs>
              <w:tab w:val="left" w:pos="1276"/>
            </w:tabs>
            <w:jc w:val="center"/>
            <w:rPr>
              <w:b/>
              <w:szCs w:val="24"/>
            </w:rPr>
          </w:pPr>
          <w:r>
            <w:rPr>
              <w:b/>
              <w:szCs w:val="24"/>
            </w:rPr>
            <w:t>ĮGYVENDINTI DUOMENŲ SUBJEKTO TEISĘ (-ES)</w:t>
          </w:r>
        </w:p>
        <w:p w14:paraId="28984EBA" w14:textId="70A80D54" w:rsidR="009149FF" w:rsidRDefault="00894AED">
          <w:pPr>
            <w:tabs>
              <w:tab w:val="left" w:pos="1276"/>
            </w:tabs>
            <w:jc w:val="center"/>
            <w:rPr>
              <w:b/>
              <w:szCs w:val="24"/>
            </w:rPr>
          </w:pPr>
          <w:r>
            <w:rPr>
              <w:b/>
              <w:szCs w:val="24"/>
            </w:rPr>
            <w:t>IŠANKSTINĖS PACIENTŲ REGISTRACIJOS INFORMACINĖJE SISTEMOJE</w:t>
          </w:r>
        </w:p>
        <w:p w14:paraId="761109B4" w14:textId="77777777" w:rsidR="009149FF" w:rsidRDefault="009149FF">
          <w:pPr>
            <w:tabs>
              <w:tab w:val="left" w:pos="1276"/>
            </w:tabs>
            <w:jc w:val="center"/>
            <w:rPr>
              <w:szCs w:val="24"/>
            </w:rPr>
          </w:pPr>
        </w:p>
        <w:p w14:paraId="06AE2EAD" w14:textId="77777777" w:rsidR="009149FF" w:rsidRDefault="00894AED">
          <w:pPr>
            <w:tabs>
              <w:tab w:val="left" w:pos="1276"/>
            </w:tabs>
            <w:jc w:val="center"/>
            <w:rPr>
              <w:szCs w:val="24"/>
            </w:rPr>
          </w:pPr>
          <w:r>
            <w:rPr>
              <w:szCs w:val="24"/>
            </w:rPr>
            <w:t>____________</w:t>
          </w:r>
        </w:p>
        <w:p w14:paraId="63414A7C" w14:textId="77777777" w:rsidR="009149FF" w:rsidRDefault="00894AED">
          <w:pPr>
            <w:tabs>
              <w:tab w:val="left" w:pos="1276"/>
            </w:tabs>
            <w:jc w:val="center"/>
            <w:rPr>
              <w:sz w:val="20"/>
            </w:rPr>
          </w:pPr>
          <w:r>
            <w:rPr>
              <w:sz w:val="20"/>
            </w:rPr>
            <w:t>(data)</w:t>
          </w:r>
        </w:p>
        <w:p w14:paraId="5AD35442" w14:textId="77777777" w:rsidR="009149FF" w:rsidRDefault="00894AED">
          <w:pPr>
            <w:tabs>
              <w:tab w:val="left" w:pos="1276"/>
            </w:tabs>
            <w:jc w:val="center"/>
            <w:rPr>
              <w:szCs w:val="24"/>
            </w:rPr>
          </w:pPr>
          <w:r>
            <w:rPr>
              <w:szCs w:val="24"/>
            </w:rPr>
            <w:t>____________</w:t>
          </w:r>
        </w:p>
        <w:p w14:paraId="78544050" w14:textId="77777777" w:rsidR="009149FF" w:rsidRDefault="00894AED">
          <w:pPr>
            <w:tabs>
              <w:tab w:val="left" w:pos="1276"/>
            </w:tabs>
            <w:jc w:val="center"/>
            <w:rPr>
              <w:sz w:val="20"/>
            </w:rPr>
          </w:pPr>
          <w:r>
            <w:rPr>
              <w:sz w:val="20"/>
            </w:rPr>
            <w:t>(vieta)</w:t>
          </w:r>
        </w:p>
        <w:p w14:paraId="5334432F" w14:textId="77777777" w:rsidR="009149FF" w:rsidRDefault="009149FF">
          <w:pPr>
            <w:tabs>
              <w:tab w:val="left" w:pos="1276"/>
            </w:tabs>
            <w:jc w:val="center"/>
            <w:rPr>
              <w:szCs w:val="24"/>
            </w:rPr>
          </w:pPr>
        </w:p>
        <w:p w14:paraId="17024150" w14:textId="7D0C7E8E" w:rsidR="009149FF" w:rsidRDefault="00894AED">
          <w:pPr>
            <w:tabs>
              <w:tab w:val="left" w:pos="993"/>
            </w:tabs>
            <w:ind w:firstLine="709"/>
            <w:jc w:val="both"/>
            <w:rPr>
              <w:szCs w:val="24"/>
            </w:rPr>
          </w:pPr>
          <w:r>
            <w:rPr>
              <w:szCs w:val="24"/>
            </w:rPr>
            <w:t>1.</w:t>
          </w:r>
          <w:r>
            <w:rPr>
              <w:szCs w:val="24"/>
            </w:rPr>
            <w:tab/>
            <w:t>Prašau įgyvendinti šią (šias) duomenų subjekto teisę (-</w:t>
          </w:r>
          <w:proofErr w:type="spellStart"/>
          <w:r>
            <w:rPr>
              <w:szCs w:val="24"/>
            </w:rPr>
            <w:t>es</w:t>
          </w:r>
          <w:proofErr w:type="spellEnd"/>
          <w:r>
            <w:rPr>
              <w:szCs w:val="24"/>
            </w:rPr>
            <w:t>):</w:t>
          </w:r>
        </w:p>
        <w:p w14:paraId="4C90485E" w14:textId="77777777" w:rsidR="009149FF" w:rsidRDefault="00894AED">
          <w:pPr>
            <w:tabs>
              <w:tab w:val="left" w:pos="993"/>
            </w:tabs>
            <w:ind w:firstLine="709"/>
            <w:jc w:val="both"/>
            <w:rPr>
              <w:szCs w:val="24"/>
            </w:rPr>
          </w:pPr>
          <w:r>
            <w:rPr>
              <w:szCs w:val="24"/>
            </w:rPr>
            <w:t>(Tinkamą langelį pažymėkite kryželiu):</w:t>
          </w:r>
        </w:p>
        <w:p w14:paraId="563521BA" w14:textId="77777777" w:rsidR="009149FF" w:rsidRDefault="009149FF">
          <w:pPr>
            <w:tabs>
              <w:tab w:val="left" w:pos="1276"/>
            </w:tabs>
            <w:ind w:left="720"/>
            <w:jc w:val="both"/>
            <w:rPr>
              <w:szCs w:val="24"/>
            </w:rPr>
          </w:pPr>
        </w:p>
        <w:p w14:paraId="4F5BC5C5" w14:textId="2ECE68E9" w:rsidR="009149FF" w:rsidRDefault="00894AED">
          <w:pPr>
            <w:tabs>
              <w:tab w:val="left" w:pos="360"/>
              <w:tab w:val="left" w:pos="993"/>
            </w:tabs>
            <w:ind w:firstLine="709"/>
            <w:jc w:val="both"/>
            <w:rPr>
              <w:szCs w:val="24"/>
            </w:rPr>
          </w:pPr>
          <w:r>
            <w:rPr>
              <w:rFonts w:ascii="Symbol" w:hAnsi="Symbol"/>
              <w:szCs w:val="24"/>
            </w:rPr>
            <w:t></w:t>
          </w:r>
          <w:r>
            <w:rPr>
              <w:rFonts w:ascii="Symbol" w:hAnsi="Symbol"/>
              <w:szCs w:val="24"/>
            </w:rPr>
            <w:tab/>
          </w:r>
          <w:r>
            <w:rPr>
              <w:szCs w:val="24"/>
            </w:rPr>
            <w:t>Teisę susipažinti su duomenimis</w:t>
          </w:r>
        </w:p>
        <w:p w14:paraId="0EBEF14F" w14:textId="68805E48" w:rsidR="009149FF" w:rsidRDefault="00894AED">
          <w:pPr>
            <w:tabs>
              <w:tab w:val="left" w:pos="360"/>
              <w:tab w:val="left" w:pos="993"/>
            </w:tabs>
            <w:ind w:firstLine="709"/>
            <w:jc w:val="both"/>
            <w:rPr>
              <w:szCs w:val="24"/>
            </w:rPr>
          </w:pPr>
          <w:r>
            <w:rPr>
              <w:rFonts w:ascii="Symbol" w:hAnsi="Symbol"/>
              <w:szCs w:val="24"/>
            </w:rPr>
            <w:t></w:t>
          </w:r>
          <w:r>
            <w:rPr>
              <w:rFonts w:ascii="Symbol" w:hAnsi="Symbol"/>
              <w:szCs w:val="24"/>
            </w:rPr>
            <w:tab/>
          </w:r>
          <w:r>
            <w:rPr>
              <w:szCs w:val="24"/>
            </w:rPr>
            <w:t>Teisę reikalauti ištaisyti duomenis</w:t>
          </w:r>
        </w:p>
        <w:p w14:paraId="4E3C15E7" w14:textId="31A957C3" w:rsidR="009149FF" w:rsidRDefault="00894AED">
          <w:pPr>
            <w:tabs>
              <w:tab w:val="left" w:pos="360"/>
              <w:tab w:val="left" w:pos="993"/>
            </w:tabs>
            <w:ind w:firstLine="709"/>
            <w:jc w:val="both"/>
            <w:rPr>
              <w:szCs w:val="24"/>
            </w:rPr>
          </w:pPr>
          <w:r>
            <w:rPr>
              <w:rFonts w:ascii="Symbol" w:hAnsi="Symbol"/>
              <w:szCs w:val="24"/>
            </w:rPr>
            <w:t></w:t>
          </w:r>
          <w:r>
            <w:rPr>
              <w:rFonts w:ascii="Symbol" w:hAnsi="Symbol"/>
              <w:szCs w:val="24"/>
            </w:rPr>
            <w:tab/>
          </w:r>
          <w:r>
            <w:rPr>
              <w:szCs w:val="24"/>
            </w:rPr>
            <w:t>Teisę reikalauti ištrinti duomenis (teisė būti pamirštam)</w:t>
          </w:r>
        </w:p>
        <w:p w14:paraId="72210D37" w14:textId="41F041CA" w:rsidR="009149FF" w:rsidRDefault="00894AED">
          <w:pPr>
            <w:tabs>
              <w:tab w:val="left" w:pos="360"/>
              <w:tab w:val="left" w:pos="993"/>
            </w:tabs>
            <w:ind w:firstLine="709"/>
            <w:jc w:val="both"/>
            <w:rPr>
              <w:szCs w:val="24"/>
            </w:rPr>
          </w:pPr>
          <w:r>
            <w:rPr>
              <w:rFonts w:ascii="Symbol" w:hAnsi="Symbol"/>
              <w:szCs w:val="24"/>
            </w:rPr>
            <w:t></w:t>
          </w:r>
          <w:r>
            <w:rPr>
              <w:rFonts w:ascii="Symbol" w:hAnsi="Symbol"/>
              <w:szCs w:val="24"/>
            </w:rPr>
            <w:tab/>
          </w:r>
          <w:r>
            <w:rPr>
              <w:szCs w:val="24"/>
            </w:rPr>
            <w:t>Teisę apriboti duomenų tvarkymą.</w:t>
          </w:r>
        </w:p>
        <w:p w14:paraId="7904F010" w14:textId="26393E01" w:rsidR="009149FF" w:rsidRDefault="009149FF">
          <w:pPr>
            <w:tabs>
              <w:tab w:val="left" w:pos="709"/>
            </w:tabs>
            <w:jc w:val="both"/>
            <w:rPr>
              <w:szCs w:val="24"/>
            </w:rPr>
          </w:pPr>
        </w:p>
        <w:p w14:paraId="4D7A8408" w14:textId="45DA5622" w:rsidR="009149FF" w:rsidRDefault="00894AED">
          <w:pPr>
            <w:tabs>
              <w:tab w:val="left" w:pos="709"/>
              <w:tab w:val="left" w:pos="993"/>
            </w:tabs>
            <w:ind w:firstLine="709"/>
            <w:jc w:val="both"/>
            <w:rPr>
              <w:i/>
              <w:szCs w:val="24"/>
            </w:rPr>
          </w:pPr>
          <w:r>
            <w:rPr>
              <w:szCs w:val="24"/>
            </w:rPr>
            <w:t>2.</w:t>
          </w:r>
          <w:r>
            <w:rPr>
              <w:szCs w:val="24"/>
            </w:rPr>
            <w:tab/>
            <w:t>Nurodykite, ko konkrečiai prašote, ir pateikite kiek įmanoma daugiau informacijos, kuri leistų tinkamai įgyvendinti Jūsų teisę (-</w:t>
          </w:r>
          <w:proofErr w:type="spellStart"/>
          <w:r>
            <w:rPr>
              <w:szCs w:val="24"/>
            </w:rPr>
            <w:t>es</w:t>
          </w:r>
          <w:proofErr w:type="spellEnd"/>
          <w:r>
            <w:rPr>
              <w:szCs w:val="24"/>
            </w:rPr>
            <w:t xml:space="preserve">) </w:t>
          </w:r>
          <w:r>
            <w:rPr>
              <w:i/>
              <w:szCs w:val="24"/>
            </w:rPr>
            <w:t>(pavyzdžiui, jeigu norite gauti asmens duomenų kopiją, nurodykite, kokių konkrečiai duomenų (pavyzdžiui, 2018 m. x mėn. x d. elektroninio pašto laiško kopiją; jeigu norite ištaisyti duomenis, nurodykite, kokie konkrečiai Jūsų asmens duomenys yra netikslūs; jeigu nesutinkate, kad būtų tvarkomi Jūsų asmens duomenys,  nurodykite argumentus, kuriais grindžiate savo nesutikimą, nurodykite, dėl kokio konkrečiai duomenų tvarkymo nesutinkate)</w:t>
          </w:r>
          <w:r>
            <w:rPr>
              <w:szCs w:val="24"/>
            </w:rPr>
            <w:t>:</w:t>
          </w:r>
        </w:p>
        <w:p w14:paraId="7028083C" w14:textId="77777777" w:rsidR="009149FF" w:rsidRDefault="00894AED">
          <w:pPr>
            <w:tabs>
              <w:tab w:val="left" w:pos="1276"/>
            </w:tabs>
            <w:jc w:val="both"/>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w:t>
          </w:r>
          <w:r>
            <w:rPr>
              <w:szCs w:val="24"/>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D0E420" w14:textId="29268573" w:rsidR="009149FF" w:rsidRDefault="00894AED">
          <w:pPr>
            <w:tabs>
              <w:tab w:val="left" w:pos="1276"/>
            </w:tabs>
            <w:ind w:firstLine="709"/>
            <w:jc w:val="both"/>
            <w:rPr>
              <w:szCs w:val="24"/>
            </w:rPr>
          </w:pPr>
          <w:r>
            <w:rPr>
              <w:szCs w:val="24"/>
            </w:rPr>
            <w:t>PRIDEDAMA</w:t>
          </w:r>
          <w:r>
            <w:rPr>
              <w:szCs w:val="24"/>
              <w:vertAlign w:val="superscript"/>
            </w:rPr>
            <w:footnoteReference w:id="1"/>
          </w:r>
          <w:r>
            <w:rPr>
              <w:szCs w:val="24"/>
            </w:rPr>
            <w:t>:</w:t>
          </w:r>
        </w:p>
        <w:p w14:paraId="4ACC830E" w14:textId="47729283" w:rsidR="009149FF" w:rsidRDefault="00894AED">
          <w:pPr>
            <w:tabs>
              <w:tab w:val="left" w:pos="993"/>
            </w:tabs>
            <w:ind w:firstLine="709"/>
            <w:jc w:val="both"/>
            <w:rPr>
              <w:szCs w:val="24"/>
            </w:rPr>
          </w:pPr>
          <w:r>
            <w:rPr>
              <w:szCs w:val="24"/>
            </w:rPr>
            <w:t>1.</w:t>
          </w:r>
          <w:r>
            <w:rPr>
              <w:szCs w:val="24"/>
            </w:rPr>
            <w:tab/>
            <w:t>__________________________________________________________________________.</w:t>
          </w:r>
        </w:p>
        <w:p w14:paraId="22CC8B5A" w14:textId="055F727A" w:rsidR="009149FF" w:rsidRDefault="00894AED">
          <w:pPr>
            <w:tabs>
              <w:tab w:val="left" w:pos="993"/>
            </w:tabs>
            <w:ind w:firstLine="709"/>
            <w:jc w:val="both"/>
            <w:rPr>
              <w:szCs w:val="24"/>
            </w:rPr>
          </w:pPr>
          <w:r>
            <w:rPr>
              <w:szCs w:val="24"/>
            </w:rPr>
            <w:t>2.</w:t>
          </w:r>
          <w:r>
            <w:rPr>
              <w:szCs w:val="24"/>
            </w:rPr>
            <w:tab/>
            <w:t>__________________________________________________________________________.</w:t>
          </w:r>
        </w:p>
        <w:p w14:paraId="1C0AB851" w14:textId="78CF851E" w:rsidR="009149FF" w:rsidRDefault="00894AED">
          <w:pPr>
            <w:tabs>
              <w:tab w:val="left" w:pos="993"/>
            </w:tabs>
            <w:ind w:firstLine="709"/>
            <w:jc w:val="both"/>
            <w:rPr>
              <w:szCs w:val="24"/>
            </w:rPr>
          </w:pPr>
          <w:r>
            <w:rPr>
              <w:szCs w:val="24"/>
            </w:rPr>
            <w:t>3.</w:t>
          </w:r>
          <w:r>
            <w:rPr>
              <w:szCs w:val="24"/>
            </w:rPr>
            <w:tab/>
            <w:t>__________________________________________________________________________.</w:t>
          </w:r>
        </w:p>
        <w:p w14:paraId="624DACE0" w14:textId="08CB0C6B" w:rsidR="009149FF" w:rsidRDefault="00894AED">
          <w:pPr>
            <w:tabs>
              <w:tab w:val="left" w:pos="993"/>
            </w:tabs>
            <w:ind w:firstLine="709"/>
            <w:jc w:val="both"/>
            <w:rPr>
              <w:szCs w:val="24"/>
            </w:rPr>
          </w:pPr>
          <w:r>
            <w:rPr>
              <w:szCs w:val="24"/>
            </w:rPr>
            <w:t>4.</w:t>
          </w:r>
          <w:r>
            <w:rPr>
              <w:szCs w:val="24"/>
            </w:rPr>
            <w:tab/>
            <w:t>__________________________________________________________________________.</w:t>
          </w:r>
        </w:p>
        <w:p w14:paraId="58EE0915" w14:textId="77777777" w:rsidR="009149FF" w:rsidRDefault="009149FF">
          <w:pPr>
            <w:tabs>
              <w:tab w:val="left" w:pos="1276"/>
            </w:tabs>
            <w:ind w:left="720"/>
            <w:jc w:val="both"/>
            <w:rPr>
              <w:szCs w:val="24"/>
            </w:rPr>
          </w:pPr>
        </w:p>
        <w:p w14:paraId="3EDF4033" w14:textId="77777777" w:rsidR="009149FF" w:rsidRDefault="009149FF">
          <w:pPr>
            <w:tabs>
              <w:tab w:val="left" w:pos="1276"/>
            </w:tabs>
            <w:ind w:left="720"/>
            <w:jc w:val="both"/>
            <w:rPr>
              <w:szCs w:val="24"/>
            </w:rPr>
          </w:pPr>
        </w:p>
        <w:p w14:paraId="15AEA8A4" w14:textId="77777777" w:rsidR="009149FF" w:rsidRDefault="009149FF">
          <w:pPr>
            <w:tabs>
              <w:tab w:val="left" w:pos="1276"/>
            </w:tabs>
            <w:ind w:left="720"/>
            <w:jc w:val="both"/>
            <w:rPr>
              <w:sz w:val="20"/>
            </w:rPr>
          </w:pPr>
        </w:p>
        <w:p w14:paraId="68885353" w14:textId="77777777" w:rsidR="009149FF" w:rsidRDefault="00894AED">
          <w:pPr>
            <w:tabs>
              <w:tab w:val="left" w:pos="1276"/>
            </w:tabs>
            <w:ind w:left="720" w:firstLine="3604"/>
            <w:jc w:val="both"/>
            <w:rPr>
              <w:sz w:val="20"/>
            </w:rPr>
          </w:pPr>
          <w:r>
            <w:rPr>
              <w:sz w:val="20"/>
            </w:rPr>
            <w:t>_______________                          _____________________________</w:t>
          </w:r>
        </w:p>
        <w:p w14:paraId="50F17663" w14:textId="77777777" w:rsidR="009149FF" w:rsidRDefault="00894AED">
          <w:pPr>
            <w:tabs>
              <w:tab w:val="left" w:pos="1276"/>
            </w:tabs>
            <w:ind w:left="720" w:firstLine="3869"/>
            <w:jc w:val="both"/>
            <w:rPr>
              <w:sz w:val="20"/>
            </w:rPr>
          </w:pPr>
          <w:r>
            <w:rPr>
              <w:sz w:val="20"/>
            </w:rPr>
            <w:t>(Parašas)                                                    (Vardas, pavardė)</w:t>
          </w:r>
        </w:p>
        <w:p w14:paraId="5A5788A2" w14:textId="77777777" w:rsidR="009149FF" w:rsidRDefault="009149FF">
          <w:pPr>
            <w:tabs>
              <w:tab w:val="left" w:pos="1276"/>
            </w:tabs>
            <w:jc w:val="both"/>
            <w:rPr>
              <w:sz w:val="20"/>
            </w:rPr>
          </w:pPr>
        </w:p>
        <w:p w14:paraId="6B21926E" w14:textId="77777777" w:rsidR="009149FF" w:rsidRDefault="009149FF">
          <w:pPr>
            <w:ind w:left="-142" w:firstLine="709"/>
            <w:jc w:val="both"/>
            <w:rPr>
              <w:color w:val="000000"/>
              <w:szCs w:val="24"/>
            </w:rPr>
          </w:pPr>
        </w:p>
        <w:p w14:paraId="594804A8" w14:textId="78C191E6" w:rsidR="009149FF" w:rsidRDefault="002530D1">
          <w:pPr>
            <w:spacing w:line="276" w:lineRule="auto"/>
            <w:jc w:val="center"/>
            <w:rPr>
              <w:rFonts w:eastAsia="MS Mincho"/>
              <w:szCs w:val="24"/>
            </w:rPr>
          </w:pPr>
        </w:p>
      </w:sdtContent>
    </w:sdt>
    <w:sectPr w:rsidR="009149FF">
      <w:pgSz w:w="12240" w:h="15840"/>
      <w:pgMar w:top="1134" w:right="567"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F10BBD" w14:textId="77777777" w:rsidR="009149FF" w:rsidRDefault="00894AED">
      <w:pPr>
        <w:rPr>
          <w:rFonts w:eastAsia="MS Mincho"/>
          <w:sz w:val="20"/>
          <w:lang w:eastAsia="lt-LT"/>
        </w:rPr>
      </w:pPr>
      <w:r>
        <w:rPr>
          <w:rFonts w:eastAsia="MS Mincho"/>
          <w:sz w:val="20"/>
          <w:lang w:eastAsia="lt-LT"/>
        </w:rPr>
        <w:separator/>
      </w:r>
    </w:p>
  </w:endnote>
  <w:endnote w:type="continuationSeparator" w:id="0">
    <w:p w14:paraId="18B6F2FA" w14:textId="77777777" w:rsidR="009149FF" w:rsidRDefault="00894AED">
      <w:pPr>
        <w:rPr>
          <w:rFonts w:eastAsia="MS Mincho"/>
          <w:sz w:val="20"/>
          <w:lang w:eastAsia="lt-LT"/>
        </w:rPr>
      </w:pPr>
      <w:r>
        <w:rPr>
          <w:rFonts w:eastAsia="MS Mincho"/>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Open Sans">
    <w:altName w:val="Segoe UI"/>
    <w:panose1 w:val="020B0606030504020204"/>
    <w:charset w:val="BA"/>
    <w:family w:val="swiss"/>
    <w:pitch w:val="variable"/>
    <w:sig w:usb0="E00002EF" w:usb1="4000205B" w:usb2="00000028"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4804B1" w14:textId="77777777" w:rsidR="009149FF" w:rsidRDefault="009149FF">
    <w:pPr>
      <w:tabs>
        <w:tab w:val="center" w:pos="4819"/>
        <w:tab w:val="right" w:pos="9638"/>
      </w:tabs>
      <w:rPr>
        <w:rFonts w:eastAsia="MS Mincho"/>
        <w:sz w:val="20"/>
        <w:lang w:eastAsia="x-none"/>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4804B2" w14:textId="77777777" w:rsidR="009149FF" w:rsidRDefault="009149FF">
    <w:pPr>
      <w:tabs>
        <w:tab w:val="center" w:pos="4819"/>
        <w:tab w:val="right" w:pos="9638"/>
      </w:tabs>
      <w:rPr>
        <w:rFonts w:eastAsia="MS Mincho"/>
        <w:sz w:val="20"/>
        <w:lang w:eastAsia="x-none"/>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4804B4" w14:textId="77777777" w:rsidR="009149FF" w:rsidRDefault="009149FF">
    <w:pPr>
      <w:tabs>
        <w:tab w:val="center" w:pos="4819"/>
        <w:tab w:val="right" w:pos="9638"/>
      </w:tabs>
      <w:rPr>
        <w:rFonts w:eastAsia="MS Mincho"/>
        <w:sz w:val="20"/>
        <w:lang w:eastAsia="x-none"/>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8E8D63" w14:textId="77777777" w:rsidR="009149FF" w:rsidRDefault="009149FF">
    <w:pPr>
      <w:tabs>
        <w:tab w:val="center" w:pos="4819"/>
        <w:tab w:val="right" w:pos="9638"/>
      </w:tabs>
      <w:rPr>
        <w:sz w:val="22"/>
        <w:szCs w:val="22"/>
        <w:lang w:val="en-US"/>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B6157A" w14:textId="77777777" w:rsidR="009149FF" w:rsidRDefault="009149FF">
    <w:pPr>
      <w:tabs>
        <w:tab w:val="center" w:pos="4819"/>
        <w:tab w:val="right" w:pos="9638"/>
      </w:tabs>
      <w:rPr>
        <w:sz w:val="22"/>
        <w:szCs w:val="22"/>
        <w:lang w:val="en-US"/>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7101C4" w14:textId="77777777" w:rsidR="009149FF" w:rsidRDefault="009149FF">
    <w:pPr>
      <w:tabs>
        <w:tab w:val="center" w:pos="4819"/>
        <w:tab w:val="right" w:pos="9638"/>
      </w:tabs>
      <w:rPr>
        <w:sz w:val="22"/>
        <w:szCs w:val="22"/>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204B88" w14:textId="77777777" w:rsidR="009149FF" w:rsidRDefault="00894AED">
      <w:pPr>
        <w:rPr>
          <w:rFonts w:eastAsia="MS Mincho"/>
          <w:sz w:val="20"/>
          <w:lang w:eastAsia="lt-LT"/>
        </w:rPr>
      </w:pPr>
      <w:r>
        <w:rPr>
          <w:rFonts w:eastAsia="MS Mincho"/>
          <w:sz w:val="20"/>
          <w:lang w:eastAsia="lt-LT"/>
        </w:rPr>
        <w:separator/>
      </w:r>
    </w:p>
  </w:footnote>
  <w:footnote w:type="continuationSeparator" w:id="0">
    <w:p w14:paraId="0E2645C3" w14:textId="77777777" w:rsidR="009149FF" w:rsidRDefault="00894AED">
      <w:pPr>
        <w:rPr>
          <w:rFonts w:eastAsia="MS Mincho"/>
          <w:sz w:val="20"/>
          <w:lang w:eastAsia="lt-LT"/>
        </w:rPr>
      </w:pPr>
      <w:r>
        <w:rPr>
          <w:rFonts w:eastAsia="MS Mincho"/>
          <w:sz w:val="20"/>
          <w:lang w:eastAsia="lt-LT"/>
        </w:rPr>
        <w:continuationSeparator/>
      </w:r>
    </w:p>
  </w:footnote>
  <w:footnote w:id="1">
    <w:p w14:paraId="01FB6F2A" w14:textId="77777777" w:rsidR="009149FF" w:rsidRDefault="00894AED">
      <w:pPr>
        <w:jc w:val="both"/>
        <w:rPr>
          <w:sz w:val="20"/>
        </w:rPr>
      </w:pPr>
      <w:r>
        <w:rPr>
          <w:sz w:val="20"/>
          <w:vertAlign w:val="superscript"/>
        </w:rPr>
        <w:footnoteRef/>
      </w:r>
      <w:r>
        <w:rPr>
          <w:sz w:val="20"/>
        </w:rPr>
        <w:t xml:space="preserve"> Jeigu prašymas yra siunčiamas paštu, prie prašymo pridedama asmens tapatybę patvirtinančio dokumento kopija, patvirtinta notaro ar kita teisės aktų nustatyta tvarka.</w:t>
      </w:r>
    </w:p>
    <w:p w14:paraId="25E452A2" w14:textId="77777777" w:rsidR="009149FF" w:rsidRDefault="00894AED">
      <w:pPr>
        <w:jc w:val="both"/>
        <w:rPr>
          <w:sz w:val="20"/>
        </w:rPr>
      </w:pPr>
      <w:r>
        <w:rPr>
          <w:sz w:val="20"/>
        </w:rPr>
        <w:t>Jeigu kreipiamasi dėl netikslių duomenų ištaisymo, pateikiamos tikslius duomenis patvirtinančių dokumentų kopijos; jeigu jos siunčiamos paštu, turi būti patvirtintos notaro ar kita teisės aktų nustatyta tvarka.</w:t>
      </w:r>
    </w:p>
    <w:p w14:paraId="4342E96B" w14:textId="77777777" w:rsidR="009149FF" w:rsidRDefault="00894AED">
      <w:pPr>
        <w:jc w:val="both"/>
        <w:rPr>
          <w:sz w:val="20"/>
        </w:rPr>
      </w:pPr>
      <w:r>
        <w:rPr>
          <w:sz w:val="20"/>
        </w:rPr>
        <w:t>Jeigu duomenų subjekto asmens duomenys, tokie kaip vardas, pavardė, yra pasikeitę, kartu pateikiamos dokumentų, patvirtinančių šių duomenų pasikeitimą, kopijos; jeigu jos siunčiamos paštu, tuomet turi būti patvirtintos notaro ar kita teisės aktų nustatyta tvarka.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4804AF" w14:textId="77777777" w:rsidR="009149FF" w:rsidRDefault="009149FF">
    <w:pPr>
      <w:tabs>
        <w:tab w:val="center" w:pos="4153"/>
        <w:tab w:val="right" w:pos="8306"/>
      </w:tabs>
      <w:rPr>
        <w:rFonts w:eastAsia="MS Mincho"/>
        <w:szCs w:val="24"/>
        <w:lang w:val="x-non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4804B0" w14:textId="04DC98E3" w:rsidR="009149FF" w:rsidRDefault="00894AED">
    <w:pPr>
      <w:tabs>
        <w:tab w:val="center" w:pos="4153"/>
        <w:tab w:val="right" w:pos="8306"/>
      </w:tabs>
      <w:jc w:val="center"/>
      <w:rPr>
        <w:rFonts w:eastAsia="MS Mincho"/>
        <w:szCs w:val="24"/>
        <w:lang w:val="x-none"/>
      </w:rPr>
    </w:pPr>
    <w:r>
      <w:rPr>
        <w:rFonts w:eastAsia="MS Mincho"/>
        <w:szCs w:val="24"/>
        <w:lang w:val="x-none"/>
      </w:rPr>
      <w:fldChar w:fldCharType="begin"/>
    </w:r>
    <w:r>
      <w:rPr>
        <w:rFonts w:eastAsia="MS Mincho"/>
        <w:szCs w:val="24"/>
        <w:lang w:val="x-none"/>
      </w:rPr>
      <w:instrText>PAGE   \* MERGEFORMAT</w:instrText>
    </w:r>
    <w:r>
      <w:rPr>
        <w:rFonts w:eastAsia="MS Mincho"/>
        <w:szCs w:val="24"/>
        <w:lang w:val="x-none"/>
      </w:rPr>
      <w:fldChar w:fldCharType="separate"/>
    </w:r>
    <w:r w:rsidR="002530D1">
      <w:rPr>
        <w:rFonts w:eastAsia="MS Mincho"/>
        <w:noProof/>
        <w:szCs w:val="24"/>
        <w:lang w:val="x-none"/>
      </w:rPr>
      <w:t>2</w:t>
    </w:r>
    <w:r>
      <w:rPr>
        <w:rFonts w:eastAsia="MS Mincho"/>
        <w:szCs w:val="24"/>
        <w:lang w:val="x-none"/>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52AC23" w14:textId="77777777" w:rsidR="009149FF" w:rsidRDefault="009149FF">
    <w:pPr>
      <w:tabs>
        <w:tab w:val="center" w:pos="4819"/>
        <w:tab w:val="right" w:pos="9638"/>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01932C" w14:textId="77777777" w:rsidR="009149FF" w:rsidRDefault="009149FF">
    <w:pPr>
      <w:tabs>
        <w:tab w:val="center" w:pos="4819"/>
        <w:tab w:val="right" w:pos="9638"/>
      </w:tabs>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18C21F" w14:textId="77777777" w:rsidR="009149FF" w:rsidRDefault="00894AED">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2530D1">
      <w:rPr>
        <w:noProof/>
        <w:szCs w:val="24"/>
      </w:rPr>
      <w:t>2</w:t>
    </w:r>
    <w:r>
      <w:rPr>
        <w:szCs w:val="24"/>
      </w:rPr>
      <w:fldChar w:fldCharType="end"/>
    </w:r>
  </w:p>
  <w:p w14:paraId="40DBE10D" w14:textId="77777777" w:rsidR="009149FF" w:rsidRDefault="009149FF">
    <w:pPr>
      <w:tabs>
        <w:tab w:val="center" w:pos="4819"/>
        <w:tab w:val="right" w:pos="9638"/>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2CE39" w14:textId="77777777" w:rsidR="009149FF" w:rsidRDefault="009149F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7AA"/>
    <w:rsid w:val="002530D1"/>
    <w:rsid w:val="004277AA"/>
    <w:rsid w:val="00894AED"/>
    <w:rsid w:val="009149F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94803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table of authorities" w:semiHidden="0" w:unhideWhenUsed="0"/>
    <w:lsdException w:name="List" w:semiHidden="0" w:unhideWhenUsed="0"/>
    <w:lsdException w:name="List Bullet" w:semiHidden="0" w:unhideWhenUsed="0"/>
    <w:lsdException w:name="Titl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lsdException w:name="Strong" w:semiHidden="0" w:unhideWhenUsed="0"/>
    <w:lsdException w:name="Emphasis" w:semiHidden="0" w:unhideWhenUsed="0"/>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94AE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table of authorities" w:semiHidden="0" w:unhideWhenUsed="0"/>
    <w:lsdException w:name="List" w:semiHidden="0" w:unhideWhenUsed="0"/>
    <w:lsdException w:name="List Bullet" w:semiHidden="0" w:unhideWhenUsed="0"/>
    <w:lsdException w:name="Titl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lsdException w:name="Strong" w:semiHidden="0" w:unhideWhenUsed="0"/>
    <w:lsdException w:name="Emphasis" w:semiHidden="0" w:unhideWhenUsed="0"/>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94AE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5673349">
      <w:bodyDiv w:val="1"/>
      <w:marLeft w:val="0"/>
      <w:marRight w:val="0"/>
      <w:marTop w:val="0"/>
      <w:marBottom w:val="0"/>
      <w:divBdr>
        <w:top w:val="none" w:sz="0" w:space="0" w:color="auto"/>
        <w:left w:val="none" w:sz="0" w:space="0" w:color="auto"/>
        <w:bottom w:val="none" w:sz="0" w:space="0" w:color="auto"/>
        <w:right w:val="none" w:sz="0" w:space="0" w:color="auto"/>
      </w:divBdr>
      <w:divsChild>
        <w:div w:id="32079701">
          <w:marLeft w:val="0"/>
          <w:marRight w:val="0"/>
          <w:marTop w:val="0"/>
          <w:marBottom w:val="0"/>
          <w:divBdr>
            <w:top w:val="none" w:sz="0" w:space="0" w:color="auto"/>
            <w:left w:val="none" w:sz="0" w:space="0" w:color="auto"/>
            <w:bottom w:val="none" w:sz="0" w:space="0" w:color="auto"/>
            <w:right w:val="none" w:sz="0" w:space="0" w:color="auto"/>
          </w:divBdr>
        </w:div>
        <w:div w:id="1545947835">
          <w:marLeft w:val="0"/>
          <w:marRight w:val="0"/>
          <w:marTop w:val="0"/>
          <w:marBottom w:val="0"/>
          <w:divBdr>
            <w:top w:val="none" w:sz="0" w:space="0" w:color="auto"/>
            <w:left w:val="none" w:sz="0" w:space="0" w:color="auto"/>
            <w:bottom w:val="none" w:sz="0" w:space="0" w:color="auto"/>
            <w:right w:val="none" w:sz="0" w:space="0" w:color="auto"/>
          </w:divBdr>
          <w:divsChild>
            <w:div w:id="327640515">
              <w:marLeft w:val="0"/>
              <w:marRight w:val="0"/>
              <w:marTop w:val="0"/>
              <w:marBottom w:val="0"/>
              <w:divBdr>
                <w:top w:val="none" w:sz="0" w:space="0" w:color="auto"/>
                <w:left w:val="none" w:sz="0" w:space="0" w:color="auto"/>
                <w:bottom w:val="none" w:sz="0" w:space="0" w:color="auto"/>
                <w:right w:val="none" w:sz="0" w:space="0" w:color="auto"/>
              </w:divBdr>
            </w:div>
            <w:div w:id="435054675">
              <w:marLeft w:val="0"/>
              <w:marRight w:val="0"/>
              <w:marTop w:val="0"/>
              <w:marBottom w:val="0"/>
              <w:divBdr>
                <w:top w:val="none" w:sz="0" w:space="0" w:color="auto"/>
                <w:left w:val="none" w:sz="0" w:space="0" w:color="auto"/>
                <w:bottom w:val="none" w:sz="0" w:space="0" w:color="auto"/>
                <w:right w:val="none" w:sz="0" w:space="0" w:color="auto"/>
              </w:divBdr>
            </w:div>
            <w:div w:id="537015568">
              <w:marLeft w:val="0"/>
              <w:marRight w:val="0"/>
              <w:marTop w:val="0"/>
              <w:marBottom w:val="0"/>
              <w:divBdr>
                <w:top w:val="none" w:sz="0" w:space="0" w:color="auto"/>
                <w:left w:val="none" w:sz="0" w:space="0" w:color="auto"/>
                <w:bottom w:val="none" w:sz="0" w:space="0" w:color="auto"/>
                <w:right w:val="none" w:sz="0" w:space="0" w:color="auto"/>
              </w:divBdr>
            </w:div>
            <w:div w:id="1083067438">
              <w:marLeft w:val="0"/>
              <w:marRight w:val="0"/>
              <w:marTop w:val="0"/>
              <w:marBottom w:val="0"/>
              <w:divBdr>
                <w:top w:val="none" w:sz="0" w:space="0" w:color="auto"/>
                <w:left w:val="none" w:sz="0" w:space="0" w:color="auto"/>
                <w:bottom w:val="none" w:sz="0" w:space="0" w:color="auto"/>
                <w:right w:val="none" w:sz="0" w:space="0" w:color="auto"/>
              </w:divBdr>
            </w:div>
            <w:div w:id="1601180847">
              <w:marLeft w:val="0"/>
              <w:marRight w:val="0"/>
              <w:marTop w:val="0"/>
              <w:marBottom w:val="0"/>
              <w:divBdr>
                <w:top w:val="none" w:sz="0" w:space="0" w:color="auto"/>
                <w:left w:val="none" w:sz="0" w:space="0" w:color="auto"/>
                <w:bottom w:val="none" w:sz="0" w:space="0" w:color="auto"/>
                <w:right w:val="none" w:sz="0" w:space="0" w:color="auto"/>
              </w:divBdr>
            </w:div>
          </w:divsChild>
        </w:div>
        <w:div w:id="2055536730">
          <w:marLeft w:val="0"/>
          <w:marRight w:val="0"/>
          <w:marTop w:val="0"/>
          <w:marBottom w:val="0"/>
          <w:divBdr>
            <w:top w:val="none" w:sz="0" w:space="0" w:color="auto"/>
            <w:left w:val="none" w:sz="0" w:space="0" w:color="auto"/>
            <w:bottom w:val="none" w:sz="0" w:space="0" w:color="auto"/>
            <w:right w:val="none" w:sz="0" w:space="0" w:color="auto"/>
          </w:divBdr>
        </w:div>
      </w:divsChild>
    </w:div>
    <w:div w:id="416630519">
      <w:bodyDiv w:val="1"/>
      <w:marLeft w:val="0"/>
      <w:marRight w:val="0"/>
      <w:marTop w:val="0"/>
      <w:marBottom w:val="0"/>
      <w:divBdr>
        <w:top w:val="none" w:sz="0" w:space="0" w:color="auto"/>
        <w:left w:val="none" w:sz="0" w:space="0" w:color="auto"/>
        <w:bottom w:val="none" w:sz="0" w:space="0" w:color="auto"/>
        <w:right w:val="none" w:sz="0" w:space="0" w:color="auto"/>
      </w:divBdr>
    </w:div>
    <w:div w:id="461921677">
      <w:bodyDiv w:val="1"/>
      <w:marLeft w:val="0"/>
      <w:marRight w:val="0"/>
      <w:marTop w:val="0"/>
      <w:marBottom w:val="0"/>
      <w:divBdr>
        <w:top w:val="none" w:sz="0" w:space="0" w:color="auto"/>
        <w:left w:val="none" w:sz="0" w:space="0" w:color="auto"/>
        <w:bottom w:val="none" w:sz="0" w:space="0" w:color="auto"/>
        <w:right w:val="none" w:sz="0" w:space="0" w:color="auto"/>
      </w:divBdr>
      <w:divsChild>
        <w:div w:id="479074358">
          <w:marLeft w:val="0"/>
          <w:marRight w:val="0"/>
          <w:marTop w:val="0"/>
          <w:marBottom w:val="0"/>
          <w:divBdr>
            <w:top w:val="none" w:sz="0" w:space="0" w:color="auto"/>
            <w:left w:val="none" w:sz="0" w:space="0" w:color="auto"/>
            <w:bottom w:val="none" w:sz="0" w:space="0" w:color="auto"/>
            <w:right w:val="none" w:sz="0" w:space="0" w:color="auto"/>
          </w:divBdr>
        </w:div>
        <w:div w:id="1470320905">
          <w:marLeft w:val="0"/>
          <w:marRight w:val="0"/>
          <w:marTop w:val="0"/>
          <w:marBottom w:val="0"/>
          <w:divBdr>
            <w:top w:val="none" w:sz="0" w:space="0" w:color="auto"/>
            <w:left w:val="none" w:sz="0" w:space="0" w:color="auto"/>
            <w:bottom w:val="none" w:sz="0" w:space="0" w:color="auto"/>
            <w:right w:val="none" w:sz="0" w:space="0" w:color="auto"/>
          </w:divBdr>
        </w:div>
        <w:div w:id="1574388673">
          <w:marLeft w:val="0"/>
          <w:marRight w:val="0"/>
          <w:marTop w:val="0"/>
          <w:marBottom w:val="0"/>
          <w:divBdr>
            <w:top w:val="none" w:sz="0" w:space="0" w:color="auto"/>
            <w:left w:val="none" w:sz="0" w:space="0" w:color="auto"/>
            <w:bottom w:val="none" w:sz="0" w:space="0" w:color="auto"/>
            <w:right w:val="none" w:sz="0" w:space="0" w:color="auto"/>
          </w:divBdr>
        </w:div>
        <w:div w:id="1623614367">
          <w:marLeft w:val="0"/>
          <w:marRight w:val="0"/>
          <w:marTop w:val="0"/>
          <w:marBottom w:val="0"/>
          <w:divBdr>
            <w:top w:val="none" w:sz="0" w:space="0" w:color="auto"/>
            <w:left w:val="none" w:sz="0" w:space="0" w:color="auto"/>
            <w:bottom w:val="none" w:sz="0" w:space="0" w:color="auto"/>
            <w:right w:val="none" w:sz="0" w:space="0" w:color="auto"/>
          </w:divBdr>
        </w:div>
        <w:div w:id="1720400952">
          <w:marLeft w:val="0"/>
          <w:marRight w:val="0"/>
          <w:marTop w:val="0"/>
          <w:marBottom w:val="0"/>
          <w:divBdr>
            <w:top w:val="none" w:sz="0" w:space="0" w:color="auto"/>
            <w:left w:val="none" w:sz="0" w:space="0" w:color="auto"/>
            <w:bottom w:val="none" w:sz="0" w:space="0" w:color="auto"/>
            <w:right w:val="none" w:sz="0" w:space="0" w:color="auto"/>
          </w:divBdr>
        </w:div>
        <w:div w:id="1736856002">
          <w:marLeft w:val="0"/>
          <w:marRight w:val="0"/>
          <w:marTop w:val="0"/>
          <w:marBottom w:val="0"/>
          <w:divBdr>
            <w:top w:val="none" w:sz="0" w:space="0" w:color="auto"/>
            <w:left w:val="none" w:sz="0" w:space="0" w:color="auto"/>
            <w:bottom w:val="none" w:sz="0" w:space="0" w:color="auto"/>
            <w:right w:val="none" w:sz="0" w:space="0" w:color="auto"/>
          </w:divBdr>
        </w:div>
      </w:divsChild>
    </w:div>
    <w:div w:id="660429806">
      <w:bodyDiv w:val="1"/>
      <w:marLeft w:val="0"/>
      <w:marRight w:val="0"/>
      <w:marTop w:val="0"/>
      <w:marBottom w:val="0"/>
      <w:divBdr>
        <w:top w:val="none" w:sz="0" w:space="0" w:color="auto"/>
        <w:left w:val="none" w:sz="0" w:space="0" w:color="auto"/>
        <w:bottom w:val="none" w:sz="0" w:space="0" w:color="auto"/>
        <w:right w:val="none" w:sz="0" w:space="0" w:color="auto"/>
      </w:divBdr>
    </w:div>
    <w:div w:id="1267613243">
      <w:bodyDiv w:val="1"/>
      <w:marLeft w:val="0"/>
      <w:marRight w:val="0"/>
      <w:marTop w:val="0"/>
      <w:marBottom w:val="0"/>
      <w:divBdr>
        <w:top w:val="none" w:sz="0" w:space="0" w:color="auto"/>
        <w:left w:val="none" w:sz="0" w:space="0" w:color="auto"/>
        <w:bottom w:val="none" w:sz="0" w:space="0" w:color="auto"/>
        <w:right w:val="none" w:sz="0" w:space="0" w:color="auto"/>
      </w:divBdr>
    </w:div>
    <w:div w:id="1334063321">
      <w:bodyDiv w:val="1"/>
      <w:marLeft w:val="0"/>
      <w:marRight w:val="0"/>
      <w:marTop w:val="0"/>
      <w:marBottom w:val="0"/>
      <w:divBdr>
        <w:top w:val="none" w:sz="0" w:space="0" w:color="auto"/>
        <w:left w:val="none" w:sz="0" w:space="0" w:color="auto"/>
        <w:bottom w:val="none" w:sz="0" w:space="0" w:color="auto"/>
        <w:right w:val="none" w:sz="0" w:space="0" w:color="auto"/>
      </w:divBdr>
      <w:divsChild>
        <w:div w:id="8875125">
          <w:marLeft w:val="0"/>
          <w:marRight w:val="0"/>
          <w:marTop w:val="0"/>
          <w:marBottom w:val="0"/>
          <w:divBdr>
            <w:top w:val="none" w:sz="0" w:space="0" w:color="auto"/>
            <w:left w:val="none" w:sz="0" w:space="0" w:color="auto"/>
            <w:bottom w:val="none" w:sz="0" w:space="0" w:color="auto"/>
            <w:right w:val="none" w:sz="0" w:space="0" w:color="auto"/>
          </w:divBdr>
        </w:div>
        <w:div w:id="1919287455">
          <w:marLeft w:val="0"/>
          <w:marRight w:val="0"/>
          <w:marTop w:val="0"/>
          <w:marBottom w:val="0"/>
          <w:divBdr>
            <w:top w:val="none" w:sz="0" w:space="0" w:color="auto"/>
            <w:left w:val="none" w:sz="0" w:space="0" w:color="auto"/>
            <w:bottom w:val="none" w:sz="0" w:space="0" w:color="auto"/>
            <w:right w:val="none" w:sz="0" w:space="0" w:color="auto"/>
          </w:divBdr>
        </w:div>
      </w:divsChild>
    </w:div>
    <w:div w:id="1347634242">
      <w:bodyDiv w:val="1"/>
      <w:marLeft w:val="0"/>
      <w:marRight w:val="0"/>
      <w:marTop w:val="0"/>
      <w:marBottom w:val="0"/>
      <w:divBdr>
        <w:top w:val="none" w:sz="0" w:space="0" w:color="auto"/>
        <w:left w:val="none" w:sz="0" w:space="0" w:color="auto"/>
        <w:bottom w:val="none" w:sz="0" w:space="0" w:color="auto"/>
        <w:right w:val="none" w:sz="0" w:space="0" w:color="auto"/>
      </w:divBdr>
    </w:div>
    <w:div w:id="1432431859">
      <w:bodyDiv w:val="1"/>
      <w:marLeft w:val="0"/>
      <w:marRight w:val="0"/>
      <w:marTop w:val="0"/>
      <w:marBottom w:val="0"/>
      <w:divBdr>
        <w:top w:val="none" w:sz="0" w:space="0" w:color="auto"/>
        <w:left w:val="none" w:sz="0" w:space="0" w:color="auto"/>
        <w:bottom w:val="none" w:sz="0" w:space="0" w:color="auto"/>
        <w:right w:val="none" w:sz="0" w:space="0" w:color="auto"/>
      </w:divBdr>
    </w:div>
    <w:div w:id="1538273519">
      <w:bodyDiv w:val="1"/>
      <w:marLeft w:val="0"/>
      <w:marRight w:val="0"/>
      <w:marTop w:val="0"/>
      <w:marBottom w:val="0"/>
      <w:divBdr>
        <w:top w:val="none" w:sz="0" w:space="0" w:color="auto"/>
        <w:left w:val="none" w:sz="0" w:space="0" w:color="auto"/>
        <w:bottom w:val="none" w:sz="0" w:space="0" w:color="auto"/>
        <w:right w:val="none" w:sz="0" w:space="0" w:color="auto"/>
      </w:divBdr>
    </w:div>
    <w:div w:id="1556894262">
      <w:bodyDiv w:val="1"/>
      <w:marLeft w:val="0"/>
      <w:marRight w:val="0"/>
      <w:marTop w:val="0"/>
      <w:marBottom w:val="0"/>
      <w:divBdr>
        <w:top w:val="none" w:sz="0" w:space="0" w:color="auto"/>
        <w:left w:val="none" w:sz="0" w:space="0" w:color="auto"/>
        <w:bottom w:val="none" w:sz="0" w:space="0" w:color="auto"/>
        <w:right w:val="none" w:sz="0" w:space="0" w:color="auto"/>
      </w:divBdr>
    </w:div>
    <w:div w:id="1562330149">
      <w:bodyDiv w:val="1"/>
      <w:marLeft w:val="0"/>
      <w:marRight w:val="0"/>
      <w:marTop w:val="0"/>
      <w:marBottom w:val="0"/>
      <w:divBdr>
        <w:top w:val="none" w:sz="0" w:space="0" w:color="auto"/>
        <w:left w:val="none" w:sz="0" w:space="0" w:color="auto"/>
        <w:bottom w:val="none" w:sz="0" w:space="0" w:color="auto"/>
        <w:right w:val="none" w:sz="0" w:space="0" w:color="auto"/>
      </w:divBdr>
    </w:div>
    <w:div w:id="1593514905">
      <w:bodyDiv w:val="1"/>
      <w:marLeft w:val="0"/>
      <w:marRight w:val="0"/>
      <w:marTop w:val="0"/>
      <w:marBottom w:val="0"/>
      <w:divBdr>
        <w:top w:val="none" w:sz="0" w:space="0" w:color="auto"/>
        <w:left w:val="none" w:sz="0" w:space="0" w:color="auto"/>
        <w:bottom w:val="none" w:sz="0" w:space="0" w:color="auto"/>
        <w:right w:val="none" w:sz="0" w:space="0" w:color="auto"/>
      </w:divBdr>
    </w:div>
    <w:div w:id="1734811908">
      <w:bodyDiv w:val="1"/>
      <w:marLeft w:val="0"/>
      <w:marRight w:val="0"/>
      <w:marTop w:val="0"/>
      <w:marBottom w:val="0"/>
      <w:divBdr>
        <w:top w:val="none" w:sz="0" w:space="0" w:color="auto"/>
        <w:left w:val="none" w:sz="0" w:space="0" w:color="auto"/>
        <w:bottom w:val="none" w:sz="0" w:space="0" w:color="auto"/>
        <w:right w:val="none" w:sz="0" w:space="0" w:color="auto"/>
      </w:divBdr>
      <w:divsChild>
        <w:div w:id="17660222">
          <w:marLeft w:val="0"/>
          <w:marRight w:val="0"/>
          <w:marTop w:val="0"/>
          <w:marBottom w:val="0"/>
          <w:divBdr>
            <w:top w:val="none" w:sz="0" w:space="0" w:color="auto"/>
            <w:left w:val="none" w:sz="0" w:space="0" w:color="auto"/>
            <w:bottom w:val="none" w:sz="0" w:space="0" w:color="auto"/>
            <w:right w:val="none" w:sz="0" w:space="0" w:color="auto"/>
          </w:divBdr>
        </w:div>
        <w:div w:id="135726367">
          <w:marLeft w:val="0"/>
          <w:marRight w:val="0"/>
          <w:marTop w:val="0"/>
          <w:marBottom w:val="0"/>
          <w:divBdr>
            <w:top w:val="none" w:sz="0" w:space="0" w:color="auto"/>
            <w:left w:val="none" w:sz="0" w:space="0" w:color="auto"/>
            <w:bottom w:val="none" w:sz="0" w:space="0" w:color="auto"/>
            <w:right w:val="none" w:sz="0" w:space="0" w:color="auto"/>
          </w:divBdr>
        </w:div>
        <w:div w:id="236475999">
          <w:marLeft w:val="0"/>
          <w:marRight w:val="0"/>
          <w:marTop w:val="0"/>
          <w:marBottom w:val="0"/>
          <w:divBdr>
            <w:top w:val="none" w:sz="0" w:space="0" w:color="auto"/>
            <w:left w:val="none" w:sz="0" w:space="0" w:color="auto"/>
            <w:bottom w:val="none" w:sz="0" w:space="0" w:color="auto"/>
            <w:right w:val="none" w:sz="0" w:space="0" w:color="auto"/>
          </w:divBdr>
        </w:div>
        <w:div w:id="393893487">
          <w:marLeft w:val="0"/>
          <w:marRight w:val="0"/>
          <w:marTop w:val="0"/>
          <w:marBottom w:val="0"/>
          <w:divBdr>
            <w:top w:val="none" w:sz="0" w:space="0" w:color="auto"/>
            <w:left w:val="none" w:sz="0" w:space="0" w:color="auto"/>
            <w:bottom w:val="none" w:sz="0" w:space="0" w:color="auto"/>
            <w:right w:val="none" w:sz="0" w:space="0" w:color="auto"/>
          </w:divBdr>
        </w:div>
        <w:div w:id="452553048">
          <w:marLeft w:val="0"/>
          <w:marRight w:val="0"/>
          <w:marTop w:val="0"/>
          <w:marBottom w:val="0"/>
          <w:divBdr>
            <w:top w:val="none" w:sz="0" w:space="0" w:color="auto"/>
            <w:left w:val="none" w:sz="0" w:space="0" w:color="auto"/>
            <w:bottom w:val="none" w:sz="0" w:space="0" w:color="auto"/>
            <w:right w:val="none" w:sz="0" w:space="0" w:color="auto"/>
          </w:divBdr>
        </w:div>
        <w:div w:id="1561869453">
          <w:marLeft w:val="0"/>
          <w:marRight w:val="0"/>
          <w:marTop w:val="0"/>
          <w:marBottom w:val="0"/>
          <w:divBdr>
            <w:top w:val="none" w:sz="0" w:space="0" w:color="auto"/>
            <w:left w:val="none" w:sz="0" w:space="0" w:color="auto"/>
            <w:bottom w:val="none" w:sz="0" w:space="0" w:color="auto"/>
            <w:right w:val="none" w:sz="0" w:space="0" w:color="auto"/>
          </w:divBdr>
        </w:div>
        <w:div w:id="1588228117">
          <w:marLeft w:val="0"/>
          <w:marRight w:val="0"/>
          <w:marTop w:val="0"/>
          <w:marBottom w:val="0"/>
          <w:divBdr>
            <w:top w:val="none" w:sz="0" w:space="0" w:color="auto"/>
            <w:left w:val="none" w:sz="0" w:space="0" w:color="auto"/>
            <w:bottom w:val="none" w:sz="0" w:space="0" w:color="auto"/>
            <w:right w:val="none" w:sz="0" w:space="0" w:color="auto"/>
          </w:divBdr>
        </w:div>
        <w:div w:id="2009208943">
          <w:marLeft w:val="0"/>
          <w:marRight w:val="0"/>
          <w:marTop w:val="0"/>
          <w:marBottom w:val="0"/>
          <w:divBdr>
            <w:top w:val="none" w:sz="0" w:space="0" w:color="auto"/>
            <w:left w:val="none" w:sz="0" w:space="0" w:color="auto"/>
            <w:bottom w:val="none" w:sz="0" w:space="0" w:color="auto"/>
            <w:right w:val="none" w:sz="0" w:space="0" w:color="auto"/>
          </w:divBdr>
        </w:div>
      </w:divsChild>
    </w:div>
    <w:div w:id="1772508127">
      <w:bodyDiv w:val="1"/>
      <w:marLeft w:val="0"/>
      <w:marRight w:val="0"/>
      <w:marTop w:val="0"/>
      <w:marBottom w:val="0"/>
      <w:divBdr>
        <w:top w:val="none" w:sz="0" w:space="0" w:color="auto"/>
        <w:left w:val="none" w:sz="0" w:space="0" w:color="auto"/>
        <w:bottom w:val="none" w:sz="0" w:space="0" w:color="auto"/>
        <w:right w:val="none" w:sz="0" w:space="0" w:color="auto"/>
      </w:divBdr>
    </w:div>
    <w:div w:id="1827044047">
      <w:bodyDiv w:val="1"/>
      <w:marLeft w:val="0"/>
      <w:marRight w:val="0"/>
      <w:marTop w:val="0"/>
      <w:marBottom w:val="0"/>
      <w:divBdr>
        <w:top w:val="none" w:sz="0" w:space="0" w:color="auto"/>
        <w:left w:val="none" w:sz="0" w:space="0" w:color="auto"/>
        <w:bottom w:val="none" w:sz="0" w:space="0" w:color="auto"/>
        <w:right w:val="none" w:sz="0" w:space="0" w:color="auto"/>
      </w:divBdr>
    </w:div>
    <w:div w:id="1862667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footer" Target="footer6.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Open Sans">
    <w:altName w:val="Segoe UI"/>
    <w:panose1 w:val="020B0606030504020204"/>
    <w:charset w:val="BA"/>
    <w:family w:val="swiss"/>
    <w:pitch w:val="variable"/>
    <w:sig w:usb0="E00002EF" w:usb1="4000205B" w:usb2="00000028"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75D9"/>
    <w:rsid w:val="005E4B0A"/>
    <w:rsid w:val="00B575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5D1F984"/>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575D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575D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3e0e52451d542f4ad87d41c85cae629" PartId="1401ce268ab64ce4b7681911c0e5feed">
    <Part Type="preambule" DocPartId="23987ca92922459aa3f57c0269396d17" PartId="1715c98432f6499eae39e8bd894acc47"/>
    <Part Type="punktas" Nr="1" Abbr="1 p." DocPartId="10ddf59a77b1499c82e21280f8dd5dfb" PartId="b916b0c0e39e4c2a995644f07d7167f5">
      <Part Type="papunktis" Nr="1.1" Abbr="1.1 pp." DocPartId="5d2d5001ddb54a93a14d0fe7ddb3c1c2" PartId="ed2ad4b72b9743c8b69505de63e97f2f"/>
      <Part Type="papunktis" Nr="1.2" Abbr="1.2 pp." DocPartId="688804bef6194d6a99920cca926cdb79" PartId="5639b125fd84476c84ae8b241c989057"/>
    </Part>
    <Part Type="punktas" Nr="2" Abbr="2 p." DocPartId="ad63c316836b4dbdbdbfa2eea7fdbfb1" PartId="20b81c62777a4a42bec4aebf5dc08635">
      <Part Type="papunktis" Nr="2.1" Abbr="2.1 pp." DocPartId="b3985268c83144218ad281c5d371131b" PartId="1ba59f47af364b888a1c579bb304f0e3">
        <Part Type="papunktis" Nr="2.1.1" Abbr="2.1.1 pp." DocPartId="88ca8d96819d455d8cbd63acb8e90866" PartId="b4cdfb27b25842e98b7484d153fcefb0"/>
        <Part Type="papunktis" Nr="2.1.2" Abbr="2.1.2 pp." DocPartId="9ecd0a07b5bf4bd7a8cf8ba02a3bf2d8" PartId="1dec4204da5e40839fbbdbd467e8a935"/>
      </Part>
      <Part Type="papunktis" Nr="2.2" Abbr="2.2 pp." DocPartId="64434922711c4107ae73fb214feb293f" PartId="5f6cb2cf977d40629f691229e3cd2d27"/>
      <Part Type="papunktis" Nr="2.3" Abbr="2.3 pp." DocPartId="1f3f409ed8e24b778abb677b772a0cc8" PartId="02809dfe4a4547b5bcc41af52488aac2"/>
    </Part>
    <Part Type="punktas" Nr="3" Abbr="3 p." DocPartId="ada099801dd648a4a3545d10e01f5540" PartId="13425977abb94ee68531c982a3c73213">
      <Part Type="papunktis" Nr="3.1" Abbr="3.1 pp." DocPartId="db82dde175304615a51117a2fa696ef5" PartId="618414945ae24e51a042444aaed2fd85"/>
      <Part Type="papunktis" Nr="3.2" Abbr="3.2 pp." DocPartId="aa87bbf51b5349aeb77bd11c87f3ffdc" PartId="aff0af0739dd4006bae86c0078abc388"/>
    </Part>
    <Part Type="signatura" DocPartId="a514bd94cb4745a3a7f4fd8a9805d4cf" PartId="6f7c39f429d34899babbeefa54511bb8"/>
  </Part>
  <Part Type="patvirtinta" Title="LIETUVOS RESPUBLIKOS SVEIKATOS APSAUGOS MINISTERIJOS VALDOMŲ IR VALSTYBĖS ĮMONĖS REGISTRŲ CENTRO TVARKOMŲ ELEKTRONINĖS SVEIKATOS SISTEMOS INFORMACINIŲ SISTEMŲ DUOMENŲ SAUGOS NUOSTATAI" DocPartId="824f87bac44347648860d443ddc692be" PartId="34a007f34bc9484fb53dc8b5b9f91bbe">
    <Part Type="skyrius" Nr="1" Title="BENDROSIOS NUOSTATOS" DocPartId="45c5c614efc84d568cfa5870c745b732" PartId="72368f6db523419b837e72cd84fba949">
      <Part Type="punktas" Nr="1" Abbr="1 p." DocPartId="22ed77d252cf4f929328b462183a49f6" PartId="4b7ceb6332b04f148771b0bc3b91b3c8"/>
      <Part Type="punktas" Nr="2" Abbr="2 p." DocPartId="c6052530d0484d899aa3f4d635868902" PartId="56b3359b19cc40979c2c04da60b4d92d"/>
      <Part Type="punktas" Nr="3" Abbr="3 p." DocPartId="cfa73ce4b8584cfa9377afa39022b90d" PartId="120f3668378243a5bda77a12882ce458">
        <Part Type="papunktis" Nr="3.1" Abbr="3.1 pp." DocPartId="9071004b2eeb48c9bab6318e75c196e7" PartId="d329bad937c74fd6b4ad5b14c1167bd5">
          <Part Type="papunktis" Nr="3.1.1" Abbr="3.1.1 pp." DocPartId="b203abc8cde049edb242392f72baf08d" PartId="34bb89de6785416fb1c9689ecd0fb6b5"/>
          <Part Type="papunktis" Nr="3.1.2" Abbr="3.1.2 pp." DocPartId="ff2280bb3e0e45ee91b1a71ceb765907" PartId="cf6a8114eb5445b3901b375b31151728"/>
          <Part Type="papunktis" Nr="3.1.3" Abbr="3.1.3 pp." DocPartId="16e7bc17c9f146f99a64c389fb3f2f19" PartId="f0b64d8552b24aff808035b654642710"/>
          <Part Type="papunktis" Nr="3.1.4" Abbr="3.1.4 pp." DocPartId="b405a982affa45c99ad82f103ed6e59a" PartId="8669f4456ea64e59b851d42987925a92"/>
        </Part>
        <Part Type="papunktis" Nr="3.2" Abbr="3.2 pp." DocPartId="9f4305b21e7445938c02f809c3af2bf7" PartId="ac9d6c851cc54fa297813f0491f9e4e8"/>
      </Part>
      <Part Type="punktas" Nr="4" Abbr="4 p." DocPartId="732a9d9bc05c4adb8d6f83afff3ce22e" PartId="4715fabb3fe44e98b994becb56ddbe11"/>
      <Part Type="punktas" Nr="5" Abbr="5 p." DocPartId="61cc2f892f84444b94e7b4ad6a308cdb" PartId="bfdf678cdc1b46adba88f292a73a2bee">
        <Part Type="papunktis" Nr="5.1" Abbr="5.1 pp." DocPartId="6a95a14f233c43249c0505be71c5249e" PartId="df75cdae3a1645b291cdc07cfd2e1c8b"/>
        <Part Type="papunktis" Nr="5.2" Abbr="5.2 pp." DocPartId="2706fb858ea640c292e1219353cc5086" PartId="3bc907b54c264b62b7e9aa627cbb60a3"/>
        <Part Type="papunktis" Nr="5.3" Abbr="5.3 pp." DocPartId="e12ee71f882a458585fb848480e52120" PartId="6b647acc873c4893bd27d43afcbd9633"/>
        <Part Type="papunktis" Nr="5.4" Abbr="5.4 pp." DocPartId="d13a1a8cb60c40128db5df7fd75edee5" PartId="eac1a9917988481888f4ecc582e95faf"/>
      </Part>
      <Part Type="punktas" Nr="6" Abbr="6 p." DocPartId="3b09eb55241a4c36b1e29693eb5d18fd" PartId="d261ba49657e4e72ac505955da51aba3">
        <Part Type="papunktis" Nr="6.1" Abbr="6.1 pp." DocPartId="4747c92269734700a795dfed82502bda" PartId="66826ad7da8645e7b8b04bd5c40f1538"/>
        <Part Type="papunktis" Nr="6.2" Abbr="6.2 pp." DocPartId="23a7cf3d991046038ef6c7b252e043fe" PartId="e0af9b8d858e43de95b3ebf0e09af680"/>
        <Part Type="papunktis" Nr="6.3" Abbr="6.3 pp." DocPartId="24a223de39404a8d869fe83411704596" PartId="5ccc2d66ae04474faa7a7187810a702d"/>
      </Part>
      <Part Type="punktas" Nr="7" Abbr="7 p." DocPartId="be2b8dbca35d42599a00646090bf45ce" PartId="8d35ca2092e24082847d48a9f2b8703b">
        <Part Type="papunktis" Nr="7.1" Abbr="7.1 pp." DocPartId="219fd77949bd44a1a683780f0fe24e4e" PartId="3eb84cde5cf540799cbb7a59d569df56"/>
        <Part Type="papunktis" Nr="7.2" Abbr="7.2 pp." DocPartId="0a6c377e19f9419588e14783dedca610" PartId="39d6b74fc5bb4657b63a1900c6c1b4c3"/>
        <Part Type="papunktis" Nr="7.3" Abbr="7.3 pp." DocPartId="6946b92ff5b34211974ea993b4f53bfa" PartId="97165b31ae454fe8adfba5418a1bcd9d"/>
        <Part Type="papunktis" Nr="7.4" Abbr="7.4 pp." DocPartId="c3fca0249dd94d9895c5cdcb635a83ec" PartId="08ad06c83ae747a2ac8bd1f4856eabfe"/>
        <Part Type="papunktis" Nr="7.5" Abbr="7.5 pp." DocPartId="f8d991a2f72948d7b8ae738bafe3d31b" PartId="fea80f4c24e848159ae6d49288b07fb1"/>
        <Part Type="papunktis" Nr="7.6" Abbr="7.6 pp." DocPartId="13f26dee3be84ee694b2b213ae13da02" PartId="ada48f35ab1342ebac3092d50f55f094"/>
        <Part Type="papunktis" Nr="7.7" Abbr="7.7 pp." DocPartId="6101043c988d4f089e51548dbc147666" PartId="a2d3ee1827664ea097663120209441eb"/>
      </Part>
      <Part Type="punktas" Nr="8" Abbr="8 p." DocPartId="cc14cc61d0df412a91bf6d791b814b58" PartId="0027179e68bb45bc9ce8db7e8d5b160d">
        <Part Type="papunktis" Nr="8.1" Abbr="8.1 pp." DocPartId="4d9bdc9bce464859b4042f0612f22575" PartId="3956c000b25b42319abb08f65cea06fe"/>
        <Part Type="papunktis" Nr="8.2" Abbr="8.2 pp." DocPartId="60ae9a64a5e849e5a9609c968667a585" PartId="e2f403f5fbbf421a95ada63b632472a2"/>
        <Part Type="papunktis" Nr="8.3" Abbr="8.3 pp." DocPartId="87ec92a9567543e7ad2b8301da4caf8c" PartId="addd9ca37da644a0adfb07a02c9f7f38"/>
        <Part Type="papunktis" Nr="8.4" Abbr="8.4 pp." DocPartId="882c4cdec034483f87be60ddea2231dc" PartId="d5ce4616230d4c098e1fe1a1ae3dd1eb"/>
        <Part Type="papunktis" Nr="8.5" Abbr="8.5 pp." DocPartId="3e8dc4067efb454abcc8c4102f97bc3b" PartId="49d2769d499a4665ab1f04162644ab88"/>
        <Part Type="papunktis" Nr="8.6" Abbr="8.6 pp." DocPartId="6ccec471cac946d58ee44b1ee0e7e853" PartId="6809b8c6497d4476837c8e284ba9b24c"/>
        <Part Type="papunktis" Nr="8.7" Abbr="8.7 pp." DocPartId="f19781ae8ccb4b52a9d469ac4e6b72e8" PartId="530b9d17ee624e67b716a3a5b96d9453"/>
        <Part Type="papunktis" Nr="8.8" Abbr="8.8 pp." DocPartId="60bd99d85c384a35bb98b17c77fdb78c" PartId="7a5a3ef571b54697864379b87446448c"/>
        <Part Type="papunktis" Nr="8.9" Abbr="8.9 pp." DocPartId="65386fd4434f4284b39268d8369feee4" PartId="2dd51cf7dba645cf90b57c002bc3c319"/>
        <Part Type="papunktis" Nr="8.10" Abbr="8.10 pp." DocPartId="cceb61d154b04fe28abddc6abfa82706" PartId="070447ba3e0e441486d4f70814b7774f"/>
        <Part Type="papunktis" Nr="8.11" Abbr="8.11 pp." DocPartId="12ee25cb054b448fb62cacbbdf05a923" PartId="a6a5acb00c0d4a39b3cd68d2237690d9"/>
      </Part>
      <Part Type="punktas" Nr="9" Abbr="9 p." DocPartId="574ab3a3881b407290c4c60adfba1a6c" PartId="6a4a5745ed284eafaf983ed631e3865e">
        <Part Type="papunktis" Nr="9.1" Abbr="9.1 pp." DocPartId="d744f013d38e467dbb27c8c4e5ac081a" PartId="d937d80660914e0f85ca6656b7beee23"/>
        <Part Type="papunktis" Nr="9.2" Abbr="9.2 pp." DocPartId="7e521597c42d418399d5730ddf92f470" PartId="a0e890e0d89f4edba73e8a21335ce270"/>
        <Part Type="papunktis" Nr="9.3" Abbr="9.3 pp." DocPartId="624fcbdb0ca64979ac342d00aca188dd" PartId="214aad030aeb4328942faa16f29db33d"/>
        <Part Type="papunktis" Nr="9.4" Abbr="9.4 pp." DocPartId="dc1d88b3938544f4993c5f8ec86738e8" PartId="75068341685946fcbe46fc3984f62555"/>
        <Part Type="papunktis" Nr="9.5" Abbr="9.5 pp." DocPartId="02641d5072ee46898763e99dc4b5ac92" PartId="6e331af4ac464cca9f3fb62f081281f1"/>
        <Part Type="papunktis" Nr="9.6" Abbr="9.6 pp." DocPartId="4806cbbb218e41b3ad0d6d99b58ebe38" PartId="7528e0dcaac64457a81539c05fbd22d4"/>
        <Part Type="papunktis" Nr="9.7" Abbr="9.7 pp." DocPartId="ba82c7c9fc274c5d88cf9176972f3c17" PartId="3ba88eb15a674709b591369f33269ffb"/>
      </Part>
      <Part Type="punktas" Nr="10" Abbr="10 p." DocPartId="83ea21b595804a7d84af6c2a461d8b46" PartId="bd778f63074342fcad4613c66fde999b"/>
      <Part Type="punktas" Nr="11" Abbr="11 p." DocPartId="9311929749084157a3bbc3959ac6675a" PartId="87a905d0080a48d4b975b71473b62a28"/>
      <Part Type="punktas" Nr="12" Abbr="12 p." DocPartId="280b522243584bbcbcc66970e4f19c3f" PartId="5cc5ec7466a4444983f420dd5f8bbe91"/>
      <Part Type="punktas" Nr="13" Abbr="13 p." DocPartId="717b575c59a0451b93b7464e4775cc92" PartId="1fe08ba0088b42439a2a19929e1825df">
        <Part Type="papunktis" Nr="13.1" Abbr="13.1 pp." DocPartId="2009b591426443dfb6751fb078c48417" PartId="2b6f5b0551a74616acffc91f91525b6a">
          <Part Type="papunktis" Nr="13.1.1" Abbr="13.1.1 pp." DocPartId="b35be191dfb744c7ae47cf9708cb762b" PartId="dba9d0efc1e249a0a94d339522db517c"/>
          <Part Type="papunktis" Nr="13.1.2" Abbr="13.1.2 pp." DocPartId="26981fb96be148a2955dd1fb5e55089a" PartId="68f3871f7f7e4c18b5e0585ec3ccd9b4">
            <Part Type="papunktis" Nr="13.1.2.1" Abbr="13.1.2.1 pp." DocPartId="fed1fb539e8c4eac95d940a3d9171239" PartId="dfbbc2b0fe3b49f8ab035599f5ce8515"/>
            <Part Type="papunktis" Nr="13.1.2.2" Abbr="13.1.2.2 pp." DocPartId="1765dcbf47ec482488234ace5589a87d" PartId="57ce59a0287e4f1399ba714c9d259d72"/>
          </Part>
          <Part Type="papunktis" Nr="13.1.3" Abbr="13.1.3 pp." DocPartId="d034d2a57c85433691ff03bc8a08a6d3" PartId="79c6748b1d4341b580861c594f19c31a"/>
          <Part Type="papunktis" Nr="13.1.4" Abbr="13.1.4 pp." DocPartId="9a8a5f77905846f18b7377256dd4115e" PartId="b967347430ac4399a4842d6ac3d27b5d"/>
          <Part Type="papunktis" Nr="13.1.5" Abbr="13.1.5 pp." DocPartId="f718d0474b614ca78d004936ae63bb7d" PartId="847f182bbc134116ace5ccf8bc95d72e"/>
          <Part Type="papunktis" Nr="13.1.6" Abbr="13.1.6 pp." DocPartId="975826ec145a4b40bf7162f7a15e562c" PartId="4827ce6a9a0f4859a5caed14028c8126"/>
          <Part Type="papunktis" Nr="13.1.7" Abbr="13.1.7 pp." DocPartId="c0360c607e4c4b75b3d453049fe91a53" PartId="2236294af41e4183bcf5678c5d2547ea"/>
        </Part>
        <Part Type="papunktis" Nr="13.2" Abbr="13.2 pp." DocPartId="afb88f865ef04607912227c78ae3ef87" PartId="d719e83ef8e347c7a9739387b7bc0432">
          <Part Type="papunktis" Nr="13.2.1" Abbr="13.2.1 pp." DocPartId="40d6919f26314a32a2490b56557f7db2" PartId="b5e0a566002347579159a6edc56de7ef"/>
          <Part Type="papunktis" Nr="13.2.2" Abbr="13.2.2 pp." DocPartId="20ad547f2ecf4c1ba8c29ffb6984125f" PartId="2c47d67cdc754403b1d20590325764ba"/>
          <Part Type="papunktis" Nr="13.2.3" Abbr="13.2.3 pp." DocPartId="9b17c6fe5783475bbf2c00311f23e506" PartId="6a7041e428dd4385b3bc4c0df76e4945"/>
          <Part Type="papunktis" Nr="13.2.4" Abbr="13.2.4 pp." DocPartId="4d2f62b165484e3db8b9398322f2b090" PartId="24b017a330264580abb1ca150770d20f"/>
          <Part Type="papunktis" Nr="13.2.5" Abbr="13.2.5 pp." DocPartId="65b8b5f118824c498f3f6c28f6da229c" PartId="48bf897418f044eaba662a46f40b1706"/>
          <Part Type="papunktis" Nr="13.2.6" Abbr="13.2.6 pp." DocPartId="eef7121a6b8e483bbe48a5f65caaf8c3" PartId="590477e4b36246bd92588640e5347a1f"/>
          <Part Type="papunktis" Nr="13.2.7" Abbr="13.2.7 pp." DocPartId="01a413bba74044f383eec0291a9abf5b" PartId="1eb6d06cd5774d0d84f5d3519185716f"/>
          <Part Type="papunktis" Nr="13.2.8" Abbr="13.2.8 pp." DocPartId="b42fcfcd962d4e9b82a2be8c2087037d" PartId="3708392aa6504d8dbd897d50adf1eb26"/>
          <Part Type="papunktis" Nr="13.2.9" Abbr="13.2.9 pp." DocPartId="c90dcb1dc34142fc983ca6958860b857" PartId="04e03bd852694a21b55f524f6e8d3137"/>
        </Part>
      </Part>
      <Part Type="punktas" Nr="14" Abbr="14 p." DocPartId="207e630725f44e12a470d5395fa47c90" PartId="7c2cbe8b89e04e968bd713a724bdca09"/>
      <Part Type="punktas" Nr="15" Abbr="15 p." DocPartId="6fc66b8060de4595b2e174f2f7bd60cd" PartId="9e9f805e62714f70b84bb28abec9513e">
        <Part Type="papunktis" Nr="15.1" Abbr="15.1 pp." DocPartId="096fd06d67364a86a49c307e6ea2bbb9" PartId="7fa2373c26fe4cbbbb59ae3410b61b29"/>
        <Part Type="papunktis" Nr="15.2" Abbr="15.2 pp." DocPartId="dcbb4159f22e4583a6d1062735aee39b" PartId="a30c92ffdee94a13971484ea457b6a57"/>
        <Part Type="papunktis" Nr="15.3" Abbr="15.3 pp." DocPartId="89d296474a70465c868754b4c9ece31a" PartId="dd38e0dac2ca43e693e287e70eb19863"/>
        <Part Type="papunktis" Nr="15.4" Abbr="15.4 pp." DocPartId="813f31fcb86b48cc841decfe995d2010" PartId="9ffc98a0b963488b90b8bca312641182"/>
      </Part>
      <Part Type="punktas" Nr="16" Abbr="16 p." DocPartId="3f555287e4964f60a22ea71958fe7e05" PartId="a05b65fda5f744b48fbc264319ce990e"/>
      <Part Type="punktas" Nr="17" Abbr="17 p." DocPartId="d4e240f7d8ce411687c75c86c374173a" PartId="9e2e3c04250846f9a23b9f1c39e9104d"/>
      <Part Type="punktas" Nr="18" Abbr="18 p." DocPartId="e149cf3ea87441c7af03d0fae6b4f0cc" PartId="3c56fbb2945d4786b760b0844bbb9a84"/>
      <Part Type="punktas" Nr="19" Abbr="19 p." DocPartId="e52d8f01b1234e9cb789a74cb66aaefb" PartId="6da67887093a47a6a9d950b8977d247c"/>
      <Part Type="punktas" Nr="20" Abbr="20 p." DocPartId="bbbc2fbb6c7a43deb0b3c0d027f79330" PartId="d13e190e6aec433594416c858fbd455f">
        <Part Type="papunktis" Nr="20.1" Abbr="20.1 pp." DocPartId="042c81ce2d72472fbb9577dde95e51cb" PartId="95213d0330714e789ac9bb561596da58"/>
        <Part Type="papunktis" Nr="20.2" Abbr="20.2 pp." DocPartId="4de7057bbef64069801b8189b7dc507a" PartId="d5ef412f4fab42f3a635009fe2572b05"/>
        <Part Type="papunktis" Nr="20.3" Abbr="20.3 pp." DocPartId="af12bd24e9df433a91af9fa61ebecf81" PartId="88917ef367d94f2999baa8b51b2028c0"/>
        <Part Type="papunktis" Nr="20.4" Abbr="20.4 pp." DocPartId="544d3cc6688f4923959aa4333975e439" PartId="be497be839184501bb8fe4e0e8727ea2"/>
        <Part Type="papunktis" Nr="20.5" Abbr="20.5 pp." DocPartId="07f31665c5c9413d86220493b60ace41" PartId="e8f424fcb1834cf09912a7381dd0af4b"/>
        <Part Type="papunktis" Nr="20.6" Abbr="20.6 pp." DocPartId="410904035ca14aea93627b70579c3064" PartId="7839823691334eb4a952e09d6ac7b045"/>
        <Part Type="papunktis" Nr="20.7" Abbr="20.7 pp." DocPartId="9e69be90f8854914b3b96032e4bab73c" PartId="2de5f2e098bc4d3eb3132868dc100d82"/>
        <Part Type="papunktis" Nr="20.8" Abbr="20.8 pp." DocPartId="030f9024b86e4a7883d324f375af9fec" PartId="b9d576126e104c508fca4e80cb29d6d6"/>
        <Part Type="papunktis" Nr="20.9" Abbr="20.9 pp." DocPartId="f8837833e36345c7abbadfb9aa95e27a" PartId="07fa3733fed44c6e951e1ca8f6b4544d"/>
      </Part>
    </Part>
    <Part Type="skyrius" Nr="2" Title="ELEKTRONINĖS INFORMACIJOS SAUGOS VALDYMAS" DocPartId="7c81cda29a384348bab5986f4dceb49f" PartId="8bb2f55cb789434dbcefa3e9692b662b">
      <Part Type="punktas" Nr="21" Abbr="21 p." DocPartId="58e8897c4c644f60bcf54c4b3604622f" PartId="a1a3f6eb216140949f2c1089e550fc36">
        <Part Type="papunktis" Nr="21.1" Abbr="21.1 pp." DocPartId="089cd2015b7e4edb93095fa6653d77b7" PartId="cdb5bee9a9d7455ba57ff77e0d86c872"/>
        <Part Type="papunktis" Nr="21.2" Abbr="21.2 pp." DocPartId="db2c4bb6fbc841e0b2efe682596b0cb6" PartId="aa4cf268421b4501ba3bc2bf2ee414c5"/>
      </Part>
      <Part Type="punktas" Nr="22" Abbr="22 p." DocPartId="92da60fe3a5d40e7a4f1b9d174031d41" PartId="b2bb1163d15b4df3aebfe7ec243876db">
        <Part Type="papunktis" Nr="22.1" Abbr="22.1 pp." DocPartId="29cb7802726348f9a8b5afddec96aa24" PartId="4ad034ae0e1f4ed3973dae3273f642c4"/>
        <Part Type="papunktis" Nr="22.2" Abbr="22.2 pp." DocPartId="ac258e38773c448d9ee94844b5402b0b" PartId="8026a4e4d7bc44bf9831bab6f3abd68e"/>
      </Part>
      <Part Type="punktas" Nr="23" Abbr="23 p." DocPartId="236af11bb0764500a4eb808042a62e67" PartId="13d5c06ca69443fa970cff3745b3156a">
        <Part Type="papunktis" Nr="23.1" Abbr="23.1 pp." DocPartId="1af35404509946b2bcf48b5c9e93f3e6" PartId="350bbbb7d4914e05ace6046e4c6eeb80"/>
        <Part Type="papunktis" Nr="23.2" Abbr="23.2 pp." DocPartId="91679bfb91d1416cb976d85b036a9c96" PartId="d857d7e2b9dd4b8fa0642cf88734a114"/>
        <Part Type="papunktis" Nr="23.3" Abbr="23.3 pp." DocPartId="54c97a8ff39547368351855dac3613d3" PartId="47364300147c4615a6596c016db9c310"/>
        <Part Type="papunktis" Nr="23.4" Abbr="23.4 pp." DocPartId="568b4b7e5eb74d9d896045d84f2a46ef" PartId="3315eecbb63d487cbdfac37b648c7395">
          <Part Type="papunktis" Nr="23.4.1" Abbr="23.4.1 pp." DocPartId="372453db1a304eb89d15bfe86631bd87" PartId="5d661a38bd444fcdb294011758715d46"/>
          <Part Type="papunktis" Nr="23.4.2" Abbr="23.4.2 pp." DocPartId="16ef8540b2384bd0a7319296ca08c297" PartId="f8fae3c09122410fa0df55b693ac96de"/>
          <Part Type="papunktis" Nr="23.4.3" Abbr="23.4.3 pp." DocPartId="772b1a6b3247442dadce76b4d92bf9da" PartId="5b5a976ebef04b11a46c13b06ae42d5a"/>
          <Part Type="papunktis" Nr="23.4.4" Abbr="23.4.4 pp." DocPartId="1d42e1dd6bc741c3b66efe91d73cf5d2" PartId="c58cddf2e9db499b93103c8ae956be0e"/>
        </Part>
        <Part Type="papunktis" Nr="23.5" Abbr="23.5 pp." DocPartId="e65d32f1d6e9465991aeea4ea613efcb" PartId="bc488cc4375e48e4ab0f1ea59026bd1a">
          <Part Type="papunktis" Nr="23.5.1" Abbr="23.5.1 pp." DocPartId="50dc8dbd1dce489fbe488bcb4a14e33d" PartId="d40442cd5f0644f98fccc1a236fb5b78"/>
          <Part Type="papunktis" Nr="23.5.2" Abbr="23.5.2 pp." DocPartId="c01fe1af31db40028eb31f4a1671f790" PartId="b47b52c03a99484c97c74a5c98b21adf"/>
          <Part Type="papunktis" Nr="23.5.3" Abbr="23.5.3 pp." DocPartId="e761fe1aaff643f1a379b8611f7a7fba" PartId="436deb65d69f493ba81ee2811cc6ba4a"/>
        </Part>
        <Part Type="papunktis" Nr="23.6" Abbr="23.6 pp." DocPartId="f2091cc29b59450c8e71e2f07a60d503" PartId="2203ba7cd6934a619c414f1780fee343"/>
        <Part Type="papunktis" Nr="23.7" Abbr="23.7 pp." DocPartId="687501f1980e47eb94468a7e11f22fb6" PartId="a55fee3e3da9423582a46d6e8c804f58"/>
        <Part Type="papunktis" Nr="23.8" Abbr="23.8 pp." DocPartId="693bcb8476f04a5e86c12c5271204c92" PartId="baf32643e10842b09c4d227dc272d3c0"/>
        <Part Type="papunktis" Nr="23.9" Abbr="23.9 pp." DocPartId="06e1cb74bb6445e6a170c308873535ec" PartId="30ef699172e247c48904f8d93dd75ba7"/>
      </Part>
      <Part Type="punktas" Nr="24" Abbr="24 p." DocPartId="7744ad26ad1c4e53b43c894c851a0db5" PartId="3d15b4ae539648a581955312144b0a0e">
        <Part Type="papunktis" Nr="24.1" Abbr="24.1 pp." DocPartId="bb3141068a5a4aca9fca3ccd065cbf6b" PartId="ab2c9dd89e274d1382ad56093721f6d8"/>
        <Part Type="papunktis" Nr="24.2" Abbr="24.2 pp." DocPartId="927aeaba1e3140329a767413150c2608" PartId="6dcd63812af4425e9f55b7b3f96e1f63"/>
        <Part Type="papunktis" Nr="24.3" Abbr="24.3 pp." DocPartId="c4ffeeaee5454216ad6176b02f73c60d" PartId="50f93c4a24de4d1bbdb93a4bfc4d2db3"/>
        <Part Type="papunktis" Nr="24.4" Abbr="24.4 pp." DocPartId="1729c0456fb243f2827370a46599b66b" PartId="7dc88b909b2e48c1a573875064831997"/>
        <Part Type="papunktis" Nr="24.5" Abbr="24.5 pp." DocPartId="8b612569791940b4a1911d9f76310147" PartId="b064ebf164f44f7a9c0bcadd66dddb51"/>
        <Part Type="papunktis" Nr="24.6" Abbr="24.6 pp." DocPartId="9bc2c071e2404d208d2c44044385e8eb" PartId="3775e02f7b0b4490bb867609e6925bbc"/>
      </Part>
      <Part Type="punktas" Nr="25" Abbr="25 p." DocPartId="036ce227f2354ca7b8fe9967ed9356bb" PartId="f4e2e7dc428a4b39bc2e45c636bb00c7">
        <Part Type="papunktis" Nr="25.1" Abbr="25.1 pp." DocPartId="073df92b8e6d4a4dbdfa6d16467ed6df" PartId="714a0266843b4cba81e291297427c5b6">
          <Part Type="papunktis" Nr="25.1.1" Abbr="25.1.1 pp." DocPartId="876c10547ca844119da4afe28dc8a0a7" PartId="cff28919490549519c7ad7c962da3b4d"/>
          <Part Type="papunktis" Nr="25.1.2" Abbr="25.1.2 pp." DocPartId="fe8f93a33ebf440e988bbb689f391869" PartId="3f58f2f70083450786e97ee913d7f686"/>
        </Part>
        <Part Type="papunktis" Nr="25.2" Abbr="25.2 pp." DocPartId="167929cfcb6849bd81123dae7f65d1f2" PartId="3ee0d0eb941a40e2af8f7ca20b9a3361"/>
      </Part>
    </Part>
    <Part Type="skyrius" Nr="3" Title="ORGANIZACINIAI IR TECHNINIAI REIKALAVIMAI" DocPartId="a41789fe0dcf41e98ea3ead7919c9404" PartId="304c1be1ba4742e48600f428bd574a0b">
      <Part Type="punktas" Nr="26" Abbr="26 p." DocPartId="f80045bda09446dfb72618fb7040c1f1" PartId="58cfdfd4fa744fd3aeb52f7f4dd9ad87"/>
      <Part Type="punktas" Nr="27" Abbr="27 p." DocPartId="91c56c49c1bc410484fe45f0101f98bc" PartId="3b3aa151e2294a4a99e2e02ea344f5ca"/>
      <Part Type="punktas" Nr="28" Abbr="28 p." DocPartId="19ce0db1ca2c45e79e616ab62c4191c9" PartId="25c486aa77774656a7d00266cd5d5638"/>
      <Part Type="punktas" Nr="29" Abbr="29 p." DocPartId="88ad977f9e3f474ca84495e7f0691239" PartId="8f702b166d8b44c58e83316fb9fe3be5">
        <Part Type="papunktis" Nr="29.1" Abbr="29.1 pp." DocPartId="028cb41ab7544bc8bf803554192a2aa6" PartId="93d5a78248f340e68e6b943b768183a1"/>
        <Part Type="papunktis" Nr="29.2" Abbr="29.2 pp." DocPartId="362afab020b2403db6218297a3f0a214" PartId="ae09417c5b5c4a7f8f139c927b931582"/>
        <Part Type="papunktis" Nr="29.3" Abbr="29.3 pp." DocPartId="86247e1072644b99a6e4dc19e6184f7f" PartId="ac915b38edc444389015d0273dcc72e4"/>
        <Part Type="papunktis" Nr="29.4" Abbr="29.4 pp." DocPartId="1ee396d52ffe484ab5d442a1cb6954c9" PartId="1e8133c991f0493c9b92ba4417a298ab"/>
        <Part Type="papunktis" Nr="29.5" Abbr="29.5 pp." DocPartId="1c79c3dcdd1b4b53a83d8e607af4dbd3" PartId="d1d15aa4da834ea6a4202f7e720a17dc"/>
        <Part Type="papunktis" Nr="29.6" Abbr="29.6 pp." DocPartId="52bf0e3481d449df996c62321e044b01" PartId="531e94c4325b43338185099f6b889dc5"/>
      </Part>
      <Part Type="punktas" Nr="30" Abbr="30 p." DocPartId="b1963bdc97ca425e917e3e406e86d08d" PartId="805432ca6dcd401c87bd939b702a8b40">
        <Part Type="papunktis" Nr="30.1" Abbr="30.1 pp." DocPartId="1e23229fd4564d64ae95b439a443e213" PartId="51c7ad9966764079bfcc5495e23e787f"/>
        <Part Type="papunktis" Nr="30.2" Abbr="30.2 pp." DocPartId="6a9871376e0d4b27812966146150983c" PartId="cc07b9ddd1bd4d169753e6d20b3552fc"/>
        <Part Type="papunktis" Nr="30.3" Abbr="30.3 pp." DocPartId="08136592484b4e97bf765836e5b0a7ab" PartId="a209aeb1189645d28c5b89604c7d6ae2"/>
        <Part Type="papunktis" Nr="30.4" Abbr="30.4 pp." DocPartId="89367909647c4121803a3caba3023825" PartId="319c9599aa444d5089a6f1be60db3f2a"/>
        <Part Type="papunktis" Nr="30.5" Abbr="30.5 pp." DocPartId="9af4b41c7dab4df9b81458fd3c038464" PartId="ca6738df1faa49bc9e780f5f53282b8d"/>
        <Part Type="papunktis" Nr="30.6" Abbr="30.6 pp." DocPartId="87b3df2758f043318474c6cd0a100313" PartId="4388e1ee8e674642866828ae504ef986"/>
        <Part Type="papunktis" Nr="30.7" Abbr="30.7 pp." DocPartId="f9136edd750e49bd8ae901c3dc8cf5bd" PartId="979af2d6c6f344a0b573be96f769f44d"/>
      </Part>
    </Part>
    <Part Type="skyrius" Nr="4" Title="REIKALAVIMAI PERSONALUI" DocPartId="cdf3ae1e7c0446b28fbe6bfe5579a955" PartId="47c333643d9a4f8ca00194fcb2d80298">
      <Part Type="punktas" Nr="31" Abbr="31 p." DocPartId="1af23ff733d24353b1bc175ef5129816" PartId="1027031e005e407b908ceadc67b7198e">
        <Part Type="papunktis" Nr="31.1" Abbr="31.1 pp." DocPartId="32f8f7ce6c8447d7abc060a82023f35d" PartId="2f38dfc5a4f54e929b8dd96d3636ba14"/>
        <Part Type="papunktis" Nr="31.2" Abbr="31.2 pp." DocPartId="8e4c33b1a2ca4ec8b919f367b4d06cb6" PartId="ac60b77e39854d28b2f366c2f0e33c03"/>
        <Part Type="papunktis" Nr="31.3" Abbr="31.3 pp." DocPartId="0f809e552f554861b3f3c0f9db5043da" PartId="b64868863c1b457fbb8a77f9a6c5783f"/>
        <Part Type="papunktis" Nr="31.4" Abbr="31.4 pp." DocPartId="0cef6ab5d0e74a37b8ab49bd58284801" PartId="21f92c4ec2824f2cbb3d726398a76996"/>
        <Part Type="papunktis" Nr="31.5" Abbr="31.5 pp." DocPartId="893e8f49fd1441f296c49bba2c1a4104" PartId="4d3da0c14f1846fc90477115ee5606ee"/>
      </Part>
      <Part Type="punktas" Nr="32" Abbr="32 p." DocPartId="9e27365bf4594354a5ba2678e0bc2fd5" PartId="888880532e464a76af912a30d2f64b4c">
        <Part Type="papunktis" Nr="32.1" Abbr="32.1 pp." DocPartId="48aab8c6bfee4e608ea5edcb338ce73f" PartId="9d3d0120a5164959b700506c91240f23"/>
        <Part Type="papunktis" Nr="32.2" Abbr="32.2 pp." DocPartId="02b96c4a40874d119341fcc72d22edeb" PartId="71dedec56dec4bc1a975a34bc1a59660"/>
        <Part Type="papunktis" Nr="32.3" Abbr="32.3 pp." DocPartId="4b9e6b6804a74bf09147693538e01ce6" PartId="a11d37e39cac43d49e807c9d869a60a2"/>
        <Part Type="papunktis" Nr="32.4" Abbr="32.4 pp." DocPartId="3733269629ba4d3291443d8bb9b19174" PartId="2ee24324939745a3a3286bee0c498a80"/>
      </Part>
    </Part>
    <Part Type="skyrius" Nr="5" Title="INFORMACINIŲ SISTEMŲ NAUDOTOJŲ SUPAŽINDINIMO SU SAUGOS DOKUMENTAIS PRINCIPAI" DocPartId="eb6b77df163848f0ad660bfdf21782d2" PartId="c61deac29c8c4924b37efd6d55bb33cb">
      <Part Type="punktas" Nr="33" Abbr="33 p." DocPartId="9a03d2a32962496b9d02d1c2b39a6643" PartId="56f38d696fa940c1a8086dc4b245dd61"/>
      <Part Type="punktas" Nr="34" Abbr="34 p." DocPartId="f5f4bcbdc22f4083acdfa84fc61b308a" PartId="965e42dfc9da439f9f57678a0a522076"/>
      <Part Type="punktas" Nr="35" Abbr="35 p." DocPartId="b1a3459d110341d6984ade252a885ee6" PartId="1b9a3663bbb44d349011f5b41a396c88"/>
      <Part Type="punktas" Nr="36" Abbr="36 p." DocPartId="df0811ada7f048fab1af2525f4d3d46e" PartId="50bd347692844d8fb1325f66e6dcbb49"/>
      <Part Type="punktas" Nr="37" Abbr="37 p." DocPartId="86c23427401c40c9b31492c04c2b0d22" PartId="42435a6eda184706a3c613e26d530b0a"/>
    </Part>
    <Part Type="skyrius" Nr="6" Title="BAIGIAMOSIOS NUOSTATOS" DocPartId="810b4333845244ee9c1dbda2a5a27bd6" PartId="fa7e906cc6964198820315c20c67dec7">
      <Part Type="punktas" Nr="38" Abbr="38 p." DocPartId="1b83898ca349464a89c0dfa5b66cf000" PartId="f6a9deff16cf483ebd01f7cb68860ec9"/>
      <Part Type="punktas" Nr="39" Abbr="39 p." DocPartId="edfb78d3fc39434c8f02db52534bfa59" PartId="ed866a44aa2b4d1cbf5f113ef8b486aa"/>
    </Part>
    <Part Type="pabaiga" DocPartId="b36b3e02fa6443b5bc36141c67d7b8b8" PartId="3adee8a1a4a14792899fce0f91ee9dda"/>
  </Part>
  <Part Type="patvirtinta" Title="DUOMENŲ SUBJEKTŲ TEISIŲ ĮGYVENDINIMO IŠANKSTINĖS PACIENTŲ REGISTRACIJOS INFORMACINĖJE SISTEMOJE TVARKOS APRAŠAS" DocPartId="41c8252e2b734bf6ae5efba29266df7b" PartId="ac7149439d5a454a95f4f3de0b38bc6c">
    <Part Type="skyrius" Nr="1" Title="BENDROSIOS NUOSTATOS" DocPartId="3cdf69dc146542bdac41aef45f3cae63" PartId="fe8d5929c02847f5ad5422e1db5bb634">
      <Part Type="punktas" Nr="1" Abbr="1 p." DocPartId="ea7480a59f50463c832383e4cfeb5f2a" PartId="bfd556ce55264869bb1c94db0012fc44"/>
      <Part Type="punktas" Nr="2" Abbr="2 p." DocPartId="24056fc5e7854b1f90ac618bdfe5b3ec" PartId="ef85bb9641254977961e20b953186f2b"/>
      <Part Type="punktas" Nr="3" Abbr="3 p." DocPartId="ca4a4f888f6246a095cdaab91d30d9d2" PartId="c1e1eb32c9fb47fe96b4e271c78f008e"/>
      <Part Type="punktas" Nr="4" Abbr="4 p." DocPartId="39933fac231f44929f22cd97353499a6" PartId="25339c0a8eee44b2876de663c65939c4"/>
      <Part Type="punktas" Nr="5" Abbr="5 p." DocPartId="37f1747b9300422b8f27aa3cfc48a6ea" PartId="ff447ef596d949a69f3de55be4fb2914"/>
    </Part>
    <Part Type="skyrius" Nr="2" Title="TEISĖ GAUTI INFORMACIJĄ APIE DUOMENŲ TVARKYMĄ" DocPartId="2c9bd9f3876347efaa008c6229f1ee79" PartId="b985f23b7557487a891dafe17ddc4865">
      <Part Type="punktas" Nr="6" Abbr="6 p." DocPartId="53f15ed33ee54c12993e59810de0b847" PartId="11d45a011e874cb29bdc307439a97bfb"/>
      <Part Type="punktas" Nr="7" Abbr="7 p." DocPartId="e6a1e70ce2da47338669648010a4b7c6" PartId="bb8e6f0f373149f5927be892ac8c46cc"/>
    </Part>
    <Part Type="skyrius" Nr="3" Title="TEISĖ SUSIPAŽINTI SU DUOMENIMIS" DocPartId="4f8f4761c4204e42b7a71bbc96eafda3" PartId="9e1979b059dc4229a06761764c63764b">
      <Part Type="punktas" Nr="8" Abbr="8 p." DocPartId="ada9ced285e248eb8f106f4f44bc0ec8" PartId="98be348a67e943ccba1889277d16817f">
        <Part Type="papunktis" Nr="8.1" Abbr="8.1 pp." DocPartId="4f0908812f114a7a8e6c5310f1b0037c" PartId="4755d26bd836408c99f7581af3406910"/>
        <Part Type="papunktis" Nr="8.2" Abbr="8.2 pp." DocPartId="dc1f7a7d9f074311bd6e0e0dd97a66c5" PartId="a94de07cfe6344b68e0b51db49b2019f"/>
        <Part Type="papunktis" Nr="8.3" Abbr="8.3 pp." DocPartId="0308e8ac1cfa45cb9006566efb8a00a5" PartId="25b294cc1ba5442580634a967dc04472"/>
      </Part>
    </Part>
    <Part Type="skyrius" Nr="4" Title="TEISĖ REIKALAUTI IŠTAISYTI DUOMENIS" DocPartId="3b72efbfe3cb4b7a8cc8b8699b6c7498" PartId="0fb95fa2f2fb4a4d8d74493c123b28bc">
      <Part Type="punktas" Nr="9" Abbr="9 p." DocPartId="b32bc7d6d8d74114b165b42adcf8cac7" PartId="8b75a191ed3349498de5695923c5c039"/>
      <Part Type="punktas" Nr="10" Abbr="10 p." DocPartId="48fd5a9a48a24d4897acb6d26061362c" PartId="c76f4d037729406cabfff6dd5e091e1d"/>
      <Part Type="punktas" Nr="11" Abbr="11 p." DocPartId="19402b6e7b1d4cf49e9ae84c9123c26a" PartId="8ff28c0a41d447dbabdc2a95e668c941"/>
    </Part>
    <Part Type="skyrius" Nr="5" Title="TEISĖ REIKALAUTI IŠTRINTI DUOMENIS (TEISĖ BŪTI PAMIRŠTAM)" DocPartId="e76faa0fa57e4d67a8e5704eabe0230a" PartId="621ad46475084e00bde401d54a5773ee">
      <Part Type="punktas" Nr="12" Abbr="12 p." DocPartId="264b61767030483297d334352a3d2e47" PartId="ab460e68372447879111ae0708e4a243"/>
      <Part Type="punktas" Nr="13" Abbr="13 p." DocPartId="1a912225f46e4831a6d1a3640077923e" PartId="4034bed2af5e438ebb4555b17fb83acf"/>
      <Part Type="punktas" Nr="14" Abbr="14 p." DocPartId="8e59fb81a9cb44e1b3f26dff79fc6da0" PartId="1e3d599dfdd84eb6ac5ba06acbd988f6"/>
    </Part>
    <Part Type="skyrius" Nr="6" Title="TEISĖ APRIBOTI DUOMENŲ TVARKYMĄ" DocPartId="062e59fe2dfd42f8b5e2dcb34ee0bc13" PartId="94760df771a942bf9ff070987c0e93aa">
      <Part Type="punktas" Nr="15" Abbr="15 p." DocPartId="33eed9fdbc4748ecad31d1314d58b6ea" PartId="e06ab97237c3480fa23ea29a93cb45c1"/>
      <Part Type="punktas" Nr="16" Abbr="16 p." DocPartId="a6d965cb74a341f1a698ba7f49f6c553" PartId="a2ed2ad5c4d44023a154e13f7de83331"/>
      <Part Type="punktas" Nr="17" Abbr="17 p." DocPartId="9b23c9c8ba46465497e83ef5d00bf1c4" PartId="ff1c6464f8c54b159e47d5bbd12e3f27"/>
    </Part>
    <Part Type="skyrius" Nr="7" Title="TEISĖ Į DUOMENŲ PERKELIAMUMĄ" DocPartId="bd2aee5e81684880a270e83a2c08a489" PartId="91897b9a659b43c79ea49256a64f72f9">
      <Part Type="punktas" Nr="18" Abbr="18 p." DocPartId="c9be2f6554d34021a17d961eb9f3247a" PartId="f866951b12b14648bc44cbd56b3bc2d5"/>
    </Part>
    <Part Type="skyrius" Nr="8" Title="TEISĖ NESUTIKTI SU DUOMENŲ TVARKYMU" DocPartId="8373f935b31244d19d149efba6f1278e" PartId="75ef55092464408b86b27d0e9ec477f9">
      <Part Type="punktas" Nr="19" Abbr="19 p." DocPartId="ee8cbfab7eb6417494a40eef485f7528" PartId="2a535689b16649b5849a19ab6fc9cd28"/>
    </Part>
    <Part Type="skyrius" Nr="9" Title="TEISĖ REIKALAUTI, KAD NEBŪTŲ TAIKOMAS TIK AUTOMATIZUOTU DUOMENŲ TVARKYMU, ĮSKAITANT PROFILIAVIMĄ, GRINDŽIAMAS SPRENDIMAS" DocPartId="bf64d9b840a545c1902b20eb25a877c6" PartId="80ea7ac1e8fc470c96e195e22a54d1f3">
      <Part Type="punktas" Nr="20" Abbr="20 p." DocPartId="2acabe81c08148b7b3149de1403579c2" PartId="e80d2c6ccb7747a7b5a262fb2700d518"/>
    </Part>
    <Part Type="skyrius" Nr="10" Title="PRAŠYMO ĮGYVENDINTI DUOMENŲ SUBJEKTO TEISES PATEIKIMAS" DocPartId="e2edc7fcc47b489e90bdb2b79640f1e5" PartId="e295ee2ca7924f448e5a807491a1491c">
      <Part Type="punktas" Nr="21" Abbr="21 p." DocPartId="61b53528a60c4d01b064406e83dbc96d" PartId="9d804260cc0743dd81c90f84950ed943">
        <Part Type="papunktis" Nr="21.1" Abbr="21.1 pp." DocPartId="6599daf319c94266b0fcd045087cb0e9" PartId="8fce4a403a3e4d3b9d3d54a60cc49ded"/>
        <Part Type="papunktis" Nr="21.2" Abbr="21.2 pp." DocPartId="9238ec8fefec47f2bca85c6067e946de" PartId="660e2d8714c147c697d5c084f2f1a4e8"/>
      </Part>
      <Part Type="punktas" Nr="22" Abbr="22 p." DocPartId="86c69f93e01144428866c97e9c3838fc" PartId="a48e4fc2dc6f44198e0b13fd575f68f4"/>
      <Part Type="punktas" Nr="23" Abbr="23 p." DocPartId="3d271555a503468d92a286493435c6cf" PartId="1924e4e66ba84057a896bf936b2a698d"/>
      <Part Type="punktas" Nr="24" Abbr="24 p." DocPartId="5d97c1c342034c2d8024a5440c2320dd" PartId="6c34b96e7a24406db1b932beb9a83118"/>
      <Part Type="punktas" Nr="25" Abbr="25 p." DocPartId="868d3342981049d68c8b82df9a339b2c" PartId="b55441ed5f664df9962c1d384e4d7fd2"/>
      <Part Type="punktas" Nr="26" Abbr="26 p." DocPartId="6d84f47a0bd747ee9b5cf8469339b8c1" PartId="808a85fb5af842e58fab4b50f7290528"/>
      <Part Type="punktas" Nr="27" Abbr="27 p." DocPartId="77a222a535a04a53a0dfd72d44f22983" PartId="5bc0777e5bab4d78ba2afb34fd334f98"/>
      <Part Type="punktas" Nr="28" Abbr="28 p." DocPartId="fd87941e4a734ba1a600bfbbde5d5a84" PartId="428218a07a0341399fce58e51edfc8f5"/>
      <Part Type="punktas" Nr="29" Abbr="29 p." DocPartId="a3c4edbe83f2430999864d619d2ef582" PartId="28c53e99014645c9a323d72bc67c1ba1"/>
    </Part>
    <Part Type="skyrius" Nr="11" Title="PRAŠYMO ĮGYVENDINTI DUOMENŲ SUBJEKTO TEISES NAGRINĖJIMAS" DocPartId="a05d20ebf90d40e19122eb5c5b2e3f71" PartId="91f9b1d0ca584e3c96a8c46b366f9ea2">
      <Part Type="punktas" Nr="30" Abbr="30 p." DocPartId="729ad43c83c04b3abac0bef87ff0ccd1" PartId="e947e8680b9540f583118557e5305e0e"/>
      <Part Type="punktas" Nr="31" Abbr="31 p." DocPartId="8dd266313ed247f99371268a8b898a04" PartId="2f1328e4f08f4c45b1c292eb882b86a4"/>
      <Part Type="punktas" Nr="32" Abbr="32 p." DocPartId="73fe01c624694938a6124d3548af767a" PartId="bd170b824d684ea29fbad6ceba31cebe"/>
      <Part Type="punktas" Nr="33" Abbr="33 p." DocPartId="32d53485c90a47a3a8f6b3fa191ce10e" PartId="2f6332afb27549b991529e805d314290"/>
      <Part Type="punktas" Nr="34" Abbr="34 p." DocPartId="61de78feea03493bafb5f1546a16cbbd" PartId="ead921a99c7d455f8835c6e7896ba7ac"/>
      <Part Type="punktas" Nr="35" Abbr="35 p." DocPartId="8bf17a5a69ec479daaab201f54ccdfe3" PartId="6900dde290304d14998829f275c5d43a"/>
      <Part Type="punktas" Nr="36" Abbr="36 p." DocPartId="561acf6feeca450fb84982909643baf6" PartId="557f094dc7bf4cde93c183f8cf7f1d4e"/>
    </Part>
    <Part Type="pabaiga" DocPartId="80f69111c8cc4589a14c9a895c5f02a2" PartId="2c9abe2841174112a75efa74db416211"/>
  </Part>
  <Part Type="priedas" Abbr="pr." Title="(Prašymo įgyvendinti duomenų subjekto teisę (-es) rekomenduojama forma)" DocPartId="eb14be604c504b42bade0f2f9c9b99aa" PartId="bf5d2cc0ac284751b194e008e9209621"/>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4F916F-3CA6-4AF2-8603-B69C19D4729F}">
  <ds:schemaRefs>
    <ds:schemaRef ds:uri="http://lrs.lt/TAIS/DocParts"/>
  </ds:schemaRefs>
</ds:datastoreItem>
</file>

<file path=customXml/itemProps2.xml><?xml version="1.0" encoding="utf-8"?>
<ds:datastoreItem xmlns:ds="http://schemas.openxmlformats.org/officeDocument/2006/customXml" ds:itemID="{019A4766-41AF-4CDA-BE21-6706D1E49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21</Pages>
  <Words>37577</Words>
  <Characters>21419</Characters>
  <Application>Microsoft Office Word</Application>
  <DocSecurity>0</DocSecurity>
  <Lines>178</Lines>
  <Paragraphs>117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58879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Edvard Podnebesov</dc:creator>
  <cp:lastModifiedBy>„Windows“ vartotojas</cp:lastModifiedBy>
  <cp:revision>4</cp:revision>
  <cp:lastPrinted>2019-07-03T12:45:00Z</cp:lastPrinted>
  <dcterms:created xsi:type="dcterms:W3CDTF">2019-07-04T08:45:00Z</dcterms:created>
  <dcterms:modified xsi:type="dcterms:W3CDTF">2019-07-05T07:45:00Z</dcterms:modified>
</cp:coreProperties>
</file>