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45" w:rsidRPr="00A92800" w:rsidRDefault="00544D45">
      <w:pPr>
        <w:rPr>
          <w:szCs w:val="24"/>
          <w:lang w:val="lt-LT"/>
        </w:rPr>
      </w:pPr>
    </w:p>
    <w:p w:rsidR="00B27AA4" w:rsidRPr="00A92800" w:rsidRDefault="00B27AA4">
      <w:pPr>
        <w:rPr>
          <w:szCs w:val="24"/>
          <w:lang w:val="lt-LT"/>
        </w:rPr>
      </w:pPr>
      <w:r w:rsidRPr="00A92800">
        <w:rPr>
          <w:szCs w:val="24"/>
          <w:lang w:val="lt-LT"/>
        </w:rPr>
        <w:t>Prienų rajono savivaldybės tarybai</w:t>
      </w:r>
    </w:p>
    <w:p w:rsidR="0016026D" w:rsidRPr="00A92800" w:rsidRDefault="0016026D">
      <w:pPr>
        <w:rPr>
          <w:szCs w:val="24"/>
          <w:lang w:val="lt-LT"/>
        </w:rPr>
      </w:pPr>
    </w:p>
    <w:p w:rsidR="00544D45" w:rsidRPr="00A92800" w:rsidRDefault="00544D45">
      <w:pPr>
        <w:rPr>
          <w:szCs w:val="24"/>
          <w:lang w:val="lt-LT"/>
        </w:rPr>
      </w:pPr>
    </w:p>
    <w:p w:rsidR="00B27AA4" w:rsidRPr="00A92800" w:rsidRDefault="00B27AA4" w:rsidP="00285364">
      <w:pPr>
        <w:spacing w:line="276" w:lineRule="auto"/>
        <w:rPr>
          <w:szCs w:val="24"/>
          <w:lang w:val="lt-LT"/>
        </w:rPr>
      </w:pPr>
    </w:p>
    <w:p w:rsidR="00247419" w:rsidRPr="00A92800" w:rsidRDefault="00387A05" w:rsidP="00285364">
      <w:pPr>
        <w:pStyle w:val="Heading2"/>
        <w:spacing w:line="276" w:lineRule="auto"/>
        <w:rPr>
          <w:szCs w:val="24"/>
          <w:lang w:val="lt-LT"/>
        </w:rPr>
      </w:pPr>
      <w:r w:rsidRPr="00A92800">
        <w:rPr>
          <w:caps w:val="0"/>
          <w:szCs w:val="24"/>
          <w:lang w:val="lt-LT"/>
        </w:rPr>
        <w:t>SPRENDIMO</w:t>
      </w:r>
      <w:r w:rsidRPr="00A92800">
        <w:rPr>
          <w:caps w:val="0"/>
          <w:lang w:val="lt-LT"/>
        </w:rPr>
        <w:t xml:space="preserve"> ,,DĖL LAISVOS VALSTYBINĖS ŽEMĖS </w:t>
      </w:r>
      <w:r w:rsidR="005D4701" w:rsidRPr="00A92800">
        <w:rPr>
          <w:caps w:val="0"/>
          <w:lang w:val="lt-LT"/>
        </w:rPr>
        <w:t>SKLYP</w:t>
      </w:r>
      <w:r w:rsidR="00784EAC" w:rsidRPr="00A92800">
        <w:rPr>
          <w:caps w:val="0"/>
          <w:lang w:val="lt-LT"/>
        </w:rPr>
        <w:t>Ų</w:t>
      </w:r>
      <w:r w:rsidRPr="00A92800">
        <w:rPr>
          <w:caps w:val="0"/>
          <w:lang w:val="lt-LT"/>
        </w:rPr>
        <w:t xml:space="preserve"> PRIPAŽINIMO BŪTIN</w:t>
      </w:r>
      <w:r w:rsidR="00784EAC" w:rsidRPr="00A92800">
        <w:rPr>
          <w:caps w:val="0"/>
          <w:lang w:val="lt-LT"/>
        </w:rPr>
        <w:t>AIS</w:t>
      </w:r>
      <w:r w:rsidRPr="00A92800">
        <w:rPr>
          <w:caps w:val="0"/>
          <w:lang w:val="lt-LT"/>
        </w:rPr>
        <w:t xml:space="preserve"> VISUOMENĖS POREIKIAMS IR J</w:t>
      </w:r>
      <w:r w:rsidR="00784EAC" w:rsidRPr="00A92800">
        <w:rPr>
          <w:caps w:val="0"/>
          <w:lang w:val="lt-LT"/>
        </w:rPr>
        <w:t>Ų</w:t>
      </w:r>
      <w:r w:rsidRPr="00A92800">
        <w:rPr>
          <w:caps w:val="0"/>
          <w:lang w:val="lt-LT"/>
        </w:rPr>
        <w:t xml:space="preserve"> ĮTRAUKIMO Į NEPRIVATIZUOTINŲ SKLYPŲ SĄRAŠĄ</w:t>
      </w:r>
      <w:r w:rsidRPr="00A92800">
        <w:rPr>
          <w:caps w:val="0"/>
          <w:szCs w:val="24"/>
          <w:lang w:val="lt-LT"/>
        </w:rPr>
        <w:t>“ PROJEKTO</w:t>
      </w:r>
      <w:r w:rsidR="005D4701" w:rsidRPr="00A92800">
        <w:rPr>
          <w:szCs w:val="24"/>
          <w:lang w:val="lt-LT"/>
        </w:rPr>
        <w:t xml:space="preserve"> </w:t>
      </w:r>
      <w:r w:rsidRPr="00A92800">
        <w:rPr>
          <w:caps w:val="0"/>
          <w:szCs w:val="24"/>
          <w:lang w:val="lt-LT"/>
        </w:rPr>
        <w:t>AIŠKINAMASIS RAŠTAS</w:t>
      </w:r>
    </w:p>
    <w:p w:rsidR="00285364" w:rsidRPr="00A92800" w:rsidRDefault="00285364" w:rsidP="003B5C71">
      <w:pPr>
        <w:spacing w:line="276" w:lineRule="auto"/>
        <w:rPr>
          <w:caps/>
          <w:szCs w:val="24"/>
          <w:lang w:val="lt-LT"/>
        </w:rPr>
      </w:pPr>
    </w:p>
    <w:p w:rsidR="00B27AA4" w:rsidRPr="00A92800" w:rsidRDefault="00B27AA4" w:rsidP="00285364">
      <w:pPr>
        <w:spacing w:line="276" w:lineRule="auto"/>
        <w:jc w:val="center"/>
        <w:rPr>
          <w:szCs w:val="24"/>
          <w:lang w:val="lt-LT"/>
        </w:rPr>
      </w:pPr>
      <w:r w:rsidRPr="00A92800">
        <w:rPr>
          <w:caps/>
          <w:szCs w:val="24"/>
          <w:lang w:val="lt-LT"/>
        </w:rPr>
        <w:t>20</w:t>
      </w:r>
      <w:r w:rsidR="00C41559" w:rsidRPr="00A92800">
        <w:rPr>
          <w:caps/>
          <w:szCs w:val="24"/>
          <w:lang w:val="lt-LT"/>
        </w:rPr>
        <w:t>20</w:t>
      </w:r>
      <w:r w:rsidR="00FD6EF3" w:rsidRPr="00A92800">
        <w:rPr>
          <w:caps/>
          <w:szCs w:val="24"/>
          <w:lang w:val="lt-LT"/>
        </w:rPr>
        <w:t>-0</w:t>
      </w:r>
      <w:r w:rsidR="00784EAC" w:rsidRPr="00A92800">
        <w:rPr>
          <w:caps/>
          <w:szCs w:val="24"/>
          <w:lang w:val="lt-LT"/>
        </w:rPr>
        <w:t>9</w:t>
      </w:r>
      <w:r w:rsidR="00FD6EF3" w:rsidRPr="00A92800">
        <w:rPr>
          <w:caps/>
          <w:szCs w:val="24"/>
          <w:lang w:val="lt-LT"/>
        </w:rPr>
        <w:t>-</w:t>
      </w:r>
      <w:r w:rsidR="00141E33">
        <w:rPr>
          <w:caps/>
          <w:szCs w:val="24"/>
          <w:lang w:val="lt-LT"/>
        </w:rPr>
        <w:t>09</w:t>
      </w:r>
      <w:r w:rsidR="00A92800" w:rsidRPr="00A92800">
        <w:rPr>
          <w:caps/>
          <w:szCs w:val="24"/>
          <w:lang w:val="lt-LT"/>
        </w:rPr>
        <w:t xml:space="preserve">   </w:t>
      </w:r>
      <w:r w:rsidR="009A0651" w:rsidRPr="00A92800">
        <w:rPr>
          <w:caps/>
          <w:szCs w:val="24"/>
          <w:lang w:val="lt-LT"/>
        </w:rPr>
        <w:t xml:space="preserve">        </w:t>
      </w:r>
      <w:r w:rsidR="00C41559" w:rsidRPr="00A92800">
        <w:rPr>
          <w:caps/>
          <w:szCs w:val="24"/>
          <w:lang w:val="lt-LT"/>
        </w:rPr>
        <w:t xml:space="preserve">    </w:t>
      </w:r>
    </w:p>
    <w:p w:rsidR="000B7D9D" w:rsidRPr="00A92800" w:rsidRDefault="000B7D9D" w:rsidP="00285364">
      <w:pPr>
        <w:spacing w:line="276" w:lineRule="auto"/>
        <w:jc w:val="center"/>
        <w:rPr>
          <w:highlight w:val="yellow"/>
          <w:lang w:val="lt-LT"/>
        </w:rPr>
      </w:pPr>
    </w:p>
    <w:p w:rsidR="006E61A9" w:rsidRPr="00A92800" w:rsidRDefault="00C41559" w:rsidP="00C41559">
      <w:pPr>
        <w:spacing w:line="276" w:lineRule="auto"/>
        <w:jc w:val="both"/>
        <w:rPr>
          <w:bCs/>
          <w:lang w:val="lt-LT"/>
        </w:rPr>
      </w:pPr>
      <w:r w:rsidRPr="00A92800">
        <w:rPr>
          <w:szCs w:val="24"/>
          <w:lang w:val="lt-LT"/>
        </w:rPr>
        <w:t xml:space="preserve"> </w:t>
      </w:r>
      <w:r w:rsidRPr="00A92800">
        <w:rPr>
          <w:szCs w:val="24"/>
          <w:lang w:val="lt-LT"/>
        </w:rPr>
        <w:tab/>
      </w:r>
      <w:r w:rsidR="00275B4D" w:rsidRPr="00A92800">
        <w:rPr>
          <w:szCs w:val="24"/>
          <w:lang w:val="lt-LT"/>
        </w:rPr>
        <w:t>Gaut</w:t>
      </w:r>
      <w:r w:rsidR="00187A23" w:rsidRPr="00A92800">
        <w:rPr>
          <w:szCs w:val="24"/>
          <w:lang w:val="lt-LT"/>
        </w:rPr>
        <w:t xml:space="preserve">as </w:t>
      </w:r>
      <w:r w:rsidR="00784EAC" w:rsidRPr="00A92800">
        <w:rPr>
          <w:szCs w:val="24"/>
          <w:lang w:val="lt-LT"/>
        </w:rPr>
        <w:t>P</w:t>
      </w:r>
      <w:r w:rsidRPr="00A92800">
        <w:rPr>
          <w:szCs w:val="24"/>
          <w:lang w:val="lt-LT"/>
        </w:rPr>
        <w:t xml:space="preserve">rienų rajono savivaldybės administracijos </w:t>
      </w:r>
      <w:r w:rsidR="00784EAC" w:rsidRPr="00A92800">
        <w:rPr>
          <w:szCs w:val="24"/>
          <w:lang w:val="lt-LT"/>
        </w:rPr>
        <w:t>Stakliškių</w:t>
      </w:r>
      <w:r w:rsidR="003646DB">
        <w:rPr>
          <w:szCs w:val="24"/>
          <w:lang w:val="lt-LT"/>
        </w:rPr>
        <w:t xml:space="preserve"> seniūnijos</w:t>
      </w:r>
      <w:r w:rsidRPr="00A92800">
        <w:rPr>
          <w:szCs w:val="24"/>
          <w:lang w:val="lt-LT"/>
        </w:rPr>
        <w:t xml:space="preserve"> 2020-0</w:t>
      </w:r>
      <w:r w:rsidR="00784EAC" w:rsidRPr="00A92800">
        <w:rPr>
          <w:szCs w:val="24"/>
          <w:lang w:val="lt-LT"/>
        </w:rPr>
        <w:t>8</w:t>
      </w:r>
      <w:r w:rsidRPr="00A92800">
        <w:rPr>
          <w:szCs w:val="24"/>
          <w:lang w:val="lt-LT"/>
        </w:rPr>
        <w:t>-</w:t>
      </w:r>
      <w:r w:rsidR="00784EAC" w:rsidRPr="00A92800">
        <w:rPr>
          <w:szCs w:val="24"/>
          <w:lang w:val="lt-LT"/>
        </w:rPr>
        <w:t>21</w:t>
      </w:r>
      <w:r w:rsidRPr="00A92800">
        <w:rPr>
          <w:szCs w:val="24"/>
          <w:lang w:val="lt-LT"/>
        </w:rPr>
        <w:t xml:space="preserve"> </w:t>
      </w:r>
      <w:r w:rsidR="00784EAC" w:rsidRPr="00A92800">
        <w:rPr>
          <w:szCs w:val="24"/>
          <w:lang w:val="lt-LT"/>
        </w:rPr>
        <w:t>raštas</w:t>
      </w:r>
      <w:r w:rsidRPr="00A92800">
        <w:rPr>
          <w:szCs w:val="24"/>
          <w:lang w:val="lt-LT"/>
        </w:rPr>
        <w:t xml:space="preserve"> </w:t>
      </w:r>
      <w:r w:rsidR="00B932EA">
        <w:rPr>
          <w:szCs w:val="24"/>
          <w:lang w:val="lt-LT"/>
        </w:rPr>
        <w:t xml:space="preserve">    </w:t>
      </w:r>
      <w:r w:rsidRPr="00A92800">
        <w:rPr>
          <w:szCs w:val="24"/>
          <w:lang w:val="lt-LT"/>
        </w:rPr>
        <w:t>Nr. (33.12</w:t>
      </w:r>
      <w:r w:rsidR="00784EAC" w:rsidRPr="00A92800">
        <w:rPr>
          <w:szCs w:val="24"/>
          <w:lang w:val="lt-LT"/>
        </w:rPr>
        <w:t>ST</w:t>
      </w:r>
      <w:r w:rsidRPr="00A92800">
        <w:rPr>
          <w:szCs w:val="24"/>
          <w:lang w:val="lt-LT"/>
        </w:rPr>
        <w:t>)-</w:t>
      </w:r>
      <w:r w:rsidR="00784EAC" w:rsidRPr="00A92800">
        <w:rPr>
          <w:szCs w:val="24"/>
          <w:lang w:val="lt-LT"/>
        </w:rPr>
        <w:t>SD</w:t>
      </w:r>
      <w:r w:rsidRPr="00A92800">
        <w:rPr>
          <w:szCs w:val="24"/>
          <w:lang w:val="lt-LT"/>
        </w:rPr>
        <w:t>-</w:t>
      </w:r>
      <w:r w:rsidR="00784EAC" w:rsidRPr="00A92800">
        <w:rPr>
          <w:szCs w:val="24"/>
          <w:lang w:val="lt-LT"/>
        </w:rPr>
        <w:t>1020</w:t>
      </w:r>
      <w:r w:rsidRPr="00A92800">
        <w:rPr>
          <w:szCs w:val="24"/>
          <w:lang w:val="lt-LT"/>
        </w:rPr>
        <w:t xml:space="preserve"> „Dėl žemės sklyp</w:t>
      </w:r>
      <w:r w:rsidR="00784EAC" w:rsidRPr="00A92800">
        <w:rPr>
          <w:szCs w:val="24"/>
          <w:lang w:val="lt-LT"/>
        </w:rPr>
        <w:t>ų</w:t>
      </w:r>
      <w:r w:rsidRPr="00A92800">
        <w:rPr>
          <w:szCs w:val="24"/>
          <w:lang w:val="lt-LT"/>
        </w:rPr>
        <w:t xml:space="preserve"> paėmimo visuomenės poreikiams</w:t>
      </w:r>
      <w:r w:rsidR="00784EAC" w:rsidRPr="00A92800">
        <w:rPr>
          <w:szCs w:val="24"/>
          <w:lang w:val="lt-LT"/>
        </w:rPr>
        <w:t>, jų įteisinimo</w:t>
      </w:r>
      <w:r w:rsidRPr="00A92800">
        <w:rPr>
          <w:szCs w:val="24"/>
          <w:lang w:val="lt-LT"/>
        </w:rPr>
        <w:t xml:space="preserve">“ </w:t>
      </w:r>
      <w:r w:rsidR="000B7D9D" w:rsidRPr="00A92800">
        <w:rPr>
          <w:bCs/>
          <w:lang w:val="lt-LT"/>
        </w:rPr>
        <w:t xml:space="preserve">įtraukti </w:t>
      </w:r>
      <w:r w:rsidR="002F3E8D" w:rsidRPr="00A92800">
        <w:rPr>
          <w:bCs/>
          <w:lang w:val="lt-LT"/>
        </w:rPr>
        <w:t xml:space="preserve">į neprivatizuojamų ir negrąžinamų objektų sąrašą </w:t>
      </w:r>
      <w:r w:rsidR="006E653C" w:rsidRPr="00A92800">
        <w:rPr>
          <w:szCs w:val="24"/>
          <w:lang w:val="lt-LT"/>
        </w:rPr>
        <w:t xml:space="preserve">apie </w:t>
      </w:r>
      <w:r w:rsidRPr="00A92800">
        <w:rPr>
          <w:szCs w:val="24"/>
          <w:lang w:val="lt-LT"/>
        </w:rPr>
        <w:t>0,</w:t>
      </w:r>
      <w:r w:rsidR="00784EAC" w:rsidRPr="00A92800">
        <w:rPr>
          <w:szCs w:val="24"/>
          <w:lang w:val="lt-LT"/>
        </w:rPr>
        <w:t xml:space="preserve">2565 ha, 0,5539 ha ir 0,3609 ha </w:t>
      </w:r>
      <w:r w:rsidR="00187A23" w:rsidRPr="00A92800">
        <w:rPr>
          <w:szCs w:val="24"/>
          <w:lang w:val="lt-LT"/>
        </w:rPr>
        <w:t xml:space="preserve">ploto valstybinės </w:t>
      </w:r>
      <w:r w:rsidR="00187A23" w:rsidRPr="00A92800">
        <w:rPr>
          <w:bCs/>
          <w:szCs w:val="24"/>
          <w:lang w:val="lt-LT"/>
        </w:rPr>
        <w:t>žemės sklyp</w:t>
      </w:r>
      <w:r w:rsidR="00784EAC" w:rsidRPr="00A92800">
        <w:rPr>
          <w:bCs/>
          <w:szCs w:val="24"/>
          <w:lang w:val="lt-LT"/>
        </w:rPr>
        <w:t>us</w:t>
      </w:r>
      <w:r w:rsidR="00187A23" w:rsidRPr="00A92800">
        <w:rPr>
          <w:bCs/>
          <w:szCs w:val="24"/>
          <w:lang w:val="lt-LT"/>
        </w:rPr>
        <w:t>, esan</w:t>
      </w:r>
      <w:r w:rsidR="00784EAC" w:rsidRPr="00A92800">
        <w:rPr>
          <w:bCs/>
          <w:szCs w:val="24"/>
          <w:lang w:val="lt-LT"/>
        </w:rPr>
        <w:t>čius</w:t>
      </w:r>
      <w:r w:rsidR="00187A23" w:rsidRPr="00A92800">
        <w:rPr>
          <w:bCs/>
          <w:szCs w:val="24"/>
          <w:lang w:val="lt-LT"/>
        </w:rPr>
        <w:t xml:space="preserve"> </w:t>
      </w:r>
      <w:r w:rsidR="00784EAC" w:rsidRPr="00A92800">
        <w:rPr>
          <w:bCs/>
          <w:szCs w:val="24"/>
          <w:lang w:val="lt-LT"/>
        </w:rPr>
        <w:t xml:space="preserve">Kauno g. ir Vilniaus g., </w:t>
      </w:r>
      <w:r w:rsidR="003646DB" w:rsidRPr="00DD5F25">
        <w:rPr>
          <w:bCs/>
          <w:szCs w:val="24"/>
          <w:lang w:val="lt-LT"/>
        </w:rPr>
        <w:t xml:space="preserve">Stakliškių k., </w:t>
      </w:r>
      <w:r w:rsidR="00784EAC" w:rsidRPr="00A92800">
        <w:rPr>
          <w:bCs/>
          <w:szCs w:val="24"/>
          <w:lang w:val="lt-LT"/>
        </w:rPr>
        <w:t>Stakliškių se</w:t>
      </w:r>
      <w:r w:rsidR="00187A23" w:rsidRPr="00A92800">
        <w:rPr>
          <w:bCs/>
          <w:szCs w:val="24"/>
          <w:lang w:val="lt-LT"/>
        </w:rPr>
        <w:t>n., Prienų r. sav</w:t>
      </w:r>
      <w:r w:rsidR="005D4701" w:rsidRPr="00A92800">
        <w:rPr>
          <w:bCs/>
          <w:szCs w:val="24"/>
          <w:lang w:val="lt-LT"/>
        </w:rPr>
        <w:t>.</w:t>
      </w:r>
    </w:p>
    <w:p w:rsidR="0023267F" w:rsidRPr="00A92800" w:rsidRDefault="00C41559" w:rsidP="00C41559">
      <w:pPr>
        <w:spacing w:line="276" w:lineRule="auto"/>
        <w:jc w:val="both"/>
        <w:rPr>
          <w:bCs/>
          <w:lang w:val="lt-LT"/>
        </w:rPr>
      </w:pPr>
      <w:r w:rsidRPr="00A92800">
        <w:rPr>
          <w:bCs/>
          <w:lang w:val="lt-LT"/>
        </w:rPr>
        <w:t xml:space="preserve"> </w:t>
      </w:r>
      <w:r w:rsidRPr="00A92800">
        <w:rPr>
          <w:bCs/>
          <w:lang w:val="lt-LT"/>
        </w:rPr>
        <w:tab/>
      </w:r>
      <w:r w:rsidR="00784EAC" w:rsidRPr="00A92800">
        <w:rPr>
          <w:bCs/>
          <w:lang w:val="lt-LT"/>
        </w:rPr>
        <w:t>Rašte</w:t>
      </w:r>
      <w:r w:rsidR="00544D45" w:rsidRPr="00A92800">
        <w:rPr>
          <w:szCs w:val="24"/>
          <w:lang w:val="lt-LT"/>
        </w:rPr>
        <w:t xml:space="preserve"> </w:t>
      </w:r>
      <w:r w:rsidR="003B5C71" w:rsidRPr="00A92800">
        <w:rPr>
          <w:szCs w:val="24"/>
          <w:lang w:val="lt-LT"/>
        </w:rPr>
        <w:t>nurodyta</w:t>
      </w:r>
      <w:r w:rsidR="000F0A4B" w:rsidRPr="00A92800">
        <w:rPr>
          <w:szCs w:val="24"/>
          <w:lang w:val="lt-LT"/>
        </w:rPr>
        <w:t xml:space="preserve">, kad </w:t>
      </w:r>
      <w:r w:rsidR="00784EAC" w:rsidRPr="00A92800">
        <w:rPr>
          <w:szCs w:val="24"/>
          <w:lang w:val="lt-LT"/>
        </w:rPr>
        <w:t xml:space="preserve">Stakliškių </w:t>
      </w:r>
      <w:r w:rsidR="00A92800">
        <w:rPr>
          <w:szCs w:val="24"/>
          <w:lang w:val="lt-LT"/>
        </w:rPr>
        <w:t xml:space="preserve">seniūnija </w:t>
      </w:r>
      <w:r w:rsidR="003646DB">
        <w:rPr>
          <w:szCs w:val="24"/>
          <w:lang w:val="lt-LT"/>
        </w:rPr>
        <w:t>Lie</w:t>
      </w:r>
      <w:r w:rsidR="003646DB" w:rsidRPr="00A92800">
        <w:rPr>
          <w:szCs w:val="24"/>
          <w:lang w:val="lt-LT"/>
        </w:rPr>
        <w:t xml:space="preserve">pų </w:t>
      </w:r>
      <w:r w:rsidR="003646DB">
        <w:rPr>
          <w:szCs w:val="24"/>
          <w:lang w:val="lt-LT"/>
        </w:rPr>
        <w:t>ga</w:t>
      </w:r>
      <w:r w:rsidR="003646DB" w:rsidRPr="00A92800">
        <w:rPr>
          <w:szCs w:val="24"/>
          <w:lang w:val="lt-LT"/>
        </w:rPr>
        <w:t>t</w:t>
      </w:r>
      <w:r w:rsidR="003646DB">
        <w:rPr>
          <w:szCs w:val="24"/>
          <w:lang w:val="lt-LT"/>
        </w:rPr>
        <w:t>v</w:t>
      </w:r>
      <w:r w:rsidR="003646DB" w:rsidRPr="00A92800">
        <w:rPr>
          <w:szCs w:val="24"/>
          <w:lang w:val="lt-LT"/>
        </w:rPr>
        <w:t xml:space="preserve">ėje </w:t>
      </w:r>
      <w:r w:rsidR="00A92800">
        <w:rPr>
          <w:szCs w:val="24"/>
          <w:lang w:val="lt-LT"/>
        </w:rPr>
        <w:t xml:space="preserve">norėtų įsirengti </w:t>
      </w:r>
      <w:r w:rsidR="00EB3D87" w:rsidRPr="00A92800">
        <w:rPr>
          <w:szCs w:val="24"/>
          <w:lang w:val="lt-LT"/>
        </w:rPr>
        <w:t xml:space="preserve">aikštę, poilsio </w:t>
      </w:r>
      <w:r w:rsidR="003646DB">
        <w:rPr>
          <w:szCs w:val="24"/>
          <w:lang w:val="lt-LT"/>
        </w:rPr>
        <w:t xml:space="preserve">ir kultūrinių renginių erdvę, </w:t>
      </w:r>
      <w:r w:rsidR="003646DB" w:rsidRPr="00A92800">
        <w:rPr>
          <w:szCs w:val="24"/>
          <w:lang w:val="lt-LT"/>
        </w:rPr>
        <w:t xml:space="preserve">šalia Liepų g. esančiame </w:t>
      </w:r>
      <w:r w:rsidR="003646DB">
        <w:rPr>
          <w:szCs w:val="24"/>
          <w:lang w:val="lt-LT"/>
        </w:rPr>
        <w:t xml:space="preserve">žemės sklype </w:t>
      </w:r>
      <w:r w:rsidR="003646DB" w:rsidRPr="003646DB">
        <w:rPr>
          <w:szCs w:val="24"/>
          <w:lang w:val="lt-LT"/>
        </w:rPr>
        <w:t>–</w:t>
      </w:r>
      <w:r w:rsidR="00EB3D87" w:rsidRPr="003646DB">
        <w:rPr>
          <w:szCs w:val="24"/>
          <w:lang w:val="lt-LT"/>
        </w:rPr>
        <w:t xml:space="preserve"> </w:t>
      </w:r>
      <w:r w:rsidR="003646DB" w:rsidRPr="003646DB">
        <w:rPr>
          <w:szCs w:val="24"/>
          <w:lang w:val="lt-LT"/>
        </w:rPr>
        <w:t>Atminties kalnelį</w:t>
      </w:r>
      <w:r w:rsidR="00EB3D87" w:rsidRPr="003646DB">
        <w:rPr>
          <w:szCs w:val="24"/>
          <w:lang w:val="lt-LT"/>
        </w:rPr>
        <w:t xml:space="preserve">. </w:t>
      </w:r>
      <w:r w:rsidRPr="003646DB">
        <w:rPr>
          <w:szCs w:val="24"/>
          <w:lang w:val="lt-LT"/>
        </w:rPr>
        <w:t>Š</w:t>
      </w:r>
      <w:r w:rsidR="00EB3D87" w:rsidRPr="003646DB">
        <w:rPr>
          <w:szCs w:val="24"/>
          <w:lang w:val="lt-LT"/>
        </w:rPr>
        <w:t>iuos</w:t>
      </w:r>
      <w:r w:rsidRPr="003646DB">
        <w:rPr>
          <w:szCs w:val="24"/>
          <w:lang w:val="lt-LT"/>
        </w:rPr>
        <w:t xml:space="preserve"> žemės plot</w:t>
      </w:r>
      <w:r w:rsidR="00EB3D87" w:rsidRPr="003646DB">
        <w:rPr>
          <w:szCs w:val="24"/>
          <w:lang w:val="lt-LT"/>
        </w:rPr>
        <w:t>u</w:t>
      </w:r>
      <w:r w:rsidR="00A92800" w:rsidRPr="003646DB">
        <w:rPr>
          <w:szCs w:val="24"/>
          <w:lang w:val="lt-LT"/>
        </w:rPr>
        <w:t>s</w:t>
      </w:r>
      <w:r w:rsidRPr="003646DB">
        <w:rPr>
          <w:szCs w:val="24"/>
          <w:lang w:val="lt-LT"/>
        </w:rPr>
        <w:t xml:space="preserve"> seniūnija </w:t>
      </w:r>
      <w:r w:rsidR="00187A23" w:rsidRPr="003646DB">
        <w:rPr>
          <w:szCs w:val="24"/>
          <w:lang w:val="lt-LT"/>
        </w:rPr>
        <w:t>tvarko ir prižiūri</w:t>
      </w:r>
      <w:r w:rsidR="00E67C07" w:rsidRPr="003646DB">
        <w:rPr>
          <w:bCs/>
          <w:lang w:val="lt-LT"/>
        </w:rPr>
        <w:t>.</w:t>
      </w:r>
    </w:p>
    <w:p w:rsidR="000B7D9D" w:rsidRPr="00A92800" w:rsidRDefault="00C41559" w:rsidP="00C41559">
      <w:pPr>
        <w:spacing w:line="276" w:lineRule="auto"/>
        <w:jc w:val="both"/>
        <w:rPr>
          <w:bCs/>
          <w:szCs w:val="24"/>
          <w:lang w:val="lt-LT"/>
        </w:rPr>
      </w:pPr>
      <w:r w:rsidRPr="00A92800">
        <w:rPr>
          <w:szCs w:val="22"/>
          <w:lang w:val="lt-LT"/>
        </w:rPr>
        <w:t xml:space="preserve"> </w:t>
      </w:r>
      <w:r w:rsidRPr="00A92800">
        <w:rPr>
          <w:szCs w:val="22"/>
          <w:lang w:val="lt-LT"/>
        </w:rPr>
        <w:tab/>
      </w:r>
      <w:r w:rsidR="0023267F" w:rsidRPr="00A92800">
        <w:rPr>
          <w:szCs w:val="22"/>
          <w:lang w:val="lt-LT"/>
        </w:rPr>
        <w:t xml:space="preserve">Atsižvelgdami </w:t>
      </w:r>
      <w:r w:rsidR="008F1E0B" w:rsidRPr="00A92800">
        <w:rPr>
          <w:szCs w:val="22"/>
          <w:lang w:val="lt-LT"/>
        </w:rPr>
        <w:t xml:space="preserve">į </w:t>
      </w:r>
      <w:r w:rsidR="002F3E8D" w:rsidRPr="00A92800">
        <w:rPr>
          <w:szCs w:val="24"/>
          <w:lang w:val="lt-LT"/>
        </w:rPr>
        <w:t xml:space="preserve">gautą </w:t>
      </w:r>
      <w:r w:rsidRPr="00A92800">
        <w:rPr>
          <w:szCs w:val="24"/>
          <w:lang w:val="lt-LT"/>
        </w:rPr>
        <w:t>prašymą</w:t>
      </w:r>
      <w:r w:rsidR="008F1E0B" w:rsidRPr="00A92800">
        <w:rPr>
          <w:szCs w:val="24"/>
          <w:lang w:val="lt-LT"/>
        </w:rPr>
        <w:t>, parengė</w:t>
      </w:r>
      <w:r w:rsidR="00522027" w:rsidRPr="00A92800">
        <w:rPr>
          <w:szCs w:val="24"/>
          <w:lang w:val="lt-LT"/>
        </w:rPr>
        <w:t>me</w:t>
      </w:r>
      <w:r w:rsidR="00C84CB1" w:rsidRPr="00A92800">
        <w:rPr>
          <w:szCs w:val="24"/>
          <w:lang w:val="lt-LT"/>
        </w:rPr>
        <w:t xml:space="preserve"> apie</w:t>
      </w:r>
      <w:r w:rsidR="000B7D9D" w:rsidRPr="00A92800">
        <w:rPr>
          <w:szCs w:val="22"/>
          <w:lang w:val="lt-LT"/>
        </w:rPr>
        <w:t xml:space="preserve"> </w:t>
      </w:r>
      <w:r w:rsidRPr="00A92800">
        <w:rPr>
          <w:szCs w:val="22"/>
          <w:lang w:val="lt-LT"/>
        </w:rPr>
        <w:t>0,</w:t>
      </w:r>
      <w:r w:rsidR="00EB3D87" w:rsidRPr="00A92800">
        <w:rPr>
          <w:szCs w:val="22"/>
          <w:lang w:val="lt-LT"/>
        </w:rPr>
        <w:t xml:space="preserve">2565 ha, 0,5539 ha ir 0,3609 </w:t>
      </w:r>
      <w:r w:rsidR="00C84CB1" w:rsidRPr="00A92800">
        <w:rPr>
          <w:szCs w:val="22"/>
          <w:lang w:val="lt-LT"/>
        </w:rPr>
        <w:t>ha plot</w:t>
      </w:r>
      <w:r w:rsidR="00EB3D87" w:rsidRPr="00A92800">
        <w:rPr>
          <w:szCs w:val="22"/>
          <w:lang w:val="lt-LT"/>
        </w:rPr>
        <w:t>ų</w:t>
      </w:r>
      <w:r w:rsidR="00C84CB1" w:rsidRPr="00A92800">
        <w:rPr>
          <w:szCs w:val="22"/>
          <w:lang w:val="lt-LT"/>
        </w:rPr>
        <w:t xml:space="preserve"> valstybinės žemės sklyp</w:t>
      </w:r>
      <w:r w:rsidR="00EB3D87" w:rsidRPr="00A92800">
        <w:rPr>
          <w:szCs w:val="22"/>
          <w:lang w:val="lt-LT"/>
        </w:rPr>
        <w:t>ų</w:t>
      </w:r>
      <w:r w:rsidR="00285364" w:rsidRPr="00A92800">
        <w:rPr>
          <w:lang w:val="lt-LT"/>
        </w:rPr>
        <w:t xml:space="preserve"> </w:t>
      </w:r>
      <w:r w:rsidR="00285364" w:rsidRPr="00A92800">
        <w:rPr>
          <w:szCs w:val="22"/>
          <w:lang w:val="lt-LT"/>
        </w:rPr>
        <w:t>schemą</w:t>
      </w:r>
      <w:r w:rsidR="00C84CB1" w:rsidRPr="00A92800">
        <w:rPr>
          <w:lang w:val="lt-LT"/>
        </w:rPr>
        <w:t>.</w:t>
      </w:r>
      <w:r w:rsidR="007B3C22" w:rsidRPr="00A92800">
        <w:rPr>
          <w:lang w:val="lt-LT"/>
        </w:rPr>
        <w:t xml:space="preserve"> Siūlome š</w:t>
      </w:r>
      <w:r w:rsidR="00EB3D87" w:rsidRPr="00A92800">
        <w:rPr>
          <w:lang w:val="lt-LT"/>
        </w:rPr>
        <w:t>iuos</w:t>
      </w:r>
      <w:r w:rsidR="007B3C22" w:rsidRPr="00A92800">
        <w:rPr>
          <w:lang w:val="lt-LT"/>
        </w:rPr>
        <w:t xml:space="preserve"> laisvos valstybinės žemės sklyp</w:t>
      </w:r>
      <w:r w:rsidR="00EB3D87" w:rsidRPr="00A92800">
        <w:rPr>
          <w:lang w:val="lt-LT"/>
        </w:rPr>
        <w:t>us pripažinti būtinais</w:t>
      </w:r>
      <w:r w:rsidR="007B3C22" w:rsidRPr="00A92800">
        <w:rPr>
          <w:lang w:val="lt-LT"/>
        </w:rPr>
        <w:t xml:space="preserve"> visuomenės poreikiams </w:t>
      </w:r>
      <w:r w:rsidR="000B7D9D" w:rsidRPr="00A92800">
        <w:rPr>
          <w:lang w:val="lt-LT"/>
        </w:rPr>
        <w:t>ir j</w:t>
      </w:r>
      <w:r w:rsidR="00EB3D87" w:rsidRPr="00A92800">
        <w:rPr>
          <w:lang w:val="lt-LT"/>
        </w:rPr>
        <w:t>uos</w:t>
      </w:r>
      <w:r w:rsidR="000B7D9D" w:rsidRPr="00A92800">
        <w:rPr>
          <w:lang w:val="lt-LT"/>
        </w:rPr>
        <w:t xml:space="preserve"> įtrauk</w:t>
      </w:r>
      <w:r w:rsidR="007B3C22" w:rsidRPr="00A92800">
        <w:rPr>
          <w:lang w:val="lt-LT"/>
        </w:rPr>
        <w:t>ti</w:t>
      </w:r>
      <w:r w:rsidR="000B7D9D" w:rsidRPr="00A92800">
        <w:rPr>
          <w:lang w:val="lt-LT"/>
        </w:rPr>
        <w:t xml:space="preserve"> į neprivatizuotinų sklypų sąrašą</w:t>
      </w:r>
      <w:r w:rsidR="008F1E0B" w:rsidRPr="00A92800">
        <w:rPr>
          <w:lang w:val="lt-LT"/>
        </w:rPr>
        <w:t xml:space="preserve">, </w:t>
      </w:r>
      <w:r w:rsidR="008F1E0B" w:rsidRPr="00A92800">
        <w:rPr>
          <w:bCs/>
          <w:lang w:val="lt-LT"/>
        </w:rPr>
        <w:t>patvirtintą Prienų rajono savivaldybės tarybos 2007 m. balandžio 26 d. sprendimu Nr. T3-35 ,,Dėl laisvos valstybinės žemės sklypų pripažinimo būtinais visuomenės poreikiams ir jų įtraukimo į neprivatizuotinų sklypų sąrašą“</w:t>
      </w:r>
      <w:r w:rsidR="004139ED" w:rsidRPr="00A92800">
        <w:rPr>
          <w:lang w:val="lt-LT"/>
        </w:rPr>
        <w:t xml:space="preserve">. </w:t>
      </w:r>
      <w:r w:rsidR="003C5133" w:rsidRPr="00A92800">
        <w:rPr>
          <w:lang w:val="lt-LT"/>
        </w:rPr>
        <w:t>Taip pat s</w:t>
      </w:r>
      <w:r w:rsidR="008F1E0B" w:rsidRPr="00A92800">
        <w:rPr>
          <w:lang w:val="lt-LT"/>
        </w:rPr>
        <w:t xml:space="preserve">prendimo projekte </w:t>
      </w:r>
      <w:r w:rsidR="000B7D9D" w:rsidRPr="00A92800">
        <w:rPr>
          <w:lang w:val="lt-LT"/>
        </w:rPr>
        <w:t>siūlom</w:t>
      </w:r>
      <w:r w:rsidR="00522027" w:rsidRPr="00A92800">
        <w:rPr>
          <w:lang w:val="lt-LT"/>
        </w:rPr>
        <w:t>e</w:t>
      </w:r>
      <w:r w:rsidR="000B7D9D" w:rsidRPr="00A92800">
        <w:rPr>
          <w:lang w:val="lt-LT"/>
        </w:rPr>
        <w:t xml:space="preserve"> Nacionalinės žemės tarnybos prie Žemės ūkio ministerijos Prienų ir Birštono skyriui </w:t>
      </w:r>
      <w:r w:rsidR="003C5133" w:rsidRPr="00A92800">
        <w:rPr>
          <w:lang w:val="lt-LT"/>
        </w:rPr>
        <w:t>ši</w:t>
      </w:r>
      <w:r w:rsidR="00EB3D87" w:rsidRPr="00A92800">
        <w:rPr>
          <w:lang w:val="lt-LT"/>
        </w:rPr>
        <w:t>ų</w:t>
      </w:r>
      <w:r w:rsidR="003C5133" w:rsidRPr="00A92800">
        <w:rPr>
          <w:lang w:val="lt-LT"/>
        </w:rPr>
        <w:t xml:space="preserve"> žemės </w:t>
      </w:r>
      <w:r w:rsidR="000B7D9D" w:rsidRPr="00A92800">
        <w:rPr>
          <w:lang w:val="lt-LT"/>
        </w:rPr>
        <w:t>sklyp</w:t>
      </w:r>
      <w:r w:rsidR="00EB3D87" w:rsidRPr="00A92800">
        <w:rPr>
          <w:lang w:val="lt-LT"/>
        </w:rPr>
        <w:t>ų</w:t>
      </w:r>
      <w:r w:rsidR="000B7D9D" w:rsidRPr="00A92800">
        <w:rPr>
          <w:lang w:val="lt-LT"/>
        </w:rPr>
        <w:t xml:space="preserve"> neprivatizuoti.</w:t>
      </w:r>
    </w:p>
    <w:p w:rsidR="00285364" w:rsidRPr="00A92800" w:rsidRDefault="00285364" w:rsidP="00285364">
      <w:pPr>
        <w:pStyle w:val="BodyText"/>
        <w:tabs>
          <w:tab w:val="left" w:pos="0"/>
          <w:tab w:val="left" w:pos="993"/>
        </w:tabs>
        <w:spacing w:line="276" w:lineRule="auto"/>
        <w:rPr>
          <w:szCs w:val="24"/>
        </w:rPr>
      </w:pPr>
    </w:p>
    <w:p w:rsidR="00285364" w:rsidRPr="00A92800" w:rsidRDefault="00285364" w:rsidP="00285364">
      <w:pPr>
        <w:pStyle w:val="BodyText"/>
        <w:tabs>
          <w:tab w:val="left" w:pos="0"/>
          <w:tab w:val="left" w:pos="993"/>
        </w:tabs>
        <w:spacing w:line="276" w:lineRule="auto"/>
        <w:rPr>
          <w:szCs w:val="24"/>
        </w:rPr>
      </w:pPr>
    </w:p>
    <w:p w:rsidR="00B27AA4" w:rsidRPr="00A92800" w:rsidRDefault="00C41559" w:rsidP="00C41559">
      <w:pPr>
        <w:pStyle w:val="BodyText"/>
        <w:tabs>
          <w:tab w:val="left" w:pos="0"/>
          <w:tab w:val="left" w:pos="993"/>
        </w:tabs>
        <w:spacing w:line="276" w:lineRule="auto"/>
        <w:rPr>
          <w:szCs w:val="24"/>
        </w:rPr>
      </w:pPr>
      <w:r w:rsidRPr="00A92800">
        <w:rPr>
          <w:szCs w:val="24"/>
        </w:rPr>
        <w:t>Sk</w:t>
      </w:r>
      <w:r w:rsidR="002246C7">
        <w:rPr>
          <w:szCs w:val="24"/>
        </w:rPr>
        <w:t>y</w:t>
      </w:r>
      <w:r w:rsidRPr="00A92800">
        <w:rPr>
          <w:szCs w:val="24"/>
        </w:rPr>
        <w:t xml:space="preserve">riaus vedėja </w:t>
      </w:r>
      <w:r w:rsidRPr="00A92800">
        <w:rPr>
          <w:szCs w:val="24"/>
        </w:rPr>
        <w:tab/>
      </w:r>
      <w:r w:rsidRPr="00A92800">
        <w:rPr>
          <w:szCs w:val="24"/>
        </w:rPr>
        <w:tab/>
      </w:r>
      <w:r w:rsidRPr="00A92800">
        <w:rPr>
          <w:szCs w:val="24"/>
        </w:rPr>
        <w:tab/>
      </w:r>
      <w:r w:rsidRPr="00A92800">
        <w:rPr>
          <w:szCs w:val="24"/>
        </w:rPr>
        <w:tab/>
      </w:r>
      <w:r w:rsidRPr="00A92800">
        <w:rPr>
          <w:szCs w:val="24"/>
        </w:rPr>
        <w:tab/>
      </w:r>
      <w:r w:rsidRPr="00A92800">
        <w:rPr>
          <w:szCs w:val="24"/>
        </w:rPr>
        <w:tab/>
      </w:r>
      <w:r w:rsidRPr="00A92800">
        <w:rPr>
          <w:szCs w:val="24"/>
        </w:rPr>
        <w:tab/>
      </w:r>
      <w:r w:rsidRPr="00A92800">
        <w:rPr>
          <w:szCs w:val="24"/>
        </w:rPr>
        <w:tab/>
      </w:r>
      <w:r w:rsidRPr="00A92800">
        <w:rPr>
          <w:szCs w:val="24"/>
        </w:rPr>
        <w:tab/>
        <w:t xml:space="preserve">Dalia </w:t>
      </w:r>
      <w:proofErr w:type="spellStart"/>
      <w:r w:rsidRPr="00A92800">
        <w:rPr>
          <w:szCs w:val="24"/>
        </w:rPr>
        <w:t>Joneliūnienė</w:t>
      </w:r>
      <w:proofErr w:type="spellEnd"/>
    </w:p>
    <w:p w:rsidR="00FD6EF3" w:rsidRPr="00A92800" w:rsidRDefault="00FD6EF3" w:rsidP="00C41559">
      <w:pPr>
        <w:pStyle w:val="BodyText"/>
        <w:tabs>
          <w:tab w:val="left" w:pos="0"/>
          <w:tab w:val="left" w:pos="993"/>
        </w:tabs>
        <w:spacing w:line="276" w:lineRule="auto"/>
        <w:rPr>
          <w:szCs w:val="24"/>
        </w:rPr>
      </w:pPr>
    </w:p>
    <w:p w:rsidR="00FD6EF3" w:rsidRPr="00A92800" w:rsidRDefault="00FD6EF3" w:rsidP="00C41559">
      <w:pPr>
        <w:pStyle w:val="BodyText"/>
        <w:tabs>
          <w:tab w:val="left" w:pos="0"/>
          <w:tab w:val="left" w:pos="993"/>
        </w:tabs>
        <w:spacing w:line="276" w:lineRule="auto"/>
        <w:rPr>
          <w:szCs w:val="24"/>
        </w:rPr>
      </w:pPr>
    </w:p>
    <w:p w:rsidR="00FD6EF3" w:rsidRPr="00A92800" w:rsidRDefault="00FD6EF3" w:rsidP="00C41559">
      <w:pPr>
        <w:pStyle w:val="BodyText"/>
        <w:tabs>
          <w:tab w:val="left" w:pos="0"/>
          <w:tab w:val="left" w:pos="993"/>
        </w:tabs>
        <w:spacing w:line="276" w:lineRule="auto"/>
        <w:rPr>
          <w:szCs w:val="24"/>
        </w:rPr>
      </w:pPr>
    </w:p>
    <w:p w:rsidR="00FD6EF3" w:rsidRPr="00A92800" w:rsidRDefault="00FD6EF3" w:rsidP="00C41559">
      <w:pPr>
        <w:pStyle w:val="BodyText"/>
        <w:tabs>
          <w:tab w:val="left" w:pos="0"/>
          <w:tab w:val="left" w:pos="993"/>
        </w:tabs>
        <w:spacing w:line="276" w:lineRule="auto"/>
        <w:rPr>
          <w:szCs w:val="24"/>
        </w:rPr>
      </w:pPr>
    </w:p>
    <w:p w:rsidR="00FD6EF3" w:rsidRPr="00A92800" w:rsidRDefault="00FD6EF3" w:rsidP="00C41559">
      <w:pPr>
        <w:pStyle w:val="BodyText"/>
        <w:tabs>
          <w:tab w:val="left" w:pos="0"/>
          <w:tab w:val="left" w:pos="993"/>
        </w:tabs>
        <w:spacing w:line="276" w:lineRule="auto"/>
        <w:rPr>
          <w:szCs w:val="24"/>
        </w:rPr>
      </w:pPr>
    </w:p>
    <w:p w:rsidR="00FD6EF3" w:rsidRPr="00A92800" w:rsidRDefault="00FD6EF3" w:rsidP="00C41559">
      <w:pPr>
        <w:pStyle w:val="BodyText"/>
        <w:tabs>
          <w:tab w:val="left" w:pos="0"/>
          <w:tab w:val="left" w:pos="993"/>
        </w:tabs>
        <w:spacing w:line="276" w:lineRule="auto"/>
        <w:rPr>
          <w:szCs w:val="24"/>
        </w:rPr>
      </w:pPr>
    </w:p>
    <w:p w:rsidR="002B2449" w:rsidRPr="00A92800" w:rsidRDefault="002B2449" w:rsidP="00C41559">
      <w:pPr>
        <w:pStyle w:val="BodyText"/>
        <w:tabs>
          <w:tab w:val="left" w:pos="0"/>
          <w:tab w:val="left" w:pos="993"/>
        </w:tabs>
        <w:spacing w:line="276" w:lineRule="auto"/>
        <w:rPr>
          <w:szCs w:val="24"/>
        </w:rPr>
      </w:pPr>
    </w:p>
    <w:p w:rsidR="00FD6EF3" w:rsidRPr="00A92800" w:rsidRDefault="003646DB" w:rsidP="00C41559">
      <w:pPr>
        <w:pStyle w:val="BodyText"/>
        <w:tabs>
          <w:tab w:val="left" w:pos="0"/>
          <w:tab w:val="left" w:pos="993"/>
        </w:tabs>
        <w:spacing w:line="276" w:lineRule="auto"/>
        <w:rPr>
          <w:szCs w:val="24"/>
        </w:rPr>
      </w:pPr>
      <w:r w:rsidRPr="00A92800">
        <w:rPr>
          <w:szCs w:val="24"/>
        </w:rPr>
        <w:t xml:space="preserve">Aušra </w:t>
      </w:r>
      <w:proofErr w:type="spellStart"/>
      <w:r w:rsidRPr="00A92800">
        <w:rPr>
          <w:szCs w:val="24"/>
        </w:rPr>
        <w:t>Žiurauskaitė</w:t>
      </w:r>
      <w:proofErr w:type="spellEnd"/>
      <w:r w:rsidRPr="00A92800">
        <w:rPr>
          <w:szCs w:val="24"/>
        </w:rPr>
        <w:t>, tel. (8 319) 61 127, el. p. ausra.ziurauskaite@prienai.lt</w:t>
      </w:r>
    </w:p>
    <w:sectPr w:rsidR="00FD6EF3" w:rsidRPr="00A92800" w:rsidSect="00A92800">
      <w:headerReference w:type="default" r:id="rId7"/>
      <w:footerReference w:type="default" r:id="rId8"/>
      <w:pgSz w:w="11906" w:h="16838"/>
      <w:pgMar w:top="709" w:right="566" w:bottom="993" w:left="1418" w:header="567" w:footer="76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45" w:rsidRDefault="001C0F45">
      <w:r>
        <w:separator/>
      </w:r>
    </w:p>
  </w:endnote>
  <w:endnote w:type="continuationSeparator" w:id="0">
    <w:p w:rsidR="001C0F45" w:rsidRDefault="001C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00" w:rsidRDefault="00A92800" w:rsidP="00A92800">
    <w:pPr>
      <w:pStyle w:val="Footer"/>
      <w:jc w:val="right"/>
    </w:pPr>
    <w:r w:rsidRPr="00A92800">
      <w:rPr>
        <w:noProof/>
        <w:lang w:val="lt-LT" w:eastAsia="lt-LT"/>
      </w:rPr>
      <w:drawing>
        <wp:inline distT="0" distB="0" distL="0" distR="0">
          <wp:extent cx="990600" cy="742950"/>
          <wp:effectExtent l="19050" t="0" r="0" b="0"/>
          <wp:docPr id="2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45" w:rsidRDefault="001C0F45">
      <w:r>
        <w:separator/>
      </w:r>
    </w:p>
  </w:footnote>
  <w:footnote w:type="continuationSeparator" w:id="0">
    <w:p w:rsidR="001C0F45" w:rsidRDefault="001C0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B1" w:rsidRDefault="00C84CB1" w:rsidP="008C72C7">
    <w:pPr>
      <w:ind w:right="-2"/>
      <w:jc w:val="center"/>
      <w:rPr>
        <w:sz w:val="18"/>
      </w:rPr>
    </w:pPr>
  </w:p>
  <w:p w:rsidR="00C84CB1" w:rsidRDefault="00347D4D" w:rsidP="008C72C7">
    <w:pPr>
      <w:ind w:right="-2"/>
      <w:jc w:val="center"/>
      <w:rPr>
        <w:sz w:val="18"/>
      </w:rPr>
    </w:pPr>
    <w:r>
      <w:rPr>
        <w:noProof/>
        <w:sz w:val="18"/>
        <w:lang w:val="lt-LT" w:eastAsia="lt-LT"/>
      </w:rPr>
      <w:drawing>
        <wp:inline distT="0" distB="0" distL="0" distR="0">
          <wp:extent cx="539115" cy="6445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CB1" w:rsidRDefault="00C84CB1" w:rsidP="008C72C7">
    <w:pPr>
      <w:ind w:right="-2"/>
      <w:jc w:val="center"/>
      <w:rPr>
        <w:sz w:val="18"/>
      </w:rPr>
    </w:pPr>
  </w:p>
  <w:p w:rsidR="00C84CB1" w:rsidRDefault="00C84CB1" w:rsidP="008C72C7">
    <w:pPr>
      <w:jc w:val="center"/>
      <w:rPr>
        <w:sz w:val="10"/>
      </w:rPr>
    </w:pPr>
  </w:p>
  <w:p w:rsidR="00C84CB1" w:rsidRDefault="00C84CB1" w:rsidP="008C72C7">
    <w:pPr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C84CB1" w:rsidRDefault="00C84CB1" w:rsidP="008C72C7">
    <w:pPr>
      <w:jc w:val="center"/>
      <w:rPr>
        <w:b/>
      </w:rPr>
    </w:pPr>
    <w:r>
      <w:rPr>
        <w:b/>
        <w:caps/>
      </w:rPr>
      <w:t>architektūros ir urbanistikos skyrius</w:t>
    </w:r>
  </w:p>
  <w:p w:rsidR="00C84CB1" w:rsidRDefault="00C84CB1" w:rsidP="008C72C7">
    <w:pPr>
      <w:jc w:val="center"/>
      <w:rPr>
        <w:b/>
        <w:sz w:val="28"/>
      </w:rPr>
    </w:pPr>
  </w:p>
  <w:p w:rsidR="00C84CB1" w:rsidRDefault="00C84CB1" w:rsidP="008C72C7">
    <w:pPr>
      <w:jc w:val="center"/>
      <w:rPr>
        <w:sz w:val="20"/>
      </w:rPr>
    </w:pPr>
    <w:proofErr w:type="spellStart"/>
    <w:r>
      <w:rPr>
        <w:sz w:val="20"/>
      </w:rPr>
      <w:t>Biudžetinė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įstaiga</w:t>
    </w:r>
    <w:proofErr w:type="spellEnd"/>
    <w:proofErr w:type="gramStart"/>
    <w:r>
      <w:rPr>
        <w:sz w:val="20"/>
      </w:rPr>
      <w:t xml:space="preserve">,  </w:t>
    </w:r>
    <w:proofErr w:type="spellStart"/>
    <w:r>
      <w:rPr>
        <w:sz w:val="20"/>
      </w:rPr>
      <w:t>Laisvės</w:t>
    </w:r>
    <w:proofErr w:type="spellEnd"/>
    <w:proofErr w:type="gramEnd"/>
    <w:r>
      <w:rPr>
        <w:sz w:val="20"/>
      </w:rPr>
      <w:t xml:space="preserve"> a. 12, LT-</w:t>
    </w:r>
    <w:r>
      <w:rPr>
        <w:sz w:val="18"/>
      </w:rPr>
      <w:t xml:space="preserve">59126 </w:t>
    </w:r>
    <w:proofErr w:type="spellStart"/>
    <w:r>
      <w:rPr>
        <w:sz w:val="20"/>
      </w:rPr>
      <w:t>Prienai</w:t>
    </w:r>
    <w:proofErr w:type="spellEnd"/>
    <w:r>
      <w:rPr>
        <w:sz w:val="20"/>
      </w:rPr>
      <w:t xml:space="preserve">, </w:t>
    </w:r>
  </w:p>
  <w:p w:rsidR="00C84CB1" w:rsidRDefault="00C84CB1" w:rsidP="008C72C7">
    <w:pPr>
      <w:jc w:val="center"/>
      <w:rPr>
        <w:sz w:val="20"/>
      </w:rPr>
    </w:pPr>
    <w:r>
      <w:rPr>
        <w:sz w:val="20"/>
      </w:rPr>
      <w:t xml:space="preserve"> tel. (8 319</w:t>
    </w:r>
    <w:r w:rsidR="003B5C71">
      <w:rPr>
        <w:sz w:val="20"/>
      </w:rPr>
      <w:t xml:space="preserve">) 61 125, </w:t>
    </w:r>
    <w:r>
      <w:rPr>
        <w:sz w:val="20"/>
      </w:rPr>
      <w:t>el. p. architektai</w:t>
    </w:r>
    <w:r>
      <w:rPr>
        <w:sz w:val="16"/>
      </w:rPr>
      <w:t>@</w:t>
    </w:r>
    <w:r>
      <w:rPr>
        <w:sz w:val="20"/>
      </w:rPr>
      <w:t>prienai.lt.</w:t>
    </w:r>
  </w:p>
  <w:p w:rsidR="00C84CB1" w:rsidRDefault="00C84CB1" w:rsidP="008C72C7">
    <w:pPr>
      <w:jc w:val="center"/>
      <w:rPr>
        <w:sz w:val="20"/>
      </w:rPr>
    </w:pPr>
    <w:proofErr w:type="spellStart"/>
    <w:r>
      <w:rPr>
        <w:sz w:val="20"/>
      </w:rPr>
      <w:t>Duomenys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kaupiami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saugomi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Juridinių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asmenų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registre</w:t>
    </w:r>
    <w:proofErr w:type="spellEnd"/>
    <w:r>
      <w:rPr>
        <w:sz w:val="20"/>
      </w:rPr>
      <w:t xml:space="preserve">, </w:t>
    </w:r>
    <w:proofErr w:type="spellStart"/>
    <w:r>
      <w:rPr>
        <w:sz w:val="20"/>
      </w:rPr>
      <w:t>kodas</w:t>
    </w:r>
    <w:proofErr w:type="spellEnd"/>
    <w:r>
      <w:rPr>
        <w:sz w:val="20"/>
      </w:rPr>
      <w:t xml:space="preserve"> 288742590</w:t>
    </w:r>
  </w:p>
  <w:p w:rsidR="00C84CB1" w:rsidRPr="008C72C7" w:rsidRDefault="000353B1" w:rsidP="008C72C7">
    <w:pPr>
      <w:jc w:val="center"/>
      <w:rPr>
        <w:b/>
        <w:sz w:val="18"/>
      </w:rPr>
    </w:pPr>
    <w:r w:rsidRPr="000353B1">
      <w:rPr>
        <w:noProof/>
      </w:rPr>
      <w:pict>
        <v:line id="_x0000_s2049" style="position:absolute;left:0;text-align:left;z-index:251657728" from="7.25pt,2.85pt" to="489.65pt,2.85pt" o:allowincell="f" strokeweight="1pt"/>
      </w:pict>
    </w:r>
    <w:r w:rsidR="00C84CB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D28BA"/>
    <w:multiLevelType w:val="hybridMultilevel"/>
    <w:tmpl w:val="93D602DE"/>
    <w:lvl w:ilvl="0" w:tplc="AC7ED358">
      <w:start w:val="1"/>
      <w:numFmt w:val="decimal"/>
      <w:lvlText w:val="%1."/>
      <w:lvlJc w:val="left"/>
      <w:pPr>
        <w:tabs>
          <w:tab w:val="num" w:pos="2343"/>
        </w:tabs>
        <w:ind w:left="2343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9DC660D"/>
    <w:multiLevelType w:val="singleLevel"/>
    <w:tmpl w:val="ABD22478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09E135C0"/>
    <w:multiLevelType w:val="singleLevel"/>
    <w:tmpl w:val="66621F88"/>
    <w:lvl w:ilvl="0">
      <w:start w:val="1"/>
      <w:numFmt w:val="lowerLetter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4">
    <w:nsid w:val="0A731336"/>
    <w:multiLevelType w:val="multilevel"/>
    <w:tmpl w:val="617C6F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5">
    <w:nsid w:val="0FA25C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BD665B"/>
    <w:multiLevelType w:val="multilevel"/>
    <w:tmpl w:val="1EFCF4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">
    <w:nsid w:val="10814B96"/>
    <w:multiLevelType w:val="hybridMultilevel"/>
    <w:tmpl w:val="A1187D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5E51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071D9E"/>
    <w:multiLevelType w:val="multilevel"/>
    <w:tmpl w:val="642A3722"/>
    <w:lvl w:ilvl="0">
      <w:start w:val="1"/>
      <w:numFmt w:val="decimal"/>
      <w:lvlText w:val="%1."/>
      <w:lvlJc w:val="left"/>
      <w:pPr>
        <w:tabs>
          <w:tab w:val="num" w:pos="2223"/>
        </w:tabs>
        <w:ind w:left="2223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0">
    <w:nsid w:val="19284134"/>
    <w:multiLevelType w:val="multilevel"/>
    <w:tmpl w:val="7884F122"/>
    <w:lvl w:ilvl="0">
      <w:start w:val="2009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"/>
      <w:numFmt w:val="decimalZero"/>
      <w:lvlText w:val="%1-%2-"/>
      <w:lvlJc w:val="left"/>
      <w:pPr>
        <w:tabs>
          <w:tab w:val="num" w:pos="5385"/>
        </w:tabs>
        <w:ind w:left="5385" w:hanging="106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705"/>
        </w:tabs>
        <w:ind w:left="970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1680"/>
        </w:tabs>
        <w:ind w:left="320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11">
    <w:nsid w:val="1AB11EDB"/>
    <w:multiLevelType w:val="hybridMultilevel"/>
    <w:tmpl w:val="6E3A4190"/>
    <w:lvl w:ilvl="0" w:tplc="CCBE462C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226826A3"/>
    <w:multiLevelType w:val="hybridMultilevel"/>
    <w:tmpl w:val="08F279FE"/>
    <w:lvl w:ilvl="0" w:tplc="5DB66D50">
      <w:start w:val="1"/>
      <w:numFmt w:val="decimal"/>
      <w:lvlText w:val="%1."/>
      <w:lvlJc w:val="left"/>
      <w:pPr>
        <w:tabs>
          <w:tab w:val="num" w:pos="2529"/>
        </w:tabs>
        <w:ind w:left="2529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240471EA"/>
    <w:multiLevelType w:val="multilevel"/>
    <w:tmpl w:val="FFCCCC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45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  <w:sz w:val="22"/>
      </w:rPr>
    </w:lvl>
  </w:abstractNum>
  <w:abstractNum w:abstractNumId="14">
    <w:nsid w:val="290B4FA4"/>
    <w:multiLevelType w:val="multilevel"/>
    <w:tmpl w:val="677461B8"/>
    <w:lvl w:ilvl="0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5">
    <w:nsid w:val="29A14FD2"/>
    <w:multiLevelType w:val="multilevel"/>
    <w:tmpl w:val="41B2B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1F30432"/>
    <w:multiLevelType w:val="hybridMultilevel"/>
    <w:tmpl w:val="133A03FE"/>
    <w:lvl w:ilvl="0" w:tplc="5E3A35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4F67262"/>
    <w:multiLevelType w:val="hybridMultilevel"/>
    <w:tmpl w:val="E00A8FD0"/>
    <w:lvl w:ilvl="0" w:tplc="8C844D4C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3725331D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813B5"/>
    <w:multiLevelType w:val="singleLevel"/>
    <w:tmpl w:val="790E833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90"/>
      </w:pPr>
      <w:rPr>
        <w:rFonts w:hint="default"/>
      </w:rPr>
    </w:lvl>
  </w:abstractNum>
  <w:abstractNum w:abstractNumId="20">
    <w:nsid w:val="3A7A16DC"/>
    <w:multiLevelType w:val="multilevel"/>
    <w:tmpl w:val="4C2ED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>
    <w:nsid w:val="3CDD2B55"/>
    <w:multiLevelType w:val="multilevel"/>
    <w:tmpl w:val="3C5E3B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2">
    <w:nsid w:val="43C802E0"/>
    <w:multiLevelType w:val="multilevel"/>
    <w:tmpl w:val="07A0DC6A"/>
    <w:lvl w:ilvl="0">
      <w:start w:val="2002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327876"/>
    <w:multiLevelType w:val="hybridMultilevel"/>
    <w:tmpl w:val="04E4F284"/>
    <w:lvl w:ilvl="0" w:tplc="4B50C2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505F1DA9"/>
    <w:multiLevelType w:val="hybridMultilevel"/>
    <w:tmpl w:val="10E80CA6"/>
    <w:lvl w:ilvl="0" w:tplc="68146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274D34"/>
    <w:multiLevelType w:val="singleLevel"/>
    <w:tmpl w:val="0FA45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6651621"/>
    <w:multiLevelType w:val="hybridMultilevel"/>
    <w:tmpl w:val="4B9E422A"/>
    <w:lvl w:ilvl="0" w:tplc="82C40DE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5697374E"/>
    <w:multiLevelType w:val="hybridMultilevel"/>
    <w:tmpl w:val="62BAFCF8"/>
    <w:lvl w:ilvl="0" w:tplc="2CA4E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840062"/>
    <w:multiLevelType w:val="singleLevel"/>
    <w:tmpl w:val="CB62EE1A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</w:abstractNum>
  <w:abstractNum w:abstractNumId="29">
    <w:nsid w:val="6B21124A"/>
    <w:multiLevelType w:val="singleLevel"/>
    <w:tmpl w:val="C64833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75"/>
      </w:pPr>
      <w:rPr>
        <w:rFonts w:hint="default"/>
      </w:rPr>
    </w:lvl>
  </w:abstractNum>
  <w:abstractNum w:abstractNumId="30">
    <w:nsid w:val="6F821AB5"/>
    <w:multiLevelType w:val="singleLevel"/>
    <w:tmpl w:val="8DFEBD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9F875A1"/>
    <w:multiLevelType w:val="multilevel"/>
    <w:tmpl w:val="C8B44A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2">
    <w:nsid w:val="7C4C31D6"/>
    <w:multiLevelType w:val="hybridMultilevel"/>
    <w:tmpl w:val="4866BFF8"/>
    <w:lvl w:ilvl="0" w:tplc="7FE6333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5"/>
  </w:num>
  <w:num w:numId="5">
    <w:abstractNumId w:val="3"/>
  </w:num>
  <w:num w:numId="6">
    <w:abstractNumId w:val="2"/>
  </w:num>
  <w:num w:numId="7">
    <w:abstractNumId w:val="25"/>
  </w:num>
  <w:num w:numId="8">
    <w:abstractNumId w:val="28"/>
  </w:num>
  <w:num w:numId="9">
    <w:abstractNumId w:val="29"/>
  </w:num>
  <w:num w:numId="10">
    <w:abstractNumId w:val="19"/>
  </w:num>
  <w:num w:numId="11">
    <w:abstractNumId w:val="30"/>
  </w:num>
  <w:num w:numId="12">
    <w:abstractNumId w:val="4"/>
  </w:num>
  <w:num w:numId="13">
    <w:abstractNumId w:val="21"/>
  </w:num>
  <w:num w:numId="14">
    <w:abstractNumId w:val="24"/>
  </w:num>
  <w:num w:numId="15">
    <w:abstractNumId w:val="31"/>
  </w:num>
  <w:num w:numId="16">
    <w:abstractNumId w:val="22"/>
  </w:num>
  <w:num w:numId="17">
    <w:abstractNumId w:val="17"/>
  </w:num>
  <w:num w:numId="18">
    <w:abstractNumId w:val="23"/>
  </w:num>
  <w:num w:numId="19">
    <w:abstractNumId w:val="26"/>
  </w:num>
  <w:num w:numId="20">
    <w:abstractNumId w:val="14"/>
  </w:num>
  <w:num w:numId="21">
    <w:abstractNumId w:val="11"/>
  </w:num>
  <w:num w:numId="22">
    <w:abstractNumId w:val="12"/>
  </w:num>
  <w:num w:numId="23">
    <w:abstractNumId w:val="6"/>
  </w:num>
  <w:num w:numId="24">
    <w:abstractNumId w:val="13"/>
  </w:num>
  <w:num w:numId="25">
    <w:abstractNumId w:val="7"/>
  </w:num>
  <w:num w:numId="26">
    <w:abstractNumId w:val="20"/>
  </w:num>
  <w:num w:numId="27">
    <w:abstractNumId w:val="1"/>
  </w:num>
  <w:num w:numId="28">
    <w:abstractNumId w:val="16"/>
  </w:num>
  <w:num w:numId="29">
    <w:abstractNumId w:val="10"/>
  </w:num>
  <w:num w:numId="30">
    <w:abstractNumId w:val="9"/>
  </w:num>
  <w:num w:numId="31">
    <w:abstractNumId w:val="3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3CA"/>
    <w:rsid w:val="000353B1"/>
    <w:rsid w:val="00036B38"/>
    <w:rsid w:val="00050353"/>
    <w:rsid w:val="000B3A6C"/>
    <w:rsid w:val="000B7D9D"/>
    <w:rsid w:val="000D0868"/>
    <w:rsid w:val="000E1542"/>
    <w:rsid w:val="000E1B6F"/>
    <w:rsid w:val="000E2DAC"/>
    <w:rsid w:val="000E52AB"/>
    <w:rsid w:val="000E57AF"/>
    <w:rsid w:val="000E7D55"/>
    <w:rsid w:val="000F0A4B"/>
    <w:rsid w:val="00114706"/>
    <w:rsid w:val="00141E33"/>
    <w:rsid w:val="0016026D"/>
    <w:rsid w:val="00171C39"/>
    <w:rsid w:val="001725F4"/>
    <w:rsid w:val="00177BAD"/>
    <w:rsid w:val="0018752A"/>
    <w:rsid w:val="00187A23"/>
    <w:rsid w:val="001C0F45"/>
    <w:rsid w:val="001D4355"/>
    <w:rsid w:val="00213377"/>
    <w:rsid w:val="002246C7"/>
    <w:rsid w:val="0023267F"/>
    <w:rsid w:val="00245DF9"/>
    <w:rsid w:val="00247419"/>
    <w:rsid w:val="00255B1B"/>
    <w:rsid w:val="00275B4D"/>
    <w:rsid w:val="002770DE"/>
    <w:rsid w:val="00285364"/>
    <w:rsid w:val="002B14BB"/>
    <w:rsid w:val="002B2449"/>
    <w:rsid w:val="002F3E8D"/>
    <w:rsid w:val="0030210E"/>
    <w:rsid w:val="003122C4"/>
    <w:rsid w:val="003212E3"/>
    <w:rsid w:val="0032604E"/>
    <w:rsid w:val="00347D4D"/>
    <w:rsid w:val="003646DB"/>
    <w:rsid w:val="00386553"/>
    <w:rsid w:val="00387A05"/>
    <w:rsid w:val="003B5C71"/>
    <w:rsid w:val="003C5133"/>
    <w:rsid w:val="003F2A12"/>
    <w:rsid w:val="003F40A8"/>
    <w:rsid w:val="004139ED"/>
    <w:rsid w:val="00427E1F"/>
    <w:rsid w:val="0043424C"/>
    <w:rsid w:val="00454076"/>
    <w:rsid w:val="00471F48"/>
    <w:rsid w:val="00491163"/>
    <w:rsid w:val="004A2793"/>
    <w:rsid w:val="004B088A"/>
    <w:rsid w:val="004C04DE"/>
    <w:rsid w:val="004D336E"/>
    <w:rsid w:val="004D742D"/>
    <w:rsid w:val="00500DD9"/>
    <w:rsid w:val="00515E31"/>
    <w:rsid w:val="00516244"/>
    <w:rsid w:val="00522027"/>
    <w:rsid w:val="00522A47"/>
    <w:rsid w:val="00544D45"/>
    <w:rsid w:val="0058422C"/>
    <w:rsid w:val="005920BC"/>
    <w:rsid w:val="00594A35"/>
    <w:rsid w:val="00596D3D"/>
    <w:rsid w:val="00597E0A"/>
    <w:rsid w:val="005A6E5C"/>
    <w:rsid w:val="005C60A0"/>
    <w:rsid w:val="005D4701"/>
    <w:rsid w:val="005E4474"/>
    <w:rsid w:val="005E6E1D"/>
    <w:rsid w:val="00624721"/>
    <w:rsid w:val="00625B84"/>
    <w:rsid w:val="006E2ED8"/>
    <w:rsid w:val="006E61A9"/>
    <w:rsid w:val="006E653C"/>
    <w:rsid w:val="006F0705"/>
    <w:rsid w:val="00734E26"/>
    <w:rsid w:val="00746C8E"/>
    <w:rsid w:val="00757940"/>
    <w:rsid w:val="0076186E"/>
    <w:rsid w:val="00784EAC"/>
    <w:rsid w:val="00792CB8"/>
    <w:rsid w:val="00796D94"/>
    <w:rsid w:val="007B1AE4"/>
    <w:rsid w:val="007B3C22"/>
    <w:rsid w:val="007F43CB"/>
    <w:rsid w:val="007F4438"/>
    <w:rsid w:val="0080579D"/>
    <w:rsid w:val="008342D9"/>
    <w:rsid w:val="00865ED1"/>
    <w:rsid w:val="008768D3"/>
    <w:rsid w:val="00880B5D"/>
    <w:rsid w:val="008A0A5A"/>
    <w:rsid w:val="008B7629"/>
    <w:rsid w:val="008C5FE1"/>
    <w:rsid w:val="008C72C7"/>
    <w:rsid w:val="008F1E0B"/>
    <w:rsid w:val="00910EF2"/>
    <w:rsid w:val="0092028F"/>
    <w:rsid w:val="009273C1"/>
    <w:rsid w:val="00945A8C"/>
    <w:rsid w:val="009461FF"/>
    <w:rsid w:val="009624A6"/>
    <w:rsid w:val="00970B9F"/>
    <w:rsid w:val="00992FEA"/>
    <w:rsid w:val="00993067"/>
    <w:rsid w:val="009A0651"/>
    <w:rsid w:val="009A3584"/>
    <w:rsid w:val="009A3B57"/>
    <w:rsid w:val="009C08DE"/>
    <w:rsid w:val="009D7C86"/>
    <w:rsid w:val="00A1407F"/>
    <w:rsid w:val="00A26049"/>
    <w:rsid w:val="00A318C9"/>
    <w:rsid w:val="00A82C0F"/>
    <w:rsid w:val="00A9090C"/>
    <w:rsid w:val="00A92800"/>
    <w:rsid w:val="00AF75F6"/>
    <w:rsid w:val="00B1239D"/>
    <w:rsid w:val="00B27AA4"/>
    <w:rsid w:val="00B307FB"/>
    <w:rsid w:val="00B81A8B"/>
    <w:rsid w:val="00B932EA"/>
    <w:rsid w:val="00BB0B74"/>
    <w:rsid w:val="00BD5E53"/>
    <w:rsid w:val="00C01CBA"/>
    <w:rsid w:val="00C26B67"/>
    <w:rsid w:val="00C41559"/>
    <w:rsid w:val="00C63836"/>
    <w:rsid w:val="00C6667B"/>
    <w:rsid w:val="00C673CA"/>
    <w:rsid w:val="00C802CF"/>
    <w:rsid w:val="00C84CB1"/>
    <w:rsid w:val="00CB721D"/>
    <w:rsid w:val="00CD522D"/>
    <w:rsid w:val="00D350DD"/>
    <w:rsid w:val="00D3753B"/>
    <w:rsid w:val="00D55D42"/>
    <w:rsid w:val="00DA4452"/>
    <w:rsid w:val="00DB1804"/>
    <w:rsid w:val="00DB4AA8"/>
    <w:rsid w:val="00DD0703"/>
    <w:rsid w:val="00DD5F25"/>
    <w:rsid w:val="00DE44C6"/>
    <w:rsid w:val="00E01292"/>
    <w:rsid w:val="00E12322"/>
    <w:rsid w:val="00E46F65"/>
    <w:rsid w:val="00E51CD3"/>
    <w:rsid w:val="00E620C8"/>
    <w:rsid w:val="00E67C07"/>
    <w:rsid w:val="00EB3D87"/>
    <w:rsid w:val="00EC3CDA"/>
    <w:rsid w:val="00ED6444"/>
    <w:rsid w:val="00EF0B73"/>
    <w:rsid w:val="00EF52C9"/>
    <w:rsid w:val="00F0111B"/>
    <w:rsid w:val="00F01BDF"/>
    <w:rsid w:val="00F24FCB"/>
    <w:rsid w:val="00F31514"/>
    <w:rsid w:val="00F4711B"/>
    <w:rsid w:val="00F568E8"/>
    <w:rsid w:val="00F92D9F"/>
    <w:rsid w:val="00FC3CC7"/>
    <w:rsid w:val="00FD6EF3"/>
    <w:rsid w:val="00FE438C"/>
    <w:rsid w:val="00FF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CC7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FC3CC7"/>
    <w:pPr>
      <w:keepNext/>
      <w:jc w:val="right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FC3CC7"/>
    <w:pPr>
      <w:keepNext/>
      <w:spacing w:line="360" w:lineRule="auto"/>
      <w:jc w:val="center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qFormat/>
    <w:rsid w:val="00FC3CC7"/>
    <w:pPr>
      <w:keepNext/>
      <w:tabs>
        <w:tab w:val="num" w:pos="360"/>
        <w:tab w:val="num" w:pos="3090"/>
      </w:tabs>
      <w:suppressAutoHyphens/>
      <w:ind w:left="3090" w:right="-766" w:hanging="180"/>
      <w:jc w:val="center"/>
      <w:outlineLvl w:val="2"/>
    </w:pPr>
    <w:rPr>
      <w:b/>
      <w:bCs/>
      <w:szCs w:val="24"/>
      <w:lang w:val="lt-LT" w:eastAsia="ar-SA"/>
    </w:rPr>
  </w:style>
  <w:style w:type="paragraph" w:styleId="Heading4">
    <w:name w:val="heading 4"/>
    <w:basedOn w:val="Normal"/>
    <w:next w:val="Normal"/>
    <w:qFormat/>
    <w:rsid w:val="00FC3CC7"/>
    <w:pPr>
      <w:keepNext/>
      <w:spacing w:before="240" w:after="60"/>
      <w:outlineLvl w:val="3"/>
    </w:pPr>
    <w:rPr>
      <w:b/>
      <w:bCs/>
      <w:sz w:val="28"/>
      <w:szCs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3CC7"/>
    <w:pPr>
      <w:jc w:val="both"/>
    </w:pPr>
    <w:rPr>
      <w:lang w:val="lt-LT"/>
    </w:rPr>
  </w:style>
  <w:style w:type="paragraph" w:styleId="BodyText2">
    <w:name w:val="Body Text 2"/>
    <w:basedOn w:val="Normal"/>
    <w:rsid w:val="00FC3CC7"/>
    <w:rPr>
      <w:sz w:val="26"/>
    </w:rPr>
  </w:style>
  <w:style w:type="paragraph" w:styleId="Header">
    <w:name w:val="header"/>
    <w:basedOn w:val="Normal"/>
    <w:rsid w:val="00FC3CC7"/>
    <w:pPr>
      <w:tabs>
        <w:tab w:val="center" w:pos="4153"/>
        <w:tab w:val="right" w:pos="8306"/>
      </w:tabs>
      <w:ind w:firstLine="567"/>
      <w:jc w:val="both"/>
    </w:pPr>
    <w:rPr>
      <w:sz w:val="26"/>
      <w:lang w:val="lt-LT"/>
    </w:rPr>
  </w:style>
  <w:style w:type="paragraph" w:styleId="BodyText3">
    <w:name w:val="Body Text 3"/>
    <w:basedOn w:val="Normal"/>
    <w:rsid w:val="00FC3CC7"/>
    <w:pPr>
      <w:spacing w:line="360" w:lineRule="auto"/>
      <w:jc w:val="center"/>
    </w:pPr>
    <w:rPr>
      <w:caps/>
    </w:rPr>
  </w:style>
  <w:style w:type="paragraph" w:styleId="NormalWeb">
    <w:name w:val="Normal (Web)"/>
    <w:basedOn w:val="Normal"/>
    <w:rsid w:val="00FC3CC7"/>
    <w:pPr>
      <w:spacing w:before="100" w:beforeAutospacing="1" w:after="100" w:afterAutospacing="1"/>
    </w:pPr>
    <w:rPr>
      <w:szCs w:val="24"/>
      <w:lang w:val="lt-LT" w:eastAsia="lt-LT"/>
    </w:rPr>
  </w:style>
  <w:style w:type="paragraph" w:styleId="Footer">
    <w:name w:val="footer"/>
    <w:basedOn w:val="Normal"/>
    <w:rsid w:val="008C72C7"/>
    <w:pPr>
      <w:tabs>
        <w:tab w:val="center" w:pos="4819"/>
        <w:tab w:val="right" w:pos="9638"/>
      </w:tabs>
    </w:pPr>
  </w:style>
  <w:style w:type="paragraph" w:styleId="HTMLPreformatted">
    <w:name w:val="HTML Preformatted"/>
    <w:basedOn w:val="Normal"/>
    <w:rsid w:val="009D7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val="lt-LT" w:eastAsia="lt-LT"/>
    </w:rPr>
  </w:style>
  <w:style w:type="character" w:styleId="Hyperlink">
    <w:name w:val="Hyperlink"/>
    <w:rsid w:val="002474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1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B6F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PRIENŲ RAJONO TARYBAI</vt:lpstr>
    </vt:vector>
  </TitlesOfParts>
  <Company>Svietimo skyrius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PRIENŲ RAJONO TARYBAI</dc:title>
  <dc:creator>Sekretore</dc:creator>
  <cp:lastModifiedBy>User</cp:lastModifiedBy>
  <cp:revision>6</cp:revision>
  <cp:lastPrinted>2019-12-16T07:03:00Z</cp:lastPrinted>
  <dcterms:created xsi:type="dcterms:W3CDTF">2020-09-09T05:13:00Z</dcterms:created>
  <dcterms:modified xsi:type="dcterms:W3CDTF">2020-09-10T07:29:00Z</dcterms:modified>
</cp:coreProperties>
</file>