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F65CF0" w:rsidTr="00F65CF0">
        <w:trPr>
          <w:trHeight w:val="1191"/>
          <w:jc w:val="center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CF0" w:rsidRDefault="00F65CF0" w:rsidP="002B6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6F3705" wp14:editId="159E842D">
                  <wp:extent cx="533400" cy="638175"/>
                  <wp:effectExtent l="19050" t="0" r="0" b="0"/>
                  <wp:docPr id="1" name="Paveikslėlis 1" descr="RASEINIAI LI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RASEINIAI LI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CF0" w:rsidRPr="00A43A20" w:rsidRDefault="00F65CF0" w:rsidP="00954BE4"/>
    <w:p w:rsidR="002B6D64" w:rsidRDefault="002B6D64" w:rsidP="002B6D64">
      <w:pPr>
        <w:pStyle w:val="Pavadinimas"/>
      </w:pPr>
      <w:r>
        <w:t>VIETINIO ŪKIO IR TURTO VALDYMO SKYRIUS</w:t>
      </w:r>
    </w:p>
    <w:p w:rsidR="00F65CF0" w:rsidRDefault="00F65CF0" w:rsidP="002B6D64">
      <w:pPr>
        <w:pStyle w:val="Paantrat"/>
      </w:pPr>
      <w:r>
        <w:t>AIŠKINAMASIS RAŠTAS</w:t>
      </w:r>
    </w:p>
    <w:p w:rsidR="004A413F" w:rsidRDefault="004A413F" w:rsidP="002B6D64">
      <w:pPr>
        <w:pStyle w:val="Paantrat"/>
      </w:pPr>
    </w:p>
    <w:tbl>
      <w:tblPr>
        <w:tblW w:w="978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4A413F" w:rsidRPr="004A413F" w:rsidTr="00A91CF9">
        <w:trPr>
          <w:cantSplit/>
          <w:trHeight w:val="3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413F" w:rsidRPr="004A413F" w:rsidRDefault="004A413F" w:rsidP="00EF5F34">
            <w:pPr>
              <w:jc w:val="center"/>
              <w:rPr>
                <w:b/>
                <w:bCs/>
                <w:caps/>
                <w:lang w:eastAsia="en-US"/>
              </w:rPr>
            </w:pPr>
            <w:r w:rsidRPr="004A413F">
              <w:rPr>
                <w:b/>
                <w:bCs/>
                <w:caps/>
                <w:lang w:eastAsia="en-US"/>
              </w:rPr>
              <w:t>dėl</w:t>
            </w:r>
            <w:r w:rsidR="00EF5F34" w:rsidRPr="00AA35C3">
              <w:rPr>
                <w:b/>
              </w:rPr>
              <w:t xml:space="preserve"> RASEINIŲ RAJONO SAVIVALDYBEI NUOSAVYBĖS TEISE PRIKLAUSANČIO NEKILNOJAMOJO TURTO NURAŠYMO IR LIKVIDAVIMO</w:t>
            </w:r>
          </w:p>
        </w:tc>
      </w:tr>
      <w:tr w:rsidR="004A413F" w:rsidRPr="004A413F" w:rsidTr="00A91CF9">
        <w:trPr>
          <w:cantSplit/>
          <w:trHeight w:val="3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413F" w:rsidRPr="004A413F" w:rsidRDefault="004A413F" w:rsidP="004A413F">
            <w:pPr>
              <w:jc w:val="center"/>
              <w:rPr>
                <w:b/>
                <w:bCs/>
                <w:caps/>
                <w:sz w:val="26"/>
                <w:lang w:eastAsia="en-US"/>
              </w:rPr>
            </w:pPr>
          </w:p>
        </w:tc>
      </w:tr>
    </w:tbl>
    <w:p w:rsidR="002B6D64" w:rsidRPr="00C4728C" w:rsidRDefault="00F65CF0" w:rsidP="00C4728C">
      <w:pPr>
        <w:tabs>
          <w:tab w:val="left" w:pos="567"/>
        </w:tabs>
        <w:jc w:val="center"/>
      </w:pPr>
      <w:r>
        <w:t>20</w:t>
      </w:r>
      <w:r w:rsidR="00DB1ABF">
        <w:t>20</w:t>
      </w:r>
      <w:r w:rsidR="002B6D64">
        <w:t xml:space="preserve"> m.</w:t>
      </w:r>
      <w:r w:rsidR="0066272D">
        <w:t xml:space="preserve"> </w:t>
      </w:r>
      <w:r w:rsidR="00EF5F34">
        <w:t>birželio 26</w:t>
      </w:r>
      <w:r w:rsidR="0066272D">
        <w:t xml:space="preserve"> </w:t>
      </w:r>
      <w:r w:rsidR="00461738">
        <w:t xml:space="preserve"> </w:t>
      </w:r>
      <w:r>
        <w:t>d.</w:t>
      </w:r>
    </w:p>
    <w:p w:rsidR="00F65CF0" w:rsidRDefault="00F65CF0" w:rsidP="002B6D64">
      <w:pPr>
        <w:tabs>
          <w:tab w:val="left" w:pos="0"/>
        </w:tabs>
        <w:jc w:val="center"/>
      </w:pPr>
      <w:r>
        <w:t>Raseiniai</w:t>
      </w:r>
    </w:p>
    <w:p w:rsidR="002B6D64" w:rsidRPr="00A43A20" w:rsidRDefault="002B6D64" w:rsidP="00954BE4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65CF0" w:rsidTr="00EF534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0" w:rsidRPr="002B6D64" w:rsidRDefault="00F65CF0" w:rsidP="008E1534">
            <w:pPr>
              <w:jc w:val="both"/>
              <w:rPr>
                <w:b/>
                <w:bCs/>
                <w:i/>
              </w:rPr>
            </w:pPr>
            <w:r w:rsidRPr="002B6D64"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F65CF0" w:rsidTr="00EF534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4" w:rsidRPr="00EF5F34" w:rsidRDefault="00EF5F34" w:rsidP="003908E5">
            <w:pPr>
              <w:pStyle w:val="Antrats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Nurašyti ir likviduoti </w:t>
            </w:r>
            <w:r w:rsidRPr="00EF5F34">
              <w:rPr>
                <w:lang w:eastAsia="lt-LT"/>
              </w:rPr>
              <w:t>Savivaldybei nuosavybės teise priklausantį, šiuo metu UAB „Raseinių vandenys“ apskaitomą turtą</w:t>
            </w:r>
            <w:r w:rsidRPr="00EF5F34">
              <w:t xml:space="preserve"> – </w:t>
            </w:r>
          </w:p>
          <w:p w:rsidR="00EF5F34" w:rsidRDefault="00EF5F34" w:rsidP="003908E5">
            <w:pPr>
              <w:jc w:val="both"/>
              <w:rPr>
                <w:lang w:eastAsia="en-US"/>
              </w:rPr>
            </w:pPr>
            <w:proofErr w:type="spellStart"/>
            <w:r w:rsidRPr="00EF5F34">
              <w:rPr>
                <w:lang w:eastAsia="en-US"/>
              </w:rPr>
              <w:t>Ilgižių</w:t>
            </w:r>
            <w:proofErr w:type="spellEnd"/>
            <w:r w:rsidRPr="00EF5F34">
              <w:rPr>
                <w:lang w:eastAsia="en-US"/>
              </w:rPr>
              <w:t xml:space="preserve"> vandenvietės vandens bokštą (20 m) ir gręžinį (124 m), </w:t>
            </w:r>
            <w:proofErr w:type="spellStart"/>
            <w:r w:rsidRPr="00EF5F34">
              <w:rPr>
                <w:lang w:eastAsia="en-US"/>
              </w:rPr>
              <w:t>Ilgižių</w:t>
            </w:r>
            <w:proofErr w:type="spellEnd"/>
            <w:r w:rsidRPr="00EF5F34">
              <w:rPr>
                <w:lang w:eastAsia="en-US"/>
              </w:rPr>
              <w:t xml:space="preserve"> I k., Betygalos sen., Raseinių r. sav., inventorinis numeris U02T/11000337, unikalus daikto numeris: </w:t>
            </w:r>
            <w:r w:rsidRPr="00EF5F34">
              <w:rPr>
                <w:bCs/>
              </w:rPr>
              <w:t xml:space="preserve">7299-9009-0010, </w:t>
            </w:r>
            <w:r w:rsidRPr="00EF5F34">
              <w:rPr>
                <w:lang w:eastAsia="en-US"/>
              </w:rPr>
              <w:t>įsigijimo vertė – 26523,98 Eur, nusidėvėjimo suma 26523,98 Eur, likutinė vertė – 0,00 Eur.</w:t>
            </w:r>
          </w:p>
          <w:p w:rsidR="00FA4EBC" w:rsidRPr="00EF534B" w:rsidRDefault="00EF5F34" w:rsidP="003908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Vandens bokštas yra susidėvėjęs, nenaudojamas, pakrypęs ir kelia grėsmę aplinkiniams (žmonėms ir gyvuliams).</w:t>
            </w:r>
          </w:p>
        </w:tc>
      </w:tr>
      <w:tr w:rsidR="00F65CF0" w:rsidTr="00EF534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F0" w:rsidRPr="002B6D64" w:rsidRDefault="00F65CF0" w:rsidP="002B6D64">
            <w:pPr>
              <w:jc w:val="both"/>
              <w:rPr>
                <w:b/>
                <w:bCs/>
                <w:i/>
                <w:iCs/>
              </w:rPr>
            </w:pPr>
            <w:r w:rsidRPr="002B6D64">
              <w:rPr>
                <w:b/>
                <w:bCs/>
                <w:i/>
                <w:iCs/>
              </w:rPr>
              <w:t>2. Kokių pozityvių rezultatų laukiama.</w:t>
            </w:r>
          </w:p>
        </w:tc>
      </w:tr>
      <w:tr w:rsidR="00F65CF0" w:rsidTr="00EF534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0" w:rsidRPr="002B6D64" w:rsidRDefault="00EF5F34" w:rsidP="00FA4EBC">
            <w:pPr>
              <w:jc w:val="both"/>
            </w:pPr>
            <w:r>
              <w:t>Nurašius ir likvidavus aukščiau aprašytą nekilnojamąjį turtą, bus sutvarkyta nekilnojamojo turto apskaita, nenaudojamas ir nereikalingas nekilnojamasis turtas nekels grėsmės aplinkiniams.</w:t>
            </w:r>
          </w:p>
        </w:tc>
      </w:tr>
      <w:tr w:rsidR="00F65CF0" w:rsidTr="00EF534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F0" w:rsidRPr="002B6D64" w:rsidRDefault="00F65CF0" w:rsidP="002B6D64">
            <w:pPr>
              <w:jc w:val="both"/>
              <w:rPr>
                <w:b/>
                <w:bCs/>
                <w:i/>
                <w:iCs/>
              </w:rPr>
            </w:pPr>
            <w:r w:rsidRPr="002B6D64">
              <w:rPr>
                <w:b/>
                <w:bCs/>
                <w:i/>
                <w:iCs/>
              </w:rPr>
              <w:t>3. Galimos neigiamos priimto projekto pasekmės ir kokių priemonių reikėtų imtis, kad tokių pasekmių būtų išvengta.</w:t>
            </w:r>
          </w:p>
        </w:tc>
      </w:tr>
      <w:tr w:rsidR="00F65CF0" w:rsidTr="00EF534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0" w:rsidRPr="002B6D64" w:rsidRDefault="006755F5" w:rsidP="00C534FF">
            <w:pPr>
              <w:jc w:val="both"/>
            </w:pPr>
            <w:r>
              <w:t xml:space="preserve">Neigiamų </w:t>
            </w:r>
            <w:r w:rsidR="00F7772A">
              <w:t>pasekmių nenumatoma.</w:t>
            </w:r>
          </w:p>
        </w:tc>
      </w:tr>
      <w:tr w:rsidR="00F65CF0" w:rsidTr="00EF534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F0" w:rsidRPr="002B6D64" w:rsidRDefault="00F65CF0" w:rsidP="002B6D64">
            <w:pPr>
              <w:jc w:val="both"/>
              <w:rPr>
                <w:b/>
                <w:bCs/>
                <w:i/>
                <w:iCs/>
              </w:rPr>
            </w:pPr>
            <w:r w:rsidRPr="002B6D64">
              <w:rPr>
                <w:b/>
                <w:bCs/>
                <w:i/>
                <w:iCs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F65CF0" w:rsidTr="00EF534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0" w:rsidRPr="002B6D64" w:rsidRDefault="00F50BC2" w:rsidP="00C534FF">
            <w:pPr>
              <w:jc w:val="both"/>
            </w:pPr>
            <w:r>
              <w:t>Vertinimas n</w:t>
            </w:r>
            <w:r w:rsidR="00954BE4">
              <w:t>ereikalingas.</w:t>
            </w:r>
          </w:p>
        </w:tc>
      </w:tr>
      <w:tr w:rsidR="00F65CF0" w:rsidTr="00EF534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F0" w:rsidRPr="002B6D64" w:rsidRDefault="00F65CF0" w:rsidP="002B6D64">
            <w:pPr>
              <w:jc w:val="both"/>
              <w:rPr>
                <w:b/>
                <w:bCs/>
                <w:i/>
                <w:iCs/>
              </w:rPr>
            </w:pPr>
            <w:r w:rsidRPr="002B6D64">
              <w:rPr>
                <w:b/>
                <w:bCs/>
                <w:i/>
                <w:iCs/>
              </w:rPr>
              <w:t>5. Projekto rengimo metu gauti specialistų vertinimai ir išvados, ekonominiai apskaičiavimai (sąmatos) ir konkretūs finansavimo šaltiniai.</w:t>
            </w:r>
          </w:p>
        </w:tc>
      </w:tr>
      <w:tr w:rsidR="00F65CF0" w:rsidTr="00EF534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2" w:rsidRPr="002B6D64" w:rsidRDefault="00DB1ABF" w:rsidP="00C534FF">
            <w:pPr>
              <w:jc w:val="both"/>
            </w:pPr>
            <w:r>
              <w:t>Projektas numatyta tvarka derinamas</w:t>
            </w:r>
            <w:r w:rsidR="00F7772A" w:rsidRPr="0068719A">
              <w:t xml:space="preserve"> su Teisės, personalo ir civilinės metrikacijos </w:t>
            </w:r>
            <w:r w:rsidR="00F7772A">
              <w:t xml:space="preserve">ir kitais </w:t>
            </w:r>
            <w:r w:rsidR="00F7772A" w:rsidRPr="0068719A">
              <w:t xml:space="preserve">Savivaldybės administracijos </w:t>
            </w:r>
            <w:r w:rsidR="00AD6AF4">
              <w:t>skyriais</w:t>
            </w:r>
            <w:r w:rsidR="00AC7943">
              <w:t xml:space="preserve">, administracijos </w:t>
            </w:r>
            <w:r w:rsidR="00F7772A" w:rsidRPr="0068719A">
              <w:t>direktoriumi</w:t>
            </w:r>
            <w:r w:rsidR="00AD6AF4">
              <w:t>.</w:t>
            </w:r>
          </w:p>
        </w:tc>
      </w:tr>
      <w:tr w:rsidR="00F65CF0" w:rsidTr="00EF534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4" w:rsidRPr="002B6D64" w:rsidRDefault="00F65CF0" w:rsidP="002B6D64">
            <w:pPr>
              <w:jc w:val="both"/>
              <w:rPr>
                <w:b/>
                <w:i/>
              </w:rPr>
            </w:pPr>
            <w:r w:rsidRPr="002B6D64">
              <w:rPr>
                <w:b/>
                <w:i/>
              </w:rPr>
              <w:t>6. Numatomo teisinio reguliavimo poveikio vertinimas</w:t>
            </w:r>
            <w:r w:rsidR="006755F5">
              <w:rPr>
                <w:b/>
                <w:i/>
              </w:rPr>
              <w:t xml:space="preserve"> (norminio pobūdžio teisė</w:t>
            </w:r>
            <w:r w:rsidR="004E49B3" w:rsidRPr="002B6D64">
              <w:rPr>
                <w:b/>
                <w:i/>
              </w:rPr>
              <w:t>s aktams)</w:t>
            </w:r>
            <w:r w:rsidR="002B6D64">
              <w:rPr>
                <w:b/>
                <w:i/>
              </w:rPr>
              <w:t>.</w:t>
            </w:r>
          </w:p>
        </w:tc>
      </w:tr>
      <w:tr w:rsidR="00F65CF0" w:rsidTr="00EF534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0" w:rsidRPr="002B6D64" w:rsidRDefault="00F50BC2" w:rsidP="00C534FF">
            <w:pPr>
              <w:jc w:val="both"/>
            </w:pPr>
            <w:r>
              <w:t>Parengtas teisės aktas neprieštarauja norminio pobūdžio teisės aktams</w:t>
            </w:r>
            <w:r w:rsidR="007C00E3">
              <w:t>.</w:t>
            </w:r>
          </w:p>
        </w:tc>
      </w:tr>
      <w:tr w:rsidR="00F65CF0" w:rsidTr="00EF534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F0" w:rsidRPr="002B6D64" w:rsidRDefault="00F65CF0" w:rsidP="002B6D64">
            <w:pPr>
              <w:jc w:val="both"/>
              <w:rPr>
                <w:b/>
                <w:i/>
              </w:rPr>
            </w:pPr>
            <w:r w:rsidRPr="002B6D64">
              <w:rPr>
                <w:b/>
                <w:bCs/>
                <w:i/>
                <w:iCs/>
              </w:rPr>
              <w:t>7. Projekto autorius ar autorių grupė.</w:t>
            </w:r>
          </w:p>
        </w:tc>
      </w:tr>
      <w:tr w:rsidR="00F65CF0" w:rsidTr="00EF534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0" w:rsidRPr="002B6D64" w:rsidRDefault="00E3540A" w:rsidP="00C534FF">
            <w:pPr>
              <w:jc w:val="both"/>
            </w:pPr>
            <w:bookmarkStart w:id="0" w:name="_GoBack"/>
            <w:bookmarkEnd w:id="0"/>
            <w:r>
              <w:t>Projekto autorius Vietinio ūkio i</w:t>
            </w:r>
            <w:r w:rsidR="00843F29">
              <w:t>r turto valdymo skyriaus vyriausia</w:t>
            </w:r>
            <w:r w:rsidR="00AD6AF4">
              <w:t>sis specialistas Romualdas Morkevičius</w:t>
            </w:r>
            <w:r w:rsidR="00FA4EBC">
              <w:t xml:space="preserve">. </w:t>
            </w:r>
            <w:r w:rsidR="00CA3254">
              <w:t xml:space="preserve">Projektas parengtas </w:t>
            </w:r>
            <w:r w:rsidR="003908E5">
              <w:t xml:space="preserve">atsižvelgiant į UAB „Raseinių vandenys“ informaciją dėl nenaudojamo vandens bokšto </w:t>
            </w:r>
            <w:proofErr w:type="spellStart"/>
            <w:r w:rsidR="003908E5">
              <w:t>Ilgižių</w:t>
            </w:r>
            <w:proofErr w:type="spellEnd"/>
            <w:r w:rsidR="003908E5">
              <w:t xml:space="preserve"> I kaime ir </w:t>
            </w:r>
            <w:r w:rsidR="00CA3254">
              <w:t>vadovaujantis Vietinio ūkio ir turto valdymo skyriaus vedėjo Roberto Pareigio nurodymu.</w:t>
            </w:r>
          </w:p>
        </w:tc>
      </w:tr>
    </w:tbl>
    <w:p w:rsidR="006755F5" w:rsidRPr="00A43A20" w:rsidRDefault="006755F5" w:rsidP="006755F5">
      <w:pPr>
        <w:pStyle w:val="Pagrindiniotekstotrauka3"/>
        <w:ind w:firstLine="0"/>
        <w:rPr>
          <w:bCs/>
          <w:sz w:val="24"/>
          <w:szCs w:val="24"/>
        </w:rPr>
      </w:pPr>
    </w:p>
    <w:p w:rsidR="006755F5" w:rsidRDefault="006755F5" w:rsidP="006755F5">
      <w:pPr>
        <w:pStyle w:val="Pagrindiniotekstotrauka3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Vietinio ūkio ir turto valdymo</w:t>
      </w:r>
    </w:p>
    <w:p w:rsidR="00F65CF0" w:rsidRDefault="006755F5" w:rsidP="002B6D64">
      <w:pPr>
        <w:pStyle w:val="Pagrindiniotekstotrauka3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skyriaus </w:t>
      </w:r>
      <w:r w:rsidR="00843F29">
        <w:rPr>
          <w:b/>
          <w:bCs/>
          <w:sz w:val="24"/>
          <w:szCs w:val="24"/>
        </w:rPr>
        <w:t>vyr. specialistas</w:t>
      </w:r>
      <w:r w:rsidR="00DB2754">
        <w:rPr>
          <w:b/>
          <w:bCs/>
          <w:sz w:val="24"/>
          <w:szCs w:val="24"/>
        </w:rPr>
        <w:tab/>
      </w:r>
      <w:r w:rsidR="00AD6AF4">
        <w:rPr>
          <w:b/>
          <w:bCs/>
          <w:sz w:val="24"/>
          <w:szCs w:val="24"/>
        </w:rPr>
        <w:tab/>
      </w:r>
      <w:r w:rsidR="00AD6AF4">
        <w:rPr>
          <w:b/>
          <w:bCs/>
          <w:sz w:val="24"/>
          <w:szCs w:val="24"/>
        </w:rPr>
        <w:tab/>
      </w:r>
      <w:r w:rsidR="00AD6AF4">
        <w:rPr>
          <w:b/>
          <w:bCs/>
          <w:sz w:val="24"/>
          <w:szCs w:val="24"/>
        </w:rPr>
        <w:tab/>
        <w:t>Romualdas Morkevičius</w:t>
      </w:r>
    </w:p>
    <w:p w:rsidR="00F65CF0" w:rsidRPr="006755F5" w:rsidRDefault="00F65CF0" w:rsidP="002B6D64">
      <w:pPr>
        <w:pStyle w:val="Pagrindiniotekstotrauka3"/>
        <w:ind w:right="-1" w:firstLine="0"/>
        <w:rPr>
          <w:b/>
          <w:bCs/>
          <w:sz w:val="20"/>
          <w:szCs w:val="20"/>
        </w:rPr>
      </w:pPr>
      <w:r w:rsidRPr="006755F5">
        <w:rPr>
          <w:sz w:val="20"/>
          <w:szCs w:val="20"/>
        </w:rPr>
        <w:t>(Autorius, pareigos)</w:t>
      </w:r>
      <w:r w:rsidRPr="006755F5">
        <w:rPr>
          <w:sz w:val="20"/>
          <w:szCs w:val="20"/>
        </w:rPr>
        <w:tab/>
      </w:r>
      <w:r w:rsidRPr="006755F5">
        <w:rPr>
          <w:sz w:val="20"/>
          <w:szCs w:val="20"/>
        </w:rPr>
        <w:tab/>
      </w:r>
      <w:r w:rsidR="00AD6AF4">
        <w:rPr>
          <w:sz w:val="20"/>
          <w:szCs w:val="20"/>
        </w:rPr>
        <w:tab/>
        <w:t>(parašas)</w:t>
      </w:r>
      <w:r w:rsidR="00AD6AF4">
        <w:rPr>
          <w:sz w:val="20"/>
          <w:szCs w:val="20"/>
        </w:rPr>
        <w:tab/>
      </w:r>
      <w:r w:rsidRPr="006755F5">
        <w:rPr>
          <w:sz w:val="20"/>
          <w:szCs w:val="20"/>
        </w:rPr>
        <w:t>(vardas, pavardė)</w:t>
      </w:r>
    </w:p>
    <w:sectPr w:rsidR="00F65CF0" w:rsidRPr="006755F5" w:rsidSect="00BF57C9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4D" w:rsidRDefault="0093134D" w:rsidP="00BF57C9">
      <w:r>
        <w:separator/>
      </w:r>
    </w:p>
  </w:endnote>
  <w:endnote w:type="continuationSeparator" w:id="0">
    <w:p w:rsidR="0093134D" w:rsidRDefault="0093134D" w:rsidP="00BF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4D" w:rsidRDefault="0093134D" w:rsidP="00BF57C9">
      <w:r>
        <w:separator/>
      </w:r>
    </w:p>
  </w:footnote>
  <w:footnote w:type="continuationSeparator" w:id="0">
    <w:p w:rsidR="0093134D" w:rsidRDefault="0093134D" w:rsidP="00BF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850784"/>
      <w:docPartObj>
        <w:docPartGallery w:val="Page Numbers (Top of Page)"/>
        <w:docPartUnique/>
      </w:docPartObj>
    </w:sdtPr>
    <w:sdtEndPr/>
    <w:sdtContent>
      <w:p w:rsidR="00BF57C9" w:rsidRDefault="00BF57C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40A">
          <w:rPr>
            <w:noProof/>
          </w:rPr>
          <w:t>2</w:t>
        </w:r>
        <w:r>
          <w:fldChar w:fldCharType="end"/>
        </w:r>
      </w:p>
    </w:sdtContent>
  </w:sdt>
  <w:p w:rsidR="00BF57C9" w:rsidRDefault="00BF57C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7F" w:rsidRPr="00FA567F" w:rsidRDefault="00FA567F" w:rsidP="00FA567F">
    <w:pPr>
      <w:spacing w:line="264" w:lineRule="auto"/>
      <w:ind w:left="2591" w:firstLine="1298"/>
      <w:jc w:val="right"/>
    </w:pPr>
    <w:bookmarkStart w:id="1" w:name="pr5"/>
    <w:r w:rsidRPr="00FA567F">
      <w:t>Raseinių rajono savivaldybės tarybos Veiklos reglamento</w:t>
    </w:r>
  </w:p>
  <w:p w:rsidR="00FA567F" w:rsidRPr="00FA567F" w:rsidRDefault="00FA567F" w:rsidP="00FA567F">
    <w:pPr>
      <w:spacing w:after="240" w:line="264" w:lineRule="auto"/>
      <w:jc w:val="right"/>
    </w:pPr>
    <w:r w:rsidRPr="00FA567F">
      <w:t>3 priedas</w:t>
    </w:r>
  </w:p>
  <w:bookmarkEnd w:id="1"/>
  <w:p w:rsidR="00E3540A" w:rsidRPr="00FA567F" w:rsidRDefault="00E3540A" w:rsidP="00FA567F">
    <w:pPr>
      <w:pStyle w:val="Antrats"/>
      <w:tabs>
        <w:tab w:val="clear" w:pos="4153"/>
        <w:tab w:val="clear" w:pos="8306"/>
        <w:tab w:val="left" w:pos="6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8D6"/>
    <w:multiLevelType w:val="hybridMultilevel"/>
    <w:tmpl w:val="D8247118"/>
    <w:lvl w:ilvl="0" w:tplc="27EAB142">
      <w:start w:val="1"/>
      <w:numFmt w:val="bullet"/>
      <w:lvlText w:val="-"/>
      <w:lvlJc w:val="left"/>
      <w:pPr>
        <w:ind w:left="119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2F4950B7"/>
    <w:multiLevelType w:val="hybridMultilevel"/>
    <w:tmpl w:val="D1786A2A"/>
    <w:lvl w:ilvl="0" w:tplc="5EC04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F0"/>
    <w:rsid w:val="000359AD"/>
    <w:rsid w:val="0004286B"/>
    <w:rsid w:val="0008479C"/>
    <w:rsid w:val="000C0176"/>
    <w:rsid w:val="00120592"/>
    <w:rsid w:val="0012364B"/>
    <w:rsid w:val="00126804"/>
    <w:rsid w:val="001415B0"/>
    <w:rsid w:val="00143734"/>
    <w:rsid w:val="00167C2B"/>
    <w:rsid w:val="001C2F2F"/>
    <w:rsid w:val="001C3797"/>
    <w:rsid w:val="001D2B06"/>
    <w:rsid w:val="001D60CB"/>
    <w:rsid w:val="001E37D5"/>
    <w:rsid w:val="001F582A"/>
    <w:rsid w:val="00201612"/>
    <w:rsid w:val="00215608"/>
    <w:rsid w:val="002440D8"/>
    <w:rsid w:val="002559BF"/>
    <w:rsid w:val="0025727B"/>
    <w:rsid w:val="002963E7"/>
    <w:rsid w:val="002B6D64"/>
    <w:rsid w:val="002B70A0"/>
    <w:rsid w:val="002E598E"/>
    <w:rsid w:val="00314C45"/>
    <w:rsid w:val="00327DB2"/>
    <w:rsid w:val="0033270A"/>
    <w:rsid w:val="00370D16"/>
    <w:rsid w:val="00384B72"/>
    <w:rsid w:val="003908E5"/>
    <w:rsid w:val="00397816"/>
    <w:rsid w:val="003C1DEB"/>
    <w:rsid w:val="003E5B86"/>
    <w:rsid w:val="003F2174"/>
    <w:rsid w:val="00461738"/>
    <w:rsid w:val="004643EE"/>
    <w:rsid w:val="0047432D"/>
    <w:rsid w:val="004752AF"/>
    <w:rsid w:val="004A413F"/>
    <w:rsid w:val="004A7034"/>
    <w:rsid w:val="004C3B70"/>
    <w:rsid w:val="004C6058"/>
    <w:rsid w:val="004E49B3"/>
    <w:rsid w:val="004F1EFF"/>
    <w:rsid w:val="0051059F"/>
    <w:rsid w:val="00510B64"/>
    <w:rsid w:val="006020B3"/>
    <w:rsid w:val="0061557B"/>
    <w:rsid w:val="006430C6"/>
    <w:rsid w:val="0066272D"/>
    <w:rsid w:val="006755F5"/>
    <w:rsid w:val="00686E9E"/>
    <w:rsid w:val="006C330B"/>
    <w:rsid w:val="006C4708"/>
    <w:rsid w:val="006C6713"/>
    <w:rsid w:val="006D2B71"/>
    <w:rsid w:val="006E59A9"/>
    <w:rsid w:val="006E61F3"/>
    <w:rsid w:val="00704A74"/>
    <w:rsid w:val="00714316"/>
    <w:rsid w:val="00717764"/>
    <w:rsid w:val="007756B4"/>
    <w:rsid w:val="00790527"/>
    <w:rsid w:val="00791B92"/>
    <w:rsid w:val="007A230C"/>
    <w:rsid w:val="007C00E3"/>
    <w:rsid w:val="007E0972"/>
    <w:rsid w:val="008063B7"/>
    <w:rsid w:val="00843F29"/>
    <w:rsid w:val="008874E3"/>
    <w:rsid w:val="00890FB1"/>
    <w:rsid w:val="008927A9"/>
    <w:rsid w:val="008C5884"/>
    <w:rsid w:val="008E0DB2"/>
    <w:rsid w:val="008E1534"/>
    <w:rsid w:val="008F6268"/>
    <w:rsid w:val="00927888"/>
    <w:rsid w:val="0093134D"/>
    <w:rsid w:val="00934D02"/>
    <w:rsid w:val="00954BE4"/>
    <w:rsid w:val="00977133"/>
    <w:rsid w:val="009A1F10"/>
    <w:rsid w:val="009C2C4C"/>
    <w:rsid w:val="00A018BB"/>
    <w:rsid w:val="00A31683"/>
    <w:rsid w:val="00A43A20"/>
    <w:rsid w:val="00A5236B"/>
    <w:rsid w:val="00A61DF6"/>
    <w:rsid w:val="00A707A7"/>
    <w:rsid w:val="00A87D2B"/>
    <w:rsid w:val="00AC7943"/>
    <w:rsid w:val="00AD6AF4"/>
    <w:rsid w:val="00AE2ED8"/>
    <w:rsid w:val="00AF6ABD"/>
    <w:rsid w:val="00B338F7"/>
    <w:rsid w:val="00B73211"/>
    <w:rsid w:val="00B802DC"/>
    <w:rsid w:val="00B82286"/>
    <w:rsid w:val="00BB47A6"/>
    <w:rsid w:val="00BE5187"/>
    <w:rsid w:val="00BF57C9"/>
    <w:rsid w:val="00C04679"/>
    <w:rsid w:val="00C226EA"/>
    <w:rsid w:val="00C228B5"/>
    <w:rsid w:val="00C27345"/>
    <w:rsid w:val="00C4728C"/>
    <w:rsid w:val="00C534FF"/>
    <w:rsid w:val="00C667A8"/>
    <w:rsid w:val="00C86F41"/>
    <w:rsid w:val="00C93843"/>
    <w:rsid w:val="00CA3254"/>
    <w:rsid w:val="00CE72D6"/>
    <w:rsid w:val="00D00A1A"/>
    <w:rsid w:val="00D141F2"/>
    <w:rsid w:val="00D17887"/>
    <w:rsid w:val="00D25914"/>
    <w:rsid w:val="00D63DA0"/>
    <w:rsid w:val="00D70071"/>
    <w:rsid w:val="00D75021"/>
    <w:rsid w:val="00DA2E41"/>
    <w:rsid w:val="00DA34CB"/>
    <w:rsid w:val="00DA5095"/>
    <w:rsid w:val="00DB1ABF"/>
    <w:rsid w:val="00DB2754"/>
    <w:rsid w:val="00DF16FD"/>
    <w:rsid w:val="00DF283F"/>
    <w:rsid w:val="00DF69C5"/>
    <w:rsid w:val="00E02FB2"/>
    <w:rsid w:val="00E3540A"/>
    <w:rsid w:val="00E37719"/>
    <w:rsid w:val="00E405FC"/>
    <w:rsid w:val="00E552C1"/>
    <w:rsid w:val="00E55F57"/>
    <w:rsid w:val="00E76E8F"/>
    <w:rsid w:val="00E97D33"/>
    <w:rsid w:val="00EE4A71"/>
    <w:rsid w:val="00EF534B"/>
    <w:rsid w:val="00EF5F34"/>
    <w:rsid w:val="00F26188"/>
    <w:rsid w:val="00F5044E"/>
    <w:rsid w:val="00F50BC2"/>
    <w:rsid w:val="00F65CF0"/>
    <w:rsid w:val="00F75376"/>
    <w:rsid w:val="00F7772A"/>
    <w:rsid w:val="00FA3925"/>
    <w:rsid w:val="00FA4EBC"/>
    <w:rsid w:val="00FA567F"/>
    <w:rsid w:val="00FA6500"/>
    <w:rsid w:val="00FB7BAB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E4AB3-E750-4FC9-AE5D-C50C0ED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65CF0"/>
    <w:pPr>
      <w:tabs>
        <w:tab w:val="left" w:pos="0"/>
      </w:tabs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65C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F65CF0"/>
    <w:pPr>
      <w:tabs>
        <w:tab w:val="left" w:pos="567"/>
      </w:tabs>
      <w:jc w:val="center"/>
    </w:pPr>
    <w:rPr>
      <w:b/>
      <w:bCs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F65C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F65CF0"/>
    <w:pPr>
      <w:ind w:firstLine="720"/>
      <w:jc w:val="both"/>
    </w:pPr>
    <w:rPr>
      <w:sz w:val="22"/>
      <w:szCs w:val="22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F65CF0"/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5C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5CF0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aliases w:val="Char Char Char,Char Char,Char"/>
    <w:basedOn w:val="prastasis"/>
    <w:link w:val="AntratsDiagrama"/>
    <w:uiPriority w:val="99"/>
    <w:rsid w:val="008E1534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aliases w:val="Char Char Char Diagrama,Char Char Diagrama,Char Diagrama"/>
    <w:basedOn w:val="Numatytasispastraiposriftas"/>
    <w:link w:val="Antrats"/>
    <w:uiPriority w:val="99"/>
    <w:rsid w:val="008E1534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F7537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F7537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A43A20"/>
  </w:style>
  <w:style w:type="paragraph" w:styleId="Sraopastraipa">
    <w:name w:val="List Paragraph"/>
    <w:basedOn w:val="prastasis"/>
    <w:uiPriority w:val="34"/>
    <w:qFormat/>
    <w:rsid w:val="004643EE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F57C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F57C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Lauciūnienė</dc:creator>
  <cp:lastModifiedBy>Romualdas Morkevičius</cp:lastModifiedBy>
  <cp:revision>18</cp:revision>
  <dcterms:created xsi:type="dcterms:W3CDTF">2019-03-07T14:48:00Z</dcterms:created>
  <dcterms:modified xsi:type="dcterms:W3CDTF">2020-06-26T08:55:00Z</dcterms:modified>
</cp:coreProperties>
</file>