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22D105" w14:textId="0BA21611" w:rsidR="002065D7" w:rsidRPr="0014700A" w:rsidRDefault="002065D7" w:rsidP="002065D7">
      <w:pPr>
        <w:tabs>
          <w:tab w:val="left" w:pos="993"/>
        </w:tabs>
        <w:spacing w:after="0" w:line="240" w:lineRule="auto"/>
        <w:ind w:left="5670"/>
        <w:rPr>
          <w:rFonts w:ascii="Times New Roman" w:eastAsia="Calibri" w:hAnsi="Times New Roman" w:cs="Times New Roman"/>
          <w:sz w:val="24"/>
        </w:rPr>
      </w:pPr>
      <w:r w:rsidRPr="0014700A">
        <w:rPr>
          <w:rFonts w:ascii="Times New Roman" w:hAnsi="Times New Roman" w:cs="Times New Roman"/>
          <w:color w:val="000000"/>
          <w:sz w:val="24"/>
          <w:szCs w:val="24"/>
          <w:shd w:val="clear" w:color="auto" w:fill="FFFFFF"/>
        </w:rPr>
        <w:t>K</w:t>
      </w:r>
      <w:r w:rsidRPr="0014700A">
        <w:rPr>
          <w:rFonts w:ascii="Times New Roman" w:eastAsia="Calibri" w:hAnsi="Times New Roman" w:cs="Times New Roman"/>
          <w:bCs/>
          <w:sz w:val="24"/>
          <w:szCs w:val="24"/>
        </w:rPr>
        <w:t>ompensacijos savivaldybių infrastruktūros plėtros iniciatoriams už jų patirtas išlaidas apskaičiavimo ir išmokėjimo tvarkos apraš</w:t>
      </w:r>
      <w:r w:rsidR="00AB4F37" w:rsidRPr="0014700A">
        <w:rPr>
          <w:rFonts w:ascii="Times New Roman" w:eastAsia="Calibri" w:hAnsi="Times New Roman" w:cs="Times New Roman"/>
          <w:bCs/>
          <w:sz w:val="24"/>
          <w:szCs w:val="24"/>
        </w:rPr>
        <w:t>o</w:t>
      </w:r>
    </w:p>
    <w:p w14:paraId="7BB990D8" w14:textId="07307B73" w:rsidR="002065D7" w:rsidRPr="0014700A" w:rsidRDefault="002065D7" w:rsidP="002065D7">
      <w:pPr>
        <w:tabs>
          <w:tab w:val="left" w:pos="993"/>
        </w:tabs>
        <w:spacing w:after="0" w:line="240" w:lineRule="auto"/>
        <w:jc w:val="both"/>
        <w:rPr>
          <w:rFonts w:ascii="Times New Roman" w:hAnsi="Times New Roman" w:cs="Times New Roman"/>
          <w:sz w:val="24"/>
          <w:szCs w:val="24"/>
        </w:rPr>
      </w:pPr>
      <w:r w:rsidRPr="0014700A">
        <w:rPr>
          <w:rFonts w:ascii="Times New Roman" w:hAnsi="Times New Roman" w:cs="Times New Roman"/>
          <w:sz w:val="24"/>
          <w:szCs w:val="24"/>
        </w:rPr>
        <w:t xml:space="preserve">                                                                                        </w:t>
      </w:r>
      <w:r w:rsidR="00F128BB">
        <w:rPr>
          <w:rFonts w:ascii="Times New Roman" w:hAnsi="Times New Roman" w:cs="Times New Roman"/>
          <w:sz w:val="24"/>
          <w:szCs w:val="24"/>
        </w:rPr>
        <w:t>p</w:t>
      </w:r>
      <w:r w:rsidRPr="0014700A">
        <w:rPr>
          <w:rFonts w:ascii="Times New Roman" w:hAnsi="Times New Roman" w:cs="Times New Roman"/>
          <w:sz w:val="24"/>
          <w:szCs w:val="24"/>
        </w:rPr>
        <w:t>riedas</w:t>
      </w:r>
    </w:p>
    <w:p w14:paraId="18F69B1E" w14:textId="77777777" w:rsidR="002065D7" w:rsidRPr="0014700A" w:rsidRDefault="002065D7" w:rsidP="002065D7">
      <w:pPr>
        <w:spacing w:after="0" w:line="240" w:lineRule="auto"/>
        <w:jc w:val="center"/>
        <w:rPr>
          <w:rFonts w:ascii="Times New Roman" w:eastAsia="Times New Roman" w:hAnsi="Times New Roman" w:cs="Times New Roman"/>
          <w:bCs/>
          <w:color w:val="000000"/>
          <w:sz w:val="16"/>
          <w:szCs w:val="16"/>
          <w:lang w:eastAsia="lt-LT"/>
        </w:rPr>
      </w:pPr>
    </w:p>
    <w:p w14:paraId="47A9900F" w14:textId="7A20CE5B" w:rsidR="002065D7" w:rsidRPr="0014700A" w:rsidRDefault="002065D7" w:rsidP="002065D7">
      <w:pPr>
        <w:spacing w:after="0" w:line="240" w:lineRule="auto"/>
        <w:jc w:val="center"/>
        <w:rPr>
          <w:rFonts w:ascii="Times New Roman" w:eastAsia="Times New Roman" w:hAnsi="Times New Roman" w:cs="Times New Roman"/>
          <w:bCs/>
          <w:color w:val="000000"/>
          <w:sz w:val="20"/>
          <w:szCs w:val="20"/>
          <w:lang w:eastAsia="lt-LT"/>
        </w:rPr>
      </w:pPr>
      <w:r w:rsidRPr="0014700A">
        <w:rPr>
          <w:rFonts w:ascii="Times New Roman" w:eastAsia="Times New Roman" w:hAnsi="Times New Roman" w:cs="Times New Roman"/>
          <w:bCs/>
          <w:color w:val="000000"/>
          <w:sz w:val="20"/>
          <w:szCs w:val="20"/>
          <w:lang w:eastAsia="lt-LT"/>
        </w:rPr>
        <w:t xml:space="preserve"> (</w:t>
      </w:r>
      <w:r w:rsidR="00657373">
        <w:rPr>
          <w:rFonts w:ascii="Times New Roman" w:eastAsia="Times New Roman" w:hAnsi="Times New Roman" w:cs="Times New Roman"/>
          <w:bCs/>
          <w:color w:val="000000"/>
          <w:sz w:val="20"/>
          <w:szCs w:val="20"/>
          <w:lang w:eastAsia="lt-LT"/>
        </w:rPr>
        <w:t>P</w:t>
      </w:r>
      <w:r w:rsidRPr="0014700A">
        <w:rPr>
          <w:rFonts w:ascii="Times New Roman" w:eastAsia="Times New Roman" w:hAnsi="Times New Roman" w:cs="Times New Roman"/>
          <w:bCs/>
          <w:color w:val="000000"/>
          <w:sz w:val="20"/>
          <w:szCs w:val="20"/>
          <w:lang w:eastAsia="lt-LT"/>
        </w:rPr>
        <w:t xml:space="preserve">asiūlymo </w:t>
      </w:r>
      <w:r w:rsidR="002C3119" w:rsidRPr="0014700A">
        <w:rPr>
          <w:rFonts w:ascii="Times New Roman" w:eastAsia="Times New Roman" w:hAnsi="Times New Roman" w:cs="Times New Roman"/>
          <w:bCs/>
          <w:color w:val="000000"/>
          <w:sz w:val="20"/>
          <w:szCs w:val="20"/>
          <w:lang w:eastAsia="lt-LT"/>
        </w:rPr>
        <w:t>form</w:t>
      </w:r>
      <w:r w:rsidR="00AB4F37" w:rsidRPr="0014700A">
        <w:rPr>
          <w:rFonts w:ascii="Times New Roman" w:eastAsia="Times New Roman" w:hAnsi="Times New Roman" w:cs="Times New Roman"/>
          <w:bCs/>
          <w:color w:val="000000"/>
          <w:sz w:val="20"/>
          <w:szCs w:val="20"/>
          <w:lang w:eastAsia="lt-LT"/>
        </w:rPr>
        <w:t>a</w:t>
      </w:r>
      <w:r w:rsidRPr="0014700A">
        <w:rPr>
          <w:rFonts w:ascii="Times New Roman" w:eastAsia="Times New Roman" w:hAnsi="Times New Roman" w:cs="Times New Roman"/>
          <w:bCs/>
          <w:color w:val="000000"/>
          <w:sz w:val="20"/>
          <w:szCs w:val="20"/>
          <w:lang w:eastAsia="lt-LT"/>
        </w:rPr>
        <w:t>)</w:t>
      </w:r>
    </w:p>
    <w:p w14:paraId="4F087833" w14:textId="77777777" w:rsidR="002065D7" w:rsidRPr="0014700A" w:rsidRDefault="002065D7" w:rsidP="002065D7">
      <w:pPr>
        <w:spacing w:after="0" w:line="240" w:lineRule="auto"/>
        <w:jc w:val="center"/>
        <w:rPr>
          <w:rFonts w:ascii="Times New Roman" w:eastAsia="Times New Roman" w:hAnsi="Times New Roman" w:cs="Times New Roman"/>
          <w:bCs/>
          <w:color w:val="000000"/>
          <w:sz w:val="20"/>
          <w:szCs w:val="20"/>
          <w:lang w:eastAsia="lt-LT"/>
        </w:rPr>
      </w:pPr>
    </w:p>
    <w:p w14:paraId="12F813D2" w14:textId="52576770" w:rsidR="002065D7" w:rsidRPr="0014700A" w:rsidRDefault="000948A0" w:rsidP="002065D7">
      <w:pPr>
        <w:spacing w:after="0" w:line="240" w:lineRule="auto"/>
        <w:jc w:val="center"/>
        <w:rPr>
          <w:rFonts w:ascii="Times New Roman" w:eastAsia="Times New Roman" w:hAnsi="Times New Roman" w:cs="Times New Roman"/>
          <w:bCs/>
          <w:color w:val="000000"/>
          <w:sz w:val="24"/>
          <w:szCs w:val="24"/>
          <w:lang w:eastAsia="lt-LT"/>
        </w:rPr>
      </w:pPr>
      <w:r w:rsidRPr="0014700A">
        <w:rPr>
          <w:rFonts w:ascii="Times New Roman" w:eastAsia="Times New Roman" w:hAnsi="Times New Roman" w:cs="Times New Roman"/>
          <w:bCs/>
          <w:color w:val="000000"/>
          <w:sz w:val="24"/>
          <w:szCs w:val="24"/>
          <w:lang w:eastAsia="lt-LT"/>
        </w:rPr>
        <w:t>I</w:t>
      </w:r>
      <w:r w:rsidR="002065D7" w:rsidRPr="0014700A">
        <w:rPr>
          <w:rFonts w:ascii="Times New Roman" w:eastAsia="Times New Roman" w:hAnsi="Times New Roman" w:cs="Times New Roman"/>
          <w:bCs/>
          <w:color w:val="000000"/>
          <w:sz w:val="24"/>
          <w:szCs w:val="24"/>
          <w:lang w:eastAsia="lt-LT"/>
        </w:rPr>
        <w:t xml:space="preserve">niciatorius </w:t>
      </w:r>
    </w:p>
    <w:p w14:paraId="521D2A37" w14:textId="77777777" w:rsidR="002065D7" w:rsidRPr="0014700A" w:rsidRDefault="002065D7" w:rsidP="002065D7">
      <w:pPr>
        <w:spacing w:after="0" w:line="240" w:lineRule="auto"/>
        <w:jc w:val="center"/>
        <w:rPr>
          <w:rFonts w:ascii="Times New Roman" w:hAnsi="Times New Roman" w:cs="Times New Roman"/>
        </w:rPr>
      </w:pPr>
      <w:r w:rsidRPr="0014700A">
        <w:rPr>
          <w:rFonts w:ascii="Times New Roman" w:hAnsi="Times New Roman" w:cs="Times New Roman"/>
        </w:rPr>
        <w:t>____________________________________________________________________________________</w:t>
      </w:r>
    </w:p>
    <w:p w14:paraId="43E97265" w14:textId="42E5EB0A" w:rsidR="002065D7" w:rsidRPr="0014700A" w:rsidRDefault="007F0C78" w:rsidP="002065D7">
      <w:pPr>
        <w:spacing w:after="0" w:line="240" w:lineRule="auto"/>
        <w:jc w:val="center"/>
        <w:rPr>
          <w:rFonts w:ascii="Times New Roman" w:hAnsi="Times New Roman" w:cs="Times New Roman"/>
          <w:sz w:val="18"/>
          <w:szCs w:val="18"/>
        </w:rPr>
      </w:pPr>
      <w:r w:rsidRPr="0014700A">
        <w:rPr>
          <w:rFonts w:ascii="Times New Roman" w:hAnsi="Times New Roman" w:cs="Times New Roman"/>
          <w:sz w:val="18"/>
          <w:szCs w:val="18"/>
        </w:rPr>
        <w:t xml:space="preserve"> </w:t>
      </w:r>
      <w:r w:rsidR="002065D7" w:rsidRPr="0014700A">
        <w:rPr>
          <w:rFonts w:ascii="Times New Roman" w:hAnsi="Times New Roman" w:cs="Times New Roman"/>
          <w:sz w:val="18"/>
          <w:szCs w:val="18"/>
        </w:rPr>
        <w:t>(asmens duomenys)</w:t>
      </w:r>
    </w:p>
    <w:p w14:paraId="6DD6748A" w14:textId="77777777" w:rsidR="002065D7" w:rsidRPr="0014700A" w:rsidRDefault="002065D7" w:rsidP="002065D7">
      <w:pPr>
        <w:spacing w:after="0" w:line="240" w:lineRule="auto"/>
        <w:jc w:val="center"/>
        <w:rPr>
          <w:rFonts w:ascii="Times New Roman" w:hAnsi="Times New Roman" w:cs="Times New Roman"/>
          <w:sz w:val="18"/>
          <w:szCs w:val="18"/>
        </w:rPr>
      </w:pPr>
    </w:p>
    <w:p w14:paraId="5741C8E5" w14:textId="77777777" w:rsidR="002065D7" w:rsidRPr="0014700A" w:rsidRDefault="002065D7" w:rsidP="002065D7">
      <w:pPr>
        <w:spacing w:after="0" w:line="240" w:lineRule="auto"/>
        <w:jc w:val="center"/>
        <w:rPr>
          <w:rFonts w:ascii="Times New Roman" w:hAnsi="Times New Roman" w:cs="Times New Roman"/>
          <w:sz w:val="18"/>
          <w:szCs w:val="18"/>
        </w:rPr>
      </w:pPr>
    </w:p>
    <w:p w14:paraId="11C4CF4A" w14:textId="1C5B8DBB" w:rsidR="002065D7" w:rsidRPr="0014700A" w:rsidRDefault="000948A0" w:rsidP="002065D7">
      <w:pPr>
        <w:spacing w:after="0" w:line="240" w:lineRule="auto"/>
        <w:outlineLvl w:val="0"/>
        <w:rPr>
          <w:rFonts w:ascii="Times New Roman" w:hAnsi="Times New Roman" w:cs="Times New Roman"/>
          <w:sz w:val="24"/>
          <w:szCs w:val="24"/>
        </w:rPr>
      </w:pPr>
      <w:r w:rsidRPr="0014700A">
        <w:rPr>
          <w:rFonts w:ascii="Times New Roman" w:hAnsi="Times New Roman" w:cs="Times New Roman"/>
          <w:sz w:val="24"/>
          <w:szCs w:val="24"/>
        </w:rPr>
        <w:t xml:space="preserve"> </w:t>
      </w:r>
      <w:r w:rsidR="007F0C78" w:rsidRPr="0014700A">
        <w:rPr>
          <w:rFonts w:ascii="Times New Roman" w:hAnsi="Times New Roman" w:cs="Times New Roman"/>
          <w:sz w:val="24"/>
          <w:szCs w:val="24"/>
        </w:rPr>
        <w:t xml:space="preserve">   </w:t>
      </w:r>
      <w:r w:rsidRPr="0014700A">
        <w:rPr>
          <w:rFonts w:ascii="Times New Roman" w:hAnsi="Times New Roman" w:cs="Times New Roman"/>
          <w:sz w:val="24"/>
          <w:szCs w:val="24"/>
        </w:rPr>
        <w:t xml:space="preserve"> </w:t>
      </w:r>
      <w:r w:rsidR="007F0C78" w:rsidRPr="0014700A">
        <w:rPr>
          <w:rFonts w:ascii="Times New Roman" w:hAnsi="Times New Roman" w:cs="Times New Roman"/>
          <w:sz w:val="24"/>
          <w:szCs w:val="24"/>
        </w:rPr>
        <w:t xml:space="preserve">            </w:t>
      </w:r>
      <w:r w:rsidR="00D801FE" w:rsidRPr="0014700A">
        <w:rPr>
          <w:rFonts w:ascii="Times New Roman" w:hAnsi="Times New Roman" w:cs="Times New Roman"/>
          <w:sz w:val="24"/>
          <w:szCs w:val="24"/>
        </w:rPr>
        <w:t xml:space="preserve">  </w:t>
      </w:r>
      <w:r w:rsidR="007F0C78" w:rsidRPr="0014700A">
        <w:rPr>
          <w:rFonts w:ascii="Times New Roman" w:hAnsi="Times New Roman" w:cs="Times New Roman"/>
          <w:sz w:val="24"/>
          <w:szCs w:val="24"/>
        </w:rPr>
        <w:t xml:space="preserve"> </w:t>
      </w:r>
      <w:r w:rsidR="002065D7" w:rsidRPr="0014700A">
        <w:rPr>
          <w:rFonts w:ascii="Times New Roman" w:hAnsi="Times New Roman" w:cs="Times New Roman"/>
          <w:sz w:val="24"/>
          <w:szCs w:val="24"/>
        </w:rPr>
        <w:t xml:space="preserve">Organizatorius </w:t>
      </w:r>
    </w:p>
    <w:p w14:paraId="4650F20B" w14:textId="2007E258" w:rsidR="002065D7" w:rsidRPr="0014700A" w:rsidRDefault="002065D7" w:rsidP="002065D7">
      <w:pPr>
        <w:spacing w:after="0" w:line="240" w:lineRule="auto"/>
        <w:rPr>
          <w:rFonts w:ascii="Times New Roman" w:hAnsi="Times New Roman" w:cs="Times New Roman"/>
        </w:rPr>
      </w:pPr>
      <w:r w:rsidRPr="0014700A">
        <w:rPr>
          <w:rFonts w:ascii="Times New Roman" w:hAnsi="Times New Roman" w:cs="Times New Roman"/>
        </w:rPr>
        <w:t>__________________________</w:t>
      </w:r>
      <w:r w:rsidR="007F0C78" w:rsidRPr="0014700A">
        <w:rPr>
          <w:rFonts w:ascii="Times New Roman" w:hAnsi="Times New Roman" w:cs="Times New Roman"/>
        </w:rPr>
        <w:t>____</w:t>
      </w:r>
      <w:r w:rsidRPr="0014700A">
        <w:rPr>
          <w:rFonts w:ascii="Times New Roman" w:hAnsi="Times New Roman" w:cs="Times New Roman"/>
        </w:rPr>
        <w:t>_________</w:t>
      </w:r>
    </w:p>
    <w:p w14:paraId="0FAE37CB" w14:textId="095FFFEB" w:rsidR="003C64A6" w:rsidRPr="0014700A" w:rsidRDefault="002065D7" w:rsidP="003C64A6">
      <w:pPr>
        <w:spacing w:after="0" w:line="240" w:lineRule="auto"/>
        <w:rPr>
          <w:rFonts w:ascii="Times New Roman" w:hAnsi="Times New Roman" w:cs="Times New Roman"/>
          <w:sz w:val="18"/>
          <w:szCs w:val="18"/>
        </w:rPr>
      </w:pPr>
      <w:r w:rsidRPr="0014700A">
        <w:rPr>
          <w:rFonts w:ascii="Times New Roman" w:hAnsi="Times New Roman" w:cs="Times New Roman"/>
          <w:sz w:val="18"/>
          <w:szCs w:val="18"/>
        </w:rPr>
        <w:t xml:space="preserve"> </w:t>
      </w:r>
      <w:r w:rsidR="000948A0" w:rsidRPr="0014700A">
        <w:rPr>
          <w:rFonts w:ascii="Times New Roman" w:hAnsi="Times New Roman" w:cs="Times New Roman"/>
          <w:sz w:val="18"/>
          <w:szCs w:val="18"/>
        </w:rPr>
        <w:t xml:space="preserve">      </w:t>
      </w:r>
      <w:r w:rsidR="007F0C78" w:rsidRPr="0014700A">
        <w:rPr>
          <w:rFonts w:ascii="Times New Roman" w:hAnsi="Times New Roman" w:cs="Times New Roman"/>
          <w:sz w:val="18"/>
          <w:szCs w:val="18"/>
        </w:rPr>
        <w:t xml:space="preserve">    </w:t>
      </w:r>
      <w:r w:rsidR="003C64A6">
        <w:rPr>
          <w:rFonts w:ascii="Times New Roman" w:hAnsi="Times New Roman" w:cs="Times New Roman"/>
          <w:sz w:val="18"/>
          <w:szCs w:val="18"/>
        </w:rPr>
        <w:t xml:space="preserve">                  </w:t>
      </w:r>
      <w:r w:rsidR="007F0C78" w:rsidRPr="0014700A">
        <w:rPr>
          <w:rFonts w:ascii="Times New Roman" w:hAnsi="Times New Roman" w:cs="Times New Roman"/>
          <w:sz w:val="18"/>
          <w:szCs w:val="18"/>
        </w:rPr>
        <w:t xml:space="preserve"> </w:t>
      </w:r>
      <w:r w:rsidR="003C64A6">
        <w:rPr>
          <w:rFonts w:ascii="Times New Roman" w:hAnsi="Times New Roman" w:cs="Times New Roman"/>
          <w:sz w:val="18"/>
          <w:szCs w:val="18"/>
        </w:rPr>
        <w:t>(</w:t>
      </w:r>
      <w:r w:rsidR="003C64A6" w:rsidRPr="0014700A">
        <w:rPr>
          <w:rFonts w:ascii="Times New Roman" w:hAnsi="Times New Roman" w:cs="Times New Roman"/>
          <w:sz w:val="18"/>
          <w:szCs w:val="18"/>
        </w:rPr>
        <w:t>pavadinimas)</w:t>
      </w:r>
    </w:p>
    <w:p w14:paraId="2F252EE9" w14:textId="2358FC13" w:rsidR="002065D7" w:rsidRPr="0014700A" w:rsidRDefault="003C64A6" w:rsidP="003C64A6">
      <w:pPr>
        <w:spacing w:after="0" w:line="240" w:lineRule="auto"/>
        <w:rPr>
          <w:rFonts w:ascii="Times New Roman" w:hAnsi="Times New Roman" w:cs="Times New Roman"/>
        </w:rPr>
      </w:pPr>
      <w:r w:rsidRPr="0014700A">
        <w:rPr>
          <w:rFonts w:ascii="Times New Roman" w:hAnsi="Times New Roman" w:cs="Times New Roman"/>
          <w:sz w:val="18"/>
          <w:szCs w:val="18"/>
        </w:rPr>
        <w:t xml:space="preserve"> </w:t>
      </w:r>
      <w:r>
        <w:rPr>
          <w:rFonts w:ascii="Times New Roman" w:hAnsi="Times New Roman" w:cs="Times New Roman"/>
          <w:sz w:val="18"/>
          <w:szCs w:val="18"/>
        </w:rPr>
        <w:t xml:space="preserve">                                                                                         </w:t>
      </w:r>
      <w:r w:rsidR="002065D7" w:rsidRPr="0014700A">
        <w:rPr>
          <w:rFonts w:ascii="Times New Roman" w:hAnsi="Times New Roman" w:cs="Times New Roman"/>
        </w:rPr>
        <w:t>___________ Nr. _____</w:t>
      </w:r>
    </w:p>
    <w:p w14:paraId="40855A90" w14:textId="49F906FA" w:rsidR="002065D7" w:rsidRPr="0014700A" w:rsidRDefault="002065D7" w:rsidP="002065D7">
      <w:pPr>
        <w:spacing w:after="0" w:line="240" w:lineRule="auto"/>
        <w:rPr>
          <w:rFonts w:ascii="Times New Roman" w:hAnsi="Times New Roman" w:cs="Times New Roman"/>
          <w:sz w:val="18"/>
          <w:szCs w:val="18"/>
        </w:rPr>
      </w:pPr>
      <w:r w:rsidRPr="0014700A">
        <w:rPr>
          <w:rFonts w:ascii="Times New Roman" w:hAnsi="Times New Roman" w:cs="Times New Roman"/>
          <w:sz w:val="18"/>
          <w:szCs w:val="18"/>
        </w:rPr>
        <w:t xml:space="preserve">                                                                                           </w:t>
      </w:r>
      <w:r w:rsidR="003C64A6">
        <w:rPr>
          <w:rFonts w:ascii="Times New Roman" w:hAnsi="Times New Roman" w:cs="Times New Roman"/>
          <w:sz w:val="18"/>
          <w:szCs w:val="18"/>
        </w:rPr>
        <w:t xml:space="preserve">          </w:t>
      </w:r>
      <w:r w:rsidRPr="0014700A">
        <w:rPr>
          <w:rFonts w:ascii="Times New Roman" w:hAnsi="Times New Roman" w:cs="Times New Roman"/>
          <w:sz w:val="18"/>
          <w:szCs w:val="18"/>
        </w:rPr>
        <w:t xml:space="preserve"> (data)</w:t>
      </w:r>
    </w:p>
    <w:p w14:paraId="6FB4E127" w14:textId="77777777" w:rsidR="00FD7BBC" w:rsidRPr="0014700A" w:rsidRDefault="00FD7BBC" w:rsidP="00FD7BBC">
      <w:pPr>
        <w:spacing w:after="0" w:line="240" w:lineRule="auto"/>
        <w:rPr>
          <w:rFonts w:ascii="Times New Roman" w:hAnsi="Times New Roman" w:cs="Times New Roman"/>
        </w:rPr>
      </w:pPr>
    </w:p>
    <w:p w14:paraId="092E7634" w14:textId="77777777" w:rsidR="00FD7BBC" w:rsidRPr="0014700A" w:rsidRDefault="00FD7BBC" w:rsidP="00FD7BBC">
      <w:pPr>
        <w:spacing w:after="0" w:line="240" w:lineRule="auto"/>
        <w:jc w:val="center"/>
        <w:outlineLvl w:val="0"/>
        <w:rPr>
          <w:rFonts w:ascii="Times New Roman" w:hAnsi="Times New Roman" w:cs="Times New Roman"/>
          <w:b/>
          <w:bCs/>
          <w:sz w:val="28"/>
          <w:szCs w:val="28"/>
        </w:rPr>
      </w:pPr>
      <w:r w:rsidRPr="0014700A">
        <w:rPr>
          <w:rFonts w:ascii="Times New Roman" w:hAnsi="Times New Roman" w:cs="Times New Roman"/>
          <w:b/>
          <w:bCs/>
          <w:sz w:val="28"/>
          <w:szCs w:val="28"/>
        </w:rPr>
        <w:t>PASIŪLYMAS</w:t>
      </w:r>
    </w:p>
    <w:p w14:paraId="5679650F" w14:textId="77777777" w:rsidR="00FD7BBC" w:rsidRPr="0014700A" w:rsidRDefault="00FD7BBC" w:rsidP="00FD7BBC">
      <w:pPr>
        <w:spacing w:after="0" w:line="240" w:lineRule="auto"/>
        <w:jc w:val="center"/>
        <w:outlineLvl w:val="0"/>
        <w:rPr>
          <w:rFonts w:ascii="Times New Roman" w:hAnsi="Times New Roman" w:cs="Times New Roman"/>
          <w:b/>
          <w:sz w:val="28"/>
          <w:szCs w:val="28"/>
        </w:rPr>
      </w:pPr>
      <w:r w:rsidRPr="0014700A">
        <w:rPr>
          <w:rFonts w:ascii="Times New Roman" w:hAnsi="Times New Roman" w:cs="Times New Roman"/>
          <w:b/>
          <w:sz w:val="28"/>
          <w:szCs w:val="28"/>
        </w:rPr>
        <w:t>DĖL SAVIVALDYBĖS INFRASTRUKTŪROS PLĖTROS</w:t>
      </w:r>
    </w:p>
    <w:p w14:paraId="0A26C4D2" w14:textId="77777777" w:rsidR="00FD7BBC" w:rsidRPr="0014700A" w:rsidRDefault="00FD7BBC" w:rsidP="00FD7BBC">
      <w:pPr>
        <w:spacing w:after="0" w:line="240" w:lineRule="auto"/>
        <w:jc w:val="center"/>
        <w:outlineLvl w:val="0"/>
        <w:rPr>
          <w:rFonts w:ascii="Times New Roman" w:hAnsi="Times New Roman" w:cs="Times New Roman"/>
          <w:b/>
          <w:sz w:val="28"/>
          <w:szCs w:val="28"/>
        </w:rPr>
      </w:pPr>
    </w:p>
    <w:p w14:paraId="56F02FCF" w14:textId="77777777" w:rsidR="002065D7" w:rsidRPr="00FD7BBC" w:rsidRDefault="002065D7" w:rsidP="00FD7BBC">
      <w:pPr>
        <w:spacing w:after="0" w:line="240" w:lineRule="auto"/>
        <w:jc w:val="both"/>
        <w:rPr>
          <w:rFonts w:ascii="Times New Roman" w:hAnsi="Times New Roman" w:cs="Times New Roman"/>
        </w:rPr>
      </w:pPr>
    </w:p>
    <w:tbl>
      <w:tblPr>
        <w:tblStyle w:val="TableGrid"/>
        <w:tblW w:w="0" w:type="auto"/>
        <w:tblInd w:w="108" w:type="dxa"/>
        <w:tblLook w:val="04A0" w:firstRow="1" w:lastRow="0" w:firstColumn="1" w:lastColumn="0" w:noHBand="0" w:noVBand="1"/>
      </w:tblPr>
      <w:tblGrid>
        <w:gridCol w:w="5670"/>
        <w:gridCol w:w="4076"/>
      </w:tblGrid>
      <w:tr w:rsidR="002065D7" w:rsidRPr="00FD7BBC" w14:paraId="0E44FC8F" w14:textId="77777777" w:rsidTr="002065D7">
        <w:tc>
          <w:tcPr>
            <w:tcW w:w="5670" w:type="dxa"/>
            <w:tcBorders>
              <w:top w:val="single" w:sz="4" w:space="0" w:color="auto"/>
              <w:left w:val="single" w:sz="4" w:space="0" w:color="auto"/>
              <w:bottom w:val="single" w:sz="4" w:space="0" w:color="auto"/>
              <w:right w:val="single" w:sz="4" w:space="0" w:color="auto"/>
            </w:tcBorders>
            <w:hideMark/>
          </w:tcPr>
          <w:p w14:paraId="57670ECF" w14:textId="1D9A5D0F" w:rsidR="002065D7" w:rsidRPr="00FD7BBC" w:rsidRDefault="002065D7" w:rsidP="00AC23EB">
            <w:pPr>
              <w:jc w:val="both"/>
              <w:rPr>
                <w:rFonts w:ascii="Times New Roman" w:hAnsi="Times New Roman" w:cs="Times New Roman"/>
              </w:rPr>
            </w:pPr>
            <w:r w:rsidRPr="00FD7BBC">
              <w:rPr>
                <w:rFonts w:ascii="Times New Roman" w:eastAsia="Calibri" w:hAnsi="Times New Roman" w:cs="Times New Roman"/>
                <w:sz w:val="24"/>
              </w:rPr>
              <w:t xml:space="preserve">1. </w:t>
            </w:r>
            <w:r w:rsidR="00AB4F37" w:rsidRPr="00FD7BBC">
              <w:rPr>
                <w:rFonts w:ascii="Times New Roman" w:eastAsia="Calibri" w:hAnsi="Times New Roman" w:cs="Times New Roman"/>
                <w:sz w:val="24"/>
              </w:rPr>
              <w:t>Informacija apie sutikimą, kad kompensacija būtų mokama dalimis.</w:t>
            </w:r>
          </w:p>
        </w:tc>
        <w:tc>
          <w:tcPr>
            <w:tcW w:w="4076" w:type="dxa"/>
            <w:tcBorders>
              <w:top w:val="single" w:sz="4" w:space="0" w:color="auto"/>
              <w:left w:val="single" w:sz="4" w:space="0" w:color="auto"/>
              <w:bottom w:val="single" w:sz="4" w:space="0" w:color="auto"/>
              <w:right w:val="single" w:sz="4" w:space="0" w:color="auto"/>
            </w:tcBorders>
          </w:tcPr>
          <w:p w14:paraId="1ECEE1E4" w14:textId="09726336" w:rsidR="006C53D4" w:rsidRDefault="008B440E" w:rsidP="00AC23EB">
            <w:pPr>
              <w:jc w:val="center"/>
              <w:rPr>
                <w:rFonts w:ascii="Times New Roman" w:hAnsi="Times New Roman" w:cs="Times New Roman"/>
                <w:sz w:val="24"/>
                <w:szCs w:val="24"/>
              </w:rPr>
            </w:pPr>
            <w:r>
              <w:rPr>
                <w:rFonts w:ascii="Times New Roman" w:hAnsi="Times New Roman" w:cs="Times New Roman"/>
                <w:sz w:val="24"/>
                <w:szCs w:val="24"/>
              </w:rPr>
              <w:t>S</w:t>
            </w:r>
            <w:r w:rsidR="002065D7" w:rsidRPr="00FD7BBC">
              <w:rPr>
                <w:rFonts w:ascii="Times New Roman" w:hAnsi="Times New Roman" w:cs="Times New Roman"/>
                <w:sz w:val="24"/>
                <w:szCs w:val="24"/>
              </w:rPr>
              <w:t>utinku</w:t>
            </w:r>
            <w:r w:rsidR="00104F79" w:rsidRPr="00FD7BBC">
              <w:rPr>
                <w:rFonts w:ascii="Times New Roman" w:hAnsi="Times New Roman" w:cs="Times New Roman"/>
                <w:sz w:val="24"/>
                <w:szCs w:val="24"/>
              </w:rPr>
              <w:t xml:space="preserve"> </w:t>
            </w:r>
            <w:r w:rsidR="00AB4F37" w:rsidRPr="00FD7BBC">
              <w:rPr>
                <w:rFonts w:ascii="Times New Roman" w:hAnsi="Times New Roman" w:cs="Times New Roman"/>
                <w:sz w:val="24"/>
                <w:szCs w:val="24"/>
              </w:rPr>
              <w:t>/</w:t>
            </w:r>
            <w:r w:rsidR="00104F79" w:rsidRPr="00FD7BBC">
              <w:rPr>
                <w:rFonts w:ascii="Times New Roman" w:hAnsi="Times New Roman" w:cs="Times New Roman"/>
                <w:sz w:val="24"/>
                <w:szCs w:val="24"/>
              </w:rPr>
              <w:t xml:space="preserve"> </w:t>
            </w:r>
            <w:r>
              <w:rPr>
                <w:rFonts w:ascii="Times New Roman" w:hAnsi="Times New Roman" w:cs="Times New Roman"/>
                <w:sz w:val="24"/>
                <w:szCs w:val="24"/>
              </w:rPr>
              <w:t>N</w:t>
            </w:r>
            <w:r w:rsidR="002065D7" w:rsidRPr="00FD7BBC">
              <w:rPr>
                <w:rFonts w:ascii="Times New Roman" w:hAnsi="Times New Roman" w:cs="Times New Roman"/>
                <w:sz w:val="24"/>
                <w:szCs w:val="24"/>
              </w:rPr>
              <w:t>esutinku</w:t>
            </w:r>
            <w:r w:rsidR="006C53D4">
              <w:rPr>
                <w:rFonts w:ascii="Times New Roman" w:hAnsi="Times New Roman" w:cs="Times New Roman"/>
                <w:sz w:val="24"/>
                <w:szCs w:val="24"/>
              </w:rPr>
              <w:t xml:space="preserve"> </w:t>
            </w:r>
          </w:p>
          <w:p w14:paraId="60FE13A8" w14:textId="01BCA5CC" w:rsidR="000F2086" w:rsidRPr="006C53D4" w:rsidRDefault="006C53D4" w:rsidP="00AC23EB">
            <w:pPr>
              <w:jc w:val="center"/>
              <w:rPr>
                <w:rFonts w:ascii="Times New Roman" w:hAnsi="Times New Roman" w:cs="Times New Roman"/>
                <w:sz w:val="20"/>
                <w:szCs w:val="20"/>
              </w:rPr>
            </w:pPr>
            <w:r w:rsidRPr="006C53D4">
              <w:rPr>
                <w:rFonts w:ascii="Times New Roman" w:eastAsia="Times New Roman" w:hAnsi="Times New Roman" w:cs="Times New Roman"/>
                <w:color w:val="000000"/>
                <w:sz w:val="20"/>
                <w:szCs w:val="20"/>
                <w:lang w:eastAsia="lt-LT"/>
              </w:rPr>
              <w:t>(taikomą pabraukti)</w:t>
            </w:r>
          </w:p>
        </w:tc>
      </w:tr>
      <w:tr w:rsidR="002065D7" w:rsidRPr="00FD7BBC" w14:paraId="6CB92A1D" w14:textId="77777777" w:rsidTr="005A2178">
        <w:trPr>
          <w:trHeight w:val="665"/>
        </w:trPr>
        <w:tc>
          <w:tcPr>
            <w:tcW w:w="5670" w:type="dxa"/>
            <w:tcBorders>
              <w:top w:val="single" w:sz="4" w:space="0" w:color="auto"/>
              <w:left w:val="single" w:sz="4" w:space="0" w:color="auto"/>
              <w:bottom w:val="single" w:sz="4" w:space="0" w:color="auto"/>
              <w:right w:val="single" w:sz="4" w:space="0" w:color="auto"/>
            </w:tcBorders>
            <w:hideMark/>
          </w:tcPr>
          <w:p w14:paraId="0799BC57" w14:textId="39054C42" w:rsidR="0081526A" w:rsidRPr="00FD7BBC" w:rsidRDefault="002065D7" w:rsidP="00AC23EB">
            <w:pPr>
              <w:jc w:val="both"/>
              <w:rPr>
                <w:rFonts w:ascii="Times New Roman" w:eastAsia="Calibri" w:hAnsi="Times New Roman" w:cs="Times New Roman"/>
                <w:sz w:val="24"/>
              </w:rPr>
            </w:pPr>
            <w:r w:rsidRPr="00FD7BBC">
              <w:rPr>
                <w:rFonts w:ascii="Times New Roman" w:eastAsia="Calibri" w:hAnsi="Times New Roman" w:cs="Times New Roman"/>
                <w:sz w:val="24"/>
              </w:rPr>
              <w:t xml:space="preserve">2. Siūlomos </w:t>
            </w:r>
            <w:r w:rsidR="005A2178" w:rsidRPr="00FD7BBC">
              <w:rPr>
                <w:rFonts w:ascii="Times New Roman" w:eastAsia="Calibri" w:hAnsi="Times New Roman" w:cs="Times New Roman"/>
                <w:sz w:val="24"/>
                <w:szCs w:val="24"/>
              </w:rPr>
              <w:t>savivaldybės infrastruktūros statinių (įrenginių) sąrašas aplinkos ministro nustatyta tvarka</w:t>
            </w:r>
            <w:r w:rsidR="008A2C90" w:rsidRPr="00FD7BBC">
              <w:rPr>
                <w:rFonts w:ascii="Times New Roman" w:eastAsia="Calibri" w:hAnsi="Times New Roman" w:cs="Times New Roman"/>
                <w:sz w:val="24"/>
                <w:szCs w:val="24"/>
              </w:rPr>
              <w:t>.</w:t>
            </w:r>
          </w:p>
        </w:tc>
        <w:tc>
          <w:tcPr>
            <w:tcW w:w="4076" w:type="dxa"/>
            <w:tcBorders>
              <w:top w:val="single" w:sz="4" w:space="0" w:color="auto"/>
              <w:left w:val="single" w:sz="4" w:space="0" w:color="auto"/>
              <w:bottom w:val="single" w:sz="4" w:space="0" w:color="auto"/>
              <w:right w:val="single" w:sz="4" w:space="0" w:color="auto"/>
            </w:tcBorders>
          </w:tcPr>
          <w:p w14:paraId="28D41F15" w14:textId="77777777" w:rsidR="002065D7" w:rsidRPr="00FD7BBC" w:rsidRDefault="002065D7" w:rsidP="00AC23EB">
            <w:pPr>
              <w:jc w:val="center"/>
              <w:rPr>
                <w:rFonts w:ascii="Times New Roman" w:hAnsi="Times New Roman" w:cs="Times New Roman"/>
                <w:sz w:val="24"/>
                <w:szCs w:val="24"/>
              </w:rPr>
            </w:pPr>
          </w:p>
        </w:tc>
      </w:tr>
      <w:tr w:rsidR="002065D7" w:rsidRPr="00FD7BBC" w14:paraId="0BCF48F4" w14:textId="77777777" w:rsidTr="002065D7">
        <w:tc>
          <w:tcPr>
            <w:tcW w:w="5670" w:type="dxa"/>
            <w:tcBorders>
              <w:top w:val="single" w:sz="4" w:space="0" w:color="auto"/>
              <w:left w:val="single" w:sz="4" w:space="0" w:color="auto"/>
              <w:bottom w:val="single" w:sz="4" w:space="0" w:color="auto"/>
              <w:right w:val="single" w:sz="4" w:space="0" w:color="auto"/>
            </w:tcBorders>
            <w:hideMark/>
          </w:tcPr>
          <w:p w14:paraId="16919CCD" w14:textId="3412EB9D" w:rsidR="002065D7" w:rsidRPr="00FD7BBC" w:rsidRDefault="002065D7" w:rsidP="00AC23EB">
            <w:pPr>
              <w:jc w:val="both"/>
              <w:rPr>
                <w:rFonts w:ascii="Times New Roman" w:hAnsi="Times New Roman" w:cs="Times New Roman"/>
              </w:rPr>
            </w:pPr>
            <w:r w:rsidRPr="00FD7BBC">
              <w:rPr>
                <w:rFonts w:ascii="Times New Roman" w:eastAsia="Calibri" w:hAnsi="Times New Roman" w:cs="Times New Roman"/>
                <w:sz w:val="24"/>
              </w:rPr>
              <w:t xml:space="preserve">3. Informacija, ar </w:t>
            </w:r>
            <w:r w:rsidR="00FE302B" w:rsidRPr="00FD7BBC">
              <w:rPr>
                <w:rFonts w:ascii="Times New Roman" w:eastAsia="Calibri" w:hAnsi="Times New Roman" w:cs="Times New Roman"/>
                <w:sz w:val="24"/>
              </w:rPr>
              <w:t>i</w:t>
            </w:r>
            <w:r w:rsidRPr="00FD7BBC">
              <w:rPr>
                <w:rFonts w:ascii="Times New Roman" w:eastAsia="Calibri" w:hAnsi="Times New Roman" w:cs="Times New Roman"/>
                <w:sz w:val="24"/>
              </w:rPr>
              <w:t>niciatorius atitinka Įstatymo 15 straipsnio 2 ir 3 dalyse nustatytus atvejus, kai savivaldybės plėtros įmoka nemokama arba nuo jos atleidžiama</w:t>
            </w:r>
            <w:r w:rsidR="008A2C90" w:rsidRPr="00FD7BBC">
              <w:rPr>
                <w:rFonts w:ascii="Times New Roman" w:eastAsia="Calibri" w:hAnsi="Times New Roman" w:cs="Times New Roman"/>
                <w:sz w:val="24"/>
              </w:rPr>
              <w:t>.</w:t>
            </w:r>
          </w:p>
        </w:tc>
        <w:tc>
          <w:tcPr>
            <w:tcW w:w="4076" w:type="dxa"/>
            <w:tcBorders>
              <w:top w:val="single" w:sz="4" w:space="0" w:color="auto"/>
              <w:left w:val="single" w:sz="4" w:space="0" w:color="auto"/>
              <w:bottom w:val="single" w:sz="4" w:space="0" w:color="auto"/>
              <w:right w:val="single" w:sz="4" w:space="0" w:color="auto"/>
            </w:tcBorders>
          </w:tcPr>
          <w:p w14:paraId="09FC4412" w14:textId="3C9F8E29" w:rsidR="002065D7" w:rsidRPr="00FD7BBC" w:rsidRDefault="008B440E" w:rsidP="00AC23EB">
            <w:pPr>
              <w:jc w:val="center"/>
              <w:rPr>
                <w:rFonts w:ascii="Times New Roman" w:hAnsi="Times New Roman" w:cs="Times New Roman"/>
                <w:sz w:val="24"/>
                <w:szCs w:val="24"/>
              </w:rPr>
            </w:pPr>
            <w:r>
              <w:rPr>
                <w:rFonts w:ascii="Times New Roman" w:hAnsi="Times New Roman" w:cs="Times New Roman"/>
                <w:sz w:val="24"/>
                <w:szCs w:val="24"/>
              </w:rPr>
              <w:t>A</w:t>
            </w:r>
            <w:r w:rsidR="00673A17" w:rsidRPr="00FD7BBC">
              <w:rPr>
                <w:rFonts w:ascii="Times New Roman" w:hAnsi="Times New Roman" w:cs="Times New Roman"/>
                <w:sz w:val="24"/>
                <w:szCs w:val="24"/>
              </w:rPr>
              <w:t>titinka</w:t>
            </w:r>
            <w:r w:rsidR="00104F79" w:rsidRPr="00FD7BBC">
              <w:rPr>
                <w:rFonts w:ascii="Times New Roman" w:hAnsi="Times New Roman" w:cs="Times New Roman"/>
                <w:sz w:val="24"/>
                <w:szCs w:val="24"/>
              </w:rPr>
              <w:t xml:space="preserve"> </w:t>
            </w:r>
            <w:r w:rsidR="00AB4F37" w:rsidRPr="00FD7BBC">
              <w:rPr>
                <w:rFonts w:ascii="Times New Roman" w:hAnsi="Times New Roman" w:cs="Times New Roman"/>
                <w:sz w:val="24"/>
                <w:szCs w:val="24"/>
              </w:rPr>
              <w:t>/</w:t>
            </w:r>
            <w:r w:rsidR="00104F79" w:rsidRPr="00FD7BBC">
              <w:rPr>
                <w:rFonts w:ascii="Times New Roman" w:hAnsi="Times New Roman" w:cs="Times New Roman"/>
                <w:sz w:val="24"/>
                <w:szCs w:val="24"/>
              </w:rPr>
              <w:t xml:space="preserve"> </w:t>
            </w:r>
            <w:r>
              <w:rPr>
                <w:rFonts w:ascii="Times New Roman" w:hAnsi="Times New Roman" w:cs="Times New Roman"/>
                <w:sz w:val="24"/>
                <w:szCs w:val="24"/>
              </w:rPr>
              <w:t>N</w:t>
            </w:r>
            <w:r w:rsidR="002065D7" w:rsidRPr="00FD7BBC">
              <w:rPr>
                <w:rFonts w:ascii="Times New Roman" w:hAnsi="Times New Roman" w:cs="Times New Roman"/>
                <w:sz w:val="24"/>
                <w:szCs w:val="24"/>
              </w:rPr>
              <w:t>e</w:t>
            </w:r>
            <w:r w:rsidR="00673A17" w:rsidRPr="00FD7BBC">
              <w:rPr>
                <w:rFonts w:ascii="Times New Roman" w:hAnsi="Times New Roman" w:cs="Times New Roman"/>
                <w:sz w:val="24"/>
                <w:szCs w:val="24"/>
              </w:rPr>
              <w:t>atitinka</w:t>
            </w:r>
          </w:p>
          <w:p w14:paraId="2DCC25B4" w14:textId="2E66978D" w:rsidR="002065D7" w:rsidRPr="006C53D4" w:rsidRDefault="006C53D4" w:rsidP="00AC23EB">
            <w:pPr>
              <w:jc w:val="center"/>
              <w:rPr>
                <w:rFonts w:ascii="Times New Roman" w:hAnsi="Times New Roman" w:cs="Times New Roman"/>
                <w:sz w:val="20"/>
                <w:szCs w:val="20"/>
              </w:rPr>
            </w:pPr>
            <w:r w:rsidRPr="006C53D4">
              <w:rPr>
                <w:rFonts w:ascii="Times New Roman" w:eastAsia="Times New Roman" w:hAnsi="Times New Roman" w:cs="Times New Roman"/>
                <w:color w:val="000000"/>
                <w:sz w:val="20"/>
                <w:szCs w:val="20"/>
                <w:lang w:eastAsia="lt-LT"/>
              </w:rPr>
              <w:t>(taikomą pabraukti)</w:t>
            </w:r>
          </w:p>
        </w:tc>
      </w:tr>
      <w:tr w:rsidR="002065D7" w:rsidRPr="00FD7BBC" w14:paraId="7B42EBCF" w14:textId="77777777" w:rsidTr="002065D7">
        <w:tc>
          <w:tcPr>
            <w:tcW w:w="5670" w:type="dxa"/>
            <w:tcBorders>
              <w:top w:val="single" w:sz="4" w:space="0" w:color="auto"/>
              <w:left w:val="single" w:sz="4" w:space="0" w:color="auto"/>
              <w:bottom w:val="single" w:sz="4" w:space="0" w:color="auto"/>
              <w:right w:val="single" w:sz="4" w:space="0" w:color="auto"/>
            </w:tcBorders>
            <w:hideMark/>
          </w:tcPr>
          <w:p w14:paraId="2A2E74F6" w14:textId="4159DDC2" w:rsidR="002065D7" w:rsidRPr="00FD7BBC" w:rsidRDefault="002065D7" w:rsidP="00AC23EB">
            <w:pPr>
              <w:jc w:val="both"/>
              <w:rPr>
                <w:rFonts w:ascii="Times New Roman" w:hAnsi="Times New Roman" w:cs="Times New Roman"/>
              </w:rPr>
            </w:pPr>
            <w:r w:rsidRPr="00FD7BBC">
              <w:rPr>
                <w:rFonts w:ascii="Times New Roman" w:eastAsia="Calibri" w:hAnsi="Times New Roman" w:cs="Times New Roman"/>
                <w:sz w:val="24"/>
              </w:rPr>
              <w:t xml:space="preserve">4. </w:t>
            </w:r>
            <w:r w:rsidR="00BD70A6">
              <w:rPr>
                <w:rFonts w:ascii="Times New Roman" w:eastAsia="Calibri" w:hAnsi="Times New Roman" w:cs="Times New Roman"/>
                <w:sz w:val="24"/>
              </w:rPr>
              <w:t>Įstatymo 10 straipsnio 1 dal</w:t>
            </w:r>
            <w:r w:rsidR="007D2C0B">
              <w:rPr>
                <w:rFonts w:ascii="Times New Roman" w:eastAsia="Calibri" w:hAnsi="Times New Roman" w:cs="Times New Roman"/>
                <w:sz w:val="24"/>
              </w:rPr>
              <w:t>yje nustatyta tvarka</w:t>
            </w:r>
            <w:r w:rsidR="00BD70A6" w:rsidRPr="009A42AB">
              <w:rPr>
                <w:rFonts w:ascii="Times New Roman" w:eastAsia="Calibri" w:hAnsi="Times New Roman" w:cs="Times New Roman"/>
                <w:sz w:val="24"/>
              </w:rPr>
              <w:t xml:space="preserve"> prašoma</w:t>
            </w:r>
            <w:r w:rsidR="00537678">
              <w:rPr>
                <w:rFonts w:ascii="Times New Roman" w:eastAsia="Calibri" w:hAnsi="Times New Roman" w:cs="Times New Roman"/>
                <w:sz w:val="24"/>
              </w:rPr>
              <w:t xml:space="preserve"> ir </w:t>
            </w:r>
            <w:r w:rsidR="00BD70A6">
              <w:rPr>
                <w:rFonts w:ascii="Times New Roman" w:eastAsia="Calibri" w:hAnsi="Times New Roman" w:cs="Times New Roman"/>
                <w:sz w:val="24"/>
              </w:rPr>
              <w:t xml:space="preserve">neprašoma </w:t>
            </w:r>
            <w:r w:rsidR="00BD70A6" w:rsidRPr="009A42AB">
              <w:rPr>
                <w:rFonts w:ascii="Times New Roman" w:eastAsia="Calibri" w:hAnsi="Times New Roman" w:cs="Times New Roman"/>
                <w:sz w:val="24"/>
              </w:rPr>
              <w:t>savivaldybės infrastruktūros plėtros įmok</w:t>
            </w:r>
            <w:r w:rsidR="00BD70A6">
              <w:rPr>
                <w:rFonts w:ascii="Times New Roman" w:eastAsia="Calibri" w:hAnsi="Times New Roman" w:cs="Times New Roman"/>
                <w:sz w:val="24"/>
              </w:rPr>
              <w:t>ą</w:t>
            </w:r>
            <w:r w:rsidR="00BD70A6" w:rsidRPr="009A42AB">
              <w:rPr>
                <w:rFonts w:ascii="Times New Roman" w:eastAsia="Calibri" w:hAnsi="Times New Roman" w:cs="Times New Roman"/>
                <w:sz w:val="24"/>
              </w:rPr>
              <w:t xml:space="preserve"> mok</w:t>
            </w:r>
            <w:r w:rsidR="00BD70A6">
              <w:rPr>
                <w:rFonts w:ascii="Times New Roman" w:eastAsia="Calibri" w:hAnsi="Times New Roman" w:cs="Times New Roman"/>
                <w:sz w:val="24"/>
              </w:rPr>
              <w:t>ėti</w:t>
            </w:r>
            <w:r w:rsidR="00BD70A6" w:rsidRPr="009A42AB">
              <w:rPr>
                <w:rFonts w:ascii="Times New Roman" w:eastAsia="Calibri" w:hAnsi="Times New Roman" w:cs="Times New Roman"/>
                <w:sz w:val="24"/>
              </w:rPr>
              <w:t xml:space="preserve"> dalimis</w:t>
            </w:r>
            <w:r w:rsidR="00BD70A6">
              <w:rPr>
                <w:rFonts w:ascii="Times New Roman" w:eastAsia="Calibri" w:hAnsi="Times New Roman" w:cs="Times New Roman"/>
                <w:sz w:val="24"/>
              </w:rPr>
              <w:t xml:space="preserve">. </w:t>
            </w:r>
          </w:p>
        </w:tc>
        <w:tc>
          <w:tcPr>
            <w:tcW w:w="4076" w:type="dxa"/>
            <w:tcBorders>
              <w:top w:val="single" w:sz="4" w:space="0" w:color="auto"/>
              <w:left w:val="single" w:sz="4" w:space="0" w:color="auto"/>
              <w:bottom w:val="single" w:sz="4" w:space="0" w:color="auto"/>
              <w:right w:val="single" w:sz="4" w:space="0" w:color="auto"/>
            </w:tcBorders>
          </w:tcPr>
          <w:p w14:paraId="4EF06587" w14:textId="1B1913E0" w:rsidR="002065D7" w:rsidRPr="00FD7BBC" w:rsidRDefault="008B440E" w:rsidP="00AC23EB">
            <w:pPr>
              <w:jc w:val="center"/>
              <w:rPr>
                <w:rFonts w:ascii="Times New Roman" w:hAnsi="Times New Roman" w:cs="Times New Roman"/>
                <w:sz w:val="24"/>
                <w:szCs w:val="24"/>
              </w:rPr>
            </w:pPr>
            <w:r>
              <w:rPr>
                <w:rFonts w:ascii="Times New Roman" w:hAnsi="Times New Roman" w:cs="Times New Roman"/>
                <w:sz w:val="24"/>
                <w:szCs w:val="24"/>
              </w:rPr>
              <w:t>Į</w:t>
            </w:r>
            <w:r w:rsidR="002065D7" w:rsidRPr="00FD7BBC">
              <w:rPr>
                <w:rFonts w:ascii="Times New Roman" w:hAnsi="Times New Roman" w:cs="Times New Roman"/>
                <w:sz w:val="24"/>
                <w:szCs w:val="24"/>
              </w:rPr>
              <w:t>mok</w:t>
            </w:r>
            <w:r w:rsidR="008A2C90" w:rsidRPr="00FD7BBC">
              <w:rPr>
                <w:rFonts w:ascii="Times New Roman" w:hAnsi="Times New Roman" w:cs="Times New Roman"/>
                <w:sz w:val="24"/>
                <w:szCs w:val="24"/>
              </w:rPr>
              <w:t>ą</w:t>
            </w:r>
            <w:r w:rsidR="002065D7" w:rsidRPr="00FD7BBC">
              <w:rPr>
                <w:rFonts w:ascii="Times New Roman" w:hAnsi="Times New Roman" w:cs="Times New Roman"/>
                <w:sz w:val="24"/>
                <w:szCs w:val="24"/>
              </w:rPr>
              <w:t xml:space="preserve"> mokėti dalimis</w:t>
            </w:r>
          </w:p>
          <w:p w14:paraId="7773C01C" w14:textId="694B33DA" w:rsidR="002065D7" w:rsidRPr="00FD7BBC" w:rsidRDefault="008B440E" w:rsidP="00AC23EB">
            <w:pPr>
              <w:jc w:val="center"/>
              <w:rPr>
                <w:rFonts w:ascii="Times New Roman" w:hAnsi="Times New Roman" w:cs="Times New Roman"/>
                <w:sz w:val="24"/>
                <w:szCs w:val="24"/>
              </w:rPr>
            </w:pPr>
            <w:r>
              <w:rPr>
                <w:rFonts w:ascii="Times New Roman" w:hAnsi="Times New Roman" w:cs="Times New Roman"/>
                <w:sz w:val="24"/>
                <w:szCs w:val="24"/>
              </w:rPr>
              <w:t>P</w:t>
            </w:r>
            <w:r w:rsidR="00673A17" w:rsidRPr="00FD7BBC">
              <w:rPr>
                <w:rFonts w:ascii="Times New Roman" w:hAnsi="Times New Roman" w:cs="Times New Roman"/>
                <w:sz w:val="24"/>
                <w:szCs w:val="24"/>
              </w:rPr>
              <w:t>rašoma</w:t>
            </w:r>
            <w:r w:rsidR="00104F79" w:rsidRPr="00FD7BBC">
              <w:rPr>
                <w:rFonts w:ascii="Times New Roman" w:hAnsi="Times New Roman" w:cs="Times New Roman"/>
                <w:sz w:val="24"/>
                <w:szCs w:val="24"/>
              </w:rPr>
              <w:t xml:space="preserve"> </w:t>
            </w:r>
            <w:r w:rsidR="00AB4F37" w:rsidRPr="00FD7BBC">
              <w:rPr>
                <w:rFonts w:ascii="Times New Roman" w:hAnsi="Times New Roman" w:cs="Times New Roman"/>
                <w:sz w:val="24"/>
                <w:szCs w:val="24"/>
              </w:rPr>
              <w:t>/</w:t>
            </w:r>
            <w:r w:rsidR="00104F79" w:rsidRPr="00FD7BBC">
              <w:rPr>
                <w:rFonts w:ascii="Times New Roman" w:hAnsi="Times New Roman" w:cs="Times New Roman"/>
                <w:sz w:val="24"/>
                <w:szCs w:val="24"/>
              </w:rPr>
              <w:t xml:space="preserve"> </w:t>
            </w:r>
            <w:r>
              <w:rPr>
                <w:rFonts w:ascii="Times New Roman" w:hAnsi="Times New Roman" w:cs="Times New Roman"/>
                <w:sz w:val="24"/>
                <w:szCs w:val="24"/>
              </w:rPr>
              <w:t>N</w:t>
            </w:r>
            <w:bookmarkStart w:id="0" w:name="_GoBack"/>
            <w:bookmarkEnd w:id="0"/>
            <w:r w:rsidR="002065D7" w:rsidRPr="00FD7BBC">
              <w:rPr>
                <w:rFonts w:ascii="Times New Roman" w:hAnsi="Times New Roman" w:cs="Times New Roman"/>
                <w:sz w:val="24"/>
                <w:szCs w:val="24"/>
              </w:rPr>
              <w:t>e</w:t>
            </w:r>
            <w:r w:rsidR="00673A17" w:rsidRPr="00FD7BBC">
              <w:rPr>
                <w:rFonts w:ascii="Times New Roman" w:hAnsi="Times New Roman" w:cs="Times New Roman"/>
                <w:sz w:val="24"/>
                <w:szCs w:val="24"/>
              </w:rPr>
              <w:t>prašoma</w:t>
            </w:r>
          </w:p>
          <w:p w14:paraId="2E9DEABC" w14:textId="2C869258" w:rsidR="002065D7" w:rsidRPr="006C53D4" w:rsidRDefault="006C53D4" w:rsidP="00AC23EB">
            <w:pPr>
              <w:jc w:val="center"/>
              <w:rPr>
                <w:rFonts w:ascii="Times New Roman" w:hAnsi="Times New Roman" w:cs="Times New Roman"/>
                <w:sz w:val="20"/>
                <w:szCs w:val="20"/>
              </w:rPr>
            </w:pPr>
            <w:r w:rsidRPr="006C53D4">
              <w:rPr>
                <w:rFonts w:ascii="Times New Roman" w:eastAsia="Times New Roman" w:hAnsi="Times New Roman" w:cs="Times New Roman"/>
                <w:color w:val="000000"/>
                <w:sz w:val="20"/>
                <w:szCs w:val="20"/>
                <w:lang w:eastAsia="lt-LT"/>
              </w:rPr>
              <w:t>(taikomą pabraukti)</w:t>
            </w:r>
          </w:p>
        </w:tc>
      </w:tr>
      <w:tr w:rsidR="002065D7" w:rsidRPr="00FD7BBC" w14:paraId="4EB606CB" w14:textId="77777777" w:rsidTr="002065D7">
        <w:tc>
          <w:tcPr>
            <w:tcW w:w="5670" w:type="dxa"/>
            <w:tcBorders>
              <w:top w:val="single" w:sz="4" w:space="0" w:color="auto"/>
              <w:left w:val="single" w:sz="4" w:space="0" w:color="auto"/>
              <w:bottom w:val="single" w:sz="4" w:space="0" w:color="auto"/>
              <w:right w:val="single" w:sz="4" w:space="0" w:color="auto"/>
            </w:tcBorders>
            <w:hideMark/>
          </w:tcPr>
          <w:p w14:paraId="515D6945" w14:textId="67EB7D47" w:rsidR="002065D7" w:rsidRPr="00FD7BBC" w:rsidRDefault="002065D7" w:rsidP="00AC23EB">
            <w:pPr>
              <w:jc w:val="both"/>
              <w:rPr>
                <w:rFonts w:ascii="Times New Roman" w:hAnsi="Times New Roman" w:cs="Times New Roman"/>
                <w:lang w:val="en-GB"/>
              </w:rPr>
            </w:pPr>
            <w:r w:rsidRPr="00D70190">
              <w:rPr>
                <w:rFonts w:ascii="Times New Roman" w:eastAsia="Calibri" w:hAnsi="Times New Roman" w:cs="Times New Roman"/>
                <w:sz w:val="24"/>
              </w:rPr>
              <w:t>5. Iniciatoriaus informavimo apie pasiūlymo priėmimą, nagrinėjimą ir sprendimo priėmimą būdas (raštu</w:t>
            </w:r>
            <w:r w:rsidR="00537678" w:rsidRPr="00D70190">
              <w:rPr>
                <w:rFonts w:ascii="Times New Roman" w:eastAsia="Calibri" w:hAnsi="Times New Roman" w:cs="Times New Roman"/>
                <w:sz w:val="24"/>
              </w:rPr>
              <w:t xml:space="preserve"> ar</w:t>
            </w:r>
            <w:r w:rsidRPr="00D70190">
              <w:rPr>
                <w:rFonts w:ascii="Times New Roman" w:eastAsia="Calibri" w:hAnsi="Times New Roman" w:cs="Times New Roman"/>
                <w:sz w:val="24"/>
              </w:rPr>
              <w:t xml:space="preserve"> </w:t>
            </w:r>
            <w:r w:rsidR="00D70190" w:rsidRPr="00D70190">
              <w:rPr>
                <w:rFonts w:ascii="Times New Roman" w:eastAsia="Times New Roman" w:hAnsi="Times New Roman" w:cs="Times New Roman"/>
                <w:sz w:val="24"/>
                <w:szCs w:val="24"/>
                <w:lang w:eastAsia="en-GB"/>
              </w:rPr>
              <w:t xml:space="preserve">iniciatoriaus </w:t>
            </w:r>
            <w:r w:rsidR="00D70190" w:rsidRPr="008D526C">
              <w:rPr>
                <w:rFonts w:ascii="Times New Roman" w:eastAsia="Times New Roman" w:hAnsi="Times New Roman" w:cs="Times New Roman"/>
                <w:sz w:val="24"/>
                <w:szCs w:val="24"/>
                <w:lang w:eastAsia="en-GB"/>
              </w:rPr>
              <w:t>pasirinktu informavimo būdu</w:t>
            </w:r>
            <w:r w:rsidR="00D70190" w:rsidRPr="00D70190">
              <w:rPr>
                <w:rFonts w:ascii="Times New Roman" w:eastAsia="Calibri" w:hAnsi="Times New Roman" w:cs="Times New Roman"/>
                <w:sz w:val="24"/>
              </w:rPr>
              <w:t>).</w:t>
            </w:r>
          </w:p>
        </w:tc>
        <w:tc>
          <w:tcPr>
            <w:tcW w:w="4076" w:type="dxa"/>
            <w:tcBorders>
              <w:top w:val="single" w:sz="4" w:space="0" w:color="auto"/>
              <w:left w:val="single" w:sz="4" w:space="0" w:color="auto"/>
              <w:bottom w:val="single" w:sz="4" w:space="0" w:color="auto"/>
              <w:right w:val="single" w:sz="4" w:space="0" w:color="auto"/>
            </w:tcBorders>
          </w:tcPr>
          <w:p w14:paraId="079C6CB0" w14:textId="77777777" w:rsidR="002065D7" w:rsidRPr="00FD7BBC" w:rsidRDefault="002065D7" w:rsidP="00AC23EB">
            <w:pPr>
              <w:jc w:val="both"/>
              <w:rPr>
                <w:rFonts w:ascii="Times New Roman" w:hAnsi="Times New Roman" w:cs="Times New Roman"/>
                <w:sz w:val="24"/>
                <w:szCs w:val="24"/>
              </w:rPr>
            </w:pPr>
          </w:p>
          <w:p w14:paraId="17024FA4" w14:textId="77777777" w:rsidR="002065D7" w:rsidRPr="00FD7BBC" w:rsidRDefault="002065D7" w:rsidP="00AC23EB">
            <w:pPr>
              <w:jc w:val="both"/>
              <w:rPr>
                <w:rFonts w:ascii="Times New Roman" w:hAnsi="Times New Roman" w:cs="Times New Roman"/>
                <w:sz w:val="24"/>
                <w:szCs w:val="24"/>
              </w:rPr>
            </w:pPr>
          </w:p>
        </w:tc>
      </w:tr>
    </w:tbl>
    <w:p w14:paraId="281EDAF3" w14:textId="77777777" w:rsidR="00382220" w:rsidRDefault="00382220" w:rsidP="00AC23EB">
      <w:pPr>
        <w:spacing w:after="0" w:line="240" w:lineRule="auto"/>
        <w:jc w:val="both"/>
        <w:rPr>
          <w:rFonts w:ascii="Times New Roman" w:hAnsi="Times New Roman" w:cs="Times New Roman"/>
          <w:sz w:val="24"/>
          <w:szCs w:val="24"/>
        </w:rPr>
      </w:pPr>
    </w:p>
    <w:p w14:paraId="382F66C6" w14:textId="77777777" w:rsidR="002065D7" w:rsidRPr="00FD7BBC" w:rsidRDefault="002065D7" w:rsidP="00AC23EB">
      <w:pPr>
        <w:spacing w:after="0" w:line="240" w:lineRule="auto"/>
        <w:ind w:firstLine="567"/>
        <w:jc w:val="both"/>
        <w:rPr>
          <w:rFonts w:ascii="Times New Roman" w:hAnsi="Times New Roman" w:cs="Times New Roman"/>
          <w:sz w:val="24"/>
          <w:szCs w:val="24"/>
          <w:lang w:val="en-US"/>
        </w:rPr>
      </w:pPr>
      <w:r w:rsidRPr="00FD7BBC">
        <w:rPr>
          <w:rFonts w:ascii="Times New Roman" w:hAnsi="Times New Roman" w:cs="Times New Roman"/>
          <w:sz w:val="24"/>
          <w:szCs w:val="24"/>
        </w:rPr>
        <w:t>PRIDEDAMA:</w:t>
      </w:r>
    </w:p>
    <w:p w14:paraId="0D868948" w14:textId="7A2B3B91" w:rsidR="002065D7" w:rsidRPr="00A22BDC" w:rsidRDefault="002065D7" w:rsidP="00AC23EB">
      <w:pPr>
        <w:spacing w:after="0" w:line="240" w:lineRule="auto"/>
        <w:ind w:firstLine="567"/>
        <w:jc w:val="both"/>
        <w:rPr>
          <w:rFonts w:ascii="Times New Roman" w:eastAsia="Calibri" w:hAnsi="Times New Roman" w:cs="Times New Roman"/>
          <w:sz w:val="24"/>
          <w:szCs w:val="24"/>
        </w:rPr>
      </w:pPr>
      <w:r w:rsidRPr="00A22BDC">
        <w:rPr>
          <w:rFonts w:ascii="Times New Roman" w:eastAsia="Calibri" w:hAnsi="Times New Roman" w:cs="Times New Roman"/>
          <w:sz w:val="24"/>
          <w:szCs w:val="24"/>
        </w:rPr>
        <w:t>1. Teisės aktų reikal</w:t>
      </w:r>
      <w:r w:rsidR="00382220">
        <w:rPr>
          <w:rFonts w:ascii="Times New Roman" w:eastAsia="Calibri" w:hAnsi="Times New Roman" w:cs="Times New Roman"/>
          <w:sz w:val="24"/>
          <w:szCs w:val="24"/>
        </w:rPr>
        <w:t>avimus atitinkantis įgaliojimas;</w:t>
      </w:r>
    </w:p>
    <w:p w14:paraId="367CE317" w14:textId="33A52ABA" w:rsidR="00AD257A" w:rsidRPr="00A22BDC" w:rsidRDefault="002065D7" w:rsidP="00AC23EB">
      <w:pPr>
        <w:spacing w:after="0" w:line="240" w:lineRule="auto"/>
        <w:ind w:firstLine="567"/>
        <w:jc w:val="both"/>
        <w:rPr>
          <w:rFonts w:ascii="Times New Roman" w:eastAsia="Calibri" w:hAnsi="Times New Roman" w:cs="Times New Roman"/>
          <w:sz w:val="24"/>
          <w:szCs w:val="24"/>
        </w:rPr>
      </w:pPr>
      <w:r w:rsidRPr="00A22BDC">
        <w:rPr>
          <w:rFonts w:ascii="Times New Roman" w:eastAsia="Calibri" w:hAnsi="Times New Roman" w:cs="Times New Roman"/>
          <w:sz w:val="24"/>
          <w:szCs w:val="24"/>
        </w:rPr>
        <w:t xml:space="preserve">2. </w:t>
      </w:r>
      <w:r w:rsidR="00382220">
        <w:rPr>
          <w:rFonts w:ascii="Times New Roman" w:eastAsia="Calibri" w:hAnsi="Times New Roman" w:cs="Times New Roman"/>
          <w:sz w:val="24"/>
          <w:szCs w:val="24"/>
        </w:rPr>
        <w:t>t</w:t>
      </w:r>
      <w:r w:rsidR="00AD257A" w:rsidRPr="00A22BDC">
        <w:rPr>
          <w:rFonts w:ascii="Times New Roman" w:eastAsia="Calibri" w:hAnsi="Times New Roman" w:cs="Times New Roman"/>
          <w:sz w:val="24"/>
          <w:szCs w:val="24"/>
        </w:rPr>
        <w:t xml:space="preserve">eritorijų planavimo dokumento, kuriuo suplanuota iniciatoriaus siūloma suprojektuoti, pastatyti ir (ar) įrengti savivaldybės infrastruktūra, numeris </w:t>
      </w:r>
      <w:r w:rsidR="00AD257A" w:rsidRPr="00A22BDC">
        <w:rPr>
          <w:rFonts w:ascii="Times New Roman" w:hAnsi="Times New Roman" w:cs="Times New Roman"/>
          <w:sz w:val="24"/>
          <w:szCs w:val="24"/>
        </w:rPr>
        <w:t xml:space="preserve">Lietuvos Respublikos teritorijų planavimo dokumentų registre </w:t>
      </w:r>
      <w:r w:rsidR="00AD257A" w:rsidRPr="00A22BDC">
        <w:rPr>
          <w:rFonts w:ascii="Times New Roman" w:eastAsia="Calibri" w:hAnsi="Times New Roman" w:cs="Times New Roman"/>
          <w:sz w:val="24"/>
          <w:szCs w:val="24"/>
        </w:rPr>
        <w:t>ir administracinio akto, kuriuo atitinkamas dokumentas patvirtintas, data, numeris ir siūlomos savivaldybės infrastruktūros plėtros schema, kai teritorijų planavimo dokumento sprendinių nepakanka šios saviv</w:t>
      </w:r>
      <w:r w:rsidR="00382220">
        <w:rPr>
          <w:rFonts w:ascii="Times New Roman" w:eastAsia="Calibri" w:hAnsi="Times New Roman" w:cs="Times New Roman"/>
          <w:sz w:val="24"/>
          <w:szCs w:val="24"/>
        </w:rPr>
        <w:t>aldybės infrastruktūros plėtrai;</w:t>
      </w:r>
    </w:p>
    <w:p w14:paraId="18C1DEAF" w14:textId="579D7659" w:rsidR="00AD257A" w:rsidRPr="008D526C" w:rsidRDefault="002065D7" w:rsidP="00AC23EB">
      <w:pPr>
        <w:spacing w:after="0" w:line="240" w:lineRule="auto"/>
        <w:ind w:firstLine="567"/>
        <w:jc w:val="both"/>
        <w:rPr>
          <w:rFonts w:ascii="Times New Roman" w:eastAsia="Times New Roman" w:hAnsi="Times New Roman" w:cs="Times New Roman"/>
          <w:sz w:val="24"/>
          <w:szCs w:val="24"/>
          <w:lang w:val="en-GB" w:eastAsia="en-GB"/>
        </w:rPr>
      </w:pPr>
      <w:r w:rsidRPr="00A22BDC">
        <w:rPr>
          <w:rFonts w:ascii="Times New Roman" w:hAnsi="Times New Roman" w:cs="Times New Roman"/>
          <w:sz w:val="24"/>
          <w:szCs w:val="24"/>
        </w:rPr>
        <w:t xml:space="preserve">3. </w:t>
      </w:r>
      <w:r w:rsidR="00382220">
        <w:rPr>
          <w:rFonts w:ascii="Times New Roman" w:hAnsi="Times New Roman" w:cs="Times New Roman"/>
          <w:sz w:val="24"/>
          <w:szCs w:val="24"/>
        </w:rPr>
        <w:t>k</w:t>
      </w:r>
      <w:proofErr w:type="spellStart"/>
      <w:r w:rsidR="00AD257A" w:rsidRPr="008D526C">
        <w:rPr>
          <w:rFonts w:ascii="Times New Roman" w:eastAsia="Times New Roman" w:hAnsi="Times New Roman" w:cs="Times New Roman"/>
          <w:sz w:val="24"/>
          <w:szCs w:val="24"/>
          <w:lang w:val="en-GB" w:eastAsia="en-GB"/>
        </w:rPr>
        <w:t>ai</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iniciatorius</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Įstatymo</w:t>
      </w:r>
      <w:proofErr w:type="spellEnd"/>
      <w:r w:rsidR="00AD257A" w:rsidRPr="008D526C">
        <w:rPr>
          <w:rFonts w:ascii="Times New Roman" w:eastAsia="Times New Roman" w:hAnsi="Times New Roman" w:cs="Times New Roman"/>
          <w:sz w:val="24"/>
          <w:szCs w:val="24"/>
          <w:lang w:val="en-GB" w:eastAsia="en-GB"/>
        </w:rPr>
        <w:t xml:space="preserve"> 15 </w:t>
      </w:r>
      <w:proofErr w:type="spellStart"/>
      <w:r w:rsidR="00AD257A" w:rsidRPr="008D526C">
        <w:rPr>
          <w:rFonts w:ascii="Times New Roman" w:eastAsia="Times New Roman" w:hAnsi="Times New Roman" w:cs="Times New Roman"/>
          <w:sz w:val="24"/>
          <w:szCs w:val="24"/>
          <w:lang w:val="en-GB" w:eastAsia="en-GB"/>
        </w:rPr>
        <w:t>straipsnio</w:t>
      </w:r>
      <w:proofErr w:type="spellEnd"/>
      <w:r w:rsidR="00AD257A" w:rsidRPr="008D526C">
        <w:rPr>
          <w:rFonts w:ascii="Times New Roman" w:eastAsia="Times New Roman" w:hAnsi="Times New Roman" w:cs="Times New Roman"/>
          <w:sz w:val="24"/>
          <w:szCs w:val="24"/>
          <w:lang w:val="en-GB" w:eastAsia="en-GB"/>
        </w:rPr>
        <w:t xml:space="preserve"> 2</w:t>
      </w:r>
      <w:r w:rsidR="00A22BDC" w:rsidRPr="00395DCC">
        <w:rPr>
          <w:rFonts w:ascii="Times New Roman" w:eastAsia="Calibri" w:hAnsi="Times New Roman" w:cs="Times New Roman"/>
          <w:sz w:val="24"/>
          <w:szCs w:val="24"/>
        </w:rPr>
        <w:t>–</w:t>
      </w:r>
      <w:r w:rsidR="00AD257A" w:rsidRPr="008D526C">
        <w:rPr>
          <w:rFonts w:ascii="Times New Roman" w:eastAsia="Times New Roman" w:hAnsi="Times New Roman" w:cs="Times New Roman"/>
          <w:sz w:val="24"/>
          <w:szCs w:val="24"/>
          <w:lang w:val="en-GB" w:eastAsia="en-GB"/>
        </w:rPr>
        <w:t xml:space="preserve">4 </w:t>
      </w:r>
      <w:proofErr w:type="spellStart"/>
      <w:r w:rsidR="00AD257A" w:rsidRPr="008D526C">
        <w:rPr>
          <w:rFonts w:ascii="Times New Roman" w:eastAsia="Times New Roman" w:hAnsi="Times New Roman" w:cs="Times New Roman"/>
          <w:sz w:val="24"/>
          <w:szCs w:val="24"/>
          <w:lang w:val="en-GB" w:eastAsia="en-GB"/>
        </w:rPr>
        <w:t>dalyse</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nustatyta</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tvarka</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nurodo</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kad</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įmoka</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jos</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dalis</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nemokama</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pateikiama</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informacija</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kuri</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patvirtina</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atitiktį</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minėtose</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dalyse</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nustatytiems</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atvejams</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ar</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savivaldybės</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tarybos</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sprendimui</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priimtam</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vadovaujantis</w:t>
      </w:r>
      <w:proofErr w:type="spellEnd"/>
      <w:r w:rsidR="00AD257A" w:rsidRPr="008D526C">
        <w:rPr>
          <w:rFonts w:ascii="Times New Roman" w:eastAsia="Times New Roman" w:hAnsi="Times New Roman" w:cs="Times New Roman"/>
          <w:sz w:val="24"/>
          <w:szCs w:val="24"/>
          <w:lang w:val="en-GB" w:eastAsia="en-GB"/>
        </w:rPr>
        <w:t xml:space="preserve"> </w:t>
      </w:r>
      <w:proofErr w:type="spellStart"/>
      <w:r w:rsidR="00AD257A" w:rsidRPr="008D526C">
        <w:rPr>
          <w:rFonts w:ascii="Times New Roman" w:eastAsia="Times New Roman" w:hAnsi="Times New Roman" w:cs="Times New Roman"/>
          <w:sz w:val="24"/>
          <w:szCs w:val="24"/>
          <w:lang w:val="en-GB" w:eastAsia="en-GB"/>
        </w:rPr>
        <w:t>Įstatymo</w:t>
      </w:r>
      <w:proofErr w:type="spellEnd"/>
      <w:r w:rsidR="00AD257A" w:rsidRPr="008D526C">
        <w:rPr>
          <w:rFonts w:ascii="Times New Roman" w:eastAsia="Times New Roman" w:hAnsi="Times New Roman" w:cs="Times New Roman"/>
          <w:sz w:val="24"/>
          <w:szCs w:val="24"/>
          <w:lang w:val="en-GB" w:eastAsia="en-GB"/>
        </w:rPr>
        <w:t xml:space="preserve"> 4 </w:t>
      </w:r>
      <w:proofErr w:type="spellStart"/>
      <w:r w:rsidR="00AD257A" w:rsidRPr="008D526C">
        <w:rPr>
          <w:rFonts w:ascii="Times New Roman" w:eastAsia="Times New Roman" w:hAnsi="Times New Roman" w:cs="Times New Roman"/>
          <w:sz w:val="24"/>
          <w:szCs w:val="24"/>
          <w:lang w:val="en-GB" w:eastAsia="en-GB"/>
        </w:rPr>
        <w:t>straipsnio</w:t>
      </w:r>
      <w:proofErr w:type="spellEnd"/>
      <w:r w:rsidR="00AD257A" w:rsidRPr="008D526C">
        <w:rPr>
          <w:rFonts w:ascii="Times New Roman" w:eastAsia="Times New Roman" w:hAnsi="Times New Roman" w:cs="Times New Roman"/>
          <w:sz w:val="24"/>
          <w:szCs w:val="24"/>
          <w:lang w:val="en-GB" w:eastAsia="en-GB"/>
        </w:rPr>
        <w:t xml:space="preserve"> 2 </w:t>
      </w:r>
      <w:proofErr w:type="spellStart"/>
      <w:r w:rsidR="00AD257A" w:rsidRPr="008D526C">
        <w:rPr>
          <w:rFonts w:ascii="Times New Roman" w:eastAsia="Times New Roman" w:hAnsi="Times New Roman" w:cs="Times New Roman"/>
          <w:sz w:val="24"/>
          <w:szCs w:val="24"/>
          <w:lang w:val="en-GB" w:eastAsia="en-GB"/>
        </w:rPr>
        <w:t>dalies</w:t>
      </w:r>
      <w:proofErr w:type="spellEnd"/>
      <w:r w:rsidR="00AD257A" w:rsidRPr="008D526C">
        <w:rPr>
          <w:rFonts w:ascii="Times New Roman" w:eastAsia="Times New Roman" w:hAnsi="Times New Roman" w:cs="Times New Roman"/>
          <w:sz w:val="24"/>
          <w:szCs w:val="24"/>
          <w:lang w:val="en-GB" w:eastAsia="en-GB"/>
        </w:rPr>
        <w:t xml:space="preserve"> 6 </w:t>
      </w:r>
      <w:proofErr w:type="spellStart"/>
      <w:r w:rsidR="00AD257A" w:rsidRPr="008D526C">
        <w:rPr>
          <w:rFonts w:ascii="Times New Roman" w:eastAsia="Times New Roman" w:hAnsi="Times New Roman" w:cs="Times New Roman"/>
          <w:sz w:val="24"/>
          <w:szCs w:val="24"/>
          <w:lang w:val="en-GB" w:eastAsia="en-GB"/>
        </w:rPr>
        <w:t>punktu</w:t>
      </w:r>
      <w:proofErr w:type="spellEnd"/>
      <w:r w:rsidR="00382220">
        <w:rPr>
          <w:rFonts w:ascii="Times New Roman" w:eastAsia="Times New Roman" w:hAnsi="Times New Roman" w:cs="Times New Roman"/>
          <w:sz w:val="24"/>
          <w:szCs w:val="24"/>
          <w:lang w:val="en-GB" w:eastAsia="en-GB"/>
        </w:rPr>
        <w:t>;</w:t>
      </w:r>
    </w:p>
    <w:p w14:paraId="3C120982" w14:textId="3DCD0292" w:rsidR="00D75B4E" w:rsidRPr="00FB0445" w:rsidRDefault="00B108F7" w:rsidP="00AC23EB">
      <w:pPr>
        <w:tabs>
          <w:tab w:val="left" w:pos="567"/>
          <w:tab w:val="left" w:pos="1359"/>
        </w:tabs>
        <w:suppressAutoHyphens/>
        <w:spacing w:after="0" w:line="240" w:lineRule="auto"/>
        <w:ind w:firstLine="567"/>
        <w:jc w:val="both"/>
        <w:rPr>
          <w:rFonts w:ascii="Times New Roman" w:hAnsi="Times New Roman" w:cs="Times New Roman"/>
          <w:bCs/>
          <w:color w:val="000000"/>
          <w:sz w:val="24"/>
          <w:szCs w:val="24"/>
        </w:rPr>
      </w:pPr>
      <w:r w:rsidRPr="00A22BDC">
        <w:rPr>
          <w:rFonts w:ascii="Times New Roman" w:hAnsi="Times New Roman" w:cs="Times New Roman"/>
          <w:sz w:val="24"/>
          <w:szCs w:val="24"/>
        </w:rPr>
        <w:t xml:space="preserve">4. </w:t>
      </w:r>
      <w:r w:rsidR="00D75B4E" w:rsidRPr="00D768D5">
        <w:rPr>
          <w:rFonts w:ascii="Times New Roman" w:hAnsi="Times New Roman" w:cs="Times New Roman"/>
          <w:sz w:val="24"/>
          <w:szCs w:val="24"/>
        </w:rPr>
        <w:t xml:space="preserve">asmens tapatybę patvirtinantis dokumentas (pasas arba asmens tapatybės kortelė), kai pasiūlymą </w:t>
      </w:r>
      <w:r w:rsidR="00D75B4E" w:rsidRPr="00FB0445">
        <w:rPr>
          <w:rFonts w:ascii="Times New Roman" w:hAnsi="Times New Roman" w:cs="Times New Roman"/>
          <w:sz w:val="24"/>
          <w:szCs w:val="24"/>
        </w:rPr>
        <w:t>tiesiogiai (pasirašytinai) teikia fizinis asmuo</w:t>
      </w:r>
      <w:r w:rsidR="00D75B4E" w:rsidRPr="00FB0445">
        <w:rPr>
          <w:rFonts w:ascii="Times New Roman" w:hAnsi="Times New Roman" w:cs="Times New Roman"/>
          <w:bCs/>
          <w:color w:val="000000"/>
          <w:sz w:val="24"/>
          <w:szCs w:val="24"/>
        </w:rPr>
        <w:t xml:space="preserve"> (</w:t>
      </w:r>
      <w:r w:rsidR="00D75B4E" w:rsidRPr="00FB0445">
        <w:rPr>
          <w:rFonts w:ascii="Times New Roman" w:hAnsi="Times New Roman" w:cs="Times New Roman"/>
          <w:sz w:val="24"/>
          <w:szCs w:val="24"/>
        </w:rPr>
        <w:t xml:space="preserve">asmens tapatybę patvirtinančio dokumento </w:t>
      </w:r>
      <w:r w:rsidR="00D75B4E" w:rsidRPr="00FB0445">
        <w:rPr>
          <w:rFonts w:ascii="Times New Roman" w:hAnsi="Times New Roman" w:cs="Times New Roman"/>
          <w:bCs/>
          <w:color w:val="000000"/>
          <w:sz w:val="24"/>
          <w:szCs w:val="24"/>
        </w:rPr>
        <w:t>kopiją padaro pasiūlymą priimantis subjektas) arba</w:t>
      </w:r>
      <w:r w:rsidR="00D75B4E" w:rsidRPr="00FB0445">
        <w:rPr>
          <w:rFonts w:ascii="Times New Roman" w:hAnsi="Times New Roman" w:cs="Times New Roman"/>
          <w:sz w:val="24"/>
          <w:szCs w:val="24"/>
        </w:rPr>
        <w:t xml:space="preserve"> </w:t>
      </w:r>
      <w:r w:rsidR="00D75B4E" w:rsidRPr="00FB0445">
        <w:rPr>
          <w:rFonts w:ascii="Times New Roman" w:hAnsi="Times New Roman" w:cs="Times New Roman"/>
          <w:bCs/>
          <w:iCs/>
          <w:color w:val="000000"/>
          <w:sz w:val="24"/>
          <w:szCs w:val="24"/>
        </w:rPr>
        <w:t>teisės aktų nustatyta tvarka patvirtinta</w:t>
      </w:r>
      <w:r w:rsidR="00D75B4E" w:rsidRPr="00FB0445">
        <w:rPr>
          <w:rFonts w:ascii="Times New Roman" w:hAnsi="Times New Roman" w:cs="Times New Roman"/>
          <w:bCs/>
          <w:color w:val="000000"/>
          <w:sz w:val="24"/>
          <w:szCs w:val="24"/>
        </w:rPr>
        <w:t xml:space="preserve"> dokumento kopija (kai pasiūlymas teikiamas </w:t>
      </w:r>
      <w:r w:rsidR="00D75B4E" w:rsidRPr="00FB0445">
        <w:rPr>
          <w:rFonts w:ascii="Times New Roman" w:eastAsia="Calibri" w:hAnsi="Times New Roman" w:cs="Times New Roman"/>
          <w:sz w:val="24"/>
          <w:szCs w:val="24"/>
        </w:rPr>
        <w:t>paštu, per kurjerius ar el</w:t>
      </w:r>
      <w:r w:rsidR="00D75B4E">
        <w:rPr>
          <w:rFonts w:ascii="Times New Roman" w:eastAsia="Calibri" w:hAnsi="Times New Roman" w:cs="Times New Roman"/>
          <w:sz w:val="24"/>
          <w:szCs w:val="24"/>
        </w:rPr>
        <w:t>ektroniniu</w:t>
      </w:r>
      <w:r w:rsidR="00D75B4E" w:rsidRPr="00FB0445">
        <w:rPr>
          <w:rFonts w:ascii="Times New Roman" w:eastAsia="Calibri" w:hAnsi="Times New Roman" w:cs="Times New Roman"/>
          <w:sz w:val="24"/>
          <w:szCs w:val="24"/>
        </w:rPr>
        <w:t xml:space="preserve"> paštu)</w:t>
      </w:r>
      <w:r w:rsidRPr="00A22BDC">
        <w:rPr>
          <w:rFonts w:ascii="Times New Roman" w:hAnsi="Times New Roman" w:cs="Times New Roman"/>
          <w:sz w:val="24"/>
          <w:szCs w:val="24"/>
        </w:rPr>
        <w:t xml:space="preserve"> ar </w:t>
      </w:r>
      <w:r w:rsidR="00D75B4E" w:rsidRPr="00FB0445">
        <w:rPr>
          <w:rFonts w:ascii="Times New Roman" w:hAnsi="Times New Roman" w:cs="Times New Roman"/>
          <w:bCs/>
          <w:color w:val="000000"/>
          <w:sz w:val="24"/>
          <w:szCs w:val="24"/>
        </w:rPr>
        <w:t>pateikiamas atstovavimą patvirtinantis dokumentas</w:t>
      </w:r>
      <w:r w:rsidR="00D75B4E" w:rsidRPr="00FB0445">
        <w:rPr>
          <w:rFonts w:ascii="Times New Roman" w:eastAsia="Calibri" w:hAnsi="Times New Roman" w:cs="Times New Roman"/>
          <w:sz w:val="24"/>
          <w:szCs w:val="24"/>
        </w:rPr>
        <w:t xml:space="preserve">, kai pasiūlymą teikia atstovaujantis asmuo, </w:t>
      </w:r>
      <w:r w:rsidR="00D75B4E" w:rsidRPr="00FB0445">
        <w:rPr>
          <w:rFonts w:ascii="Times New Roman" w:eastAsia="Calibri" w:hAnsi="Times New Roman" w:cs="Times New Roman"/>
          <w:sz w:val="24"/>
          <w:szCs w:val="24"/>
        </w:rPr>
        <w:lastRenderedPageBreak/>
        <w:t>nurodant Tvarkos aprašo 6.1.1 papunktyje nurodytus atstovaujančiojo asmens duomenis, asmens tapatybę patvirtinantis dokumentas, kai pasiūlymą tiesiogiai (pasirašytinai) teikia fizinis asmuo</w:t>
      </w:r>
      <w:r w:rsidR="00155DCF">
        <w:rPr>
          <w:rFonts w:ascii="Times New Roman" w:eastAsia="Calibri" w:hAnsi="Times New Roman" w:cs="Times New Roman"/>
          <w:sz w:val="24"/>
          <w:szCs w:val="24"/>
        </w:rPr>
        <w:t xml:space="preserve"> (</w:t>
      </w:r>
      <w:r w:rsidR="00D75B4E" w:rsidRPr="00FB0445">
        <w:rPr>
          <w:rFonts w:ascii="Times New Roman" w:hAnsi="Times New Roman" w:cs="Times New Roman"/>
          <w:sz w:val="24"/>
          <w:szCs w:val="24"/>
        </w:rPr>
        <w:t xml:space="preserve">asmens tapatybę patvirtinančio dokumento </w:t>
      </w:r>
      <w:r w:rsidR="00D75B4E" w:rsidRPr="00FB0445">
        <w:rPr>
          <w:rFonts w:ascii="Times New Roman" w:hAnsi="Times New Roman" w:cs="Times New Roman"/>
          <w:bCs/>
          <w:color w:val="000000"/>
          <w:sz w:val="24"/>
          <w:szCs w:val="24"/>
        </w:rPr>
        <w:t>kopiją padaro pasiūlymą priimantis subjektas</w:t>
      </w:r>
      <w:r w:rsidR="00155DCF">
        <w:rPr>
          <w:rFonts w:ascii="Times New Roman" w:hAnsi="Times New Roman" w:cs="Times New Roman"/>
          <w:bCs/>
          <w:color w:val="000000"/>
          <w:sz w:val="24"/>
          <w:szCs w:val="24"/>
        </w:rPr>
        <w:t>)</w:t>
      </w:r>
      <w:r w:rsidR="00D75B4E" w:rsidRPr="00FB0445">
        <w:rPr>
          <w:rFonts w:ascii="Times New Roman" w:hAnsi="Times New Roman" w:cs="Times New Roman"/>
          <w:bCs/>
          <w:color w:val="000000"/>
          <w:sz w:val="24"/>
          <w:szCs w:val="24"/>
        </w:rPr>
        <w:t xml:space="preserve"> arba</w:t>
      </w:r>
      <w:r w:rsidR="00D75B4E" w:rsidRPr="00FB0445">
        <w:rPr>
          <w:rFonts w:ascii="Times New Roman" w:hAnsi="Times New Roman" w:cs="Times New Roman"/>
          <w:bCs/>
          <w:iCs/>
          <w:color w:val="000000"/>
          <w:sz w:val="24"/>
          <w:szCs w:val="24"/>
        </w:rPr>
        <w:t xml:space="preserve"> teisės aktų nustatyta tvarka patvirtinta</w:t>
      </w:r>
      <w:r w:rsidR="00D75B4E" w:rsidRPr="00FB0445">
        <w:rPr>
          <w:rFonts w:ascii="Times New Roman" w:hAnsi="Times New Roman" w:cs="Times New Roman"/>
          <w:bCs/>
          <w:color w:val="000000"/>
          <w:sz w:val="24"/>
          <w:szCs w:val="24"/>
        </w:rPr>
        <w:t xml:space="preserve"> dokumento kopija (kai pasiūlymas teikiamas </w:t>
      </w:r>
      <w:r w:rsidR="00D75B4E" w:rsidRPr="00FB0445">
        <w:rPr>
          <w:rFonts w:ascii="Times New Roman" w:eastAsia="Calibri" w:hAnsi="Times New Roman" w:cs="Times New Roman"/>
          <w:sz w:val="24"/>
          <w:szCs w:val="24"/>
        </w:rPr>
        <w:t>paštu, per kurjerius ar el</w:t>
      </w:r>
      <w:r w:rsidR="00D75B4E">
        <w:rPr>
          <w:rFonts w:ascii="Times New Roman" w:eastAsia="Calibri" w:hAnsi="Times New Roman" w:cs="Times New Roman"/>
          <w:sz w:val="24"/>
          <w:szCs w:val="24"/>
        </w:rPr>
        <w:t>ektroniniu</w:t>
      </w:r>
      <w:r w:rsidR="00D75B4E" w:rsidRPr="00FB0445">
        <w:rPr>
          <w:rFonts w:ascii="Times New Roman" w:eastAsia="Calibri" w:hAnsi="Times New Roman" w:cs="Times New Roman"/>
          <w:sz w:val="24"/>
          <w:szCs w:val="24"/>
        </w:rPr>
        <w:t xml:space="preserve"> paštu)</w:t>
      </w:r>
      <w:r w:rsidR="00D75B4E">
        <w:rPr>
          <w:rFonts w:ascii="Times New Roman" w:hAnsi="Times New Roman" w:cs="Times New Roman"/>
          <w:bCs/>
          <w:color w:val="000000"/>
          <w:sz w:val="24"/>
          <w:szCs w:val="24"/>
        </w:rPr>
        <w:t>.</w:t>
      </w:r>
    </w:p>
    <w:p w14:paraId="20DBD69A" w14:textId="00D30FCE" w:rsidR="002065D7" w:rsidRPr="00A22BDC" w:rsidRDefault="002065D7" w:rsidP="00AC23EB">
      <w:pPr>
        <w:tabs>
          <w:tab w:val="left" w:pos="739"/>
          <w:tab w:val="left" w:pos="1359"/>
        </w:tabs>
        <w:suppressAutoHyphens/>
        <w:spacing w:after="0" w:line="240" w:lineRule="auto"/>
        <w:jc w:val="both"/>
        <w:rPr>
          <w:rFonts w:ascii="Times New Roman" w:hAnsi="Times New Roman" w:cs="Times New Roman"/>
          <w:sz w:val="24"/>
          <w:szCs w:val="24"/>
          <w:lang w:val="en-US"/>
        </w:rPr>
      </w:pPr>
      <w:r w:rsidRPr="00A22BDC">
        <w:rPr>
          <w:rFonts w:ascii="Times New Roman" w:hAnsi="Times New Roman" w:cs="Times New Roman"/>
          <w:sz w:val="24"/>
          <w:szCs w:val="24"/>
        </w:rPr>
        <w:t>_________________</w:t>
      </w:r>
      <w:r w:rsidR="00FD7BBC" w:rsidRPr="00A22BDC">
        <w:rPr>
          <w:rFonts w:ascii="Times New Roman" w:hAnsi="Times New Roman" w:cs="Times New Roman"/>
          <w:sz w:val="24"/>
          <w:szCs w:val="24"/>
        </w:rPr>
        <w:t>________</w:t>
      </w:r>
      <w:r w:rsidRPr="00A22BDC">
        <w:rPr>
          <w:rFonts w:ascii="Times New Roman" w:hAnsi="Times New Roman" w:cs="Times New Roman"/>
          <w:sz w:val="24"/>
          <w:szCs w:val="24"/>
        </w:rPr>
        <w:t>______________________________________________________</w:t>
      </w:r>
    </w:p>
    <w:p w14:paraId="5C690C63" w14:textId="04904F8E" w:rsidR="001A7EF6" w:rsidRPr="00F64BD0" w:rsidRDefault="002065D7" w:rsidP="00AC23EB">
      <w:pPr>
        <w:spacing w:after="0" w:line="240" w:lineRule="auto"/>
        <w:jc w:val="center"/>
        <w:rPr>
          <w:rFonts w:ascii="Times New Roman" w:hAnsi="Times New Roman" w:cs="Times New Roman"/>
          <w:sz w:val="20"/>
          <w:szCs w:val="20"/>
        </w:rPr>
      </w:pPr>
      <w:r w:rsidRPr="00F64BD0">
        <w:rPr>
          <w:rFonts w:ascii="Times New Roman" w:hAnsi="Times New Roman" w:cs="Times New Roman"/>
          <w:sz w:val="20"/>
          <w:szCs w:val="20"/>
        </w:rPr>
        <w:t>(</w:t>
      </w:r>
      <w:r w:rsidR="007E1C8A" w:rsidRPr="00F64BD0">
        <w:rPr>
          <w:rFonts w:ascii="Times New Roman" w:hAnsi="Times New Roman" w:cs="Times New Roman"/>
          <w:sz w:val="20"/>
          <w:szCs w:val="20"/>
        </w:rPr>
        <w:t>p</w:t>
      </w:r>
      <w:r w:rsidRPr="00F64BD0">
        <w:rPr>
          <w:rFonts w:ascii="Times New Roman" w:hAnsi="Times New Roman" w:cs="Times New Roman"/>
          <w:sz w:val="20"/>
          <w:szCs w:val="20"/>
        </w:rPr>
        <w:t>asiūlymą teikiančio asmens vardas, pavardė ir parašas)</w:t>
      </w:r>
    </w:p>
    <w:p w14:paraId="07ABDD55" w14:textId="77777777" w:rsidR="007E1C8A" w:rsidRPr="00FD7BBC" w:rsidRDefault="007E1C8A" w:rsidP="00AC23EB">
      <w:pPr>
        <w:spacing w:after="0" w:line="240" w:lineRule="auto"/>
        <w:jc w:val="center"/>
        <w:rPr>
          <w:rFonts w:ascii="Times New Roman" w:hAnsi="Times New Roman" w:cs="Times New Roman"/>
          <w:sz w:val="24"/>
          <w:szCs w:val="24"/>
          <w:lang w:val="en-US"/>
        </w:rPr>
      </w:pPr>
    </w:p>
    <w:p w14:paraId="5BFAF09F" w14:textId="450D2295" w:rsidR="00214D39" w:rsidRPr="00FD7BBC" w:rsidRDefault="00214D39" w:rsidP="00AC23EB">
      <w:pPr>
        <w:spacing w:after="0" w:line="240" w:lineRule="auto"/>
        <w:jc w:val="both"/>
        <w:rPr>
          <w:rFonts w:ascii="Times New Roman" w:hAnsi="Times New Roman" w:cs="Times New Roman"/>
          <w:sz w:val="24"/>
          <w:szCs w:val="24"/>
          <w:lang w:val="en-US"/>
        </w:rPr>
      </w:pPr>
      <w:r w:rsidRPr="00FD7BBC">
        <w:rPr>
          <w:rStyle w:val="Strong"/>
          <w:rFonts w:ascii="Times New Roman" w:hAnsi="Times New Roman" w:cs="Times New Roman"/>
          <w:color w:val="212529"/>
          <w:sz w:val="24"/>
          <w:szCs w:val="24"/>
        </w:rPr>
        <w:t>Jūsų asmens duomenų valdytojas</w:t>
      </w:r>
      <w:r w:rsidRPr="00FD7BBC">
        <w:rPr>
          <w:rFonts w:ascii="Times New Roman" w:hAnsi="Times New Roman" w:cs="Times New Roman"/>
          <w:color w:val="212529"/>
          <w:sz w:val="24"/>
          <w:szCs w:val="24"/>
        </w:rPr>
        <w:t xml:space="preserve"> (organizatoriaus duomenys).</w:t>
      </w:r>
    </w:p>
    <w:p w14:paraId="44EDE1CC" w14:textId="77777777" w:rsidR="00214D39" w:rsidRPr="00FD7BBC" w:rsidRDefault="00214D39" w:rsidP="00AC23EB">
      <w:pPr>
        <w:spacing w:after="0" w:line="240" w:lineRule="auto"/>
        <w:jc w:val="both"/>
        <w:rPr>
          <w:rFonts w:ascii="Times New Roman" w:hAnsi="Times New Roman" w:cs="Times New Roman"/>
          <w:sz w:val="24"/>
          <w:szCs w:val="24"/>
        </w:rPr>
      </w:pPr>
      <w:r w:rsidRPr="00FD7BBC">
        <w:rPr>
          <w:rStyle w:val="Strong"/>
          <w:rFonts w:ascii="Times New Roman" w:hAnsi="Times New Roman" w:cs="Times New Roman"/>
          <w:color w:val="212529"/>
          <w:sz w:val="24"/>
          <w:szCs w:val="24"/>
        </w:rPr>
        <w:t>Asmens duomenų tvarkymo tikslas:</w:t>
      </w:r>
      <w:r w:rsidRPr="00FD7BBC">
        <w:rPr>
          <w:rFonts w:ascii="Times New Roman" w:hAnsi="Times New Roman" w:cs="Times New Roman"/>
          <w:color w:val="212529"/>
          <w:sz w:val="24"/>
          <w:szCs w:val="24"/>
        </w:rPr>
        <w:t xml:space="preserve"> nustatyti Jūsų asmens tapatybę ir gauti papildomą informaciją, reikalingą paslaugai teikti. Be Jūsų duomenų negalėsime gauti reikalingos informacijos, neturėsime teisinio pagrindo suteikti prašomų paslaugų. Jūsų duomenys bus saugomi teisės aktuose nustatyta tvarka ir terminais.</w:t>
      </w:r>
    </w:p>
    <w:p w14:paraId="087F66AB" w14:textId="73F32536" w:rsidR="00214D39" w:rsidRPr="00FD7BBC" w:rsidRDefault="00214D39" w:rsidP="00AC23EB">
      <w:pPr>
        <w:spacing w:after="0" w:line="240" w:lineRule="auto"/>
        <w:jc w:val="both"/>
        <w:rPr>
          <w:rFonts w:ascii="Times New Roman" w:hAnsi="Times New Roman" w:cs="Times New Roman"/>
          <w:sz w:val="24"/>
          <w:szCs w:val="24"/>
        </w:rPr>
      </w:pPr>
      <w:r w:rsidRPr="00FD7BBC">
        <w:rPr>
          <w:rFonts w:ascii="Times New Roman" w:hAnsi="Times New Roman" w:cs="Times New Roman"/>
          <w:sz w:val="24"/>
          <w:szCs w:val="24"/>
        </w:rPr>
        <w:t xml:space="preserve">Kreipiantis raštu turite teisę prašyti, kad duomenų valdytojas leistų susipažinti su Jūsų asmens duomenimis, juos ištaisytų ar ištrintų arba apribotų duomenų tvarkymą, turite teisę nesutikti, kad duomenys būtų tvarkomi, teisę perkelti duomenis, teisę atšaukti duotą sutikimą ir pateikti skundą Valstybinei duomenų apsaugos inspekcijai (L. Sapiegos g. 17, Vilnius (Įėjimas iš kairės pusės), tel. (8 5) 271 2804, </w:t>
      </w:r>
      <w:r w:rsidRPr="00FD7BBC">
        <w:rPr>
          <w:rFonts w:ascii="Times New Roman" w:hAnsi="Times New Roman" w:cs="Times New Roman"/>
          <w:color w:val="444444"/>
          <w:sz w:val="24"/>
          <w:szCs w:val="24"/>
          <w:shd w:val="clear" w:color="auto" w:fill="FFFFFF"/>
        </w:rPr>
        <w:t xml:space="preserve">(8 5) 279 1445, </w:t>
      </w:r>
      <w:r w:rsidRPr="00FD7BBC">
        <w:rPr>
          <w:rFonts w:ascii="Times New Roman" w:hAnsi="Times New Roman" w:cs="Times New Roman"/>
          <w:sz w:val="24"/>
          <w:szCs w:val="24"/>
        </w:rPr>
        <w:t xml:space="preserve">el. p. </w:t>
      </w:r>
      <w:hyperlink r:id="rId9" w:history="1">
        <w:r w:rsidRPr="00FD7BBC">
          <w:rPr>
            <w:rStyle w:val="Hyperlink"/>
            <w:rFonts w:ascii="Times New Roman" w:hAnsi="Times New Roman" w:cs="Times New Roman"/>
            <w:color w:val="auto"/>
            <w:sz w:val="24"/>
            <w:szCs w:val="24"/>
            <w:u w:val="none"/>
          </w:rPr>
          <w:t>ada@ada.lt</w:t>
        </w:r>
      </w:hyperlink>
      <w:r w:rsidRPr="00FD7BBC">
        <w:rPr>
          <w:rFonts w:ascii="Times New Roman" w:hAnsi="Times New Roman" w:cs="Times New Roman"/>
          <w:sz w:val="24"/>
          <w:szCs w:val="24"/>
        </w:rPr>
        <w:t>).</w:t>
      </w:r>
    </w:p>
    <w:p w14:paraId="1A926B0A" w14:textId="77777777" w:rsidR="00214D39" w:rsidRPr="00FD7BBC" w:rsidRDefault="00214D39" w:rsidP="00AC23EB">
      <w:pPr>
        <w:spacing w:after="0" w:line="240" w:lineRule="auto"/>
        <w:jc w:val="both"/>
        <w:rPr>
          <w:rFonts w:ascii="Times New Roman" w:hAnsi="Times New Roman" w:cs="Times New Roman"/>
          <w:sz w:val="24"/>
          <w:szCs w:val="24"/>
        </w:rPr>
      </w:pPr>
    </w:p>
    <w:p w14:paraId="7E212BF5" w14:textId="61704F8C" w:rsidR="00214D39" w:rsidRPr="00FD7BBC" w:rsidRDefault="00214D39" w:rsidP="00AC23EB">
      <w:pPr>
        <w:spacing w:after="0" w:line="240" w:lineRule="auto"/>
        <w:jc w:val="both"/>
        <w:rPr>
          <w:rFonts w:ascii="Times New Roman" w:hAnsi="Times New Roman" w:cs="Times New Roman"/>
          <w:color w:val="212529"/>
          <w:sz w:val="24"/>
          <w:szCs w:val="24"/>
        </w:rPr>
      </w:pPr>
      <w:r w:rsidRPr="00FD7BBC">
        <w:rPr>
          <w:rFonts w:ascii="Times New Roman" w:hAnsi="Times New Roman" w:cs="Times New Roman"/>
          <w:sz w:val="24"/>
          <w:szCs w:val="24"/>
        </w:rPr>
        <w:t>Organizatoriaus</w:t>
      </w:r>
      <w:r w:rsidRPr="00FD7BBC">
        <w:rPr>
          <w:rFonts w:ascii="Times New Roman" w:hAnsi="Times New Roman" w:cs="Times New Roman"/>
          <w:color w:val="212529"/>
          <w:sz w:val="24"/>
          <w:szCs w:val="24"/>
        </w:rPr>
        <w:t xml:space="preserve"> asmens duomenų apsaugos pareigūnas, tel. ______________, el. p. __________</w:t>
      </w:r>
      <w:r w:rsidR="009747E0">
        <w:rPr>
          <w:rFonts w:ascii="Times New Roman" w:hAnsi="Times New Roman" w:cs="Times New Roman"/>
          <w:color w:val="212529"/>
          <w:sz w:val="24"/>
          <w:szCs w:val="24"/>
        </w:rPr>
        <w:t xml:space="preserve"> </w:t>
      </w:r>
    </w:p>
    <w:p w14:paraId="13EAB805" w14:textId="77777777" w:rsidR="002065D7" w:rsidRPr="00FD7BBC" w:rsidRDefault="002065D7" w:rsidP="00AC23EB">
      <w:pPr>
        <w:spacing w:after="0" w:line="240" w:lineRule="auto"/>
        <w:jc w:val="both"/>
        <w:rPr>
          <w:rFonts w:ascii="Times New Roman" w:hAnsi="Times New Roman" w:cs="Times New Roman"/>
          <w:sz w:val="24"/>
          <w:szCs w:val="24"/>
          <w:lang w:eastAsia="lt-LT"/>
        </w:rPr>
      </w:pPr>
    </w:p>
    <w:p w14:paraId="2EA2587B" w14:textId="77777777" w:rsidR="002065D7" w:rsidRPr="00FD7BBC" w:rsidRDefault="002065D7" w:rsidP="00AC23EB">
      <w:pPr>
        <w:spacing w:after="0" w:line="240" w:lineRule="auto"/>
        <w:jc w:val="both"/>
        <w:rPr>
          <w:rFonts w:ascii="Times New Roman" w:hAnsi="Times New Roman" w:cs="Times New Roman"/>
          <w:sz w:val="24"/>
          <w:szCs w:val="24"/>
          <w:lang w:val="en-US"/>
        </w:rPr>
      </w:pPr>
      <w:r w:rsidRPr="00FD7BBC">
        <w:rPr>
          <w:rFonts w:ascii="Times New Roman" w:hAnsi="Times New Roman" w:cs="Times New Roman"/>
          <w:b/>
          <w:sz w:val="24"/>
          <w:szCs w:val="24"/>
        </w:rPr>
        <w:t>Pastaba</w:t>
      </w:r>
      <w:r w:rsidRPr="00FD7BBC">
        <w:rPr>
          <w:rFonts w:ascii="Times New Roman" w:hAnsi="Times New Roman" w:cs="Times New Roman"/>
          <w:sz w:val="24"/>
          <w:szCs w:val="24"/>
        </w:rPr>
        <w:t>. Pildant pasiūlymą: </w:t>
      </w:r>
    </w:p>
    <w:p w14:paraId="3114C160" w14:textId="3FB2B57B" w:rsidR="00513FFC" w:rsidRPr="00D768D5" w:rsidRDefault="002065D7" w:rsidP="00AC23EB">
      <w:pPr>
        <w:spacing w:after="0" w:line="240" w:lineRule="auto"/>
        <w:jc w:val="both"/>
        <w:rPr>
          <w:rFonts w:ascii="Times New Roman" w:eastAsia="Calibri" w:hAnsi="Times New Roman" w:cs="Times New Roman"/>
          <w:sz w:val="24"/>
          <w:szCs w:val="24"/>
        </w:rPr>
      </w:pPr>
      <w:r w:rsidRPr="00FD7BBC">
        <w:rPr>
          <w:rFonts w:ascii="Times New Roman" w:hAnsi="Times New Roman" w:cs="Times New Roman"/>
          <w:sz w:val="24"/>
          <w:szCs w:val="24"/>
        </w:rPr>
        <w:t xml:space="preserve">1. Kai </w:t>
      </w:r>
      <w:r w:rsidR="00045E7B" w:rsidRPr="00FD7BBC">
        <w:rPr>
          <w:rFonts w:ascii="Times New Roman" w:hAnsi="Times New Roman" w:cs="Times New Roman"/>
          <w:sz w:val="24"/>
          <w:szCs w:val="24"/>
        </w:rPr>
        <w:t>p</w:t>
      </w:r>
      <w:r w:rsidR="00C326A3" w:rsidRPr="00FD7BBC">
        <w:rPr>
          <w:rFonts w:ascii="Times New Roman" w:hAnsi="Times New Roman" w:cs="Times New Roman"/>
          <w:sz w:val="24"/>
          <w:szCs w:val="24"/>
        </w:rPr>
        <w:t>asiūlymą</w:t>
      </w:r>
      <w:r w:rsidRPr="00FD7BBC">
        <w:rPr>
          <w:rFonts w:ascii="Times New Roman" w:hAnsi="Times New Roman" w:cs="Times New Roman"/>
          <w:sz w:val="24"/>
          <w:szCs w:val="24"/>
        </w:rPr>
        <w:t xml:space="preserve"> teikia </w:t>
      </w:r>
      <w:r w:rsidR="00C32B13" w:rsidRPr="00FD7BBC">
        <w:rPr>
          <w:rFonts w:ascii="Times New Roman" w:eastAsia="Calibri" w:hAnsi="Times New Roman" w:cs="Times New Roman"/>
          <w:sz w:val="24"/>
          <w:szCs w:val="24"/>
        </w:rPr>
        <w:t>Lietuvos Respublikos ar užsienio valstybės</w:t>
      </w:r>
      <w:r w:rsidR="00C32B13" w:rsidRPr="00FD7BBC">
        <w:rPr>
          <w:rFonts w:ascii="Times New Roman" w:hAnsi="Times New Roman" w:cs="Times New Roman"/>
          <w:sz w:val="24"/>
          <w:szCs w:val="24"/>
        </w:rPr>
        <w:t xml:space="preserve"> </w:t>
      </w:r>
      <w:r w:rsidRPr="00FD7BBC">
        <w:rPr>
          <w:rFonts w:ascii="Times New Roman" w:hAnsi="Times New Roman" w:cs="Times New Roman"/>
          <w:sz w:val="24"/>
          <w:szCs w:val="24"/>
        </w:rPr>
        <w:t>fizinis asmuo, nurodom</w:t>
      </w:r>
      <w:r w:rsidR="00045E7B" w:rsidRPr="00FD7BBC">
        <w:rPr>
          <w:rFonts w:ascii="Times New Roman" w:hAnsi="Times New Roman" w:cs="Times New Roman"/>
          <w:sz w:val="24"/>
          <w:szCs w:val="24"/>
        </w:rPr>
        <w:t xml:space="preserve">i šie </w:t>
      </w:r>
      <w:r w:rsidR="00513FFC" w:rsidRPr="00FB0445">
        <w:rPr>
          <w:rFonts w:ascii="Times New Roman" w:eastAsia="Calibri" w:hAnsi="Times New Roman" w:cs="Times New Roman"/>
          <w:sz w:val="24"/>
          <w:szCs w:val="24"/>
        </w:rPr>
        <w:t>identifikaciniai duomenys: vardas, pavardė, asmens kodas arba gimimo data, ryšio duomenys (adresas, telefono numeris, elektroninio pašto adresas, banko arba kitos kredito įstaigos pavadinimas, atsi</w:t>
      </w:r>
      <w:r w:rsidR="00513FFC">
        <w:rPr>
          <w:rFonts w:ascii="Times New Roman" w:eastAsia="Calibri" w:hAnsi="Times New Roman" w:cs="Times New Roman"/>
          <w:sz w:val="24"/>
          <w:szCs w:val="24"/>
        </w:rPr>
        <w:t>skaitomosios sąskaitos numeris)</w:t>
      </w:r>
      <w:r w:rsidR="00F64BD0">
        <w:rPr>
          <w:rFonts w:ascii="Times New Roman" w:eastAsia="Calibri" w:hAnsi="Times New Roman" w:cs="Times New Roman"/>
          <w:sz w:val="24"/>
          <w:szCs w:val="24"/>
        </w:rPr>
        <w:t>.</w:t>
      </w:r>
    </w:p>
    <w:p w14:paraId="01346A9C" w14:textId="66E03927" w:rsidR="00513FFC" w:rsidRPr="00D768D5" w:rsidRDefault="002065D7" w:rsidP="00AC23EB">
      <w:pPr>
        <w:spacing w:after="0" w:line="240" w:lineRule="auto"/>
        <w:jc w:val="both"/>
        <w:rPr>
          <w:rFonts w:ascii="Times New Roman" w:eastAsia="Calibri" w:hAnsi="Times New Roman" w:cs="Times New Roman"/>
          <w:sz w:val="24"/>
          <w:szCs w:val="24"/>
        </w:rPr>
      </w:pPr>
      <w:r w:rsidRPr="00FD7BBC">
        <w:rPr>
          <w:rFonts w:ascii="Times New Roman" w:hAnsi="Times New Roman" w:cs="Times New Roman"/>
          <w:sz w:val="24"/>
          <w:szCs w:val="24"/>
        </w:rPr>
        <w:t xml:space="preserve">2. Kai pasiūlymą teikia </w:t>
      </w:r>
      <w:r w:rsidR="00C32B13" w:rsidRPr="00FD7BBC">
        <w:rPr>
          <w:rFonts w:ascii="Times New Roman" w:eastAsia="Calibri" w:hAnsi="Times New Roman" w:cs="Times New Roman"/>
          <w:sz w:val="24"/>
          <w:szCs w:val="24"/>
        </w:rPr>
        <w:t>Lietuvos Respublikos ar užsienio valstybės</w:t>
      </w:r>
      <w:r w:rsidR="00C32B13" w:rsidRPr="00FD7BBC">
        <w:rPr>
          <w:rFonts w:ascii="Times New Roman" w:hAnsi="Times New Roman" w:cs="Times New Roman"/>
          <w:sz w:val="24"/>
          <w:szCs w:val="24"/>
        </w:rPr>
        <w:t xml:space="preserve"> </w:t>
      </w:r>
      <w:r w:rsidRPr="00FD7BBC">
        <w:rPr>
          <w:rFonts w:ascii="Times New Roman" w:hAnsi="Times New Roman" w:cs="Times New Roman"/>
          <w:sz w:val="24"/>
          <w:szCs w:val="24"/>
        </w:rPr>
        <w:t>juridinis asmuo</w:t>
      </w:r>
      <w:r w:rsidR="0098409E" w:rsidRPr="00FD7BBC">
        <w:rPr>
          <w:rFonts w:ascii="Times New Roman" w:hAnsi="Times New Roman" w:cs="Times New Roman"/>
          <w:sz w:val="24"/>
          <w:szCs w:val="24"/>
        </w:rPr>
        <w:t>,</w:t>
      </w:r>
      <w:r w:rsidRPr="00FD7BBC">
        <w:rPr>
          <w:rFonts w:ascii="Times New Roman" w:hAnsi="Times New Roman" w:cs="Times New Roman"/>
          <w:sz w:val="24"/>
          <w:szCs w:val="24"/>
        </w:rPr>
        <w:t xml:space="preserve"> </w:t>
      </w:r>
      <w:r w:rsidR="00C32B13" w:rsidRPr="00FD7BBC">
        <w:rPr>
          <w:rFonts w:ascii="Times New Roman" w:eastAsia="Calibri" w:hAnsi="Times New Roman" w:cs="Times New Roman"/>
          <w:sz w:val="24"/>
          <w:szCs w:val="24"/>
        </w:rPr>
        <w:t>kitos organizacijos ar jų padalin</w:t>
      </w:r>
      <w:r w:rsidR="00776A90" w:rsidRPr="00FD7BBC">
        <w:rPr>
          <w:rFonts w:ascii="Times New Roman" w:eastAsia="Calibri" w:hAnsi="Times New Roman" w:cs="Times New Roman"/>
          <w:sz w:val="24"/>
          <w:szCs w:val="24"/>
        </w:rPr>
        <w:t>iai</w:t>
      </w:r>
      <w:r w:rsidR="00776A90" w:rsidRPr="00FD7BBC">
        <w:rPr>
          <w:rFonts w:ascii="Times New Roman" w:hAnsi="Times New Roman" w:cs="Times New Roman"/>
          <w:sz w:val="24"/>
          <w:szCs w:val="24"/>
        </w:rPr>
        <w:t xml:space="preserve"> nurodomi šie duomenys: </w:t>
      </w:r>
      <w:r w:rsidR="00513FFC" w:rsidRPr="00D768D5">
        <w:rPr>
          <w:rFonts w:ascii="Times New Roman" w:eastAsia="Calibri" w:hAnsi="Times New Roman" w:cs="Times New Roman"/>
          <w:sz w:val="24"/>
          <w:szCs w:val="24"/>
        </w:rPr>
        <w:t>Lietuvos Respublikos ar užsienio valstybės juridinio asmens, kitos organizacijos ar jų padalinio teisinė forma, pavadinimas, kodas, ryšio duomenys (adresas, telefono numeris, elektroninio pašto adresas, banko arba kitos kredito įstaigos pavadinimas, atsiskaitomosios sąskaitos numeris), atstovaujančiojo asmens pareigos, vardas, pavardė, atstovavimo pagrindas</w:t>
      </w:r>
      <w:r w:rsidR="00513FFC">
        <w:rPr>
          <w:rFonts w:ascii="Times New Roman" w:eastAsia="Calibri" w:hAnsi="Times New Roman" w:cs="Times New Roman"/>
          <w:sz w:val="24"/>
          <w:szCs w:val="24"/>
        </w:rPr>
        <w:t>.</w:t>
      </w:r>
    </w:p>
    <w:p w14:paraId="54E96F27" w14:textId="06D1BD9C" w:rsidR="00045E7B" w:rsidRPr="00FD7BBC" w:rsidRDefault="002065D7" w:rsidP="00AC23EB">
      <w:pPr>
        <w:spacing w:after="0" w:line="240" w:lineRule="auto"/>
        <w:jc w:val="both"/>
        <w:rPr>
          <w:rFonts w:ascii="Times New Roman" w:hAnsi="Times New Roman" w:cs="Times New Roman"/>
          <w:sz w:val="24"/>
          <w:szCs w:val="24"/>
        </w:rPr>
      </w:pPr>
      <w:r w:rsidRPr="00FD7BBC">
        <w:rPr>
          <w:rFonts w:ascii="Times New Roman" w:hAnsi="Times New Roman" w:cs="Times New Roman"/>
          <w:sz w:val="24"/>
          <w:szCs w:val="24"/>
        </w:rPr>
        <w:t xml:space="preserve">3. Kai savivaldybės infrastruktūros plėtrą inicijuoja keli </w:t>
      </w:r>
      <w:r w:rsidR="00045E7B" w:rsidRPr="00FD7BBC">
        <w:rPr>
          <w:rFonts w:ascii="Times New Roman" w:hAnsi="Times New Roman" w:cs="Times New Roman"/>
          <w:sz w:val="24"/>
          <w:szCs w:val="24"/>
        </w:rPr>
        <w:t>i</w:t>
      </w:r>
      <w:r w:rsidRPr="00FD7BBC">
        <w:rPr>
          <w:rFonts w:ascii="Times New Roman" w:hAnsi="Times New Roman" w:cs="Times New Roman"/>
          <w:sz w:val="24"/>
          <w:szCs w:val="24"/>
        </w:rPr>
        <w:t xml:space="preserve">niciatoriai, teikiamas bendras  </w:t>
      </w:r>
      <w:r w:rsidR="00045E7B" w:rsidRPr="00FD7BBC">
        <w:rPr>
          <w:rFonts w:ascii="Times New Roman" w:hAnsi="Times New Roman" w:cs="Times New Roman"/>
          <w:sz w:val="24"/>
          <w:szCs w:val="24"/>
        </w:rPr>
        <w:t>p</w:t>
      </w:r>
      <w:r w:rsidRPr="00FD7BBC">
        <w:rPr>
          <w:rFonts w:ascii="Times New Roman" w:hAnsi="Times New Roman" w:cs="Times New Roman"/>
          <w:sz w:val="24"/>
          <w:szCs w:val="24"/>
        </w:rPr>
        <w:t>asiūlymas.</w:t>
      </w:r>
    </w:p>
    <w:p w14:paraId="0075F605" w14:textId="486BDDE1" w:rsidR="00104F79" w:rsidRPr="006F5674" w:rsidRDefault="00104F79" w:rsidP="00AC23EB">
      <w:pPr>
        <w:spacing w:after="0" w:line="240" w:lineRule="auto"/>
        <w:jc w:val="center"/>
        <w:rPr>
          <w:rFonts w:ascii="Times New Roman" w:eastAsia="Calibri" w:hAnsi="Times New Roman" w:cs="Times New Roman"/>
          <w:sz w:val="24"/>
          <w:szCs w:val="24"/>
        </w:rPr>
      </w:pPr>
      <w:r w:rsidRPr="0014700A">
        <w:rPr>
          <w:rFonts w:ascii="Times New Roman" w:eastAsia="Times New Roman" w:hAnsi="Times New Roman" w:cs="Times New Roman"/>
          <w:color w:val="000000"/>
          <w:sz w:val="24"/>
          <w:szCs w:val="24"/>
        </w:rPr>
        <w:t>_____________________</w:t>
      </w:r>
    </w:p>
    <w:sectPr w:rsidR="00104F79" w:rsidRPr="006F5674" w:rsidSect="00205126">
      <w:headerReference w:type="default" r:id="rId10"/>
      <w:pgSz w:w="11906" w:h="16838"/>
      <w:pgMar w:top="1134" w:right="567" w:bottom="907"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6C2131" w14:textId="77777777" w:rsidR="00AB4F37" w:rsidRDefault="00AB4F37" w:rsidP="005E1BFB">
      <w:pPr>
        <w:spacing w:after="0" w:line="240" w:lineRule="auto"/>
      </w:pPr>
      <w:r>
        <w:separator/>
      </w:r>
    </w:p>
  </w:endnote>
  <w:endnote w:type="continuationSeparator" w:id="0">
    <w:p w14:paraId="1EC04EED" w14:textId="77777777" w:rsidR="00AB4F37" w:rsidRDefault="00AB4F37" w:rsidP="005E1BFB">
      <w:pPr>
        <w:spacing w:after="0" w:line="240" w:lineRule="auto"/>
      </w:pPr>
      <w:r>
        <w:continuationSeparator/>
      </w:r>
    </w:p>
  </w:endnote>
  <w:endnote w:type="continuationNotice" w:id="1">
    <w:p w14:paraId="7735919C" w14:textId="77777777" w:rsidR="00AB4F37" w:rsidRDefault="00AB4F3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 w:name="Segoe UI">
    <w:panose1 w:val="020B0502040204020203"/>
    <w:charset w:val="BA"/>
    <w:family w:val="swiss"/>
    <w:pitch w:val="variable"/>
    <w:sig w:usb0="E4002EFF" w:usb1="C000E47F"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603914" w14:textId="77777777" w:rsidR="00AB4F37" w:rsidRDefault="00AB4F37" w:rsidP="005E1BFB">
      <w:pPr>
        <w:spacing w:after="0" w:line="240" w:lineRule="auto"/>
      </w:pPr>
      <w:r>
        <w:separator/>
      </w:r>
    </w:p>
  </w:footnote>
  <w:footnote w:type="continuationSeparator" w:id="0">
    <w:p w14:paraId="08B929DC" w14:textId="77777777" w:rsidR="00AB4F37" w:rsidRDefault="00AB4F37" w:rsidP="005E1BFB">
      <w:pPr>
        <w:spacing w:after="0" w:line="240" w:lineRule="auto"/>
      </w:pPr>
      <w:r>
        <w:continuationSeparator/>
      </w:r>
    </w:p>
  </w:footnote>
  <w:footnote w:type="continuationNotice" w:id="1">
    <w:p w14:paraId="6345E70C" w14:textId="77777777" w:rsidR="00AB4F37" w:rsidRDefault="00AB4F37">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2002103"/>
      <w:docPartObj>
        <w:docPartGallery w:val="Page Numbers (Top of Page)"/>
        <w:docPartUnique/>
      </w:docPartObj>
    </w:sdtPr>
    <w:sdtEndPr>
      <w:rPr>
        <w:noProof/>
      </w:rPr>
    </w:sdtEndPr>
    <w:sdtContent>
      <w:p w14:paraId="5A535DF3" w14:textId="2A1CFC2E" w:rsidR="00AB4F37" w:rsidRDefault="00AB4F37">
        <w:pPr>
          <w:pStyle w:val="Header"/>
          <w:jc w:val="center"/>
        </w:pPr>
        <w:r>
          <w:fldChar w:fldCharType="begin"/>
        </w:r>
        <w:r>
          <w:instrText xml:space="preserve"> PAGE   \* MERGEFORMAT </w:instrText>
        </w:r>
        <w:r>
          <w:fldChar w:fldCharType="separate"/>
        </w:r>
        <w:r w:rsidR="00657373">
          <w:rPr>
            <w:noProof/>
          </w:rPr>
          <w:t>2</w:t>
        </w:r>
        <w:r>
          <w:rPr>
            <w:noProof/>
          </w:rPr>
          <w:fldChar w:fldCharType="end"/>
        </w:r>
      </w:p>
    </w:sdtContent>
  </w:sdt>
  <w:p w14:paraId="11244AE0" w14:textId="29E0FB7C" w:rsidR="00AB4F37" w:rsidRDefault="00AB4F37" w:rsidP="00A57652">
    <w:pPr>
      <w:pStyle w:val="Header"/>
      <w:tabs>
        <w:tab w:val="clear" w:pos="4513"/>
        <w:tab w:val="clear" w:pos="9026"/>
        <w:tab w:val="left" w:pos="2079"/>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F50D9"/>
    <w:multiLevelType w:val="hybridMultilevel"/>
    <w:tmpl w:val="A8343B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6D126DC"/>
    <w:multiLevelType w:val="multilevel"/>
    <w:tmpl w:val="0BA296FC"/>
    <w:lvl w:ilvl="0">
      <w:start w:val="2"/>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
    <w:nsid w:val="094F5185"/>
    <w:multiLevelType w:val="multilevel"/>
    <w:tmpl w:val="3430A4CA"/>
    <w:lvl w:ilvl="0">
      <w:start w:val="1"/>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DF47F30"/>
    <w:multiLevelType w:val="hybridMultilevel"/>
    <w:tmpl w:val="6FBC23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4C2EF3"/>
    <w:multiLevelType w:val="hybridMultilevel"/>
    <w:tmpl w:val="DAD6C94C"/>
    <w:lvl w:ilvl="0" w:tplc="D198513A">
      <w:start w:val="1"/>
      <w:numFmt w:val="decimal"/>
      <w:lvlText w:val="%1."/>
      <w:lvlJc w:val="left"/>
      <w:pPr>
        <w:ind w:left="720" w:hanging="360"/>
      </w:pPr>
      <w:rPr>
        <w:i w:val="0"/>
        <w:iCs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11BB5491"/>
    <w:multiLevelType w:val="multilevel"/>
    <w:tmpl w:val="5CF45E32"/>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1425"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6835D8D"/>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C8148BA"/>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3E13AB3"/>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6B77781"/>
    <w:multiLevelType w:val="multilevel"/>
    <w:tmpl w:val="DE58709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97D5981"/>
    <w:multiLevelType w:val="multilevel"/>
    <w:tmpl w:val="02967F06"/>
    <w:lvl w:ilvl="0">
      <w:start w:val="13"/>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3041757A"/>
    <w:multiLevelType w:val="multilevel"/>
    <w:tmpl w:val="C160101C"/>
    <w:lvl w:ilvl="0">
      <w:start w:val="39"/>
      <w:numFmt w:val="decimal"/>
      <w:lvlText w:val="%1."/>
      <w:lvlJc w:val="left"/>
      <w:pPr>
        <w:ind w:left="1350" w:hanging="360"/>
      </w:pPr>
      <w:rPr>
        <w:rFonts w:hint="default"/>
      </w:rPr>
    </w:lvl>
    <w:lvl w:ilvl="1">
      <w:start w:val="1"/>
      <w:numFmt w:val="decimal"/>
      <w:isLgl/>
      <w:lvlText w:val="%1.%2."/>
      <w:lvlJc w:val="left"/>
      <w:pPr>
        <w:ind w:left="1650" w:hanging="660"/>
      </w:pPr>
      <w:rPr>
        <w:rFonts w:hint="default"/>
      </w:rPr>
    </w:lvl>
    <w:lvl w:ilvl="2">
      <w:start w:val="1"/>
      <w:numFmt w:val="decimal"/>
      <w:isLgl/>
      <w:lvlText w:val="%1.%2.%3."/>
      <w:lvlJc w:val="left"/>
      <w:pPr>
        <w:ind w:left="1710" w:hanging="720"/>
      </w:pPr>
      <w:rPr>
        <w:rFonts w:hint="default"/>
      </w:rPr>
    </w:lvl>
    <w:lvl w:ilvl="3">
      <w:start w:val="1"/>
      <w:numFmt w:val="decimal"/>
      <w:isLgl/>
      <w:lvlText w:val="%1.%2.%3.%4."/>
      <w:lvlJc w:val="left"/>
      <w:pPr>
        <w:ind w:left="1710" w:hanging="720"/>
      </w:pPr>
      <w:rPr>
        <w:rFonts w:hint="default"/>
      </w:rPr>
    </w:lvl>
    <w:lvl w:ilvl="4">
      <w:start w:val="1"/>
      <w:numFmt w:val="decimal"/>
      <w:isLgl/>
      <w:lvlText w:val="%1.%2.%3.%4.%5."/>
      <w:lvlJc w:val="left"/>
      <w:pPr>
        <w:ind w:left="2070" w:hanging="1080"/>
      </w:pPr>
      <w:rPr>
        <w:rFonts w:hint="default"/>
      </w:rPr>
    </w:lvl>
    <w:lvl w:ilvl="5">
      <w:start w:val="1"/>
      <w:numFmt w:val="decimal"/>
      <w:isLgl/>
      <w:lvlText w:val="%1.%2.%3.%4.%5.%6."/>
      <w:lvlJc w:val="left"/>
      <w:pPr>
        <w:ind w:left="2070" w:hanging="1080"/>
      </w:pPr>
      <w:rPr>
        <w:rFonts w:hint="default"/>
      </w:rPr>
    </w:lvl>
    <w:lvl w:ilvl="6">
      <w:start w:val="1"/>
      <w:numFmt w:val="decimal"/>
      <w:isLgl/>
      <w:lvlText w:val="%1.%2.%3.%4.%5.%6.%7."/>
      <w:lvlJc w:val="left"/>
      <w:pPr>
        <w:ind w:left="2430" w:hanging="1440"/>
      </w:pPr>
      <w:rPr>
        <w:rFonts w:hint="default"/>
      </w:rPr>
    </w:lvl>
    <w:lvl w:ilvl="7">
      <w:start w:val="1"/>
      <w:numFmt w:val="decimal"/>
      <w:isLgl/>
      <w:lvlText w:val="%1.%2.%3.%4.%5.%6.%7.%8."/>
      <w:lvlJc w:val="left"/>
      <w:pPr>
        <w:ind w:left="2430" w:hanging="1440"/>
      </w:pPr>
      <w:rPr>
        <w:rFonts w:hint="default"/>
      </w:rPr>
    </w:lvl>
    <w:lvl w:ilvl="8">
      <w:start w:val="1"/>
      <w:numFmt w:val="decimal"/>
      <w:isLgl/>
      <w:lvlText w:val="%1.%2.%3.%4.%5.%6.%7.%8.%9."/>
      <w:lvlJc w:val="left"/>
      <w:pPr>
        <w:ind w:left="2790" w:hanging="1800"/>
      </w:pPr>
      <w:rPr>
        <w:rFonts w:hint="default"/>
      </w:rPr>
    </w:lvl>
  </w:abstractNum>
  <w:abstractNum w:abstractNumId="12">
    <w:nsid w:val="304809DB"/>
    <w:multiLevelType w:val="multilevel"/>
    <w:tmpl w:val="21BEFD5E"/>
    <w:lvl w:ilvl="0">
      <w:start w:val="1"/>
      <w:numFmt w:val="decimal"/>
      <w:lvlText w:val="%1."/>
      <w:lvlJc w:val="left"/>
      <w:pPr>
        <w:ind w:left="927" w:hanging="360"/>
      </w:pPr>
      <w:rPr>
        <w:rFonts w:ascii="Times New Roman" w:hAnsi="Times New Roman" w:cs="Times New Roman" w:hint="default"/>
        <w:b w:val="0"/>
        <w:bCs w:val="0"/>
        <w:sz w:val="24"/>
        <w:szCs w:val="24"/>
      </w:rPr>
    </w:lvl>
    <w:lvl w:ilvl="1">
      <w:start w:val="1"/>
      <w:numFmt w:val="decimal"/>
      <w:lvlText w:val="%1.%2."/>
      <w:lvlJc w:val="left"/>
      <w:pPr>
        <w:ind w:left="1425" w:hanging="432"/>
      </w:pPr>
    </w:lvl>
    <w:lvl w:ilvl="2">
      <w:start w:val="1"/>
      <w:numFmt w:val="decimal"/>
      <w:lvlText w:val="%1.%2.%3."/>
      <w:lvlJc w:val="left"/>
      <w:pPr>
        <w:ind w:left="1224" w:hanging="504"/>
      </w:pPr>
      <w:rPr>
        <w:rFonts w:ascii="Times New Roman" w:hAnsi="Times New Roman" w:cs="Times New Roman"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DD147DB"/>
    <w:multiLevelType w:val="multilevel"/>
    <w:tmpl w:val="3430A4CA"/>
    <w:lvl w:ilvl="0">
      <w:start w:val="1"/>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FB23F4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8727975"/>
    <w:multiLevelType w:val="hybridMultilevel"/>
    <w:tmpl w:val="80221D34"/>
    <w:lvl w:ilvl="0" w:tplc="D7989B72">
      <w:start w:val="1"/>
      <w:numFmt w:val="decimal"/>
      <w:lvlText w:val="%1."/>
      <w:lvlJc w:val="left"/>
      <w:pPr>
        <w:ind w:left="1080" w:hanging="360"/>
      </w:pPr>
      <w:rPr>
        <w:rFonts w:ascii="Times New Roman" w:eastAsia="Times New Roman" w:hAnsi="Times New Roman" w:cs="Times New Roman"/>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6">
    <w:nsid w:val="4A880D03"/>
    <w:multiLevelType w:val="multilevel"/>
    <w:tmpl w:val="3430A4CA"/>
    <w:lvl w:ilvl="0">
      <w:start w:val="1"/>
      <w:numFmt w:val="decimal"/>
      <w:lvlText w:val="%1."/>
      <w:lvlJc w:val="left"/>
      <w:pPr>
        <w:ind w:left="1353" w:hanging="360"/>
      </w:pPr>
      <w:rPr>
        <w:rFonts w:ascii="Times New Roman" w:hAnsi="Times New Roman" w:cs="Times New Roman"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4C5C18CF"/>
    <w:multiLevelType w:val="multilevel"/>
    <w:tmpl w:val="9A7624D2"/>
    <w:lvl w:ilvl="0">
      <w:start w:val="1"/>
      <w:numFmt w:val="decimal"/>
      <w:lvlText w:val="%1."/>
      <w:lvlJc w:val="left"/>
      <w:pPr>
        <w:ind w:left="1637" w:hanging="360"/>
      </w:pPr>
      <w:rPr>
        <w:rFonts w:hint="default"/>
        <w:b w:val="0"/>
        <w:sz w:val="24"/>
      </w:rPr>
    </w:lvl>
    <w:lvl w:ilvl="1">
      <w:start w:val="1"/>
      <w:numFmt w:val="decimal"/>
      <w:lvlText w:val="%1.%2."/>
      <w:lvlJc w:val="left"/>
      <w:pPr>
        <w:ind w:left="792" w:hanging="432"/>
      </w:pPr>
      <w:rPr>
        <w:b w:val="0"/>
      </w:rPr>
    </w:lvl>
    <w:lvl w:ilvl="2">
      <w:start w:val="1"/>
      <w:numFmt w:val="decimal"/>
      <w:lvlText w:val="%1.%2.%3."/>
      <w:lvlJc w:val="left"/>
      <w:pPr>
        <w:ind w:left="1224" w:hanging="504"/>
      </w:pPr>
      <w:rPr>
        <w:rFonts w:ascii="Times New Roman" w:hAnsi="Times New Roman" w:cs="Times New Roman" w:hint="default"/>
        <w:b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0D24369"/>
    <w:multiLevelType w:val="hybridMultilevel"/>
    <w:tmpl w:val="5F68837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nsid w:val="525D782D"/>
    <w:multiLevelType w:val="hybridMultilevel"/>
    <w:tmpl w:val="834C8522"/>
    <w:lvl w:ilvl="0" w:tplc="0427000F">
      <w:start w:val="1"/>
      <w:numFmt w:val="decimal"/>
      <w:lvlText w:val="%1."/>
      <w:lvlJc w:val="left"/>
      <w:pPr>
        <w:ind w:left="1080" w:hanging="360"/>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20">
    <w:nsid w:val="52787C88"/>
    <w:multiLevelType w:val="multilevel"/>
    <w:tmpl w:val="66DECF9C"/>
    <w:lvl w:ilvl="0">
      <w:start w:val="1"/>
      <w:numFmt w:val="decimal"/>
      <w:lvlText w:val="%1."/>
      <w:lvlJc w:val="left"/>
      <w:pPr>
        <w:tabs>
          <w:tab w:val="num" w:pos="1070"/>
        </w:tabs>
        <w:ind w:left="1070" w:hanging="360"/>
      </w:pPr>
    </w:lvl>
    <w:lvl w:ilvl="1">
      <w:start w:val="1"/>
      <w:numFmt w:val="decimal"/>
      <w:lvlText w:val="%2."/>
      <w:lvlJc w:val="left"/>
      <w:pPr>
        <w:tabs>
          <w:tab w:val="num" w:pos="1430"/>
        </w:tabs>
        <w:ind w:left="1430" w:hanging="360"/>
      </w:pPr>
    </w:lvl>
    <w:lvl w:ilvl="2">
      <w:start w:val="1"/>
      <w:numFmt w:val="decimal"/>
      <w:lvlText w:val="%3."/>
      <w:lvlJc w:val="left"/>
      <w:pPr>
        <w:tabs>
          <w:tab w:val="num" w:pos="1790"/>
        </w:tabs>
        <w:ind w:left="1790" w:hanging="360"/>
      </w:pPr>
    </w:lvl>
    <w:lvl w:ilvl="3">
      <w:start w:val="1"/>
      <w:numFmt w:val="decimal"/>
      <w:lvlText w:val="%4."/>
      <w:lvlJc w:val="left"/>
      <w:pPr>
        <w:tabs>
          <w:tab w:val="num" w:pos="2150"/>
        </w:tabs>
        <w:ind w:left="2150" w:hanging="360"/>
      </w:pPr>
    </w:lvl>
    <w:lvl w:ilvl="4">
      <w:start w:val="1"/>
      <w:numFmt w:val="decimal"/>
      <w:lvlText w:val="%5."/>
      <w:lvlJc w:val="left"/>
      <w:pPr>
        <w:tabs>
          <w:tab w:val="num" w:pos="2510"/>
        </w:tabs>
        <w:ind w:left="2510" w:hanging="360"/>
      </w:pPr>
    </w:lvl>
    <w:lvl w:ilvl="5">
      <w:start w:val="1"/>
      <w:numFmt w:val="decimal"/>
      <w:lvlText w:val="%6."/>
      <w:lvlJc w:val="left"/>
      <w:pPr>
        <w:tabs>
          <w:tab w:val="num" w:pos="2870"/>
        </w:tabs>
        <w:ind w:left="2870" w:hanging="360"/>
      </w:pPr>
    </w:lvl>
    <w:lvl w:ilvl="6">
      <w:start w:val="1"/>
      <w:numFmt w:val="decimal"/>
      <w:lvlText w:val="%7."/>
      <w:lvlJc w:val="left"/>
      <w:pPr>
        <w:tabs>
          <w:tab w:val="num" w:pos="3230"/>
        </w:tabs>
        <w:ind w:left="3230" w:hanging="360"/>
      </w:pPr>
    </w:lvl>
    <w:lvl w:ilvl="7">
      <w:start w:val="1"/>
      <w:numFmt w:val="decimal"/>
      <w:lvlText w:val="%8."/>
      <w:lvlJc w:val="left"/>
      <w:pPr>
        <w:tabs>
          <w:tab w:val="num" w:pos="3590"/>
        </w:tabs>
        <w:ind w:left="3590" w:hanging="360"/>
      </w:pPr>
    </w:lvl>
    <w:lvl w:ilvl="8">
      <w:start w:val="1"/>
      <w:numFmt w:val="decimal"/>
      <w:lvlText w:val="%9."/>
      <w:lvlJc w:val="left"/>
      <w:pPr>
        <w:tabs>
          <w:tab w:val="num" w:pos="3950"/>
        </w:tabs>
        <w:ind w:left="3950" w:hanging="360"/>
      </w:pPr>
    </w:lvl>
  </w:abstractNum>
  <w:abstractNum w:abstractNumId="21">
    <w:nsid w:val="53FA77D0"/>
    <w:multiLevelType w:val="multilevel"/>
    <w:tmpl w:val="21BEFD5E"/>
    <w:lvl w:ilvl="0">
      <w:start w:val="1"/>
      <w:numFmt w:val="decimal"/>
      <w:lvlText w:val="%1."/>
      <w:lvlJc w:val="left"/>
      <w:pPr>
        <w:ind w:left="4046" w:hanging="360"/>
      </w:pPr>
      <w:rPr>
        <w:rFonts w:ascii="Times New Roman" w:hAnsi="Times New Roman" w:cs="Times New Roman" w:hint="default"/>
        <w:b w:val="0"/>
        <w:bCs w:val="0"/>
        <w:sz w:val="24"/>
        <w:szCs w:val="24"/>
      </w:rPr>
    </w:lvl>
    <w:lvl w:ilvl="1">
      <w:start w:val="1"/>
      <w:numFmt w:val="decimal"/>
      <w:lvlText w:val="%1.%2."/>
      <w:lvlJc w:val="left"/>
      <w:pPr>
        <w:ind w:left="858" w:hanging="432"/>
      </w:pPr>
    </w:lvl>
    <w:lvl w:ilvl="2">
      <w:start w:val="1"/>
      <w:numFmt w:val="decimal"/>
      <w:lvlText w:val="%1.%2.%3."/>
      <w:lvlJc w:val="left"/>
      <w:pPr>
        <w:ind w:left="4473" w:hanging="504"/>
      </w:pPr>
      <w:rPr>
        <w:rFonts w:ascii="Times New Roman" w:hAnsi="Times New Roman" w:cs="Times New Roman" w:hint="default"/>
        <w:sz w:val="24"/>
        <w:szCs w:val="24"/>
      </w:rPr>
    </w:lvl>
    <w:lvl w:ilvl="3">
      <w:start w:val="1"/>
      <w:numFmt w:val="decimal"/>
      <w:lvlText w:val="%1.%2.%3.%4."/>
      <w:lvlJc w:val="left"/>
      <w:pPr>
        <w:ind w:left="5697" w:hanging="648"/>
      </w:pPr>
    </w:lvl>
    <w:lvl w:ilvl="4">
      <w:start w:val="1"/>
      <w:numFmt w:val="decimal"/>
      <w:lvlText w:val="%1.%2.%3.%4.%5."/>
      <w:lvlJc w:val="left"/>
      <w:pPr>
        <w:ind w:left="6201" w:hanging="792"/>
      </w:pPr>
    </w:lvl>
    <w:lvl w:ilvl="5">
      <w:start w:val="1"/>
      <w:numFmt w:val="decimal"/>
      <w:lvlText w:val="%1.%2.%3.%4.%5.%6."/>
      <w:lvlJc w:val="left"/>
      <w:pPr>
        <w:ind w:left="6705" w:hanging="936"/>
      </w:pPr>
    </w:lvl>
    <w:lvl w:ilvl="6">
      <w:start w:val="1"/>
      <w:numFmt w:val="decimal"/>
      <w:lvlText w:val="%1.%2.%3.%4.%5.%6.%7."/>
      <w:lvlJc w:val="left"/>
      <w:pPr>
        <w:ind w:left="7209" w:hanging="1080"/>
      </w:pPr>
    </w:lvl>
    <w:lvl w:ilvl="7">
      <w:start w:val="1"/>
      <w:numFmt w:val="decimal"/>
      <w:lvlText w:val="%1.%2.%3.%4.%5.%6.%7.%8."/>
      <w:lvlJc w:val="left"/>
      <w:pPr>
        <w:ind w:left="7713" w:hanging="1224"/>
      </w:pPr>
    </w:lvl>
    <w:lvl w:ilvl="8">
      <w:start w:val="1"/>
      <w:numFmt w:val="decimal"/>
      <w:lvlText w:val="%1.%2.%3.%4.%5.%6.%7.%8.%9."/>
      <w:lvlJc w:val="left"/>
      <w:pPr>
        <w:ind w:left="8289" w:hanging="1440"/>
      </w:pPr>
    </w:lvl>
  </w:abstractNum>
  <w:abstractNum w:abstractNumId="22">
    <w:nsid w:val="59253432"/>
    <w:multiLevelType w:val="hybridMultilevel"/>
    <w:tmpl w:val="BDBEC57E"/>
    <w:lvl w:ilvl="0" w:tplc="DC7279A8">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3">
    <w:nsid w:val="5A7E5FBC"/>
    <w:multiLevelType w:val="multilevel"/>
    <w:tmpl w:val="3430A4CA"/>
    <w:lvl w:ilvl="0">
      <w:start w:val="1"/>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C3106DA"/>
    <w:multiLevelType w:val="multilevel"/>
    <w:tmpl w:val="08002E5E"/>
    <w:lvl w:ilvl="0">
      <w:start w:val="12"/>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5E762AB0"/>
    <w:multiLevelType w:val="multilevel"/>
    <w:tmpl w:val="A7B412DA"/>
    <w:lvl w:ilvl="0">
      <w:start w:val="48"/>
      <w:numFmt w:val="decimal"/>
      <w:lvlText w:val="%1."/>
      <w:lvlJc w:val="left"/>
      <w:pPr>
        <w:ind w:left="480" w:hanging="480"/>
      </w:pPr>
      <w:rPr>
        <w:rFonts w:hint="default"/>
      </w:rPr>
    </w:lvl>
    <w:lvl w:ilvl="1">
      <w:start w:val="1"/>
      <w:numFmt w:val="decimal"/>
      <w:lvlText w:val="%1.%2."/>
      <w:lvlJc w:val="left"/>
      <w:pPr>
        <w:ind w:left="906" w:hanging="48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6">
    <w:nsid w:val="626E7328"/>
    <w:multiLevelType w:val="multilevel"/>
    <w:tmpl w:val="72FED84E"/>
    <w:lvl w:ilvl="0">
      <w:start w:val="1"/>
      <w:numFmt w:val="decimal"/>
      <w:lvlText w:val="%1."/>
      <w:lvlJc w:val="left"/>
      <w:pPr>
        <w:ind w:left="360" w:hanging="360"/>
      </w:pPr>
      <w:rPr>
        <w:b/>
        <w:bCs/>
      </w:rPr>
    </w:lvl>
    <w:lvl w:ilvl="1">
      <w:start w:val="1"/>
      <w:numFmt w:val="decimal"/>
      <w:lvlText w:val="%1.%2."/>
      <w:lvlJc w:val="left"/>
      <w:pPr>
        <w:ind w:left="716" w:hanging="432"/>
      </w:pPr>
      <w:rPr>
        <w:b w:val="0"/>
        <w:bCs w:val="0"/>
      </w:rPr>
    </w:lvl>
    <w:lvl w:ilvl="2">
      <w:start w:val="1"/>
      <w:numFmt w:val="decimal"/>
      <w:lvlText w:val="%1.%2.%3."/>
      <w:lvlJc w:val="left"/>
      <w:pPr>
        <w:ind w:left="930"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67E04F91"/>
    <w:multiLevelType w:val="multilevel"/>
    <w:tmpl w:val="83CE0E92"/>
    <w:lvl w:ilvl="0">
      <w:start w:val="39"/>
      <w:numFmt w:val="decimal"/>
      <w:lvlText w:val="%1"/>
      <w:lvlJc w:val="left"/>
      <w:pPr>
        <w:ind w:left="600" w:hanging="600"/>
      </w:pPr>
      <w:rPr>
        <w:rFonts w:eastAsia="Calibri" w:hint="default"/>
      </w:rPr>
    </w:lvl>
    <w:lvl w:ilvl="1">
      <w:start w:val="1"/>
      <w:numFmt w:val="decimal"/>
      <w:lvlText w:val="%1.%2"/>
      <w:lvlJc w:val="left"/>
      <w:pPr>
        <w:ind w:left="1095" w:hanging="600"/>
      </w:pPr>
      <w:rPr>
        <w:rFonts w:eastAsia="Calibri" w:hint="default"/>
      </w:rPr>
    </w:lvl>
    <w:lvl w:ilvl="2">
      <w:start w:val="1"/>
      <w:numFmt w:val="decimal"/>
      <w:lvlText w:val="%1.%2.%3"/>
      <w:lvlJc w:val="left"/>
      <w:pPr>
        <w:ind w:left="1710" w:hanging="720"/>
      </w:pPr>
      <w:rPr>
        <w:rFonts w:eastAsia="Calibri" w:hint="default"/>
      </w:rPr>
    </w:lvl>
    <w:lvl w:ilvl="3">
      <w:start w:val="1"/>
      <w:numFmt w:val="decimal"/>
      <w:lvlText w:val="%1.%2.%3.%4"/>
      <w:lvlJc w:val="left"/>
      <w:pPr>
        <w:ind w:left="2205" w:hanging="720"/>
      </w:pPr>
      <w:rPr>
        <w:rFonts w:eastAsia="Calibri" w:hint="default"/>
      </w:rPr>
    </w:lvl>
    <w:lvl w:ilvl="4">
      <w:start w:val="1"/>
      <w:numFmt w:val="decimal"/>
      <w:lvlText w:val="%1.%2.%3.%4.%5"/>
      <w:lvlJc w:val="left"/>
      <w:pPr>
        <w:ind w:left="3060" w:hanging="1080"/>
      </w:pPr>
      <w:rPr>
        <w:rFonts w:eastAsia="Calibri" w:hint="default"/>
      </w:rPr>
    </w:lvl>
    <w:lvl w:ilvl="5">
      <w:start w:val="1"/>
      <w:numFmt w:val="decimal"/>
      <w:lvlText w:val="%1.%2.%3.%4.%5.%6"/>
      <w:lvlJc w:val="left"/>
      <w:pPr>
        <w:ind w:left="3555" w:hanging="1080"/>
      </w:pPr>
      <w:rPr>
        <w:rFonts w:eastAsia="Calibri" w:hint="default"/>
      </w:rPr>
    </w:lvl>
    <w:lvl w:ilvl="6">
      <w:start w:val="1"/>
      <w:numFmt w:val="decimal"/>
      <w:lvlText w:val="%1.%2.%3.%4.%5.%6.%7"/>
      <w:lvlJc w:val="left"/>
      <w:pPr>
        <w:ind w:left="4410" w:hanging="1440"/>
      </w:pPr>
      <w:rPr>
        <w:rFonts w:eastAsia="Calibri" w:hint="default"/>
      </w:rPr>
    </w:lvl>
    <w:lvl w:ilvl="7">
      <w:start w:val="1"/>
      <w:numFmt w:val="decimal"/>
      <w:lvlText w:val="%1.%2.%3.%4.%5.%6.%7.%8"/>
      <w:lvlJc w:val="left"/>
      <w:pPr>
        <w:ind w:left="4905" w:hanging="1440"/>
      </w:pPr>
      <w:rPr>
        <w:rFonts w:eastAsia="Calibri" w:hint="default"/>
      </w:rPr>
    </w:lvl>
    <w:lvl w:ilvl="8">
      <w:start w:val="1"/>
      <w:numFmt w:val="decimal"/>
      <w:lvlText w:val="%1.%2.%3.%4.%5.%6.%7.%8.%9"/>
      <w:lvlJc w:val="left"/>
      <w:pPr>
        <w:ind w:left="5760" w:hanging="1800"/>
      </w:pPr>
      <w:rPr>
        <w:rFonts w:eastAsia="Calibri" w:hint="default"/>
      </w:rPr>
    </w:lvl>
  </w:abstractNum>
  <w:abstractNum w:abstractNumId="28">
    <w:nsid w:val="6832051D"/>
    <w:multiLevelType w:val="hybridMultilevel"/>
    <w:tmpl w:val="90E657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A6C6F3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A8409AF"/>
    <w:multiLevelType w:val="multilevel"/>
    <w:tmpl w:val="D39EF550"/>
    <w:lvl w:ilvl="0">
      <w:start w:val="1"/>
      <w:numFmt w:val="decimal"/>
      <w:lvlText w:val="%1."/>
      <w:lvlJc w:val="left"/>
      <w:pPr>
        <w:ind w:left="2204" w:hanging="360"/>
      </w:pPr>
      <w:rPr>
        <w:rFonts w:ascii="Times New Roman" w:hAnsi="Times New Roman" w:cs="Times New Roman" w:hint="default"/>
        <w:b w:val="0"/>
        <w:bCs w:val="0"/>
        <w:strike w:val="0"/>
        <w:sz w:val="24"/>
        <w:szCs w:val="24"/>
      </w:rPr>
    </w:lvl>
    <w:lvl w:ilvl="1">
      <w:start w:val="1"/>
      <w:numFmt w:val="decimal"/>
      <w:lvlText w:val="%1.%2."/>
      <w:lvlJc w:val="left"/>
      <w:pPr>
        <w:ind w:left="5678" w:hanging="432"/>
      </w:pPr>
    </w:lvl>
    <w:lvl w:ilvl="2">
      <w:start w:val="1"/>
      <w:numFmt w:val="decimal"/>
      <w:lvlText w:val="%1.%2.%3."/>
      <w:lvlJc w:val="left"/>
      <w:pPr>
        <w:ind w:left="5608" w:hanging="504"/>
      </w:pPr>
      <w:rPr>
        <w:rFonts w:ascii="Times New Roman" w:hAnsi="Times New Roman" w:cs="Times New Roman" w:hint="default"/>
        <w:sz w:val="24"/>
        <w:szCs w:val="24"/>
      </w:rPr>
    </w:lvl>
    <w:lvl w:ilvl="3">
      <w:start w:val="1"/>
      <w:numFmt w:val="decimal"/>
      <w:lvlText w:val="%1.%2.%3.%4."/>
      <w:lvlJc w:val="left"/>
      <w:pPr>
        <w:ind w:left="4563" w:hanging="648"/>
      </w:pPr>
    </w:lvl>
    <w:lvl w:ilvl="4">
      <w:start w:val="1"/>
      <w:numFmt w:val="decimal"/>
      <w:lvlText w:val="%1.%2.%3.%4.%5."/>
      <w:lvlJc w:val="left"/>
      <w:pPr>
        <w:ind w:left="5067" w:hanging="792"/>
      </w:pPr>
    </w:lvl>
    <w:lvl w:ilvl="5">
      <w:start w:val="1"/>
      <w:numFmt w:val="decimal"/>
      <w:lvlText w:val="%1.%2.%3.%4.%5.%6."/>
      <w:lvlJc w:val="left"/>
      <w:pPr>
        <w:ind w:left="5571" w:hanging="936"/>
      </w:pPr>
    </w:lvl>
    <w:lvl w:ilvl="6">
      <w:start w:val="1"/>
      <w:numFmt w:val="decimal"/>
      <w:lvlText w:val="%1.%2.%3.%4.%5.%6.%7."/>
      <w:lvlJc w:val="left"/>
      <w:pPr>
        <w:ind w:left="6075" w:hanging="1080"/>
      </w:pPr>
    </w:lvl>
    <w:lvl w:ilvl="7">
      <w:start w:val="1"/>
      <w:numFmt w:val="decimal"/>
      <w:lvlText w:val="%1.%2.%3.%4.%5.%6.%7.%8."/>
      <w:lvlJc w:val="left"/>
      <w:pPr>
        <w:ind w:left="6579" w:hanging="1224"/>
      </w:pPr>
    </w:lvl>
    <w:lvl w:ilvl="8">
      <w:start w:val="1"/>
      <w:numFmt w:val="decimal"/>
      <w:lvlText w:val="%1.%2.%3.%4.%5.%6.%7.%8.%9."/>
      <w:lvlJc w:val="left"/>
      <w:pPr>
        <w:ind w:left="7155" w:hanging="1440"/>
      </w:pPr>
    </w:lvl>
  </w:abstractNum>
  <w:abstractNum w:abstractNumId="31">
    <w:nsid w:val="7211570F"/>
    <w:multiLevelType w:val="multilevel"/>
    <w:tmpl w:val="3430A4CA"/>
    <w:lvl w:ilvl="0">
      <w:start w:val="1"/>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72917FB5"/>
    <w:multiLevelType w:val="multilevel"/>
    <w:tmpl w:val="3430A4CA"/>
    <w:lvl w:ilvl="0">
      <w:start w:val="1"/>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56A4687"/>
    <w:multiLevelType w:val="multilevel"/>
    <w:tmpl w:val="D39EF550"/>
    <w:lvl w:ilvl="0">
      <w:start w:val="1"/>
      <w:numFmt w:val="decimal"/>
      <w:lvlText w:val="%1."/>
      <w:lvlJc w:val="left"/>
      <w:pPr>
        <w:ind w:left="2204" w:hanging="360"/>
      </w:pPr>
      <w:rPr>
        <w:rFonts w:ascii="Times New Roman" w:hAnsi="Times New Roman" w:cs="Times New Roman" w:hint="default"/>
        <w:b w:val="0"/>
        <w:bCs w:val="0"/>
        <w:strike w:val="0"/>
        <w:sz w:val="24"/>
        <w:szCs w:val="24"/>
      </w:rPr>
    </w:lvl>
    <w:lvl w:ilvl="1">
      <w:start w:val="1"/>
      <w:numFmt w:val="decimal"/>
      <w:lvlText w:val="%1.%2."/>
      <w:lvlJc w:val="left"/>
      <w:pPr>
        <w:ind w:left="5678" w:hanging="432"/>
      </w:pPr>
    </w:lvl>
    <w:lvl w:ilvl="2">
      <w:start w:val="1"/>
      <w:numFmt w:val="decimal"/>
      <w:lvlText w:val="%1.%2.%3."/>
      <w:lvlJc w:val="left"/>
      <w:pPr>
        <w:ind w:left="5608" w:hanging="504"/>
      </w:pPr>
      <w:rPr>
        <w:rFonts w:ascii="Times New Roman" w:hAnsi="Times New Roman" w:cs="Times New Roman" w:hint="default"/>
        <w:sz w:val="24"/>
        <w:szCs w:val="24"/>
      </w:rPr>
    </w:lvl>
    <w:lvl w:ilvl="3">
      <w:start w:val="1"/>
      <w:numFmt w:val="decimal"/>
      <w:lvlText w:val="%1.%2.%3.%4."/>
      <w:lvlJc w:val="left"/>
      <w:pPr>
        <w:ind w:left="4563" w:hanging="648"/>
      </w:pPr>
    </w:lvl>
    <w:lvl w:ilvl="4">
      <w:start w:val="1"/>
      <w:numFmt w:val="decimal"/>
      <w:lvlText w:val="%1.%2.%3.%4.%5."/>
      <w:lvlJc w:val="left"/>
      <w:pPr>
        <w:ind w:left="5067" w:hanging="792"/>
      </w:pPr>
    </w:lvl>
    <w:lvl w:ilvl="5">
      <w:start w:val="1"/>
      <w:numFmt w:val="decimal"/>
      <w:lvlText w:val="%1.%2.%3.%4.%5.%6."/>
      <w:lvlJc w:val="left"/>
      <w:pPr>
        <w:ind w:left="5571" w:hanging="936"/>
      </w:pPr>
    </w:lvl>
    <w:lvl w:ilvl="6">
      <w:start w:val="1"/>
      <w:numFmt w:val="decimal"/>
      <w:lvlText w:val="%1.%2.%3.%4.%5.%6.%7."/>
      <w:lvlJc w:val="left"/>
      <w:pPr>
        <w:ind w:left="6075" w:hanging="1080"/>
      </w:pPr>
    </w:lvl>
    <w:lvl w:ilvl="7">
      <w:start w:val="1"/>
      <w:numFmt w:val="decimal"/>
      <w:lvlText w:val="%1.%2.%3.%4.%5.%6.%7.%8."/>
      <w:lvlJc w:val="left"/>
      <w:pPr>
        <w:ind w:left="6579" w:hanging="1224"/>
      </w:pPr>
    </w:lvl>
    <w:lvl w:ilvl="8">
      <w:start w:val="1"/>
      <w:numFmt w:val="decimal"/>
      <w:lvlText w:val="%1.%2.%3.%4.%5.%6.%7.%8.%9."/>
      <w:lvlJc w:val="left"/>
      <w:pPr>
        <w:ind w:left="7155" w:hanging="1440"/>
      </w:pPr>
    </w:lvl>
  </w:abstractNum>
  <w:abstractNum w:abstractNumId="34">
    <w:nsid w:val="791F7FF6"/>
    <w:multiLevelType w:val="multilevel"/>
    <w:tmpl w:val="21BEFD5E"/>
    <w:lvl w:ilvl="0">
      <w:start w:val="1"/>
      <w:numFmt w:val="decimal"/>
      <w:lvlText w:val="%1."/>
      <w:lvlJc w:val="left"/>
      <w:pPr>
        <w:ind w:left="4046" w:hanging="360"/>
      </w:pPr>
      <w:rPr>
        <w:rFonts w:ascii="Times New Roman" w:hAnsi="Times New Roman" w:cs="Times New Roman" w:hint="default"/>
        <w:b w:val="0"/>
        <w:bCs w:val="0"/>
        <w:sz w:val="24"/>
        <w:szCs w:val="24"/>
      </w:rPr>
    </w:lvl>
    <w:lvl w:ilvl="1">
      <w:start w:val="1"/>
      <w:numFmt w:val="decimal"/>
      <w:lvlText w:val="%1.%2."/>
      <w:lvlJc w:val="left"/>
      <w:pPr>
        <w:ind w:left="3410" w:hanging="432"/>
      </w:pPr>
    </w:lvl>
    <w:lvl w:ilvl="2">
      <w:start w:val="1"/>
      <w:numFmt w:val="decimal"/>
      <w:lvlText w:val="%1.%2.%3."/>
      <w:lvlJc w:val="left"/>
      <w:pPr>
        <w:ind w:left="4473" w:hanging="504"/>
      </w:pPr>
      <w:rPr>
        <w:rFonts w:ascii="Times New Roman" w:hAnsi="Times New Roman" w:cs="Times New Roman" w:hint="default"/>
        <w:sz w:val="24"/>
        <w:szCs w:val="24"/>
      </w:rPr>
    </w:lvl>
    <w:lvl w:ilvl="3">
      <w:start w:val="1"/>
      <w:numFmt w:val="decimal"/>
      <w:lvlText w:val="%1.%2.%3.%4."/>
      <w:lvlJc w:val="left"/>
      <w:pPr>
        <w:ind w:left="5697" w:hanging="648"/>
      </w:pPr>
    </w:lvl>
    <w:lvl w:ilvl="4">
      <w:start w:val="1"/>
      <w:numFmt w:val="decimal"/>
      <w:lvlText w:val="%1.%2.%3.%4.%5."/>
      <w:lvlJc w:val="left"/>
      <w:pPr>
        <w:ind w:left="6201" w:hanging="792"/>
      </w:pPr>
    </w:lvl>
    <w:lvl w:ilvl="5">
      <w:start w:val="1"/>
      <w:numFmt w:val="decimal"/>
      <w:lvlText w:val="%1.%2.%3.%4.%5.%6."/>
      <w:lvlJc w:val="left"/>
      <w:pPr>
        <w:ind w:left="6705" w:hanging="936"/>
      </w:pPr>
    </w:lvl>
    <w:lvl w:ilvl="6">
      <w:start w:val="1"/>
      <w:numFmt w:val="decimal"/>
      <w:lvlText w:val="%1.%2.%3.%4.%5.%6.%7."/>
      <w:lvlJc w:val="left"/>
      <w:pPr>
        <w:ind w:left="7209" w:hanging="1080"/>
      </w:pPr>
    </w:lvl>
    <w:lvl w:ilvl="7">
      <w:start w:val="1"/>
      <w:numFmt w:val="decimal"/>
      <w:lvlText w:val="%1.%2.%3.%4.%5.%6.%7.%8."/>
      <w:lvlJc w:val="left"/>
      <w:pPr>
        <w:ind w:left="7713" w:hanging="1224"/>
      </w:pPr>
    </w:lvl>
    <w:lvl w:ilvl="8">
      <w:start w:val="1"/>
      <w:numFmt w:val="decimal"/>
      <w:lvlText w:val="%1.%2.%3.%4.%5.%6.%7.%8.%9."/>
      <w:lvlJc w:val="left"/>
      <w:pPr>
        <w:ind w:left="8289" w:hanging="1440"/>
      </w:pPr>
    </w:lvl>
  </w:abstractNum>
  <w:abstractNum w:abstractNumId="35">
    <w:nsid w:val="7AAA2DA4"/>
    <w:multiLevelType w:val="hybridMultilevel"/>
    <w:tmpl w:val="A16AD4C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nsid w:val="7B7054F8"/>
    <w:multiLevelType w:val="multilevel"/>
    <w:tmpl w:val="82E85C14"/>
    <w:lvl w:ilvl="0">
      <w:start w:val="1"/>
      <w:numFmt w:val="decimal"/>
      <w:lvlText w:val="%1."/>
      <w:lvlJc w:val="left"/>
      <w:pPr>
        <w:tabs>
          <w:tab w:val="num" w:pos="360"/>
        </w:tabs>
        <w:ind w:left="360" w:hanging="360"/>
      </w:pPr>
      <w:rPr>
        <w:rFonts w:cs="Times New Roman" w:hint="default"/>
        <w:b/>
      </w:rPr>
    </w:lvl>
    <w:lvl w:ilvl="1">
      <w:start w:val="1"/>
      <w:numFmt w:val="decimal"/>
      <w:lvlText w:val="%1.%2."/>
      <w:lvlJc w:val="left"/>
      <w:pPr>
        <w:tabs>
          <w:tab w:val="num" w:pos="574"/>
        </w:tabs>
        <w:ind w:left="574" w:hanging="432"/>
      </w:pPr>
      <w:rPr>
        <w:rFonts w:ascii="Times New Roman" w:hAnsi="Times New Roman" w:cs="Times New Roman" w:hint="default"/>
        <w:b w:val="0"/>
        <w:sz w:val="22"/>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7">
    <w:nsid w:val="7D993992"/>
    <w:multiLevelType w:val="multilevel"/>
    <w:tmpl w:val="AD2030DC"/>
    <w:lvl w:ilvl="0">
      <w:start w:val="1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7EC80DCE"/>
    <w:multiLevelType w:val="hybridMultilevel"/>
    <w:tmpl w:val="B2669EBE"/>
    <w:lvl w:ilvl="0" w:tplc="0809000F">
      <w:start w:val="1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0"/>
  </w:num>
  <w:num w:numId="2">
    <w:abstractNumId w:val="14"/>
  </w:num>
  <w:num w:numId="3">
    <w:abstractNumId w:val="17"/>
  </w:num>
  <w:num w:numId="4">
    <w:abstractNumId w:val="29"/>
  </w:num>
  <w:num w:numId="5">
    <w:abstractNumId w:val="31"/>
  </w:num>
  <w:num w:numId="6">
    <w:abstractNumId w:val="2"/>
  </w:num>
  <w:num w:numId="7">
    <w:abstractNumId w:val="13"/>
  </w:num>
  <w:num w:numId="8">
    <w:abstractNumId w:val="26"/>
  </w:num>
  <w:num w:numId="9">
    <w:abstractNumId w:val="9"/>
  </w:num>
  <w:num w:numId="10">
    <w:abstractNumId w:val="36"/>
  </w:num>
  <w:num w:numId="11">
    <w:abstractNumId w:val="32"/>
  </w:num>
  <w:num w:numId="12">
    <w:abstractNumId w:val="23"/>
  </w:num>
  <w:num w:numId="1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6"/>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num>
  <w:num w:numId="18">
    <w:abstractNumId w:val="19"/>
  </w:num>
  <w:num w:numId="19">
    <w:abstractNumId w:val="8"/>
  </w:num>
  <w:num w:numId="20">
    <w:abstractNumId w:val="18"/>
  </w:num>
  <w:num w:numId="21">
    <w:abstractNumId w:val="35"/>
  </w:num>
  <w:num w:numId="22">
    <w:abstractNumId w:val="12"/>
  </w:num>
  <w:num w:numId="23">
    <w:abstractNumId w:val="3"/>
  </w:num>
  <w:num w:numId="24">
    <w:abstractNumId w:val="28"/>
  </w:num>
  <w:num w:numId="25">
    <w:abstractNumId w:val="5"/>
  </w:num>
  <w:num w:numId="26">
    <w:abstractNumId w:val="10"/>
  </w:num>
  <w:num w:numId="27">
    <w:abstractNumId w:val="0"/>
  </w:num>
  <w:num w:numId="28">
    <w:abstractNumId w:val="37"/>
  </w:num>
  <w:num w:numId="29">
    <w:abstractNumId w:val="38"/>
  </w:num>
  <w:num w:numId="30">
    <w:abstractNumId w:val="21"/>
  </w:num>
  <w:num w:numId="31">
    <w:abstractNumId w:val="34"/>
  </w:num>
  <w:num w:numId="32">
    <w:abstractNumId w:val="11"/>
  </w:num>
  <w:num w:numId="33">
    <w:abstractNumId w:val="27"/>
  </w:num>
  <w:num w:numId="34">
    <w:abstractNumId w:val="25"/>
  </w:num>
  <w:num w:numId="35">
    <w:abstractNumId w:val="24"/>
  </w:num>
  <w:num w:numId="36">
    <w:abstractNumId w:val="22"/>
  </w:num>
  <w:num w:numId="37">
    <w:abstractNumId w:val="1"/>
  </w:num>
  <w:num w:numId="38">
    <w:abstractNumId w:val="15"/>
  </w:num>
  <w:num w:numId="39">
    <w:abstractNumId w:val="20"/>
  </w:num>
  <w:num w:numId="40">
    <w:abstractNumId w:val="4"/>
  </w:num>
  <w:num w:numId="41">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removePersonalInformation/>
  <w:removeDateAndTime/>
  <w:proofState w:spelling="clean" w:grammar="clean"/>
  <w:defaultTabStop w:val="1296"/>
  <w:hyphenationZone w:val="396"/>
  <w:characterSpacingControl w:val="doNotCompress"/>
  <w:hdrShapeDefaults>
    <o:shapedefaults v:ext="edit" spidmax="890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365D"/>
    <w:rsid w:val="00000F35"/>
    <w:rsid w:val="00002733"/>
    <w:rsid w:val="000038DD"/>
    <w:rsid w:val="000049BA"/>
    <w:rsid w:val="000069E6"/>
    <w:rsid w:val="00007409"/>
    <w:rsid w:val="00007613"/>
    <w:rsid w:val="00007C7D"/>
    <w:rsid w:val="00010852"/>
    <w:rsid w:val="000110B7"/>
    <w:rsid w:val="00011F9F"/>
    <w:rsid w:val="0001228A"/>
    <w:rsid w:val="00012B2B"/>
    <w:rsid w:val="000133F2"/>
    <w:rsid w:val="00016060"/>
    <w:rsid w:val="00016663"/>
    <w:rsid w:val="000166AB"/>
    <w:rsid w:val="00016FF9"/>
    <w:rsid w:val="000202B1"/>
    <w:rsid w:val="00023116"/>
    <w:rsid w:val="00024856"/>
    <w:rsid w:val="00025356"/>
    <w:rsid w:val="000258E1"/>
    <w:rsid w:val="0002659B"/>
    <w:rsid w:val="00030866"/>
    <w:rsid w:val="00031E10"/>
    <w:rsid w:val="000344FC"/>
    <w:rsid w:val="00034B91"/>
    <w:rsid w:val="0003709A"/>
    <w:rsid w:val="00037992"/>
    <w:rsid w:val="00037A78"/>
    <w:rsid w:val="00037DFB"/>
    <w:rsid w:val="0004464A"/>
    <w:rsid w:val="00044A95"/>
    <w:rsid w:val="00045E7B"/>
    <w:rsid w:val="0004777B"/>
    <w:rsid w:val="000502B3"/>
    <w:rsid w:val="000507EA"/>
    <w:rsid w:val="0005279A"/>
    <w:rsid w:val="00053000"/>
    <w:rsid w:val="00053E70"/>
    <w:rsid w:val="00055375"/>
    <w:rsid w:val="00055B7F"/>
    <w:rsid w:val="00060DAD"/>
    <w:rsid w:val="000618B9"/>
    <w:rsid w:val="00061A61"/>
    <w:rsid w:val="000622D4"/>
    <w:rsid w:val="00062737"/>
    <w:rsid w:val="0006356B"/>
    <w:rsid w:val="000644C8"/>
    <w:rsid w:val="0006558C"/>
    <w:rsid w:val="00065D37"/>
    <w:rsid w:val="0006702E"/>
    <w:rsid w:val="00067C7A"/>
    <w:rsid w:val="00071AB8"/>
    <w:rsid w:val="00071E5C"/>
    <w:rsid w:val="00075AAE"/>
    <w:rsid w:val="00077A08"/>
    <w:rsid w:val="00077D6A"/>
    <w:rsid w:val="00080C69"/>
    <w:rsid w:val="00081EBC"/>
    <w:rsid w:val="00083870"/>
    <w:rsid w:val="00084CD7"/>
    <w:rsid w:val="000857B6"/>
    <w:rsid w:val="00086445"/>
    <w:rsid w:val="00086632"/>
    <w:rsid w:val="00092E80"/>
    <w:rsid w:val="00093166"/>
    <w:rsid w:val="00094439"/>
    <w:rsid w:val="000948A0"/>
    <w:rsid w:val="00094A75"/>
    <w:rsid w:val="00094C83"/>
    <w:rsid w:val="00095A33"/>
    <w:rsid w:val="00095B4A"/>
    <w:rsid w:val="000A0F17"/>
    <w:rsid w:val="000A11A6"/>
    <w:rsid w:val="000A1665"/>
    <w:rsid w:val="000A2683"/>
    <w:rsid w:val="000A28C7"/>
    <w:rsid w:val="000A29A6"/>
    <w:rsid w:val="000A5B21"/>
    <w:rsid w:val="000A6E96"/>
    <w:rsid w:val="000A7503"/>
    <w:rsid w:val="000B1343"/>
    <w:rsid w:val="000B2462"/>
    <w:rsid w:val="000B2DAA"/>
    <w:rsid w:val="000B2DFA"/>
    <w:rsid w:val="000B3722"/>
    <w:rsid w:val="000B4788"/>
    <w:rsid w:val="000B5A7D"/>
    <w:rsid w:val="000B5DB8"/>
    <w:rsid w:val="000B7105"/>
    <w:rsid w:val="000B7A1A"/>
    <w:rsid w:val="000C1032"/>
    <w:rsid w:val="000C144C"/>
    <w:rsid w:val="000C3F39"/>
    <w:rsid w:val="000C3F53"/>
    <w:rsid w:val="000C426A"/>
    <w:rsid w:val="000C5831"/>
    <w:rsid w:val="000C5B39"/>
    <w:rsid w:val="000D0A42"/>
    <w:rsid w:val="000D1C41"/>
    <w:rsid w:val="000D33FC"/>
    <w:rsid w:val="000D4685"/>
    <w:rsid w:val="000D4C95"/>
    <w:rsid w:val="000D614E"/>
    <w:rsid w:val="000E0052"/>
    <w:rsid w:val="000E012E"/>
    <w:rsid w:val="000E18B7"/>
    <w:rsid w:val="000E1B99"/>
    <w:rsid w:val="000E6254"/>
    <w:rsid w:val="000E6611"/>
    <w:rsid w:val="000E6732"/>
    <w:rsid w:val="000E6BB1"/>
    <w:rsid w:val="000E6C53"/>
    <w:rsid w:val="000E6E15"/>
    <w:rsid w:val="000E7238"/>
    <w:rsid w:val="000E7D83"/>
    <w:rsid w:val="000F2037"/>
    <w:rsid w:val="000F2086"/>
    <w:rsid w:val="000F227C"/>
    <w:rsid w:val="000F3712"/>
    <w:rsid w:val="000F3A80"/>
    <w:rsid w:val="000F3E39"/>
    <w:rsid w:val="000F3E5A"/>
    <w:rsid w:val="000F5B2E"/>
    <w:rsid w:val="000F607D"/>
    <w:rsid w:val="000F6C6B"/>
    <w:rsid w:val="000F773C"/>
    <w:rsid w:val="001019C5"/>
    <w:rsid w:val="001019DE"/>
    <w:rsid w:val="00102118"/>
    <w:rsid w:val="0010250D"/>
    <w:rsid w:val="00103A6D"/>
    <w:rsid w:val="001046D2"/>
    <w:rsid w:val="00104F79"/>
    <w:rsid w:val="0010694F"/>
    <w:rsid w:val="00106A01"/>
    <w:rsid w:val="00110F1E"/>
    <w:rsid w:val="001136AE"/>
    <w:rsid w:val="001140FA"/>
    <w:rsid w:val="0012080A"/>
    <w:rsid w:val="00120CA1"/>
    <w:rsid w:val="001229C9"/>
    <w:rsid w:val="00124CB2"/>
    <w:rsid w:val="00124CC0"/>
    <w:rsid w:val="00125BE2"/>
    <w:rsid w:val="001301E3"/>
    <w:rsid w:val="00132529"/>
    <w:rsid w:val="00132AF5"/>
    <w:rsid w:val="00135387"/>
    <w:rsid w:val="00135D15"/>
    <w:rsid w:val="00141D13"/>
    <w:rsid w:val="001428C6"/>
    <w:rsid w:val="001444A9"/>
    <w:rsid w:val="00145393"/>
    <w:rsid w:val="00145B20"/>
    <w:rsid w:val="00146268"/>
    <w:rsid w:val="001464C7"/>
    <w:rsid w:val="0014700A"/>
    <w:rsid w:val="00155265"/>
    <w:rsid w:val="00155DCF"/>
    <w:rsid w:val="00156251"/>
    <w:rsid w:val="00156BE5"/>
    <w:rsid w:val="00156D8C"/>
    <w:rsid w:val="00156F6D"/>
    <w:rsid w:val="00157091"/>
    <w:rsid w:val="001571AD"/>
    <w:rsid w:val="0015796C"/>
    <w:rsid w:val="00161D21"/>
    <w:rsid w:val="00161E69"/>
    <w:rsid w:val="00161FED"/>
    <w:rsid w:val="00162115"/>
    <w:rsid w:val="00162261"/>
    <w:rsid w:val="0016476C"/>
    <w:rsid w:val="001652D7"/>
    <w:rsid w:val="00167DA8"/>
    <w:rsid w:val="00171C8B"/>
    <w:rsid w:val="001720BB"/>
    <w:rsid w:val="00172759"/>
    <w:rsid w:val="00172A69"/>
    <w:rsid w:val="001763C5"/>
    <w:rsid w:val="00176BF4"/>
    <w:rsid w:val="0018017A"/>
    <w:rsid w:val="001819E0"/>
    <w:rsid w:val="00181CDC"/>
    <w:rsid w:val="00181DA2"/>
    <w:rsid w:val="001820ED"/>
    <w:rsid w:val="00182B76"/>
    <w:rsid w:val="00184D7A"/>
    <w:rsid w:val="00185554"/>
    <w:rsid w:val="00187308"/>
    <w:rsid w:val="00187675"/>
    <w:rsid w:val="001900C9"/>
    <w:rsid w:val="00191BC1"/>
    <w:rsid w:val="00191E0C"/>
    <w:rsid w:val="001921DD"/>
    <w:rsid w:val="0019238F"/>
    <w:rsid w:val="00193362"/>
    <w:rsid w:val="001939F9"/>
    <w:rsid w:val="00195290"/>
    <w:rsid w:val="00195C23"/>
    <w:rsid w:val="00196777"/>
    <w:rsid w:val="00197026"/>
    <w:rsid w:val="001A10D5"/>
    <w:rsid w:val="001A25CB"/>
    <w:rsid w:val="001A3910"/>
    <w:rsid w:val="001A3B3A"/>
    <w:rsid w:val="001A6CC8"/>
    <w:rsid w:val="001A6E04"/>
    <w:rsid w:val="001A793F"/>
    <w:rsid w:val="001A7D27"/>
    <w:rsid w:val="001A7EF6"/>
    <w:rsid w:val="001B0585"/>
    <w:rsid w:val="001B09AA"/>
    <w:rsid w:val="001B2919"/>
    <w:rsid w:val="001B334E"/>
    <w:rsid w:val="001B6C6E"/>
    <w:rsid w:val="001B6EE2"/>
    <w:rsid w:val="001B74A7"/>
    <w:rsid w:val="001C0556"/>
    <w:rsid w:val="001D00E6"/>
    <w:rsid w:val="001D1F86"/>
    <w:rsid w:val="001D2E1F"/>
    <w:rsid w:val="001D32D4"/>
    <w:rsid w:val="001D3C4B"/>
    <w:rsid w:val="001D4339"/>
    <w:rsid w:val="001D60AD"/>
    <w:rsid w:val="001D61C9"/>
    <w:rsid w:val="001D66AC"/>
    <w:rsid w:val="001E08EF"/>
    <w:rsid w:val="001E2338"/>
    <w:rsid w:val="001E2374"/>
    <w:rsid w:val="001E383B"/>
    <w:rsid w:val="001E4129"/>
    <w:rsid w:val="001E42BB"/>
    <w:rsid w:val="001E4713"/>
    <w:rsid w:val="001E55AE"/>
    <w:rsid w:val="001E7822"/>
    <w:rsid w:val="001F0BF9"/>
    <w:rsid w:val="001F1A9B"/>
    <w:rsid w:val="001F204D"/>
    <w:rsid w:val="001F2920"/>
    <w:rsid w:val="001F44C5"/>
    <w:rsid w:val="001F49F5"/>
    <w:rsid w:val="001F74D1"/>
    <w:rsid w:val="001F77DE"/>
    <w:rsid w:val="002013D6"/>
    <w:rsid w:val="0020237F"/>
    <w:rsid w:val="0020326E"/>
    <w:rsid w:val="00204897"/>
    <w:rsid w:val="00205126"/>
    <w:rsid w:val="002065D7"/>
    <w:rsid w:val="00207E6D"/>
    <w:rsid w:val="0021010D"/>
    <w:rsid w:val="00211198"/>
    <w:rsid w:val="00214D39"/>
    <w:rsid w:val="00215823"/>
    <w:rsid w:val="00216038"/>
    <w:rsid w:val="00217C9D"/>
    <w:rsid w:val="00220E90"/>
    <w:rsid w:val="00220EE7"/>
    <w:rsid w:val="00222A3B"/>
    <w:rsid w:val="002235C1"/>
    <w:rsid w:val="00224236"/>
    <w:rsid w:val="00224CA4"/>
    <w:rsid w:val="0022784D"/>
    <w:rsid w:val="002309F7"/>
    <w:rsid w:val="00230E90"/>
    <w:rsid w:val="0023296F"/>
    <w:rsid w:val="00234B06"/>
    <w:rsid w:val="002354C5"/>
    <w:rsid w:val="00237095"/>
    <w:rsid w:val="00237957"/>
    <w:rsid w:val="00237B06"/>
    <w:rsid w:val="00237F02"/>
    <w:rsid w:val="00240B6B"/>
    <w:rsid w:val="00240D98"/>
    <w:rsid w:val="00240F86"/>
    <w:rsid w:val="00244217"/>
    <w:rsid w:val="0024569D"/>
    <w:rsid w:val="00245EA5"/>
    <w:rsid w:val="00246971"/>
    <w:rsid w:val="002477F9"/>
    <w:rsid w:val="00247BBD"/>
    <w:rsid w:val="00247E1E"/>
    <w:rsid w:val="00247F30"/>
    <w:rsid w:val="0025173A"/>
    <w:rsid w:val="002519E9"/>
    <w:rsid w:val="00252417"/>
    <w:rsid w:val="002560E5"/>
    <w:rsid w:val="00257851"/>
    <w:rsid w:val="002612C0"/>
    <w:rsid w:val="0026239C"/>
    <w:rsid w:val="002643F3"/>
    <w:rsid w:val="00264D24"/>
    <w:rsid w:val="00265CFD"/>
    <w:rsid w:val="00266A77"/>
    <w:rsid w:val="00266F26"/>
    <w:rsid w:val="002679E3"/>
    <w:rsid w:val="0027015F"/>
    <w:rsid w:val="00272B14"/>
    <w:rsid w:val="0027423D"/>
    <w:rsid w:val="00274EBF"/>
    <w:rsid w:val="00275409"/>
    <w:rsid w:val="00275FB7"/>
    <w:rsid w:val="00277575"/>
    <w:rsid w:val="00277E56"/>
    <w:rsid w:val="00285A97"/>
    <w:rsid w:val="0029023A"/>
    <w:rsid w:val="0029166B"/>
    <w:rsid w:val="00292565"/>
    <w:rsid w:val="00293F14"/>
    <w:rsid w:val="00294214"/>
    <w:rsid w:val="002946F9"/>
    <w:rsid w:val="00297668"/>
    <w:rsid w:val="002A08F0"/>
    <w:rsid w:val="002A2169"/>
    <w:rsid w:val="002A2A35"/>
    <w:rsid w:val="002A5656"/>
    <w:rsid w:val="002A5CD7"/>
    <w:rsid w:val="002B05A4"/>
    <w:rsid w:val="002B17A8"/>
    <w:rsid w:val="002B1E5B"/>
    <w:rsid w:val="002B2594"/>
    <w:rsid w:val="002B2D7E"/>
    <w:rsid w:val="002B7391"/>
    <w:rsid w:val="002B7DFE"/>
    <w:rsid w:val="002C072C"/>
    <w:rsid w:val="002C3119"/>
    <w:rsid w:val="002C5A6E"/>
    <w:rsid w:val="002C7B57"/>
    <w:rsid w:val="002C7E6C"/>
    <w:rsid w:val="002D18DB"/>
    <w:rsid w:val="002D322A"/>
    <w:rsid w:val="002D3C35"/>
    <w:rsid w:val="002D4160"/>
    <w:rsid w:val="002D4F1A"/>
    <w:rsid w:val="002D5652"/>
    <w:rsid w:val="002E097D"/>
    <w:rsid w:val="002E0AC3"/>
    <w:rsid w:val="002E5722"/>
    <w:rsid w:val="002E6256"/>
    <w:rsid w:val="002E77FE"/>
    <w:rsid w:val="002F1BE7"/>
    <w:rsid w:val="002F2A61"/>
    <w:rsid w:val="002F329D"/>
    <w:rsid w:val="002F3EAE"/>
    <w:rsid w:val="002F411B"/>
    <w:rsid w:val="002F41B3"/>
    <w:rsid w:val="002F4B70"/>
    <w:rsid w:val="002F6342"/>
    <w:rsid w:val="002F6645"/>
    <w:rsid w:val="003009F2"/>
    <w:rsid w:val="003016E0"/>
    <w:rsid w:val="00301B72"/>
    <w:rsid w:val="00302922"/>
    <w:rsid w:val="003046F6"/>
    <w:rsid w:val="003047D6"/>
    <w:rsid w:val="00304C89"/>
    <w:rsid w:val="00304DA8"/>
    <w:rsid w:val="00306556"/>
    <w:rsid w:val="003075D2"/>
    <w:rsid w:val="003076CA"/>
    <w:rsid w:val="003100FC"/>
    <w:rsid w:val="0031124A"/>
    <w:rsid w:val="00311CA6"/>
    <w:rsid w:val="00313B58"/>
    <w:rsid w:val="00315E4F"/>
    <w:rsid w:val="003209E6"/>
    <w:rsid w:val="00321115"/>
    <w:rsid w:val="00322DAA"/>
    <w:rsid w:val="00325BB3"/>
    <w:rsid w:val="0033062B"/>
    <w:rsid w:val="00330CEB"/>
    <w:rsid w:val="00334886"/>
    <w:rsid w:val="00335A42"/>
    <w:rsid w:val="00335EEF"/>
    <w:rsid w:val="00336442"/>
    <w:rsid w:val="00337B06"/>
    <w:rsid w:val="00337F33"/>
    <w:rsid w:val="003406C5"/>
    <w:rsid w:val="003412A4"/>
    <w:rsid w:val="0034249C"/>
    <w:rsid w:val="00344365"/>
    <w:rsid w:val="0034788B"/>
    <w:rsid w:val="00350B1D"/>
    <w:rsid w:val="0035133D"/>
    <w:rsid w:val="0035151D"/>
    <w:rsid w:val="00351F10"/>
    <w:rsid w:val="0035294D"/>
    <w:rsid w:val="00354056"/>
    <w:rsid w:val="0035542A"/>
    <w:rsid w:val="003556E5"/>
    <w:rsid w:val="003557E1"/>
    <w:rsid w:val="00357C26"/>
    <w:rsid w:val="00360354"/>
    <w:rsid w:val="00361E71"/>
    <w:rsid w:val="00362190"/>
    <w:rsid w:val="00363D92"/>
    <w:rsid w:val="00370759"/>
    <w:rsid w:val="003708FE"/>
    <w:rsid w:val="00370E41"/>
    <w:rsid w:val="0037125C"/>
    <w:rsid w:val="00371E07"/>
    <w:rsid w:val="00372ED7"/>
    <w:rsid w:val="003743C1"/>
    <w:rsid w:val="0037478E"/>
    <w:rsid w:val="003752AC"/>
    <w:rsid w:val="00377473"/>
    <w:rsid w:val="00377609"/>
    <w:rsid w:val="00377DDB"/>
    <w:rsid w:val="00382220"/>
    <w:rsid w:val="003823C7"/>
    <w:rsid w:val="00382EFC"/>
    <w:rsid w:val="0038380C"/>
    <w:rsid w:val="0038466B"/>
    <w:rsid w:val="0038693B"/>
    <w:rsid w:val="003871F7"/>
    <w:rsid w:val="00387E29"/>
    <w:rsid w:val="0039170B"/>
    <w:rsid w:val="00391772"/>
    <w:rsid w:val="00391848"/>
    <w:rsid w:val="00393EA9"/>
    <w:rsid w:val="0039658D"/>
    <w:rsid w:val="00396E71"/>
    <w:rsid w:val="00396F45"/>
    <w:rsid w:val="00397C1F"/>
    <w:rsid w:val="003A0359"/>
    <w:rsid w:val="003A0CF0"/>
    <w:rsid w:val="003A1AB9"/>
    <w:rsid w:val="003A4F13"/>
    <w:rsid w:val="003A5C7C"/>
    <w:rsid w:val="003A60C8"/>
    <w:rsid w:val="003A6E0A"/>
    <w:rsid w:val="003A781B"/>
    <w:rsid w:val="003A7B0F"/>
    <w:rsid w:val="003A7DDE"/>
    <w:rsid w:val="003B0D86"/>
    <w:rsid w:val="003B1D2F"/>
    <w:rsid w:val="003B2A6C"/>
    <w:rsid w:val="003B3FD8"/>
    <w:rsid w:val="003B5924"/>
    <w:rsid w:val="003C09DD"/>
    <w:rsid w:val="003C1879"/>
    <w:rsid w:val="003C1D74"/>
    <w:rsid w:val="003C2453"/>
    <w:rsid w:val="003C64A6"/>
    <w:rsid w:val="003C7F65"/>
    <w:rsid w:val="003D2A0B"/>
    <w:rsid w:val="003D7556"/>
    <w:rsid w:val="003E0399"/>
    <w:rsid w:val="003E0BF2"/>
    <w:rsid w:val="003E0E18"/>
    <w:rsid w:val="003E0FB4"/>
    <w:rsid w:val="003E263D"/>
    <w:rsid w:val="003E2D47"/>
    <w:rsid w:val="003E4AB8"/>
    <w:rsid w:val="003E55A1"/>
    <w:rsid w:val="003E64C8"/>
    <w:rsid w:val="003E6777"/>
    <w:rsid w:val="003E7181"/>
    <w:rsid w:val="003E7ECC"/>
    <w:rsid w:val="003F0559"/>
    <w:rsid w:val="003F12B9"/>
    <w:rsid w:val="003F19B4"/>
    <w:rsid w:val="003F2BA0"/>
    <w:rsid w:val="003F3C68"/>
    <w:rsid w:val="003F44B4"/>
    <w:rsid w:val="003F74C0"/>
    <w:rsid w:val="00404945"/>
    <w:rsid w:val="00405BE2"/>
    <w:rsid w:val="00405FFC"/>
    <w:rsid w:val="004128D0"/>
    <w:rsid w:val="00412C76"/>
    <w:rsid w:val="00415EC4"/>
    <w:rsid w:val="004164D8"/>
    <w:rsid w:val="004178EB"/>
    <w:rsid w:val="004209F7"/>
    <w:rsid w:val="004236EC"/>
    <w:rsid w:val="00424DDD"/>
    <w:rsid w:val="004257D7"/>
    <w:rsid w:val="00426B8A"/>
    <w:rsid w:val="00427EA8"/>
    <w:rsid w:val="00430607"/>
    <w:rsid w:val="00433252"/>
    <w:rsid w:val="004344AF"/>
    <w:rsid w:val="00434DFB"/>
    <w:rsid w:val="0043584C"/>
    <w:rsid w:val="00436396"/>
    <w:rsid w:val="0044134C"/>
    <w:rsid w:val="0044204F"/>
    <w:rsid w:val="004425F2"/>
    <w:rsid w:val="0044308C"/>
    <w:rsid w:val="00443B4D"/>
    <w:rsid w:val="00444024"/>
    <w:rsid w:val="004453BA"/>
    <w:rsid w:val="004454F0"/>
    <w:rsid w:val="004466C2"/>
    <w:rsid w:val="004504C2"/>
    <w:rsid w:val="00452C83"/>
    <w:rsid w:val="00457565"/>
    <w:rsid w:val="00461C1D"/>
    <w:rsid w:val="0046208D"/>
    <w:rsid w:val="00462D71"/>
    <w:rsid w:val="00463E19"/>
    <w:rsid w:val="004660D3"/>
    <w:rsid w:val="00467984"/>
    <w:rsid w:val="00470767"/>
    <w:rsid w:val="004734D8"/>
    <w:rsid w:val="00474811"/>
    <w:rsid w:val="00474F27"/>
    <w:rsid w:val="00474FDE"/>
    <w:rsid w:val="0047784F"/>
    <w:rsid w:val="00477871"/>
    <w:rsid w:val="00477A84"/>
    <w:rsid w:val="00482A75"/>
    <w:rsid w:val="004834EA"/>
    <w:rsid w:val="004854B8"/>
    <w:rsid w:val="00486621"/>
    <w:rsid w:val="00487BE4"/>
    <w:rsid w:val="004926A3"/>
    <w:rsid w:val="004972D7"/>
    <w:rsid w:val="004A0CB7"/>
    <w:rsid w:val="004A257A"/>
    <w:rsid w:val="004A3569"/>
    <w:rsid w:val="004A5145"/>
    <w:rsid w:val="004A5196"/>
    <w:rsid w:val="004A592D"/>
    <w:rsid w:val="004A6843"/>
    <w:rsid w:val="004A7374"/>
    <w:rsid w:val="004A77F4"/>
    <w:rsid w:val="004A7F8A"/>
    <w:rsid w:val="004B1729"/>
    <w:rsid w:val="004B4154"/>
    <w:rsid w:val="004B5147"/>
    <w:rsid w:val="004B5798"/>
    <w:rsid w:val="004B6930"/>
    <w:rsid w:val="004C06E6"/>
    <w:rsid w:val="004C1E66"/>
    <w:rsid w:val="004C2046"/>
    <w:rsid w:val="004C22A9"/>
    <w:rsid w:val="004C2C89"/>
    <w:rsid w:val="004C411F"/>
    <w:rsid w:val="004C5EBB"/>
    <w:rsid w:val="004C61E9"/>
    <w:rsid w:val="004C6CA8"/>
    <w:rsid w:val="004D0721"/>
    <w:rsid w:val="004D0FD4"/>
    <w:rsid w:val="004D150F"/>
    <w:rsid w:val="004D1E65"/>
    <w:rsid w:val="004D3123"/>
    <w:rsid w:val="004D5E3E"/>
    <w:rsid w:val="004D61D1"/>
    <w:rsid w:val="004E0026"/>
    <w:rsid w:val="004E0786"/>
    <w:rsid w:val="004E22D7"/>
    <w:rsid w:val="004E3F7D"/>
    <w:rsid w:val="004E49FC"/>
    <w:rsid w:val="004E4EC3"/>
    <w:rsid w:val="004E68FC"/>
    <w:rsid w:val="004E6F74"/>
    <w:rsid w:val="004E79DE"/>
    <w:rsid w:val="004F0BD1"/>
    <w:rsid w:val="004F64C5"/>
    <w:rsid w:val="004F6522"/>
    <w:rsid w:val="004F6613"/>
    <w:rsid w:val="004F7417"/>
    <w:rsid w:val="00501877"/>
    <w:rsid w:val="00501EE9"/>
    <w:rsid w:val="00503CD0"/>
    <w:rsid w:val="00504E07"/>
    <w:rsid w:val="005055EE"/>
    <w:rsid w:val="00507952"/>
    <w:rsid w:val="00507DB5"/>
    <w:rsid w:val="00510F8C"/>
    <w:rsid w:val="005113B9"/>
    <w:rsid w:val="005132D4"/>
    <w:rsid w:val="005139BD"/>
    <w:rsid w:val="00513F60"/>
    <w:rsid w:val="00513FFC"/>
    <w:rsid w:val="0051471D"/>
    <w:rsid w:val="00517236"/>
    <w:rsid w:val="00517597"/>
    <w:rsid w:val="00520373"/>
    <w:rsid w:val="00520B2F"/>
    <w:rsid w:val="00521B23"/>
    <w:rsid w:val="0052296D"/>
    <w:rsid w:val="005236B4"/>
    <w:rsid w:val="00523B01"/>
    <w:rsid w:val="00524068"/>
    <w:rsid w:val="0052598A"/>
    <w:rsid w:val="00525A95"/>
    <w:rsid w:val="00530AC4"/>
    <w:rsid w:val="005325F6"/>
    <w:rsid w:val="005329E4"/>
    <w:rsid w:val="005330BF"/>
    <w:rsid w:val="005351B4"/>
    <w:rsid w:val="00537678"/>
    <w:rsid w:val="00537C08"/>
    <w:rsid w:val="00537D5F"/>
    <w:rsid w:val="00540549"/>
    <w:rsid w:val="005464B0"/>
    <w:rsid w:val="00546FF1"/>
    <w:rsid w:val="00547F26"/>
    <w:rsid w:val="00550A76"/>
    <w:rsid w:val="005516E7"/>
    <w:rsid w:val="00551A63"/>
    <w:rsid w:val="00552DBD"/>
    <w:rsid w:val="00552E0E"/>
    <w:rsid w:val="0055308F"/>
    <w:rsid w:val="00555215"/>
    <w:rsid w:val="005555C4"/>
    <w:rsid w:val="00556F39"/>
    <w:rsid w:val="00557150"/>
    <w:rsid w:val="00560E86"/>
    <w:rsid w:val="0056140E"/>
    <w:rsid w:val="0056447C"/>
    <w:rsid w:val="0056555E"/>
    <w:rsid w:val="00565C92"/>
    <w:rsid w:val="005661F4"/>
    <w:rsid w:val="00566653"/>
    <w:rsid w:val="00566AD0"/>
    <w:rsid w:val="00570864"/>
    <w:rsid w:val="005717FC"/>
    <w:rsid w:val="00576596"/>
    <w:rsid w:val="005766EB"/>
    <w:rsid w:val="00577D95"/>
    <w:rsid w:val="00577FCD"/>
    <w:rsid w:val="005800D6"/>
    <w:rsid w:val="00584902"/>
    <w:rsid w:val="00585E97"/>
    <w:rsid w:val="00586202"/>
    <w:rsid w:val="00586C64"/>
    <w:rsid w:val="005879B7"/>
    <w:rsid w:val="0059288A"/>
    <w:rsid w:val="00593762"/>
    <w:rsid w:val="005947B9"/>
    <w:rsid w:val="00595E34"/>
    <w:rsid w:val="00596EA6"/>
    <w:rsid w:val="005A05A3"/>
    <w:rsid w:val="005A0BE9"/>
    <w:rsid w:val="005A1A95"/>
    <w:rsid w:val="005A2178"/>
    <w:rsid w:val="005A3EAF"/>
    <w:rsid w:val="005A5200"/>
    <w:rsid w:val="005B15D3"/>
    <w:rsid w:val="005B17BF"/>
    <w:rsid w:val="005B245D"/>
    <w:rsid w:val="005B33DB"/>
    <w:rsid w:val="005B3440"/>
    <w:rsid w:val="005B37D6"/>
    <w:rsid w:val="005B5154"/>
    <w:rsid w:val="005B52A7"/>
    <w:rsid w:val="005B56BA"/>
    <w:rsid w:val="005B62E9"/>
    <w:rsid w:val="005C1FA5"/>
    <w:rsid w:val="005C4386"/>
    <w:rsid w:val="005C5EF0"/>
    <w:rsid w:val="005C665A"/>
    <w:rsid w:val="005D1574"/>
    <w:rsid w:val="005D29EA"/>
    <w:rsid w:val="005D640C"/>
    <w:rsid w:val="005E024A"/>
    <w:rsid w:val="005E1107"/>
    <w:rsid w:val="005E1BFB"/>
    <w:rsid w:val="005E2BDD"/>
    <w:rsid w:val="005E2F19"/>
    <w:rsid w:val="005E61FD"/>
    <w:rsid w:val="005E6501"/>
    <w:rsid w:val="005E65E0"/>
    <w:rsid w:val="005F0A0B"/>
    <w:rsid w:val="005F145A"/>
    <w:rsid w:val="005F2A14"/>
    <w:rsid w:val="005F646D"/>
    <w:rsid w:val="005F6FB2"/>
    <w:rsid w:val="006018F9"/>
    <w:rsid w:val="0060211C"/>
    <w:rsid w:val="00602199"/>
    <w:rsid w:val="006022F1"/>
    <w:rsid w:val="00602AC8"/>
    <w:rsid w:val="00607870"/>
    <w:rsid w:val="00607A95"/>
    <w:rsid w:val="00610B0C"/>
    <w:rsid w:val="00612C88"/>
    <w:rsid w:val="00613ECD"/>
    <w:rsid w:val="006143E6"/>
    <w:rsid w:val="00615513"/>
    <w:rsid w:val="006161CB"/>
    <w:rsid w:val="006200B4"/>
    <w:rsid w:val="006203B4"/>
    <w:rsid w:val="00621710"/>
    <w:rsid w:val="00621BBF"/>
    <w:rsid w:val="0062332C"/>
    <w:rsid w:val="006235A6"/>
    <w:rsid w:val="0062472B"/>
    <w:rsid w:val="0062508B"/>
    <w:rsid w:val="00630250"/>
    <w:rsid w:val="00630396"/>
    <w:rsid w:val="006303CB"/>
    <w:rsid w:val="00630461"/>
    <w:rsid w:val="00632AE3"/>
    <w:rsid w:val="00634A1A"/>
    <w:rsid w:val="0063544F"/>
    <w:rsid w:val="0063572E"/>
    <w:rsid w:val="00635737"/>
    <w:rsid w:val="006357E1"/>
    <w:rsid w:val="00636777"/>
    <w:rsid w:val="00637326"/>
    <w:rsid w:val="006402B3"/>
    <w:rsid w:val="00642961"/>
    <w:rsid w:val="006431AB"/>
    <w:rsid w:val="0064327D"/>
    <w:rsid w:val="006433B6"/>
    <w:rsid w:val="00644D36"/>
    <w:rsid w:val="00646759"/>
    <w:rsid w:val="00646819"/>
    <w:rsid w:val="0064730D"/>
    <w:rsid w:val="00652083"/>
    <w:rsid w:val="00652766"/>
    <w:rsid w:val="00653B9D"/>
    <w:rsid w:val="0065650A"/>
    <w:rsid w:val="00657373"/>
    <w:rsid w:val="00657EF2"/>
    <w:rsid w:val="006602F2"/>
    <w:rsid w:val="00660714"/>
    <w:rsid w:val="00661497"/>
    <w:rsid w:val="006614F4"/>
    <w:rsid w:val="0066232E"/>
    <w:rsid w:val="0066314A"/>
    <w:rsid w:val="00664545"/>
    <w:rsid w:val="00665942"/>
    <w:rsid w:val="00665DD5"/>
    <w:rsid w:val="00667A5D"/>
    <w:rsid w:val="0067025B"/>
    <w:rsid w:val="00671657"/>
    <w:rsid w:val="006717B2"/>
    <w:rsid w:val="006723C9"/>
    <w:rsid w:val="006726FA"/>
    <w:rsid w:val="00673178"/>
    <w:rsid w:val="00673A17"/>
    <w:rsid w:val="006750E9"/>
    <w:rsid w:val="00675AB9"/>
    <w:rsid w:val="00677354"/>
    <w:rsid w:val="00677528"/>
    <w:rsid w:val="0067792F"/>
    <w:rsid w:val="00680FF5"/>
    <w:rsid w:val="00681AF6"/>
    <w:rsid w:val="00682D96"/>
    <w:rsid w:val="00684BE1"/>
    <w:rsid w:val="0068651A"/>
    <w:rsid w:val="0068684D"/>
    <w:rsid w:val="00686859"/>
    <w:rsid w:val="00686A58"/>
    <w:rsid w:val="00687042"/>
    <w:rsid w:val="006901D1"/>
    <w:rsid w:val="00693BDF"/>
    <w:rsid w:val="00696657"/>
    <w:rsid w:val="006A055B"/>
    <w:rsid w:val="006A0A4C"/>
    <w:rsid w:val="006A141A"/>
    <w:rsid w:val="006A28BC"/>
    <w:rsid w:val="006A2F5A"/>
    <w:rsid w:val="006A39B7"/>
    <w:rsid w:val="006A40A3"/>
    <w:rsid w:val="006A5131"/>
    <w:rsid w:val="006A5788"/>
    <w:rsid w:val="006A712B"/>
    <w:rsid w:val="006A7FEA"/>
    <w:rsid w:val="006B0950"/>
    <w:rsid w:val="006B36D4"/>
    <w:rsid w:val="006B3DED"/>
    <w:rsid w:val="006B40AD"/>
    <w:rsid w:val="006B4CCD"/>
    <w:rsid w:val="006B5236"/>
    <w:rsid w:val="006B5916"/>
    <w:rsid w:val="006B6F7A"/>
    <w:rsid w:val="006B7C93"/>
    <w:rsid w:val="006C01C3"/>
    <w:rsid w:val="006C239F"/>
    <w:rsid w:val="006C3B57"/>
    <w:rsid w:val="006C4042"/>
    <w:rsid w:val="006C53D4"/>
    <w:rsid w:val="006C6A44"/>
    <w:rsid w:val="006C6E41"/>
    <w:rsid w:val="006C7136"/>
    <w:rsid w:val="006D0E8A"/>
    <w:rsid w:val="006D1286"/>
    <w:rsid w:val="006D244A"/>
    <w:rsid w:val="006D3174"/>
    <w:rsid w:val="006D654C"/>
    <w:rsid w:val="006D7F5F"/>
    <w:rsid w:val="006E18B6"/>
    <w:rsid w:val="006E2317"/>
    <w:rsid w:val="006E3F1E"/>
    <w:rsid w:val="006E404B"/>
    <w:rsid w:val="006E45DA"/>
    <w:rsid w:val="006E4EB7"/>
    <w:rsid w:val="006E5495"/>
    <w:rsid w:val="006E57A1"/>
    <w:rsid w:val="006E627C"/>
    <w:rsid w:val="006E63B8"/>
    <w:rsid w:val="006E73C8"/>
    <w:rsid w:val="006E79E3"/>
    <w:rsid w:val="006E7B32"/>
    <w:rsid w:val="006F0754"/>
    <w:rsid w:val="006F0AE4"/>
    <w:rsid w:val="006F1325"/>
    <w:rsid w:val="006F13B6"/>
    <w:rsid w:val="006F21F7"/>
    <w:rsid w:val="006F2494"/>
    <w:rsid w:val="006F277D"/>
    <w:rsid w:val="006F37DC"/>
    <w:rsid w:val="006F47CC"/>
    <w:rsid w:val="006F516F"/>
    <w:rsid w:val="006F5482"/>
    <w:rsid w:val="006F5674"/>
    <w:rsid w:val="006F5B73"/>
    <w:rsid w:val="006F6ADC"/>
    <w:rsid w:val="006F6E5D"/>
    <w:rsid w:val="007006A5"/>
    <w:rsid w:val="00701973"/>
    <w:rsid w:val="00702CE0"/>
    <w:rsid w:val="0070427C"/>
    <w:rsid w:val="00704923"/>
    <w:rsid w:val="007051E4"/>
    <w:rsid w:val="00705D6B"/>
    <w:rsid w:val="0070770D"/>
    <w:rsid w:val="007111EB"/>
    <w:rsid w:val="007115F5"/>
    <w:rsid w:val="00714990"/>
    <w:rsid w:val="00720947"/>
    <w:rsid w:val="00720D45"/>
    <w:rsid w:val="007211AA"/>
    <w:rsid w:val="007213BD"/>
    <w:rsid w:val="00721816"/>
    <w:rsid w:val="00721B15"/>
    <w:rsid w:val="00725375"/>
    <w:rsid w:val="00726140"/>
    <w:rsid w:val="007261B1"/>
    <w:rsid w:val="00726434"/>
    <w:rsid w:val="00730CC6"/>
    <w:rsid w:val="00732319"/>
    <w:rsid w:val="00735410"/>
    <w:rsid w:val="00736B14"/>
    <w:rsid w:val="00736CE3"/>
    <w:rsid w:val="00737DF2"/>
    <w:rsid w:val="00740FE1"/>
    <w:rsid w:val="00743490"/>
    <w:rsid w:val="0074450F"/>
    <w:rsid w:val="00744B0F"/>
    <w:rsid w:val="00746CA9"/>
    <w:rsid w:val="00746E6A"/>
    <w:rsid w:val="00747027"/>
    <w:rsid w:val="0075606C"/>
    <w:rsid w:val="007573AD"/>
    <w:rsid w:val="007611C7"/>
    <w:rsid w:val="00763341"/>
    <w:rsid w:val="00763819"/>
    <w:rsid w:val="00764D5D"/>
    <w:rsid w:val="007660D2"/>
    <w:rsid w:val="0076647C"/>
    <w:rsid w:val="00767D87"/>
    <w:rsid w:val="007710CF"/>
    <w:rsid w:val="007747BE"/>
    <w:rsid w:val="00774C64"/>
    <w:rsid w:val="00775F83"/>
    <w:rsid w:val="00776749"/>
    <w:rsid w:val="007767D1"/>
    <w:rsid w:val="00776A90"/>
    <w:rsid w:val="007801F4"/>
    <w:rsid w:val="00780D15"/>
    <w:rsid w:val="007811B3"/>
    <w:rsid w:val="00783FCC"/>
    <w:rsid w:val="00785E20"/>
    <w:rsid w:val="00787EBB"/>
    <w:rsid w:val="00787F3D"/>
    <w:rsid w:val="0079074C"/>
    <w:rsid w:val="0079096C"/>
    <w:rsid w:val="007932D4"/>
    <w:rsid w:val="007937E6"/>
    <w:rsid w:val="00794235"/>
    <w:rsid w:val="007950C8"/>
    <w:rsid w:val="007953F4"/>
    <w:rsid w:val="0079570B"/>
    <w:rsid w:val="00796EE2"/>
    <w:rsid w:val="007A0437"/>
    <w:rsid w:val="007A2405"/>
    <w:rsid w:val="007A3C8E"/>
    <w:rsid w:val="007A4761"/>
    <w:rsid w:val="007A59A9"/>
    <w:rsid w:val="007A7EFA"/>
    <w:rsid w:val="007B724E"/>
    <w:rsid w:val="007B7C52"/>
    <w:rsid w:val="007C0EBA"/>
    <w:rsid w:val="007C1E21"/>
    <w:rsid w:val="007C304E"/>
    <w:rsid w:val="007C597C"/>
    <w:rsid w:val="007C607D"/>
    <w:rsid w:val="007C6158"/>
    <w:rsid w:val="007C676C"/>
    <w:rsid w:val="007C6A57"/>
    <w:rsid w:val="007C6C3C"/>
    <w:rsid w:val="007C77C9"/>
    <w:rsid w:val="007D0129"/>
    <w:rsid w:val="007D05A1"/>
    <w:rsid w:val="007D2586"/>
    <w:rsid w:val="007D2C0B"/>
    <w:rsid w:val="007D47FB"/>
    <w:rsid w:val="007D489C"/>
    <w:rsid w:val="007D659D"/>
    <w:rsid w:val="007D7655"/>
    <w:rsid w:val="007E06C1"/>
    <w:rsid w:val="007E07AF"/>
    <w:rsid w:val="007E13AD"/>
    <w:rsid w:val="007E1C8A"/>
    <w:rsid w:val="007E24CD"/>
    <w:rsid w:val="007E2CFC"/>
    <w:rsid w:val="007E2D81"/>
    <w:rsid w:val="007E59B6"/>
    <w:rsid w:val="007E66A9"/>
    <w:rsid w:val="007E69A4"/>
    <w:rsid w:val="007F0C78"/>
    <w:rsid w:val="007F2F1B"/>
    <w:rsid w:val="007F6BFB"/>
    <w:rsid w:val="00801653"/>
    <w:rsid w:val="008034A3"/>
    <w:rsid w:val="0080384B"/>
    <w:rsid w:val="00804618"/>
    <w:rsid w:val="008048E7"/>
    <w:rsid w:val="00805ED3"/>
    <w:rsid w:val="00807FC0"/>
    <w:rsid w:val="00810483"/>
    <w:rsid w:val="00810588"/>
    <w:rsid w:val="008107AE"/>
    <w:rsid w:val="00810B97"/>
    <w:rsid w:val="0081132D"/>
    <w:rsid w:val="00811AF9"/>
    <w:rsid w:val="0081526A"/>
    <w:rsid w:val="00817DA4"/>
    <w:rsid w:val="00820D76"/>
    <w:rsid w:val="00821D9B"/>
    <w:rsid w:val="00824036"/>
    <w:rsid w:val="008257E8"/>
    <w:rsid w:val="00833893"/>
    <w:rsid w:val="00834324"/>
    <w:rsid w:val="00835352"/>
    <w:rsid w:val="00835DDD"/>
    <w:rsid w:val="00836DD0"/>
    <w:rsid w:val="00837FD8"/>
    <w:rsid w:val="00840308"/>
    <w:rsid w:val="00840752"/>
    <w:rsid w:val="00841305"/>
    <w:rsid w:val="00844EC8"/>
    <w:rsid w:val="0084782D"/>
    <w:rsid w:val="00850304"/>
    <w:rsid w:val="00851394"/>
    <w:rsid w:val="00852440"/>
    <w:rsid w:val="0085265B"/>
    <w:rsid w:val="00853284"/>
    <w:rsid w:val="008560EF"/>
    <w:rsid w:val="00856D78"/>
    <w:rsid w:val="0086070A"/>
    <w:rsid w:val="0086140B"/>
    <w:rsid w:val="008618B4"/>
    <w:rsid w:val="00861BFC"/>
    <w:rsid w:val="00862550"/>
    <w:rsid w:val="00862DE1"/>
    <w:rsid w:val="00863293"/>
    <w:rsid w:val="00864E21"/>
    <w:rsid w:val="00864EA2"/>
    <w:rsid w:val="00865BC6"/>
    <w:rsid w:val="00865F97"/>
    <w:rsid w:val="00867AFB"/>
    <w:rsid w:val="00871C79"/>
    <w:rsid w:val="00872043"/>
    <w:rsid w:val="00873755"/>
    <w:rsid w:val="008737FF"/>
    <w:rsid w:val="00876898"/>
    <w:rsid w:val="008775ED"/>
    <w:rsid w:val="00880DBA"/>
    <w:rsid w:val="008814BB"/>
    <w:rsid w:val="00881568"/>
    <w:rsid w:val="00882776"/>
    <w:rsid w:val="008843C9"/>
    <w:rsid w:val="00884A6C"/>
    <w:rsid w:val="00885021"/>
    <w:rsid w:val="0088574A"/>
    <w:rsid w:val="0088627E"/>
    <w:rsid w:val="00886D90"/>
    <w:rsid w:val="00890B0A"/>
    <w:rsid w:val="00891641"/>
    <w:rsid w:val="00892597"/>
    <w:rsid w:val="0089313C"/>
    <w:rsid w:val="00893926"/>
    <w:rsid w:val="00894FBD"/>
    <w:rsid w:val="00895C6B"/>
    <w:rsid w:val="0089604A"/>
    <w:rsid w:val="0089663D"/>
    <w:rsid w:val="008967F2"/>
    <w:rsid w:val="008A0307"/>
    <w:rsid w:val="008A1DD5"/>
    <w:rsid w:val="008A282C"/>
    <w:rsid w:val="008A2C90"/>
    <w:rsid w:val="008A4884"/>
    <w:rsid w:val="008A4DD2"/>
    <w:rsid w:val="008A610A"/>
    <w:rsid w:val="008B03E4"/>
    <w:rsid w:val="008B3886"/>
    <w:rsid w:val="008B3ABE"/>
    <w:rsid w:val="008B3AD2"/>
    <w:rsid w:val="008B3D57"/>
    <w:rsid w:val="008B440E"/>
    <w:rsid w:val="008B79C9"/>
    <w:rsid w:val="008C0083"/>
    <w:rsid w:val="008C05E2"/>
    <w:rsid w:val="008C143A"/>
    <w:rsid w:val="008C1B70"/>
    <w:rsid w:val="008C1BE8"/>
    <w:rsid w:val="008C261C"/>
    <w:rsid w:val="008C2FEA"/>
    <w:rsid w:val="008C3215"/>
    <w:rsid w:val="008C3488"/>
    <w:rsid w:val="008C365D"/>
    <w:rsid w:val="008C3F83"/>
    <w:rsid w:val="008C47D0"/>
    <w:rsid w:val="008C605F"/>
    <w:rsid w:val="008C6899"/>
    <w:rsid w:val="008C75EF"/>
    <w:rsid w:val="008D3F03"/>
    <w:rsid w:val="008D42B7"/>
    <w:rsid w:val="008D4D34"/>
    <w:rsid w:val="008D50FF"/>
    <w:rsid w:val="008D51A7"/>
    <w:rsid w:val="008D5F45"/>
    <w:rsid w:val="008D6DDB"/>
    <w:rsid w:val="008E0C09"/>
    <w:rsid w:val="008E18CA"/>
    <w:rsid w:val="008E1F97"/>
    <w:rsid w:val="008E2D95"/>
    <w:rsid w:val="008E3454"/>
    <w:rsid w:val="008E3787"/>
    <w:rsid w:val="008E3F4F"/>
    <w:rsid w:val="008E44E9"/>
    <w:rsid w:val="008E4E1F"/>
    <w:rsid w:val="008E5633"/>
    <w:rsid w:val="008E5EF4"/>
    <w:rsid w:val="008E676D"/>
    <w:rsid w:val="008E7657"/>
    <w:rsid w:val="008E7E97"/>
    <w:rsid w:val="008F13DA"/>
    <w:rsid w:val="008F28B5"/>
    <w:rsid w:val="008F3323"/>
    <w:rsid w:val="008F533D"/>
    <w:rsid w:val="008F6092"/>
    <w:rsid w:val="008F7876"/>
    <w:rsid w:val="009010E6"/>
    <w:rsid w:val="00903914"/>
    <w:rsid w:val="00904A44"/>
    <w:rsid w:val="00905372"/>
    <w:rsid w:val="00907E70"/>
    <w:rsid w:val="00910474"/>
    <w:rsid w:val="00911BBB"/>
    <w:rsid w:val="0091203F"/>
    <w:rsid w:val="0091304A"/>
    <w:rsid w:val="009131A2"/>
    <w:rsid w:val="00916012"/>
    <w:rsid w:val="00917802"/>
    <w:rsid w:val="00922062"/>
    <w:rsid w:val="00923731"/>
    <w:rsid w:val="00923A19"/>
    <w:rsid w:val="00924064"/>
    <w:rsid w:val="00925328"/>
    <w:rsid w:val="00925BDC"/>
    <w:rsid w:val="00927018"/>
    <w:rsid w:val="0093154A"/>
    <w:rsid w:val="00931E18"/>
    <w:rsid w:val="009323DD"/>
    <w:rsid w:val="0093329D"/>
    <w:rsid w:val="00934F5D"/>
    <w:rsid w:val="00935E6A"/>
    <w:rsid w:val="009368B2"/>
    <w:rsid w:val="00937CF1"/>
    <w:rsid w:val="00940529"/>
    <w:rsid w:val="00940E06"/>
    <w:rsid w:val="00943C4C"/>
    <w:rsid w:val="00943E40"/>
    <w:rsid w:val="0094537C"/>
    <w:rsid w:val="00945A9F"/>
    <w:rsid w:val="00945CAD"/>
    <w:rsid w:val="00947936"/>
    <w:rsid w:val="00950FB6"/>
    <w:rsid w:val="00951182"/>
    <w:rsid w:val="00952D14"/>
    <w:rsid w:val="00952EDC"/>
    <w:rsid w:val="0095370D"/>
    <w:rsid w:val="009545E9"/>
    <w:rsid w:val="0095475D"/>
    <w:rsid w:val="00955536"/>
    <w:rsid w:val="00956FDC"/>
    <w:rsid w:val="0096084D"/>
    <w:rsid w:val="00960898"/>
    <w:rsid w:val="00960CBA"/>
    <w:rsid w:val="009621FA"/>
    <w:rsid w:val="00962861"/>
    <w:rsid w:val="00962F46"/>
    <w:rsid w:val="00963616"/>
    <w:rsid w:val="0096400A"/>
    <w:rsid w:val="00964E0D"/>
    <w:rsid w:val="009650C8"/>
    <w:rsid w:val="00966106"/>
    <w:rsid w:val="00967056"/>
    <w:rsid w:val="0097075A"/>
    <w:rsid w:val="00971108"/>
    <w:rsid w:val="00971657"/>
    <w:rsid w:val="00973BEF"/>
    <w:rsid w:val="009747E0"/>
    <w:rsid w:val="0097491C"/>
    <w:rsid w:val="009749C5"/>
    <w:rsid w:val="00975739"/>
    <w:rsid w:val="00975EDB"/>
    <w:rsid w:val="00976402"/>
    <w:rsid w:val="00976614"/>
    <w:rsid w:val="00977464"/>
    <w:rsid w:val="0097752C"/>
    <w:rsid w:val="009777D3"/>
    <w:rsid w:val="00980A63"/>
    <w:rsid w:val="00980FE5"/>
    <w:rsid w:val="00982877"/>
    <w:rsid w:val="00982C5D"/>
    <w:rsid w:val="0098352C"/>
    <w:rsid w:val="0098409E"/>
    <w:rsid w:val="009852DD"/>
    <w:rsid w:val="009863D9"/>
    <w:rsid w:val="00987A0E"/>
    <w:rsid w:val="00990CF4"/>
    <w:rsid w:val="009914F0"/>
    <w:rsid w:val="009938E3"/>
    <w:rsid w:val="00994B81"/>
    <w:rsid w:val="00997093"/>
    <w:rsid w:val="009A1711"/>
    <w:rsid w:val="009A2842"/>
    <w:rsid w:val="009A2CD6"/>
    <w:rsid w:val="009A2D2C"/>
    <w:rsid w:val="009A2E0D"/>
    <w:rsid w:val="009A42AB"/>
    <w:rsid w:val="009B111C"/>
    <w:rsid w:val="009B4481"/>
    <w:rsid w:val="009B4F5E"/>
    <w:rsid w:val="009B5A1F"/>
    <w:rsid w:val="009B6B17"/>
    <w:rsid w:val="009B7260"/>
    <w:rsid w:val="009C08F5"/>
    <w:rsid w:val="009C0A15"/>
    <w:rsid w:val="009C0C50"/>
    <w:rsid w:val="009C126E"/>
    <w:rsid w:val="009C23C1"/>
    <w:rsid w:val="009C2816"/>
    <w:rsid w:val="009C3A7C"/>
    <w:rsid w:val="009C445C"/>
    <w:rsid w:val="009C6FF1"/>
    <w:rsid w:val="009D1A2F"/>
    <w:rsid w:val="009D1FF7"/>
    <w:rsid w:val="009D24D0"/>
    <w:rsid w:val="009D34C4"/>
    <w:rsid w:val="009D3E8E"/>
    <w:rsid w:val="009D4D16"/>
    <w:rsid w:val="009D4F66"/>
    <w:rsid w:val="009D6576"/>
    <w:rsid w:val="009D661F"/>
    <w:rsid w:val="009D6BFC"/>
    <w:rsid w:val="009D7267"/>
    <w:rsid w:val="009D734B"/>
    <w:rsid w:val="009D7407"/>
    <w:rsid w:val="009D7639"/>
    <w:rsid w:val="009E0342"/>
    <w:rsid w:val="009E0AB9"/>
    <w:rsid w:val="009E13A0"/>
    <w:rsid w:val="009E2514"/>
    <w:rsid w:val="009E2DAC"/>
    <w:rsid w:val="009E5B43"/>
    <w:rsid w:val="009E5F34"/>
    <w:rsid w:val="009E7841"/>
    <w:rsid w:val="009F0E03"/>
    <w:rsid w:val="009F1709"/>
    <w:rsid w:val="009F1BA1"/>
    <w:rsid w:val="009F268A"/>
    <w:rsid w:val="009F463C"/>
    <w:rsid w:val="009F55D7"/>
    <w:rsid w:val="009F58F0"/>
    <w:rsid w:val="009F65E8"/>
    <w:rsid w:val="00A00C5B"/>
    <w:rsid w:val="00A00DE1"/>
    <w:rsid w:val="00A03142"/>
    <w:rsid w:val="00A0351B"/>
    <w:rsid w:val="00A040AA"/>
    <w:rsid w:val="00A041B8"/>
    <w:rsid w:val="00A05BDE"/>
    <w:rsid w:val="00A0665B"/>
    <w:rsid w:val="00A10895"/>
    <w:rsid w:val="00A11282"/>
    <w:rsid w:val="00A11685"/>
    <w:rsid w:val="00A128B5"/>
    <w:rsid w:val="00A1492F"/>
    <w:rsid w:val="00A15513"/>
    <w:rsid w:val="00A16170"/>
    <w:rsid w:val="00A1720E"/>
    <w:rsid w:val="00A1768F"/>
    <w:rsid w:val="00A21181"/>
    <w:rsid w:val="00A21A9F"/>
    <w:rsid w:val="00A21F27"/>
    <w:rsid w:val="00A222A7"/>
    <w:rsid w:val="00A22BDC"/>
    <w:rsid w:val="00A22D4B"/>
    <w:rsid w:val="00A22F3B"/>
    <w:rsid w:val="00A2321C"/>
    <w:rsid w:val="00A265C3"/>
    <w:rsid w:val="00A26894"/>
    <w:rsid w:val="00A300D3"/>
    <w:rsid w:val="00A309CD"/>
    <w:rsid w:val="00A31BBD"/>
    <w:rsid w:val="00A31F0A"/>
    <w:rsid w:val="00A32260"/>
    <w:rsid w:val="00A33A3D"/>
    <w:rsid w:val="00A37186"/>
    <w:rsid w:val="00A374AD"/>
    <w:rsid w:val="00A37974"/>
    <w:rsid w:val="00A37CBC"/>
    <w:rsid w:val="00A449D8"/>
    <w:rsid w:val="00A45101"/>
    <w:rsid w:val="00A452EA"/>
    <w:rsid w:val="00A452FB"/>
    <w:rsid w:val="00A462BB"/>
    <w:rsid w:val="00A47043"/>
    <w:rsid w:val="00A503BA"/>
    <w:rsid w:val="00A52633"/>
    <w:rsid w:val="00A55DB6"/>
    <w:rsid w:val="00A5670C"/>
    <w:rsid w:val="00A57023"/>
    <w:rsid w:val="00A57652"/>
    <w:rsid w:val="00A57C42"/>
    <w:rsid w:val="00A64101"/>
    <w:rsid w:val="00A64470"/>
    <w:rsid w:val="00A654B0"/>
    <w:rsid w:val="00A658B0"/>
    <w:rsid w:val="00A66F71"/>
    <w:rsid w:val="00A678DA"/>
    <w:rsid w:val="00A70048"/>
    <w:rsid w:val="00A70A01"/>
    <w:rsid w:val="00A70AFB"/>
    <w:rsid w:val="00A7180D"/>
    <w:rsid w:val="00A72257"/>
    <w:rsid w:val="00A73E0E"/>
    <w:rsid w:val="00A773B7"/>
    <w:rsid w:val="00A77E01"/>
    <w:rsid w:val="00A8062C"/>
    <w:rsid w:val="00A8082E"/>
    <w:rsid w:val="00A80BEC"/>
    <w:rsid w:val="00A80EEE"/>
    <w:rsid w:val="00A81D9C"/>
    <w:rsid w:val="00A81DBE"/>
    <w:rsid w:val="00A847CF"/>
    <w:rsid w:val="00A87E9F"/>
    <w:rsid w:val="00A90B5E"/>
    <w:rsid w:val="00A90F19"/>
    <w:rsid w:val="00A91068"/>
    <w:rsid w:val="00A934AC"/>
    <w:rsid w:val="00A9374D"/>
    <w:rsid w:val="00A94E36"/>
    <w:rsid w:val="00A95A65"/>
    <w:rsid w:val="00A96B74"/>
    <w:rsid w:val="00A9783F"/>
    <w:rsid w:val="00AA12F0"/>
    <w:rsid w:val="00AA182B"/>
    <w:rsid w:val="00AA1E2C"/>
    <w:rsid w:val="00AA21E1"/>
    <w:rsid w:val="00AA2E8C"/>
    <w:rsid w:val="00AA3D7E"/>
    <w:rsid w:val="00AA4A5D"/>
    <w:rsid w:val="00AA4D59"/>
    <w:rsid w:val="00AA4E0C"/>
    <w:rsid w:val="00AA59B6"/>
    <w:rsid w:val="00AA6C91"/>
    <w:rsid w:val="00AA7533"/>
    <w:rsid w:val="00AA764E"/>
    <w:rsid w:val="00AA7772"/>
    <w:rsid w:val="00AA7964"/>
    <w:rsid w:val="00AA7F99"/>
    <w:rsid w:val="00AB0FC2"/>
    <w:rsid w:val="00AB12F4"/>
    <w:rsid w:val="00AB26E3"/>
    <w:rsid w:val="00AB2EE9"/>
    <w:rsid w:val="00AB4ED1"/>
    <w:rsid w:val="00AB4F37"/>
    <w:rsid w:val="00AB54A6"/>
    <w:rsid w:val="00AB587E"/>
    <w:rsid w:val="00AB5A6E"/>
    <w:rsid w:val="00AB663D"/>
    <w:rsid w:val="00AB6677"/>
    <w:rsid w:val="00AB6EDF"/>
    <w:rsid w:val="00AC03C4"/>
    <w:rsid w:val="00AC1FE9"/>
    <w:rsid w:val="00AC224B"/>
    <w:rsid w:val="00AC23EB"/>
    <w:rsid w:val="00AC5C6B"/>
    <w:rsid w:val="00AC66CF"/>
    <w:rsid w:val="00AC6E01"/>
    <w:rsid w:val="00AD257A"/>
    <w:rsid w:val="00AD2B0E"/>
    <w:rsid w:val="00AD3924"/>
    <w:rsid w:val="00AD4A47"/>
    <w:rsid w:val="00AD502B"/>
    <w:rsid w:val="00AD521E"/>
    <w:rsid w:val="00AD564B"/>
    <w:rsid w:val="00AD5D5C"/>
    <w:rsid w:val="00AD72DB"/>
    <w:rsid w:val="00AE0272"/>
    <w:rsid w:val="00AE0D28"/>
    <w:rsid w:val="00AE34B2"/>
    <w:rsid w:val="00AE38DD"/>
    <w:rsid w:val="00AE3DA8"/>
    <w:rsid w:val="00AE3E6D"/>
    <w:rsid w:val="00AE4E20"/>
    <w:rsid w:val="00AE5D1D"/>
    <w:rsid w:val="00AE5E1F"/>
    <w:rsid w:val="00AE5EBE"/>
    <w:rsid w:val="00AF1651"/>
    <w:rsid w:val="00AF26C9"/>
    <w:rsid w:val="00AF51DA"/>
    <w:rsid w:val="00AF5579"/>
    <w:rsid w:val="00B02004"/>
    <w:rsid w:val="00B02072"/>
    <w:rsid w:val="00B02560"/>
    <w:rsid w:val="00B05163"/>
    <w:rsid w:val="00B108F7"/>
    <w:rsid w:val="00B128B5"/>
    <w:rsid w:val="00B12BE5"/>
    <w:rsid w:val="00B13508"/>
    <w:rsid w:val="00B13957"/>
    <w:rsid w:val="00B14C4E"/>
    <w:rsid w:val="00B1539E"/>
    <w:rsid w:val="00B15EF1"/>
    <w:rsid w:val="00B16402"/>
    <w:rsid w:val="00B165E4"/>
    <w:rsid w:val="00B17FDC"/>
    <w:rsid w:val="00B214F5"/>
    <w:rsid w:val="00B21E94"/>
    <w:rsid w:val="00B23904"/>
    <w:rsid w:val="00B23E73"/>
    <w:rsid w:val="00B24FF8"/>
    <w:rsid w:val="00B26C07"/>
    <w:rsid w:val="00B26C96"/>
    <w:rsid w:val="00B27A63"/>
    <w:rsid w:val="00B30893"/>
    <w:rsid w:val="00B31E0E"/>
    <w:rsid w:val="00B329AF"/>
    <w:rsid w:val="00B347F5"/>
    <w:rsid w:val="00B35805"/>
    <w:rsid w:val="00B35E65"/>
    <w:rsid w:val="00B364C5"/>
    <w:rsid w:val="00B36CA7"/>
    <w:rsid w:val="00B36E78"/>
    <w:rsid w:val="00B3756D"/>
    <w:rsid w:val="00B3757A"/>
    <w:rsid w:val="00B41C9A"/>
    <w:rsid w:val="00B41FA8"/>
    <w:rsid w:val="00B431F7"/>
    <w:rsid w:val="00B44795"/>
    <w:rsid w:val="00B44E0E"/>
    <w:rsid w:val="00B44E47"/>
    <w:rsid w:val="00B45BD9"/>
    <w:rsid w:val="00B45C82"/>
    <w:rsid w:val="00B45CED"/>
    <w:rsid w:val="00B46849"/>
    <w:rsid w:val="00B52A6E"/>
    <w:rsid w:val="00B52C76"/>
    <w:rsid w:val="00B53C86"/>
    <w:rsid w:val="00B53CAC"/>
    <w:rsid w:val="00B56644"/>
    <w:rsid w:val="00B5675E"/>
    <w:rsid w:val="00B56B20"/>
    <w:rsid w:val="00B56C5F"/>
    <w:rsid w:val="00B57ABC"/>
    <w:rsid w:val="00B60008"/>
    <w:rsid w:val="00B63D57"/>
    <w:rsid w:val="00B65B1F"/>
    <w:rsid w:val="00B660C3"/>
    <w:rsid w:val="00B6658B"/>
    <w:rsid w:val="00B66B5F"/>
    <w:rsid w:val="00B67A8B"/>
    <w:rsid w:val="00B70293"/>
    <w:rsid w:val="00B70751"/>
    <w:rsid w:val="00B70D1B"/>
    <w:rsid w:val="00B748AD"/>
    <w:rsid w:val="00B762B6"/>
    <w:rsid w:val="00B7642E"/>
    <w:rsid w:val="00B77A24"/>
    <w:rsid w:val="00B77B36"/>
    <w:rsid w:val="00B813C7"/>
    <w:rsid w:val="00B87A7B"/>
    <w:rsid w:val="00B9089F"/>
    <w:rsid w:val="00B908BD"/>
    <w:rsid w:val="00B9162C"/>
    <w:rsid w:val="00B9266D"/>
    <w:rsid w:val="00B92EBA"/>
    <w:rsid w:val="00B937AA"/>
    <w:rsid w:val="00B950E6"/>
    <w:rsid w:val="00B96DBE"/>
    <w:rsid w:val="00B97C34"/>
    <w:rsid w:val="00BA02F0"/>
    <w:rsid w:val="00BA06D1"/>
    <w:rsid w:val="00BA0B8D"/>
    <w:rsid w:val="00BA13B8"/>
    <w:rsid w:val="00BA181F"/>
    <w:rsid w:val="00BA603F"/>
    <w:rsid w:val="00BB05AD"/>
    <w:rsid w:val="00BB1BAC"/>
    <w:rsid w:val="00BB1D78"/>
    <w:rsid w:val="00BB209B"/>
    <w:rsid w:val="00BB46BF"/>
    <w:rsid w:val="00BB50DF"/>
    <w:rsid w:val="00BB618D"/>
    <w:rsid w:val="00BC1281"/>
    <w:rsid w:val="00BC1A79"/>
    <w:rsid w:val="00BC3274"/>
    <w:rsid w:val="00BC3E51"/>
    <w:rsid w:val="00BD2928"/>
    <w:rsid w:val="00BD2FA3"/>
    <w:rsid w:val="00BD3914"/>
    <w:rsid w:val="00BD3A8D"/>
    <w:rsid w:val="00BD595F"/>
    <w:rsid w:val="00BD70A6"/>
    <w:rsid w:val="00BD71E9"/>
    <w:rsid w:val="00BE158C"/>
    <w:rsid w:val="00BE244D"/>
    <w:rsid w:val="00BE2962"/>
    <w:rsid w:val="00BE2B2E"/>
    <w:rsid w:val="00BE44DF"/>
    <w:rsid w:val="00BE5A19"/>
    <w:rsid w:val="00BE5E42"/>
    <w:rsid w:val="00BE7C12"/>
    <w:rsid w:val="00BF033E"/>
    <w:rsid w:val="00BF24C6"/>
    <w:rsid w:val="00BF2FE4"/>
    <w:rsid w:val="00BF312C"/>
    <w:rsid w:val="00BF315E"/>
    <w:rsid w:val="00BF3B3D"/>
    <w:rsid w:val="00BF6071"/>
    <w:rsid w:val="00BF63AC"/>
    <w:rsid w:val="00BF728E"/>
    <w:rsid w:val="00C00EEB"/>
    <w:rsid w:val="00C01799"/>
    <w:rsid w:val="00C01B32"/>
    <w:rsid w:val="00C01EA3"/>
    <w:rsid w:val="00C02EF6"/>
    <w:rsid w:val="00C0302E"/>
    <w:rsid w:val="00C04BC3"/>
    <w:rsid w:val="00C0723F"/>
    <w:rsid w:val="00C07384"/>
    <w:rsid w:val="00C07BBF"/>
    <w:rsid w:val="00C11456"/>
    <w:rsid w:val="00C135D0"/>
    <w:rsid w:val="00C13D33"/>
    <w:rsid w:val="00C17E6E"/>
    <w:rsid w:val="00C2043E"/>
    <w:rsid w:val="00C2284E"/>
    <w:rsid w:val="00C231F8"/>
    <w:rsid w:val="00C248B5"/>
    <w:rsid w:val="00C24EFE"/>
    <w:rsid w:val="00C25BB1"/>
    <w:rsid w:val="00C2649A"/>
    <w:rsid w:val="00C26E85"/>
    <w:rsid w:val="00C300C0"/>
    <w:rsid w:val="00C3109E"/>
    <w:rsid w:val="00C326A3"/>
    <w:rsid w:val="00C32B13"/>
    <w:rsid w:val="00C33334"/>
    <w:rsid w:val="00C33568"/>
    <w:rsid w:val="00C3443E"/>
    <w:rsid w:val="00C348CE"/>
    <w:rsid w:val="00C34DAE"/>
    <w:rsid w:val="00C34E86"/>
    <w:rsid w:val="00C36C82"/>
    <w:rsid w:val="00C37D14"/>
    <w:rsid w:val="00C40467"/>
    <w:rsid w:val="00C41678"/>
    <w:rsid w:val="00C42157"/>
    <w:rsid w:val="00C45312"/>
    <w:rsid w:val="00C45EB8"/>
    <w:rsid w:val="00C46AD2"/>
    <w:rsid w:val="00C50D52"/>
    <w:rsid w:val="00C5120E"/>
    <w:rsid w:val="00C512CF"/>
    <w:rsid w:val="00C518B8"/>
    <w:rsid w:val="00C52867"/>
    <w:rsid w:val="00C52C16"/>
    <w:rsid w:val="00C53B86"/>
    <w:rsid w:val="00C5618C"/>
    <w:rsid w:val="00C56AE2"/>
    <w:rsid w:val="00C56CCB"/>
    <w:rsid w:val="00C57793"/>
    <w:rsid w:val="00C57BF1"/>
    <w:rsid w:val="00C61112"/>
    <w:rsid w:val="00C613E2"/>
    <w:rsid w:val="00C62412"/>
    <w:rsid w:val="00C63CE2"/>
    <w:rsid w:val="00C644A7"/>
    <w:rsid w:val="00C66FB3"/>
    <w:rsid w:val="00C6704A"/>
    <w:rsid w:val="00C716C5"/>
    <w:rsid w:val="00C726D3"/>
    <w:rsid w:val="00C73FFF"/>
    <w:rsid w:val="00C75348"/>
    <w:rsid w:val="00C82832"/>
    <w:rsid w:val="00C9066A"/>
    <w:rsid w:val="00C912B9"/>
    <w:rsid w:val="00C94A98"/>
    <w:rsid w:val="00C962C4"/>
    <w:rsid w:val="00C96864"/>
    <w:rsid w:val="00C97950"/>
    <w:rsid w:val="00C97F3B"/>
    <w:rsid w:val="00CA0163"/>
    <w:rsid w:val="00CA166A"/>
    <w:rsid w:val="00CA17B0"/>
    <w:rsid w:val="00CA4FF7"/>
    <w:rsid w:val="00CA5FE6"/>
    <w:rsid w:val="00CA62A7"/>
    <w:rsid w:val="00CA695C"/>
    <w:rsid w:val="00CA6E2D"/>
    <w:rsid w:val="00CA72E3"/>
    <w:rsid w:val="00CA7577"/>
    <w:rsid w:val="00CA7EF1"/>
    <w:rsid w:val="00CB2150"/>
    <w:rsid w:val="00CB27BC"/>
    <w:rsid w:val="00CB553D"/>
    <w:rsid w:val="00CB5703"/>
    <w:rsid w:val="00CB6C28"/>
    <w:rsid w:val="00CB703B"/>
    <w:rsid w:val="00CB7061"/>
    <w:rsid w:val="00CC0785"/>
    <w:rsid w:val="00CC1A1A"/>
    <w:rsid w:val="00CC1CE1"/>
    <w:rsid w:val="00CC33D4"/>
    <w:rsid w:val="00CC3D8B"/>
    <w:rsid w:val="00CC4612"/>
    <w:rsid w:val="00CC551F"/>
    <w:rsid w:val="00CC782F"/>
    <w:rsid w:val="00CD1852"/>
    <w:rsid w:val="00CD2604"/>
    <w:rsid w:val="00CD35C9"/>
    <w:rsid w:val="00CD6A93"/>
    <w:rsid w:val="00CD6D23"/>
    <w:rsid w:val="00CE02C6"/>
    <w:rsid w:val="00CE0B66"/>
    <w:rsid w:val="00CE1349"/>
    <w:rsid w:val="00CE18FF"/>
    <w:rsid w:val="00CE2756"/>
    <w:rsid w:val="00CE4CA2"/>
    <w:rsid w:val="00CE50F5"/>
    <w:rsid w:val="00CE5E68"/>
    <w:rsid w:val="00CF1249"/>
    <w:rsid w:val="00CF1572"/>
    <w:rsid w:val="00CF62EC"/>
    <w:rsid w:val="00D026D2"/>
    <w:rsid w:val="00D028D9"/>
    <w:rsid w:val="00D02FC7"/>
    <w:rsid w:val="00D10C17"/>
    <w:rsid w:val="00D129F8"/>
    <w:rsid w:val="00D1347C"/>
    <w:rsid w:val="00D16431"/>
    <w:rsid w:val="00D17D73"/>
    <w:rsid w:val="00D20409"/>
    <w:rsid w:val="00D23633"/>
    <w:rsid w:val="00D23E8B"/>
    <w:rsid w:val="00D24848"/>
    <w:rsid w:val="00D24ADA"/>
    <w:rsid w:val="00D24B32"/>
    <w:rsid w:val="00D24F57"/>
    <w:rsid w:val="00D265E0"/>
    <w:rsid w:val="00D31BB7"/>
    <w:rsid w:val="00D32487"/>
    <w:rsid w:val="00D35EF9"/>
    <w:rsid w:val="00D3669F"/>
    <w:rsid w:val="00D372DC"/>
    <w:rsid w:val="00D37B33"/>
    <w:rsid w:val="00D40B1B"/>
    <w:rsid w:val="00D41329"/>
    <w:rsid w:val="00D41736"/>
    <w:rsid w:val="00D44AD3"/>
    <w:rsid w:val="00D52763"/>
    <w:rsid w:val="00D528F7"/>
    <w:rsid w:val="00D55CC8"/>
    <w:rsid w:val="00D55DD4"/>
    <w:rsid w:val="00D56E8F"/>
    <w:rsid w:val="00D5759C"/>
    <w:rsid w:val="00D60FCE"/>
    <w:rsid w:val="00D617A5"/>
    <w:rsid w:val="00D62249"/>
    <w:rsid w:val="00D63AC1"/>
    <w:rsid w:val="00D63D04"/>
    <w:rsid w:val="00D63FB7"/>
    <w:rsid w:val="00D64CB7"/>
    <w:rsid w:val="00D654AD"/>
    <w:rsid w:val="00D66766"/>
    <w:rsid w:val="00D67EF0"/>
    <w:rsid w:val="00D70190"/>
    <w:rsid w:val="00D705F6"/>
    <w:rsid w:val="00D705F8"/>
    <w:rsid w:val="00D7086E"/>
    <w:rsid w:val="00D72999"/>
    <w:rsid w:val="00D7541B"/>
    <w:rsid w:val="00D75B4E"/>
    <w:rsid w:val="00D75FC1"/>
    <w:rsid w:val="00D768AF"/>
    <w:rsid w:val="00D775AD"/>
    <w:rsid w:val="00D775C0"/>
    <w:rsid w:val="00D801FE"/>
    <w:rsid w:val="00D80EAB"/>
    <w:rsid w:val="00D822B9"/>
    <w:rsid w:val="00D84724"/>
    <w:rsid w:val="00D87828"/>
    <w:rsid w:val="00D87AAF"/>
    <w:rsid w:val="00D87EE3"/>
    <w:rsid w:val="00D90B97"/>
    <w:rsid w:val="00D91B08"/>
    <w:rsid w:val="00D9347E"/>
    <w:rsid w:val="00D93BF0"/>
    <w:rsid w:val="00D95B77"/>
    <w:rsid w:val="00D95F2D"/>
    <w:rsid w:val="00D968EC"/>
    <w:rsid w:val="00D96C12"/>
    <w:rsid w:val="00DA0300"/>
    <w:rsid w:val="00DA1041"/>
    <w:rsid w:val="00DA205D"/>
    <w:rsid w:val="00DA45BF"/>
    <w:rsid w:val="00DA4DE0"/>
    <w:rsid w:val="00DA509E"/>
    <w:rsid w:val="00DA6423"/>
    <w:rsid w:val="00DA668F"/>
    <w:rsid w:val="00DB0119"/>
    <w:rsid w:val="00DB035D"/>
    <w:rsid w:val="00DB1257"/>
    <w:rsid w:val="00DB130D"/>
    <w:rsid w:val="00DB202B"/>
    <w:rsid w:val="00DB2608"/>
    <w:rsid w:val="00DB3492"/>
    <w:rsid w:val="00DB3BEF"/>
    <w:rsid w:val="00DB4E5E"/>
    <w:rsid w:val="00DB651E"/>
    <w:rsid w:val="00DB7CFA"/>
    <w:rsid w:val="00DC1828"/>
    <w:rsid w:val="00DC1928"/>
    <w:rsid w:val="00DC2100"/>
    <w:rsid w:val="00DC2866"/>
    <w:rsid w:val="00DC310A"/>
    <w:rsid w:val="00DC35D4"/>
    <w:rsid w:val="00DC4496"/>
    <w:rsid w:val="00DC4AFB"/>
    <w:rsid w:val="00DC74A1"/>
    <w:rsid w:val="00DC7A18"/>
    <w:rsid w:val="00DD0370"/>
    <w:rsid w:val="00DD1575"/>
    <w:rsid w:val="00DD31B5"/>
    <w:rsid w:val="00DD3ACB"/>
    <w:rsid w:val="00DD3B92"/>
    <w:rsid w:val="00DD524C"/>
    <w:rsid w:val="00DE0204"/>
    <w:rsid w:val="00DE18A4"/>
    <w:rsid w:val="00DE1A2A"/>
    <w:rsid w:val="00DE69CB"/>
    <w:rsid w:val="00DE783E"/>
    <w:rsid w:val="00DE7E37"/>
    <w:rsid w:val="00DF0EAD"/>
    <w:rsid w:val="00DF113F"/>
    <w:rsid w:val="00DF1A07"/>
    <w:rsid w:val="00DF2593"/>
    <w:rsid w:val="00DF2830"/>
    <w:rsid w:val="00DF3191"/>
    <w:rsid w:val="00DF386F"/>
    <w:rsid w:val="00DF3A4E"/>
    <w:rsid w:val="00DF3EDE"/>
    <w:rsid w:val="00DF4844"/>
    <w:rsid w:val="00DF5B97"/>
    <w:rsid w:val="00DF63AF"/>
    <w:rsid w:val="00DF651A"/>
    <w:rsid w:val="00DF7295"/>
    <w:rsid w:val="00DF7E96"/>
    <w:rsid w:val="00E00529"/>
    <w:rsid w:val="00E01002"/>
    <w:rsid w:val="00E048AC"/>
    <w:rsid w:val="00E04AB8"/>
    <w:rsid w:val="00E04B23"/>
    <w:rsid w:val="00E04EDA"/>
    <w:rsid w:val="00E0643C"/>
    <w:rsid w:val="00E064C4"/>
    <w:rsid w:val="00E06BB3"/>
    <w:rsid w:val="00E06BCB"/>
    <w:rsid w:val="00E06CB0"/>
    <w:rsid w:val="00E0732C"/>
    <w:rsid w:val="00E0778E"/>
    <w:rsid w:val="00E10E3A"/>
    <w:rsid w:val="00E12F2C"/>
    <w:rsid w:val="00E136E7"/>
    <w:rsid w:val="00E14F36"/>
    <w:rsid w:val="00E1552C"/>
    <w:rsid w:val="00E16057"/>
    <w:rsid w:val="00E22EFC"/>
    <w:rsid w:val="00E252AE"/>
    <w:rsid w:val="00E25518"/>
    <w:rsid w:val="00E25A7B"/>
    <w:rsid w:val="00E27702"/>
    <w:rsid w:val="00E278C4"/>
    <w:rsid w:val="00E30010"/>
    <w:rsid w:val="00E32AE0"/>
    <w:rsid w:val="00E333C7"/>
    <w:rsid w:val="00E335F3"/>
    <w:rsid w:val="00E34321"/>
    <w:rsid w:val="00E36928"/>
    <w:rsid w:val="00E36A60"/>
    <w:rsid w:val="00E37430"/>
    <w:rsid w:val="00E41479"/>
    <w:rsid w:val="00E419F8"/>
    <w:rsid w:val="00E42CD9"/>
    <w:rsid w:val="00E43801"/>
    <w:rsid w:val="00E43F33"/>
    <w:rsid w:val="00E45210"/>
    <w:rsid w:val="00E45FF0"/>
    <w:rsid w:val="00E46457"/>
    <w:rsid w:val="00E46B6C"/>
    <w:rsid w:val="00E50541"/>
    <w:rsid w:val="00E5054B"/>
    <w:rsid w:val="00E51041"/>
    <w:rsid w:val="00E55AAA"/>
    <w:rsid w:val="00E569D2"/>
    <w:rsid w:val="00E56B86"/>
    <w:rsid w:val="00E600A8"/>
    <w:rsid w:val="00E66849"/>
    <w:rsid w:val="00E66AA8"/>
    <w:rsid w:val="00E714CD"/>
    <w:rsid w:val="00E72C15"/>
    <w:rsid w:val="00E7311F"/>
    <w:rsid w:val="00E73194"/>
    <w:rsid w:val="00E74336"/>
    <w:rsid w:val="00E744E5"/>
    <w:rsid w:val="00E75230"/>
    <w:rsid w:val="00E75AA3"/>
    <w:rsid w:val="00E75F65"/>
    <w:rsid w:val="00E77336"/>
    <w:rsid w:val="00E800E8"/>
    <w:rsid w:val="00E808EE"/>
    <w:rsid w:val="00E83C06"/>
    <w:rsid w:val="00E85053"/>
    <w:rsid w:val="00E86DEE"/>
    <w:rsid w:val="00E916A7"/>
    <w:rsid w:val="00E92765"/>
    <w:rsid w:val="00E965A9"/>
    <w:rsid w:val="00E96EDD"/>
    <w:rsid w:val="00EA0E51"/>
    <w:rsid w:val="00EA17F7"/>
    <w:rsid w:val="00EA2639"/>
    <w:rsid w:val="00EA28B0"/>
    <w:rsid w:val="00EA2E7F"/>
    <w:rsid w:val="00EA43DE"/>
    <w:rsid w:val="00EA4A42"/>
    <w:rsid w:val="00EA4D6C"/>
    <w:rsid w:val="00EA64A2"/>
    <w:rsid w:val="00EA64D4"/>
    <w:rsid w:val="00EA77EC"/>
    <w:rsid w:val="00EB0528"/>
    <w:rsid w:val="00EB0C0E"/>
    <w:rsid w:val="00EB1C1F"/>
    <w:rsid w:val="00EB2779"/>
    <w:rsid w:val="00EB30F4"/>
    <w:rsid w:val="00EB41A4"/>
    <w:rsid w:val="00EB64E5"/>
    <w:rsid w:val="00EB6ABA"/>
    <w:rsid w:val="00EB70E3"/>
    <w:rsid w:val="00EB7AF4"/>
    <w:rsid w:val="00EC18DD"/>
    <w:rsid w:val="00EC24DC"/>
    <w:rsid w:val="00EC3634"/>
    <w:rsid w:val="00EC3C29"/>
    <w:rsid w:val="00EC3CA6"/>
    <w:rsid w:val="00EC405D"/>
    <w:rsid w:val="00EC495C"/>
    <w:rsid w:val="00ED097A"/>
    <w:rsid w:val="00ED2AE5"/>
    <w:rsid w:val="00ED2E5E"/>
    <w:rsid w:val="00ED3A82"/>
    <w:rsid w:val="00ED6EF1"/>
    <w:rsid w:val="00ED7D5D"/>
    <w:rsid w:val="00EE0337"/>
    <w:rsid w:val="00EE1936"/>
    <w:rsid w:val="00EE1F7E"/>
    <w:rsid w:val="00EE36DF"/>
    <w:rsid w:val="00EE524B"/>
    <w:rsid w:val="00EE587D"/>
    <w:rsid w:val="00EE5AE8"/>
    <w:rsid w:val="00EE5DBC"/>
    <w:rsid w:val="00EE61DC"/>
    <w:rsid w:val="00EE74F5"/>
    <w:rsid w:val="00EF150B"/>
    <w:rsid w:val="00EF244B"/>
    <w:rsid w:val="00EF294F"/>
    <w:rsid w:val="00EF2B19"/>
    <w:rsid w:val="00EF378A"/>
    <w:rsid w:val="00EF5A2D"/>
    <w:rsid w:val="00EF683B"/>
    <w:rsid w:val="00F004C7"/>
    <w:rsid w:val="00F02A89"/>
    <w:rsid w:val="00F04086"/>
    <w:rsid w:val="00F0465C"/>
    <w:rsid w:val="00F04AAA"/>
    <w:rsid w:val="00F0532A"/>
    <w:rsid w:val="00F11697"/>
    <w:rsid w:val="00F11E9E"/>
    <w:rsid w:val="00F128BB"/>
    <w:rsid w:val="00F1482C"/>
    <w:rsid w:val="00F151B4"/>
    <w:rsid w:val="00F1626D"/>
    <w:rsid w:val="00F16CB4"/>
    <w:rsid w:val="00F22B20"/>
    <w:rsid w:val="00F22D46"/>
    <w:rsid w:val="00F241E8"/>
    <w:rsid w:val="00F254FA"/>
    <w:rsid w:val="00F30D31"/>
    <w:rsid w:val="00F31928"/>
    <w:rsid w:val="00F3284A"/>
    <w:rsid w:val="00F3363D"/>
    <w:rsid w:val="00F3405C"/>
    <w:rsid w:val="00F34C6D"/>
    <w:rsid w:val="00F40640"/>
    <w:rsid w:val="00F40FCD"/>
    <w:rsid w:val="00F41FE3"/>
    <w:rsid w:val="00F4224B"/>
    <w:rsid w:val="00F42FE7"/>
    <w:rsid w:val="00F44956"/>
    <w:rsid w:val="00F44B36"/>
    <w:rsid w:val="00F45568"/>
    <w:rsid w:val="00F47C52"/>
    <w:rsid w:val="00F50E12"/>
    <w:rsid w:val="00F51260"/>
    <w:rsid w:val="00F5187D"/>
    <w:rsid w:val="00F54124"/>
    <w:rsid w:val="00F5530C"/>
    <w:rsid w:val="00F55336"/>
    <w:rsid w:val="00F55C5D"/>
    <w:rsid w:val="00F61C63"/>
    <w:rsid w:val="00F63A18"/>
    <w:rsid w:val="00F64BD0"/>
    <w:rsid w:val="00F658D5"/>
    <w:rsid w:val="00F65DA6"/>
    <w:rsid w:val="00F66D51"/>
    <w:rsid w:val="00F70FD1"/>
    <w:rsid w:val="00F718A3"/>
    <w:rsid w:val="00F71C05"/>
    <w:rsid w:val="00F73677"/>
    <w:rsid w:val="00F744F5"/>
    <w:rsid w:val="00F75967"/>
    <w:rsid w:val="00F75DD5"/>
    <w:rsid w:val="00F75E00"/>
    <w:rsid w:val="00F83302"/>
    <w:rsid w:val="00F83FC1"/>
    <w:rsid w:val="00F86FFD"/>
    <w:rsid w:val="00F91A19"/>
    <w:rsid w:val="00F959FE"/>
    <w:rsid w:val="00F96128"/>
    <w:rsid w:val="00F9650B"/>
    <w:rsid w:val="00F97509"/>
    <w:rsid w:val="00FA0B3E"/>
    <w:rsid w:val="00FA0C6F"/>
    <w:rsid w:val="00FA1780"/>
    <w:rsid w:val="00FA27F1"/>
    <w:rsid w:val="00FA3511"/>
    <w:rsid w:val="00FA6BD6"/>
    <w:rsid w:val="00FB051B"/>
    <w:rsid w:val="00FB15C8"/>
    <w:rsid w:val="00FB2D24"/>
    <w:rsid w:val="00FB4B8D"/>
    <w:rsid w:val="00FB6085"/>
    <w:rsid w:val="00FB6A66"/>
    <w:rsid w:val="00FB6C65"/>
    <w:rsid w:val="00FB6C7B"/>
    <w:rsid w:val="00FB7664"/>
    <w:rsid w:val="00FC01D7"/>
    <w:rsid w:val="00FC0AC6"/>
    <w:rsid w:val="00FC32F2"/>
    <w:rsid w:val="00FC5A2E"/>
    <w:rsid w:val="00FC5C7D"/>
    <w:rsid w:val="00FC78C5"/>
    <w:rsid w:val="00FC7FCC"/>
    <w:rsid w:val="00FD1000"/>
    <w:rsid w:val="00FD1947"/>
    <w:rsid w:val="00FD1A65"/>
    <w:rsid w:val="00FD2AEB"/>
    <w:rsid w:val="00FD3136"/>
    <w:rsid w:val="00FD61C6"/>
    <w:rsid w:val="00FD65E4"/>
    <w:rsid w:val="00FD7BBC"/>
    <w:rsid w:val="00FE0451"/>
    <w:rsid w:val="00FE19E4"/>
    <w:rsid w:val="00FE25D6"/>
    <w:rsid w:val="00FE2743"/>
    <w:rsid w:val="00FE2779"/>
    <w:rsid w:val="00FE2DDE"/>
    <w:rsid w:val="00FE302B"/>
    <w:rsid w:val="00FE316A"/>
    <w:rsid w:val="00FE3FC5"/>
    <w:rsid w:val="00FE725B"/>
    <w:rsid w:val="00FE7D5A"/>
    <w:rsid w:val="00FF1441"/>
    <w:rsid w:val="00FF272C"/>
    <w:rsid w:val="00FF315D"/>
    <w:rsid w:val="00FF3BD8"/>
    <w:rsid w:val="00FF3F19"/>
    <w:rsid w:val="00FF4ACB"/>
    <w:rsid w:val="00FF50DF"/>
    <w:rsid w:val="00FF5AAC"/>
    <w:rsid w:val="00FF5BE2"/>
    <w:rsid w:val="00FF6F79"/>
    <w:rsid w:val="00FF748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89089"/>
    <o:shapelayout v:ext="edit">
      <o:idmap v:ext="edit" data="1"/>
    </o:shapelayout>
  </w:shapeDefaults>
  <w:decimalSymbol w:val=","/>
  <w:listSeparator w:val=";"/>
  <w14:docId w14:val="1B87ED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12C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8B03E4"/>
    <w:pPr>
      <w:ind w:left="720"/>
      <w:contextualSpacing/>
    </w:pPr>
  </w:style>
  <w:style w:type="table" w:styleId="TableGrid">
    <w:name w:val="Table Grid"/>
    <w:basedOn w:val="TableNormal"/>
    <w:uiPriority w:val="39"/>
    <w:rsid w:val="002354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17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7E6E"/>
    <w:rPr>
      <w:rFonts w:ascii="Segoe UI" w:hAnsi="Segoe UI" w:cs="Segoe UI"/>
      <w:sz w:val="18"/>
      <w:szCs w:val="18"/>
    </w:rPr>
  </w:style>
  <w:style w:type="paragraph" w:styleId="Header">
    <w:name w:val="header"/>
    <w:basedOn w:val="Normal"/>
    <w:link w:val="HeaderChar"/>
    <w:uiPriority w:val="99"/>
    <w:unhideWhenUsed/>
    <w:rsid w:val="005E1B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1BFB"/>
  </w:style>
  <w:style w:type="paragraph" w:styleId="Footer">
    <w:name w:val="footer"/>
    <w:basedOn w:val="Normal"/>
    <w:link w:val="FooterChar"/>
    <w:uiPriority w:val="99"/>
    <w:unhideWhenUsed/>
    <w:rsid w:val="005E1BF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1BFB"/>
  </w:style>
  <w:style w:type="paragraph" w:styleId="NormalWeb">
    <w:name w:val="Normal (Web)"/>
    <w:basedOn w:val="Normal"/>
    <w:uiPriority w:val="99"/>
    <w:unhideWhenUsed/>
    <w:rsid w:val="00FE3FC5"/>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styleId="Strong">
    <w:name w:val="Strong"/>
    <w:basedOn w:val="DefaultParagraphFont"/>
    <w:uiPriority w:val="22"/>
    <w:qFormat/>
    <w:rsid w:val="00360354"/>
    <w:rPr>
      <w:b/>
      <w:bCs/>
    </w:rPr>
  </w:style>
  <w:style w:type="paragraph" w:styleId="PlainText">
    <w:name w:val="Plain Text"/>
    <w:basedOn w:val="Normal"/>
    <w:link w:val="PlainTextChar"/>
    <w:rsid w:val="0075606C"/>
    <w:pPr>
      <w:spacing w:after="0" w:line="240" w:lineRule="auto"/>
    </w:pPr>
    <w:rPr>
      <w:rFonts w:ascii="Courier New" w:eastAsia="Times New Roman" w:hAnsi="Courier New" w:cs="Times New Roman"/>
      <w:sz w:val="20"/>
      <w:szCs w:val="20"/>
      <w:lang w:val="en-GB"/>
    </w:rPr>
  </w:style>
  <w:style w:type="character" w:customStyle="1" w:styleId="PlainTextChar">
    <w:name w:val="Plain Text Char"/>
    <w:basedOn w:val="DefaultParagraphFont"/>
    <w:link w:val="PlainText"/>
    <w:rsid w:val="0075606C"/>
    <w:rPr>
      <w:rFonts w:ascii="Courier New" w:eastAsia="Times New Roman" w:hAnsi="Courier New" w:cs="Times New Roman"/>
      <w:sz w:val="20"/>
      <w:szCs w:val="20"/>
      <w:lang w:val="en-GB"/>
    </w:rPr>
  </w:style>
  <w:style w:type="character" w:styleId="CommentReference">
    <w:name w:val="annotation reference"/>
    <w:basedOn w:val="DefaultParagraphFont"/>
    <w:uiPriority w:val="99"/>
    <w:semiHidden/>
    <w:unhideWhenUsed/>
    <w:rsid w:val="0091304A"/>
    <w:rPr>
      <w:sz w:val="16"/>
      <w:szCs w:val="16"/>
    </w:rPr>
  </w:style>
  <w:style w:type="paragraph" w:styleId="CommentText">
    <w:name w:val="annotation text"/>
    <w:basedOn w:val="Normal"/>
    <w:link w:val="CommentTextChar"/>
    <w:uiPriority w:val="99"/>
    <w:semiHidden/>
    <w:unhideWhenUsed/>
    <w:rsid w:val="0091304A"/>
    <w:pPr>
      <w:spacing w:line="240" w:lineRule="auto"/>
    </w:pPr>
    <w:rPr>
      <w:sz w:val="20"/>
      <w:szCs w:val="20"/>
    </w:rPr>
  </w:style>
  <w:style w:type="character" w:customStyle="1" w:styleId="CommentTextChar">
    <w:name w:val="Comment Text Char"/>
    <w:basedOn w:val="DefaultParagraphFont"/>
    <w:link w:val="CommentText"/>
    <w:uiPriority w:val="99"/>
    <w:semiHidden/>
    <w:rsid w:val="0091304A"/>
    <w:rPr>
      <w:sz w:val="20"/>
      <w:szCs w:val="20"/>
    </w:rPr>
  </w:style>
  <w:style w:type="paragraph" w:styleId="CommentSubject">
    <w:name w:val="annotation subject"/>
    <w:basedOn w:val="CommentText"/>
    <w:next w:val="CommentText"/>
    <w:link w:val="CommentSubjectChar"/>
    <w:uiPriority w:val="99"/>
    <w:semiHidden/>
    <w:unhideWhenUsed/>
    <w:rsid w:val="0091304A"/>
    <w:rPr>
      <w:b/>
      <w:bCs/>
    </w:rPr>
  </w:style>
  <w:style w:type="character" w:customStyle="1" w:styleId="CommentSubjectChar">
    <w:name w:val="Comment Subject Char"/>
    <w:basedOn w:val="CommentTextChar"/>
    <w:link w:val="CommentSubject"/>
    <w:uiPriority w:val="99"/>
    <w:semiHidden/>
    <w:rsid w:val="0091304A"/>
    <w:rPr>
      <w:b/>
      <w:bCs/>
      <w:sz w:val="20"/>
      <w:szCs w:val="20"/>
    </w:rPr>
  </w:style>
  <w:style w:type="table" w:customStyle="1" w:styleId="TableGrid1">
    <w:name w:val="Table Grid1"/>
    <w:basedOn w:val="TableNormal"/>
    <w:next w:val="TableGrid"/>
    <w:uiPriority w:val="39"/>
    <w:rsid w:val="006E3F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E0B66"/>
    <w:pPr>
      <w:spacing w:after="0" w:line="240" w:lineRule="auto"/>
    </w:pPr>
  </w:style>
  <w:style w:type="character" w:styleId="Hyperlink">
    <w:name w:val="Hyperlink"/>
    <w:basedOn w:val="DefaultParagraphFont"/>
    <w:uiPriority w:val="99"/>
    <w:unhideWhenUsed/>
    <w:rsid w:val="00467984"/>
    <w:rPr>
      <w:color w:val="0563C1" w:themeColor="hyperlink"/>
      <w:u w:val="single"/>
    </w:rPr>
  </w:style>
  <w:style w:type="character" w:customStyle="1" w:styleId="Neapdorotaspaminjimas1">
    <w:name w:val="Neapdorotas paminėjimas1"/>
    <w:basedOn w:val="DefaultParagraphFont"/>
    <w:uiPriority w:val="99"/>
    <w:semiHidden/>
    <w:unhideWhenUsed/>
    <w:rsid w:val="00467984"/>
    <w:rPr>
      <w:color w:val="605E5C"/>
      <w:shd w:val="clear" w:color="auto" w:fill="E1DFDD"/>
    </w:rPr>
  </w:style>
  <w:style w:type="paragraph" w:styleId="FootnoteText">
    <w:name w:val="footnote text"/>
    <w:basedOn w:val="Normal"/>
    <w:link w:val="FootnoteTextChar"/>
    <w:uiPriority w:val="99"/>
    <w:semiHidden/>
    <w:unhideWhenUsed/>
    <w:rsid w:val="00247E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47E1E"/>
    <w:rPr>
      <w:sz w:val="20"/>
      <w:szCs w:val="20"/>
    </w:rPr>
  </w:style>
  <w:style w:type="character" w:styleId="FootnoteReference">
    <w:name w:val="footnote reference"/>
    <w:basedOn w:val="DefaultParagraphFont"/>
    <w:uiPriority w:val="99"/>
    <w:semiHidden/>
    <w:unhideWhenUsed/>
    <w:rsid w:val="00247E1E"/>
    <w:rPr>
      <w:vertAlign w:val="superscript"/>
    </w:rPr>
  </w:style>
  <w:style w:type="paragraph" w:customStyle="1" w:styleId="tajtip">
    <w:name w:val="tajtip"/>
    <w:basedOn w:val="Normal"/>
    <w:rsid w:val="000E012E"/>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customStyle="1" w:styleId="ListParagraphChar">
    <w:name w:val="List Paragraph Char"/>
    <w:basedOn w:val="DefaultParagraphFont"/>
    <w:link w:val="ListParagraph"/>
    <w:locked/>
    <w:rsid w:val="00AA764E"/>
  </w:style>
  <w:style w:type="paragraph" w:customStyle="1" w:styleId="xmsonormal">
    <w:name w:val="x_msonormal"/>
    <w:basedOn w:val="Normal"/>
    <w:rsid w:val="00940E0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xmsocommentreference">
    <w:name w:val="x_msocommentreference"/>
    <w:basedOn w:val="DefaultParagraphFont"/>
    <w:rsid w:val="00940E0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12C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8B03E4"/>
    <w:pPr>
      <w:ind w:left="720"/>
      <w:contextualSpacing/>
    </w:pPr>
  </w:style>
  <w:style w:type="table" w:styleId="TableGrid">
    <w:name w:val="Table Grid"/>
    <w:basedOn w:val="TableNormal"/>
    <w:uiPriority w:val="39"/>
    <w:rsid w:val="002354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17E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7E6E"/>
    <w:rPr>
      <w:rFonts w:ascii="Segoe UI" w:hAnsi="Segoe UI" w:cs="Segoe UI"/>
      <w:sz w:val="18"/>
      <w:szCs w:val="18"/>
    </w:rPr>
  </w:style>
  <w:style w:type="paragraph" w:styleId="Header">
    <w:name w:val="header"/>
    <w:basedOn w:val="Normal"/>
    <w:link w:val="HeaderChar"/>
    <w:uiPriority w:val="99"/>
    <w:unhideWhenUsed/>
    <w:rsid w:val="005E1B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1BFB"/>
  </w:style>
  <w:style w:type="paragraph" w:styleId="Footer">
    <w:name w:val="footer"/>
    <w:basedOn w:val="Normal"/>
    <w:link w:val="FooterChar"/>
    <w:uiPriority w:val="99"/>
    <w:unhideWhenUsed/>
    <w:rsid w:val="005E1BF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1BFB"/>
  </w:style>
  <w:style w:type="paragraph" w:styleId="NormalWeb">
    <w:name w:val="Normal (Web)"/>
    <w:basedOn w:val="Normal"/>
    <w:uiPriority w:val="99"/>
    <w:unhideWhenUsed/>
    <w:rsid w:val="00FE3FC5"/>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styleId="Strong">
    <w:name w:val="Strong"/>
    <w:basedOn w:val="DefaultParagraphFont"/>
    <w:uiPriority w:val="22"/>
    <w:qFormat/>
    <w:rsid w:val="00360354"/>
    <w:rPr>
      <w:b/>
      <w:bCs/>
    </w:rPr>
  </w:style>
  <w:style w:type="paragraph" w:styleId="PlainText">
    <w:name w:val="Plain Text"/>
    <w:basedOn w:val="Normal"/>
    <w:link w:val="PlainTextChar"/>
    <w:rsid w:val="0075606C"/>
    <w:pPr>
      <w:spacing w:after="0" w:line="240" w:lineRule="auto"/>
    </w:pPr>
    <w:rPr>
      <w:rFonts w:ascii="Courier New" w:eastAsia="Times New Roman" w:hAnsi="Courier New" w:cs="Times New Roman"/>
      <w:sz w:val="20"/>
      <w:szCs w:val="20"/>
      <w:lang w:val="en-GB"/>
    </w:rPr>
  </w:style>
  <w:style w:type="character" w:customStyle="1" w:styleId="PlainTextChar">
    <w:name w:val="Plain Text Char"/>
    <w:basedOn w:val="DefaultParagraphFont"/>
    <w:link w:val="PlainText"/>
    <w:rsid w:val="0075606C"/>
    <w:rPr>
      <w:rFonts w:ascii="Courier New" w:eastAsia="Times New Roman" w:hAnsi="Courier New" w:cs="Times New Roman"/>
      <w:sz w:val="20"/>
      <w:szCs w:val="20"/>
      <w:lang w:val="en-GB"/>
    </w:rPr>
  </w:style>
  <w:style w:type="character" w:styleId="CommentReference">
    <w:name w:val="annotation reference"/>
    <w:basedOn w:val="DefaultParagraphFont"/>
    <w:uiPriority w:val="99"/>
    <w:semiHidden/>
    <w:unhideWhenUsed/>
    <w:rsid w:val="0091304A"/>
    <w:rPr>
      <w:sz w:val="16"/>
      <w:szCs w:val="16"/>
    </w:rPr>
  </w:style>
  <w:style w:type="paragraph" w:styleId="CommentText">
    <w:name w:val="annotation text"/>
    <w:basedOn w:val="Normal"/>
    <w:link w:val="CommentTextChar"/>
    <w:uiPriority w:val="99"/>
    <w:semiHidden/>
    <w:unhideWhenUsed/>
    <w:rsid w:val="0091304A"/>
    <w:pPr>
      <w:spacing w:line="240" w:lineRule="auto"/>
    </w:pPr>
    <w:rPr>
      <w:sz w:val="20"/>
      <w:szCs w:val="20"/>
    </w:rPr>
  </w:style>
  <w:style w:type="character" w:customStyle="1" w:styleId="CommentTextChar">
    <w:name w:val="Comment Text Char"/>
    <w:basedOn w:val="DefaultParagraphFont"/>
    <w:link w:val="CommentText"/>
    <w:uiPriority w:val="99"/>
    <w:semiHidden/>
    <w:rsid w:val="0091304A"/>
    <w:rPr>
      <w:sz w:val="20"/>
      <w:szCs w:val="20"/>
    </w:rPr>
  </w:style>
  <w:style w:type="paragraph" w:styleId="CommentSubject">
    <w:name w:val="annotation subject"/>
    <w:basedOn w:val="CommentText"/>
    <w:next w:val="CommentText"/>
    <w:link w:val="CommentSubjectChar"/>
    <w:uiPriority w:val="99"/>
    <w:semiHidden/>
    <w:unhideWhenUsed/>
    <w:rsid w:val="0091304A"/>
    <w:rPr>
      <w:b/>
      <w:bCs/>
    </w:rPr>
  </w:style>
  <w:style w:type="character" w:customStyle="1" w:styleId="CommentSubjectChar">
    <w:name w:val="Comment Subject Char"/>
    <w:basedOn w:val="CommentTextChar"/>
    <w:link w:val="CommentSubject"/>
    <w:uiPriority w:val="99"/>
    <w:semiHidden/>
    <w:rsid w:val="0091304A"/>
    <w:rPr>
      <w:b/>
      <w:bCs/>
      <w:sz w:val="20"/>
      <w:szCs w:val="20"/>
    </w:rPr>
  </w:style>
  <w:style w:type="table" w:customStyle="1" w:styleId="TableGrid1">
    <w:name w:val="Table Grid1"/>
    <w:basedOn w:val="TableNormal"/>
    <w:next w:val="TableGrid"/>
    <w:uiPriority w:val="39"/>
    <w:rsid w:val="006E3F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E0B66"/>
    <w:pPr>
      <w:spacing w:after="0" w:line="240" w:lineRule="auto"/>
    </w:pPr>
  </w:style>
  <w:style w:type="character" w:styleId="Hyperlink">
    <w:name w:val="Hyperlink"/>
    <w:basedOn w:val="DefaultParagraphFont"/>
    <w:uiPriority w:val="99"/>
    <w:unhideWhenUsed/>
    <w:rsid w:val="00467984"/>
    <w:rPr>
      <w:color w:val="0563C1" w:themeColor="hyperlink"/>
      <w:u w:val="single"/>
    </w:rPr>
  </w:style>
  <w:style w:type="character" w:customStyle="1" w:styleId="Neapdorotaspaminjimas1">
    <w:name w:val="Neapdorotas paminėjimas1"/>
    <w:basedOn w:val="DefaultParagraphFont"/>
    <w:uiPriority w:val="99"/>
    <w:semiHidden/>
    <w:unhideWhenUsed/>
    <w:rsid w:val="00467984"/>
    <w:rPr>
      <w:color w:val="605E5C"/>
      <w:shd w:val="clear" w:color="auto" w:fill="E1DFDD"/>
    </w:rPr>
  </w:style>
  <w:style w:type="paragraph" w:styleId="FootnoteText">
    <w:name w:val="footnote text"/>
    <w:basedOn w:val="Normal"/>
    <w:link w:val="FootnoteTextChar"/>
    <w:uiPriority w:val="99"/>
    <w:semiHidden/>
    <w:unhideWhenUsed/>
    <w:rsid w:val="00247E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47E1E"/>
    <w:rPr>
      <w:sz w:val="20"/>
      <w:szCs w:val="20"/>
    </w:rPr>
  </w:style>
  <w:style w:type="character" w:styleId="FootnoteReference">
    <w:name w:val="footnote reference"/>
    <w:basedOn w:val="DefaultParagraphFont"/>
    <w:uiPriority w:val="99"/>
    <w:semiHidden/>
    <w:unhideWhenUsed/>
    <w:rsid w:val="00247E1E"/>
    <w:rPr>
      <w:vertAlign w:val="superscript"/>
    </w:rPr>
  </w:style>
  <w:style w:type="paragraph" w:customStyle="1" w:styleId="tajtip">
    <w:name w:val="tajtip"/>
    <w:basedOn w:val="Normal"/>
    <w:rsid w:val="000E012E"/>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customStyle="1" w:styleId="ListParagraphChar">
    <w:name w:val="List Paragraph Char"/>
    <w:basedOn w:val="DefaultParagraphFont"/>
    <w:link w:val="ListParagraph"/>
    <w:locked/>
    <w:rsid w:val="00AA764E"/>
  </w:style>
  <w:style w:type="paragraph" w:customStyle="1" w:styleId="xmsonormal">
    <w:name w:val="x_msonormal"/>
    <w:basedOn w:val="Normal"/>
    <w:rsid w:val="00940E0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xmsocommentreference">
    <w:name w:val="x_msocommentreference"/>
    <w:basedOn w:val="DefaultParagraphFont"/>
    <w:rsid w:val="00940E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335248">
      <w:bodyDiv w:val="1"/>
      <w:marLeft w:val="0"/>
      <w:marRight w:val="0"/>
      <w:marTop w:val="0"/>
      <w:marBottom w:val="0"/>
      <w:divBdr>
        <w:top w:val="none" w:sz="0" w:space="0" w:color="auto"/>
        <w:left w:val="none" w:sz="0" w:space="0" w:color="auto"/>
        <w:bottom w:val="none" w:sz="0" w:space="0" w:color="auto"/>
        <w:right w:val="none" w:sz="0" w:space="0" w:color="auto"/>
      </w:divBdr>
    </w:div>
    <w:div w:id="237641950">
      <w:bodyDiv w:val="1"/>
      <w:marLeft w:val="0"/>
      <w:marRight w:val="0"/>
      <w:marTop w:val="0"/>
      <w:marBottom w:val="0"/>
      <w:divBdr>
        <w:top w:val="none" w:sz="0" w:space="0" w:color="auto"/>
        <w:left w:val="none" w:sz="0" w:space="0" w:color="auto"/>
        <w:bottom w:val="none" w:sz="0" w:space="0" w:color="auto"/>
        <w:right w:val="none" w:sz="0" w:space="0" w:color="auto"/>
      </w:divBdr>
      <w:divsChild>
        <w:div w:id="4792079">
          <w:marLeft w:val="0"/>
          <w:marRight w:val="0"/>
          <w:marTop w:val="0"/>
          <w:marBottom w:val="0"/>
          <w:divBdr>
            <w:top w:val="none" w:sz="0" w:space="0" w:color="auto"/>
            <w:left w:val="none" w:sz="0" w:space="0" w:color="auto"/>
            <w:bottom w:val="none" w:sz="0" w:space="0" w:color="auto"/>
            <w:right w:val="none" w:sz="0" w:space="0" w:color="auto"/>
          </w:divBdr>
        </w:div>
      </w:divsChild>
    </w:div>
    <w:div w:id="356660668">
      <w:bodyDiv w:val="1"/>
      <w:marLeft w:val="0"/>
      <w:marRight w:val="0"/>
      <w:marTop w:val="0"/>
      <w:marBottom w:val="0"/>
      <w:divBdr>
        <w:top w:val="none" w:sz="0" w:space="0" w:color="auto"/>
        <w:left w:val="none" w:sz="0" w:space="0" w:color="auto"/>
        <w:bottom w:val="none" w:sz="0" w:space="0" w:color="auto"/>
        <w:right w:val="none" w:sz="0" w:space="0" w:color="auto"/>
      </w:divBdr>
    </w:div>
    <w:div w:id="407657334">
      <w:bodyDiv w:val="1"/>
      <w:marLeft w:val="0"/>
      <w:marRight w:val="0"/>
      <w:marTop w:val="0"/>
      <w:marBottom w:val="0"/>
      <w:divBdr>
        <w:top w:val="none" w:sz="0" w:space="0" w:color="auto"/>
        <w:left w:val="none" w:sz="0" w:space="0" w:color="auto"/>
        <w:bottom w:val="none" w:sz="0" w:space="0" w:color="auto"/>
        <w:right w:val="none" w:sz="0" w:space="0" w:color="auto"/>
      </w:divBdr>
    </w:div>
    <w:div w:id="451479962">
      <w:bodyDiv w:val="1"/>
      <w:marLeft w:val="0"/>
      <w:marRight w:val="0"/>
      <w:marTop w:val="0"/>
      <w:marBottom w:val="0"/>
      <w:divBdr>
        <w:top w:val="none" w:sz="0" w:space="0" w:color="auto"/>
        <w:left w:val="none" w:sz="0" w:space="0" w:color="auto"/>
        <w:bottom w:val="none" w:sz="0" w:space="0" w:color="auto"/>
        <w:right w:val="none" w:sz="0" w:space="0" w:color="auto"/>
      </w:divBdr>
    </w:div>
    <w:div w:id="542526854">
      <w:bodyDiv w:val="1"/>
      <w:marLeft w:val="0"/>
      <w:marRight w:val="0"/>
      <w:marTop w:val="0"/>
      <w:marBottom w:val="0"/>
      <w:divBdr>
        <w:top w:val="none" w:sz="0" w:space="0" w:color="auto"/>
        <w:left w:val="none" w:sz="0" w:space="0" w:color="auto"/>
        <w:bottom w:val="none" w:sz="0" w:space="0" w:color="auto"/>
        <w:right w:val="none" w:sz="0" w:space="0" w:color="auto"/>
      </w:divBdr>
      <w:divsChild>
        <w:div w:id="240335486">
          <w:marLeft w:val="0"/>
          <w:marRight w:val="0"/>
          <w:marTop w:val="0"/>
          <w:marBottom w:val="0"/>
          <w:divBdr>
            <w:top w:val="none" w:sz="0" w:space="0" w:color="auto"/>
            <w:left w:val="none" w:sz="0" w:space="0" w:color="auto"/>
            <w:bottom w:val="none" w:sz="0" w:space="0" w:color="auto"/>
            <w:right w:val="none" w:sz="0" w:space="0" w:color="auto"/>
          </w:divBdr>
        </w:div>
      </w:divsChild>
    </w:div>
    <w:div w:id="627275197">
      <w:bodyDiv w:val="1"/>
      <w:marLeft w:val="0"/>
      <w:marRight w:val="0"/>
      <w:marTop w:val="0"/>
      <w:marBottom w:val="0"/>
      <w:divBdr>
        <w:top w:val="none" w:sz="0" w:space="0" w:color="auto"/>
        <w:left w:val="none" w:sz="0" w:space="0" w:color="auto"/>
        <w:bottom w:val="none" w:sz="0" w:space="0" w:color="auto"/>
        <w:right w:val="none" w:sz="0" w:space="0" w:color="auto"/>
      </w:divBdr>
      <w:divsChild>
        <w:div w:id="7023229">
          <w:marLeft w:val="0"/>
          <w:marRight w:val="0"/>
          <w:marTop w:val="0"/>
          <w:marBottom w:val="0"/>
          <w:divBdr>
            <w:top w:val="none" w:sz="0" w:space="0" w:color="auto"/>
            <w:left w:val="none" w:sz="0" w:space="0" w:color="auto"/>
            <w:bottom w:val="none" w:sz="0" w:space="0" w:color="auto"/>
            <w:right w:val="none" w:sz="0" w:space="0" w:color="auto"/>
          </w:divBdr>
        </w:div>
        <w:div w:id="88892874">
          <w:marLeft w:val="0"/>
          <w:marRight w:val="0"/>
          <w:marTop w:val="0"/>
          <w:marBottom w:val="0"/>
          <w:divBdr>
            <w:top w:val="none" w:sz="0" w:space="0" w:color="auto"/>
            <w:left w:val="none" w:sz="0" w:space="0" w:color="auto"/>
            <w:bottom w:val="none" w:sz="0" w:space="0" w:color="auto"/>
            <w:right w:val="none" w:sz="0" w:space="0" w:color="auto"/>
          </w:divBdr>
        </w:div>
      </w:divsChild>
    </w:div>
    <w:div w:id="631254756">
      <w:bodyDiv w:val="1"/>
      <w:marLeft w:val="0"/>
      <w:marRight w:val="0"/>
      <w:marTop w:val="0"/>
      <w:marBottom w:val="0"/>
      <w:divBdr>
        <w:top w:val="none" w:sz="0" w:space="0" w:color="auto"/>
        <w:left w:val="none" w:sz="0" w:space="0" w:color="auto"/>
        <w:bottom w:val="none" w:sz="0" w:space="0" w:color="auto"/>
        <w:right w:val="none" w:sz="0" w:space="0" w:color="auto"/>
      </w:divBdr>
    </w:div>
    <w:div w:id="837354548">
      <w:bodyDiv w:val="1"/>
      <w:marLeft w:val="0"/>
      <w:marRight w:val="0"/>
      <w:marTop w:val="0"/>
      <w:marBottom w:val="0"/>
      <w:divBdr>
        <w:top w:val="none" w:sz="0" w:space="0" w:color="auto"/>
        <w:left w:val="none" w:sz="0" w:space="0" w:color="auto"/>
        <w:bottom w:val="none" w:sz="0" w:space="0" w:color="auto"/>
        <w:right w:val="none" w:sz="0" w:space="0" w:color="auto"/>
      </w:divBdr>
    </w:div>
    <w:div w:id="961227051">
      <w:bodyDiv w:val="1"/>
      <w:marLeft w:val="0"/>
      <w:marRight w:val="0"/>
      <w:marTop w:val="0"/>
      <w:marBottom w:val="0"/>
      <w:divBdr>
        <w:top w:val="none" w:sz="0" w:space="0" w:color="auto"/>
        <w:left w:val="none" w:sz="0" w:space="0" w:color="auto"/>
        <w:bottom w:val="none" w:sz="0" w:space="0" w:color="auto"/>
        <w:right w:val="none" w:sz="0" w:space="0" w:color="auto"/>
      </w:divBdr>
    </w:div>
    <w:div w:id="1033847289">
      <w:bodyDiv w:val="1"/>
      <w:marLeft w:val="0"/>
      <w:marRight w:val="0"/>
      <w:marTop w:val="0"/>
      <w:marBottom w:val="0"/>
      <w:divBdr>
        <w:top w:val="none" w:sz="0" w:space="0" w:color="auto"/>
        <w:left w:val="none" w:sz="0" w:space="0" w:color="auto"/>
        <w:bottom w:val="none" w:sz="0" w:space="0" w:color="auto"/>
        <w:right w:val="none" w:sz="0" w:space="0" w:color="auto"/>
      </w:divBdr>
    </w:div>
    <w:div w:id="1196696519">
      <w:bodyDiv w:val="1"/>
      <w:marLeft w:val="0"/>
      <w:marRight w:val="0"/>
      <w:marTop w:val="0"/>
      <w:marBottom w:val="0"/>
      <w:divBdr>
        <w:top w:val="none" w:sz="0" w:space="0" w:color="auto"/>
        <w:left w:val="none" w:sz="0" w:space="0" w:color="auto"/>
        <w:bottom w:val="none" w:sz="0" w:space="0" w:color="auto"/>
        <w:right w:val="none" w:sz="0" w:space="0" w:color="auto"/>
      </w:divBdr>
    </w:div>
    <w:div w:id="1320420148">
      <w:bodyDiv w:val="1"/>
      <w:marLeft w:val="0"/>
      <w:marRight w:val="0"/>
      <w:marTop w:val="0"/>
      <w:marBottom w:val="0"/>
      <w:divBdr>
        <w:top w:val="none" w:sz="0" w:space="0" w:color="auto"/>
        <w:left w:val="none" w:sz="0" w:space="0" w:color="auto"/>
        <w:bottom w:val="none" w:sz="0" w:space="0" w:color="auto"/>
        <w:right w:val="none" w:sz="0" w:space="0" w:color="auto"/>
      </w:divBdr>
    </w:div>
    <w:div w:id="1361467283">
      <w:bodyDiv w:val="1"/>
      <w:marLeft w:val="0"/>
      <w:marRight w:val="0"/>
      <w:marTop w:val="0"/>
      <w:marBottom w:val="0"/>
      <w:divBdr>
        <w:top w:val="none" w:sz="0" w:space="0" w:color="auto"/>
        <w:left w:val="none" w:sz="0" w:space="0" w:color="auto"/>
        <w:bottom w:val="none" w:sz="0" w:space="0" w:color="auto"/>
        <w:right w:val="none" w:sz="0" w:space="0" w:color="auto"/>
      </w:divBdr>
      <w:divsChild>
        <w:div w:id="1181549437">
          <w:marLeft w:val="0"/>
          <w:marRight w:val="0"/>
          <w:marTop w:val="0"/>
          <w:marBottom w:val="0"/>
          <w:divBdr>
            <w:top w:val="none" w:sz="0" w:space="0" w:color="auto"/>
            <w:left w:val="none" w:sz="0" w:space="0" w:color="auto"/>
            <w:bottom w:val="none" w:sz="0" w:space="0" w:color="auto"/>
            <w:right w:val="none" w:sz="0" w:space="0" w:color="auto"/>
          </w:divBdr>
          <w:divsChild>
            <w:div w:id="1289971070">
              <w:marLeft w:val="0"/>
              <w:marRight w:val="0"/>
              <w:marTop w:val="0"/>
              <w:marBottom w:val="0"/>
              <w:divBdr>
                <w:top w:val="none" w:sz="0" w:space="0" w:color="auto"/>
                <w:left w:val="none" w:sz="0" w:space="0" w:color="auto"/>
                <w:bottom w:val="none" w:sz="0" w:space="0" w:color="auto"/>
                <w:right w:val="none" w:sz="0" w:space="0" w:color="auto"/>
              </w:divBdr>
              <w:divsChild>
                <w:div w:id="1997106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996681">
      <w:bodyDiv w:val="1"/>
      <w:marLeft w:val="0"/>
      <w:marRight w:val="0"/>
      <w:marTop w:val="0"/>
      <w:marBottom w:val="0"/>
      <w:divBdr>
        <w:top w:val="none" w:sz="0" w:space="0" w:color="auto"/>
        <w:left w:val="none" w:sz="0" w:space="0" w:color="auto"/>
        <w:bottom w:val="none" w:sz="0" w:space="0" w:color="auto"/>
        <w:right w:val="none" w:sz="0" w:space="0" w:color="auto"/>
      </w:divBdr>
    </w:div>
    <w:div w:id="1395546762">
      <w:bodyDiv w:val="1"/>
      <w:marLeft w:val="0"/>
      <w:marRight w:val="0"/>
      <w:marTop w:val="0"/>
      <w:marBottom w:val="0"/>
      <w:divBdr>
        <w:top w:val="none" w:sz="0" w:space="0" w:color="auto"/>
        <w:left w:val="none" w:sz="0" w:space="0" w:color="auto"/>
        <w:bottom w:val="none" w:sz="0" w:space="0" w:color="auto"/>
        <w:right w:val="none" w:sz="0" w:space="0" w:color="auto"/>
      </w:divBdr>
    </w:div>
    <w:div w:id="1563520509">
      <w:bodyDiv w:val="1"/>
      <w:marLeft w:val="0"/>
      <w:marRight w:val="0"/>
      <w:marTop w:val="0"/>
      <w:marBottom w:val="0"/>
      <w:divBdr>
        <w:top w:val="none" w:sz="0" w:space="0" w:color="auto"/>
        <w:left w:val="none" w:sz="0" w:space="0" w:color="auto"/>
        <w:bottom w:val="none" w:sz="0" w:space="0" w:color="auto"/>
        <w:right w:val="none" w:sz="0" w:space="0" w:color="auto"/>
      </w:divBdr>
    </w:div>
    <w:div w:id="1792552958">
      <w:bodyDiv w:val="1"/>
      <w:marLeft w:val="0"/>
      <w:marRight w:val="0"/>
      <w:marTop w:val="0"/>
      <w:marBottom w:val="0"/>
      <w:divBdr>
        <w:top w:val="none" w:sz="0" w:space="0" w:color="auto"/>
        <w:left w:val="none" w:sz="0" w:space="0" w:color="auto"/>
        <w:bottom w:val="none" w:sz="0" w:space="0" w:color="auto"/>
        <w:right w:val="none" w:sz="0" w:space="0" w:color="auto"/>
      </w:divBdr>
    </w:div>
    <w:div w:id="2032677657">
      <w:bodyDiv w:val="1"/>
      <w:marLeft w:val="0"/>
      <w:marRight w:val="0"/>
      <w:marTop w:val="0"/>
      <w:marBottom w:val="0"/>
      <w:divBdr>
        <w:top w:val="none" w:sz="0" w:space="0" w:color="auto"/>
        <w:left w:val="none" w:sz="0" w:space="0" w:color="auto"/>
        <w:bottom w:val="none" w:sz="0" w:space="0" w:color="auto"/>
        <w:right w:val="none" w:sz="0" w:space="0" w:color="auto"/>
      </w:divBdr>
    </w:div>
    <w:div w:id="2084641031">
      <w:bodyDiv w:val="1"/>
      <w:marLeft w:val="0"/>
      <w:marRight w:val="0"/>
      <w:marTop w:val="0"/>
      <w:marBottom w:val="0"/>
      <w:divBdr>
        <w:top w:val="none" w:sz="0" w:space="0" w:color="auto"/>
        <w:left w:val="none" w:sz="0" w:space="0" w:color="auto"/>
        <w:bottom w:val="none" w:sz="0" w:space="0" w:color="auto"/>
        <w:right w:val="none" w:sz="0" w:space="0" w:color="auto"/>
      </w:divBdr>
    </w:div>
    <w:div w:id="2132628059">
      <w:bodyDiv w:val="1"/>
      <w:marLeft w:val="0"/>
      <w:marRight w:val="0"/>
      <w:marTop w:val="0"/>
      <w:marBottom w:val="0"/>
      <w:divBdr>
        <w:top w:val="none" w:sz="0" w:space="0" w:color="auto"/>
        <w:left w:val="none" w:sz="0" w:space="0" w:color="auto"/>
        <w:bottom w:val="none" w:sz="0" w:space="0" w:color="auto"/>
        <w:right w:val="none" w:sz="0" w:space="0" w:color="auto"/>
      </w:divBdr>
      <w:divsChild>
        <w:div w:id="324674235">
          <w:marLeft w:val="0"/>
          <w:marRight w:val="0"/>
          <w:marTop w:val="0"/>
          <w:marBottom w:val="0"/>
          <w:divBdr>
            <w:top w:val="none" w:sz="0" w:space="0" w:color="auto"/>
            <w:left w:val="none" w:sz="0" w:space="0" w:color="auto"/>
            <w:bottom w:val="none" w:sz="0" w:space="0" w:color="auto"/>
            <w:right w:val="none" w:sz="0" w:space="0" w:color="auto"/>
          </w:divBdr>
          <w:divsChild>
            <w:div w:id="1019696982">
              <w:marLeft w:val="0"/>
              <w:marRight w:val="0"/>
              <w:marTop w:val="0"/>
              <w:marBottom w:val="0"/>
              <w:divBdr>
                <w:top w:val="none" w:sz="0" w:space="0" w:color="auto"/>
                <w:left w:val="none" w:sz="0" w:space="0" w:color="auto"/>
                <w:bottom w:val="none" w:sz="0" w:space="0" w:color="auto"/>
                <w:right w:val="none" w:sz="0" w:space="0" w:color="auto"/>
              </w:divBdr>
              <w:divsChild>
                <w:div w:id="22383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ada@ada.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01578D-9C1D-4C4C-A974-7F7A3A959A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790</Words>
  <Characters>4508</Characters>
  <Application>Microsoft Office Word</Application>
  <DocSecurity>0</DocSecurity>
  <Lines>37</Lines>
  <Paragraphs>10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5288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2020-12-01T11:09:00Z</dcterms:created>
  <dcterms:modified xsi:type="dcterms:W3CDTF">2020-12-01T12:20:00Z</dcterms:modified>
</cp:coreProperties>
</file>