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A3" w:rsidRDefault="009B14A3">
      <w:pPr>
        <w:pStyle w:val="Header"/>
        <w:tabs>
          <w:tab w:val="clear" w:pos="4153"/>
          <w:tab w:val="clear" w:pos="8306"/>
          <w:tab w:val="center" w:pos="4820"/>
          <w:tab w:val="left" w:pos="6237"/>
        </w:tabs>
        <w:spacing w:line="360" w:lineRule="auto"/>
        <w:ind w:firstLine="0"/>
        <w:jc w:val="left"/>
        <w:rPr>
          <w:sz w:val="24"/>
        </w:rPr>
      </w:pPr>
      <w:r>
        <w:rPr>
          <w:sz w:val="24"/>
        </w:rPr>
        <w:tab/>
      </w:r>
      <w:r>
        <w:rPr>
          <w:sz w:val="24"/>
        </w:rPr>
        <w:tab/>
      </w:r>
      <w:r>
        <w:rPr>
          <w:sz w:val="24"/>
        </w:rPr>
        <w:tab/>
      </w:r>
      <w:r>
        <w:rPr>
          <w:sz w:val="24"/>
        </w:rPr>
        <w:tab/>
      </w:r>
      <w:r>
        <w:rPr>
          <w:sz w:val="24"/>
        </w:rPr>
        <w:tab/>
      </w:r>
      <w:r>
        <w:rPr>
          <w:sz w:val="24"/>
        </w:rPr>
        <w:tab/>
      </w:r>
      <w:r>
        <w:rPr>
          <w:sz w:val="24"/>
        </w:rPr>
        <w:tab/>
      </w:r>
    </w:p>
    <w:p w:rsidR="009B14A3" w:rsidRDefault="009B14A3">
      <w:pPr>
        <w:pStyle w:val="Header"/>
        <w:tabs>
          <w:tab w:val="clear" w:pos="4153"/>
          <w:tab w:val="clear" w:pos="8306"/>
          <w:tab w:val="center" w:pos="4820"/>
          <w:tab w:val="left" w:pos="6237"/>
        </w:tabs>
        <w:spacing w:line="360" w:lineRule="auto"/>
        <w:ind w:firstLine="0"/>
        <w:jc w:val="left"/>
        <w:rPr>
          <w:sz w:val="24"/>
        </w:rPr>
      </w:pPr>
    </w:p>
    <w:p w:rsidR="00454C3F" w:rsidRDefault="00454C3F" w:rsidP="00454C3F">
      <w:pPr>
        <w:rPr>
          <w:sz w:val="28"/>
        </w:rPr>
      </w:pPr>
    </w:p>
    <w:p w:rsidR="00803EAD" w:rsidRDefault="00803EAD" w:rsidP="00885A29">
      <w:pPr>
        <w:ind w:firstLine="0"/>
        <w:jc w:val="left"/>
        <w:rPr>
          <w:sz w:val="24"/>
          <w:szCs w:val="24"/>
        </w:rPr>
      </w:pPr>
    </w:p>
    <w:p w:rsidR="00803EAD" w:rsidRDefault="00803EAD" w:rsidP="00885A29">
      <w:pPr>
        <w:ind w:firstLine="0"/>
        <w:jc w:val="left"/>
        <w:rPr>
          <w:sz w:val="24"/>
          <w:szCs w:val="24"/>
        </w:rPr>
      </w:pPr>
    </w:p>
    <w:p w:rsidR="00803EAD" w:rsidRDefault="00803EAD" w:rsidP="00885A29">
      <w:pPr>
        <w:ind w:firstLine="0"/>
        <w:jc w:val="left"/>
        <w:rPr>
          <w:sz w:val="24"/>
          <w:szCs w:val="24"/>
        </w:rPr>
      </w:pPr>
    </w:p>
    <w:p w:rsidR="00803EAD" w:rsidRDefault="00803EAD" w:rsidP="00885A29">
      <w:pPr>
        <w:ind w:firstLine="0"/>
        <w:jc w:val="left"/>
        <w:rPr>
          <w:sz w:val="24"/>
          <w:szCs w:val="24"/>
        </w:rPr>
      </w:pPr>
    </w:p>
    <w:p w:rsidR="00803EAD" w:rsidRDefault="00803EAD" w:rsidP="00885A29">
      <w:pPr>
        <w:ind w:firstLine="0"/>
        <w:jc w:val="left"/>
        <w:rPr>
          <w:sz w:val="24"/>
          <w:szCs w:val="24"/>
        </w:rPr>
      </w:pPr>
    </w:p>
    <w:p w:rsidR="00803EAD" w:rsidRDefault="00803EAD" w:rsidP="00885A29">
      <w:pPr>
        <w:ind w:firstLine="0"/>
        <w:jc w:val="left"/>
        <w:rPr>
          <w:sz w:val="24"/>
          <w:szCs w:val="24"/>
        </w:rPr>
      </w:pPr>
    </w:p>
    <w:p w:rsidR="00454C3F" w:rsidRPr="00C67D3B" w:rsidRDefault="00885A29" w:rsidP="00885A29">
      <w:pPr>
        <w:ind w:firstLine="0"/>
        <w:jc w:val="left"/>
        <w:rPr>
          <w:sz w:val="24"/>
          <w:szCs w:val="24"/>
        </w:rPr>
      </w:pPr>
      <w:r w:rsidRPr="00C67D3B">
        <w:rPr>
          <w:sz w:val="24"/>
          <w:szCs w:val="24"/>
        </w:rPr>
        <w:t>Prienų rajono savivaldybės tarybai</w:t>
      </w:r>
    </w:p>
    <w:p w:rsidR="00885A29" w:rsidRPr="00C67D3B" w:rsidRDefault="00885A29" w:rsidP="00885A29">
      <w:pPr>
        <w:ind w:firstLine="0"/>
        <w:jc w:val="left"/>
        <w:rPr>
          <w:sz w:val="24"/>
          <w:szCs w:val="24"/>
        </w:rPr>
      </w:pPr>
    </w:p>
    <w:p w:rsidR="00885A29" w:rsidRPr="00C67D3B" w:rsidRDefault="00885A29" w:rsidP="0062518A">
      <w:pPr>
        <w:ind w:firstLine="0"/>
        <w:jc w:val="left"/>
        <w:rPr>
          <w:sz w:val="24"/>
          <w:szCs w:val="24"/>
        </w:rPr>
      </w:pPr>
    </w:p>
    <w:tbl>
      <w:tblPr>
        <w:tblW w:w="0" w:type="auto"/>
        <w:jc w:val="center"/>
        <w:tblLayout w:type="fixed"/>
        <w:tblCellMar>
          <w:left w:w="28" w:type="dxa"/>
          <w:right w:w="28" w:type="dxa"/>
        </w:tblCellMar>
        <w:tblLook w:val="0000"/>
      </w:tblPr>
      <w:tblGrid>
        <w:gridCol w:w="9667"/>
      </w:tblGrid>
      <w:tr w:rsidR="00496B63" w:rsidRPr="00AA1952" w:rsidTr="004B7460">
        <w:tblPrEx>
          <w:tblCellMar>
            <w:top w:w="0" w:type="dxa"/>
            <w:bottom w:w="0" w:type="dxa"/>
          </w:tblCellMar>
        </w:tblPrEx>
        <w:trPr>
          <w:cantSplit/>
          <w:jc w:val="center"/>
        </w:trPr>
        <w:tc>
          <w:tcPr>
            <w:tcW w:w="9667" w:type="dxa"/>
          </w:tcPr>
          <w:p w:rsidR="00496B63" w:rsidRPr="000525CE" w:rsidRDefault="00AA1952" w:rsidP="000525CE">
            <w:pPr>
              <w:pStyle w:val="BodyText2"/>
              <w:spacing w:after="0" w:line="276" w:lineRule="auto"/>
              <w:ind w:firstLine="0"/>
              <w:jc w:val="center"/>
              <w:rPr>
                <w:b/>
                <w:sz w:val="24"/>
                <w:szCs w:val="24"/>
              </w:rPr>
            </w:pPr>
            <w:r w:rsidRPr="000525CE">
              <w:rPr>
                <w:b/>
                <w:bCs/>
                <w:sz w:val="24"/>
                <w:szCs w:val="24"/>
              </w:rPr>
              <w:t>SPRENDIMO „</w:t>
            </w:r>
            <w:r w:rsidR="000525CE" w:rsidRPr="000525CE">
              <w:rPr>
                <w:b/>
                <w:caps/>
                <w:sz w:val="24"/>
                <w:szCs w:val="24"/>
              </w:rPr>
              <w:t>DĖL PRIENŲ RAJONO SAVIVALDYBĖS ILGALAIKIO MATERIALIOJO TURTO NUOMOS IR PANAUDOS SUTARČIŲ NUTRAUKIMO</w:t>
            </w:r>
            <w:r w:rsidRPr="000525CE">
              <w:rPr>
                <w:b/>
                <w:sz w:val="24"/>
                <w:szCs w:val="24"/>
              </w:rPr>
              <w:t xml:space="preserve">“ </w:t>
            </w:r>
            <w:r w:rsidRPr="000525CE">
              <w:rPr>
                <w:b/>
                <w:bCs/>
                <w:sz w:val="24"/>
                <w:szCs w:val="24"/>
              </w:rPr>
              <w:t>PROJEKTO AIŠKINAMASIS RAŠTAS</w:t>
            </w:r>
          </w:p>
        </w:tc>
      </w:tr>
    </w:tbl>
    <w:p w:rsidR="00427E58" w:rsidRPr="004222B5" w:rsidRDefault="00427E58" w:rsidP="002B117C">
      <w:pPr>
        <w:spacing w:line="276" w:lineRule="auto"/>
        <w:ind w:firstLine="0"/>
        <w:rPr>
          <w:b/>
          <w:sz w:val="24"/>
          <w:szCs w:val="24"/>
        </w:rPr>
      </w:pPr>
    </w:p>
    <w:p w:rsidR="00427E58" w:rsidRDefault="00FD1B59" w:rsidP="001275E8">
      <w:pPr>
        <w:ind w:firstLine="0"/>
        <w:jc w:val="center"/>
        <w:rPr>
          <w:bCs/>
          <w:sz w:val="24"/>
          <w:szCs w:val="24"/>
        </w:rPr>
      </w:pPr>
      <w:r>
        <w:rPr>
          <w:sz w:val="24"/>
          <w:szCs w:val="24"/>
          <w:lang/>
        </w:rPr>
        <w:t>20</w:t>
      </w:r>
      <w:r w:rsidR="00722CD8">
        <w:rPr>
          <w:sz w:val="24"/>
          <w:szCs w:val="24"/>
        </w:rPr>
        <w:t>20-04</w:t>
      </w:r>
      <w:r>
        <w:rPr>
          <w:sz w:val="24"/>
          <w:szCs w:val="24"/>
        </w:rPr>
        <w:t>-</w:t>
      </w:r>
      <w:r w:rsidR="00CF6205">
        <w:rPr>
          <w:sz w:val="24"/>
          <w:szCs w:val="24"/>
        </w:rPr>
        <w:t>02</w:t>
      </w:r>
      <w:r w:rsidR="000525CE">
        <w:rPr>
          <w:sz w:val="24"/>
          <w:szCs w:val="24"/>
        </w:rPr>
        <w:t xml:space="preserve"> </w:t>
      </w:r>
    </w:p>
    <w:p w:rsidR="007C2218" w:rsidRDefault="007C2218" w:rsidP="001275E8">
      <w:pPr>
        <w:ind w:firstLine="0"/>
        <w:jc w:val="center"/>
        <w:rPr>
          <w:bCs/>
          <w:sz w:val="24"/>
          <w:szCs w:val="24"/>
        </w:rPr>
      </w:pPr>
    </w:p>
    <w:p w:rsidR="00C92CB4" w:rsidRDefault="00C92CB4" w:rsidP="004A2034">
      <w:pPr>
        <w:ind w:firstLine="1134"/>
        <w:rPr>
          <w:bCs/>
          <w:sz w:val="24"/>
          <w:szCs w:val="24"/>
        </w:rPr>
      </w:pPr>
      <w:r>
        <w:rPr>
          <w:bCs/>
          <w:sz w:val="24"/>
          <w:szCs w:val="24"/>
        </w:rPr>
        <w:t>Atsižvelgiant į viešo elektroninio aukciono</w:t>
      </w:r>
      <w:r w:rsidR="007B396B">
        <w:rPr>
          <w:bCs/>
          <w:sz w:val="24"/>
          <w:szCs w:val="24"/>
        </w:rPr>
        <w:t>,</w:t>
      </w:r>
      <w:r>
        <w:rPr>
          <w:bCs/>
          <w:sz w:val="24"/>
          <w:szCs w:val="24"/>
        </w:rPr>
        <w:t xml:space="preserve"> įvykusio 2020-02-27 (aukciono </w:t>
      </w:r>
      <w:r w:rsidR="007B396B">
        <w:rPr>
          <w:bCs/>
          <w:sz w:val="24"/>
          <w:szCs w:val="24"/>
        </w:rPr>
        <w:t xml:space="preserve">                          </w:t>
      </w:r>
      <w:r>
        <w:rPr>
          <w:bCs/>
          <w:sz w:val="24"/>
          <w:szCs w:val="24"/>
        </w:rPr>
        <w:t>Nr. 185718)</w:t>
      </w:r>
      <w:r w:rsidR="007C66E5">
        <w:rPr>
          <w:bCs/>
          <w:sz w:val="24"/>
          <w:szCs w:val="24"/>
        </w:rPr>
        <w:t>,</w:t>
      </w:r>
      <w:r>
        <w:rPr>
          <w:bCs/>
          <w:sz w:val="24"/>
          <w:szCs w:val="24"/>
        </w:rPr>
        <w:t xml:space="preserve"> protokolą</w:t>
      </w:r>
      <w:r w:rsidR="007C66E5">
        <w:rPr>
          <w:bCs/>
          <w:sz w:val="24"/>
          <w:szCs w:val="24"/>
        </w:rPr>
        <w:t>,</w:t>
      </w:r>
      <w:r>
        <w:rPr>
          <w:bCs/>
          <w:sz w:val="24"/>
          <w:szCs w:val="24"/>
        </w:rPr>
        <w:t xml:space="preserve"> siūloma nutraukti Savivaldybės ilgalaikio materialiojo turto nuomos sutartį Nr. (9.28)D1-2016/331</w:t>
      </w:r>
      <w:r w:rsidR="007C66E5">
        <w:rPr>
          <w:bCs/>
          <w:sz w:val="24"/>
          <w:szCs w:val="24"/>
        </w:rPr>
        <w:t>,</w:t>
      </w:r>
      <w:r>
        <w:rPr>
          <w:bCs/>
          <w:sz w:val="24"/>
          <w:szCs w:val="24"/>
        </w:rPr>
        <w:t xml:space="preserve"> pasirašytą su Rūtos </w:t>
      </w:r>
      <w:proofErr w:type="spellStart"/>
      <w:r>
        <w:rPr>
          <w:bCs/>
          <w:sz w:val="24"/>
          <w:szCs w:val="24"/>
        </w:rPr>
        <w:t>Paltanavičienės</w:t>
      </w:r>
      <w:proofErr w:type="spellEnd"/>
      <w:r>
        <w:rPr>
          <w:bCs/>
          <w:sz w:val="24"/>
          <w:szCs w:val="24"/>
        </w:rPr>
        <w:t xml:space="preserve"> individualia įmone. Iki aukciono </w:t>
      </w:r>
      <w:r w:rsidR="007B396B">
        <w:rPr>
          <w:bCs/>
          <w:sz w:val="24"/>
          <w:szCs w:val="24"/>
        </w:rPr>
        <w:t xml:space="preserve">                   </w:t>
      </w:r>
      <w:r>
        <w:rPr>
          <w:bCs/>
          <w:sz w:val="24"/>
          <w:szCs w:val="24"/>
        </w:rPr>
        <w:t xml:space="preserve">R. </w:t>
      </w:r>
      <w:proofErr w:type="spellStart"/>
      <w:r>
        <w:rPr>
          <w:bCs/>
          <w:sz w:val="24"/>
          <w:szCs w:val="24"/>
        </w:rPr>
        <w:t>Paltanavičienės</w:t>
      </w:r>
      <w:proofErr w:type="spellEnd"/>
      <w:r>
        <w:rPr>
          <w:bCs/>
          <w:sz w:val="24"/>
          <w:szCs w:val="24"/>
        </w:rPr>
        <w:t xml:space="preserve"> individuali įmonė naudojosi Prienų rajono savivaldybei nuosavybės teise priklausančiu nekilnojamuoju turtu, esančiu B. </w:t>
      </w:r>
      <w:proofErr w:type="spellStart"/>
      <w:r>
        <w:rPr>
          <w:bCs/>
          <w:sz w:val="24"/>
          <w:szCs w:val="24"/>
        </w:rPr>
        <w:t>Bulikos</w:t>
      </w:r>
      <w:proofErr w:type="spellEnd"/>
      <w:r>
        <w:rPr>
          <w:bCs/>
          <w:sz w:val="24"/>
          <w:szCs w:val="24"/>
        </w:rPr>
        <w:t xml:space="preserve"> g. 8, Jiezne.</w:t>
      </w:r>
    </w:p>
    <w:p w:rsidR="002C2515" w:rsidRDefault="002C2515" w:rsidP="004A2034">
      <w:pPr>
        <w:ind w:firstLine="1134"/>
        <w:rPr>
          <w:bCs/>
          <w:sz w:val="24"/>
          <w:szCs w:val="24"/>
        </w:rPr>
      </w:pPr>
      <w:r>
        <w:rPr>
          <w:bCs/>
          <w:sz w:val="24"/>
          <w:szCs w:val="24"/>
        </w:rPr>
        <w:t>UAB ,,Prienų vandenys“</w:t>
      </w:r>
      <w:r w:rsidR="00485B1D">
        <w:rPr>
          <w:bCs/>
          <w:sz w:val="24"/>
          <w:szCs w:val="24"/>
        </w:rPr>
        <w:t xml:space="preserve"> prašo nutraukti 2012 m. birželio 7 d. Savivaldybės nekilnojamojo turto panaudos sutartį Nr. (9.28)D1-2012/364, kuria buvo perduotas Prienų rajono savivaldybei nuosavybės teise priklausantis turtas (2 arteziniai gręžiniai, 2 vandentiekio bokštai, ūkio pastatas, esantys </w:t>
      </w:r>
      <w:proofErr w:type="spellStart"/>
      <w:r w:rsidR="00485B1D">
        <w:rPr>
          <w:bCs/>
          <w:sz w:val="24"/>
          <w:szCs w:val="24"/>
        </w:rPr>
        <w:t>Strielčių</w:t>
      </w:r>
      <w:proofErr w:type="spellEnd"/>
      <w:r w:rsidR="00485B1D">
        <w:rPr>
          <w:bCs/>
          <w:sz w:val="24"/>
          <w:szCs w:val="24"/>
        </w:rPr>
        <w:t xml:space="preserve"> k.) valstybinėms funkcijoms įgyvendinti. Įvykdžius Europos </w:t>
      </w:r>
      <w:r w:rsidR="007C66E5">
        <w:rPr>
          <w:bCs/>
          <w:sz w:val="24"/>
          <w:szCs w:val="24"/>
        </w:rPr>
        <w:t>Sąjungos lėšomis finansuojamą</w:t>
      </w:r>
      <w:r w:rsidR="00485B1D">
        <w:rPr>
          <w:bCs/>
          <w:sz w:val="24"/>
          <w:szCs w:val="24"/>
        </w:rPr>
        <w:t xml:space="preserve"> projektą ,,</w:t>
      </w:r>
      <w:proofErr w:type="spellStart"/>
      <w:r w:rsidR="00485B1D">
        <w:rPr>
          <w:bCs/>
          <w:sz w:val="24"/>
          <w:szCs w:val="24"/>
        </w:rPr>
        <w:t>Strielčių</w:t>
      </w:r>
      <w:proofErr w:type="spellEnd"/>
      <w:r w:rsidR="00485B1D">
        <w:rPr>
          <w:bCs/>
          <w:sz w:val="24"/>
          <w:szCs w:val="24"/>
        </w:rPr>
        <w:t xml:space="preserve"> kaimo vandentiekio ir nuotakų tinklų statybos darbai“</w:t>
      </w:r>
      <w:r w:rsidR="007C66E5">
        <w:rPr>
          <w:bCs/>
          <w:sz w:val="24"/>
          <w:szCs w:val="24"/>
        </w:rPr>
        <w:t>,</w:t>
      </w:r>
      <w:r w:rsidR="00485B1D">
        <w:rPr>
          <w:bCs/>
          <w:sz w:val="24"/>
          <w:szCs w:val="24"/>
        </w:rPr>
        <w:t xml:space="preserve"> bendrovei perduotas turtas nereikalingas. </w:t>
      </w:r>
    </w:p>
    <w:p w:rsidR="007C66E5" w:rsidRDefault="007C66E5" w:rsidP="004A2034">
      <w:pPr>
        <w:ind w:firstLine="1134"/>
        <w:rPr>
          <w:bCs/>
          <w:sz w:val="24"/>
          <w:szCs w:val="24"/>
        </w:rPr>
      </w:pPr>
      <w:r>
        <w:rPr>
          <w:bCs/>
          <w:sz w:val="24"/>
          <w:szCs w:val="24"/>
        </w:rPr>
        <w:t xml:space="preserve">Prienų švietimo pagalbos tarnybai suteikus patalpas Kauno g. 1A, Prienų m., reikia nutraukti </w:t>
      </w:r>
      <w:r w:rsidR="007B396B">
        <w:rPr>
          <w:bCs/>
          <w:sz w:val="24"/>
          <w:szCs w:val="24"/>
        </w:rPr>
        <w:t>p</w:t>
      </w:r>
      <w:r>
        <w:rPr>
          <w:bCs/>
          <w:sz w:val="24"/>
          <w:szCs w:val="24"/>
        </w:rPr>
        <w:t>anaudos sutartis dėl patalpų, esančių Kęstučio g. 45, Prienų m. (Prienų ,,Ąžuolo“ progimnazijos patalpos).</w:t>
      </w:r>
    </w:p>
    <w:p w:rsidR="007C66E5" w:rsidRPr="007C66E5" w:rsidRDefault="007C66E5" w:rsidP="004A2034">
      <w:pPr>
        <w:ind w:firstLine="1134"/>
        <w:rPr>
          <w:bCs/>
          <w:sz w:val="24"/>
          <w:szCs w:val="24"/>
        </w:rPr>
      </w:pPr>
      <w:r w:rsidRPr="007C66E5">
        <w:rPr>
          <w:sz w:val="24"/>
          <w:szCs w:val="24"/>
        </w:rPr>
        <w:t xml:space="preserve">Šiuo metu baigtas vykdyti projektas </w:t>
      </w:r>
      <w:r>
        <w:rPr>
          <w:sz w:val="24"/>
          <w:szCs w:val="24"/>
        </w:rPr>
        <w:t xml:space="preserve">,,Ligoninės priestato (3D/2p) patalpų Kauno g. 56, Veiverių mstl., </w:t>
      </w:r>
      <w:r w:rsidR="007B396B">
        <w:rPr>
          <w:sz w:val="24"/>
          <w:szCs w:val="24"/>
        </w:rPr>
        <w:t>V</w:t>
      </w:r>
      <w:r>
        <w:rPr>
          <w:sz w:val="24"/>
          <w:szCs w:val="24"/>
        </w:rPr>
        <w:t xml:space="preserve">eiverių sen., Prienų r. sav., paskirties keitimo į gyvenamąją, įrengiant socialinės globos ir savarankiško gyvenimo namus, rekonstravimo projektas“ </w:t>
      </w:r>
      <w:r w:rsidR="004A2034">
        <w:rPr>
          <w:sz w:val="24"/>
          <w:szCs w:val="24"/>
        </w:rPr>
        <w:t xml:space="preserve">ir </w:t>
      </w:r>
      <w:proofErr w:type="spellStart"/>
      <w:r w:rsidR="004A2034">
        <w:rPr>
          <w:sz w:val="24"/>
          <w:szCs w:val="24"/>
        </w:rPr>
        <w:t>VšĮ</w:t>
      </w:r>
      <w:proofErr w:type="spellEnd"/>
      <w:r w:rsidR="004A2034">
        <w:rPr>
          <w:sz w:val="24"/>
          <w:szCs w:val="24"/>
        </w:rPr>
        <w:t xml:space="preserve"> Veiverių pirminės sveikatos priežiūros centrui bus perduotas visas ligoninės pastatas valdyti, naudoti ir disponuoti juo patikėjimo teise pagal patikėjimo sutartį (</w:t>
      </w:r>
      <w:r w:rsidRPr="007C66E5">
        <w:rPr>
          <w:sz w:val="24"/>
          <w:szCs w:val="24"/>
        </w:rPr>
        <w:t>Lietuvos Respublikos sveikatos priežiūros įstaigų įstatymo 36 straipsnio 3 dalis reglamentuoja, kad ,,s</w:t>
      </w:r>
      <w:r w:rsidRPr="007C66E5">
        <w:rPr>
          <w:color w:val="000000"/>
          <w:sz w:val="24"/>
          <w:szCs w:val="24"/>
        </w:rPr>
        <w:t>avivaldybė jai nuosavybės teise priklausantį ilgalaikį materialųjį turtą savivaldybės tarybos nustatyta tvarka gali perduoti savivaldybių viešosioms įstaigoms patikėjimo teise pagal patikėjimo sutartį. Sprendimą dėl savivaldybės turto perdavimo patikėjimo teise priima savivaldybės taryba</w:t>
      </w:r>
      <w:r>
        <w:rPr>
          <w:color w:val="000000"/>
          <w:sz w:val="24"/>
          <w:szCs w:val="24"/>
        </w:rPr>
        <w:t>“</w:t>
      </w:r>
      <w:r w:rsidR="004A2034">
        <w:rPr>
          <w:color w:val="000000"/>
          <w:sz w:val="24"/>
          <w:szCs w:val="24"/>
        </w:rPr>
        <w:t>)</w:t>
      </w:r>
      <w:r>
        <w:rPr>
          <w:color w:val="000000"/>
          <w:sz w:val="24"/>
          <w:szCs w:val="24"/>
        </w:rPr>
        <w:t>.</w:t>
      </w:r>
      <w:r w:rsidR="004A2034">
        <w:rPr>
          <w:color w:val="000000"/>
          <w:sz w:val="24"/>
          <w:szCs w:val="24"/>
        </w:rPr>
        <w:t xml:space="preserve"> Atsižvelgiant į tai, reikia nutraukti 2011 m. liepos 30 d. sudarytą Prienų rajono savivaldybės nekilnojamojo turto panaudos sutartį.</w:t>
      </w:r>
    </w:p>
    <w:p w:rsidR="00420EE8" w:rsidRPr="0041254B" w:rsidRDefault="0041254B" w:rsidP="004A2034">
      <w:pPr>
        <w:ind w:firstLine="1134"/>
        <w:rPr>
          <w:bCs/>
          <w:sz w:val="24"/>
          <w:szCs w:val="24"/>
        </w:rPr>
      </w:pPr>
      <w:r>
        <w:rPr>
          <w:bCs/>
          <w:sz w:val="24"/>
          <w:szCs w:val="24"/>
        </w:rPr>
        <w:t xml:space="preserve">Vadovaujantis </w:t>
      </w:r>
      <w:r w:rsidR="00C92CB4">
        <w:rPr>
          <w:bCs/>
          <w:sz w:val="24"/>
          <w:szCs w:val="24"/>
        </w:rPr>
        <w:t>Lietuvos Respublikos vietos savivaldos įsta</w:t>
      </w:r>
      <w:r>
        <w:rPr>
          <w:bCs/>
          <w:sz w:val="24"/>
          <w:szCs w:val="24"/>
        </w:rPr>
        <w:t>tymo 48 straipsnio 2 dalimi</w:t>
      </w:r>
      <w:r w:rsidR="00C92CB4">
        <w:rPr>
          <w:bCs/>
          <w:sz w:val="24"/>
          <w:szCs w:val="24"/>
        </w:rPr>
        <w:t>,</w:t>
      </w:r>
      <w:r>
        <w:rPr>
          <w:bCs/>
          <w:sz w:val="24"/>
          <w:szCs w:val="24"/>
        </w:rPr>
        <w:t xml:space="preserve"> kuri reglamentuoja,</w:t>
      </w:r>
      <w:r w:rsidR="00C92CB4">
        <w:rPr>
          <w:bCs/>
          <w:sz w:val="24"/>
          <w:szCs w:val="24"/>
        </w:rPr>
        <w:t xml:space="preserve"> kad </w:t>
      </w:r>
      <w:r w:rsidR="004A2034">
        <w:rPr>
          <w:bCs/>
          <w:sz w:val="24"/>
          <w:szCs w:val="24"/>
        </w:rPr>
        <w:t>s</w:t>
      </w:r>
      <w:r w:rsidR="00C92CB4" w:rsidRPr="0041254B">
        <w:rPr>
          <w:color w:val="000000"/>
          <w:sz w:val="24"/>
          <w:szCs w:val="24"/>
          <w:shd w:val="clear" w:color="auto" w:fill="FFFFFF"/>
        </w:rPr>
        <w:t>avivaldybės tarybos priimtus teisės aktus gali sustabdyti, pakeisti ar panaikinti pati savivaldybės taryba</w:t>
      </w:r>
      <w:r>
        <w:rPr>
          <w:color w:val="000000"/>
          <w:sz w:val="24"/>
          <w:szCs w:val="24"/>
          <w:shd w:val="clear" w:color="auto" w:fill="FFFFFF"/>
        </w:rPr>
        <w:t>, siūloma anksčiau laiko nutra</w:t>
      </w:r>
      <w:r w:rsidR="004A2034">
        <w:rPr>
          <w:color w:val="000000"/>
          <w:sz w:val="24"/>
          <w:szCs w:val="24"/>
          <w:shd w:val="clear" w:color="auto" w:fill="FFFFFF"/>
        </w:rPr>
        <w:t>ukti sprendimo projekte išvardy</w:t>
      </w:r>
      <w:r>
        <w:rPr>
          <w:color w:val="000000"/>
          <w:sz w:val="24"/>
          <w:szCs w:val="24"/>
          <w:shd w:val="clear" w:color="auto" w:fill="FFFFFF"/>
        </w:rPr>
        <w:t>tas sutartis.</w:t>
      </w:r>
    </w:p>
    <w:p w:rsidR="003F3E59" w:rsidRDefault="003F3E59" w:rsidP="002D4CAB">
      <w:pPr>
        <w:spacing w:line="276" w:lineRule="auto"/>
        <w:ind w:left="1134" w:firstLine="0"/>
        <w:rPr>
          <w:sz w:val="24"/>
          <w:szCs w:val="24"/>
        </w:rPr>
      </w:pPr>
    </w:p>
    <w:p w:rsidR="004A2034" w:rsidRPr="00496B63" w:rsidRDefault="004A2034" w:rsidP="002D4CAB">
      <w:pPr>
        <w:spacing w:line="276" w:lineRule="auto"/>
        <w:ind w:left="1134" w:firstLine="0"/>
        <w:rPr>
          <w:sz w:val="24"/>
          <w:szCs w:val="24"/>
        </w:rPr>
      </w:pPr>
    </w:p>
    <w:p w:rsidR="00D941CF" w:rsidRDefault="00D941CF" w:rsidP="00C612A6">
      <w:pPr>
        <w:pStyle w:val="Header"/>
        <w:tabs>
          <w:tab w:val="clear" w:pos="4153"/>
          <w:tab w:val="left" w:pos="6096"/>
          <w:tab w:val="center" w:pos="7655"/>
        </w:tabs>
        <w:spacing w:line="276" w:lineRule="auto"/>
        <w:ind w:firstLine="0"/>
        <w:rPr>
          <w:sz w:val="24"/>
          <w:szCs w:val="24"/>
        </w:rPr>
      </w:pPr>
      <w:r>
        <w:rPr>
          <w:sz w:val="24"/>
          <w:szCs w:val="24"/>
        </w:rPr>
        <w:t xml:space="preserve">Statybos ir ekonominės plėtros skyriaus </w:t>
      </w:r>
      <w:r w:rsidR="00C612A6">
        <w:rPr>
          <w:sz w:val="24"/>
          <w:szCs w:val="24"/>
        </w:rPr>
        <w:t>vedėjas</w:t>
      </w:r>
      <w:r w:rsidR="00C612A6">
        <w:rPr>
          <w:sz w:val="24"/>
          <w:szCs w:val="24"/>
        </w:rPr>
        <w:tab/>
        <w:t xml:space="preserve">                  Tomas </w:t>
      </w:r>
      <w:proofErr w:type="spellStart"/>
      <w:r w:rsidR="00C612A6">
        <w:rPr>
          <w:sz w:val="24"/>
          <w:szCs w:val="24"/>
        </w:rPr>
        <w:t>Žvirblys</w:t>
      </w:r>
      <w:proofErr w:type="spellEnd"/>
    </w:p>
    <w:p w:rsidR="00B026ED" w:rsidRDefault="00B026ED" w:rsidP="002F75E9">
      <w:pPr>
        <w:pStyle w:val="Header"/>
        <w:tabs>
          <w:tab w:val="clear" w:pos="4153"/>
          <w:tab w:val="left" w:pos="6096"/>
          <w:tab w:val="center" w:pos="7655"/>
        </w:tabs>
        <w:spacing w:line="360" w:lineRule="auto"/>
        <w:ind w:firstLine="0"/>
        <w:rPr>
          <w:sz w:val="24"/>
          <w:szCs w:val="24"/>
        </w:rPr>
      </w:pPr>
    </w:p>
    <w:p w:rsidR="00D5296E" w:rsidRDefault="00D5296E" w:rsidP="002F75E9">
      <w:pPr>
        <w:pStyle w:val="Header"/>
        <w:tabs>
          <w:tab w:val="clear" w:pos="4153"/>
          <w:tab w:val="left" w:pos="6096"/>
          <w:tab w:val="center" w:pos="7655"/>
        </w:tabs>
        <w:spacing w:line="360" w:lineRule="auto"/>
        <w:ind w:firstLine="0"/>
        <w:rPr>
          <w:sz w:val="24"/>
          <w:szCs w:val="24"/>
        </w:rPr>
      </w:pPr>
    </w:p>
    <w:p w:rsidR="0028020E" w:rsidRPr="00C67D3B" w:rsidRDefault="00496B63" w:rsidP="002F75E9">
      <w:pPr>
        <w:pStyle w:val="Header"/>
        <w:tabs>
          <w:tab w:val="clear" w:pos="4153"/>
          <w:tab w:val="left" w:pos="6096"/>
          <w:tab w:val="center" w:pos="7655"/>
        </w:tabs>
        <w:spacing w:line="360" w:lineRule="auto"/>
        <w:ind w:firstLine="0"/>
        <w:rPr>
          <w:sz w:val="24"/>
          <w:szCs w:val="24"/>
        </w:rPr>
      </w:pPr>
      <w:proofErr w:type="spellStart"/>
      <w:r>
        <w:rPr>
          <w:sz w:val="24"/>
          <w:szCs w:val="24"/>
        </w:rPr>
        <w:t>D</w:t>
      </w:r>
      <w:r w:rsidR="002E64CA" w:rsidRPr="00C67D3B">
        <w:rPr>
          <w:sz w:val="24"/>
          <w:szCs w:val="24"/>
        </w:rPr>
        <w:t>žiuljeta</w:t>
      </w:r>
      <w:proofErr w:type="spellEnd"/>
      <w:r w:rsidR="002E64CA" w:rsidRPr="00C67D3B">
        <w:rPr>
          <w:sz w:val="24"/>
          <w:szCs w:val="24"/>
        </w:rPr>
        <w:t xml:space="preserve"> </w:t>
      </w:r>
      <w:proofErr w:type="spellStart"/>
      <w:r w:rsidR="002E64CA" w:rsidRPr="00C67D3B">
        <w:rPr>
          <w:sz w:val="24"/>
          <w:szCs w:val="24"/>
        </w:rPr>
        <w:t>Čepeliauskienė</w:t>
      </w:r>
      <w:proofErr w:type="spellEnd"/>
      <w:r w:rsidR="002E64CA" w:rsidRPr="00C67D3B">
        <w:rPr>
          <w:sz w:val="24"/>
          <w:szCs w:val="24"/>
        </w:rPr>
        <w:t xml:space="preserve">, tel. (8 319) 61 173, el. p. </w:t>
      </w:r>
      <w:hyperlink r:id="rId8" w:history="1">
        <w:r w:rsidR="00126F6C" w:rsidRPr="00B2644C">
          <w:rPr>
            <w:rStyle w:val="Hyperlink"/>
            <w:sz w:val="24"/>
            <w:szCs w:val="24"/>
          </w:rPr>
          <w:t>dziuljeta.cepeliauskiene@prienai.lt</w:t>
        </w:r>
      </w:hyperlink>
      <w:r w:rsidR="002E64CA" w:rsidRPr="00C67D3B">
        <w:rPr>
          <w:sz w:val="24"/>
          <w:szCs w:val="24"/>
        </w:rPr>
        <w:t xml:space="preserve"> </w:t>
      </w:r>
    </w:p>
    <w:sectPr w:rsidR="0028020E" w:rsidRPr="00C67D3B" w:rsidSect="004A2034">
      <w:headerReference w:type="default" r:id="rId9"/>
      <w:headerReference w:type="first" r:id="rId10"/>
      <w:pgSz w:w="11907" w:h="16840" w:code="9"/>
      <w:pgMar w:top="-1418" w:right="567" w:bottom="142"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09" w:rsidRDefault="00877309">
      <w:r>
        <w:separator/>
      </w:r>
    </w:p>
  </w:endnote>
  <w:endnote w:type="continuationSeparator" w:id="0">
    <w:p w:rsidR="00877309" w:rsidRDefault="00877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09" w:rsidRDefault="00877309">
      <w:r>
        <w:separator/>
      </w:r>
    </w:p>
  </w:footnote>
  <w:footnote w:type="continuationSeparator" w:id="0">
    <w:p w:rsidR="00877309" w:rsidRDefault="00877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32" w:rsidRDefault="00687032">
    <w:pPr>
      <w:pStyle w:val="Header"/>
      <w:jc w:val="center"/>
    </w:pPr>
    <w:fldSimple w:instr=" PAGE   \* MERGEFORMAT ">
      <w:r w:rsidR="004A2034">
        <w:rPr>
          <w:noProof/>
        </w:rPr>
        <w:t>2</w:t>
      </w:r>
    </w:fldSimple>
  </w:p>
  <w:p w:rsidR="00687032" w:rsidRDefault="006870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32" w:rsidRDefault="00687032">
    <w:pPr>
      <w:pStyle w:val="Header"/>
    </w:pPr>
  </w:p>
  <w:p w:rsidR="00687032" w:rsidRDefault="00687032">
    <w:pPr>
      <w:framePr w:w="9759" w:h="3022" w:hRule="exact" w:hSpace="181" w:wrap="around" w:vAnchor="page" w:hAnchor="page" w:x="1584" w:y="1153"/>
      <w:ind w:right="-2" w:firstLine="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5pt;height:50.8pt" fillcolor="window">
          <v:imagedata r:id="rId1" o:title=""/>
        </v:shape>
      </w:pict>
    </w:r>
  </w:p>
  <w:p w:rsidR="00687032" w:rsidRDefault="00687032">
    <w:pPr>
      <w:framePr w:w="9759" w:h="3022" w:hRule="exact" w:hSpace="181" w:wrap="around" w:vAnchor="page" w:hAnchor="page" w:x="1584" w:y="1153"/>
      <w:ind w:firstLine="0"/>
      <w:jc w:val="center"/>
      <w:rPr>
        <w:sz w:val="10"/>
      </w:rPr>
    </w:pPr>
  </w:p>
  <w:p w:rsidR="00687032" w:rsidRDefault="00687032">
    <w:pPr>
      <w:framePr w:w="9759" w:h="3022" w:hRule="exact" w:hSpace="181" w:wrap="around" w:vAnchor="page" w:hAnchor="page" w:x="1584" w:y="1153"/>
      <w:ind w:firstLine="0"/>
      <w:jc w:val="center"/>
      <w:rPr>
        <w:b/>
        <w:caps/>
      </w:rPr>
    </w:pPr>
    <w:r>
      <w:rPr>
        <w:b/>
      </w:rPr>
      <w:t xml:space="preserve">PRIENŲ RAJONO SAVIVALDYBĖS </w:t>
    </w:r>
    <w:r>
      <w:rPr>
        <w:b/>
        <w:caps/>
      </w:rPr>
      <w:t>administracijos</w:t>
    </w:r>
  </w:p>
  <w:p w:rsidR="00687032" w:rsidRDefault="00687032">
    <w:pPr>
      <w:framePr w:w="9759" w:h="3022" w:hRule="exact" w:hSpace="181" w:wrap="around" w:vAnchor="page" w:hAnchor="page" w:x="1584" w:y="1153"/>
      <w:ind w:firstLine="0"/>
      <w:jc w:val="center"/>
      <w:rPr>
        <w:b/>
      </w:rPr>
    </w:pPr>
    <w:r>
      <w:rPr>
        <w:b/>
        <w:caps/>
      </w:rPr>
      <w:t>statybos ir ekonominės plėtros skyrius</w:t>
    </w:r>
  </w:p>
  <w:p w:rsidR="00687032" w:rsidRDefault="00687032">
    <w:pPr>
      <w:framePr w:w="9759" w:h="3022" w:hRule="exact" w:hSpace="181" w:wrap="around" w:vAnchor="page" w:hAnchor="page" w:x="1584" w:y="1153"/>
      <w:ind w:firstLine="0"/>
      <w:jc w:val="center"/>
      <w:rPr>
        <w:b/>
        <w:sz w:val="28"/>
      </w:rPr>
    </w:pPr>
  </w:p>
  <w:p w:rsidR="00687032" w:rsidRDefault="00687032">
    <w:pPr>
      <w:framePr w:w="9759" w:h="3022" w:hRule="exact" w:hSpace="181" w:wrap="around" w:vAnchor="page" w:hAnchor="page" w:x="1584" w:y="1153"/>
      <w:ind w:firstLine="0"/>
      <w:jc w:val="center"/>
      <w:rPr>
        <w:sz w:val="20"/>
      </w:rPr>
    </w:pPr>
    <w:r>
      <w:rPr>
        <w:sz w:val="20"/>
      </w:rPr>
      <w:t>Biudžetinė įstaiga, Laisvės a. 12, LT-</w:t>
    </w:r>
    <w:r>
      <w:rPr>
        <w:sz w:val="18"/>
      </w:rPr>
      <w:t>59126</w:t>
    </w:r>
    <w:r>
      <w:rPr>
        <w:sz w:val="20"/>
      </w:rPr>
      <w:t xml:space="preserve"> Prienai,</w:t>
    </w:r>
  </w:p>
  <w:p w:rsidR="00687032" w:rsidRDefault="00687032">
    <w:pPr>
      <w:framePr w:w="9759" w:h="3022" w:hRule="exact" w:hSpace="181" w:wrap="around" w:vAnchor="page" w:hAnchor="page" w:x="1584" w:y="1153"/>
      <w:ind w:firstLine="0"/>
      <w:jc w:val="center"/>
      <w:rPr>
        <w:sz w:val="20"/>
      </w:rPr>
    </w:pPr>
    <w:r>
      <w:rPr>
        <w:sz w:val="20"/>
      </w:rPr>
      <w:t xml:space="preserve">tel. (8 319) 61 120, faks. (8 319)  61 199, el. p. </w:t>
    </w:r>
    <w:hyperlink r:id="rId2" w:history="1">
      <w:r w:rsidRPr="008D2784">
        <w:rPr>
          <w:rStyle w:val="Hyperlink"/>
          <w:sz w:val="20"/>
        </w:rPr>
        <w:t>statyba</w:t>
      </w:r>
      <w:r w:rsidRPr="008D2784">
        <w:rPr>
          <w:rStyle w:val="Hyperlink"/>
          <w:sz w:val="16"/>
        </w:rPr>
        <w:t>@</w:t>
      </w:r>
      <w:r w:rsidRPr="008D2784">
        <w:rPr>
          <w:rStyle w:val="Hyperlink"/>
          <w:sz w:val="20"/>
        </w:rPr>
        <w:t>prienai.lt</w:t>
      </w:r>
    </w:hyperlink>
    <w:r>
      <w:rPr>
        <w:sz w:val="20"/>
      </w:rPr>
      <w:t xml:space="preserve">. </w:t>
    </w:r>
  </w:p>
  <w:p w:rsidR="00687032" w:rsidRDefault="00687032">
    <w:pPr>
      <w:framePr w:w="9759" w:h="3022" w:hRule="exact" w:hSpace="181" w:wrap="around" w:vAnchor="page" w:hAnchor="page" w:x="1584" w:y="1153"/>
      <w:ind w:firstLine="0"/>
      <w:jc w:val="center"/>
      <w:rPr>
        <w:sz w:val="20"/>
      </w:rPr>
    </w:pPr>
    <w:r>
      <w:rPr>
        <w:sz w:val="20"/>
      </w:rPr>
      <w:t xml:space="preserve"> Duomenys kaupiami ir saugomi Juridinių asmenų registre, kodas 288742590</w:t>
    </w:r>
  </w:p>
  <w:p w:rsidR="00687032" w:rsidRDefault="00687032">
    <w:pPr>
      <w:framePr w:w="9759" w:h="3022" w:hRule="exact" w:hSpace="181" w:wrap="around" w:vAnchor="page" w:hAnchor="page" w:x="1584" w:y="1153"/>
      <w:ind w:firstLine="0"/>
      <w:jc w:val="center"/>
      <w:rPr>
        <w:b/>
        <w:sz w:val="18"/>
      </w:rPr>
    </w:pPr>
    <w:r>
      <w:rPr>
        <w:noProof/>
        <w:sz w:val="18"/>
      </w:rPr>
      <w:pict>
        <v:line id="_x0000_s2051" style="position:absolute;left:0;text-align:left;z-index:1" from="7.25pt,2.85pt" to="489.65pt,2.85pt" o:allowincell="f" strokeweight="1pt"/>
      </w:pict>
    </w:r>
    <w:r>
      <w:rPr>
        <w:sz w:val="18"/>
      </w:rPr>
      <w:tab/>
    </w:r>
  </w:p>
  <w:p w:rsidR="00687032" w:rsidRDefault="00687032">
    <w:pPr>
      <w:framePr w:w="9759" w:h="3022" w:hRule="exact" w:hSpace="181" w:wrap="around" w:vAnchor="page" w:hAnchor="page" w:x="1584" w:y="1153"/>
      <w:ind w:firstLine="0"/>
      <w:jc w:val="center"/>
      <w:rPr>
        <w:b/>
        <w:sz w:val="28"/>
      </w:rPr>
    </w:pPr>
  </w:p>
  <w:p w:rsidR="00687032" w:rsidRDefault="00687032">
    <w:pPr>
      <w:framePr w:w="9759" w:h="3022" w:hRule="exact" w:hSpace="181" w:wrap="around" w:vAnchor="page" w:hAnchor="page" w:x="1584" w:y="1153"/>
      <w:ind w:firstLine="0"/>
      <w:jc w:val="center"/>
      <w:rPr>
        <w:b/>
        <w:sz w:val="28"/>
      </w:rPr>
    </w:pPr>
  </w:p>
  <w:p w:rsidR="00687032" w:rsidRDefault="00687032">
    <w:pPr>
      <w:framePr w:w="9759" w:h="3022" w:hRule="exact" w:hSpace="181" w:wrap="around" w:vAnchor="page" w:hAnchor="page" w:x="1584" w:y="1153"/>
      <w:ind w:firstLine="0"/>
      <w:jc w:val="center"/>
      <w:rPr>
        <w:b/>
        <w:sz w:val="28"/>
      </w:rPr>
    </w:pPr>
  </w:p>
  <w:p w:rsidR="00687032" w:rsidRDefault="00687032">
    <w:pPr>
      <w:framePr w:w="9759" w:h="3022" w:hRule="exact" w:hSpace="181" w:wrap="around" w:vAnchor="page" w:hAnchor="page" w:x="1584" w:y="1153"/>
      <w:ind w:firstLine="0"/>
      <w:jc w:val="center"/>
      <w:rPr>
        <w:b/>
        <w:sz w:val="28"/>
      </w:rPr>
    </w:pPr>
  </w:p>
  <w:p w:rsidR="00687032" w:rsidRDefault="00687032">
    <w:pPr>
      <w:framePr w:w="9759" w:h="3022" w:hRule="exact" w:hSpace="181" w:wrap="around" w:vAnchor="page" w:hAnchor="page" w:x="1584" w:y="1153"/>
      <w:ind w:firstLine="0"/>
      <w:jc w:val="center"/>
      <w:rPr>
        <w:b/>
        <w:sz w:val="28"/>
      </w:rPr>
    </w:pPr>
  </w:p>
  <w:p w:rsidR="00687032" w:rsidRDefault="00687032">
    <w:pPr>
      <w:pStyle w:val="Header"/>
    </w:pPr>
  </w:p>
  <w:p w:rsidR="00687032" w:rsidRDefault="00687032">
    <w:pPr>
      <w:pStyle w:val="Header"/>
    </w:pPr>
  </w:p>
  <w:p w:rsidR="00687032" w:rsidRDefault="00687032">
    <w:pPr>
      <w:pStyle w:val="Header"/>
    </w:pPr>
  </w:p>
  <w:p w:rsidR="00687032" w:rsidRDefault="00687032">
    <w:pPr>
      <w:pStyle w:val="Header"/>
    </w:pPr>
  </w:p>
  <w:p w:rsidR="00687032" w:rsidRDefault="00687032">
    <w:pPr>
      <w:pStyle w:val="Header"/>
    </w:pPr>
  </w:p>
  <w:p w:rsidR="00687032" w:rsidRDefault="00687032">
    <w:pPr>
      <w:pStyle w:val="Header"/>
    </w:pPr>
  </w:p>
  <w:p w:rsidR="00687032" w:rsidRDefault="00687032">
    <w:pPr>
      <w:pStyle w:val="Header"/>
    </w:pPr>
  </w:p>
  <w:p w:rsidR="00687032" w:rsidRDefault="00687032">
    <w:pPr>
      <w:pStyle w:val="Header"/>
    </w:pPr>
  </w:p>
  <w:p w:rsidR="00687032" w:rsidRDefault="00687032">
    <w:pPr>
      <w:pStyle w:val="Header"/>
      <w:tabs>
        <w:tab w:val="clear" w:pos="4153"/>
        <w:tab w:val="clear" w:pos="8306"/>
        <w:tab w:val="center" w:pos="4820"/>
        <w:tab w:val="left" w:pos="6237"/>
      </w:tabs>
      <w:ind w:firstLine="0"/>
      <w:jc w:val="left"/>
    </w:pPr>
    <w:r>
      <w:tab/>
    </w:r>
    <w:r>
      <w:tab/>
      <w:t xml:space="preserve"> </w:t>
    </w:r>
  </w:p>
  <w:p w:rsidR="00687032" w:rsidRDefault="00687032">
    <w:pPr>
      <w:pStyle w:val="Header"/>
      <w:tabs>
        <w:tab w:val="clear" w:pos="4153"/>
        <w:tab w:val="clear" w:pos="8306"/>
        <w:tab w:val="center" w:pos="4820"/>
        <w:tab w:val="left" w:pos="6237"/>
      </w:tabs>
      <w:ind w:firstLine="0"/>
      <w:jc w:val="left"/>
    </w:pPr>
  </w:p>
  <w:p w:rsidR="00687032" w:rsidRDefault="00687032">
    <w:pPr>
      <w:pStyle w:val="Header"/>
      <w:tabs>
        <w:tab w:val="clear" w:pos="4153"/>
        <w:tab w:val="clear" w:pos="8306"/>
        <w:tab w:val="center" w:pos="4820"/>
        <w:tab w:val="left" w:pos="6237"/>
      </w:tabs>
      <w:ind w:firstLine="0"/>
      <w:jc w:val="left"/>
    </w:pPr>
  </w:p>
  <w:p w:rsidR="00687032" w:rsidRDefault="00687032">
    <w:pPr>
      <w:pStyle w:val="Header"/>
      <w:tabs>
        <w:tab w:val="clear" w:pos="4153"/>
        <w:tab w:val="clear" w:pos="8306"/>
        <w:tab w:val="center" w:pos="4820"/>
        <w:tab w:val="left" w:pos="6237"/>
      </w:tabs>
      <w:ind w:firstLine="0"/>
      <w:jc w:val="left"/>
    </w:pPr>
  </w:p>
  <w:p w:rsidR="00687032" w:rsidRDefault="00687032">
    <w:pPr>
      <w:pStyle w:val="Header"/>
    </w:pPr>
  </w:p>
  <w:p w:rsidR="00687032" w:rsidRDefault="006870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4E96"/>
    <w:multiLevelType w:val="hybridMultilevel"/>
    <w:tmpl w:val="342E3D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2">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89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3">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4">
    <w:nsid w:val="465441D2"/>
    <w:multiLevelType w:val="hybridMultilevel"/>
    <w:tmpl w:val="E0468AAC"/>
    <w:lvl w:ilvl="0" w:tplc="5DF043BA">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6E627504"/>
    <w:multiLevelType w:val="hybridMultilevel"/>
    <w:tmpl w:val="573ABA1A"/>
    <w:lvl w:ilvl="0" w:tplc="09D450E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nsid w:val="7B6D5030"/>
    <w:multiLevelType w:val="hybridMultilevel"/>
    <w:tmpl w:val="6A325CD4"/>
    <w:lvl w:ilvl="0">
      <w:numFmt w:val="bullet"/>
      <w:lvlText w:val="-"/>
      <w:lvlJc w:val="left"/>
      <w:pPr>
        <w:tabs>
          <w:tab w:val="num" w:pos="1211"/>
        </w:tabs>
        <w:ind w:left="1211" w:hanging="36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6759"/>
    <w:rsid w:val="0000389C"/>
    <w:rsid w:val="000049B8"/>
    <w:rsid w:val="000070C1"/>
    <w:rsid w:val="000070CE"/>
    <w:rsid w:val="00011998"/>
    <w:rsid w:val="000134A5"/>
    <w:rsid w:val="00014E78"/>
    <w:rsid w:val="00027103"/>
    <w:rsid w:val="00040295"/>
    <w:rsid w:val="000525CE"/>
    <w:rsid w:val="000601CF"/>
    <w:rsid w:val="000638A0"/>
    <w:rsid w:val="00064809"/>
    <w:rsid w:val="000664C1"/>
    <w:rsid w:val="00081272"/>
    <w:rsid w:val="00092607"/>
    <w:rsid w:val="000A05E9"/>
    <w:rsid w:val="000B48A1"/>
    <w:rsid w:val="000B4E65"/>
    <w:rsid w:val="000B4F7D"/>
    <w:rsid w:val="000C7CE2"/>
    <w:rsid w:val="000D1CA6"/>
    <w:rsid w:val="000D2C3D"/>
    <w:rsid w:val="000E13C1"/>
    <w:rsid w:val="000E247F"/>
    <w:rsid w:val="000E3E74"/>
    <w:rsid w:val="000E5BF0"/>
    <w:rsid w:val="001007DC"/>
    <w:rsid w:val="00100968"/>
    <w:rsid w:val="00102A0A"/>
    <w:rsid w:val="00103483"/>
    <w:rsid w:val="00103CA7"/>
    <w:rsid w:val="00104B71"/>
    <w:rsid w:val="00114279"/>
    <w:rsid w:val="00120208"/>
    <w:rsid w:val="00122B4E"/>
    <w:rsid w:val="00126F6C"/>
    <w:rsid w:val="001275E8"/>
    <w:rsid w:val="001301A6"/>
    <w:rsid w:val="00134F9F"/>
    <w:rsid w:val="00144B52"/>
    <w:rsid w:val="00147476"/>
    <w:rsid w:val="0015760B"/>
    <w:rsid w:val="00165D8F"/>
    <w:rsid w:val="0017104C"/>
    <w:rsid w:val="00176E19"/>
    <w:rsid w:val="00193505"/>
    <w:rsid w:val="0019409E"/>
    <w:rsid w:val="001A093D"/>
    <w:rsid w:val="001A098C"/>
    <w:rsid w:val="001A2421"/>
    <w:rsid w:val="001A33C8"/>
    <w:rsid w:val="001A64BB"/>
    <w:rsid w:val="001A7A1A"/>
    <w:rsid w:val="001B15A4"/>
    <w:rsid w:val="001B3129"/>
    <w:rsid w:val="001B6684"/>
    <w:rsid w:val="001D0173"/>
    <w:rsid w:val="001D02FC"/>
    <w:rsid w:val="001D5E43"/>
    <w:rsid w:val="001E5589"/>
    <w:rsid w:val="001E7A26"/>
    <w:rsid w:val="001F13D7"/>
    <w:rsid w:val="001F2901"/>
    <w:rsid w:val="001F4B9D"/>
    <w:rsid w:val="001F6899"/>
    <w:rsid w:val="00203DE8"/>
    <w:rsid w:val="00207452"/>
    <w:rsid w:val="0021121C"/>
    <w:rsid w:val="0021579F"/>
    <w:rsid w:val="00227AE2"/>
    <w:rsid w:val="00235CB6"/>
    <w:rsid w:val="0024477C"/>
    <w:rsid w:val="00245369"/>
    <w:rsid w:val="00257F47"/>
    <w:rsid w:val="00260BD8"/>
    <w:rsid w:val="002754F5"/>
    <w:rsid w:val="0028020E"/>
    <w:rsid w:val="00282115"/>
    <w:rsid w:val="0029448F"/>
    <w:rsid w:val="002A0589"/>
    <w:rsid w:val="002A2BDC"/>
    <w:rsid w:val="002A6AF1"/>
    <w:rsid w:val="002A7585"/>
    <w:rsid w:val="002A76D4"/>
    <w:rsid w:val="002B117C"/>
    <w:rsid w:val="002B25C6"/>
    <w:rsid w:val="002B378C"/>
    <w:rsid w:val="002C2515"/>
    <w:rsid w:val="002C5D3A"/>
    <w:rsid w:val="002D1499"/>
    <w:rsid w:val="002D4CAB"/>
    <w:rsid w:val="002E23A1"/>
    <w:rsid w:val="002E64CA"/>
    <w:rsid w:val="002F33BD"/>
    <w:rsid w:val="002F3588"/>
    <w:rsid w:val="002F75E9"/>
    <w:rsid w:val="003046CC"/>
    <w:rsid w:val="00305190"/>
    <w:rsid w:val="00305593"/>
    <w:rsid w:val="003113DA"/>
    <w:rsid w:val="0031333F"/>
    <w:rsid w:val="00314710"/>
    <w:rsid w:val="0031540B"/>
    <w:rsid w:val="003321C8"/>
    <w:rsid w:val="00333B26"/>
    <w:rsid w:val="003400D4"/>
    <w:rsid w:val="003620FE"/>
    <w:rsid w:val="00365226"/>
    <w:rsid w:val="00372130"/>
    <w:rsid w:val="0037471E"/>
    <w:rsid w:val="00382032"/>
    <w:rsid w:val="00391860"/>
    <w:rsid w:val="00392E5E"/>
    <w:rsid w:val="003B3108"/>
    <w:rsid w:val="003B4AD1"/>
    <w:rsid w:val="003B601B"/>
    <w:rsid w:val="003C09D9"/>
    <w:rsid w:val="003C265D"/>
    <w:rsid w:val="003C4D75"/>
    <w:rsid w:val="003D443D"/>
    <w:rsid w:val="003D4E09"/>
    <w:rsid w:val="003D69F0"/>
    <w:rsid w:val="003D6D5E"/>
    <w:rsid w:val="003D7BE8"/>
    <w:rsid w:val="003E134A"/>
    <w:rsid w:val="003E1523"/>
    <w:rsid w:val="003E35BC"/>
    <w:rsid w:val="003E51A2"/>
    <w:rsid w:val="003F2DDB"/>
    <w:rsid w:val="003F3E59"/>
    <w:rsid w:val="003F448C"/>
    <w:rsid w:val="00403103"/>
    <w:rsid w:val="0041254B"/>
    <w:rsid w:val="004167B6"/>
    <w:rsid w:val="00416C49"/>
    <w:rsid w:val="00420EE8"/>
    <w:rsid w:val="004222B5"/>
    <w:rsid w:val="0042550C"/>
    <w:rsid w:val="00425889"/>
    <w:rsid w:val="00426193"/>
    <w:rsid w:val="0042656D"/>
    <w:rsid w:val="00426BBA"/>
    <w:rsid w:val="00427E58"/>
    <w:rsid w:val="00431E7C"/>
    <w:rsid w:val="00437138"/>
    <w:rsid w:val="0044723F"/>
    <w:rsid w:val="0045154D"/>
    <w:rsid w:val="0045392C"/>
    <w:rsid w:val="00454C3F"/>
    <w:rsid w:val="0045778D"/>
    <w:rsid w:val="00462C9F"/>
    <w:rsid w:val="004713B7"/>
    <w:rsid w:val="00471CBB"/>
    <w:rsid w:val="00474187"/>
    <w:rsid w:val="00475BB0"/>
    <w:rsid w:val="00476759"/>
    <w:rsid w:val="00482121"/>
    <w:rsid w:val="00485B1D"/>
    <w:rsid w:val="004939DD"/>
    <w:rsid w:val="00493A74"/>
    <w:rsid w:val="004965B6"/>
    <w:rsid w:val="00496B63"/>
    <w:rsid w:val="004A2034"/>
    <w:rsid w:val="004A3A45"/>
    <w:rsid w:val="004A5B68"/>
    <w:rsid w:val="004A5DAC"/>
    <w:rsid w:val="004A7253"/>
    <w:rsid w:val="004A78CB"/>
    <w:rsid w:val="004B10AC"/>
    <w:rsid w:val="004B2D05"/>
    <w:rsid w:val="004B315A"/>
    <w:rsid w:val="004B4D83"/>
    <w:rsid w:val="004B5EC1"/>
    <w:rsid w:val="004B6B8C"/>
    <w:rsid w:val="004B7460"/>
    <w:rsid w:val="004D2DA2"/>
    <w:rsid w:val="004D7FA9"/>
    <w:rsid w:val="004E136E"/>
    <w:rsid w:val="004E1436"/>
    <w:rsid w:val="004E6B28"/>
    <w:rsid w:val="004E71FF"/>
    <w:rsid w:val="004E787B"/>
    <w:rsid w:val="004F006C"/>
    <w:rsid w:val="005021DF"/>
    <w:rsid w:val="00505BB6"/>
    <w:rsid w:val="00511A28"/>
    <w:rsid w:val="00512C84"/>
    <w:rsid w:val="00513865"/>
    <w:rsid w:val="005164BF"/>
    <w:rsid w:val="00516E45"/>
    <w:rsid w:val="00523016"/>
    <w:rsid w:val="00533EC8"/>
    <w:rsid w:val="00540528"/>
    <w:rsid w:val="00550368"/>
    <w:rsid w:val="00550C5C"/>
    <w:rsid w:val="00551FC7"/>
    <w:rsid w:val="00557894"/>
    <w:rsid w:val="00566EA9"/>
    <w:rsid w:val="00566EE5"/>
    <w:rsid w:val="0057451C"/>
    <w:rsid w:val="00576432"/>
    <w:rsid w:val="00580061"/>
    <w:rsid w:val="00580131"/>
    <w:rsid w:val="00582811"/>
    <w:rsid w:val="005B4049"/>
    <w:rsid w:val="005B7221"/>
    <w:rsid w:val="005C00BB"/>
    <w:rsid w:val="005C3254"/>
    <w:rsid w:val="005C69F8"/>
    <w:rsid w:val="005D4B72"/>
    <w:rsid w:val="005E5202"/>
    <w:rsid w:val="005E67B8"/>
    <w:rsid w:val="005E68F0"/>
    <w:rsid w:val="005F6F4F"/>
    <w:rsid w:val="00605A58"/>
    <w:rsid w:val="00613765"/>
    <w:rsid w:val="00614577"/>
    <w:rsid w:val="0062518A"/>
    <w:rsid w:val="006351D6"/>
    <w:rsid w:val="00636F89"/>
    <w:rsid w:val="00637065"/>
    <w:rsid w:val="00643256"/>
    <w:rsid w:val="00643F1D"/>
    <w:rsid w:val="00654566"/>
    <w:rsid w:val="00661F9C"/>
    <w:rsid w:val="006671B6"/>
    <w:rsid w:val="0067333F"/>
    <w:rsid w:val="006830BD"/>
    <w:rsid w:val="00687032"/>
    <w:rsid w:val="00694024"/>
    <w:rsid w:val="00696C23"/>
    <w:rsid w:val="006A486A"/>
    <w:rsid w:val="006B01CD"/>
    <w:rsid w:val="006B16EE"/>
    <w:rsid w:val="006B30CC"/>
    <w:rsid w:val="006B63DE"/>
    <w:rsid w:val="006B6730"/>
    <w:rsid w:val="006C2415"/>
    <w:rsid w:val="006C39BA"/>
    <w:rsid w:val="006D6A9A"/>
    <w:rsid w:val="006E1B04"/>
    <w:rsid w:val="00704844"/>
    <w:rsid w:val="00707308"/>
    <w:rsid w:val="00722BDC"/>
    <w:rsid w:val="00722CD8"/>
    <w:rsid w:val="0073164C"/>
    <w:rsid w:val="0073423F"/>
    <w:rsid w:val="00735601"/>
    <w:rsid w:val="0073626F"/>
    <w:rsid w:val="00736716"/>
    <w:rsid w:val="007371B0"/>
    <w:rsid w:val="00744F1B"/>
    <w:rsid w:val="007511EB"/>
    <w:rsid w:val="00753DE6"/>
    <w:rsid w:val="00770BA8"/>
    <w:rsid w:val="007738C3"/>
    <w:rsid w:val="00782797"/>
    <w:rsid w:val="0078718F"/>
    <w:rsid w:val="00787541"/>
    <w:rsid w:val="007A133E"/>
    <w:rsid w:val="007A2053"/>
    <w:rsid w:val="007A3879"/>
    <w:rsid w:val="007A39DB"/>
    <w:rsid w:val="007A7F0B"/>
    <w:rsid w:val="007B142B"/>
    <w:rsid w:val="007B30FA"/>
    <w:rsid w:val="007B396B"/>
    <w:rsid w:val="007C2218"/>
    <w:rsid w:val="007C4F4D"/>
    <w:rsid w:val="007C5841"/>
    <w:rsid w:val="007C66E5"/>
    <w:rsid w:val="007D4FE5"/>
    <w:rsid w:val="007D54D6"/>
    <w:rsid w:val="007D7B23"/>
    <w:rsid w:val="007E1427"/>
    <w:rsid w:val="007E5719"/>
    <w:rsid w:val="007F136E"/>
    <w:rsid w:val="007F4AAB"/>
    <w:rsid w:val="008024A6"/>
    <w:rsid w:val="00803B67"/>
    <w:rsid w:val="00803EAD"/>
    <w:rsid w:val="008072AE"/>
    <w:rsid w:val="00810B37"/>
    <w:rsid w:val="00813D28"/>
    <w:rsid w:val="00814329"/>
    <w:rsid w:val="00815B32"/>
    <w:rsid w:val="00817C87"/>
    <w:rsid w:val="008214F2"/>
    <w:rsid w:val="0082255F"/>
    <w:rsid w:val="008312EE"/>
    <w:rsid w:val="008313ED"/>
    <w:rsid w:val="00835C08"/>
    <w:rsid w:val="00847844"/>
    <w:rsid w:val="00875F10"/>
    <w:rsid w:val="00877309"/>
    <w:rsid w:val="008812DA"/>
    <w:rsid w:val="00881C82"/>
    <w:rsid w:val="00885A29"/>
    <w:rsid w:val="008952E9"/>
    <w:rsid w:val="008A4C42"/>
    <w:rsid w:val="008A65AE"/>
    <w:rsid w:val="008A79C3"/>
    <w:rsid w:val="008B1533"/>
    <w:rsid w:val="008B29DC"/>
    <w:rsid w:val="008B6EAB"/>
    <w:rsid w:val="008B7A6B"/>
    <w:rsid w:val="008C36E5"/>
    <w:rsid w:val="008D3F12"/>
    <w:rsid w:val="008D70A4"/>
    <w:rsid w:val="008E6118"/>
    <w:rsid w:val="008E636D"/>
    <w:rsid w:val="008F04D3"/>
    <w:rsid w:val="008F28E2"/>
    <w:rsid w:val="008F369F"/>
    <w:rsid w:val="008F3F71"/>
    <w:rsid w:val="008F5313"/>
    <w:rsid w:val="008F680B"/>
    <w:rsid w:val="008F6B61"/>
    <w:rsid w:val="008F7F06"/>
    <w:rsid w:val="009069A6"/>
    <w:rsid w:val="00910214"/>
    <w:rsid w:val="00910664"/>
    <w:rsid w:val="0091079A"/>
    <w:rsid w:val="009179A7"/>
    <w:rsid w:val="00932CF4"/>
    <w:rsid w:val="00940405"/>
    <w:rsid w:val="009511CB"/>
    <w:rsid w:val="009525C6"/>
    <w:rsid w:val="009573DC"/>
    <w:rsid w:val="00970AC1"/>
    <w:rsid w:val="00973C2C"/>
    <w:rsid w:val="00980053"/>
    <w:rsid w:val="009819B1"/>
    <w:rsid w:val="009855A0"/>
    <w:rsid w:val="00986BF7"/>
    <w:rsid w:val="00991B53"/>
    <w:rsid w:val="0099411F"/>
    <w:rsid w:val="0099530C"/>
    <w:rsid w:val="009B14A3"/>
    <w:rsid w:val="009C056E"/>
    <w:rsid w:val="009C4624"/>
    <w:rsid w:val="009E38B8"/>
    <w:rsid w:val="009F06AD"/>
    <w:rsid w:val="009F6178"/>
    <w:rsid w:val="009F63F2"/>
    <w:rsid w:val="009F7C90"/>
    <w:rsid w:val="00A20F80"/>
    <w:rsid w:val="00A21EC4"/>
    <w:rsid w:val="00A250EC"/>
    <w:rsid w:val="00A30F66"/>
    <w:rsid w:val="00A37A86"/>
    <w:rsid w:val="00A472F4"/>
    <w:rsid w:val="00A5550A"/>
    <w:rsid w:val="00A6326A"/>
    <w:rsid w:val="00A63ECC"/>
    <w:rsid w:val="00A80A10"/>
    <w:rsid w:val="00A814DF"/>
    <w:rsid w:val="00A8176F"/>
    <w:rsid w:val="00A82311"/>
    <w:rsid w:val="00A92EC3"/>
    <w:rsid w:val="00AA1952"/>
    <w:rsid w:val="00AB4DB9"/>
    <w:rsid w:val="00AD52D8"/>
    <w:rsid w:val="00AF458D"/>
    <w:rsid w:val="00AF7651"/>
    <w:rsid w:val="00B0128E"/>
    <w:rsid w:val="00B020C2"/>
    <w:rsid w:val="00B026ED"/>
    <w:rsid w:val="00B02A76"/>
    <w:rsid w:val="00B05865"/>
    <w:rsid w:val="00B10158"/>
    <w:rsid w:val="00B16164"/>
    <w:rsid w:val="00B22206"/>
    <w:rsid w:val="00B231E4"/>
    <w:rsid w:val="00B23A5C"/>
    <w:rsid w:val="00B27298"/>
    <w:rsid w:val="00B31F25"/>
    <w:rsid w:val="00B32374"/>
    <w:rsid w:val="00B34509"/>
    <w:rsid w:val="00B359A3"/>
    <w:rsid w:val="00B374CB"/>
    <w:rsid w:val="00B40A39"/>
    <w:rsid w:val="00B40D00"/>
    <w:rsid w:val="00B45235"/>
    <w:rsid w:val="00B46C4F"/>
    <w:rsid w:val="00B47E5F"/>
    <w:rsid w:val="00B51E6D"/>
    <w:rsid w:val="00B55B18"/>
    <w:rsid w:val="00B61449"/>
    <w:rsid w:val="00B72928"/>
    <w:rsid w:val="00B749F6"/>
    <w:rsid w:val="00B77909"/>
    <w:rsid w:val="00B81A6D"/>
    <w:rsid w:val="00B8715D"/>
    <w:rsid w:val="00B87541"/>
    <w:rsid w:val="00B90FEC"/>
    <w:rsid w:val="00B924F2"/>
    <w:rsid w:val="00B97275"/>
    <w:rsid w:val="00BA041B"/>
    <w:rsid w:val="00BA2249"/>
    <w:rsid w:val="00BA4CAA"/>
    <w:rsid w:val="00BA53BE"/>
    <w:rsid w:val="00BA758D"/>
    <w:rsid w:val="00BC2172"/>
    <w:rsid w:val="00BC7B67"/>
    <w:rsid w:val="00BC7C0A"/>
    <w:rsid w:val="00BD5515"/>
    <w:rsid w:val="00BF1A07"/>
    <w:rsid w:val="00BF3EF6"/>
    <w:rsid w:val="00BF4FC0"/>
    <w:rsid w:val="00C03987"/>
    <w:rsid w:val="00C03D11"/>
    <w:rsid w:val="00C0496A"/>
    <w:rsid w:val="00C064B9"/>
    <w:rsid w:val="00C07446"/>
    <w:rsid w:val="00C1022D"/>
    <w:rsid w:val="00C207C3"/>
    <w:rsid w:val="00C241A7"/>
    <w:rsid w:val="00C248F4"/>
    <w:rsid w:val="00C251BC"/>
    <w:rsid w:val="00C25B33"/>
    <w:rsid w:val="00C41479"/>
    <w:rsid w:val="00C42E80"/>
    <w:rsid w:val="00C46B6F"/>
    <w:rsid w:val="00C50D09"/>
    <w:rsid w:val="00C519A2"/>
    <w:rsid w:val="00C5335F"/>
    <w:rsid w:val="00C612A6"/>
    <w:rsid w:val="00C67D3B"/>
    <w:rsid w:val="00C700EB"/>
    <w:rsid w:val="00C717F9"/>
    <w:rsid w:val="00C71A3E"/>
    <w:rsid w:val="00C77794"/>
    <w:rsid w:val="00C8150A"/>
    <w:rsid w:val="00C86C0E"/>
    <w:rsid w:val="00C87ACB"/>
    <w:rsid w:val="00C91F6C"/>
    <w:rsid w:val="00C924D8"/>
    <w:rsid w:val="00C92A62"/>
    <w:rsid w:val="00C92CB4"/>
    <w:rsid w:val="00C95CC5"/>
    <w:rsid w:val="00C95EB8"/>
    <w:rsid w:val="00CA238E"/>
    <w:rsid w:val="00CA4242"/>
    <w:rsid w:val="00CA735F"/>
    <w:rsid w:val="00CB13DF"/>
    <w:rsid w:val="00CB4A42"/>
    <w:rsid w:val="00CC182D"/>
    <w:rsid w:val="00CC5101"/>
    <w:rsid w:val="00CC62EF"/>
    <w:rsid w:val="00CC6DE5"/>
    <w:rsid w:val="00CD2C4D"/>
    <w:rsid w:val="00CD73FF"/>
    <w:rsid w:val="00CD7DDA"/>
    <w:rsid w:val="00CE4320"/>
    <w:rsid w:val="00CE727F"/>
    <w:rsid w:val="00CE7847"/>
    <w:rsid w:val="00CF23E7"/>
    <w:rsid w:val="00CF4904"/>
    <w:rsid w:val="00CF6205"/>
    <w:rsid w:val="00CF7850"/>
    <w:rsid w:val="00D02DD6"/>
    <w:rsid w:val="00D04137"/>
    <w:rsid w:val="00D102A0"/>
    <w:rsid w:val="00D129DC"/>
    <w:rsid w:val="00D16FF7"/>
    <w:rsid w:val="00D27951"/>
    <w:rsid w:val="00D310AA"/>
    <w:rsid w:val="00D41407"/>
    <w:rsid w:val="00D51A9C"/>
    <w:rsid w:val="00D5296E"/>
    <w:rsid w:val="00D54705"/>
    <w:rsid w:val="00D62A53"/>
    <w:rsid w:val="00D666C7"/>
    <w:rsid w:val="00D71F14"/>
    <w:rsid w:val="00D7670F"/>
    <w:rsid w:val="00D805DD"/>
    <w:rsid w:val="00D87B0D"/>
    <w:rsid w:val="00D9107B"/>
    <w:rsid w:val="00D913A2"/>
    <w:rsid w:val="00D92E4E"/>
    <w:rsid w:val="00D941CF"/>
    <w:rsid w:val="00D97521"/>
    <w:rsid w:val="00DA7421"/>
    <w:rsid w:val="00DB7320"/>
    <w:rsid w:val="00DC0303"/>
    <w:rsid w:val="00DD292F"/>
    <w:rsid w:val="00DE3FB4"/>
    <w:rsid w:val="00DE47DC"/>
    <w:rsid w:val="00E0228F"/>
    <w:rsid w:val="00E110E5"/>
    <w:rsid w:val="00E130BD"/>
    <w:rsid w:val="00E302CC"/>
    <w:rsid w:val="00E31745"/>
    <w:rsid w:val="00E33178"/>
    <w:rsid w:val="00E40E85"/>
    <w:rsid w:val="00E47EB3"/>
    <w:rsid w:val="00E5201F"/>
    <w:rsid w:val="00E56775"/>
    <w:rsid w:val="00E571C4"/>
    <w:rsid w:val="00E93375"/>
    <w:rsid w:val="00E96AA1"/>
    <w:rsid w:val="00EA024B"/>
    <w:rsid w:val="00EA2A7E"/>
    <w:rsid w:val="00EA444A"/>
    <w:rsid w:val="00EA755D"/>
    <w:rsid w:val="00EB04D5"/>
    <w:rsid w:val="00EB5FCB"/>
    <w:rsid w:val="00EC52B1"/>
    <w:rsid w:val="00ED08AB"/>
    <w:rsid w:val="00ED1E6C"/>
    <w:rsid w:val="00ED3F28"/>
    <w:rsid w:val="00EE2422"/>
    <w:rsid w:val="00EF19D0"/>
    <w:rsid w:val="00EF6E68"/>
    <w:rsid w:val="00F03D31"/>
    <w:rsid w:val="00F05C2D"/>
    <w:rsid w:val="00F12A82"/>
    <w:rsid w:val="00F12EE0"/>
    <w:rsid w:val="00F24385"/>
    <w:rsid w:val="00F24439"/>
    <w:rsid w:val="00F32B7E"/>
    <w:rsid w:val="00F32C03"/>
    <w:rsid w:val="00F34241"/>
    <w:rsid w:val="00F3784B"/>
    <w:rsid w:val="00F44388"/>
    <w:rsid w:val="00F44859"/>
    <w:rsid w:val="00F44C8B"/>
    <w:rsid w:val="00F53AAA"/>
    <w:rsid w:val="00F66A71"/>
    <w:rsid w:val="00F70969"/>
    <w:rsid w:val="00F7193B"/>
    <w:rsid w:val="00F72D54"/>
    <w:rsid w:val="00F731CE"/>
    <w:rsid w:val="00F7331E"/>
    <w:rsid w:val="00F765AE"/>
    <w:rsid w:val="00F85087"/>
    <w:rsid w:val="00F9107F"/>
    <w:rsid w:val="00F95949"/>
    <w:rsid w:val="00FA13FB"/>
    <w:rsid w:val="00FA7C66"/>
    <w:rsid w:val="00FB1E35"/>
    <w:rsid w:val="00FB2AAA"/>
    <w:rsid w:val="00FB44AF"/>
    <w:rsid w:val="00FB49B3"/>
    <w:rsid w:val="00FB5A18"/>
    <w:rsid w:val="00FB6473"/>
    <w:rsid w:val="00FC0F2B"/>
    <w:rsid w:val="00FC157E"/>
    <w:rsid w:val="00FC1803"/>
    <w:rsid w:val="00FC4F0B"/>
    <w:rsid w:val="00FC7998"/>
    <w:rsid w:val="00FD106B"/>
    <w:rsid w:val="00FD1B59"/>
    <w:rsid w:val="00FD6D07"/>
    <w:rsid w:val="00FD7395"/>
    <w:rsid w:val="00FE58FF"/>
    <w:rsid w:val="00FF54F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6"/>
      <w:lang w:eastAsia="en-US"/>
    </w:rPr>
  </w:style>
  <w:style w:type="paragraph" w:styleId="Heading1">
    <w:name w:val="heading 1"/>
    <w:basedOn w:val="Normal"/>
    <w:next w:val="Normal"/>
    <w:link w:val="Heading1Char"/>
    <w:qFormat/>
    <w:rsid w:val="00496B63"/>
    <w:pPr>
      <w:keepNext/>
      <w:ind w:firstLine="0"/>
      <w:jc w:val="left"/>
      <w:outlineLvl w:val="0"/>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Caption">
    <w:name w:val="caption"/>
    <w:basedOn w:val="Normal"/>
    <w:next w:val="Normal"/>
    <w:qFormat/>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pPr>
      <w:tabs>
        <w:tab w:val="left" w:pos="142"/>
        <w:tab w:val="left" w:pos="1418"/>
        <w:tab w:val="left" w:pos="1843"/>
        <w:tab w:val="left" w:pos="2552"/>
        <w:tab w:val="left" w:pos="5387"/>
        <w:tab w:val="left" w:pos="8364"/>
        <w:tab w:val="center" w:pos="8931"/>
        <w:tab w:val="left" w:pos="9498"/>
      </w:tabs>
      <w:ind w:firstLine="0"/>
    </w:pPr>
    <w:rPr>
      <w:sz w:val="18"/>
    </w:rPr>
  </w:style>
  <w:style w:type="paragraph" w:styleId="BalloonText">
    <w:name w:val="Balloon Text"/>
    <w:basedOn w:val="Normal"/>
    <w:semiHidden/>
    <w:rsid w:val="005164BF"/>
    <w:rPr>
      <w:rFonts w:ascii="Tahoma" w:hAnsi="Tahoma" w:cs="Tahoma"/>
      <w:sz w:val="16"/>
      <w:szCs w:val="16"/>
    </w:rPr>
  </w:style>
  <w:style w:type="paragraph" w:styleId="BodyText2">
    <w:name w:val="Body Text 2"/>
    <w:basedOn w:val="Normal"/>
    <w:link w:val="BodyText2Char"/>
    <w:rsid w:val="00454C3F"/>
    <w:pPr>
      <w:spacing w:after="120" w:line="480" w:lineRule="auto"/>
    </w:pPr>
  </w:style>
  <w:style w:type="character" w:customStyle="1" w:styleId="BodyText2Char">
    <w:name w:val="Body Text 2 Char"/>
    <w:basedOn w:val="DefaultParagraphFont"/>
    <w:link w:val="BodyText2"/>
    <w:rsid w:val="00454C3F"/>
    <w:rPr>
      <w:sz w:val="26"/>
      <w:lang w:eastAsia="en-US"/>
    </w:rPr>
  </w:style>
  <w:style w:type="character" w:customStyle="1" w:styleId="HeaderChar">
    <w:name w:val="Header Char"/>
    <w:basedOn w:val="DefaultParagraphFont"/>
    <w:link w:val="Header"/>
    <w:uiPriority w:val="99"/>
    <w:rsid w:val="00426BBA"/>
    <w:rPr>
      <w:sz w:val="26"/>
      <w:lang w:eastAsia="en-US"/>
    </w:rPr>
  </w:style>
  <w:style w:type="character" w:customStyle="1" w:styleId="Heading1Char">
    <w:name w:val="Heading 1 Char"/>
    <w:basedOn w:val="DefaultParagraphFont"/>
    <w:link w:val="Heading1"/>
    <w:rsid w:val="00496B63"/>
    <w:rPr>
      <w:b/>
      <w:lang w:eastAsia="en-US"/>
    </w:rPr>
  </w:style>
  <w:style w:type="paragraph" w:styleId="NormalWeb">
    <w:name w:val="Normal (Web)"/>
    <w:basedOn w:val="Normal"/>
    <w:uiPriority w:val="99"/>
    <w:unhideWhenUsed/>
    <w:rsid w:val="0031333F"/>
    <w:pPr>
      <w:spacing w:before="100" w:beforeAutospacing="1" w:after="100" w:afterAutospacing="1"/>
      <w:ind w:firstLine="0"/>
      <w:jc w:val="left"/>
    </w:pPr>
    <w:rPr>
      <w:sz w:val="24"/>
      <w:szCs w:val="24"/>
      <w:lang w:eastAsia="lt-LT"/>
    </w:rPr>
  </w:style>
</w:styles>
</file>

<file path=word/webSettings.xml><?xml version="1.0" encoding="utf-8"?>
<w:webSettings xmlns:r="http://schemas.openxmlformats.org/officeDocument/2006/relationships" xmlns:w="http://schemas.openxmlformats.org/wordprocessingml/2006/main">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379280029">
      <w:bodyDiv w:val="1"/>
      <w:marLeft w:val="0"/>
      <w:marRight w:val="0"/>
      <w:marTop w:val="0"/>
      <w:marBottom w:val="0"/>
      <w:divBdr>
        <w:top w:val="none" w:sz="0" w:space="0" w:color="auto"/>
        <w:left w:val="none" w:sz="0" w:space="0" w:color="auto"/>
        <w:bottom w:val="none" w:sz="0" w:space="0" w:color="auto"/>
        <w:right w:val="none" w:sz="0" w:space="0" w:color="auto"/>
      </w:divBdr>
    </w:div>
    <w:div w:id="535848824">
      <w:bodyDiv w:val="1"/>
      <w:marLeft w:val="0"/>
      <w:marRight w:val="0"/>
      <w:marTop w:val="0"/>
      <w:marBottom w:val="0"/>
      <w:divBdr>
        <w:top w:val="none" w:sz="0" w:space="0" w:color="auto"/>
        <w:left w:val="none" w:sz="0" w:space="0" w:color="auto"/>
        <w:bottom w:val="none" w:sz="0" w:space="0" w:color="auto"/>
        <w:right w:val="none" w:sz="0" w:space="0" w:color="auto"/>
      </w:divBdr>
    </w:div>
    <w:div w:id="592277543">
      <w:bodyDiv w:val="1"/>
      <w:marLeft w:val="0"/>
      <w:marRight w:val="0"/>
      <w:marTop w:val="0"/>
      <w:marBottom w:val="0"/>
      <w:divBdr>
        <w:top w:val="none" w:sz="0" w:space="0" w:color="auto"/>
        <w:left w:val="none" w:sz="0" w:space="0" w:color="auto"/>
        <w:bottom w:val="none" w:sz="0" w:space="0" w:color="auto"/>
        <w:right w:val="none" w:sz="0" w:space="0" w:color="auto"/>
      </w:divBdr>
    </w:div>
    <w:div w:id="1266039365">
      <w:bodyDiv w:val="1"/>
      <w:marLeft w:val="0"/>
      <w:marRight w:val="0"/>
      <w:marTop w:val="0"/>
      <w:marBottom w:val="0"/>
      <w:divBdr>
        <w:top w:val="none" w:sz="0" w:space="0" w:color="auto"/>
        <w:left w:val="none" w:sz="0" w:space="0" w:color="auto"/>
        <w:bottom w:val="none" w:sz="0" w:space="0" w:color="auto"/>
        <w:right w:val="none" w:sz="0" w:space="0" w:color="auto"/>
      </w:divBdr>
    </w:div>
    <w:div w:id="1398242027">
      <w:bodyDiv w:val="1"/>
      <w:marLeft w:val="0"/>
      <w:marRight w:val="0"/>
      <w:marTop w:val="0"/>
      <w:marBottom w:val="0"/>
      <w:divBdr>
        <w:top w:val="none" w:sz="0" w:space="0" w:color="auto"/>
        <w:left w:val="none" w:sz="0" w:space="0" w:color="auto"/>
        <w:bottom w:val="none" w:sz="0" w:space="0" w:color="auto"/>
        <w:right w:val="none" w:sz="0" w:space="0" w:color="auto"/>
      </w:divBdr>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1672413356">
      <w:bodyDiv w:val="1"/>
      <w:marLeft w:val="0"/>
      <w:marRight w:val="0"/>
      <w:marTop w:val="0"/>
      <w:marBottom w:val="0"/>
      <w:divBdr>
        <w:top w:val="none" w:sz="0" w:space="0" w:color="auto"/>
        <w:left w:val="none" w:sz="0" w:space="0" w:color="auto"/>
        <w:bottom w:val="none" w:sz="0" w:space="0" w:color="auto"/>
        <w:right w:val="none" w:sz="0" w:space="0" w:color="auto"/>
      </w:divBdr>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uljeta.cepeliauskiene@prien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statyba@prienai.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FA22D-5DE2-4D6C-9ED8-40A3DC81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Saviv.mero firminis</Template>
  <TotalTime>0</TotalTime>
  <Pages>1</Pages>
  <Words>1828</Words>
  <Characters>1042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2865</CharactersWithSpaces>
  <SharedDoc>false</SharedDoc>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3</vt:i4>
      </vt:variant>
      <vt:variant>
        <vt:i4>0</vt:i4>
      </vt:variant>
      <vt:variant>
        <vt:i4>5</vt:i4>
      </vt:variant>
      <vt:variant>
        <vt:lpwstr>mailto:statyba@prienai.lt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c:creator>
  <cp:lastModifiedBy>User</cp:lastModifiedBy>
  <cp:revision>4</cp:revision>
  <cp:lastPrinted>2020-02-13T13:08:00Z</cp:lastPrinted>
  <dcterms:created xsi:type="dcterms:W3CDTF">2020-04-02T13:45:00Z</dcterms:created>
  <dcterms:modified xsi:type="dcterms:W3CDTF">2020-04-02T13:45:00Z</dcterms:modified>
</cp:coreProperties>
</file>