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68d157ff0c74fa5acb98954e9b71089"/>
        <w:lock w:val="sdtLocked"/>
        <w:richText/>
      </w:sdtPr>
      <w:sdtContent>
        <w:p>
          <w:pPr>
            <w:tabs>
              <w:tab w:val="center" w:pos="4677"/>
              <w:tab w:val="right" w:pos="9355"/>
            </w:tabs>
            <w:rPr>
              <w:szCs w:val="24"/>
              <w:lang w:eastAsia="lt-LT"/>
            </w:rPr>
          </w:pPr>
        </w:p>
        <w:p>
          <w:pPr>
            <w:rPr>
              <w:b/>
              <w:bCs/>
              <w:szCs w:val="24"/>
              <w:lang w:eastAsia="lt-LT"/>
            </w:rPr>
          </w:pPr>
        </w:p>
      </w:sdtContent>
    </w:sdt>
    <w:sdt>
      <w:sdtPr>
        <w:alias w:val="patvirtinta"/>
        <w:tag w:val="part_f977ecc4d8844d1f907f972e2d9d6b07"/>
        <w:lock w:val="sdtLocked"/>
        <w:richText/>
      </w:sdtPr>
      <w:sdtContent>
        <w:p>
          <w:pPr>
            <w:ind w:left="3888" w:firstLine="1074"/>
            <w:rPr>
              <w:szCs w:val="24"/>
              <w:lang w:eastAsia="lt-LT"/>
            </w:rPr>
          </w:pPr>
          <w:r>
            <w:rPr>
              <w:szCs w:val="24"/>
              <w:lang w:eastAsia="lt-LT"/>
            </w:rPr>
            <w:t>PATVIRTINTA</w:t>
          </w:r>
        </w:p>
        <w:p>
          <w:pPr>
            <w:ind w:left="3888" w:firstLine="1074"/>
            <w:rPr>
              <w:szCs w:val="24"/>
              <w:lang w:eastAsia="lt-LT"/>
            </w:rPr>
          </w:pPr>
          <w:r>
            <w:rPr>
              <w:szCs w:val="24"/>
              <w:lang w:eastAsia="lt-LT"/>
            </w:rPr>
            <w:t>Šiaulių miesto savivaldybės tarybos</w:t>
          </w:r>
        </w:p>
        <w:p>
          <w:pPr>
            <w:ind w:left="3888" w:firstLine="1074"/>
            <w:rPr>
              <w:szCs w:val="24"/>
              <w:lang w:eastAsia="lt-LT"/>
            </w:rPr>
          </w:pPr>
          <w:r>
            <w:rPr>
              <w:szCs w:val="24"/>
              <w:lang w:eastAsia="lt-LT"/>
            </w:rPr>
            <w:t xml:space="preserve">2023 m.               d. sprendimu Nr. T- </w:t>
          </w:r>
        </w:p>
        <w:p>
          <w:pPr>
            <w:ind w:left="3888" w:firstLine="1296"/>
            <w:jc w:val="both"/>
            <w:rPr>
              <w:szCs w:val="24"/>
              <w:lang w:eastAsia="lt-LT"/>
            </w:rPr>
          </w:pPr>
        </w:p>
        <w:p>
          <w:pPr>
            <w:jc w:val="both"/>
            <w:rPr>
              <w:szCs w:val="24"/>
              <w:lang w:eastAsia="lt-LT"/>
            </w:rPr>
          </w:pPr>
        </w:p>
        <w:p>
          <w:pPr>
            <w:jc w:val="center"/>
            <w:rPr>
              <w:b/>
              <w:szCs w:val="24"/>
              <w:lang w:eastAsia="lt-LT"/>
            </w:rPr>
          </w:pPr>
          <w:sdt>
            <w:sdtPr>
              <w:alias w:val="Pavadinimas"/>
              <w:tag w:val="title_f977ecc4d8844d1f907f972e2d9d6b07"/>
              <w:lock w:val="sdtLocked"/>
              <w:richText/>
            </w:sdtPr>
            <w:sdtContent>
              <w:r>
                <w:rPr>
                  <w:b/>
                  <w:szCs w:val="24"/>
                  <w:lang w:eastAsia="lt-LT"/>
                </w:rPr>
                <w:t>ŠIAULIŲ LOPŠELIO-DARŽELIO „BITĖ“ NUOSTATAI</w:t>
              </w:r>
            </w:sdtContent>
          </w:sdt>
        </w:p>
        <w:p>
          <w:pPr>
            <w:jc w:val="center"/>
            <w:rPr>
              <w:b/>
              <w:szCs w:val="24"/>
              <w:lang w:eastAsia="lt-LT"/>
            </w:rPr>
          </w:pPr>
        </w:p>
        <w:p>
          <w:pPr>
            <w:jc w:val="center"/>
            <w:rPr>
              <w:b/>
              <w:szCs w:val="24"/>
              <w:lang w:eastAsia="lt-LT"/>
            </w:rPr>
          </w:pPr>
        </w:p>
        <w:sdt>
          <w:sdtPr>
            <w:alias w:val="skyrius"/>
            <w:tag w:val="part_aafd0991d4eb4d43840ff405369aaf07"/>
            <w:lock w:val="sdtLocked"/>
            <w:richText/>
          </w:sdtPr>
          <w:sdtContent>
            <w:p>
              <w:pPr>
                <w:jc w:val="center"/>
                <w:rPr>
                  <w:b/>
                  <w:szCs w:val="24"/>
                  <w:lang w:eastAsia="lt-LT"/>
                </w:rPr>
              </w:pPr>
              <w:sdt>
                <w:sdtPr>
                  <w:alias w:val="Numeris"/>
                  <w:tag w:val="nr_aafd0991d4eb4d43840ff405369aaf07"/>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afd0991d4eb4d43840ff405369aaf07"/>
                  <w:lock w:val="sdtLocked"/>
                  <w:richText/>
                </w:sdtPr>
                <w:sdtContent>
                  <w:r>
                    <w:rPr>
                      <w:b/>
                      <w:szCs w:val="24"/>
                      <w:lang w:eastAsia="lt-LT"/>
                    </w:rPr>
                    <w:t>BENDROSIOS NUOSTATOS</w:t>
                  </w:r>
                </w:sdtContent>
              </w:sdt>
            </w:p>
            <w:p>
              <w:pPr>
                <w:jc w:val="both"/>
                <w:rPr>
                  <w:szCs w:val="24"/>
                  <w:lang w:eastAsia="lt-LT"/>
                </w:rPr>
              </w:pPr>
            </w:p>
            <w:sdt>
              <w:sdtPr>
                <w:alias w:val="1 p."/>
                <w:tag w:val="part_bb5ce19515ea499ab5952d4334c8d033"/>
                <w:lock w:val="sdtLocked"/>
                <w:richText/>
              </w:sdtPr>
              <w:sdtContent>
                <w:p>
                  <w:pPr>
                    <w:ind w:firstLine="720"/>
                    <w:jc w:val="both"/>
                    <w:rPr>
                      <w:szCs w:val="24"/>
                      <w:lang w:eastAsia="lt-LT"/>
                    </w:rPr>
                  </w:pPr>
                  <w:sdt>
                    <w:sdtPr>
                      <w:alias w:val="Numeris"/>
                      <w:tag w:val="nr_bb5ce19515ea499ab5952d4334c8d033"/>
                      <w:lock w:val="sdtLocked"/>
                      <w:richText/>
                    </w:sdtPr>
                    <w:sdtContent>
                      <w:r>
                        <w:rPr>
                          <w:szCs w:val="24"/>
                          <w:lang w:eastAsia="lt-LT"/>
                        </w:rPr>
                        <w:t>1</w:t>
                      </w:r>
                    </w:sdtContent>
                  </w:sdt>
                  <w:r>
                    <w:rPr>
                      <w:szCs w:val="24"/>
                      <w:lang w:eastAsia="lt-LT"/>
                    </w:rPr>
                    <w:t>. Šiaulių lopšelio-darželio „Bitė“ nuostatai (toliau – Nuostatai) reglamentuoja Šiaulių lopšelio-darželio „Bitė“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458be46ee6614bd99df667a51b57becc"/>
                <w:lock w:val="sdtLocked"/>
                <w:richText/>
              </w:sdtPr>
              <w:sdtContent>
                <w:p>
                  <w:pPr>
                    <w:ind w:firstLine="720"/>
                    <w:jc w:val="both"/>
                    <w:rPr>
                      <w:szCs w:val="24"/>
                      <w:lang w:eastAsia="lt-LT"/>
                    </w:rPr>
                  </w:pPr>
                  <w:sdt>
                    <w:sdtPr>
                      <w:alias w:val="Numeris"/>
                      <w:tag w:val="nr_458be46ee6614bd99df667a51b57becc"/>
                      <w:lock w:val="sdtLocked"/>
                      <w:richText/>
                    </w:sdtPr>
                    <w:sdtContent>
                      <w:r>
                        <w:rPr>
                          <w:szCs w:val="24"/>
                          <w:lang w:eastAsia="lt-LT"/>
                        </w:rPr>
                        <w:t>2</w:t>
                      </w:r>
                    </w:sdtContent>
                  </w:sdt>
                  <w:r>
                    <w:rPr>
                      <w:szCs w:val="24"/>
                      <w:lang w:eastAsia="lt-LT"/>
                    </w:rPr>
                    <w:t>. Lopšelio-darželio oficialusis pavadinimas – Šiaulių lopšelis-darželis „Bitė“, trumpasis pavadinimas – lopšelis-darželis „Bitė“. Lopšelis-darželis įregistruotas Juridinių asmenų registre, kodas 190528774.</w:t>
                  </w:r>
                </w:p>
              </w:sdtContent>
            </w:sdt>
            <w:sdt>
              <w:sdtPr>
                <w:alias w:val="3 p."/>
                <w:tag w:val="part_b218c9089df244058c4476dad7cf362c"/>
                <w:lock w:val="sdtLocked"/>
                <w:richText/>
              </w:sdtPr>
              <w:sdtContent>
                <w:p>
                  <w:pPr>
                    <w:ind w:firstLine="720"/>
                    <w:jc w:val="both"/>
                    <w:rPr>
                      <w:szCs w:val="24"/>
                      <w:lang w:eastAsia="lt-LT"/>
                    </w:rPr>
                  </w:pPr>
                  <w:sdt>
                    <w:sdtPr>
                      <w:alias w:val="Numeris"/>
                      <w:tag w:val="nr_b218c9089df244058c4476dad7cf362c"/>
                      <w:lock w:val="sdtLocked"/>
                      <w:richText/>
                    </w:sdtPr>
                    <w:sdtContent>
                      <w:r>
                        <w:rPr>
                          <w:szCs w:val="24"/>
                          <w:lang w:eastAsia="lt-LT"/>
                        </w:rPr>
                        <w:t>3</w:t>
                      </w:r>
                    </w:sdtContent>
                  </w:sdt>
                  <w:r>
                    <w:rPr>
                      <w:szCs w:val="24"/>
                      <w:lang w:eastAsia="lt-LT"/>
                    </w:rPr>
                    <w:t>. Lopšelis-darželis įsteigtas 1979 m. vasario 5 d.</w:t>
                  </w:r>
                </w:p>
              </w:sdtContent>
            </w:sdt>
            <w:sdt>
              <w:sdtPr>
                <w:alias w:val="4 p."/>
                <w:tag w:val="part_b6f7df4e7f55464e83ba4b3e1c7ccc1b"/>
                <w:lock w:val="sdtLocked"/>
                <w:richText/>
              </w:sdtPr>
              <w:sdtContent>
                <w:p>
                  <w:pPr>
                    <w:ind w:firstLine="720"/>
                    <w:jc w:val="both"/>
                    <w:rPr>
                      <w:szCs w:val="24"/>
                      <w:lang w:eastAsia="lt-LT"/>
                    </w:rPr>
                  </w:pPr>
                  <w:sdt>
                    <w:sdtPr>
                      <w:alias w:val="Numeris"/>
                      <w:tag w:val="nr_b6f7df4e7f55464e83ba4b3e1c7ccc1b"/>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23349e28eb6a48c5ba50a56ae7540b68"/>
                <w:lock w:val="sdtLocked"/>
                <w:richText/>
              </w:sdtPr>
              <w:sdtContent>
                <w:p>
                  <w:pPr>
                    <w:ind w:firstLine="720"/>
                    <w:jc w:val="both"/>
                    <w:rPr>
                      <w:szCs w:val="24"/>
                      <w:lang w:eastAsia="lt-LT"/>
                    </w:rPr>
                  </w:pPr>
                  <w:sdt>
                    <w:sdtPr>
                      <w:alias w:val="Numeris"/>
                      <w:tag w:val="nr_23349e28eb6a48c5ba50a56ae7540b68"/>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b5867622a3df4bf38b84bac990eae9f2"/>
                <w:lock w:val="sdtLocked"/>
                <w:richText/>
              </w:sdtPr>
              <w:sdtContent>
                <w:p>
                  <w:pPr>
                    <w:ind w:firstLine="720"/>
                    <w:jc w:val="both"/>
                    <w:rPr>
                      <w:szCs w:val="24"/>
                      <w:lang w:eastAsia="lt-LT"/>
                    </w:rPr>
                  </w:pPr>
                  <w:sdt>
                    <w:sdtPr>
                      <w:alias w:val="Numeris"/>
                      <w:tag w:val="nr_b5867622a3df4bf38b84bac990eae9f2"/>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186458fd64f947a0b8b4d0e0830a7285"/>
                <w:lock w:val="sdtLocked"/>
                <w:richText/>
              </w:sdtPr>
              <w:sdtContent>
                <w:p>
                  <w:pPr>
                    <w:ind w:firstLine="720"/>
                    <w:jc w:val="both"/>
                    <w:rPr>
                      <w:szCs w:val="24"/>
                      <w:lang w:eastAsia="lt-LT"/>
                    </w:rPr>
                  </w:pPr>
                  <w:sdt>
                    <w:sdtPr>
                      <w:alias w:val="Numeris"/>
                      <w:tag w:val="nr_186458fd64f947a0b8b4d0e0830a7285"/>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e811f659273e4b9a95c32c62bec09b90"/>
                <w:lock w:val="sdtLocked"/>
                <w:richText/>
              </w:sdtPr>
              <w:sdtContent>
                <w:p>
                  <w:pPr>
                    <w:ind w:firstLine="720"/>
                    <w:jc w:val="both"/>
                    <w:rPr>
                      <w:szCs w:val="24"/>
                      <w:lang w:eastAsia="lt-LT"/>
                    </w:rPr>
                  </w:pPr>
                  <w:sdt>
                    <w:sdtPr>
                      <w:alias w:val="Numeris"/>
                      <w:tag w:val="nr_e811f659273e4b9a95c32c62bec09b90"/>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3a7dd6f29b6c4212b72c5ee81cdb6611"/>
                <w:lock w:val="sdtLocked"/>
                <w:richText/>
              </w:sdtPr>
              <w:sdtContent>
                <w:p>
                  <w:pPr>
                    <w:ind w:firstLine="720"/>
                    <w:jc w:val="both"/>
                    <w:rPr>
                      <w:szCs w:val="24"/>
                      <w:lang w:eastAsia="lt-LT"/>
                    </w:rPr>
                  </w:pPr>
                  <w:sdt>
                    <w:sdtPr>
                      <w:alias w:val="Numeris"/>
                      <w:tag w:val="nr_3a7dd6f29b6c4212b72c5ee81cdb6611"/>
                      <w:lock w:val="sdtLocked"/>
                      <w:richText/>
                    </w:sdtPr>
                    <w:sdtContent>
                      <w:r>
                        <w:rPr>
                          <w:szCs w:val="24"/>
                          <w:lang w:eastAsia="lt-LT"/>
                        </w:rPr>
                        <w:t>9</w:t>
                      </w:r>
                    </w:sdtContent>
                  </w:sdt>
                  <w:r>
                    <w:rPr>
                      <w:szCs w:val="24"/>
                      <w:lang w:eastAsia="lt-LT"/>
                    </w:rPr>
                    <w:t>. Lopšelio-darželio buveinė: Lieporių g. 4, LT-78244 Šiauliai.</w:t>
                  </w:r>
                </w:p>
              </w:sdtContent>
            </w:sdt>
            <w:sdt>
              <w:sdtPr>
                <w:alias w:val="10 p."/>
                <w:tag w:val="part_a9e24593e3b04d61a6aaa5d71318a885"/>
                <w:lock w:val="sdtLocked"/>
                <w:richText/>
              </w:sdtPr>
              <w:sdtContent>
                <w:p>
                  <w:pPr>
                    <w:ind w:firstLine="720"/>
                    <w:jc w:val="both"/>
                    <w:rPr>
                      <w:szCs w:val="24"/>
                      <w:lang w:eastAsia="lt-LT"/>
                    </w:rPr>
                  </w:pPr>
                  <w:sdt>
                    <w:sdtPr>
                      <w:alias w:val="Numeris"/>
                      <w:tag w:val="nr_a9e24593e3b04d61a6aaa5d71318a885"/>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565856bab3c84a36b8ce4130ca641824"/>
                <w:lock w:val="sdtLocked"/>
                <w:richText/>
              </w:sdtPr>
              <w:sdtContent>
                <w:p>
                  <w:pPr>
                    <w:ind w:firstLine="720"/>
                    <w:jc w:val="both"/>
                    <w:rPr>
                      <w:szCs w:val="24"/>
                      <w:lang w:eastAsia="lt-LT"/>
                    </w:rPr>
                  </w:pPr>
                  <w:sdt>
                    <w:sdtPr>
                      <w:alias w:val="Numeris"/>
                      <w:tag w:val="nr_565856bab3c84a36b8ce4130ca641824"/>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95578826fbc642e8b5b8265a841502fc"/>
                <w:lock w:val="sdtLocked"/>
                <w:richText/>
              </w:sdtPr>
              <w:sdtContent>
                <w:p>
                  <w:pPr>
                    <w:ind w:firstLine="720"/>
                    <w:jc w:val="both"/>
                    <w:rPr>
                      <w:szCs w:val="24"/>
                      <w:lang w:eastAsia="lt-LT"/>
                    </w:rPr>
                  </w:pPr>
                  <w:sdt>
                    <w:sdtPr>
                      <w:alias w:val="Numeris"/>
                      <w:tag w:val="nr_95578826fbc642e8b5b8265a841502fc"/>
                      <w:lock w:val="sdtLocked"/>
                      <w:richText/>
                    </w:sdtPr>
                    <w:sdtContent>
                      <w:r>
                        <w:rPr>
                          <w:szCs w:val="24"/>
                          <w:lang w:eastAsia="lt-LT"/>
                        </w:rPr>
                        <w:t>12</w:t>
                      </w:r>
                    </w:sdtContent>
                  </w:sdt>
                  <w:r>
                    <w:rPr>
                      <w:szCs w:val="24"/>
                      <w:lang w:eastAsia="lt-LT"/>
                    </w:rPr>
                    <w:t xml:space="preserve">. Lopšelio-darželio pagrindinė paskirtis – ikimokyklinio ugdymo grupės mokykla kalbėjimo ir kalbos  sutrikimų  turintiems  vaikams, kodas 31114120. Kita lopšelio-darželio paskirtis – ikimokyklinio ugdymo grupės mokykla įvairiapusių raidos sutrikimų, kompleksinių ir kitų negalių turintiems vaikams, kodas 31114170.</w:t>
                  </w:r>
                </w:p>
              </w:sdtContent>
            </w:sdt>
            <w:sdt>
              <w:sdtPr>
                <w:alias w:val="13 p."/>
                <w:tag w:val="part_6f568bd9f2764153a1e038bb5e79e72b"/>
                <w:lock w:val="sdtLocked"/>
                <w:richText/>
              </w:sdtPr>
              <w:sdtContent>
                <w:p>
                  <w:pPr>
                    <w:ind w:firstLine="720"/>
                    <w:jc w:val="both"/>
                    <w:rPr>
                      <w:szCs w:val="24"/>
                      <w:lang w:eastAsia="lt-LT"/>
                    </w:rPr>
                  </w:pPr>
                  <w:sdt>
                    <w:sdtPr>
                      <w:alias w:val="Numeris"/>
                      <w:tag w:val="nr_6f568bd9f2764153a1e038bb5e79e72b"/>
                      <w:lock w:val="sdtLocked"/>
                      <w:richText/>
                    </w:sdtPr>
                    <w:sdtContent>
                      <w:r>
                        <w:rPr>
                          <w:szCs w:val="24"/>
                          <w:lang w:eastAsia="lt-LT"/>
                        </w:rPr>
                        <w:t>13</w:t>
                      </w:r>
                    </w:sdtContent>
                  </w:sdt>
                  <w:r>
                    <w:rPr>
                      <w:szCs w:val="24"/>
                      <w:lang w:eastAsia="lt-LT"/>
                    </w:rPr>
                    <w:t>. Mokymo kalba – lietuvių.</w:t>
                  </w:r>
                </w:p>
              </w:sdtContent>
            </w:sdt>
            <w:sdt>
              <w:sdtPr>
                <w:alias w:val="14 p."/>
                <w:tag w:val="part_bc09f0fa22e94f379b191978b3f7f564"/>
                <w:lock w:val="sdtLocked"/>
                <w:richText/>
              </w:sdtPr>
              <w:sdtContent>
                <w:p>
                  <w:pPr>
                    <w:suppressAutoHyphens/>
                    <w:ind w:firstLine="720"/>
                    <w:jc w:val="both"/>
                    <w:rPr>
                      <w:szCs w:val="24"/>
                      <w:lang w:eastAsia="ar-SA"/>
                    </w:rPr>
                  </w:pPr>
                  <w:sdt>
                    <w:sdtPr>
                      <w:alias w:val="Numeris"/>
                      <w:tag w:val="nr_bc09f0fa22e94f379b191978b3f7f564"/>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a5fa40f20d6849d1854c6b6d8f4d0668"/>
                <w:lock w:val="sdtLocked"/>
                <w:richText/>
              </w:sdtPr>
              <w:sdtContent>
                <w:p>
                  <w:pPr>
                    <w:suppressAutoHyphens/>
                    <w:ind w:firstLine="720"/>
                    <w:jc w:val="both"/>
                    <w:rPr>
                      <w:szCs w:val="24"/>
                      <w:lang w:eastAsia="ar-SA"/>
                    </w:rPr>
                  </w:pPr>
                  <w:sdt>
                    <w:sdtPr>
                      <w:alias w:val="Numeris"/>
                      <w:tag w:val="nr_a5fa40f20d6849d1854c6b6d8f4d0668"/>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663b0b8a42224516a017d57a9e942cbc"/>
                <w:lock w:val="sdtLocked"/>
                <w:richText/>
              </w:sdtPr>
              <w:sdtContent>
                <w:p>
                  <w:pPr>
                    <w:ind w:firstLine="720"/>
                    <w:jc w:val="both"/>
                    <w:rPr>
                      <w:szCs w:val="24"/>
                      <w:lang w:eastAsia="lt-LT"/>
                    </w:rPr>
                  </w:pPr>
                  <w:sdt>
                    <w:sdtPr>
                      <w:alias w:val="Numeris"/>
                      <w:tag w:val="nr_663b0b8a42224516a017d57a9e942cbc"/>
                      <w:lock w:val="sdtLocked"/>
                      <w:richText/>
                    </w:sdtPr>
                    <w:sdtContent>
                      <w:r>
                        <w:rPr>
                          <w:szCs w:val="24"/>
                          <w:lang w:eastAsia="lt-LT"/>
                        </w:rPr>
                        <w:t>16</w:t>
                      </w:r>
                    </w:sdtContent>
                  </w:sdt>
                  <w:r>
                    <w:rPr>
                      <w:szCs w:val="24"/>
                      <w:lang w:eastAsia="lt-LT"/>
                    </w:rPr>
                    <w:t xml:space="preserve">. Lopšelis-darželis vykdo specialiųjų ugdymosi poreikių turintiems vaikams pritaikytas ikimokyklinio ir  priešmokyklinio ugdymo programas.</w:t>
                  </w:r>
                </w:p>
              </w:sdtContent>
            </w:sdt>
            <w:sdt>
              <w:sdtPr>
                <w:alias w:val="17 p."/>
                <w:tag w:val="part_8570edb14be34edc88ae54473a0afed0"/>
                <w:lock w:val="sdtLocked"/>
                <w:richText/>
              </w:sdtPr>
              <w:sdtContent>
                <w:p>
                  <w:pPr>
                    <w:ind w:firstLine="720"/>
                    <w:jc w:val="both"/>
                    <w:rPr>
                      <w:szCs w:val="24"/>
                      <w:lang w:eastAsia="lt-LT"/>
                    </w:rPr>
                  </w:pPr>
                  <w:sdt>
                    <w:sdtPr>
                      <w:alias w:val="Numeris"/>
                      <w:tag w:val="nr_8570edb14be34edc88ae54473a0afed0"/>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sdtContent>
            </w:sdt>
          </w:sdtContent>
        </w:sdt>
        <w:sdt>
          <w:sdtPr>
            <w:alias w:val="skyrius"/>
            <w:tag w:val="part_268810cddca64460adb5fb6c9d5f5fad"/>
            <w:lock w:val="sdtLocked"/>
            <w:richText/>
          </w:sdtPr>
          <w:sdtContent>
            <w:p>
              <w:pPr>
                <w:jc w:val="center"/>
                <w:rPr>
                  <w:b/>
                  <w:szCs w:val="24"/>
                  <w:lang w:eastAsia="lt-LT"/>
                </w:rPr>
              </w:pPr>
              <w:sdt>
                <w:sdtPr>
                  <w:alias w:val="Numeris"/>
                  <w:tag w:val="nr_268810cddca64460adb5fb6c9d5f5fad"/>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268810cddca64460adb5fb6c9d5f5fad"/>
                  <w:lock w:val="sdtLocked"/>
                  <w:richText/>
                </w:sdtPr>
                <w:sdtContent>
                  <w:r>
                    <w:rPr>
                      <w:b/>
                      <w:szCs w:val="24"/>
                      <w:lang w:eastAsia="lt-LT"/>
                    </w:rPr>
                    <w:t>LOPŠELIO-DARŽELIO VEIKLOS SRITIS IR RŪŠYS, TIKSLAS, UŽDAVINIAI, FUNKCIJOS</w:t>
                  </w:r>
                </w:sdtContent>
              </w:sdt>
            </w:p>
            <w:p>
              <w:pPr>
                <w:jc w:val="both"/>
                <w:rPr>
                  <w:szCs w:val="24"/>
                  <w:lang w:eastAsia="lt-LT"/>
                </w:rPr>
              </w:pPr>
            </w:p>
            <w:sdt>
              <w:sdtPr>
                <w:alias w:val="18 p."/>
                <w:tag w:val="part_8c8d9bc43d21478a968ce94156b32074"/>
                <w:lock w:val="sdtLocked"/>
                <w:richText/>
              </w:sdtPr>
              <w:sdtContent>
                <w:p>
                  <w:pPr>
                    <w:ind w:firstLine="720"/>
                    <w:jc w:val="both"/>
                    <w:rPr>
                      <w:szCs w:val="24"/>
                      <w:lang w:eastAsia="lt-LT"/>
                    </w:rPr>
                  </w:pPr>
                  <w:sdt>
                    <w:sdtPr>
                      <w:alias w:val="Numeris"/>
                      <w:tag w:val="nr_8c8d9bc43d21478a968ce94156b32074"/>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fef34e02ffe840b38522c7ac31acd787"/>
                <w:lock w:val="sdtLocked"/>
                <w:richText/>
              </w:sdtPr>
              <w:sdtContent>
                <w:p>
                  <w:pPr>
                    <w:ind w:firstLine="720"/>
                    <w:jc w:val="both"/>
                    <w:rPr>
                      <w:szCs w:val="24"/>
                      <w:lang w:eastAsia="lt-LT"/>
                    </w:rPr>
                  </w:pPr>
                  <w:sdt>
                    <w:sdtPr>
                      <w:alias w:val="Numeris"/>
                      <w:tag w:val="nr_fef34e02ffe840b38522c7ac31acd787"/>
                      <w:lock w:val="sdtLocked"/>
                      <w:richText/>
                    </w:sdtPr>
                    <w:sdtContent>
                      <w:r>
                        <w:rPr>
                          <w:szCs w:val="24"/>
                          <w:lang w:eastAsia="lt-LT"/>
                        </w:rPr>
                        <w:t>19</w:t>
                      </w:r>
                    </w:sdtContent>
                  </w:sdt>
                  <w:r>
                    <w:rPr>
                      <w:szCs w:val="24"/>
                      <w:lang w:eastAsia="lt-LT"/>
                    </w:rPr>
                    <w:t>. Lopšelio-darželio švietimo veiklos rūšys:</w:t>
                  </w:r>
                </w:p>
                <w:sdt>
                  <w:sdtPr>
                    <w:alias w:val="19.1 pp."/>
                    <w:tag w:val="part_049a2bfa2e6746bbaa3df7b822910677"/>
                    <w:lock w:val="sdtLocked"/>
                    <w:richText/>
                  </w:sdtPr>
                  <w:sdtContent>
                    <w:p>
                      <w:pPr>
                        <w:ind w:firstLine="720"/>
                        <w:jc w:val="both"/>
                        <w:rPr>
                          <w:szCs w:val="24"/>
                          <w:lang w:eastAsia="lt-LT"/>
                        </w:rPr>
                      </w:pPr>
                      <w:sdt>
                        <w:sdtPr>
                          <w:alias w:val="Numeris"/>
                          <w:tag w:val="nr_049a2bfa2e6746bbaa3df7b822910677"/>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a8f1b2853c3a4b3cb10e90ec98b8ab08"/>
                    <w:lock w:val="sdtLocked"/>
                    <w:richText/>
                  </w:sdtPr>
                  <w:sdtContent>
                    <w:p>
                      <w:pPr>
                        <w:ind w:firstLine="720"/>
                        <w:jc w:val="both"/>
                        <w:rPr>
                          <w:szCs w:val="24"/>
                          <w:lang w:eastAsia="lt-LT"/>
                        </w:rPr>
                      </w:pPr>
                      <w:sdt>
                        <w:sdtPr>
                          <w:alias w:val="Numeris"/>
                          <w:tag w:val="nr_a8f1b2853c3a4b3cb10e90ec98b8ab08"/>
                          <w:lock w:val="sdtLocked"/>
                          <w:richText/>
                        </w:sdtPr>
                        <w:sdtContent>
                          <w:r>
                            <w:rPr>
                              <w:szCs w:val="24"/>
                              <w:lang w:eastAsia="lt-LT"/>
                            </w:rPr>
                            <w:t>19.2</w:t>
                          </w:r>
                        </w:sdtContent>
                      </w:sdt>
                      <w:r>
                        <w:rPr>
                          <w:szCs w:val="24"/>
                          <w:lang w:eastAsia="lt-LT"/>
                        </w:rPr>
                        <w:t>. kitos švietimo veiklos rūšys:</w:t>
                      </w:r>
                    </w:p>
                    <w:sdt>
                      <w:sdtPr>
                        <w:alias w:val="19.2.1 pp."/>
                        <w:tag w:val="part_1a1068ed477947fca28cb22e0f87297a"/>
                        <w:lock w:val="sdtLocked"/>
                        <w:richText/>
                      </w:sdtPr>
                      <w:sdtContent>
                        <w:p>
                          <w:pPr>
                            <w:ind w:firstLine="720"/>
                            <w:jc w:val="both"/>
                            <w:rPr>
                              <w:szCs w:val="24"/>
                              <w:lang w:eastAsia="lt-LT"/>
                            </w:rPr>
                          </w:pPr>
                          <w:sdt>
                            <w:sdtPr>
                              <w:alias w:val="Numeris"/>
                              <w:tag w:val="nr_1a1068ed477947fca28cb22e0f87297a"/>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ad27badbf274413da8d18ac7857bb111"/>
                        <w:lock w:val="sdtLocked"/>
                        <w:richText/>
                      </w:sdtPr>
                      <w:sdtContent>
                        <w:p>
                          <w:pPr>
                            <w:ind w:firstLine="720"/>
                            <w:jc w:val="both"/>
                            <w:rPr>
                              <w:szCs w:val="24"/>
                              <w:lang w:eastAsia="lt-LT"/>
                            </w:rPr>
                          </w:pPr>
                          <w:sdt>
                            <w:sdtPr>
                              <w:alias w:val="Numeris"/>
                              <w:tag w:val="nr_ad27badbf274413da8d18ac7857bb111"/>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2a86719924a14081ab6c1933b09305dd"/>
                        <w:lock w:val="sdtLocked"/>
                        <w:richText/>
                      </w:sdtPr>
                      <w:sdtContent>
                        <w:p>
                          <w:pPr>
                            <w:ind w:firstLine="720"/>
                            <w:jc w:val="both"/>
                            <w:rPr>
                              <w:szCs w:val="24"/>
                              <w:lang w:eastAsia="lt-LT"/>
                            </w:rPr>
                          </w:pPr>
                          <w:sdt>
                            <w:sdtPr>
                              <w:alias w:val="Numeris"/>
                              <w:tag w:val="nr_2a86719924a14081ab6c1933b09305dd"/>
                              <w:lock w:val="sdtLocked"/>
                              <w:richText/>
                            </w:sdtPr>
                            <w:sdtContent>
                              <w:r>
                                <w:rPr>
                                  <w:szCs w:val="24"/>
                                  <w:lang w:eastAsia="lt-LT"/>
                                </w:rPr>
                                <w:t>19.2.3</w:t>
                              </w:r>
                            </w:sdtContent>
                          </w:sdt>
                          <w:r>
                            <w:rPr>
                              <w:szCs w:val="24"/>
                              <w:lang w:eastAsia="lt-LT"/>
                            </w:rPr>
                            <w:t>. kultūrinis švietimas, kodas 85.52;</w:t>
                          </w:r>
                        </w:p>
                      </w:sdtContent>
                    </w:sdt>
                    <w:sdt>
                      <w:sdtPr>
                        <w:alias w:val="19.2.4 pp."/>
                        <w:tag w:val="part_2ed41dc4de5345bfbc474da7284cd986"/>
                        <w:lock w:val="sdtLocked"/>
                        <w:richText/>
                      </w:sdtPr>
                      <w:sdtContent>
                        <w:p>
                          <w:pPr>
                            <w:ind w:firstLine="720"/>
                            <w:jc w:val="both"/>
                            <w:rPr>
                              <w:szCs w:val="24"/>
                              <w:lang w:eastAsia="lt-LT"/>
                            </w:rPr>
                          </w:pPr>
                          <w:sdt>
                            <w:sdtPr>
                              <w:alias w:val="Numeris"/>
                              <w:tag w:val="nr_2ed41dc4de5345bfbc474da7284cd986"/>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8439e2be92cf49d8bcf362cf768c0cf7"/>
                        <w:lock w:val="sdtLocked"/>
                        <w:richText/>
                      </w:sdtPr>
                      <w:sdtContent>
                        <w:p>
                          <w:pPr>
                            <w:ind w:firstLine="720"/>
                            <w:jc w:val="both"/>
                            <w:rPr>
                              <w:szCs w:val="24"/>
                              <w:lang w:eastAsia="lt-LT"/>
                            </w:rPr>
                          </w:pPr>
                          <w:sdt>
                            <w:sdtPr>
                              <w:alias w:val="Numeris"/>
                              <w:tag w:val="nr_8439e2be92cf49d8bcf362cf768c0cf7"/>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cbff0e6e3f564a1cbbf9ccb743d91bb1"/>
                <w:lock w:val="sdtLocked"/>
                <w:richText/>
              </w:sdtPr>
              <w:sdtContent>
                <w:p>
                  <w:pPr>
                    <w:ind w:firstLine="720"/>
                    <w:jc w:val="both"/>
                    <w:rPr>
                      <w:szCs w:val="24"/>
                      <w:lang w:eastAsia="lt-LT"/>
                    </w:rPr>
                  </w:pPr>
                  <w:sdt>
                    <w:sdtPr>
                      <w:alias w:val="Numeris"/>
                      <w:tag w:val="nr_cbff0e6e3f564a1cbbf9ccb743d91bb1"/>
                      <w:lock w:val="sdtLocked"/>
                      <w:richText/>
                    </w:sdtPr>
                    <w:sdtContent>
                      <w:r>
                        <w:rPr>
                          <w:szCs w:val="24"/>
                          <w:lang w:eastAsia="lt-LT"/>
                        </w:rPr>
                        <w:t>20</w:t>
                      </w:r>
                    </w:sdtContent>
                  </w:sdt>
                  <w:r>
                    <w:rPr>
                      <w:szCs w:val="24"/>
                      <w:lang w:eastAsia="lt-LT"/>
                    </w:rPr>
                    <w:t>. Kitos ne švietimo veiklos rūšys:</w:t>
                  </w:r>
                </w:p>
                <w:sdt>
                  <w:sdtPr>
                    <w:alias w:val="20.1 pp."/>
                    <w:tag w:val="part_51a4560740da40a7b6d2899ec4de62f1"/>
                    <w:lock w:val="sdtLocked"/>
                    <w:richText/>
                  </w:sdtPr>
                  <w:sdtContent>
                    <w:p>
                      <w:pPr>
                        <w:ind w:firstLine="720"/>
                        <w:jc w:val="both"/>
                        <w:rPr>
                          <w:szCs w:val="24"/>
                          <w:lang w:eastAsia="lt-LT"/>
                        </w:rPr>
                      </w:pPr>
                      <w:sdt>
                        <w:sdtPr>
                          <w:alias w:val="Numeris"/>
                          <w:tag w:val="nr_51a4560740da40a7b6d2899ec4de62f1"/>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c451b2d6b2ea41ab95a4e2dffdf19ff8"/>
                    <w:lock w:val="sdtLocked"/>
                    <w:richText/>
                  </w:sdtPr>
                  <w:sdtContent>
                    <w:p>
                      <w:pPr>
                        <w:ind w:firstLine="720"/>
                        <w:jc w:val="both"/>
                        <w:rPr>
                          <w:szCs w:val="24"/>
                          <w:lang w:eastAsia="lt-LT"/>
                        </w:rPr>
                      </w:pPr>
                      <w:sdt>
                        <w:sdtPr>
                          <w:alias w:val="Numeris"/>
                          <w:tag w:val="nr_c451b2d6b2ea41ab95a4e2dffdf19ff8"/>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4e324094a2404bdaaed75c29e944d048"/>
                    <w:lock w:val="sdtLocked"/>
                    <w:richText/>
                  </w:sdtPr>
                  <w:sdtContent>
                    <w:p>
                      <w:pPr>
                        <w:ind w:firstLine="720"/>
                        <w:jc w:val="both"/>
                        <w:rPr>
                          <w:szCs w:val="24"/>
                          <w:lang w:eastAsia="lt-LT"/>
                        </w:rPr>
                      </w:pPr>
                      <w:sdt>
                        <w:sdtPr>
                          <w:alias w:val="Numeris"/>
                          <w:tag w:val="nr_4e324094a2404bdaaed75c29e944d048"/>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429308e621f1470a951a271beca57660"/>
                    <w:lock w:val="sdtLocked"/>
                    <w:richText/>
                  </w:sdtPr>
                  <w:sdtContent>
                    <w:p>
                      <w:pPr>
                        <w:ind w:firstLine="720"/>
                        <w:jc w:val="both"/>
                        <w:rPr>
                          <w:szCs w:val="24"/>
                          <w:lang w:eastAsia="lt-LT"/>
                        </w:rPr>
                      </w:pPr>
                      <w:sdt>
                        <w:sdtPr>
                          <w:alias w:val="Numeris"/>
                          <w:tag w:val="nr_429308e621f1470a951a271beca57660"/>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0522324b75354f06abefb25955228819"/>
                <w:lock w:val="sdtLocked"/>
                <w:richText/>
              </w:sdtPr>
              <w:sdtContent>
                <w:p>
                  <w:pPr>
                    <w:ind w:firstLine="720"/>
                    <w:jc w:val="both"/>
                    <w:rPr>
                      <w:szCs w:val="24"/>
                      <w:lang w:eastAsia="lt-LT"/>
                    </w:rPr>
                  </w:pPr>
                  <w:sdt>
                    <w:sdtPr>
                      <w:alias w:val="Numeris"/>
                      <w:tag w:val="nr_0522324b75354f06abefb25955228819"/>
                      <w:lock w:val="sdtLocked"/>
                      <w:richText/>
                    </w:sdtPr>
                    <w:sdtContent>
                      <w:r>
                        <w:rPr>
                          <w:szCs w:val="24"/>
                          <w:lang w:eastAsia="lt-LT"/>
                        </w:rPr>
                        <w:t>21</w:t>
                      </w:r>
                    </w:sdtContent>
                  </w:sdt>
                  <w:r>
                    <w:rPr>
                      <w:szCs w:val="24"/>
                      <w:lang w:eastAsia="lt-LT"/>
                    </w:rPr>
                    <w:t>. Lopšelio-darželio veiklos tikslas – teikti saugų ir kokybišką ikimokyklinį ir priešmokyklinį ugdymą didelių ir labai didelių specialiųjų ugdymosi poreikių vaikams, turintiems kalbėjimo ir kalbos sutrikimų bei įvairiapusių raidos sutrikimų, kompleksinių ir kitų negalių.</w:t>
                  </w:r>
                </w:p>
              </w:sdtContent>
            </w:sdt>
            <w:sdt>
              <w:sdtPr>
                <w:alias w:val="22 p."/>
                <w:tag w:val="part_73e1ddc040a646d3a3d4b14717832ae1"/>
                <w:lock w:val="sdtLocked"/>
                <w:richText/>
              </w:sdtPr>
              <w:sdtContent>
                <w:p>
                  <w:pPr>
                    <w:ind w:firstLine="720"/>
                    <w:jc w:val="both"/>
                    <w:rPr>
                      <w:szCs w:val="24"/>
                      <w:lang w:eastAsia="lt-LT"/>
                    </w:rPr>
                  </w:pPr>
                  <w:sdt>
                    <w:sdtPr>
                      <w:alias w:val="Numeris"/>
                      <w:tag w:val="nr_73e1ddc040a646d3a3d4b14717832ae1"/>
                      <w:lock w:val="sdtLocked"/>
                      <w:richText/>
                    </w:sdtPr>
                    <w:sdtContent>
                      <w:r>
                        <w:rPr>
                          <w:szCs w:val="24"/>
                          <w:lang w:eastAsia="lt-LT"/>
                        </w:rPr>
                        <w:t>22</w:t>
                      </w:r>
                    </w:sdtContent>
                  </w:sdt>
                  <w:r>
                    <w:rPr>
                      <w:szCs w:val="24"/>
                      <w:lang w:eastAsia="lt-LT"/>
                    </w:rPr>
                    <w:t>. Lopšelio-darželio veiklos uždaviniai:</w:t>
                  </w:r>
                </w:p>
                <w:sdt>
                  <w:sdtPr>
                    <w:alias w:val="22.1 pp."/>
                    <w:tag w:val="part_d752dd135c0d42b8a639d3e81395ca16"/>
                    <w:lock w:val="sdtLocked"/>
                    <w:richText/>
                  </w:sdtPr>
                  <w:sdtContent>
                    <w:p>
                      <w:pPr>
                        <w:ind w:firstLine="720"/>
                        <w:jc w:val="both"/>
                        <w:rPr>
                          <w:szCs w:val="24"/>
                          <w:lang w:eastAsia="lt-LT"/>
                        </w:rPr>
                      </w:pPr>
                      <w:sdt>
                        <w:sdtPr>
                          <w:alias w:val="Numeris"/>
                          <w:tag w:val="nr_d752dd135c0d42b8a639d3e81395ca16"/>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14eeb4e76ef049e1ae90f83f753ee38f"/>
                    <w:lock w:val="sdtLocked"/>
                    <w:richText/>
                  </w:sdtPr>
                  <w:sdtContent>
                    <w:p>
                      <w:pPr>
                        <w:ind w:firstLine="720"/>
                        <w:jc w:val="both"/>
                        <w:rPr>
                          <w:szCs w:val="24"/>
                          <w:lang w:eastAsia="lt-LT"/>
                        </w:rPr>
                      </w:pPr>
                      <w:sdt>
                        <w:sdtPr>
                          <w:alias w:val="Numeris"/>
                          <w:tag w:val="nr_14eeb4e76ef049e1ae90f83f753ee38f"/>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70e0054fc55244649c9ad8ee0b2832a1"/>
                    <w:lock w:val="sdtLocked"/>
                    <w:richText/>
                  </w:sdtPr>
                  <w:sdtContent>
                    <w:p>
                      <w:pPr>
                        <w:ind w:firstLine="720"/>
                        <w:jc w:val="both"/>
                        <w:rPr>
                          <w:szCs w:val="24"/>
                          <w:lang w:eastAsia="lt-LT"/>
                        </w:rPr>
                      </w:pPr>
                      <w:sdt>
                        <w:sdtPr>
                          <w:alias w:val="Numeris"/>
                          <w:tag w:val="nr_70e0054fc55244649c9ad8ee0b2832a1"/>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d82f8589e83e40d091441ec57dd3269b"/>
                    <w:lock w:val="sdtLocked"/>
                    <w:richText/>
                  </w:sdtPr>
                  <w:sdtContent>
                    <w:p>
                      <w:pPr>
                        <w:ind w:firstLine="720"/>
                        <w:jc w:val="both"/>
                        <w:rPr>
                          <w:szCs w:val="24"/>
                          <w:lang w:eastAsia="lt-LT"/>
                        </w:rPr>
                      </w:pPr>
                      <w:sdt>
                        <w:sdtPr>
                          <w:alias w:val="Numeris"/>
                          <w:tag w:val="nr_d82f8589e83e40d091441ec57dd3269b"/>
                          <w:lock w:val="sdtLocked"/>
                          <w:richText/>
                        </w:sdtPr>
                        <w:sdtContent>
                          <w:r>
                            <w:rPr>
                              <w:szCs w:val="24"/>
                              <w:lang w:eastAsia="lt-LT"/>
                            </w:rPr>
                            <w:t>22.4</w:t>
                          </w:r>
                        </w:sdtContent>
                      </w:sdt>
                      <w:r>
                        <w:rPr>
                          <w:szCs w:val="24"/>
                          <w:lang w:eastAsia="lt-LT"/>
                        </w:rPr>
                        <w:t>. teikti vaikams švietimo pagalbą;</w:t>
                      </w:r>
                    </w:p>
                  </w:sdtContent>
                </w:sdt>
                <w:sdt>
                  <w:sdtPr>
                    <w:alias w:val="22.5 pp."/>
                    <w:tag w:val="part_e9867b6244464b349f471780f81e85ed"/>
                    <w:lock w:val="sdtLocked"/>
                    <w:richText/>
                  </w:sdtPr>
                  <w:sdtContent>
                    <w:p>
                      <w:pPr>
                        <w:ind w:firstLine="720"/>
                        <w:jc w:val="both"/>
                        <w:rPr>
                          <w:szCs w:val="24"/>
                          <w:lang w:eastAsia="lt-LT"/>
                        </w:rPr>
                      </w:pPr>
                      <w:sdt>
                        <w:sdtPr>
                          <w:alias w:val="Numeris"/>
                          <w:tag w:val="nr_e9867b6244464b349f471780f81e85ed"/>
                          <w:lock w:val="sdtLocked"/>
                          <w:richText/>
                        </w:sdtPr>
                        <w:sdtContent>
                          <w:r>
                            <w:rPr>
                              <w:szCs w:val="24"/>
                              <w:lang w:eastAsia="lt-LT"/>
                            </w:rPr>
                            <w:t>22.5</w:t>
                          </w:r>
                        </w:sdtContent>
                      </w:sdt>
                      <w:r>
                        <w:rPr>
                          <w:szCs w:val="24"/>
                          <w:lang w:eastAsia="lt-LT"/>
                        </w:rPr>
                        <w:t>. užtikrinti sveiką, saugią, užkertančią kelią smurto, prievartos apraiškoms ir žalingiems įpročiams aplinką.</w:t>
                      </w:r>
                    </w:p>
                  </w:sdtContent>
                </w:sdt>
              </w:sdtContent>
            </w:sdt>
            <w:sdt>
              <w:sdtPr>
                <w:alias w:val="23 p."/>
                <w:tag w:val="part_3c18988bbb464a59a3f66adaf2dbf0a2"/>
                <w:lock w:val="sdtLocked"/>
                <w:richText/>
              </w:sdtPr>
              <w:sdtContent>
                <w:p>
                  <w:pPr>
                    <w:ind w:firstLine="720"/>
                    <w:jc w:val="both"/>
                    <w:rPr>
                      <w:szCs w:val="24"/>
                      <w:lang w:eastAsia="lt-LT"/>
                    </w:rPr>
                  </w:pPr>
                  <w:sdt>
                    <w:sdtPr>
                      <w:alias w:val="Numeris"/>
                      <w:tag w:val="nr_3c18988bbb464a59a3f66adaf2dbf0a2"/>
                      <w:lock w:val="sdtLocked"/>
                      <w:richText/>
                    </w:sdtPr>
                    <w:sdtContent>
                      <w:r>
                        <w:rPr>
                          <w:szCs w:val="24"/>
                          <w:lang w:eastAsia="lt-LT"/>
                        </w:rPr>
                        <w:t>23</w:t>
                      </w:r>
                    </w:sdtContent>
                  </w:sdt>
                  <w:r>
                    <w:rPr>
                      <w:szCs w:val="24"/>
                      <w:lang w:eastAsia="lt-LT"/>
                    </w:rPr>
                    <w:t xml:space="preserve">. Vykdydamas pavestus uždavinius, lopšelis-darželis: </w:t>
                  </w:r>
                </w:p>
                <w:sdt>
                  <w:sdtPr>
                    <w:alias w:val="23.1 pp."/>
                    <w:tag w:val="part_3c3baa17533b4f2faef8e267e31ec9a0"/>
                    <w:lock w:val="sdtLocked"/>
                    <w:richText/>
                  </w:sdtPr>
                  <w:sdtContent>
                    <w:p>
                      <w:pPr>
                        <w:ind w:firstLine="720"/>
                        <w:jc w:val="both"/>
                        <w:rPr>
                          <w:szCs w:val="24"/>
                          <w:lang w:eastAsia="lt-LT"/>
                        </w:rPr>
                      </w:pPr>
                      <w:sdt>
                        <w:sdtPr>
                          <w:alias w:val="Numeris"/>
                          <w:tag w:val="nr_3c3baa17533b4f2faef8e267e31ec9a0"/>
                          <w:lock w:val="sdtLocked"/>
                          <w:richText/>
                        </w:sdtPr>
                        <w:sdtContent>
                          <w:r>
                            <w:rPr>
                              <w:szCs w:val="24"/>
                              <w:lang w:eastAsia="lt-LT"/>
                            </w:rPr>
                            <w:t>23.1</w:t>
                          </w:r>
                        </w:sdtContent>
                      </w:sdt>
                      <w:r>
                        <w:rPr>
                          <w:szCs w:val="24"/>
                          <w:lang w:eastAsia="lt-LT"/>
                        </w:rPr>
                        <w:t>. organizuoja ugdymą pagal pritaikytas ikimokyklinio ir priešmokyklinio ugdymo programas, individualizuoja ugdymo turinį atsižvelgdamas į vaikų ir tėvų (globėjų, rūpintojų) poreikius;</w:t>
                      </w:r>
                    </w:p>
                  </w:sdtContent>
                </w:sdt>
                <w:sdt>
                  <w:sdtPr>
                    <w:alias w:val="23.2 pp."/>
                    <w:tag w:val="part_a5f9d30c8a5e451c92bb0c8fe401378a"/>
                    <w:lock w:val="sdtLocked"/>
                    <w:richText/>
                  </w:sdtPr>
                  <w:sdtContent>
                    <w:p>
                      <w:pPr>
                        <w:ind w:firstLine="720"/>
                        <w:jc w:val="both"/>
                        <w:rPr>
                          <w:szCs w:val="24"/>
                          <w:lang w:eastAsia="lt-LT"/>
                        </w:rPr>
                      </w:pPr>
                      <w:sdt>
                        <w:sdtPr>
                          <w:alias w:val="Numeris"/>
                          <w:tag w:val="nr_a5f9d30c8a5e451c92bb0c8fe401378a"/>
                          <w:lock w:val="sdtLocked"/>
                          <w:richText/>
                        </w:sdtPr>
                        <w:sdtContent>
                          <w:r>
                            <w:rPr>
                              <w:szCs w:val="24"/>
                              <w:lang w:eastAsia="lt-LT"/>
                            </w:rPr>
                            <w:t>23.2</w:t>
                          </w:r>
                        </w:sdtContent>
                      </w:sdt>
                      <w:r>
                        <w:rPr>
                          <w:szCs w:val="24"/>
                          <w:lang w:eastAsia="lt-LT"/>
                        </w:rPr>
                        <w:t>. rengia neformaliojo vaikų švietimo ugdymo(si) programas;</w:t>
                      </w:r>
                    </w:p>
                  </w:sdtContent>
                </w:sdt>
                <w:sdt>
                  <w:sdtPr>
                    <w:alias w:val="23.3 pp."/>
                    <w:tag w:val="part_3309a57062234928a50826d7a3e4fd66"/>
                    <w:lock w:val="sdtLocked"/>
                    <w:richText/>
                  </w:sdtPr>
                  <w:sdtContent>
                    <w:p>
                      <w:pPr>
                        <w:ind w:firstLine="720"/>
                        <w:jc w:val="both"/>
                        <w:rPr>
                          <w:szCs w:val="24"/>
                          <w:lang w:eastAsia="lt-LT"/>
                        </w:rPr>
                      </w:pPr>
                      <w:sdt>
                        <w:sdtPr>
                          <w:alias w:val="Numeris"/>
                          <w:tag w:val="nr_3309a57062234928a50826d7a3e4fd66"/>
                          <w:lock w:val="sdtLocked"/>
                          <w:richText/>
                        </w:sdtPr>
                        <w:sdtContent>
                          <w:r>
                            <w:rPr>
                              <w:szCs w:val="24"/>
                              <w:lang w:eastAsia="lt-LT"/>
                            </w:rPr>
                            <w:t>23.3</w:t>
                          </w:r>
                        </w:sdtContent>
                      </w:sdt>
                      <w:r>
                        <w:rPr>
                          <w:szCs w:val="24"/>
                          <w:lang w:eastAsia="lt-LT"/>
                        </w:rPr>
                        <w:t>. atlieka vaiko specialiųjų ugdymosi poreikių pakartotinį įvertinimą, organizuoja vaikų, turinčių specialiųjų ugdymosi poreikių, ugdymą švietimo, mokslo ir sporto ministro nustatyta tvarka;</w:t>
                      </w:r>
                    </w:p>
                  </w:sdtContent>
                </w:sdt>
                <w:sdt>
                  <w:sdtPr>
                    <w:alias w:val="23.4 pp."/>
                    <w:tag w:val="part_85089f64b5d64672a8a9485380609f86"/>
                    <w:lock w:val="sdtLocked"/>
                    <w:richText/>
                  </w:sdtPr>
                  <w:sdtContent>
                    <w:p>
                      <w:pPr>
                        <w:ind w:firstLine="720"/>
                        <w:jc w:val="both"/>
                        <w:rPr>
                          <w:szCs w:val="24"/>
                          <w:lang w:eastAsia="lt-LT"/>
                        </w:rPr>
                      </w:pPr>
                      <w:sdt>
                        <w:sdtPr>
                          <w:alias w:val="Numeris"/>
                          <w:tag w:val="nr_85089f64b5d64672a8a9485380609f86"/>
                          <w:lock w:val="sdtLocked"/>
                          <w:richText/>
                        </w:sdtPr>
                        <w:sdtContent>
                          <w:r>
                            <w:rPr>
                              <w:szCs w:val="24"/>
                              <w:lang w:eastAsia="lt-LT"/>
                            </w:rPr>
                            <w:t>23.4</w:t>
                          </w:r>
                        </w:sdtContent>
                      </w:sdt>
                      <w:r>
                        <w:rPr>
                          <w:szCs w:val="24"/>
                          <w:lang w:eastAsia="lt-LT"/>
                        </w:rPr>
                        <w:t>. teikia specialiąją pedagoginę pagalbą vaikams, turintiems mokymosi sunkumų dėl sulėtėjusios raidos (pažintinės, motorikos, kalbos, savitvarkos, socialinės ir emocinės);</w:t>
                      </w:r>
                    </w:p>
                  </w:sdtContent>
                </w:sdt>
                <w:sdt>
                  <w:sdtPr>
                    <w:alias w:val="23.5 pp."/>
                    <w:tag w:val="part_c5a4471723a84e34bd1cec7d9b4a0faf"/>
                    <w:lock w:val="sdtLocked"/>
                    <w:richText/>
                  </w:sdtPr>
                  <w:sdtContent>
                    <w:p>
                      <w:pPr>
                        <w:ind w:firstLine="720"/>
                        <w:jc w:val="both"/>
                        <w:rPr>
                          <w:szCs w:val="24"/>
                          <w:lang w:eastAsia="lt-LT"/>
                        </w:rPr>
                      </w:pPr>
                      <w:sdt>
                        <w:sdtPr>
                          <w:alias w:val="Numeris"/>
                          <w:tag w:val="nr_c5a4471723a84e34bd1cec7d9b4a0faf"/>
                          <w:lock w:val="sdtLocked"/>
                          <w:richText/>
                        </w:sdtPr>
                        <w:sdtContent>
                          <w:r>
                            <w:rPr>
                              <w:szCs w:val="24"/>
                              <w:lang w:eastAsia="lt-LT"/>
                            </w:rPr>
                            <w:t>23.5</w:t>
                          </w:r>
                        </w:sdtContent>
                      </w:sdt>
                      <w:r>
                        <w:rPr>
                          <w:szCs w:val="24"/>
                          <w:lang w:eastAsia="lt-LT"/>
                        </w:rPr>
                        <w:t>. sudaro ugdymo sutartis ir vykdo jose sutartus įsipareigojimus;</w:t>
                      </w:r>
                    </w:p>
                  </w:sdtContent>
                </w:sdt>
                <w:sdt>
                  <w:sdtPr>
                    <w:alias w:val="23.6 pp."/>
                    <w:tag w:val="part_b1677c0b76c04a6181c86368d6be9a9e"/>
                    <w:lock w:val="sdtLocked"/>
                    <w:richText/>
                  </w:sdtPr>
                  <w:sdtContent>
                    <w:p>
                      <w:pPr>
                        <w:ind w:firstLine="720"/>
                        <w:jc w:val="both"/>
                        <w:rPr>
                          <w:szCs w:val="24"/>
                          <w:lang w:eastAsia="lt-LT"/>
                        </w:rPr>
                      </w:pPr>
                      <w:sdt>
                        <w:sdtPr>
                          <w:alias w:val="Numeris"/>
                          <w:tag w:val="nr_b1677c0b76c04a6181c86368d6be9a9e"/>
                          <w:lock w:val="sdtLocked"/>
                          <w:richText/>
                        </w:sdtPr>
                        <w:sdtContent>
                          <w:r>
                            <w:rPr>
                              <w:szCs w:val="24"/>
                              <w:lang w:eastAsia="lt-LT"/>
                            </w:rPr>
                            <w:t>23.6</w:t>
                          </w:r>
                        </w:sdtContent>
                      </w:sdt>
                      <w:r>
                        <w:rPr>
                          <w:szCs w:val="24"/>
                          <w:lang w:eastAsia="lt-LT"/>
                        </w:rPr>
                        <w:t>. teikia informacinę, psichologinę, socialinę pedagoginę, specialiąją pagalbą;</w:t>
                      </w:r>
                    </w:p>
                  </w:sdtContent>
                </w:sdt>
                <w:sdt>
                  <w:sdtPr>
                    <w:alias w:val="23.7 pp."/>
                    <w:tag w:val="part_cd483720dfe440ae843b7742e9839e36"/>
                    <w:lock w:val="sdtLocked"/>
                    <w:richText/>
                  </w:sdtPr>
                  <w:sdtContent>
                    <w:p>
                      <w:pPr>
                        <w:ind w:firstLine="720"/>
                        <w:jc w:val="both"/>
                        <w:rPr>
                          <w:szCs w:val="24"/>
                          <w:lang w:eastAsia="lt-LT"/>
                        </w:rPr>
                      </w:pPr>
                      <w:sdt>
                        <w:sdtPr>
                          <w:alias w:val="Numeris"/>
                          <w:tag w:val="nr_cd483720dfe440ae843b7742e9839e36"/>
                          <w:lock w:val="sdtLocked"/>
                          <w:richText/>
                        </w:sdtPr>
                        <w:sdtContent>
                          <w:r>
                            <w:rPr>
                              <w:szCs w:val="24"/>
                              <w:lang w:eastAsia="lt-LT"/>
                            </w:rPr>
                            <w:t>23.7</w:t>
                          </w:r>
                        </w:sdtContent>
                      </w:sdt>
                      <w:r>
                        <w:rPr>
                          <w:szCs w:val="24"/>
                          <w:lang w:eastAsia="lt-LT"/>
                        </w:rPr>
                        <w:t>. kuria lopšelį-darželį kaip vietos bendruomenės edukacinį kultūros židinį;</w:t>
                      </w:r>
                    </w:p>
                  </w:sdtContent>
                </w:sdt>
                <w:sdt>
                  <w:sdtPr>
                    <w:alias w:val="23.8 pp."/>
                    <w:tag w:val="part_65ad84b0218343d9b9631f98c748b093"/>
                    <w:lock w:val="sdtLocked"/>
                    <w:richText/>
                  </w:sdtPr>
                  <w:sdtContent>
                    <w:p>
                      <w:pPr>
                        <w:ind w:firstLine="720"/>
                        <w:jc w:val="both"/>
                        <w:rPr>
                          <w:szCs w:val="24"/>
                          <w:lang w:eastAsia="lt-LT"/>
                        </w:rPr>
                      </w:pPr>
                      <w:sdt>
                        <w:sdtPr>
                          <w:alias w:val="Numeris"/>
                          <w:tag w:val="nr_65ad84b0218343d9b9631f98c748b093"/>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d25665dc960c4040bd668fa6ceedbda6"/>
                    <w:lock w:val="sdtLocked"/>
                    <w:richText/>
                  </w:sdtPr>
                  <w:sdtContent>
                    <w:p>
                      <w:pPr>
                        <w:ind w:firstLine="720"/>
                        <w:jc w:val="both"/>
                        <w:rPr>
                          <w:szCs w:val="24"/>
                          <w:lang w:eastAsia="lt-LT"/>
                        </w:rPr>
                      </w:pPr>
                      <w:sdt>
                        <w:sdtPr>
                          <w:alias w:val="Numeris"/>
                          <w:tag w:val="nr_d25665dc960c4040bd668fa6ceedbda6"/>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cae3689c10e6497bb3229eeb9f161252"/>
                    <w:lock w:val="sdtLocked"/>
                    <w:richText/>
                  </w:sdtPr>
                  <w:sdtContent>
                    <w:p>
                      <w:pPr>
                        <w:ind w:firstLine="720"/>
                        <w:jc w:val="both"/>
                        <w:rPr>
                          <w:szCs w:val="24"/>
                          <w:lang w:eastAsia="lt-LT"/>
                        </w:rPr>
                      </w:pPr>
                      <w:sdt>
                        <w:sdtPr>
                          <w:alias w:val="Numeris"/>
                          <w:tag w:val="nr_cae3689c10e6497bb3229eeb9f161252"/>
                          <w:lock w:val="sdtLocked"/>
                          <w:richText/>
                        </w:sdtPr>
                        <w:sdtContent>
                          <w:r>
                            <w:rPr>
                              <w:szCs w:val="24"/>
                              <w:lang w:eastAsia="lt-LT"/>
                            </w:rPr>
                            <w:t>23.10</w:t>
                          </w:r>
                        </w:sdtContent>
                      </w:sdt>
                      <w:r>
                        <w:rPr>
                          <w:szCs w:val="24"/>
                          <w:lang w:eastAsia="lt-LT"/>
                        </w:rPr>
                        <w:t>. konsultuoja ir teikia informacinę, metodinę pagalbą ikimokyklinio ugdymo mokyklų mokytojams, ugdantiems vaikus, turinčius kalbos ir kalbėjimo sutrikimų;</w:t>
                      </w:r>
                    </w:p>
                  </w:sdtContent>
                </w:sdt>
                <w:sdt>
                  <w:sdtPr>
                    <w:alias w:val="23.11 pp."/>
                    <w:tag w:val="part_1b71de44b39142aa9f1d3631d1ce277d"/>
                    <w:lock w:val="sdtLocked"/>
                    <w:richText/>
                  </w:sdtPr>
                  <w:sdtContent>
                    <w:p>
                      <w:pPr>
                        <w:ind w:firstLine="720"/>
                        <w:jc w:val="both"/>
                        <w:rPr>
                          <w:szCs w:val="24"/>
                          <w:lang w:eastAsia="lt-LT"/>
                        </w:rPr>
                      </w:pPr>
                      <w:sdt>
                        <w:sdtPr>
                          <w:alias w:val="Numeris"/>
                          <w:tag w:val="nr_1b71de44b39142aa9f1d3631d1ce277d"/>
                          <w:lock w:val="sdtLocked"/>
                          <w:richText/>
                        </w:sdtPr>
                        <w:sdtContent>
                          <w:r>
                            <w:rPr>
                              <w:szCs w:val="24"/>
                              <w:lang w:eastAsia="lt-LT"/>
                            </w:rPr>
                            <w:t>23.11</w:t>
                          </w:r>
                        </w:sdtContent>
                      </w:sdt>
                      <w:r>
                        <w:rPr>
                          <w:szCs w:val="24"/>
                          <w:lang w:eastAsia="lt-LT"/>
                        </w:rPr>
                        <w:t>. sudaro sąlygas darbuotojams tobulinti savo kvalifikaciją;</w:t>
                      </w:r>
                    </w:p>
                  </w:sdtContent>
                </w:sdt>
                <w:sdt>
                  <w:sdtPr>
                    <w:alias w:val="23.12 pp."/>
                    <w:tag w:val="part_8ba6ee1071434c6cac17adf9a858ee09"/>
                    <w:lock w:val="sdtLocked"/>
                    <w:richText/>
                  </w:sdtPr>
                  <w:sdtContent>
                    <w:p>
                      <w:pPr>
                        <w:ind w:firstLine="720"/>
                        <w:jc w:val="both"/>
                        <w:rPr>
                          <w:szCs w:val="24"/>
                          <w:lang w:eastAsia="lt-LT"/>
                        </w:rPr>
                      </w:pPr>
                      <w:sdt>
                        <w:sdtPr>
                          <w:alias w:val="Numeris"/>
                          <w:tag w:val="nr_8ba6ee1071434c6cac17adf9a858ee09"/>
                          <w:lock w:val="sdtLocked"/>
                          <w:richText/>
                        </w:sdtPr>
                        <w:sdtContent>
                          <w:r>
                            <w:rPr>
                              <w:szCs w:val="24"/>
                              <w:lang w:eastAsia="lt-LT"/>
                            </w:rPr>
                            <w:t>23.12</w:t>
                          </w:r>
                        </w:sdtContent>
                      </w:sdt>
                      <w:r>
                        <w:rPr>
                          <w:szCs w:val="24"/>
                          <w:lang w:eastAsia="lt-LT"/>
                        </w:rPr>
                        <w:t>. užtikrina higienos normas, teisės aktų reikalavimus atitinkančią sveiką, saugią ugdymosi ir darbo aplinką;</w:t>
                      </w:r>
                    </w:p>
                  </w:sdtContent>
                </w:sdt>
                <w:sdt>
                  <w:sdtPr>
                    <w:alias w:val="23.13 pp."/>
                    <w:tag w:val="part_a1976528bead4d0c97195cf131f04a62"/>
                    <w:lock w:val="sdtLocked"/>
                    <w:richText/>
                  </w:sdtPr>
                  <w:sdtContent>
                    <w:p>
                      <w:pPr>
                        <w:ind w:firstLine="720"/>
                        <w:jc w:val="both"/>
                        <w:rPr>
                          <w:szCs w:val="24"/>
                          <w:lang w:eastAsia="lt-LT"/>
                        </w:rPr>
                      </w:pPr>
                      <w:sdt>
                        <w:sdtPr>
                          <w:alias w:val="Numeris"/>
                          <w:tag w:val="nr_a1976528bead4d0c97195cf131f04a62"/>
                          <w:lock w:val="sdtLocked"/>
                          <w:richText/>
                        </w:sdtPr>
                        <w:sdtContent>
                          <w:r>
                            <w:rPr>
                              <w:szCs w:val="24"/>
                              <w:lang w:eastAsia="lt-LT"/>
                            </w:rPr>
                            <w:t>23.13</w:t>
                          </w:r>
                        </w:sdtContent>
                      </w:sdt>
                      <w:r>
                        <w:rPr>
                          <w:szCs w:val="24"/>
                          <w:lang w:eastAsia="lt-LT"/>
                        </w:rPr>
                        <w:t xml:space="preserve">. kuria ugdymo turiniui įgyvendinti reikiamą materialinę bazę vadovaudamasis švietimo,  mokslo ir sporto ministro patvirtintais teisės aktais;</w:t>
                      </w:r>
                    </w:p>
                  </w:sdtContent>
                </w:sdt>
                <w:sdt>
                  <w:sdtPr>
                    <w:alias w:val="23.14 pp."/>
                    <w:tag w:val="part_e27f38169ce945269a01f960d9ed9743"/>
                    <w:lock w:val="sdtLocked"/>
                    <w:richText/>
                  </w:sdtPr>
                  <w:sdtContent>
                    <w:p>
                      <w:pPr>
                        <w:ind w:firstLine="720"/>
                        <w:jc w:val="both"/>
                        <w:rPr>
                          <w:szCs w:val="24"/>
                          <w:lang w:eastAsia="lt-LT"/>
                        </w:rPr>
                      </w:pPr>
                      <w:sdt>
                        <w:sdtPr>
                          <w:alias w:val="Numeris"/>
                          <w:tag w:val="nr_e27f38169ce945269a01f960d9ed9743"/>
                          <w:lock w:val="sdtLocked"/>
                          <w:richText/>
                        </w:sdtPr>
                        <w:sdtContent>
                          <w:r>
                            <w:rPr>
                              <w:szCs w:val="24"/>
                              <w:lang w:eastAsia="lt-LT"/>
                            </w:rPr>
                            <w:t>23.14</w:t>
                          </w:r>
                        </w:sdtContent>
                      </w:sdt>
                      <w:r>
                        <w:rPr>
                          <w:szCs w:val="24"/>
                          <w:lang w:eastAsia="lt-LT"/>
                        </w:rPr>
                        <w:t>. organizuoja vaikų maitinimą lopšelyje-darželyje;</w:t>
                      </w:r>
                    </w:p>
                  </w:sdtContent>
                </w:sdt>
                <w:sdt>
                  <w:sdtPr>
                    <w:alias w:val="23.15 pp."/>
                    <w:tag w:val="part_9a05475ce849422492e53dcbdb69ebeb"/>
                    <w:lock w:val="sdtLocked"/>
                    <w:richText/>
                  </w:sdtPr>
                  <w:sdtContent>
                    <w:p>
                      <w:pPr>
                        <w:ind w:firstLine="720"/>
                        <w:jc w:val="both"/>
                        <w:rPr>
                          <w:szCs w:val="24"/>
                          <w:lang w:eastAsia="lt-LT"/>
                        </w:rPr>
                      </w:pPr>
                      <w:sdt>
                        <w:sdtPr>
                          <w:alias w:val="Numeris"/>
                          <w:tag w:val="nr_9a05475ce849422492e53dcbdb69ebeb"/>
                          <w:lock w:val="sdtLocked"/>
                          <w:richText/>
                        </w:sdtPr>
                        <w:sdtContent>
                          <w:r>
                            <w:rPr>
                              <w:szCs w:val="24"/>
                              <w:lang w:eastAsia="lt-LT"/>
                            </w:rPr>
                            <w:t>23.15</w:t>
                          </w:r>
                        </w:sdtContent>
                      </w:sdt>
                      <w:r>
                        <w:rPr>
                          <w:szCs w:val="24"/>
                          <w:lang w:eastAsia="lt-LT"/>
                        </w:rPr>
                        <w:t>. viešai skelbia informaciją apie lopšelio-darželio veiklą;</w:t>
                      </w:r>
                    </w:p>
                  </w:sdtContent>
                </w:sdt>
                <w:sdt>
                  <w:sdtPr>
                    <w:alias w:val="23.16 pp."/>
                    <w:tag w:val="part_78ec65efa13d4b06ba76fc95ffb3c879"/>
                    <w:lock w:val="sdtLocked"/>
                    <w:richText/>
                  </w:sdtPr>
                  <w:sdtContent>
                    <w:p>
                      <w:pPr>
                        <w:ind w:firstLine="720"/>
                        <w:jc w:val="both"/>
                        <w:rPr>
                          <w:szCs w:val="24"/>
                          <w:lang w:eastAsia="lt-LT"/>
                        </w:rPr>
                      </w:pPr>
                      <w:sdt>
                        <w:sdtPr>
                          <w:alias w:val="Numeris"/>
                          <w:tag w:val="nr_78ec65efa13d4b06ba76fc95ffb3c879"/>
                          <w:lock w:val="sdtLocked"/>
                          <w:richText/>
                        </w:sdtPr>
                        <w:sdtContent>
                          <w:r>
                            <w:rPr>
                              <w:szCs w:val="24"/>
                              <w:lang w:eastAsia="lt-LT"/>
                            </w:rPr>
                            <w:t>23.16</w:t>
                          </w:r>
                        </w:sdtContent>
                      </w:sdt>
                      <w:r>
                        <w:rPr>
                          <w:szCs w:val="24"/>
                          <w:lang w:eastAsia="lt-LT"/>
                        </w:rPr>
                        <w:t>. atlieka kitas įstatymų ir kitų teisės aktų nustatytas funkcijas.</w:t>
                      </w:r>
                    </w:p>
                    <w:p>
                      <w:pPr>
                        <w:jc w:val="both"/>
                        <w:rPr>
                          <w:szCs w:val="24"/>
                          <w:lang w:eastAsia="lt-LT"/>
                        </w:rPr>
                      </w:pPr>
                    </w:p>
                  </w:sdtContent>
                </w:sdt>
              </w:sdtContent>
            </w:sdt>
          </w:sdtContent>
        </w:sdt>
        <w:sdt>
          <w:sdtPr>
            <w:alias w:val="skyrius"/>
            <w:tag w:val="part_fe46a4713e88429c9ffa2b9c3af24d4e"/>
            <w:lock w:val="sdtLocked"/>
            <w:richText/>
          </w:sdtPr>
          <w:sdtContent>
            <w:p>
              <w:pPr>
                <w:jc w:val="center"/>
                <w:rPr>
                  <w:b/>
                  <w:szCs w:val="24"/>
                  <w:lang w:eastAsia="lt-LT"/>
                </w:rPr>
              </w:pPr>
              <w:sdt>
                <w:sdtPr>
                  <w:alias w:val="Numeris"/>
                  <w:tag w:val="nr_fe46a4713e88429c9ffa2b9c3af24d4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fe46a4713e88429c9ffa2b9c3af24d4e"/>
                  <w:lock w:val="sdtLocked"/>
                  <w:richText/>
                </w:sdtPr>
                <w:sdtContent>
                  <w:r>
                    <w:rPr>
                      <w:b/>
                      <w:szCs w:val="24"/>
                      <w:lang w:eastAsia="lt-LT"/>
                    </w:rPr>
                    <w:t>LOPŠELIO-DARŽELIO TEISĖS IR PAREIGOS</w:t>
                  </w:r>
                </w:sdtContent>
              </w:sdt>
            </w:p>
            <w:p>
              <w:pPr>
                <w:jc w:val="both"/>
                <w:rPr>
                  <w:szCs w:val="24"/>
                  <w:lang w:eastAsia="lt-LT"/>
                </w:rPr>
              </w:pPr>
            </w:p>
            <w:sdt>
              <w:sdtPr>
                <w:alias w:val="24 p."/>
                <w:tag w:val="part_3c1bd3e4faf040f2af70a60b19f21c5b"/>
                <w:lock w:val="sdtLocked"/>
                <w:richText/>
              </w:sdtPr>
              <w:sdtContent>
                <w:p>
                  <w:pPr>
                    <w:ind w:firstLine="720"/>
                    <w:jc w:val="both"/>
                    <w:rPr>
                      <w:szCs w:val="24"/>
                      <w:lang w:eastAsia="lt-LT"/>
                    </w:rPr>
                  </w:pPr>
                  <w:sdt>
                    <w:sdtPr>
                      <w:alias w:val="Numeris"/>
                      <w:tag w:val="nr_3c1bd3e4faf040f2af70a60b19f21c5b"/>
                      <w:lock w:val="sdtLocked"/>
                      <w:richText/>
                    </w:sdtPr>
                    <w:sdtContent>
                      <w:r>
                        <w:rPr>
                          <w:szCs w:val="24"/>
                          <w:lang w:eastAsia="lt-LT"/>
                        </w:rPr>
                        <w:t>24</w:t>
                      </w:r>
                    </w:sdtContent>
                  </w:sdt>
                  <w:r>
                    <w:rPr>
                      <w:szCs w:val="24"/>
                      <w:lang w:eastAsia="lt-LT"/>
                    </w:rPr>
                    <w:t>. Lopšelis-darželis, įgyvendindamas jam pavestus tikslą ir uždavinius, atlikdamas jam priskirtas funkcijas, turi teisę:</w:t>
                  </w:r>
                </w:p>
                <w:sdt>
                  <w:sdtPr>
                    <w:alias w:val="24.1 pp."/>
                    <w:tag w:val="part_7856a8710402417a8216e8e46edfa03f"/>
                    <w:lock w:val="sdtLocked"/>
                    <w:richText/>
                  </w:sdtPr>
                  <w:sdtContent>
                    <w:p>
                      <w:pPr>
                        <w:ind w:firstLine="720"/>
                        <w:jc w:val="both"/>
                        <w:rPr>
                          <w:szCs w:val="24"/>
                          <w:lang w:eastAsia="lt-LT"/>
                        </w:rPr>
                      </w:pPr>
                      <w:sdt>
                        <w:sdtPr>
                          <w:alias w:val="Numeris"/>
                          <w:tag w:val="nr_7856a8710402417a8216e8e46edfa03f"/>
                          <w:lock w:val="sdtLocked"/>
                          <w:richText/>
                        </w:sdtPr>
                        <w:sdtContent>
                          <w:r>
                            <w:rPr>
                              <w:szCs w:val="24"/>
                              <w:lang w:eastAsia="lt-LT"/>
                            </w:rPr>
                            <w:t>24.1</w:t>
                          </w:r>
                        </w:sdtContent>
                      </w:sdt>
                      <w:r>
                        <w:rPr>
                          <w:szCs w:val="24"/>
                          <w:lang w:eastAsia="lt-LT"/>
                        </w:rPr>
                        <w:t>. parinkti ir kurti vaikams, turintiems kalbėjimo ir kalbos sutrikimų bei įvairiapusių raidos sutrikimų, kompleksinių ir kitų negalių, ugdymo ir ugdymosi modelius, metodus, veiklos būdus, užtikrinančius visapusišką pasirengimą mokyklai;</w:t>
                      </w:r>
                    </w:p>
                  </w:sdtContent>
                </w:sdt>
                <w:sdt>
                  <w:sdtPr>
                    <w:alias w:val="24.2 pp."/>
                    <w:tag w:val="part_4120cb28437d4f5a82957c7feb96e115"/>
                    <w:lock w:val="sdtLocked"/>
                    <w:richText/>
                  </w:sdtPr>
                  <w:sdtContent>
                    <w:p>
                      <w:pPr>
                        <w:ind w:firstLine="720"/>
                        <w:jc w:val="both"/>
                        <w:rPr>
                          <w:szCs w:val="24"/>
                          <w:lang w:eastAsia="lt-LT"/>
                        </w:rPr>
                      </w:pPr>
                      <w:sdt>
                        <w:sdtPr>
                          <w:alias w:val="Numeris"/>
                          <w:tag w:val="nr_4120cb28437d4f5a82957c7feb96e115"/>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cdecdde1af074615a3b71c43177d29ed"/>
                    <w:lock w:val="sdtLocked"/>
                    <w:richText/>
                  </w:sdtPr>
                  <w:sdtContent>
                    <w:p>
                      <w:pPr>
                        <w:ind w:firstLine="720"/>
                        <w:jc w:val="both"/>
                        <w:rPr>
                          <w:szCs w:val="24"/>
                          <w:lang w:eastAsia="lt-LT"/>
                        </w:rPr>
                      </w:pPr>
                      <w:sdt>
                        <w:sdtPr>
                          <w:alias w:val="Numeris"/>
                          <w:tag w:val="nr_cdecdde1af074615a3b71c43177d29ed"/>
                          <w:lock w:val="sdtLocked"/>
                          <w:richText/>
                        </w:sdtPr>
                        <w:sdtContent>
                          <w:r>
                            <w:rPr>
                              <w:szCs w:val="24"/>
                              <w:lang w:eastAsia="lt-LT"/>
                            </w:rPr>
                            <w:t>24.3</w:t>
                          </w:r>
                        </w:sdtContent>
                      </w:sdt>
                      <w:r>
                        <w:rPr>
                          <w:szCs w:val="24"/>
                          <w:lang w:eastAsia="lt-LT"/>
                        </w:rPr>
                        <w:t>. savininko teises ir pareigas įgyvendinančios institucijos leidimu steigti filialus;</w:t>
                      </w:r>
                    </w:p>
                  </w:sdtContent>
                </w:sdt>
                <w:sdt>
                  <w:sdtPr>
                    <w:alias w:val="24.4 pp."/>
                    <w:tag w:val="part_58ae77045abc458ca2425fc007fadfd6"/>
                    <w:lock w:val="sdtLocked"/>
                    <w:richText/>
                  </w:sdtPr>
                  <w:sdtContent>
                    <w:p>
                      <w:pPr>
                        <w:ind w:firstLine="720"/>
                        <w:jc w:val="both"/>
                        <w:rPr>
                          <w:szCs w:val="24"/>
                          <w:lang w:eastAsia="lt-LT"/>
                        </w:rPr>
                      </w:pPr>
                      <w:sdt>
                        <w:sdtPr>
                          <w:alias w:val="Numeris"/>
                          <w:tag w:val="nr_58ae77045abc458ca2425fc007fadfd6"/>
                          <w:lock w:val="sdtLocked"/>
                          <w:richText/>
                        </w:sdtPr>
                        <w:sdtContent>
                          <w:r>
                            <w:rPr>
                              <w:szCs w:val="24"/>
                              <w:lang w:eastAsia="lt-LT"/>
                            </w:rPr>
                            <w:t>24.4</w:t>
                          </w:r>
                        </w:sdtContent>
                      </w:sdt>
                      <w:r>
                        <w:rPr>
                          <w:szCs w:val="24"/>
                          <w:lang w:eastAsia="lt-LT"/>
                        </w:rPr>
                        <w:t>. švietimo, mokslo ir sporto ministro nustatyta tvarka vykdyti šalies ir tarptautinius švietimo projektus;</w:t>
                      </w:r>
                    </w:p>
                  </w:sdtContent>
                </w:sdt>
                <w:sdt>
                  <w:sdtPr>
                    <w:alias w:val="24.5 pp."/>
                    <w:tag w:val="part_f230ab5f439c4b948984f883c5cd32d2"/>
                    <w:lock w:val="sdtLocked"/>
                    <w:richText/>
                  </w:sdtPr>
                  <w:sdtContent>
                    <w:p>
                      <w:pPr>
                        <w:ind w:firstLine="720"/>
                        <w:jc w:val="both"/>
                        <w:rPr>
                          <w:szCs w:val="24"/>
                          <w:lang w:eastAsia="lt-LT"/>
                        </w:rPr>
                      </w:pPr>
                      <w:sdt>
                        <w:sdtPr>
                          <w:alias w:val="Numeris"/>
                          <w:tag w:val="nr_f230ab5f439c4b948984f883c5cd32d2"/>
                          <w:lock w:val="sdtLocked"/>
                          <w:richText/>
                        </w:sdtPr>
                        <w:sdtContent>
                          <w:r>
                            <w:rPr>
                              <w:szCs w:val="24"/>
                              <w:lang w:eastAsia="lt-LT"/>
                            </w:rPr>
                            <w:t>24.5</w:t>
                          </w:r>
                        </w:sdtContent>
                      </w:sdt>
                      <w:r>
                        <w:rPr>
                          <w:szCs w:val="24"/>
                          <w:lang w:eastAsia="lt-LT"/>
                        </w:rPr>
                        <w:t>. įstatymų nustatyta tvarka jungtis į asociacijas ir dalyvauti jų veikloje;</w:t>
                      </w:r>
                    </w:p>
                  </w:sdtContent>
                </w:sdt>
                <w:sdt>
                  <w:sdtPr>
                    <w:alias w:val="24.6 pp."/>
                    <w:tag w:val="part_3688f7a0d0504cf5bfa36780b2ed1d34"/>
                    <w:lock w:val="sdtLocked"/>
                    <w:richText/>
                  </w:sdtPr>
                  <w:sdtContent>
                    <w:p>
                      <w:pPr>
                        <w:ind w:firstLine="720"/>
                        <w:jc w:val="both"/>
                        <w:rPr>
                          <w:szCs w:val="24"/>
                          <w:lang w:eastAsia="lt-LT"/>
                        </w:rPr>
                      </w:pPr>
                      <w:sdt>
                        <w:sdtPr>
                          <w:alias w:val="Numeris"/>
                          <w:tag w:val="nr_3688f7a0d0504cf5bfa36780b2ed1d34"/>
                          <w:lock w:val="sdtLocked"/>
                          <w:richText/>
                        </w:sdtPr>
                        <w:sdtContent>
                          <w:r>
                            <w:rPr>
                              <w:szCs w:val="24"/>
                              <w:lang w:eastAsia="lt-LT"/>
                            </w:rPr>
                            <w:t>24.6</w:t>
                          </w:r>
                        </w:sdtContent>
                      </w:sdt>
                      <w:r>
                        <w:rPr>
                          <w:szCs w:val="24"/>
                          <w:lang w:eastAsia="lt-LT"/>
                        </w:rPr>
                        <w:t>. gauti paramą Lietuvos Respublikos labdaros ir paramos įstatymo nustatyta tvarka;</w:t>
                      </w:r>
                    </w:p>
                  </w:sdtContent>
                </w:sdt>
                <w:sdt>
                  <w:sdtPr>
                    <w:alias w:val="24.7 pp."/>
                    <w:tag w:val="part_7f386040f9154c2180d854712a414675"/>
                    <w:lock w:val="sdtLocked"/>
                    <w:richText/>
                  </w:sdtPr>
                  <w:sdtContent>
                    <w:p>
                      <w:pPr>
                        <w:ind w:firstLine="720"/>
                        <w:jc w:val="both"/>
                        <w:rPr>
                          <w:szCs w:val="24"/>
                          <w:lang w:eastAsia="lt-LT"/>
                        </w:rPr>
                      </w:pPr>
                      <w:sdt>
                        <w:sdtPr>
                          <w:alias w:val="Numeris"/>
                          <w:tag w:val="nr_7f386040f9154c2180d854712a414675"/>
                          <w:lock w:val="sdtLocked"/>
                          <w:richText/>
                        </w:sdtPr>
                        <w:sdtContent>
                          <w:r>
                            <w:rPr>
                              <w:szCs w:val="24"/>
                              <w:lang w:eastAsia="lt-LT"/>
                            </w:rPr>
                            <w:t>24.7</w:t>
                          </w:r>
                        </w:sdtContent>
                      </w:sdt>
                      <w:r>
                        <w:rPr>
                          <w:szCs w:val="24"/>
                          <w:lang w:eastAsia="lt-LT"/>
                        </w:rPr>
                        <w:t>. nustatyti teikiamų švietimo ar papildomų paslaugų kainas, įkainius ir tarifus tais atvejais, kai Lietuvos Respublikos švietimo įstatymo ir kitų įstatymų nustatyta tvarka jų nenustato Lietuvos Respublikos Vyriausybė arba Savivaldybės taryba;</w:t>
                      </w:r>
                    </w:p>
                  </w:sdtContent>
                </w:sdt>
                <w:sdt>
                  <w:sdtPr>
                    <w:alias w:val="24.8 pp."/>
                    <w:tag w:val="part_bc40ef2ad2724237881e72137434d1b5"/>
                    <w:lock w:val="sdtLocked"/>
                    <w:richText/>
                  </w:sdtPr>
                  <w:sdtContent>
                    <w:p>
                      <w:pPr>
                        <w:ind w:firstLine="720"/>
                        <w:jc w:val="both"/>
                        <w:rPr>
                          <w:szCs w:val="24"/>
                          <w:lang w:eastAsia="lt-LT"/>
                        </w:rPr>
                      </w:pPr>
                      <w:sdt>
                        <w:sdtPr>
                          <w:alias w:val="Numeris"/>
                          <w:tag w:val="nr_bc40ef2ad2724237881e72137434d1b5"/>
                          <w:lock w:val="sdtLocked"/>
                          <w:richText/>
                        </w:sdtPr>
                        <w:sdtContent>
                          <w:r>
                            <w:rPr>
                              <w:szCs w:val="24"/>
                              <w:lang w:eastAsia="lt-LT"/>
                            </w:rPr>
                            <w:t>24.8</w:t>
                          </w:r>
                        </w:sdtContent>
                      </w:sdt>
                      <w:r>
                        <w:rPr>
                          <w:szCs w:val="24"/>
                          <w:lang w:eastAsia="lt-LT"/>
                        </w:rPr>
                        <w:t>. naudotis kitomis teisės aktų suteiktomis teisėmis.</w:t>
                      </w:r>
                    </w:p>
                  </w:sdtContent>
                </w:sdt>
              </w:sdtContent>
            </w:sdt>
            <w:sdt>
              <w:sdtPr>
                <w:alias w:val="25 p."/>
                <w:tag w:val="part_1cb80a560bd746949af4082a10198324"/>
                <w:lock w:val="sdtLocked"/>
                <w:richText/>
              </w:sdtPr>
              <w:sdtContent>
                <w:p>
                  <w:pPr>
                    <w:ind w:firstLine="720"/>
                    <w:jc w:val="both"/>
                    <w:rPr>
                      <w:szCs w:val="24"/>
                      <w:lang w:eastAsia="lt-LT"/>
                    </w:rPr>
                  </w:pPr>
                  <w:sdt>
                    <w:sdtPr>
                      <w:alias w:val="Numeris"/>
                      <w:tag w:val="nr_1cb80a560bd746949af4082a10198324"/>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pPr>
                    <w:jc w:val="both"/>
                    <w:rPr>
                      <w:szCs w:val="24"/>
                      <w:lang w:eastAsia="lt-LT"/>
                    </w:rPr>
                  </w:pPr>
                </w:p>
              </w:sdtContent>
            </w:sdt>
          </w:sdtContent>
        </w:sdt>
        <w:sdt>
          <w:sdtPr>
            <w:alias w:val="skyrius"/>
            <w:tag w:val="part_d6b923fd2e394079bf7072ff3f88897f"/>
            <w:lock w:val="sdtLocked"/>
            <w:richText/>
          </w:sdtPr>
          <w:sdtContent>
            <w:p>
              <w:pPr>
                <w:jc w:val="center"/>
                <w:rPr>
                  <w:b/>
                  <w:szCs w:val="24"/>
                  <w:lang w:eastAsia="lt-LT"/>
                </w:rPr>
              </w:pPr>
              <w:sdt>
                <w:sdtPr>
                  <w:alias w:val="Numeris"/>
                  <w:tag w:val="nr_d6b923fd2e394079bf7072ff3f88897f"/>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6b923fd2e394079bf7072ff3f88897f"/>
                  <w:lock w:val="sdtLocked"/>
                  <w:richText/>
                </w:sdtPr>
                <w:sdtContent>
                  <w:r>
                    <w:rPr>
                      <w:b/>
                      <w:szCs w:val="24"/>
                      <w:lang w:eastAsia="lt-LT"/>
                    </w:rPr>
                    <w:t>LOPŠELIO-DARŽELIO VEIKLOS ORGANIZAVIMAS IR VALDYMAS</w:t>
                  </w:r>
                </w:sdtContent>
              </w:sdt>
            </w:p>
            <w:p>
              <w:pPr>
                <w:jc w:val="both"/>
                <w:rPr>
                  <w:szCs w:val="24"/>
                  <w:lang w:eastAsia="lt-LT"/>
                </w:rPr>
              </w:pPr>
            </w:p>
            <w:sdt>
              <w:sdtPr>
                <w:alias w:val="26 p."/>
                <w:tag w:val="part_8679e0f3536a442d8a3905ef866aa96e"/>
                <w:lock w:val="sdtLocked"/>
                <w:richText/>
              </w:sdtPr>
              <w:sdtContent>
                <w:p>
                  <w:pPr>
                    <w:ind w:firstLine="720"/>
                    <w:jc w:val="both"/>
                    <w:rPr>
                      <w:szCs w:val="24"/>
                      <w:lang w:eastAsia="lt-LT"/>
                    </w:rPr>
                  </w:pPr>
                  <w:sdt>
                    <w:sdtPr>
                      <w:alias w:val="Numeris"/>
                      <w:tag w:val="nr_8679e0f3536a442d8a3905ef866aa96e"/>
                      <w:lock w:val="sdtLocked"/>
                      <w:richText/>
                    </w:sdtPr>
                    <w:sdtContent>
                      <w:r>
                        <w:rPr>
                          <w:szCs w:val="24"/>
                          <w:lang w:eastAsia="lt-LT"/>
                        </w:rPr>
                        <w:t>26</w:t>
                      </w:r>
                    </w:sdtContent>
                  </w:sdt>
                  <w:r>
                    <w:rPr>
                      <w:szCs w:val="24"/>
                      <w:lang w:eastAsia="lt-LT"/>
                    </w:rPr>
                    <w:t>. Lopšelio-darželio veikla organizuojama pagal:</w:t>
                  </w:r>
                </w:p>
                <w:sdt>
                  <w:sdtPr>
                    <w:alias w:val="26.1 pp."/>
                    <w:tag w:val="part_26656e2e734243bda7a541c01a36cad8"/>
                    <w:lock w:val="sdtLocked"/>
                    <w:richText/>
                  </w:sdtPr>
                  <w:sdtContent>
                    <w:p>
                      <w:pPr>
                        <w:ind w:firstLine="720"/>
                        <w:jc w:val="both"/>
                        <w:rPr>
                          <w:szCs w:val="24"/>
                          <w:lang w:eastAsia="lt-LT"/>
                        </w:rPr>
                      </w:pPr>
                      <w:sdt>
                        <w:sdtPr>
                          <w:alias w:val="Numeris"/>
                          <w:tag w:val="nr_26656e2e734243bda7a541c01a36cad8"/>
                          <w:lock w:val="sdtLocked"/>
                          <w:richText/>
                        </w:sdtPr>
                        <w:sdtContent>
                          <w:r>
                            <w:rPr>
                              <w:szCs w:val="24"/>
                              <w:lang w:eastAsia="lt-LT"/>
                            </w:rPr>
                            <w:t>26.1</w:t>
                          </w:r>
                        </w:sdtContent>
                      </w:sdt>
                      <w:r>
                        <w:rPr>
                          <w:szCs w:val="24"/>
                          <w:lang w:eastAsia="lt-LT"/>
                        </w:rPr>
                        <w:t>. lopšelio-darželio direktoriaus (toliau – direktorius) patvirtintą strateginį veiklos planą, kuriam yra pritarusios lopšelio-darželio taryba ir Savivaldybės vykdomoji institucija ar jos įgaliotas asmuo;</w:t>
                      </w:r>
                    </w:p>
                  </w:sdtContent>
                </w:sdt>
                <w:sdt>
                  <w:sdtPr>
                    <w:alias w:val="26.2 pp."/>
                    <w:tag w:val="part_7931f741f8084e3fa40a0a9445a959a5"/>
                    <w:lock w:val="sdtLocked"/>
                    <w:richText/>
                  </w:sdtPr>
                  <w:sdtContent>
                    <w:p>
                      <w:pPr>
                        <w:ind w:firstLine="720"/>
                        <w:jc w:val="both"/>
                        <w:rPr>
                          <w:szCs w:val="24"/>
                          <w:lang w:eastAsia="lt-LT"/>
                        </w:rPr>
                      </w:pPr>
                      <w:sdt>
                        <w:sdtPr>
                          <w:alias w:val="Numeris"/>
                          <w:tag w:val="nr_7931f741f8084e3fa40a0a9445a959a5"/>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cdd4e58ce6544257af110f6948db7328"/>
                <w:lock w:val="sdtLocked"/>
                <w:richText/>
              </w:sdtPr>
              <w:sdtContent>
                <w:p>
                  <w:pPr>
                    <w:ind w:firstLine="720"/>
                    <w:jc w:val="both"/>
                    <w:rPr>
                      <w:szCs w:val="24"/>
                      <w:lang w:eastAsia="lt-LT"/>
                    </w:rPr>
                  </w:pPr>
                  <w:sdt>
                    <w:sdtPr>
                      <w:alias w:val="Numeris"/>
                      <w:tag w:val="nr_cdd4e58ce6544257af110f6948db7328"/>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bae028f249bc4f33ac744d70cb8d1d42"/>
                <w:lock w:val="sdtLocked"/>
                <w:richText/>
              </w:sdtPr>
              <w:sdtContent>
                <w:p>
                  <w:pPr>
                    <w:ind w:right="30" w:firstLine="709"/>
                    <w:jc w:val="both"/>
                    <w:rPr>
                      <w:rFonts w:eastAsia="Lucida Sans Unicode"/>
                      <w:bCs/>
                      <w:strike/>
                      <w:kern w:val="1"/>
                      <w:szCs w:val="24"/>
                      <w:lang w:eastAsia="lt-LT"/>
                    </w:rPr>
                  </w:pPr>
                  <w:sdt>
                    <w:sdtPr>
                      <w:alias w:val="Numeris"/>
                      <w:tag w:val="nr_bae028f249bc4f33ac744d70cb8d1d42"/>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d2b1b5f46f784a34b8b8df97d7ae9f39"/>
                <w:lock w:val="sdtLocked"/>
                <w:richText/>
              </w:sdtPr>
              <w:sdtContent>
                <w:p>
                  <w:pPr>
                    <w:ind w:firstLine="720"/>
                    <w:jc w:val="both"/>
                    <w:rPr>
                      <w:szCs w:val="24"/>
                      <w:lang w:eastAsia="lt-LT"/>
                    </w:rPr>
                  </w:pPr>
                  <w:sdt>
                    <w:sdtPr>
                      <w:alias w:val="Numeris"/>
                      <w:tag w:val="nr_d2b1b5f46f784a34b8b8df97d7ae9f39"/>
                      <w:lock w:val="sdtLocked"/>
                      <w:richText/>
                    </w:sdtPr>
                    <w:sdtContent>
                      <w:r>
                        <w:rPr>
                          <w:bCs/>
                          <w:szCs w:val="24"/>
                          <w:lang w:eastAsia="lt-LT"/>
                        </w:rPr>
                        <w:t>29</w:t>
                      </w:r>
                    </w:sdtContent>
                  </w:sdt>
                  <w:r>
                    <w:rPr>
                      <w:bCs/>
                      <w:szCs w:val="24"/>
                      <w:lang w:eastAsia="lt-LT"/>
                    </w:rPr>
                    <w:t>. Direktorius</w:t>
                  </w:r>
                  <w:r>
                    <w:rPr>
                      <w:szCs w:val="24"/>
                      <w:lang w:eastAsia="lt-LT"/>
                    </w:rPr>
                    <w:t xml:space="preserve"> atlieka tokias funkcijas:</w:t>
                  </w:r>
                </w:p>
                <w:sdt>
                  <w:sdtPr>
                    <w:alias w:val="29.1 pp."/>
                    <w:tag w:val="part_1fdcb743ae074c699690084964fa8481"/>
                    <w:lock w:val="sdtLocked"/>
                    <w:richText/>
                  </w:sdtPr>
                  <w:sdtContent>
                    <w:p>
                      <w:pPr>
                        <w:ind w:firstLine="720"/>
                        <w:jc w:val="both"/>
                        <w:rPr>
                          <w:szCs w:val="24"/>
                          <w:lang w:eastAsia="lt-LT"/>
                        </w:rPr>
                      </w:pPr>
                      <w:sdt>
                        <w:sdtPr>
                          <w:alias w:val="Numeris"/>
                          <w:tag w:val="nr_1fdcb743ae074c699690084964fa8481"/>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b72d63168d64467abf851b879baf9b31"/>
                    <w:lock w:val="sdtLocked"/>
                    <w:richText/>
                  </w:sdtPr>
                  <w:sdtContent>
                    <w:p>
                      <w:pPr>
                        <w:ind w:firstLine="720"/>
                        <w:jc w:val="both"/>
                        <w:rPr>
                          <w:szCs w:val="24"/>
                          <w:lang w:eastAsia="lt-LT"/>
                        </w:rPr>
                      </w:pPr>
                      <w:sdt>
                        <w:sdtPr>
                          <w:alias w:val="Numeris"/>
                          <w:tag w:val="nr_b72d63168d64467abf851b879baf9b31"/>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struktūrinių padalinių vadovų veiklos sritis;</w:t>
                      </w:r>
                    </w:p>
                  </w:sdtContent>
                </w:sdt>
                <w:sdt>
                  <w:sdtPr>
                    <w:alias w:val="29.3 pp."/>
                    <w:tag w:val="part_d5effc3594654527b8ff3776b4e99956"/>
                    <w:lock w:val="sdtLocked"/>
                    <w:richText/>
                  </w:sdtPr>
                  <w:sdtContent>
                    <w:p>
                      <w:pPr>
                        <w:ind w:firstLine="720"/>
                        <w:jc w:val="both"/>
                        <w:rPr>
                          <w:szCs w:val="24"/>
                          <w:lang w:eastAsia="lt-LT"/>
                        </w:rPr>
                      </w:pPr>
                      <w:sdt>
                        <w:sdtPr>
                          <w:alias w:val="Numeris"/>
                          <w:tag w:val="nr_d5effc3594654527b8ff3776b4e99956"/>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31e41afb26884a8fad862c5289ab7d63"/>
                    <w:lock w:val="sdtLocked"/>
                    <w:richText/>
                  </w:sdtPr>
                  <w:sdtContent>
                    <w:p>
                      <w:pPr>
                        <w:ind w:firstLine="720"/>
                        <w:jc w:val="both"/>
                        <w:rPr>
                          <w:szCs w:val="24"/>
                          <w:lang w:eastAsia="lt-LT"/>
                        </w:rPr>
                      </w:pPr>
                      <w:sdt>
                        <w:sdtPr>
                          <w:alias w:val="Numeris"/>
                          <w:tag w:val="nr_31e41afb26884a8fad862c5289ab7d63"/>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7c4c7f31b9304d08a788fad816c79424"/>
                    <w:lock w:val="sdtLocked"/>
                    <w:richText/>
                  </w:sdtPr>
                  <w:sdtContent>
                    <w:p>
                      <w:pPr>
                        <w:ind w:firstLine="720"/>
                        <w:jc w:val="both"/>
                        <w:rPr>
                          <w:szCs w:val="24"/>
                          <w:lang w:eastAsia="lt-LT"/>
                        </w:rPr>
                      </w:pPr>
                      <w:sdt>
                        <w:sdtPr>
                          <w:alias w:val="Numeris"/>
                          <w:tag w:val="nr_7c4c7f31b9304d08a788fad816c79424"/>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5b4aadae60684823bb676526a70812fc"/>
                    <w:lock w:val="sdtLocked"/>
                    <w:richText/>
                  </w:sdtPr>
                  <w:sdtContent>
                    <w:p>
                      <w:pPr>
                        <w:ind w:firstLine="720"/>
                        <w:jc w:val="both"/>
                        <w:rPr>
                          <w:szCs w:val="24"/>
                          <w:lang w:eastAsia="lt-LT"/>
                        </w:rPr>
                      </w:pPr>
                      <w:sdt>
                        <w:sdtPr>
                          <w:alias w:val="Numeris"/>
                          <w:tag w:val="nr_5b4aadae60684823bb676526a70812fc"/>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fe86e903547149e9971cc338fd33efd4"/>
                    <w:lock w:val="sdtLocked"/>
                    <w:richText/>
                  </w:sdtPr>
                  <w:sdtContent>
                    <w:p>
                      <w:pPr>
                        <w:ind w:firstLine="720"/>
                        <w:jc w:val="both"/>
                        <w:rPr>
                          <w:szCs w:val="24"/>
                          <w:lang w:eastAsia="lt-LT"/>
                        </w:rPr>
                      </w:pPr>
                      <w:sdt>
                        <w:sdtPr>
                          <w:alias w:val="Numeris"/>
                          <w:tag w:val="nr_fe86e903547149e9971cc338fd33efd4"/>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60eedb3041c642e9addaa5bdbf9c2727"/>
                    <w:lock w:val="sdtLocked"/>
                    <w:richText/>
                  </w:sdtPr>
                  <w:sdtContent>
                    <w:p>
                      <w:pPr>
                        <w:ind w:firstLine="720"/>
                        <w:jc w:val="both"/>
                        <w:rPr>
                          <w:szCs w:val="24"/>
                          <w:lang w:eastAsia="lt-LT"/>
                        </w:rPr>
                      </w:pPr>
                      <w:sdt>
                        <w:sdtPr>
                          <w:alias w:val="Numeris"/>
                          <w:tag w:val="nr_60eedb3041c642e9addaa5bdbf9c2727"/>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5e11e793579c47d0975a2dfd11f75c2f"/>
                    <w:lock w:val="sdtLocked"/>
                    <w:richText/>
                  </w:sdtPr>
                  <w:sdtContent>
                    <w:p>
                      <w:pPr>
                        <w:ind w:firstLine="720"/>
                        <w:jc w:val="both"/>
                        <w:rPr>
                          <w:szCs w:val="24"/>
                          <w:lang w:eastAsia="lt-LT"/>
                        </w:rPr>
                      </w:pPr>
                      <w:sdt>
                        <w:sdtPr>
                          <w:alias w:val="Numeris"/>
                          <w:tag w:val="nr_5e11e793579c47d0975a2dfd11f75c2f"/>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0ab67c4b855d4bf8a1a9ba1062fdd22e"/>
                    <w:lock w:val="sdtLocked"/>
                    <w:richText/>
                  </w:sdtPr>
                  <w:sdtContent>
                    <w:p>
                      <w:pPr>
                        <w:ind w:firstLine="720"/>
                        <w:jc w:val="both"/>
                        <w:rPr>
                          <w:szCs w:val="24"/>
                          <w:lang w:eastAsia="lt-LT"/>
                        </w:rPr>
                      </w:pPr>
                      <w:sdt>
                        <w:sdtPr>
                          <w:alias w:val="Numeris"/>
                          <w:tag w:val="nr_0ab67c4b855d4bf8a1a9ba1062fdd22e"/>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078b183b8aec48b3bd38f4948e187b69"/>
                    <w:lock w:val="sdtLocked"/>
                    <w:richText/>
                  </w:sdtPr>
                  <w:sdtContent>
                    <w:p>
                      <w:pPr>
                        <w:ind w:firstLine="720"/>
                        <w:jc w:val="both"/>
                        <w:rPr>
                          <w:szCs w:val="24"/>
                          <w:lang w:eastAsia="lt-LT"/>
                        </w:rPr>
                      </w:pPr>
                      <w:sdt>
                        <w:sdtPr>
                          <w:alias w:val="Numeris"/>
                          <w:tag w:val="nr_078b183b8aec48b3bd38f4948e187b69"/>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b25e9e825b5241239f3731e5b89150e0"/>
                    <w:lock w:val="sdtLocked"/>
                    <w:richText/>
                  </w:sdtPr>
                  <w:sdtContent>
                    <w:p>
                      <w:pPr>
                        <w:ind w:firstLine="720"/>
                        <w:jc w:val="both"/>
                        <w:rPr>
                          <w:szCs w:val="24"/>
                          <w:lang w:eastAsia="lt-LT"/>
                        </w:rPr>
                      </w:pPr>
                      <w:sdt>
                        <w:sdtPr>
                          <w:alias w:val="Numeris"/>
                          <w:tag w:val="nr_b25e9e825b5241239f3731e5b89150e0"/>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024a7ee86628481eb269427fdd9b2191"/>
                    <w:lock w:val="sdtLocked"/>
                    <w:richText/>
                  </w:sdtPr>
                  <w:sdtContent>
                    <w:p>
                      <w:pPr>
                        <w:ind w:firstLine="720"/>
                        <w:jc w:val="both"/>
                        <w:rPr>
                          <w:szCs w:val="24"/>
                          <w:lang w:eastAsia="lt-LT"/>
                        </w:rPr>
                      </w:pPr>
                      <w:sdt>
                        <w:sdtPr>
                          <w:alias w:val="Numeris"/>
                          <w:tag w:val="nr_024a7ee86628481eb269427fdd9b2191"/>
                          <w:lock w:val="sdtLocked"/>
                          <w:richText/>
                        </w:sdtPr>
                        <w:sdtContent>
                          <w:r>
                            <w:rPr>
                              <w:szCs w:val="24"/>
                              <w:lang w:eastAsia="lt-LT"/>
                            </w:rPr>
                            <w:t>29.13</w:t>
                          </w:r>
                        </w:sdtContent>
                      </w:sdt>
                      <w:r>
                        <w:rPr>
                          <w:szCs w:val="24"/>
                          <w:lang w:eastAsia="lt-LT"/>
                        </w:rPr>
                        <w:t xml:space="preserve"> teisės aktų nustatyta tvarka valdo, naudoja lopšelio-darželio turtą, lėšas ir jais disponuoja; koordinuoja intelektinius, materialinius, finansinius, informacinius išteklius, </w:t>
                      </w:r>
                      <w:r>
                        <w:rPr>
                          <w:strike/>
                          <w:szCs w:val="24"/>
                          <w:lang w:eastAsia="lt-LT"/>
                        </w:rPr>
                        <w:t xml:space="preserve"> </w:t>
                      </w:r>
                      <w:r>
                        <w:rPr>
                          <w:szCs w:val="24"/>
                          <w:lang w:eastAsia="lt-LT"/>
                        </w:rPr>
                        <w:t xml:space="preserve"> užtikrina jų optimalų valdymą ir naudojimą;</w:t>
                      </w:r>
                    </w:p>
                  </w:sdtContent>
                </w:sdt>
                <w:sdt>
                  <w:sdtPr>
                    <w:alias w:val="29.14 pp."/>
                    <w:tag w:val="part_7db98e23f7574555a51cc4d58ceb10fb"/>
                    <w:lock w:val="sdtLocked"/>
                    <w:richText/>
                  </w:sdtPr>
                  <w:sdtContent>
                    <w:p>
                      <w:pPr>
                        <w:ind w:firstLine="720"/>
                        <w:jc w:val="both"/>
                        <w:rPr>
                          <w:szCs w:val="24"/>
                          <w:lang w:eastAsia="lt-LT"/>
                        </w:rPr>
                      </w:pPr>
                      <w:sdt>
                        <w:sdtPr>
                          <w:alias w:val="Numeris"/>
                          <w:tag w:val="nr_7db98e23f7574555a51cc4d58ceb10fb"/>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de7535774d1c4eada61be8bdd0d849e6"/>
                    <w:lock w:val="sdtLocked"/>
                    <w:richText/>
                  </w:sdtPr>
                  <w:sdtContent>
                    <w:p>
                      <w:pPr>
                        <w:ind w:firstLine="720"/>
                        <w:jc w:val="both"/>
                        <w:rPr>
                          <w:szCs w:val="24"/>
                          <w:lang w:eastAsia="lt-LT"/>
                        </w:rPr>
                      </w:pPr>
                      <w:sdt>
                        <w:sdtPr>
                          <w:alias w:val="Numeris"/>
                          <w:tag w:val="nr_de7535774d1c4eada61be8bdd0d849e6"/>
                          <w:lock w:val="sdtLocked"/>
                          <w:richText/>
                        </w:sdtPr>
                        <w:sdtContent>
                          <w:r>
                            <w:rPr>
                              <w:szCs w:val="24"/>
                              <w:lang w:eastAsia="lt-LT"/>
                            </w:rPr>
                            <w:t>29.15</w:t>
                          </w:r>
                        </w:sdtContent>
                      </w:sdt>
                      <w:r>
                        <w:rPr>
                          <w:szCs w:val="24"/>
                          <w:lang w:eastAsia="lt-LT"/>
                        </w:rPr>
                        <w:t>. inicijuoja lopšelio-darželio savivaldos institucijų sudarymą ir skatina jų veiklą;</w:t>
                      </w:r>
                    </w:p>
                  </w:sdtContent>
                </w:sdt>
                <w:sdt>
                  <w:sdtPr>
                    <w:alias w:val="29.16 pp."/>
                    <w:tag w:val="part_eb32442cf1e2410799e4726718f7b78a"/>
                    <w:lock w:val="sdtLocked"/>
                    <w:richText/>
                  </w:sdtPr>
                  <w:sdtContent>
                    <w:p>
                      <w:pPr>
                        <w:ind w:firstLine="720"/>
                        <w:jc w:val="both"/>
                        <w:rPr>
                          <w:szCs w:val="24"/>
                          <w:lang w:eastAsia="lt-LT"/>
                        </w:rPr>
                      </w:pPr>
                      <w:sdt>
                        <w:sdtPr>
                          <w:alias w:val="Numeris"/>
                          <w:tag w:val="nr_eb32442cf1e2410799e4726718f7b78a"/>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8ca406096f0a4d5981c4d3c17f562aa8"/>
                    <w:lock w:val="sdtLocked"/>
                    <w:richText/>
                  </w:sdtPr>
                  <w:sdtContent>
                    <w:p>
                      <w:pPr>
                        <w:ind w:firstLine="720"/>
                        <w:jc w:val="both"/>
                        <w:rPr>
                          <w:szCs w:val="24"/>
                          <w:lang w:eastAsia="lt-LT"/>
                        </w:rPr>
                      </w:pPr>
                      <w:sdt>
                        <w:sdtPr>
                          <w:alias w:val="Numeris"/>
                          <w:tag w:val="nr_8ca406096f0a4d5981c4d3c17f562aa8"/>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4d3c62e8046446068bb0c87e94cff249"/>
                    <w:lock w:val="sdtLocked"/>
                    <w:richText/>
                  </w:sdtPr>
                  <w:sdtContent>
                    <w:p>
                      <w:pPr>
                        <w:ind w:firstLine="720"/>
                        <w:jc w:val="both"/>
                        <w:rPr>
                          <w:szCs w:val="24"/>
                          <w:lang w:eastAsia="lt-LT"/>
                        </w:rPr>
                      </w:pPr>
                      <w:sdt>
                        <w:sdtPr>
                          <w:alias w:val="Numeris"/>
                          <w:tag w:val="nr_4d3c62e8046446068bb0c87e94cff249"/>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1fd15dd034ad4f4f9464bfcb48db7282"/>
                    <w:lock w:val="sdtLocked"/>
                    <w:richText/>
                  </w:sdtPr>
                  <w:sdtContent>
                    <w:p>
                      <w:pPr>
                        <w:ind w:firstLine="720"/>
                        <w:jc w:val="both"/>
                        <w:rPr>
                          <w:szCs w:val="24"/>
                          <w:lang w:eastAsia="lt-LT"/>
                        </w:rPr>
                      </w:pPr>
                      <w:sdt>
                        <w:sdtPr>
                          <w:alias w:val="Numeris"/>
                          <w:tag w:val="nr_1fd15dd034ad4f4f9464bfcb48db7282"/>
                          <w:lock w:val="sdtLocked"/>
                          <w:richText/>
                        </w:sdtPr>
                        <w:sdtContent>
                          <w:r>
                            <w:rPr>
                              <w:szCs w:val="24"/>
                              <w:lang w:eastAsia="lt-LT"/>
                            </w:rPr>
                            <w:t>29.19</w:t>
                          </w:r>
                        </w:sdtContent>
                      </w:sdt>
                      <w:r>
                        <w:rPr>
                          <w:szCs w:val="24"/>
                          <w:lang w:eastAsia="lt-LT"/>
                        </w:rPr>
                        <w:t>. dalį savo funkcijų teisės aktų nustatyta tvarka gali pavesti atlikti lopšelio-darželio direktoriaus pavaduotojui;</w:t>
                      </w:r>
                    </w:p>
                  </w:sdtContent>
                </w:sdt>
                <w:sdt>
                  <w:sdtPr>
                    <w:alias w:val="29.20 pp."/>
                    <w:tag w:val="part_8d7c542fbcef48d1b07cdf57ff2fe02e"/>
                    <w:lock w:val="sdtLocked"/>
                    <w:richText/>
                  </w:sdtPr>
                  <w:sdtContent>
                    <w:p>
                      <w:pPr>
                        <w:ind w:firstLine="720"/>
                        <w:jc w:val="both"/>
                        <w:rPr>
                          <w:szCs w:val="24"/>
                          <w:lang w:eastAsia="lt-LT"/>
                        </w:rPr>
                      </w:pPr>
                      <w:sdt>
                        <w:sdtPr>
                          <w:alias w:val="Numeris"/>
                          <w:tag w:val="nr_8d7c542fbcef48d1b07cdf57ff2fe02e"/>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82f00f6c06d34429ae4b88975ad657d3"/>
                <w:lock w:val="sdtLocked"/>
                <w:richText/>
              </w:sdtPr>
              <w:sdtContent>
                <w:p>
                  <w:pPr>
                    <w:ind w:firstLine="720"/>
                    <w:jc w:val="both"/>
                    <w:rPr>
                      <w:szCs w:val="24"/>
                      <w:lang w:eastAsia="lt-LT"/>
                    </w:rPr>
                  </w:pPr>
                  <w:sdt>
                    <w:sdtPr>
                      <w:alias w:val="Numeris"/>
                      <w:tag w:val="nr_82f00f6c06d34429ae4b88975ad657d3"/>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52f0b835019e4745b011ac9dc8cf55a0"/>
                <w:lock w:val="sdtLocked"/>
                <w:richText/>
              </w:sdtPr>
              <w:sdtContent>
                <w:p>
                  <w:pPr>
                    <w:ind w:firstLine="720"/>
                    <w:jc w:val="both"/>
                    <w:rPr>
                      <w:szCs w:val="24"/>
                      <w:lang w:eastAsia="lt-LT"/>
                    </w:rPr>
                  </w:pPr>
                  <w:sdt>
                    <w:sdtPr>
                      <w:alias w:val="Numeris"/>
                      <w:tag w:val="nr_52f0b835019e4745b011ac9dc8cf55a0"/>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c7d31f83470646ccb07c036c75f9f93a"/>
                <w:lock w:val="sdtLocked"/>
                <w:richText/>
              </w:sdtPr>
              <w:sdtContent>
                <w:p>
                  <w:pPr>
                    <w:ind w:firstLine="720"/>
                    <w:jc w:val="both"/>
                    <w:rPr>
                      <w:szCs w:val="24"/>
                      <w:lang w:eastAsia="lt-LT"/>
                    </w:rPr>
                  </w:pPr>
                  <w:sdt>
                    <w:sdtPr>
                      <w:alias w:val="Numeris"/>
                      <w:tag w:val="nr_c7d31f83470646ccb07c036c75f9f93a"/>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632782b48fa340f087484d704a069ef3"/>
                <w:lock w:val="sdtLocked"/>
                <w:richText/>
              </w:sdtPr>
              <w:sdtContent>
                <w:p>
                  <w:pPr>
                    <w:ind w:firstLine="720"/>
                    <w:jc w:val="both"/>
                    <w:rPr>
                      <w:szCs w:val="24"/>
                      <w:lang w:eastAsia="lt-LT"/>
                    </w:rPr>
                  </w:pPr>
                  <w:sdt>
                    <w:sdtPr>
                      <w:alias w:val="Numeris"/>
                      <w:tag w:val="nr_632782b48fa340f087484d704a069ef3"/>
                      <w:lock w:val="sdtLocked"/>
                      <w:richText/>
                    </w:sdtPr>
                    <w:sdtContent>
                      <w:r>
                        <w:rPr>
                          <w:szCs w:val="24"/>
                          <w:lang w:eastAsia="lt-LT"/>
                        </w:rPr>
                        <w:t>33</w:t>
                      </w:r>
                    </w:sdtContent>
                  </w:sdt>
                  <w:r>
                    <w:rPr>
                      <w:szCs w:val="24"/>
                      <w:lang w:eastAsia="lt-LT"/>
                    </w:rPr>
                    <w:t>. Lopšelyje-darželyje metodinei veiklai organizuoti sudaromos specialiąją pagalbą teikiančių mokytojų ir ikimokyklinio bei priešmokyklinio ugdymo grupių mokytojų metodinės grupės.</w:t>
                  </w:r>
                </w:p>
              </w:sdtContent>
            </w:sdt>
            <w:sdt>
              <w:sdtPr>
                <w:alias w:val="34 p."/>
                <w:tag w:val="part_bc8e4176b9c044318051431e709e86f6"/>
                <w:lock w:val="sdtLocked"/>
                <w:richText/>
              </w:sdtPr>
              <w:sdtContent>
                <w:p>
                  <w:pPr>
                    <w:ind w:firstLine="720"/>
                    <w:jc w:val="both"/>
                    <w:rPr>
                      <w:szCs w:val="24"/>
                      <w:lang w:eastAsia="lt-LT"/>
                    </w:rPr>
                  </w:pPr>
                  <w:sdt>
                    <w:sdtPr>
                      <w:alias w:val="Numeris"/>
                      <w:tag w:val="nr_bc8e4176b9c044318051431e709e86f6"/>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w:t>
                  </w:r>
                  <w:r>
                    <w:rPr>
                      <w:b/>
                      <w:bCs/>
                      <w:szCs w:val="24"/>
                      <w:lang w:eastAsia="lt-LT"/>
                    </w:rPr>
                    <w:t>,</w:t>
                  </w:r>
                  <w:r>
                    <w:rPr>
                      <w:szCs w:val="24"/>
                      <w:lang w:eastAsia="lt-LT"/>
                    </w:rPr>
                    <w:t xml:space="preserve"> bendradarbiauja su kitų lopšelių-darželių metodinėmis grupėmis. Metodinei grupei vadovauja grupės narių išrinktas vadovas. Metodinės grupės veiklą koordinuoja direktoriaus pavaduotojai ugdymui.</w:t>
                  </w:r>
                </w:p>
                <w:p>
                  <w:pPr>
                    <w:ind w:firstLine="720"/>
                    <w:jc w:val="both"/>
                    <w:rPr>
                      <w:szCs w:val="24"/>
                      <w:lang w:eastAsia="lt-LT"/>
                    </w:rPr>
                  </w:pPr>
                </w:p>
              </w:sdtContent>
            </w:sdt>
          </w:sdtContent>
        </w:sdt>
        <w:sdt>
          <w:sdtPr>
            <w:alias w:val="skyrius"/>
            <w:tag w:val="part_c18cec2a29c04f21b4cd73744da3dbbb"/>
            <w:lock w:val="sdtLocked"/>
            <w:richText/>
          </w:sdtPr>
          <w:sdtContent>
            <w:p>
              <w:pPr>
                <w:jc w:val="center"/>
                <w:rPr>
                  <w:b/>
                  <w:szCs w:val="24"/>
                  <w:lang w:eastAsia="lt-LT"/>
                </w:rPr>
              </w:pPr>
              <w:sdt>
                <w:sdtPr>
                  <w:alias w:val="Numeris"/>
                  <w:tag w:val="nr_c18cec2a29c04f21b4cd73744da3dbbb"/>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c18cec2a29c04f21b4cd73744da3dbbb"/>
                  <w:lock w:val="sdtLocked"/>
                  <w:richText/>
                </w:sdtPr>
                <w:sdtContent>
                  <w:r>
                    <w:rPr>
                      <w:b/>
                      <w:szCs w:val="24"/>
                      <w:lang w:eastAsia="lt-LT"/>
                    </w:rPr>
                    <w:t>LOPŠELIO-DARŽELIO SAVIVALDA</w:t>
                  </w:r>
                </w:sdtContent>
              </w:sdt>
            </w:p>
            <w:p>
              <w:pPr>
                <w:jc w:val="center"/>
                <w:rPr>
                  <w:b/>
                  <w:szCs w:val="24"/>
                  <w:lang w:eastAsia="lt-LT"/>
                </w:rPr>
              </w:pPr>
            </w:p>
            <w:sdt>
              <w:sdtPr>
                <w:alias w:val="35 p."/>
                <w:tag w:val="part_10478883f1e340969a1cd1d9b2e46419"/>
                <w:lock w:val="sdtLocked"/>
                <w:richText/>
              </w:sdtPr>
              <w:sdtContent>
                <w:p>
                  <w:pPr>
                    <w:ind w:firstLine="720"/>
                    <w:jc w:val="both"/>
                    <w:rPr>
                      <w:szCs w:val="24"/>
                      <w:lang w:eastAsia="lt-LT"/>
                    </w:rPr>
                  </w:pPr>
                  <w:sdt>
                    <w:sdtPr>
                      <w:alias w:val="Numeris"/>
                      <w:tag w:val="nr_10478883f1e340969a1cd1d9b2e46419"/>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0cd93274b9ec42abb2fcbad0a1de850f"/>
                <w:lock w:val="sdtLocked"/>
                <w:richText/>
              </w:sdtPr>
              <w:sdtContent>
                <w:p>
                  <w:pPr>
                    <w:ind w:firstLine="720"/>
                    <w:jc w:val="both"/>
                    <w:rPr>
                      <w:szCs w:val="24"/>
                      <w:lang w:eastAsia="lt-LT"/>
                    </w:rPr>
                  </w:pPr>
                  <w:sdt>
                    <w:sdtPr>
                      <w:alias w:val="Numeris"/>
                      <w:tag w:val="nr_0cd93274b9ec42abb2fcbad0a1de850f"/>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cde3b5d57a374d149bb16412ba09df78"/>
                <w:lock w:val="sdtLocked"/>
                <w:richText/>
              </w:sdtPr>
              <w:sdtContent>
                <w:p>
                  <w:pPr>
                    <w:ind w:firstLine="720"/>
                    <w:jc w:val="both"/>
                    <w:rPr>
                      <w:szCs w:val="24"/>
                      <w:lang w:eastAsia="lt-LT"/>
                    </w:rPr>
                  </w:pPr>
                  <w:sdt>
                    <w:sdtPr>
                      <w:alias w:val="Numeris"/>
                      <w:tag w:val="nr_cde3b5d57a374d149bb16412ba09df78"/>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25baad33dfb84af7811c3663aed8ed42"/>
                <w:lock w:val="sdtLocked"/>
                <w:richText/>
              </w:sdtPr>
              <w:sdtContent>
                <w:p>
                  <w:pPr>
                    <w:ind w:firstLine="720"/>
                    <w:jc w:val="both"/>
                    <w:rPr>
                      <w:szCs w:val="24"/>
                      <w:lang w:eastAsia="lt-LT"/>
                    </w:rPr>
                  </w:pPr>
                  <w:sdt>
                    <w:sdtPr>
                      <w:alias w:val="Numeris"/>
                      <w:tag w:val="nr_25baad33dfb84af7811c3663aed8ed42"/>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pedagogai mokytojai, ¼ – kiti įstaigos darbuotojai, socialiniai partneriai ir vietos bendruomenės atstovai.</w:t>
                  </w:r>
                </w:p>
              </w:sdtContent>
            </w:sdt>
            <w:sdt>
              <w:sdtPr>
                <w:alias w:val="39 p."/>
                <w:tag w:val="part_ecf0d21c601f427ca24424702a57d199"/>
                <w:lock w:val="sdtLocked"/>
                <w:richText/>
              </w:sdtPr>
              <w:sdtContent>
                <w:p>
                  <w:pPr>
                    <w:ind w:firstLine="720"/>
                    <w:jc w:val="both"/>
                    <w:rPr>
                      <w:szCs w:val="24"/>
                      <w:lang w:eastAsia="lt-LT"/>
                    </w:rPr>
                  </w:pPr>
                  <w:sdt>
                    <w:sdtPr>
                      <w:alias w:val="Numeris"/>
                      <w:tag w:val="nr_ecf0d21c601f427ca24424702a57d199"/>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0c309b545b834a13b6dd0076e94ca088"/>
                <w:lock w:val="sdtLocked"/>
                <w:richText/>
              </w:sdtPr>
              <w:sdtContent>
                <w:p>
                  <w:pPr>
                    <w:ind w:firstLine="720"/>
                    <w:jc w:val="both"/>
                    <w:rPr>
                      <w:szCs w:val="24"/>
                      <w:lang w:eastAsia="lt-LT"/>
                    </w:rPr>
                  </w:pPr>
                  <w:sdt>
                    <w:sdtPr>
                      <w:alias w:val="Numeris"/>
                      <w:tag w:val="nr_0c309b545b834a13b6dd0076e94ca088"/>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96fd3897502547b985b9f2acc4377515"/>
                <w:lock w:val="sdtLocked"/>
                <w:richText/>
              </w:sdtPr>
              <w:sdtContent>
                <w:p>
                  <w:pPr>
                    <w:ind w:firstLine="720"/>
                    <w:jc w:val="both"/>
                    <w:rPr>
                      <w:szCs w:val="24"/>
                      <w:lang w:eastAsia="lt-LT"/>
                    </w:rPr>
                  </w:pPr>
                  <w:sdt>
                    <w:sdtPr>
                      <w:alias w:val="Numeris"/>
                      <w:tag w:val="nr_96fd3897502547b985b9f2acc4377515"/>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66c0509c3b5f4e929a2b6c8821b6c495"/>
                <w:lock w:val="sdtLocked"/>
                <w:richText/>
              </w:sdtPr>
              <w:sdtContent>
                <w:p>
                  <w:pPr>
                    <w:ind w:firstLine="720"/>
                    <w:jc w:val="both"/>
                    <w:rPr>
                      <w:szCs w:val="24"/>
                      <w:lang w:eastAsia="lt-LT"/>
                    </w:rPr>
                  </w:pPr>
                  <w:sdt>
                    <w:sdtPr>
                      <w:alias w:val="Numeris"/>
                      <w:tag w:val="nr_66c0509c3b5f4e929a2b6c8821b6c495"/>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1a516b57b91b41e19c2c4a9ee41e34a1"/>
                <w:lock w:val="sdtLocked"/>
                <w:richText/>
              </w:sdtPr>
              <w:sdtContent>
                <w:p>
                  <w:pPr>
                    <w:ind w:firstLine="720"/>
                    <w:jc w:val="both"/>
                    <w:rPr>
                      <w:szCs w:val="24"/>
                      <w:lang w:eastAsia="lt-LT"/>
                    </w:rPr>
                  </w:pPr>
                  <w:sdt>
                    <w:sdtPr>
                      <w:alias w:val="Numeris"/>
                      <w:tag w:val="nr_1a516b57b91b41e19c2c4a9ee41e34a1"/>
                      <w:lock w:val="sdtLocked"/>
                      <w:richText/>
                    </w:sdtPr>
                    <w:sdtContent>
                      <w:r>
                        <w:rPr>
                          <w:szCs w:val="24"/>
                          <w:lang w:eastAsia="lt-LT"/>
                        </w:rPr>
                        <w:t>43</w:t>
                      </w:r>
                    </w:sdtContent>
                  </w:sdt>
                  <w:r>
                    <w:rPr>
                      <w:szCs w:val="24"/>
                      <w:lang w:eastAsia="lt-LT"/>
                    </w:rPr>
                    <w:t>. Lopšelio-darželio taryba atlieka tokias funkcijas:</w:t>
                  </w:r>
                </w:p>
                <w:sdt>
                  <w:sdtPr>
                    <w:alias w:val="43.1 pp."/>
                    <w:tag w:val="part_951bce163b4c4829aa32ece516cf95e2"/>
                    <w:lock w:val="sdtLocked"/>
                    <w:richText/>
                  </w:sdtPr>
                  <w:sdtContent>
                    <w:p>
                      <w:pPr>
                        <w:ind w:firstLine="720"/>
                        <w:jc w:val="both"/>
                        <w:rPr>
                          <w:szCs w:val="24"/>
                          <w:lang w:eastAsia="lt-LT"/>
                        </w:rPr>
                      </w:pPr>
                      <w:sdt>
                        <w:sdtPr>
                          <w:alias w:val="Numeris"/>
                          <w:tag w:val="nr_951bce163b4c4829aa32ece516cf95e2"/>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b5847d15cf434734bd00bf9cc1cbd0e9"/>
                    <w:lock w:val="sdtLocked"/>
                    <w:richText/>
                  </w:sdtPr>
                  <w:sdtContent>
                    <w:p>
                      <w:pPr>
                        <w:ind w:firstLine="720"/>
                        <w:jc w:val="both"/>
                        <w:rPr>
                          <w:szCs w:val="24"/>
                          <w:lang w:eastAsia="lt-LT"/>
                        </w:rPr>
                      </w:pPr>
                      <w:sdt>
                        <w:sdtPr>
                          <w:alias w:val="Numeris"/>
                          <w:tag w:val="nr_b5847d15cf434734bd00bf9cc1cbd0e9"/>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549239cb17c94c09976f2bb299e1d0a9"/>
                    <w:lock w:val="sdtLocked"/>
                    <w:richText/>
                  </w:sdtPr>
                  <w:sdtContent>
                    <w:p>
                      <w:pPr>
                        <w:ind w:firstLine="720"/>
                        <w:jc w:val="both"/>
                        <w:rPr>
                          <w:szCs w:val="24"/>
                          <w:lang w:eastAsia="lt-LT"/>
                        </w:rPr>
                      </w:pPr>
                      <w:sdt>
                        <w:sdtPr>
                          <w:alias w:val="Numeris"/>
                          <w:tag w:val="nr_549239cb17c94c09976f2bb299e1d0a9"/>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30b6ce63bd114e569faf8a268412397a"/>
                    <w:lock w:val="sdtLocked"/>
                    <w:richText/>
                  </w:sdtPr>
                  <w:sdtContent>
                    <w:p>
                      <w:pPr>
                        <w:ind w:firstLine="720"/>
                        <w:jc w:val="both"/>
                        <w:rPr>
                          <w:szCs w:val="24"/>
                          <w:lang w:eastAsia="lt-LT"/>
                        </w:rPr>
                      </w:pPr>
                      <w:sdt>
                        <w:sdtPr>
                          <w:alias w:val="Numeris"/>
                          <w:tag w:val="nr_30b6ce63bd114e569faf8a268412397a"/>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a6d42308d5e1451eaf7bd4b4b8e03795"/>
                        <w:lock w:val="sdtLocked"/>
                        <w:richText/>
                      </w:sdtPr>
                      <w:sdtContent>
                        <w:p>
                          <w:pPr>
                            <w:ind w:firstLine="720"/>
                            <w:jc w:val="both"/>
                            <w:rPr>
                              <w:szCs w:val="24"/>
                              <w:lang w:eastAsia="lt-LT"/>
                            </w:rPr>
                          </w:pPr>
                          <w:sdt>
                            <w:sdtPr>
                              <w:alias w:val="Numeris"/>
                              <w:tag w:val="nr_a6d42308d5e1451eaf7bd4b4b8e03795"/>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e4533cc6f8214ac9aadab151a9b39c50"/>
                        <w:lock w:val="sdtLocked"/>
                        <w:richText/>
                      </w:sdtPr>
                      <w:sdtContent>
                        <w:p>
                          <w:pPr>
                            <w:ind w:firstLine="720"/>
                            <w:jc w:val="both"/>
                            <w:rPr>
                              <w:szCs w:val="24"/>
                              <w:lang w:eastAsia="lt-LT"/>
                            </w:rPr>
                          </w:pPr>
                          <w:sdt>
                            <w:sdtPr>
                              <w:alias w:val="Numeris"/>
                              <w:tag w:val="nr_e4533cc6f8214ac9aadab151a9b39c50"/>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4145b7e415f44785bba8e4f6245db56b"/>
                    <w:lock w:val="sdtLocked"/>
                    <w:richText/>
                  </w:sdtPr>
                  <w:sdtContent>
                    <w:p>
                      <w:pPr>
                        <w:ind w:firstLine="720"/>
                        <w:jc w:val="both"/>
                        <w:rPr>
                          <w:szCs w:val="24"/>
                          <w:lang w:eastAsia="lt-LT"/>
                        </w:rPr>
                      </w:pPr>
                      <w:sdt>
                        <w:sdtPr>
                          <w:alias w:val="Numeris"/>
                          <w:tag w:val="nr_4145b7e415f44785bba8e4f6245db56b"/>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9163b46f87ea447fbd1ee192bb117ae6"/>
                    <w:lock w:val="sdtLocked"/>
                    <w:richText/>
                  </w:sdtPr>
                  <w:sdtContent>
                    <w:p>
                      <w:pPr>
                        <w:ind w:firstLine="720"/>
                        <w:jc w:val="both"/>
                        <w:rPr>
                          <w:szCs w:val="24"/>
                          <w:lang w:eastAsia="lt-LT"/>
                        </w:rPr>
                      </w:pPr>
                      <w:sdt>
                        <w:sdtPr>
                          <w:alias w:val="Numeris"/>
                          <w:tag w:val="nr_9163b46f87ea447fbd1ee192bb117ae6"/>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03418e1a99514e62ac2dcef1d2145e45"/>
                    <w:lock w:val="sdtLocked"/>
                    <w:richText/>
                  </w:sdtPr>
                  <w:sdtContent>
                    <w:p>
                      <w:pPr>
                        <w:ind w:firstLine="720"/>
                        <w:jc w:val="both"/>
                        <w:rPr>
                          <w:szCs w:val="24"/>
                          <w:lang w:eastAsia="lt-LT"/>
                        </w:rPr>
                      </w:pPr>
                      <w:sdt>
                        <w:sdtPr>
                          <w:alias w:val="Numeris"/>
                          <w:tag w:val="nr_03418e1a99514e62ac2dcef1d2145e45"/>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fad68a8c1c28489fbc12a580fd9e7e9a"/>
                    <w:lock w:val="sdtLocked"/>
                    <w:richText/>
                  </w:sdtPr>
                  <w:sdtContent>
                    <w:p>
                      <w:pPr>
                        <w:ind w:firstLine="720"/>
                        <w:jc w:val="both"/>
                        <w:rPr>
                          <w:szCs w:val="24"/>
                          <w:lang w:eastAsia="lt-LT"/>
                        </w:rPr>
                      </w:pPr>
                      <w:sdt>
                        <w:sdtPr>
                          <w:alias w:val="Numeris"/>
                          <w:tag w:val="nr_fad68a8c1c28489fbc12a580fd9e7e9a"/>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1d6a9e444a904fba96b47ddf7898bd04"/>
                    <w:lock w:val="sdtLocked"/>
                    <w:richText/>
                  </w:sdtPr>
                  <w:sdtContent>
                    <w:p>
                      <w:pPr>
                        <w:ind w:firstLine="720"/>
                        <w:jc w:val="both"/>
                        <w:rPr>
                          <w:szCs w:val="24"/>
                          <w:lang w:eastAsia="lt-LT"/>
                        </w:rPr>
                      </w:pPr>
                      <w:sdt>
                        <w:sdtPr>
                          <w:alias w:val="Numeris"/>
                          <w:tag w:val="nr_1d6a9e444a904fba96b47ddf7898bd04"/>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a744bfda86ad4a03bf8c2f8ad9567da1"/>
                    <w:lock w:val="sdtLocked"/>
                    <w:richText/>
                  </w:sdtPr>
                  <w:sdtContent>
                    <w:p>
                      <w:pPr>
                        <w:ind w:firstLine="720"/>
                        <w:jc w:val="both"/>
                        <w:rPr>
                          <w:szCs w:val="24"/>
                          <w:lang w:eastAsia="lt-LT"/>
                        </w:rPr>
                      </w:pPr>
                      <w:sdt>
                        <w:sdtPr>
                          <w:alias w:val="Numeris"/>
                          <w:tag w:val="nr_a744bfda86ad4a03bf8c2f8ad9567da1"/>
                          <w:lock w:val="sdtLocked"/>
                          <w:richText/>
                        </w:sdtPr>
                        <w:sdtContent>
                          <w:r>
                            <w:rPr>
                              <w:strike/>
                              <w:szCs w:val="24"/>
                              <w:lang w:eastAsia="lt-LT"/>
                            </w:rPr>
                            <w:t>4</w:t>
                          </w:r>
                          <w:r>
                            <w:rPr>
                              <w:szCs w:val="24"/>
                              <w:lang w:eastAsia="lt-LT"/>
                            </w:rPr>
                            <w:t>3.10</w:t>
                          </w:r>
                        </w:sdtContent>
                      </w:sdt>
                      <w:r>
                        <w:rPr>
                          <w:szCs w:val="24"/>
                          <w:lang w:eastAsia="lt-LT"/>
                        </w:rPr>
                        <w:t>. svarsto direktoriaus teikiamus klausimus.</w:t>
                      </w:r>
                    </w:p>
                  </w:sdtContent>
                </w:sdt>
              </w:sdtContent>
            </w:sdt>
            <w:sdt>
              <w:sdtPr>
                <w:alias w:val="44 p."/>
                <w:tag w:val="part_35e564aeff8f40e49fcb14c77af6c198"/>
                <w:lock w:val="sdtLocked"/>
                <w:richText/>
              </w:sdtPr>
              <w:sdtContent>
                <w:p>
                  <w:pPr>
                    <w:ind w:firstLine="720"/>
                    <w:jc w:val="both"/>
                    <w:rPr>
                      <w:szCs w:val="24"/>
                      <w:lang w:eastAsia="lt-LT"/>
                    </w:rPr>
                  </w:pPr>
                  <w:sdt>
                    <w:sdtPr>
                      <w:alias w:val="Numeris"/>
                      <w:tag w:val="nr_35e564aeff8f40e49fcb14c77af6c198"/>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b47f7b5bae454ce79f9d7289831aef69"/>
                <w:lock w:val="sdtLocked"/>
                <w:richText/>
              </w:sdtPr>
              <w:sdtContent>
                <w:p>
                  <w:pPr>
                    <w:ind w:firstLine="720"/>
                    <w:jc w:val="both"/>
                    <w:rPr>
                      <w:szCs w:val="24"/>
                      <w:lang w:eastAsia="lt-LT"/>
                    </w:rPr>
                  </w:pPr>
                  <w:sdt>
                    <w:sdtPr>
                      <w:alias w:val="Numeris"/>
                      <w:tag w:val="nr_b47f7b5bae454ce79f9d7289831aef69"/>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375aa809efee443fa92bcf85cd8e0e2c"/>
                <w:lock w:val="sdtLocked"/>
                <w:richText/>
              </w:sdtPr>
              <w:sdtContent>
                <w:p>
                  <w:pPr>
                    <w:ind w:firstLine="720"/>
                    <w:jc w:val="both"/>
                    <w:rPr>
                      <w:szCs w:val="24"/>
                      <w:lang w:eastAsia="lt-LT"/>
                    </w:rPr>
                  </w:pPr>
                  <w:sdt>
                    <w:sdtPr>
                      <w:alias w:val="Numeris"/>
                      <w:tag w:val="nr_375aa809efee443fa92bcf85cd8e0e2c"/>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f45b1b1bb8bf439bbdd6e32948c3a23a"/>
                <w:lock w:val="sdtLocked"/>
                <w:richText/>
              </w:sdtPr>
              <w:sdtContent>
                <w:p>
                  <w:pPr>
                    <w:ind w:firstLine="709"/>
                    <w:jc w:val="both"/>
                    <w:rPr>
                      <w:szCs w:val="24"/>
                      <w:lang w:eastAsia="lt-LT"/>
                    </w:rPr>
                  </w:pPr>
                  <w:sdt>
                    <w:sdtPr>
                      <w:alias w:val="Numeris"/>
                      <w:tag w:val="nr_f45b1b1bb8bf439bbdd6e32948c3a23a"/>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0d7e0515f12549e2b910c34480d1900b"/>
                <w:lock w:val="sdtLocked"/>
                <w:richText/>
              </w:sdtPr>
              <w:sdtContent>
                <w:p>
                  <w:pPr>
                    <w:ind w:firstLine="709"/>
                    <w:jc w:val="both"/>
                    <w:rPr>
                      <w:szCs w:val="24"/>
                      <w:lang w:eastAsia="lt-LT"/>
                    </w:rPr>
                  </w:pPr>
                  <w:sdt>
                    <w:sdtPr>
                      <w:alias w:val="Numeris"/>
                      <w:tag w:val="nr_0d7e0515f12549e2b910c34480d1900b"/>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e442e9f2fd0b4828acfa71e88de9f7cf"/>
                <w:lock w:val="sdtLocked"/>
                <w:richText/>
              </w:sdtPr>
              <w:sdtContent>
                <w:p>
                  <w:pPr>
                    <w:ind w:firstLine="709"/>
                    <w:jc w:val="both"/>
                    <w:rPr>
                      <w:szCs w:val="24"/>
                      <w:lang w:eastAsia="lt-LT"/>
                    </w:rPr>
                  </w:pPr>
                  <w:sdt>
                    <w:sdtPr>
                      <w:alias w:val="Numeris"/>
                      <w:tag w:val="nr_e442e9f2fd0b4828acfa71e88de9f7cf"/>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329f5ba5ea6b4cf78c5872d26af9fc59"/>
                <w:lock w:val="sdtLocked"/>
                <w:richText/>
              </w:sdtPr>
              <w:sdtContent>
                <w:p>
                  <w:pPr>
                    <w:ind w:firstLine="709"/>
                    <w:jc w:val="both"/>
                    <w:rPr>
                      <w:szCs w:val="24"/>
                      <w:lang w:eastAsia="lt-LT"/>
                    </w:rPr>
                  </w:pPr>
                  <w:sdt>
                    <w:sdtPr>
                      <w:alias w:val="Numeris"/>
                      <w:tag w:val="nr_329f5ba5ea6b4cf78c5872d26af9fc59"/>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c230d504161a41e3b6bc1cfd54fe3cd7"/>
                <w:lock w:val="sdtLocked"/>
                <w:richText/>
              </w:sdtPr>
              <w:sdtContent>
                <w:p>
                  <w:pPr>
                    <w:ind w:firstLine="709"/>
                    <w:jc w:val="both"/>
                    <w:rPr>
                      <w:szCs w:val="24"/>
                      <w:lang w:eastAsia="lt-LT"/>
                    </w:rPr>
                  </w:pPr>
                  <w:sdt>
                    <w:sdtPr>
                      <w:alias w:val="Numeris"/>
                      <w:tag w:val="nr_c230d504161a41e3b6bc1cfd54fe3cd7"/>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f7ec964988354e62973922a44e6c1eca"/>
                <w:lock w:val="sdtLocked"/>
                <w:richText/>
              </w:sdtPr>
              <w:sdtContent>
                <w:p>
                  <w:pPr>
                    <w:ind w:firstLine="709"/>
                    <w:jc w:val="both"/>
                    <w:rPr>
                      <w:szCs w:val="24"/>
                      <w:lang w:eastAsia="lt-LT"/>
                    </w:rPr>
                  </w:pPr>
                  <w:sdt>
                    <w:sdtPr>
                      <w:alias w:val="Numeris"/>
                      <w:tag w:val="nr_f7ec964988354e62973922a44e6c1eca"/>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9032a3e6b3b04e0db092966ff912c4ac"/>
                <w:lock w:val="sdtLocked"/>
                <w:richText/>
              </w:sdtPr>
              <w:sdtContent>
                <w:p>
                  <w:pPr>
                    <w:ind w:firstLine="709"/>
                    <w:jc w:val="both"/>
                    <w:rPr>
                      <w:szCs w:val="24"/>
                      <w:lang w:eastAsia="lt-LT"/>
                    </w:rPr>
                  </w:pPr>
                  <w:sdt>
                    <w:sdtPr>
                      <w:alias w:val="Numeris"/>
                      <w:tag w:val="nr_9032a3e6b3b04e0db092966ff912c4ac"/>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449be0cca2984d2fa9d3a623fa203ed9"/>
                <w:lock w:val="sdtLocked"/>
                <w:richText/>
              </w:sdtPr>
              <w:sdtContent>
                <w:p>
                  <w:pPr>
                    <w:ind w:firstLine="709"/>
                    <w:jc w:val="both"/>
                    <w:rPr>
                      <w:szCs w:val="24"/>
                      <w:lang w:eastAsia="lt-LT"/>
                    </w:rPr>
                  </w:pPr>
                  <w:sdt>
                    <w:sdtPr>
                      <w:alias w:val="Numeris"/>
                      <w:tag w:val="nr_449be0cca2984d2fa9d3a623fa203ed9"/>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a83ae4c5b8434d88888594abe84892b3"/>
                <w:lock w:val="sdtLocked"/>
                <w:richText/>
              </w:sdtPr>
              <w:sdtContent>
                <w:p>
                  <w:pPr>
                    <w:ind w:firstLine="720"/>
                    <w:jc w:val="both"/>
                    <w:rPr>
                      <w:szCs w:val="24"/>
                      <w:lang w:eastAsia="lt-LT"/>
                    </w:rPr>
                  </w:pPr>
                  <w:sdt>
                    <w:sdtPr>
                      <w:alias w:val="Numeris"/>
                      <w:tag w:val="nr_a83ae4c5b8434d88888594abe84892b3"/>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a58ba9821c3441d0b7437821b7dd36b4"/>
                <w:lock w:val="sdtLocked"/>
                <w:richText/>
              </w:sdtPr>
              <w:sdtContent>
                <w:p>
                  <w:pPr>
                    <w:ind w:firstLine="720"/>
                    <w:jc w:val="both"/>
                    <w:rPr>
                      <w:szCs w:val="24"/>
                      <w:lang w:eastAsia="lt-LT"/>
                    </w:rPr>
                  </w:pPr>
                  <w:sdt>
                    <w:sdtPr>
                      <w:alias w:val="Numeris"/>
                      <w:tag w:val="nr_a58ba9821c3441d0b7437821b7dd36b4"/>
                      <w:lock w:val="sdtLocked"/>
                      <w:richText/>
                    </w:sdtPr>
                    <w:sdtContent>
                      <w:r>
                        <w:rPr>
                          <w:szCs w:val="24"/>
                          <w:lang w:eastAsia="lt-LT"/>
                        </w:rPr>
                        <w:t>56</w:t>
                      </w:r>
                    </w:sdtContent>
                  </w:sdt>
                  <w:r>
                    <w:rPr>
                      <w:szCs w:val="24"/>
                      <w:lang w:eastAsia="lt-LT"/>
                    </w:rPr>
                    <w:t xml:space="preserve">. Grupės tėvų savivaldą sudaro lopšelio-darželio visi tos grupės tėvai. Jie atviru balsavimu kiekvienų mokslo metų pradžioje renka grupės tėvų komitetą. </w:t>
                  </w:r>
                </w:p>
              </w:sdtContent>
            </w:sdt>
            <w:sdt>
              <w:sdtPr>
                <w:alias w:val="57 p."/>
                <w:tag w:val="part_c6df8b3abc9a48adb80771fe052ad2f8"/>
                <w:lock w:val="sdtLocked"/>
                <w:richText/>
              </w:sdtPr>
              <w:sdtContent>
                <w:p>
                  <w:pPr>
                    <w:ind w:firstLine="720"/>
                    <w:jc w:val="both"/>
                    <w:rPr>
                      <w:szCs w:val="24"/>
                      <w:lang w:eastAsia="lt-LT"/>
                    </w:rPr>
                  </w:pPr>
                  <w:sdt>
                    <w:sdtPr>
                      <w:alias w:val="Numeris"/>
                      <w:tag w:val="nr_c6df8b3abc9a48adb80771fe052ad2f8"/>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susirinkime balsų dauguma.</w:t>
                  </w:r>
                </w:p>
              </w:sdtContent>
            </w:sdt>
            <w:sdt>
              <w:sdtPr>
                <w:alias w:val="58 p."/>
                <w:tag w:val="part_2ba799e260d34423bb8f9a4259376de1"/>
                <w:lock w:val="sdtLocked"/>
                <w:richText/>
              </w:sdtPr>
              <w:sdtContent>
                <w:p>
                  <w:pPr>
                    <w:ind w:firstLine="720"/>
                    <w:jc w:val="both"/>
                    <w:rPr>
                      <w:szCs w:val="24"/>
                      <w:lang w:eastAsia="lt-LT"/>
                    </w:rPr>
                  </w:pPr>
                  <w:sdt>
                    <w:sdtPr>
                      <w:alias w:val="Numeris"/>
                      <w:tag w:val="nr_2ba799e260d34423bb8f9a4259376de1"/>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e497323218ca4e589ad33ba4000bc4d5"/>
                <w:lock w:val="sdtLocked"/>
                <w:richText/>
              </w:sdtPr>
              <w:sdtContent>
                <w:p>
                  <w:pPr>
                    <w:ind w:firstLine="720"/>
                    <w:jc w:val="both"/>
                    <w:rPr>
                      <w:szCs w:val="24"/>
                      <w:lang w:eastAsia="lt-LT"/>
                    </w:rPr>
                  </w:pPr>
                  <w:sdt>
                    <w:sdtPr>
                      <w:alias w:val="Numeris"/>
                      <w:tag w:val="nr_e497323218ca4e589ad33ba4000bc4d5"/>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683c348df732426f888d36d45d095a57"/>
                <w:lock w:val="sdtLocked"/>
                <w:richText/>
              </w:sdtPr>
              <w:sdtContent>
                <w:p>
                  <w:pPr>
                    <w:ind w:firstLine="720"/>
                    <w:jc w:val="both"/>
                    <w:rPr>
                      <w:szCs w:val="24"/>
                      <w:lang w:eastAsia="lt-LT"/>
                    </w:rPr>
                  </w:pPr>
                  <w:sdt>
                    <w:sdtPr>
                      <w:alias w:val="Numeris"/>
                      <w:tag w:val="nr_683c348df732426f888d36d45d095a57"/>
                      <w:lock w:val="sdtLocked"/>
                      <w:richText/>
                    </w:sdtPr>
                    <w:sdtContent>
                      <w:r>
                        <w:rPr>
                          <w:szCs w:val="24"/>
                          <w:lang w:eastAsia="lt-LT"/>
                        </w:rPr>
                        <w:t>60</w:t>
                      </w:r>
                    </w:sdtContent>
                  </w:sdt>
                  <w:r>
                    <w:rPr>
                      <w:szCs w:val="24"/>
                      <w:lang w:eastAsia="lt-LT"/>
                    </w:rPr>
                    <w:t>. Grupės tėvų komitetas atlieka tokias funkcijas:</w:t>
                  </w:r>
                </w:p>
                <w:sdt>
                  <w:sdtPr>
                    <w:alias w:val="60.1 pp."/>
                    <w:tag w:val="part_4e2de22749ad4a368841595c112e14ef"/>
                    <w:lock w:val="sdtLocked"/>
                    <w:richText/>
                  </w:sdtPr>
                  <w:sdtContent>
                    <w:p>
                      <w:pPr>
                        <w:ind w:firstLine="720"/>
                        <w:jc w:val="both"/>
                        <w:rPr>
                          <w:szCs w:val="24"/>
                          <w:lang w:eastAsia="lt-LT"/>
                        </w:rPr>
                      </w:pPr>
                      <w:sdt>
                        <w:sdtPr>
                          <w:alias w:val="Numeris"/>
                          <w:tag w:val="nr_4e2de22749ad4a368841595c112e14ef"/>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cc316098140646dc9bbb2bb57438436e"/>
                    <w:lock w:val="sdtLocked"/>
                    <w:richText/>
                  </w:sdtPr>
                  <w:sdtContent>
                    <w:p>
                      <w:pPr>
                        <w:ind w:firstLine="720"/>
                        <w:jc w:val="both"/>
                        <w:rPr>
                          <w:szCs w:val="24"/>
                          <w:lang w:eastAsia="lt-LT"/>
                        </w:rPr>
                      </w:pPr>
                      <w:sdt>
                        <w:sdtPr>
                          <w:alias w:val="Numeris"/>
                          <w:tag w:val="nr_cc316098140646dc9bbb2bb57438436e"/>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1954fc1a59b545478d9a2216399342f2"/>
                    <w:lock w:val="sdtLocked"/>
                    <w:richText/>
                  </w:sdtPr>
                  <w:sdtContent>
                    <w:p>
                      <w:pPr>
                        <w:ind w:firstLine="720"/>
                        <w:jc w:val="both"/>
                        <w:rPr>
                          <w:szCs w:val="24"/>
                          <w:lang w:eastAsia="lt-LT"/>
                        </w:rPr>
                      </w:pPr>
                      <w:sdt>
                        <w:sdtPr>
                          <w:alias w:val="Numeris"/>
                          <w:tag w:val="nr_1954fc1a59b545478d9a2216399342f2"/>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80d8757d38394a7fb277a3258b03b351"/>
                    <w:lock w:val="sdtLocked"/>
                    <w:richText/>
                  </w:sdtPr>
                  <w:sdtContent>
                    <w:p>
                      <w:pPr>
                        <w:ind w:firstLine="720"/>
                        <w:jc w:val="both"/>
                        <w:rPr>
                          <w:szCs w:val="24"/>
                          <w:lang w:eastAsia="lt-LT"/>
                        </w:rPr>
                      </w:pPr>
                      <w:sdt>
                        <w:sdtPr>
                          <w:alias w:val="Numeris"/>
                          <w:tag w:val="nr_80d8757d38394a7fb277a3258b03b351"/>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3a6417c51c8646e695ca6e957d9a2368"/>
                    <w:lock w:val="sdtLocked"/>
                    <w:richText/>
                  </w:sdtPr>
                  <w:sdtContent>
                    <w:p>
                      <w:pPr>
                        <w:ind w:firstLine="720"/>
                        <w:jc w:val="both"/>
                        <w:rPr>
                          <w:szCs w:val="24"/>
                          <w:lang w:eastAsia="lt-LT"/>
                        </w:rPr>
                      </w:pPr>
                      <w:sdt>
                        <w:sdtPr>
                          <w:alias w:val="Numeris"/>
                          <w:tag w:val="nr_3a6417c51c8646e695ca6e957d9a2368"/>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9d2447ce9b654b21b15ea4f7d33c4bfc"/>
                    <w:lock w:val="sdtLocked"/>
                    <w:richText/>
                  </w:sdtPr>
                  <w:sdtContent>
                    <w:p>
                      <w:pPr>
                        <w:ind w:firstLine="720"/>
                        <w:jc w:val="both"/>
                        <w:rPr>
                          <w:szCs w:val="24"/>
                          <w:lang w:eastAsia="lt-LT"/>
                        </w:rPr>
                      </w:pPr>
                      <w:sdt>
                        <w:sdtPr>
                          <w:alias w:val="Numeris"/>
                          <w:tag w:val="nr_9d2447ce9b654b21b15ea4f7d33c4bfc"/>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5c08ad0777a1471da1b68bb6830ab5c7"/>
                    <w:lock w:val="sdtLocked"/>
                    <w:richText/>
                  </w:sdtPr>
                  <w:sdtContent>
                    <w:p>
                      <w:pPr>
                        <w:ind w:firstLine="720"/>
                        <w:jc w:val="both"/>
                        <w:rPr>
                          <w:szCs w:val="24"/>
                          <w:lang w:eastAsia="lt-LT"/>
                        </w:rPr>
                      </w:pPr>
                      <w:sdt>
                        <w:sdtPr>
                          <w:alias w:val="Numeris"/>
                          <w:tag w:val="nr_5c08ad0777a1471da1b68bb6830ab5c7"/>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11ee69a27d474a28811d872833953f2a"/>
                <w:lock w:val="sdtLocked"/>
                <w:richText/>
              </w:sdtPr>
              <w:sdtContent>
                <w:p>
                  <w:pPr>
                    <w:ind w:firstLine="720"/>
                    <w:jc w:val="both"/>
                    <w:rPr>
                      <w:szCs w:val="24"/>
                      <w:lang w:eastAsia="lt-LT"/>
                    </w:rPr>
                  </w:pPr>
                  <w:sdt>
                    <w:sdtPr>
                      <w:alias w:val="Numeris"/>
                      <w:tag w:val="nr_11ee69a27d474a28811d872833953f2a"/>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39268b24861a431a8e10e675e605795f"/>
                <w:lock w:val="sdtLocked"/>
                <w:richText/>
              </w:sdtPr>
              <w:sdtContent>
                <w:p>
                  <w:pPr>
                    <w:ind w:firstLine="720"/>
                    <w:jc w:val="both"/>
                    <w:rPr>
                      <w:szCs w:val="24"/>
                      <w:lang w:eastAsia="lt-LT"/>
                    </w:rPr>
                  </w:pPr>
                  <w:sdt>
                    <w:sdtPr>
                      <w:alias w:val="Numeris"/>
                      <w:tag w:val="nr_39268b24861a431a8e10e675e605795f"/>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200e9ca7fe3b42aeba8141af3b6656cf"/>
                <w:lock w:val="sdtLocked"/>
                <w:richText/>
              </w:sdtPr>
              <w:sdtContent>
                <w:p>
                  <w:pPr>
                    <w:ind w:firstLine="720"/>
                    <w:jc w:val="both"/>
                    <w:rPr>
                      <w:szCs w:val="24"/>
                      <w:lang w:eastAsia="lt-LT"/>
                    </w:rPr>
                  </w:pPr>
                  <w:sdt>
                    <w:sdtPr>
                      <w:alias w:val="Numeris"/>
                      <w:tag w:val="nr_200e9ca7fe3b42aeba8141af3b6656cf"/>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8c09f6aa1a154f0da04df48951bff580"/>
                <w:lock w:val="sdtLocked"/>
                <w:richText/>
              </w:sdtPr>
              <w:sdtContent>
                <w:p>
                  <w:pPr>
                    <w:ind w:firstLine="720"/>
                    <w:jc w:val="both"/>
                    <w:rPr>
                      <w:szCs w:val="24"/>
                      <w:lang w:eastAsia="lt-LT"/>
                    </w:rPr>
                  </w:pPr>
                  <w:sdt>
                    <w:sdtPr>
                      <w:alias w:val="Numeris"/>
                      <w:tag w:val="nr_8c09f6aa1a154f0da04df48951bff580"/>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pPr>
                    <w:jc w:val="both"/>
                    <w:rPr>
                      <w:szCs w:val="24"/>
                      <w:lang w:eastAsia="lt-LT"/>
                    </w:rPr>
                  </w:pPr>
                </w:p>
              </w:sdtContent>
            </w:sdt>
          </w:sdtContent>
        </w:sdt>
        <w:sdt>
          <w:sdtPr>
            <w:alias w:val="skyrius"/>
            <w:tag w:val="part_0c2cde50521d496e8a746e66d6435a6a"/>
            <w:lock w:val="sdtLocked"/>
            <w:richText/>
          </w:sdtPr>
          <w:sdtContent>
            <w:p>
              <w:pPr>
                <w:jc w:val="center"/>
                <w:rPr>
                  <w:b/>
                  <w:szCs w:val="24"/>
                  <w:lang w:eastAsia="lt-LT"/>
                </w:rPr>
              </w:pPr>
              <w:sdt>
                <w:sdtPr>
                  <w:alias w:val="Numeris"/>
                  <w:tag w:val="nr_0c2cde50521d496e8a746e66d6435a6a"/>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0c2cde50521d496e8a746e66d6435a6a"/>
                  <w:lock w:val="sdtLocked"/>
                  <w:richText/>
                </w:sdtPr>
                <w:sdtContent>
                  <w:r>
                    <w:rPr>
                      <w:b/>
                      <w:szCs w:val="24"/>
                      <w:lang w:eastAsia="lt-LT"/>
                    </w:rPr>
                    <w:t>LOPŠELIO-DARŽELIO DARBUOTOJŲ PRIĖMIMAS Į DARBĄ, JŲ DARBO APMOKĖJIMO TVARKA IR ATESTACIJA</w:t>
                  </w:r>
                </w:sdtContent>
              </w:sdt>
            </w:p>
            <w:p>
              <w:pPr>
                <w:jc w:val="center"/>
                <w:rPr>
                  <w:b/>
                  <w:szCs w:val="24"/>
                  <w:lang w:eastAsia="lt-LT"/>
                </w:rPr>
              </w:pPr>
            </w:p>
            <w:sdt>
              <w:sdtPr>
                <w:alias w:val="65 p."/>
                <w:tag w:val="part_a9bbfdd051594d8d9535177bdf175c78"/>
                <w:lock w:val="sdtLocked"/>
                <w:richText/>
              </w:sdtPr>
              <w:sdtContent>
                <w:p>
                  <w:pPr>
                    <w:ind w:firstLine="720"/>
                    <w:jc w:val="both"/>
                    <w:rPr>
                      <w:szCs w:val="24"/>
                      <w:lang w:eastAsia="lt-LT"/>
                    </w:rPr>
                  </w:pPr>
                  <w:sdt>
                    <w:sdtPr>
                      <w:alias w:val="Numeris"/>
                      <w:tag w:val="nr_a9bbfdd051594d8d9535177bdf175c78"/>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d5c94e23d7954e53800fb9b2d0bc9fc5"/>
                <w:lock w:val="sdtLocked"/>
                <w:richText/>
              </w:sdtPr>
              <w:sdtContent>
                <w:p>
                  <w:pPr>
                    <w:ind w:firstLine="720"/>
                    <w:jc w:val="both"/>
                    <w:rPr>
                      <w:szCs w:val="24"/>
                      <w:lang w:eastAsia="lt-LT"/>
                    </w:rPr>
                  </w:pPr>
                  <w:sdt>
                    <w:sdtPr>
                      <w:alias w:val="Numeris"/>
                      <w:tag w:val="nr_d5c94e23d7954e53800fb9b2d0bc9fc5"/>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fee16d6bf58f400eb7db40f143f2672a"/>
                <w:lock w:val="sdtLocked"/>
                <w:richText/>
              </w:sdtPr>
              <w:sdtContent>
                <w:p>
                  <w:pPr>
                    <w:ind w:firstLine="720"/>
                    <w:jc w:val="both"/>
                    <w:rPr>
                      <w:szCs w:val="24"/>
                      <w:lang w:eastAsia="lt-LT"/>
                    </w:rPr>
                  </w:pPr>
                  <w:sdt>
                    <w:sdtPr>
                      <w:alias w:val="Numeris"/>
                      <w:tag w:val="nr_fee16d6bf58f400eb7db40f143f2672a"/>
                      <w:lock w:val="sdtLocked"/>
                      <w:richText/>
                    </w:sdtPr>
                    <w:sdtContent>
                      <w:r>
                        <w:rPr>
                          <w:szCs w:val="24"/>
                          <w:lang w:eastAsia="lt-LT"/>
                        </w:rPr>
                        <w:t>67</w:t>
                      </w:r>
                    </w:sdtContent>
                  </w:sdt>
                  <w:r>
                    <w:rPr>
                      <w:szCs w:val="24"/>
                      <w:lang w:eastAsia="lt-LT"/>
                    </w:rPr>
                    <w:t>. Direktorius, jo pavaduotojas ugdymui ir mokytojai, švietimo pagalbą organizuojantys specialistai kvalifikaciją tobulina švietimo, mokslo ir sporto ministro nustatyta tvarka.</w:t>
                  </w:r>
                </w:p>
              </w:sdtContent>
            </w:sdt>
            <w:sdt>
              <w:sdtPr>
                <w:alias w:val="68 p."/>
                <w:tag w:val="part_9471002d34da4b19a9b2849136b7aed8"/>
                <w:lock w:val="sdtLocked"/>
                <w:richText/>
              </w:sdtPr>
              <w:sdtContent>
                <w:p>
                  <w:pPr>
                    <w:ind w:firstLine="720"/>
                    <w:jc w:val="both"/>
                    <w:rPr>
                      <w:szCs w:val="24"/>
                      <w:lang w:eastAsia="lt-LT"/>
                    </w:rPr>
                  </w:pPr>
                  <w:sdt>
                    <w:sdtPr>
                      <w:alias w:val="Numeris"/>
                      <w:tag w:val="nr_9471002d34da4b19a9b2849136b7aed8"/>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pPr>
                    <w:jc w:val="both"/>
                    <w:rPr>
                      <w:szCs w:val="24"/>
                      <w:lang w:eastAsia="lt-LT"/>
                    </w:rPr>
                  </w:pPr>
                </w:p>
              </w:sdtContent>
            </w:sdt>
          </w:sdtContent>
        </w:sdt>
        <w:sdt>
          <w:sdtPr>
            <w:alias w:val="skyrius"/>
            <w:tag w:val="part_358d9feeceda4c4a976246bdb2d833d9"/>
            <w:lock w:val="sdtLocked"/>
            <w:richText/>
          </w:sdtPr>
          <w:sdtContent>
            <w:p>
              <w:pPr>
                <w:jc w:val="center"/>
                <w:rPr>
                  <w:b/>
                  <w:szCs w:val="24"/>
                  <w:lang w:eastAsia="lt-LT"/>
                </w:rPr>
              </w:pPr>
              <w:sdt>
                <w:sdtPr>
                  <w:alias w:val="Numeris"/>
                  <w:tag w:val="nr_358d9feeceda4c4a976246bdb2d833d9"/>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358d9feeceda4c4a976246bdb2d833d9"/>
                  <w:lock w:val="sdtLocked"/>
                  <w:richText/>
                </w:sdtPr>
                <w:sdtContent>
                  <w:r>
                    <w:rPr>
                      <w:b/>
                      <w:szCs w:val="24"/>
                      <w:lang w:eastAsia="lt-LT"/>
                    </w:rPr>
                    <w:t>LOPŠELIO-DARŽELIO TURTAS, LĖŠOS, JŲ NAUDOJIMO TVARKA, FINANSINĖS VEIKLOS KONTROLĖ IR LOPŠELIO-DARŽELIO VEIKLOS PRIEŽIŪRA</w:t>
                  </w:r>
                </w:sdtContent>
              </w:sdt>
            </w:p>
            <w:p>
              <w:pPr>
                <w:jc w:val="both"/>
                <w:rPr>
                  <w:szCs w:val="24"/>
                  <w:lang w:eastAsia="lt-LT"/>
                </w:rPr>
              </w:pPr>
            </w:p>
            <w:sdt>
              <w:sdtPr>
                <w:alias w:val="69 p."/>
                <w:tag w:val="part_9f4e5bc661374627927b0fd70fbc0006"/>
                <w:lock w:val="sdtLocked"/>
                <w:richText/>
              </w:sdtPr>
              <w:sdtContent>
                <w:p>
                  <w:pPr>
                    <w:ind w:firstLine="720"/>
                    <w:jc w:val="both"/>
                    <w:rPr>
                      <w:szCs w:val="24"/>
                      <w:lang w:eastAsia="lt-LT"/>
                    </w:rPr>
                  </w:pPr>
                  <w:sdt>
                    <w:sdtPr>
                      <w:alias w:val="Numeris"/>
                      <w:tag w:val="nr_9f4e5bc661374627927b0fd70fbc0006"/>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a916e0010db043ff92e53420311509b6"/>
                <w:lock w:val="sdtLocked"/>
                <w:richText/>
              </w:sdtPr>
              <w:sdtContent>
                <w:p>
                  <w:pPr>
                    <w:ind w:firstLine="720"/>
                    <w:jc w:val="both"/>
                    <w:rPr>
                      <w:szCs w:val="24"/>
                      <w:lang w:eastAsia="lt-LT"/>
                    </w:rPr>
                  </w:pPr>
                  <w:sdt>
                    <w:sdtPr>
                      <w:alias w:val="Numeris"/>
                      <w:tag w:val="nr_a916e0010db043ff92e53420311509b6"/>
                      <w:lock w:val="sdtLocked"/>
                      <w:richText/>
                    </w:sdtPr>
                    <w:sdtContent>
                      <w:r>
                        <w:rPr>
                          <w:szCs w:val="24"/>
                          <w:lang w:eastAsia="lt-LT"/>
                        </w:rPr>
                        <w:t>70</w:t>
                      </w:r>
                    </w:sdtContent>
                  </w:sdt>
                  <w:r>
                    <w:rPr>
                      <w:szCs w:val="24"/>
                      <w:lang w:eastAsia="lt-LT"/>
                    </w:rPr>
                    <w:t>. Lopšelio-darželio lėšos:</w:t>
                  </w:r>
                </w:p>
                <w:sdt>
                  <w:sdtPr>
                    <w:alias w:val="70.1 pp."/>
                    <w:tag w:val="part_88d19dc34ed642efb2c0629d9b2f5564"/>
                    <w:lock w:val="sdtLocked"/>
                    <w:richText/>
                  </w:sdtPr>
                  <w:sdtContent>
                    <w:p>
                      <w:pPr>
                        <w:ind w:firstLine="720"/>
                        <w:jc w:val="both"/>
                        <w:rPr>
                          <w:szCs w:val="24"/>
                          <w:lang w:eastAsia="lt-LT"/>
                        </w:rPr>
                      </w:pPr>
                      <w:sdt>
                        <w:sdtPr>
                          <w:alias w:val="Numeris"/>
                          <w:tag w:val="nr_88d19dc34ed642efb2c0629d9b2f5564"/>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4e24eda82fc34d32a6f49e0f040f7537"/>
                    <w:lock w:val="sdtLocked"/>
                    <w:richText/>
                  </w:sdtPr>
                  <w:sdtContent>
                    <w:p>
                      <w:pPr>
                        <w:ind w:firstLine="720"/>
                        <w:jc w:val="both"/>
                        <w:rPr>
                          <w:szCs w:val="24"/>
                          <w:lang w:eastAsia="lt-LT"/>
                        </w:rPr>
                      </w:pPr>
                      <w:sdt>
                        <w:sdtPr>
                          <w:alias w:val="Numeris"/>
                          <w:tag w:val="nr_4e24eda82fc34d32a6f49e0f040f7537"/>
                          <w:lock w:val="sdtLocked"/>
                          <w:richText/>
                        </w:sdtPr>
                        <w:sdtContent>
                          <w:r>
                            <w:rPr>
                              <w:szCs w:val="24"/>
                              <w:lang w:eastAsia="lt-LT"/>
                            </w:rPr>
                            <w:t>70.2</w:t>
                          </w:r>
                        </w:sdtContent>
                      </w:sdt>
                      <w:r>
                        <w:rPr>
                          <w:szCs w:val="24"/>
                          <w:lang w:eastAsia="lt-LT"/>
                        </w:rPr>
                        <w:t>. pajamos už teikiamas paslaugas;</w:t>
                      </w:r>
                    </w:p>
                  </w:sdtContent>
                </w:sdt>
                <w:sdt>
                  <w:sdtPr>
                    <w:alias w:val="70.3 pp."/>
                    <w:tag w:val="part_518cd0d202a54860a42b0c9556d7c462"/>
                    <w:lock w:val="sdtLocked"/>
                    <w:richText/>
                  </w:sdtPr>
                  <w:sdtContent>
                    <w:p>
                      <w:pPr>
                        <w:ind w:firstLine="720"/>
                        <w:jc w:val="both"/>
                        <w:rPr>
                          <w:szCs w:val="24"/>
                          <w:lang w:eastAsia="lt-LT"/>
                        </w:rPr>
                      </w:pPr>
                      <w:sdt>
                        <w:sdtPr>
                          <w:alias w:val="Numeris"/>
                          <w:tag w:val="nr_518cd0d202a54860a42b0c9556d7c462"/>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120ac7a19fef42c2aed14edfe28effd0"/>
                    <w:lock w:val="sdtLocked"/>
                    <w:richText/>
                  </w:sdtPr>
                  <w:sdtContent>
                    <w:p>
                      <w:pPr>
                        <w:ind w:firstLine="720"/>
                        <w:jc w:val="both"/>
                        <w:rPr>
                          <w:szCs w:val="24"/>
                          <w:lang w:eastAsia="lt-LT"/>
                        </w:rPr>
                      </w:pPr>
                      <w:sdt>
                        <w:sdtPr>
                          <w:alias w:val="Numeris"/>
                          <w:tag w:val="nr_120ac7a19fef42c2aed14edfe28effd0"/>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51107ef5062e4432aa90b69330d369ba"/>
                <w:lock w:val="sdtLocked"/>
                <w:richText/>
              </w:sdtPr>
              <w:sdtContent>
                <w:p>
                  <w:pPr>
                    <w:ind w:firstLine="720"/>
                    <w:jc w:val="both"/>
                    <w:rPr>
                      <w:szCs w:val="24"/>
                      <w:lang w:eastAsia="lt-LT"/>
                    </w:rPr>
                  </w:pPr>
                  <w:sdt>
                    <w:sdtPr>
                      <w:alias w:val="Numeris"/>
                      <w:tag w:val="nr_51107ef5062e4432aa90b69330d369ba"/>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e42475384af54dadb8d0ae3fec56a3ad"/>
                <w:lock w:val="sdtLocked"/>
                <w:richText/>
              </w:sdtPr>
              <w:sdtContent>
                <w:p>
                  <w:pPr>
                    <w:ind w:firstLine="720"/>
                    <w:jc w:val="both"/>
                    <w:rPr>
                      <w:szCs w:val="24"/>
                      <w:lang w:eastAsia="lt-LT"/>
                    </w:rPr>
                  </w:pPr>
                  <w:sdt>
                    <w:sdtPr>
                      <w:alias w:val="Numeris"/>
                      <w:tag w:val="nr_e42475384af54dadb8d0ae3fec56a3ad"/>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b0c8017bdc6c4bb7967cf38e14c171e4"/>
                <w:lock w:val="sdtLocked"/>
                <w:richText/>
              </w:sdtPr>
              <w:sdtContent>
                <w:p>
                  <w:pPr>
                    <w:ind w:firstLine="720"/>
                    <w:jc w:val="both"/>
                    <w:rPr>
                      <w:szCs w:val="24"/>
                      <w:lang w:eastAsia="lt-LT"/>
                    </w:rPr>
                  </w:pPr>
                  <w:sdt>
                    <w:sdtPr>
                      <w:alias w:val="Numeris"/>
                      <w:tag w:val="nr_b0c8017bdc6c4bb7967cf38e14c171e4"/>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b8f96c6ac9fe44d58705eb097d86b05e"/>
                <w:lock w:val="sdtLocked"/>
                <w:richText/>
              </w:sdtPr>
              <w:sdtContent>
                <w:p>
                  <w:pPr>
                    <w:ind w:firstLine="720"/>
                    <w:jc w:val="both"/>
                    <w:rPr>
                      <w:szCs w:val="24"/>
                      <w:lang w:eastAsia="lt-LT"/>
                    </w:rPr>
                  </w:pPr>
                  <w:sdt>
                    <w:sdtPr>
                      <w:alias w:val="Numeris"/>
                      <w:tag w:val="nr_b8f96c6ac9fe44d58705eb097d86b05e"/>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pPr>
                    <w:jc w:val="both"/>
                    <w:rPr>
                      <w:szCs w:val="24"/>
                      <w:lang w:eastAsia="lt-LT"/>
                    </w:rPr>
                  </w:pPr>
                </w:p>
              </w:sdtContent>
            </w:sdt>
          </w:sdtContent>
        </w:sdt>
        <w:sdt>
          <w:sdtPr>
            <w:alias w:val="skyrius"/>
            <w:tag w:val="part_1a3fdbc64fc2446ca15ce2db485eab3b"/>
            <w:lock w:val="sdtLocked"/>
            <w:richText/>
          </w:sdtPr>
          <w:sdtContent>
            <w:p>
              <w:pPr>
                <w:jc w:val="center"/>
                <w:rPr>
                  <w:b/>
                  <w:szCs w:val="24"/>
                  <w:lang w:eastAsia="lt-LT"/>
                </w:rPr>
              </w:pPr>
              <w:sdt>
                <w:sdtPr>
                  <w:alias w:val="Numeris"/>
                  <w:tag w:val="nr_1a3fdbc64fc2446ca15ce2db485eab3b"/>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1a3fdbc64fc2446ca15ce2db485eab3b"/>
                  <w:lock w:val="sdtLocked"/>
                  <w:richText/>
                </w:sdtPr>
                <w:sdtContent>
                  <w:r>
                    <w:rPr>
                      <w:b/>
                      <w:szCs w:val="24"/>
                      <w:lang w:eastAsia="lt-LT"/>
                    </w:rPr>
                    <w:t>BAIGIAMOSIOS NUOSTATOS</w:t>
                  </w:r>
                </w:sdtContent>
              </w:sdt>
            </w:p>
            <w:p>
              <w:pPr>
                <w:jc w:val="center"/>
                <w:rPr>
                  <w:b/>
                  <w:szCs w:val="24"/>
                  <w:lang w:eastAsia="lt-LT"/>
                </w:rPr>
              </w:pPr>
            </w:p>
            <w:sdt>
              <w:sdtPr>
                <w:alias w:val="75 p."/>
                <w:tag w:val="part_1f522714923b4ecb8e24d1af0b99e152"/>
                <w:lock w:val="sdtLocked"/>
                <w:richText/>
              </w:sdtPr>
              <w:sdtContent>
                <w:p>
                  <w:pPr>
                    <w:ind w:firstLine="720"/>
                    <w:jc w:val="both"/>
                    <w:rPr>
                      <w:color w:val="000000"/>
                      <w:szCs w:val="24"/>
                      <w:lang w:eastAsia="lt-LT"/>
                    </w:rPr>
                  </w:pPr>
                  <w:sdt>
                    <w:sdtPr>
                      <w:alias w:val="Numeris"/>
                      <w:tag w:val="nr_1f522714923b4ecb8e24d1af0b99e152"/>
                      <w:lock w:val="sdtLocked"/>
                      <w:richText/>
                    </w:sdtPr>
                    <w:sdtContent>
                      <w:r>
                        <w:rPr>
                          <w:color w:val="000000"/>
                          <w:szCs w:val="24"/>
                          <w:lang w:eastAsia="lt-LT"/>
                        </w:rPr>
                        <w:t>75</w:t>
                      </w:r>
                    </w:sdtContent>
                  </w:sdt>
                  <w:r>
                    <w:rPr>
                      <w:color w:val="000000"/>
                      <w:szCs w:val="24"/>
                      <w:lang w:eastAsia="lt-LT"/>
                    </w:rPr>
                    <w:t>. Lopšelis-darželis turi interneto svetainę, atitinkančią teisės aktų nustatytus reikalavimus.</w:t>
                  </w:r>
                </w:p>
              </w:sdtContent>
            </w:sdt>
            <w:sdt>
              <w:sdtPr>
                <w:alias w:val="76 p."/>
                <w:tag w:val="part_380b570c757a483da3916891448c4cc3"/>
                <w:lock w:val="sdtLocked"/>
                <w:richText/>
              </w:sdtPr>
              <w:sdtContent>
                <w:p>
                  <w:pPr>
                    <w:ind w:firstLine="709"/>
                    <w:jc w:val="both"/>
                    <w:rPr>
                      <w:szCs w:val="24"/>
                      <w:lang w:eastAsia="lt-LT"/>
                    </w:rPr>
                  </w:pPr>
                  <w:sdt>
                    <w:sdtPr>
                      <w:alias w:val="Numeris"/>
                      <w:tag w:val="nr_380b570c757a483da3916891448c4cc3"/>
                      <w:lock w:val="sdtLocked"/>
                      <w:richText/>
                    </w:sdtPr>
                    <w:sdtContent>
                      <w:r>
                        <w:rPr>
                          <w:color w:val="000000"/>
                          <w:szCs w:val="24"/>
                          <w:lang w:eastAsia="lt-LT"/>
                        </w:rPr>
                        <w:t>76</w:t>
                      </w:r>
                    </w:sdtContent>
                  </w:sdt>
                  <w:r>
                    <w:rPr>
                      <w:color w:val="000000"/>
                      <w:szCs w:val="24"/>
                      <w:lang w:eastAsia="lt-LT"/>
                    </w:rPr>
                    <w:t xml:space="preserve">. </w:t>
                  </w:r>
                  <w:r>
                    <w:rPr>
                      <w:szCs w:val="24"/>
                      <w:lang w:eastAsia="lt-LT"/>
                    </w:rPr>
                    <w:t>Lopšelio-darželio interneto svetainėje (https://www.bite.tavodarzelis.lt)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9672616d60ea4139b8590438d122aaba"/>
                <w:lock w:val="sdtLocked"/>
                <w:richText/>
              </w:sdtPr>
              <w:sdtContent>
                <w:p>
                  <w:pPr>
                    <w:ind w:firstLine="709"/>
                    <w:jc w:val="both"/>
                    <w:rPr>
                      <w:szCs w:val="24"/>
                      <w:lang w:eastAsia="lt-LT"/>
                    </w:rPr>
                  </w:pPr>
                  <w:sdt>
                    <w:sdtPr>
                      <w:alias w:val="Numeris"/>
                      <w:tag w:val="nr_9672616d60ea4139b8590438d122aaba"/>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138044cb14d24f0fbcba5ba3be7c8216"/>
                <w:lock w:val="sdtLocked"/>
                <w:richText/>
              </w:sdtPr>
              <w:sdtContent>
                <w:p>
                  <w:pPr>
                    <w:ind w:firstLine="720"/>
                    <w:jc w:val="both"/>
                    <w:rPr>
                      <w:szCs w:val="24"/>
                      <w:lang w:eastAsia="lt-LT"/>
                    </w:rPr>
                  </w:pPr>
                  <w:sdt>
                    <w:sdtPr>
                      <w:alias w:val="Numeris"/>
                      <w:tag w:val="nr_138044cb14d24f0fbcba5ba3be7c8216"/>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16f5f3d7622c4da186865f471dbe445d"/>
                <w:lock w:val="sdtLocked"/>
                <w:richText/>
              </w:sdtPr>
              <w:sdtContent>
                <w:p>
                  <w:pPr>
                    <w:ind w:firstLine="720"/>
                    <w:jc w:val="both"/>
                    <w:rPr>
                      <w:szCs w:val="24"/>
                      <w:lang w:eastAsia="lt-LT"/>
                    </w:rPr>
                  </w:pPr>
                  <w:sdt>
                    <w:sdtPr>
                      <w:alias w:val="Numeris"/>
                      <w:tag w:val="nr_16f5f3d7622c4da186865f471dbe445d"/>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8aa3762b18ac41c2a18237ef8745d380"/>
                <w:lock w:val="sdtLocked"/>
                <w:richText/>
              </w:sdtPr>
              <w:sdtContent>
                <w:p>
                  <w:pPr>
                    <w:ind w:firstLine="720"/>
                    <w:jc w:val="both"/>
                    <w:rPr>
                      <w:szCs w:val="24"/>
                      <w:lang w:eastAsia="lt-LT"/>
                    </w:rPr>
                  </w:pPr>
                  <w:sdt>
                    <w:sdtPr>
                      <w:alias w:val="Numeris"/>
                      <w:tag w:val="nr_8aa3762b18ac41c2a18237ef8745d380"/>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pPr>
                    <w:ind w:firstLine="720"/>
                    <w:jc w:val="both"/>
                    <w:rPr>
                      <w:szCs w:val="24"/>
                      <w:lang w:eastAsia="lt-LT"/>
                    </w:rPr>
                  </w:pPr>
                </w:p>
                <w:p>
                  <w:pPr>
                    <w:rPr>
                      <w:szCs w:val="24"/>
                      <w:lang w:eastAsia="lt-LT"/>
                    </w:rPr>
                  </w:pPr>
                </w:p>
                <w:p>
                  <w:pPr>
                    <w:jc w:val="center"/>
                    <w:rPr>
                      <w:szCs w:val="24"/>
                      <w:lang w:eastAsia="lt-LT"/>
                    </w:rPr>
                  </w:pPr>
                  <w:r>
                    <w:rPr>
                      <w:szCs w:val="24"/>
                      <w:lang w:eastAsia="lt-LT"/>
                    </w:rPr>
                    <w:t>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4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F42371EC-3936-4247-AB2E-D6673D86609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35908199">
      <w:bodyDiv w:val="1"/>
      <w:marLeft w:val="0"/>
      <w:marRight w:val="0"/>
      <w:marTop w:val="0"/>
      <w:marBottom w:val="0"/>
      <w:divBdr>
        <w:top w:val="none" w:sz="0" w:space="0" w:color="auto"/>
        <w:left w:val="none" w:sz="0" w:space="0" w:color="auto"/>
        <w:bottom w:val="none" w:sz="0" w:space="0" w:color="auto"/>
        <w:right w:val="none" w:sz="0" w:space="0" w:color="auto"/>
      </w:divBdr>
    </w:div>
    <w:div w:id="673531391">
      <w:bodyDiv w:val="1"/>
      <w:marLeft w:val="0"/>
      <w:marRight w:val="0"/>
      <w:marTop w:val="0"/>
      <w:marBottom w:val="0"/>
      <w:divBdr>
        <w:top w:val="none" w:sz="0" w:space="0" w:color="auto"/>
        <w:left w:val="none" w:sz="0" w:space="0" w:color="auto"/>
        <w:bottom w:val="none" w:sz="0" w:space="0" w:color="auto"/>
        <w:right w:val="none" w:sz="0" w:space="0" w:color="auto"/>
      </w:divBdr>
    </w:div>
    <w:div w:id="1360350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7e4f9e5665f455dbb18571773e02572" PartId="f68d157ff0c74fa5acb98954e9b71089"/>
  <Part Type="patvirtinta" Title="ŠIAULIŲ LOPŠELIO-DARŽELIO „BITĖ“ NUOSTATAI" DocPartId="0a1e8deee9e449db90c3a25f32765bd3" PartId="f977ecc4d8844d1f907f972e2d9d6b07">
    <Part Type="skyrius" Nr="1" Title="BENDROSIOS NUOSTATOS" DocPartId="edeaec5295d343e289e376a1491baab0" PartId="aafd0991d4eb4d43840ff405369aaf07">
      <Part Type="punktas" Nr="1" Abbr="1 p." DocPartId="ca7cfe102f7543399754cc54d0c179dc" PartId="bb5ce19515ea499ab5952d4334c8d033"/>
      <Part Type="punktas" Nr="2" Abbr="2 p." DocPartId="8e4825e11df04bfc8f42b4f1f89603a1" PartId="458be46ee6614bd99df667a51b57becc"/>
      <Part Type="punktas" Nr="3" Abbr="3 p." DocPartId="301bdd121e3e420e959ccbe9095bf177" PartId="b218c9089df244058c4476dad7cf362c"/>
      <Part Type="punktas" Nr="4" Abbr="4 p." DocPartId="159d59fd24064a2faf3b11b5bb2cc72b" PartId="b6f7df4e7f55464e83ba4b3e1c7ccc1b"/>
      <Part Type="punktas" Nr="5" Abbr="5 p." DocPartId="33214f87e8ec46908217809020e79595" PartId="23349e28eb6a48c5ba50a56ae7540b68"/>
      <Part Type="punktas" Nr="6" Abbr="6 p." DocPartId="28531bc4704841fcae3ec9e023eaba01" PartId="b5867622a3df4bf38b84bac990eae9f2"/>
      <Part Type="punktas" Nr="7" Abbr="7 p." DocPartId="44130a225ab44a18888a29dcc96e018c" PartId="186458fd64f947a0b8b4d0e0830a7285"/>
      <Part Type="punktas" Nr="8" Abbr="8 p." DocPartId="e7ddd75a55844d21a68ed4dcc692c800" PartId="e811f659273e4b9a95c32c62bec09b90"/>
      <Part Type="punktas" Nr="9" Abbr="9 p." DocPartId="a64efdbeee4c4510bea78a17fd3505a8" PartId="3a7dd6f29b6c4212b72c5ee81cdb6611"/>
      <Part Type="punktas" Nr="10" Abbr="10 p." DocPartId="211cb60346dc4dd984d889375c13d7c3" PartId="a9e24593e3b04d61a6aaa5d71318a885"/>
      <Part Type="punktas" Nr="11" Abbr="11 p." DocPartId="717d836286b241c5a3b0714cdc28f468" PartId="565856bab3c84a36b8ce4130ca641824"/>
      <Part Type="punktas" Nr="12" Abbr="12 p." DocPartId="57c597bb4ce84ad8b250a73b08171fa7" PartId="95578826fbc642e8b5b8265a841502fc"/>
      <Part Type="punktas" Nr="13" Abbr="13 p." DocPartId="9376b18bdac74db9bd8efade0785a642" PartId="6f568bd9f2764153a1e038bb5e79e72b"/>
      <Part Type="punktas" Nr="14" Abbr="14 p." DocPartId="ae6cc0f84eb74702b134e1cb2c583643" PartId="bc09f0fa22e94f379b191978b3f7f564"/>
      <Part Type="punktas" Nr="15" Abbr="15 p." DocPartId="24bdfbd5bb2846b0b0d84ba5c40261e5" PartId="a5fa40f20d6849d1854c6b6d8f4d0668"/>
      <Part Type="punktas" Nr="16" Abbr="16 p." DocPartId="46ad03dc5a0e4f06b94a5ede8d683db3" PartId="663b0b8a42224516a017d57a9e942cbc"/>
      <Part Type="punktas" Nr="17" Abbr="17 p." DocPartId="06daf2437093477ca0c8e44aaa9dc982" PartId="8570edb14be34edc88ae54473a0afed0"/>
    </Part>
    <Part Type="skyrius" Nr="2" Title="LOPŠELIO-DARŽELIO VEIKLOS SRITIS IR RŪŠYS, TIKSLAS, UŽDAVINIAI, FUNKCIJOS" DocPartId="2845a4edeb864964999b9a41e76bab99" PartId="268810cddca64460adb5fb6c9d5f5fad">
      <Part Type="punktas" Nr="18" Abbr="18 p." DocPartId="16658a2a82af4126a51a887580631745" PartId="8c8d9bc43d21478a968ce94156b32074"/>
      <Part Type="punktas" Nr="19" Abbr="19 p." DocPartId="4c7ee0151add4543b0172d504186a9db" PartId="fef34e02ffe840b38522c7ac31acd787">
        <Part Type="papunktis" Nr="19.1" Abbr="19.1 pp." DocPartId="e147762b094049778e291185c4d51007" PartId="049a2bfa2e6746bbaa3df7b822910677"/>
        <Part Type="papunktis" Nr="19.2" Abbr="19.2 pp." DocPartId="3e33f15b4509461f89653387ea5125eb" PartId="a8f1b2853c3a4b3cb10e90ec98b8ab08">
          <Part Type="papunktis" Nr="19.2.1" Abbr="19.2.1 pp." DocPartId="1b3e0b60929f4d41815c479c0db6acff" PartId="1a1068ed477947fca28cb22e0f87297a"/>
          <Part Type="papunktis" Nr="19.2.2" Abbr="19.2.2 pp." DocPartId="6391ee6eecf14a578e4341db154262f0" PartId="ad27badbf274413da8d18ac7857bb111"/>
          <Part Type="papunktis" Nr="19.2.3" Abbr="19.2.3 pp." DocPartId="e97682ccd3884c43800b5a58ee5a9149" PartId="2a86719924a14081ab6c1933b09305dd"/>
          <Part Type="papunktis" Nr="19.2.4" Abbr="19.2.4 pp." DocPartId="db0541dc0b2244bf814f06b87c1c2aef" PartId="2ed41dc4de5345bfbc474da7284cd986"/>
          <Part Type="papunktis" Nr="19.2.5" Abbr="19.2.5 pp." DocPartId="7e3e5bc3c5dc433691baf832362b8e5a" PartId="8439e2be92cf49d8bcf362cf768c0cf7"/>
        </Part>
      </Part>
      <Part Type="punktas" Nr="20" Abbr="20 p." DocPartId="194cc3956f51450ea999e6d4dab32955" PartId="cbff0e6e3f564a1cbbf9ccb743d91bb1">
        <Part Type="papunktis" Nr="20.1" Abbr="20.1 pp." DocPartId="74a5925ec9fa48d38be6c0339de71f73" PartId="51a4560740da40a7b6d2899ec4de62f1"/>
        <Part Type="papunktis" Nr="20.2" Abbr="20.2 pp." DocPartId="0bf7cea65adb425db09a4702b387f341" PartId="c451b2d6b2ea41ab95a4e2dffdf19ff8"/>
        <Part Type="papunktis" Nr="20.3" Abbr="20.3 pp." DocPartId="e7caa2c558eb4f87a0b5d636667ba891" PartId="4e324094a2404bdaaed75c29e944d048"/>
        <Part Type="papunktis" Nr="20.4" Abbr="20.4 pp." DocPartId="a242c7d467114ee59aa33d92a504a3ed" PartId="429308e621f1470a951a271beca57660"/>
      </Part>
      <Part Type="punktas" Nr="21" Abbr="21 p." DocPartId="ef4053216bfe4d2a9d6413a03a645837" PartId="0522324b75354f06abefb25955228819"/>
      <Part Type="punktas" Nr="22" Abbr="22 p." DocPartId="d731398c809840fca0466636fb7a58d6" PartId="73e1ddc040a646d3a3d4b14717832ae1">
        <Part Type="papunktis" Nr="22.1" Abbr="22.1 pp." DocPartId="088b566033bd47c3be02e1b992be574a" PartId="d752dd135c0d42b8a639d3e81395ca16"/>
        <Part Type="papunktis" Nr="22.2" Abbr="22.2 pp." DocPartId="51719b8685624ecc9a1b137d57097fec" PartId="14eeb4e76ef049e1ae90f83f753ee38f"/>
        <Part Type="papunktis" Nr="22.3" Abbr="22.3 pp." DocPartId="f02fae2bbe9a4b75b84aca7688ddcee1" PartId="70e0054fc55244649c9ad8ee0b2832a1"/>
        <Part Type="papunktis" Nr="22.4" Abbr="22.4 pp." DocPartId="3044a11dc43443bbbc3fe3ae127279a5" PartId="d82f8589e83e40d091441ec57dd3269b"/>
        <Part Type="papunktis" Nr="22.5" Abbr="22.5 pp." DocPartId="ced843a084b14a67988896226f346224" PartId="e9867b6244464b349f471780f81e85ed"/>
      </Part>
      <Part Type="punktas" Nr="23" Abbr="23 p." DocPartId="dd7da79410804711b4b97eca36dc977e" PartId="3c18988bbb464a59a3f66adaf2dbf0a2">
        <Part Type="papunktis" Nr="23.1" Abbr="23.1 pp." DocPartId="4202b46180f046eb8e315ea4c8661364" PartId="3c3baa17533b4f2faef8e267e31ec9a0"/>
        <Part Type="papunktis" Nr="23.2" Abbr="23.2 pp." DocPartId="4f3c4c8e069f40b0821b641a999d6fb9" PartId="a5f9d30c8a5e451c92bb0c8fe401378a"/>
        <Part Type="papunktis" Nr="23.3" Abbr="23.3 pp." DocPartId="93993620115f4dbe8b7e065828d6b3e2" PartId="3309a57062234928a50826d7a3e4fd66"/>
        <Part Type="papunktis" Nr="23.4" Abbr="23.4 pp." DocPartId="1b619749263d4d32aad9f82a4ad4091b" PartId="85089f64b5d64672a8a9485380609f86"/>
        <Part Type="papunktis" Nr="23.5" Abbr="23.5 pp." DocPartId="c62361b51f8d4099bd64cc18866e7469" PartId="c5a4471723a84e34bd1cec7d9b4a0faf"/>
        <Part Type="papunktis" Nr="23.6" Abbr="23.6 pp." DocPartId="b106b2f31e644f9783329c5d842b2516" PartId="b1677c0b76c04a6181c86368d6be9a9e"/>
        <Part Type="papunktis" Nr="23.7" Abbr="23.7 pp." DocPartId="a0ff3894d1c04001acd6c5fa640b0073" PartId="cd483720dfe440ae843b7742e9839e36"/>
        <Part Type="papunktis" Nr="23.8" Abbr="23.8 pp." DocPartId="cb1165aea1424e06bbd0231aa7330a5d" PartId="65ad84b0218343d9b9631f98c748b093"/>
        <Part Type="papunktis" Nr="23.9" Abbr="23.9 pp." DocPartId="d15e549227aa4f2d9f67f737d263c842" PartId="d25665dc960c4040bd668fa6ceedbda6"/>
        <Part Type="papunktis" Nr="23.10" Abbr="23.10 pp." DocPartId="0a49e75ddb0b45b6b7614002fd14f8e5" PartId="cae3689c10e6497bb3229eeb9f161252"/>
        <Part Type="papunktis" Nr="23.11" Abbr="23.11 pp." DocPartId="42557b1cb8e940fa8320fcc610c453a0" PartId="1b71de44b39142aa9f1d3631d1ce277d"/>
        <Part Type="papunktis" Nr="23.12" Abbr="23.12 pp." DocPartId="574920beff1249febcbea0320217541a" PartId="8ba6ee1071434c6cac17adf9a858ee09"/>
        <Part Type="papunktis" Nr="23.13" Abbr="23.13 pp." DocPartId="96ae99ca3cbd4058ab382b4512a0a236" PartId="a1976528bead4d0c97195cf131f04a62"/>
        <Part Type="papunktis" Nr="23.14" Abbr="23.14 pp." DocPartId="23032ba0f7eb4f7caf04d2aa6129c4ac" PartId="e27f38169ce945269a01f960d9ed9743"/>
        <Part Type="papunktis" Nr="23.15" Abbr="23.15 pp." DocPartId="f3177b59a7a4494eb7ea3d22373f0dce" PartId="9a05475ce849422492e53dcbdb69ebeb"/>
        <Part Type="papunktis" Nr="23.16" Abbr="23.16 pp." DocPartId="7117ab1ed85a4097ab41b6dbc998e4ea" PartId="78ec65efa13d4b06ba76fc95ffb3c879"/>
      </Part>
    </Part>
    <Part Type="skyrius" Nr="3" Title="LOPŠELIO-DARŽELIO TEISĖS IR PAREIGOS" DocPartId="109af7521f944085b9546019d43afe72" PartId="fe46a4713e88429c9ffa2b9c3af24d4e">
      <Part Type="punktas" Nr="24" Abbr="24 p." DocPartId="e2f671130717416190ee7dd44f9e7bc4" PartId="3c1bd3e4faf040f2af70a60b19f21c5b">
        <Part Type="papunktis" Nr="24.1" Abbr="24.1 pp." DocPartId="fd8af4316f06410a9e552fb830039c4d" PartId="7856a8710402417a8216e8e46edfa03f"/>
        <Part Type="papunktis" Nr="24.2" Abbr="24.2 pp." DocPartId="e4a5b93bcdf44944a61f66412cc52a0d" PartId="4120cb28437d4f5a82957c7feb96e115"/>
        <Part Type="papunktis" Nr="24.3" Abbr="24.3 pp." DocPartId="d1427046c00c466da6bd3b24e70cc03a" PartId="cdecdde1af074615a3b71c43177d29ed"/>
        <Part Type="papunktis" Nr="24.4" Abbr="24.4 pp." DocPartId="4bc5eafcac3f49c5b95c57865eaa96bb" PartId="58ae77045abc458ca2425fc007fadfd6"/>
        <Part Type="papunktis" Nr="24.5" Abbr="24.5 pp." DocPartId="ba6e756d441946b2a8192c5457fba47a" PartId="f230ab5f439c4b948984f883c5cd32d2"/>
        <Part Type="papunktis" Nr="24.6" Abbr="24.6 pp." DocPartId="0fd8a8a4e8534d1a9836614925070fb8" PartId="3688f7a0d0504cf5bfa36780b2ed1d34"/>
        <Part Type="papunktis" Nr="24.7" Abbr="24.7 pp." DocPartId="7596dbc00115424bad8629c3540bb0e4" PartId="7f386040f9154c2180d854712a414675"/>
        <Part Type="papunktis" Nr="24.8" Abbr="24.8 pp." DocPartId="da1000a7c8694bc499ce841dac9f6e8b" PartId="bc40ef2ad2724237881e72137434d1b5"/>
      </Part>
      <Part Type="punktas" Nr="25" Abbr="25 p." DocPartId="855e53b0ae384a6f9abc5f1d59f72036" PartId="1cb80a560bd746949af4082a10198324"/>
    </Part>
    <Part Type="skyrius" Nr="4" Title="LOPŠELIO-DARŽELIO VEIKLOS ORGANIZAVIMAS IR VALDYMAS" DocPartId="cb6026886bc74f2d9f4fd7851e10f50c" PartId="d6b923fd2e394079bf7072ff3f88897f">
      <Part Type="punktas" Nr="26" Abbr="26 p." DocPartId="dea9699d055742819c2ba4b4f7694f33" PartId="8679e0f3536a442d8a3905ef866aa96e">
        <Part Type="papunktis" Nr="26.1" Abbr="26.1 pp." DocPartId="01483b7b10a047a3bb85b3475f35389d" PartId="26656e2e734243bda7a541c01a36cad8"/>
        <Part Type="papunktis" Nr="26.2" Abbr="26.2 pp." DocPartId="7b6a8d4d34a740c59fc8502237402373" PartId="7931f741f8084e3fa40a0a9445a959a5"/>
      </Part>
      <Part Type="punktas" Nr="27" Abbr="27 p." DocPartId="6e4ae7691e964c1bae99f1ae69023f05" PartId="cdd4e58ce6544257af110f6948db7328"/>
      <Part Type="punktas" Nr="28" Abbr="28 p." DocPartId="fdbbd35d03b942df8d95a1d0c9427a9f" PartId="bae028f249bc4f33ac744d70cb8d1d42"/>
      <Part Type="punktas" Nr="29" Abbr="29 p." DocPartId="61182e43ef4f4f17b5de45be6e6e8771" PartId="d2b1b5f46f784a34b8b8df97d7ae9f39">
        <Part Type="papunktis" Nr="29.1" Abbr="29.1 pp." DocPartId="07f940dd0b9f4421b299f0f7e53a184e" PartId="1fdcb743ae074c699690084964fa8481"/>
        <Part Type="papunktis" Nr="29.2" Abbr="29.2 pp." DocPartId="bda3ee2fbe574df7aa978be8f02d293b" PartId="b72d63168d64467abf851b879baf9b31"/>
        <Part Type="papunktis" Nr="29.3" Abbr="29.3 pp." DocPartId="a535060a5476412884ad1d262e94b77a" PartId="d5effc3594654527b8ff3776b4e99956"/>
        <Part Type="papunktis" Nr="29.4" Abbr="29.4 pp." DocPartId="fe7f3f96ecde421489406cdb5fd7ccdb" PartId="31e41afb26884a8fad862c5289ab7d63"/>
        <Part Type="papunktis" Nr="29.5" Abbr="29.5 pp." DocPartId="deb7e3c632ae415a9ccd3932995f16f9" PartId="7c4c7f31b9304d08a788fad816c79424"/>
        <Part Type="papunktis" Nr="29.6" Abbr="29.6 pp." DocPartId="5f4a74e802554e1c85847af55b178ab3" PartId="5b4aadae60684823bb676526a70812fc"/>
        <Part Type="papunktis" Nr="29.7" Abbr="29.7 pp." DocPartId="ce94eca0ecf34fb1973dbbfac1efff87" PartId="fe86e903547149e9971cc338fd33efd4"/>
        <Part Type="papunktis" Nr="29.8" Abbr="29.8 pp." DocPartId="16fa5376c65348eaad458a808f270db9" PartId="60eedb3041c642e9addaa5bdbf9c2727"/>
        <Part Type="papunktis" Nr="29.9" Abbr="29.9 pp." DocPartId="9239a76edfa343da9268939de6e2e6a2" PartId="5e11e793579c47d0975a2dfd11f75c2f"/>
        <Part Type="papunktis" Nr="29.10" Abbr="29.10 pp." DocPartId="c9e47299c0e44435937644e96173f054" PartId="0ab67c4b855d4bf8a1a9ba1062fdd22e"/>
        <Part Type="papunktis" Nr="29.11" Abbr="29.11 pp." DocPartId="3cc2b6882a7e48e991d1d45b2abb5e48" PartId="078b183b8aec48b3bd38f4948e187b69"/>
        <Part Type="papunktis" Nr="29.12" Abbr="29.12 pp." DocPartId="4dac67c9433d4867bfbf1ddfb3d4d7db" PartId="b25e9e825b5241239f3731e5b89150e0"/>
        <Part Type="papunktis" Nr="29.13" Abbr="29.13 pp." DocPartId="33e2e517815e4f6ea40537bafe0b8c3c" PartId="024a7ee86628481eb269427fdd9b2191"/>
        <Part Type="papunktis" Nr="29.14" Abbr="29.14 pp." DocPartId="cb1c822c6f344722a98fce202e6f5d6d" PartId="7db98e23f7574555a51cc4d58ceb10fb"/>
        <Part Type="papunktis" Nr="29.15" Abbr="29.15 pp." DocPartId="79e487c32a294f0bae746dc7aa982dd2" PartId="de7535774d1c4eada61be8bdd0d849e6"/>
        <Part Type="papunktis" Nr="29.16" Abbr="29.16 pp." DocPartId="c6ba2212579e4ff795cb26bd075de09f" PartId="eb32442cf1e2410799e4726718f7b78a"/>
        <Part Type="papunktis" Nr="29.17" Abbr="29.17 pp." DocPartId="fd0ef2b9ec3840579afd9c61e517d1d4" PartId="8ca406096f0a4d5981c4d3c17f562aa8"/>
        <Part Type="papunktis" Nr="29.18" Abbr="29.18 pp." DocPartId="2aebf9ea2c2441f2af39b2c57832a8c8" PartId="4d3c62e8046446068bb0c87e94cff249"/>
        <Part Type="papunktis" Nr="29.19" Abbr="29.19 pp." DocPartId="e1b4d8cbcc984bfda8d28512d925f2c7" PartId="1fd15dd034ad4f4f9464bfcb48db7282"/>
        <Part Type="papunktis" Nr="29.20" Abbr="29.20 pp." DocPartId="9a037a89ef4e4ca2896bf286dd9d5d71" PartId="8d7c542fbcef48d1b07cdf57ff2fe02e"/>
      </Part>
      <Part Type="punktas" Nr="30" Abbr="30 p." DocPartId="8a43ad86a623425fa4556e85e512d117" PartId="82f00f6c06d34429ae4b88975ad657d3"/>
      <Part Type="punktas" Nr="31" Abbr="31 p." DocPartId="d8efd28b68fc47c9b292e666df4cfed1" PartId="52f0b835019e4745b011ac9dc8cf55a0"/>
      <Part Type="punktas" Nr="32" Abbr="32 p." DocPartId="2fedd11f25de40f1a66faddd17a376bd" PartId="c7d31f83470646ccb07c036c75f9f93a"/>
      <Part Type="punktas" Nr="33" Abbr="33 p." DocPartId="9ea72dfb809f4d49aa7de9099a67e4d1" PartId="632782b48fa340f087484d704a069ef3"/>
      <Part Type="punktas" Nr="34" Abbr="34 p." DocPartId="457ba784bc074663b6810a24ab62c191" PartId="bc8e4176b9c044318051431e709e86f6"/>
    </Part>
    <Part Type="skyrius" Nr="5" Title="LOPŠELIO-DARŽELIO SAVIVALDA" DocPartId="4c2c9ada9cae47e28dde90da2e3ca8c4" PartId="c18cec2a29c04f21b4cd73744da3dbbb">
      <Part Type="punktas" Nr="35" Abbr="35 p." DocPartId="0f7ab933fe0d47998d8d5d788c490d0d" PartId="10478883f1e340969a1cd1d9b2e46419"/>
      <Part Type="punktas" Nr="36" Abbr="36 p." DocPartId="f0d109f08fde4384a4230090bdea92f7" PartId="0cd93274b9ec42abb2fcbad0a1de850f"/>
      <Part Type="punktas" Nr="37" Abbr="37 p." DocPartId="eaa9eabab8424e85bb979c842de585ce" PartId="cde3b5d57a374d149bb16412ba09df78"/>
      <Part Type="punktas" Nr="38" Abbr="38 p." DocPartId="c2f657d345ba449ebb3bb6e73a615048" PartId="25baad33dfb84af7811c3663aed8ed42"/>
      <Part Type="punktas" Nr="39" Abbr="39 p." DocPartId="75a26c96915a4ed9a3e879b22b9cd9ed" PartId="ecf0d21c601f427ca24424702a57d199"/>
      <Part Type="punktas" Nr="40" Abbr="40 p." DocPartId="c5619afa266d4c77b244e47ab6db3449" PartId="0c309b545b834a13b6dd0076e94ca088"/>
      <Part Type="punktas" Nr="41" Abbr="41 p." DocPartId="ac52e34ad8be47738c0b069f81bddd78" PartId="96fd3897502547b985b9f2acc4377515"/>
      <Part Type="punktas" Nr="42" Abbr="42 p." DocPartId="9122bc37178643f5b5618ddebec11699" PartId="66c0509c3b5f4e929a2b6c8821b6c495"/>
      <Part Type="punktas" Nr="43" Abbr="43 p." DocPartId="ec622b7563ff4f079053ae46cd114c4b" PartId="1a516b57b91b41e19c2c4a9ee41e34a1">
        <Part Type="papunktis" Nr="43.1" Abbr="43.1 pp." DocPartId="cab25dc50a284e0ca34288072df70239" PartId="951bce163b4c4829aa32ece516cf95e2"/>
        <Part Type="papunktis" Nr="43.2" Abbr="43.2 pp." DocPartId="2e9121fb32524a24ad0261dfed5f1834" PartId="b5847d15cf434734bd00bf9cc1cbd0e9"/>
        <Part Type="papunktis" Nr="43.3" Abbr="43.3 pp." DocPartId="0d901d0a4eaf4dd28772a148f065f4ba" PartId="549239cb17c94c09976f2bb299e1d0a9"/>
        <Part Type="papunktis" Nr="43.4" Abbr="43.4 pp." DocPartId="f7893b1c303044fda393469bdd239080" PartId="30b6ce63bd114e569faf8a268412397a">
          <Part Type="papunktis" Nr="43.4.1" Abbr="43.4.1 pp." DocPartId="c630c66e1b9c4fb89bbec3bb153cffdf" PartId="a6d42308d5e1451eaf7bd4b4b8e03795"/>
          <Part Type="papunktis" Nr="43.4.2" Abbr="43.4.2 pp." DocPartId="d92795a76e26433d9818a54f00a511fc" PartId="e4533cc6f8214ac9aadab151a9b39c50"/>
        </Part>
        <Part Type="papunktis" Nr="43.5" Abbr="43.5 pp." DocPartId="5c7bd68d36874fd69f798e66c0fb0da7" PartId="4145b7e415f44785bba8e4f6245db56b"/>
        <Part Type="papunktis" Nr="43.6" Abbr="43.6 pp." DocPartId="601b037aad374560886767ca566ba10d" PartId="9163b46f87ea447fbd1ee192bb117ae6"/>
        <Part Type="papunktis" Nr="43.7" Abbr="43.7 pp." DocPartId="2673b3f6b7eb48d286c46b55188dae76" PartId="03418e1a99514e62ac2dcef1d2145e45"/>
        <Part Type="papunktis" Nr="43.8" Abbr="43.8 pp." DocPartId="b3b26bd61a9644c5a3bf73b792ce1b95" PartId="fad68a8c1c28489fbc12a580fd9e7e9a"/>
        <Part Type="papunktis" Nr="43.9" Abbr="43.9 pp." DocPartId="b7988e3d643145ccb4e87d46a705a4c0" PartId="1d6a9e444a904fba96b47ddf7898bd04"/>
        <Part Type="papunktis" Nr="43.10" Abbr="43.10 pp." DocPartId="ac067ca64b91407da2125686c773dc99" PartId="a744bfda86ad4a03bf8c2f8ad9567da1"/>
      </Part>
      <Part Type="punktas" Nr="44" Abbr="44 p." DocPartId="1606c4f78a9c4d028190da9d0663a4b9" PartId="35e564aeff8f40e49fcb14c77af6c198"/>
      <Part Type="punktas" Nr="45" Abbr="45 p." DocPartId="30b8cfdb78e2493db46c94f3c7af1228" PartId="b47f7b5bae454ce79f9d7289831aef69"/>
      <Part Type="punktas" Nr="46" Abbr="46 p." DocPartId="691283a7d902480d9a06217cd00b6c67" PartId="375aa809efee443fa92bcf85cd8e0e2c"/>
      <Part Type="punktas" Nr="47" Abbr="47 p." DocPartId="60689dce566d4b02a08972c905231bc5" PartId="f45b1b1bb8bf439bbdd6e32948c3a23a"/>
      <Part Type="punktas" Nr="48" Abbr="48 p." DocPartId="2b2591c6846346f483276ca418ca2c63" PartId="0d7e0515f12549e2b910c34480d1900b"/>
      <Part Type="punktas" Nr="49" Abbr="49 p." DocPartId="b86ede7a6a2a48d38b588d1a00a348c1" PartId="e442e9f2fd0b4828acfa71e88de9f7cf"/>
      <Part Type="punktas" Nr="50" Abbr="50 p." DocPartId="d2b28baa30fa466c85605c5221a2e566" PartId="329f5ba5ea6b4cf78c5872d26af9fc59"/>
      <Part Type="punktas" Nr="51" Abbr="51 p." DocPartId="1fabd349cee944a982cfd30b10745e51" PartId="c230d504161a41e3b6bc1cfd54fe3cd7"/>
      <Part Type="punktas" Nr="52" Abbr="52 p." DocPartId="6f764b9f2deb48bfb78ae0e91281879b" PartId="f7ec964988354e62973922a44e6c1eca"/>
      <Part Type="punktas" Nr="53" Abbr="53 p." DocPartId="0e9cbfc1826e47ef9b9dd4606e97eff7" PartId="9032a3e6b3b04e0db092966ff912c4ac"/>
      <Part Type="punktas" Nr="54" Abbr="54 p." DocPartId="ef1938eef4b94777b74afdc81ea94f13" PartId="449be0cca2984d2fa9d3a623fa203ed9"/>
      <Part Type="punktas" Nr="55" Abbr="55 p." DocPartId="20d73c907a324f29b7d8997a12c5cdd3" PartId="a83ae4c5b8434d88888594abe84892b3"/>
      <Part Type="punktas" Nr="56" Abbr="56 p." DocPartId="2940d37e0ba64dfd90c761f60fa969fe" PartId="a58ba9821c3441d0b7437821b7dd36b4"/>
      <Part Type="punktas" Nr="57" Abbr="57 p." DocPartId="d6c626e6c97a493e96b4b10bfd2aeac7" PartId="c6df8b3abc9a48adb80771fe052ad2f8"/>
      <Part Type="punktas" Nr="58" Abbr="58 p." DocPartId="3fbe042ac7774edb84bfe0528017110a" PartId="2ba799e260d34423bb8f9a4259376de1"/>
      <Part Type="punktas" Nr="59" Abbr="59 p." DocPartId="cca5060e85674b919797c68c0b60a8a3" PartId="e497323218ca4e589ad33ba4000bc4d5"/>
      <Part Type="punktas" Nr="60" Abbr="60 p." DocPartId="7713545c8e954762a749f859435ca731" PartId="683c348df732426f888d36d45d095a57">
        <Part Type="papunktis" Nr="60.1" Abbr="60.1 pp." DocPartId="7fefc9cf9dbb4d66b11eba3dc2115fa2" PartId="4e2de22749ad4a368841595c112e14ef"/>
        <Part Type="papunktis" Nr="60.2" Abbr="60.2 pp." DocPartId="be10cfc6d9244c5a9ff73e03d245d91b" PartId="cc316098140646dc9bbb2bb57438436e"/>
        <Part Type="papunktis" Nr="60.3" Abbr="60.3 pp." DocPartId="eb53342bde4f498a95e2bf091bd45d63" PartId="1954fc1a59b545478d9a2216399342f2"/>
        <Part Type="papunktis" Nr="60.4" Abbr="60.4 pp." DocPartId="08d6671f62104f42952127c94c168919" PartId="80d8757d38394a7fb277a3258b03b351"/>
        <Part Type="papunktis" Nr="60.5" Abbr="60.5 pp." DocPartId="766b97667ad849fc9e7cea5b090b6889" PartId="3a6417c51c8646e695ca6e957d9a2368"/>
        <Part Type="papunktis" Nr="60.6" Abbr="60.6 pp." DocPartId="9727050e89ce46f49254ba5256b78c76" PartId="9d2447ce9b654b21b15ea4f7d33c4bfc"/>
        <Part Type="papunktis" Nr="60.7" Abbr="60.7 pp." DocPartId="8f3e854116694a7bb8db8ead29852c4c" PartId="5c08ad0777a1471da1b68bb6830ab5c7"/>
      </Part>
      <Part Type="punktas" Nr="61" Abbr="61 p." DocPartId="44f75fb819f348f0a38ab61955e0a9b9" PartId="11ee69a27d474a28811d872833953f2a"/>
      <Part Type="punktas" Nr="62" Abbr="62 p." DocPartId="ab91564749c743fcbb4fd1ee28ad194e" PartId="39268b24861a431a8e10e675e605795f"/>
      <Part Type="punktas" Nr="63" Abbr="63 p." DocPartId="a0989a6235014759965b0761a51f4956" PartId="200e9ca7fe3b42aeba8141af3b6656cf"/>
      <Part Type="punktas" Nr="64" Abbr="64 p." DocPartId="0243d9f35f184c61be76d3bb90ded064" PartId="8c09f6aa1a154f0da04df48951bff580"/>
    </Part>
    <Part Type="skyrius" Nr="6" Title="LOPŠELIO-DARŽELIO DARBUOTOJŲ PRIĖMIMAS Į DARBĄ, JŲ DARBO APMOKĖJIMO TVARKA IR ATESTACIJA" DocPartId="9c8bcca44b3047b8b28423cdd73ee9c5" PartId="0c2cde50521d496e8a746e66d6435a6a">
      <Part Type="punktas" Nr="65" Abbr="65 p." DocPartId="b3a95cf761c54c7fb971c8639db7abed" PartId="a9bbfdd051594d8d9535177bdf175c78"/>
      <Part Type="punktas" Nr="66" Abbr="66 p." DocPartId="f2cf0fd45a794c698e2b7a51649c4eb8" PartId="d5c94e23d7954e53800fb9b2d0bc9fc5"/>
      <Part Type="punktas" Nr="67" Abbr="67 p." DocPartId="00d4ddcfdffb4c6292522ff8b2b9adaa" PartId="fee16d6bf58f400eb7db40f143f2672a"/>
      <Part Type="punktas" Nr="68" Abbr="68 p." DocPartId="1a943eb7990c4fd781c934e819c96894" PartId="9471002d34da4b19a9b2849136b7aed8"/>
    </Part>
    <Part Type="skyrius" Nr="7" Title="LOPŠELIO-DARŽELIO TURTAS, LĖŠOS, JŲ NAUDOJIMO TVARKA, FINANSINĖS VEIKLOS KONTROLĖ IR LOPŠELIO-DARŽELIO VEIKLOS PRIEŽIŪRA" DocPartId="c90b15e135ef418c9252560274598201" PartId="358d9feeceda4c4a976246bdb2d833d9">
      <Part Type="punktas" Nr="69" Abbr="69 p." DocPartId="e6f020f878e948928dcb4190abfc95c0" PartId="9f4e5bc661374627927b0fd70fbc0006"/>
      <Part Type="punktas" Nr="70" Abbr="70 p." DocPartId="1ecc398fd9e2412abee4d1a3f4ac9faf" PartId="a916e0010db043ff92e53420311509b6">
        <Part Type="papunktis" Nr="70.1" Abbr="70.1 pp." DocPartId="74c4209c19ff4a31abe8823aa2b6954f" PartId="88d19dc34ed642efb2c0629d9b2f5564"/>
        <Part Type="papunktis" Nr="70.2" Abbr="70.2 pp." DocPartId="aa3dab5a93534ffd93bc7f899a8f924e" PartId="4e24eda82fc34d32a6f49e0f040f7537"/>
        <Part Type="papunktis" Nr="70.3" Abbr="70.3 pp." DocPartId="f541798e06714a55ad44ef28880fd098" PartId="518cd0d202a54860a42b0c9556d7c462"/>
        <Part Type="papunktis" Nr="70.4" Abbr="70.4 pp." DocPartId="8b46cfd3cb4d41b88db1b200c5623bd4" PartId="120ac7a19fef42c2aed14edfe28effd0"/>
      </Part>
      <Part Type="punktas" Nr="71" Abbr="71 p." DocPartId="78f62601088044b39f74cd6af98bd9e1" PartId="51107ef5062e4432aa90b69330d369ba"/>
      <Part Type="punktas" Nr="72" Abbr="72 p." DocPartId="8e97922516ee4f2fbeb6059d7a15da83" PartId="e42475384af54dadb8d0ae3fec56a3ad"/>
      <Part Type="punktas" Nr="73" Abbr="73 p." DocPartId="4ff382ba149a494598495cbbb1ad4a90" PartId="b0c8017bdc6c4bb7967cf38e14c171e4"/>
      <Part Type="punktas" Nr="74" Abbr="74 p." DocPartId="b6482ef8655342e5bf1f76c803e67cb1" PartId="b8f96c6ac9fe44d58705eb097d86b05e"/>
    </Part>
    <Part Type="skyrius" Nr="8" Title="BAIGIAMOSIOS NUOSTATOS" DocPartId="dc0e2a49191140f09a3b4035b662a9fb" PartId="1a3fdbc64fc2446ca15ce2db485eab3b">
      <Part Type="punktas" Nr="75" Abbr="75 p." DocPartId="dba34dcb863948dba2da5d72f776b06d" PartId="1f522714923b4ecb8e24d1af0b99e152"/>
      <Part Type="punktas" Nr="76" Abbr="76 p." DocPartId="b2a7278de7d743eeb3f26375ec845b7e" PartId="380b570c757a483da3916891448c4cc3"/>
      <Part Type="punktas" Nr="77" Abbr="77 p." DocPartId="592bd9122b6044dea4628e29188c4418" PartId="9672616d60ea4139b8590438d122aaba"/>
      <Part Type="punktas" Nr="78" Abbr="78 p." DocPartId="fb7d374bd94b4ab89af0c74aba64e73e" PartId="138044cb14d24f0fbcba5ba3be7c8216"/>
      <Part Type="punktas" Nr="79" Abbr="79 p." DocPartId="687d89ed90cf41949ddacea316ab52c9" PartId="16f5f3d7622c4da186865f471dbe445d"/>
      <Part Type="punktas" Nr="80" Abbr="80 p." DocPartId="b795b5b8fc3941eabdbb95c93de3b33a" PartId="8aa3762b18ac41c2a18237ef8745d380"/>
    </Part>
  </Part>
</Parts>
</file>

<file path=customXml/itemProps1.xml><?xml version="1.0" encoding="utf-8"?>
<ds:datastoreItem xmlns:ds="http://schemas.openxmlformats.org/officeDocument/2006/customXml" ds:itemID="{662EDEE2-9A62-4770-9658-24F4DB1C591B}">
  <ds:schemaRefs>
    <ds:schemaRef ds:uri="http://schemas.openxmlformats.org/officeDocument/2006/bibliography"/>
  </ds:schemaRefs>
</ds:datastoreItem>
</file>

<file path=customXml/itemProps2.xml><?xml version="1.0" encoding="utf-8"?>
<ds:datastoreItem xmlns:ds="http://schemas.openxmlformats.org/officeDocument/2006/customXml" ds:itemID="{FBFB5DE9-5B9E-4DCC-A553-35683BA665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2831</Words>
  <Characters>21919</Characters>
  <Application>Microsoft Office Word</Application>
  <DocSecurity>4</DocSecurity>
  <Lines>377</Lines>
  <Paragraphs>209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24541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2017-11-27T12:06:00Z</lastPrinted>
  <dcterms:modified xsi:type="dcterms:W3CDTF">2023-09-21T09:43:00Z</dcterms:modified>
  <revision>2</revision>
  <dc:title>PATVIRTINTA</dc:title>
</coreProperties>
</file>