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6A98" w14:textId="77777777" w:rsidR="00D85054" w:rsidRDefault="00EC4285" w:rsidP="00D85054">
      <w:pPr>
        <w:rPr>
          <w:rFonts w:ascii="Times New Roman" w:hAnsi="Times New Roman"/>
          <w:b/>
          <w:spacing w:val="20"/>
          <w:sz w:val="24"/>
          <w:szCs w:val="24"/>
        </w:rPr>
      </w:pPr>
      <w:bookmarkStart w:id="0" w:name="dok_tipas"/>
      <w:bookmarkStart w:id="1" w:name="straipsnis7"/>
      <w:r>
        <w:rPr>
          <w:rFonts w:ascii="Times New Roman" w:hAnsi="Times New Roman"/>
          <w:b/>
          <w:spacing w:val="20"/>
          <w:sz w:val="24"/>
          <w:szCs w:val="24"/>
        </w:rPr>
        <w:tab/>
      </w:r>
      <w:r>
        <w:rPr>
          <w:rFonts w:ascii="Times New Roman" w:hAnsi="Times New Roman"/>
          <w:b/>
          <w:spacing w:val="20"/>
          <w:sz w:val="24"/>
          <w:szCs w:val="24"/>
        </w:rPr>
        <w:tab/>
      </w:r>
      <w:r>
        <w:rPr>
          <w:rFonts w:ascii="Times New Roman" w:hAnsi="Times New Roman"/>
          <w:b/>
          <w:spacing w:val="20"/>
          <w:sz w:val="24"/>
          <w:szCs w:val="24"/>
        </w:rPr>
        <w:tab/>
      </w:r>
    </w:p>
    <w:p w14:paraId="334836B1" w14:textId="77777777" w:rsidR="00D85054" w:rsidRDefault="00DA524D" w:rsidP="00DA524D">
      <w:pPr>
        <w:rPr>
          <w:rFonts w:ascii="Times New Roman" w:hAnsi="Times New Roman"/>
          <w:b/>
          <w:spacing w:val="20"/>
          <w:sz w:val="24"/>
          <w:szCs w:val="24"/>
        </w:rPr>
      </w:pPr>
      <w:r>
        <w:rPr>
          <w:rFonts w:ascii="Times New Roman" w:hAnsi="Times New Roman"/>
          <w:b/>
          <w:spacing w:val="20"/>
          <w:sz w:val="24"/>
          <w:szCs w:val="24"/>
        </w:rPr>
        <w:tab/>
      </w:r>
      <w:r>
        <w:rPr>
          <w:rFonts w:ascii="Times New Roman" w:hAnsi="Times New Roman"/>
          <w:b/>
          <w:spacing w:val="20"/>
          <w:sz w:val="24"/>
          <w:szCs w:val="24"/>
        </w:rPr>
        <w:tab/>
      </w:r>
      <w:r>
        <w:rPr>
          <w:rFonts w:ascii="Times New Roman" w:hAnsi="Times New Roman"/>
          <w:b/>
          <w:spacing w:val="20"/>
          <w:sz w:val="24"/>
          <w:szCs w:val="24"/>
        </w:rPr>
        <w:tab/>
      </w:r>
      <w:bookmarkEnd w:id="0"/>
    </w:p>
    <w:p w14:paraId="7466E63C" w14:textId="77E95925" w:rsidR="00383D7B" w:rsidRDefault="00E17D49" w:rsidP="00383D7B">
      <w:pPr>
        <w:ind w:left="7088" w:hanging="608"/>
        <w:rPr>
          <w:rFonts w:ascii="Times New Roman" w:hAnsi="Times New Roman"/>
          <w:b/>
          <w:sz w:val="24"/>
          <w:szCs w:val="24"/>
        </w:rPr>
      </w:pPr>
      <w:r>
        <w:t xml:space="preserve">            </w:t>
      </w:r>
      <w:r w:rsidR="004506F3">
        <w:t xml:space="preserve">                        </w:t>
      </w:r>
      <w:r w:rsidR="00383D7B" w:rsidRPr="00C20683">
        <w:rPr>
          <w:rFonts w:ascii="Times New Roman" w:hAnsi="Times New Roman"/>
          <w:b/>
          <w:sz w:val="24"/>
          <w:szCs w:val="24"/>
        </w:rPr>
        <w:t>Projekt</w:t>
      </w:r>
      <w:r w:rsidR="004506F3">
        <w:rPr>
          <w:rFonts w:ascii="Times New Roman" w:hAnsi="Times New Roman"/>
          <w:b/>
          <w:sz w:val="24"/>
          <w:szCs w:val="24"/>
        </w:rPr>
        <w:t>as</w:t>
      </w:r>
    </w:p>
    <w:p w14:paraId="2A9B8602" w14:textId="4E0DDDF2" w:rsidR="00383D7B" w:rsidRPr="00C20683" w:rsidRDefault="00383D7B" w:rsidP="00383D7B">
      <w:pPr>
        <w:ind w:left="7371" w:hanging="891"/>
        <w:rPr>
          <w:rFonts w:ascii="Times New Roman" w:hAnsi="Times New Roman"/>
          <w:b/>
          <w:caps/>
          <w:sz w:val="24"/>
          <w:szCs w:val="24"/>
        </w:rPr>
      </w:pPr>
      <w:r>
        <w:rPr>
          <w:rFonts w:ascii="Times New Roman" w:hAnsi="Times New Roman"/>
          <w:b/>
          <w:sz w:val="24"/>
          <w:szCs w:val="24"/>
        </w:rPr>
        <w:t xml:space="preserve">          </w:t>
      </w:r>
    </w:p>
    <w:p w14:paraId="2B70B818" w14:textId="77777777" w:rsidR="00EC4285" w:rsidRDefault="00383D7B" w:rsidP="00383D7B">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E53417E" w14:textId="77777777" w:rsidR="00417A1C" w:rsidRDefault="00417A1C" w:rsidP="00EC4285">
      <w:pPr>
        <w:pStyle w:val="HTMLiankstoformatuotas"/>
        <w:tabs>
          <w:tab w:val="clear" w:pos="916"/>
        </w:tabs>
        <w:spacing w:line="240" w:lineRule="auto"/>
        <w:jc w:val="center"/>
        <w:rPr>
          <w:rFonts w:ascii="Times New Roman" w:hAnsi="Times New Roman" w:cs="Times New Roman"/>
          <w:b/>
          <w:sz w:val="24"/>
          <w:szCs w:val="24"/>
        </w:rPr>
      </w:pPr>
    </w:p>
    <w:p w14:paraId="7B045144" w14:textId="77777777" w:rsidR="00D85054" w:rsidRPr="00310951" w:rsidRDefault="00D85054" w:rsidP="00EC4285">
      <w:pPr>
        <w:pStyle w:val="HTMLiankstoformatuotas"/>
        <w:tabs>
          <w:tab w:val="clear" w:pos="916"/>
        </w:tabs>
        <w:spacing w:line="240" w:lineRule="auto"/>
        <w:jc w:val="center"/>
        <w:rPr>
          <w:rFonts w:ascii="Times New Roman" w:hAnsi="Times New Roman" w:cs="Times New Roman"/>
          <w:b/>
          <w:sz w:val="24"/>
          <w:szCs w:val="24"/>
        </w:rPr>
      </w:pPr>
      <w:r w:rsidRPr="00310951">
        <w:rPr>
          <w:rFonts w:ascii="Times New Roman" w:hAnsi="Times New Roman" w:cs="Times New Roman"/>
          <w:b/>
          <w:sz w:val="24"/>
          <w:szCs w:val="24"/>
        </w:rPr>
        <w:t>LIETUVOS RESPUBLIKOS</w:t>
      </w:r>
      <w:bookmarkStart w:id="2" w:name="1z"/>
    </w:p>
    <w:bookmarkEnd w:id="2"/>
    <w:p w14:paraId="6FAE9D61" w14:textId="77777777" w:rsidR="006C11C7" w:rsidRDefault="00D85054" w:rsidP="00D85054">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ŽEMĖS </w:t>
      </w:r>
      <w:r w:rsidR="004A55A7">
        <w:rPr>
          <w:rFonts w:ascii="Times New Roman" w:hAnsi="Times New Roman" w:cs="Times New Roman"/>
          <w:b/>
          <w:sz w:val="24"/>
          <w:szCs w:val="24"/>
        </w:rPr>
        <w:t xml:space="preserve">ĮSTATYMO </w:t>
      </w:r>
      <w:r w:rsidR="00A90364">
        <w:rPr>
          <w:rFonts w:ascii="Times New Roman" w:hAnsi="Times New Roman" w:cs="Times New Roman"/>
          <w:b/>
          <w:sz w:val="24"/>
          <w:szCs w:val="24"/>
        </w:rPr>
        <w:t xml:space="preserve">NR. I-446 7 IR </w:t>
      </w:r>
      <w:r w:rsidR="0096204D">
        <w:rPr>
          <w:rFonts w:ascii="Times New Roman" w:hAnsi="Times New Roman" w:cs="Times New Roman"/>
          <w:b/>
          <w:sz w:val="24"/>
          <w:szCs w:val="24"/>
        </w:rPr>
        <w:t>9</w:t>
      </w:r>
      <w:r w:rsidR="002B67D9">
        <w:rPr>
          <w:rFonts w:ascii="Times New Roman" w:hAnsi="Times New Roman" w:cs="Times New Roman"/>
          <w:b/>
          <w:sz w:val="24"/>
          <w:szCs w:val="24"/>
        </w:rPr>
        <w:t xml:space="preserve"> </w:t>
      </w:r>
      <w:r w:rsidRPr="00310951">
        <w:rPr>
          <w:rFonts w:ascii="Times New Roman" w:hAnsi="Times New Roman" w:cs="Times New Roman"/>
          <w:b/>
          <w:sz w:val="24"/>
          <w:szCs w:val="24"/>
        </w:rPr>
        <w:t>STRAIPSNI</w:t>
      </w:r>
      <w:r>
        <w:rPr>
          <w:rFonts w:ascii="Times New Roman" w:hAnsi="Times New Roman" w:cs="Times New Roman"/>
          <w:b/>
          <w:sz w:val="24"/>
          <w:szCs w:val="24"/>
        </w:rPr>
        <w:t>Ų</w:t>
      </w:r>
      <w:r w:rsidRPr="00310951">
        <w:rPr>
          <w:rFonts w:ascii="Times New Roman" w:hAnsi="Times New Roman" w:cs="Times New Roman"/>
          <w:b/>
          <w:sz w:val="24"/>
          <w:szCs w:val="24"/>
        </w:rPr>
        <w:t xml:space="preserve"> PAKEITIMO</w:t>
      </w:r>
      <w:r>
        <w:rPr>
          <w:rFonts w:ascii="Times New Roman" w:hAnsi="Times New Roman" w:cs="Times New Roman"/>
          <w:b/>
          <w:sz w:val="24"/>
          <w:szCs w:val="24"/>
        </w:rPr>
        <w:t xml:space="preserve"> </w:t>
      </w:r>
    </w:p>
    <w:p w14:paraId="18D87FDC" w14:textId="77777777" w:rsidR="00D85054" w:rsidRPr="00310951" w:rsidRDefault="00D85054" w:rsidP="00D85054">
      <w:pPr>
        <w:pStyle w:val="HTMLiankstoformatuotas"/>
        <w:spacing w:line="240" w:lineRule="auto"/>
        <w:jc w:val="center"/>
        <w:rPr>
          <w:rFonts w:ascii="Times New Roman" w:hAnsi="Times New Roman" w:cs="Times New Roman"/>
          <w:sz w:val="24"/>
          <w:szCs w:val="24"/>
        </w:rPr>
      </w:pPr>
      <w:r w:rsidRPr="00E5144B">
        <w:rPr>
          <w:rFonts w:ascii="Times New Roman" w:hAnsi="Times New Roman" w:cs="Times New Roman"/>
          <w:b/>
          <w:sz w:val="24"/>
          <w:szCs w:val="24"/>
        </w:rPr>
        <w:t>ĮSTATYMAS</w:t>
      </w:r>
    </w:p>
    <w:p w14:paraId="44ADEADF" w14:textId="77777777" w:rsidR="00D85054" w:rsidRPr="00310951" w:rsidRDefault="00D85054" w:rsidP="00D85054">
      <w:pPr>
        <w:pStyle w:val="HTMLiankstoformatuotas"/>
        <w:spacing w:line="240" w:lineRule="auto"/>
        <w:rPr>
          <w:rFonts w:ascii="Times New Roman" w:hAnsi="Times New Roman" w:cs="Times New Roman"/>
          <w:sz w:val="24"/>
          <w:szCs w:val="24"/>
        </w:rPr>
      </w:pPr>
    </w:p>
    <w:p w14:paraId="5F183F95" w14:textId="77777777" w:rsidR="00D85054" w:rsidRPr="00310951" w:rsidRDefault="00D85054" w:rsidP="00D85054">
      <w:pPr>
        <w:pStyle w:val="HTMLiankstoformatuotas"/>
        <w:spacing w:line="240" w:lineRule="auto"/>
        <w:jc w:val="center"/>
        <w:rPr>
          <w:rFonts w:ascii="Times New Roman" w:hAnsi="Times New Roman" w:cs="Times New Roman"/>
          <w:sz w:val="24"/>
          <w:szCs w:val="24"/>
        </w:rPr>
      </w:pPr>
      <w:r w:rsidRPr="00310951">
        <w:rPr>
          <w:rFonts w:ascii="Times New Roman" w:hAnsi="Times New Roman" w:cs="Times New Roman"/>
          <w:sz w:val="24"/>
          <w:szCs w:val="24"/>
        </w:rPr>
        <w:t>201</w:t>
      </w:r>
      <w:r w:rsidR="00FF4BA2">
        <w:rPr>
          <w:rFonts w:ascii="Times New Roman" w:hAnsi="Times New Roman" w:cs="Times New Roman"/>
          <w:sz w:val="24"/>
          <w:szCs w:val="24"/>
        </w:rPr>
        <w:t>8</w:t>
      </w:r>
      <w:r w:rsidRPr="00310951">
        <w:rPr>
          <w:rFonts w:ascii="Times New Roman" w:hAnsi="Times New Roman" w:cs="Times New Roman"/>
          <w:sz w:val="24"/>
          <w:szCs w:val="24"/>
        </w:rPr>
        <w:t xml:space="preserve"> m.                 d. Nr.</w:t>
      </w:r>
    </w:p>
    <w:p w14:paraId="404C1769" w14:textId="77777777" w:rsidR="00D85054" w:rsidRDefault="00D85054" w:rsidP="00D85054">
      <w:pPr>
        <w:pStyle w:val="HTMLiankstoformatuotas"/>
        <w:spacing w:line="240" w:lineRule="auto"/>
        <w:jc w:val="center"/>
        <w:rPr>
          <w:rFonts w:ascii="Times New Roman" w:hAnsi="Times New Roman" w:cs="Times New Roman"/>
          <w:sz w:val="24"/>
          <w:szCs w:val="24"/>
        </w:rPr>
      </w:pPr>
      <w:r w:rsidRPr="00310951">
        <w:rPr>
          <w:rFonts w:ascii="Times New Roman" w:hAnsi="Times New Roman" w:cs="Times New Roman"/>
          <w:sz w:val="24"/>
          <w:szCs w:val="24"/>
        </w:rPr>
        <w:t>Vilnius</w:t>
      </w:r>
    </w:p>
    <w:p w14:paraId="422B00A5" w14:textId="77777777" w:rsidR="00D85054" w:rsidRDefault="00D85054" w:rsidP="00D85054">
      <w:pPr>
        <w:ind w:left="2250" w:hanging="1530"/>
        <w:jc w:val="both"/>
        <w:rPr>
          <w:rFonts w:ascii="Times New Roman" w:hAnsi="Times New Roman"/>
          <w:b/>
          <w:sz w:val="24"/>
          <w:szCs w:val="24"/>
        </w:rPr>
      </w:pPr>
    </w:p>
    <w:p w14:paraId="7FE3937C" w14:textId="77777777" w:rsidR="0047515E" w:rsidRDefault="00D85054" w:rsidP="0047515E">
      <w:pPr>
        <w:ind w:firstLine="720"/>
        <w:rPr>
          <w:rFonts w:ascii="Times New Roman" w:hAnsi="Times New Roman"/>
          <w:b/>
          <w:sz w:val="24"/>
          <w:szCs w:val="24"/>
        </w:rPr>
      </w:pPr>
      <w:r>
        <w:rPr>
          <w:rFonts w:ascii="Times New Roman" w:hAnsi="Times New Roman"/>
          <w:b/>
          <w:sz w:val="24"/>
          <w:szCs w:val="24"/>
        </w:rPr>
        <w:t>1 straipsnis. 7 straipsnio pakeitimas</w:t>
      </w:r>
      <w:r w:rsidRPr="00F43C16">
        <w:rPr>
          <w:rFonts w:ascii="Times New Roman" w:hAnsi="Times New Roman"/>
          <w:b/>
          <w:sz w:val="24"/>
          <w:szCs w:val="24"/>
        </w:rPr>
        <w:t xml:space="preserve"> </w:t>
      </w:r>
    </w:p>
    <w:p w14:paraId="3CF641E2" w14:textId="589DE878" w:rsidR="00D85054" w:rsidRPr="005A56E1" w:rsidRDefault="00D85054" w:rsidP="0047515E">
      <w:pPr>
        <w:ind w:firstLine="720"/>
        <w:rPr>
          <w:rFonts w:ascii="Times New Roman" w:hAnsi="Times New Roman"/>
          <w:sz w:val="24"/>
          <w:szCs w:val="24"/>
        </w:rPr>
      </w:pPr>
      <w:r w:rsidRPr="005A56E1">
        <w:rPr>
          <w:rFonts w:ascii="Times New Roman" w:hAnsi="Times New Roman"/>
          <w:sz w:val="24"/>
          <w:szCs w:val="24"/>
        </w:rPr>
        <w:t>Pakeisti 7 straipsnio 1 dalies 3 punktą ir jį išdėstyti taip:</w:t>
      </w:r>
    </w:p>
    <w:bookmarkEnd w:id="1"/>
    <w:p w14:paraId="4E4A4AE6" w14:textId="686BE334" w:rsidR="00D85054" w:rsidRPr="005A56E1" w:rsidRDefault="00D85054" w:rsidP="00D85054">
      <w:pPr>
        <w:ind w:firstLine="720"/>
        <w:jc w:val="both"/>
        <w:rPr>
          <w:sz w:val="24"/>
          <w:szCs w:val="24"/>
        </w:rPr>
      </w:pPr>
      <w:r w:rsidRPr="005A56E1">
        <w:rPr>
          <w:rFonts w:ascii="Times New Roman" w:hAnsi="Times New Roman"/>
          <w:sz w:val="24"/>
          <w:szCs w:val="24"/>
        </w:rPr>
        <w:t>„3)</w:t>
      </w:r>
      <w:r w:rsidRPr="005A56E1">
        <w:rPr>
          <w:sz w:val="24"/>
          <w:szCs w:val="24"/>
        </w:rPr>
        <w:t xml:space="preserve"> centralizuotai valdomo valstybės turto valdytojas – kai valstybinė žemė yra priskirta</w:t>
      </w:r>
      <w:r w:rsidRPr="005A56E1">
        <w:rPr>
          <w:strike/>
          <w:sz w:val="24"/>
          <w:szCs w:val="24"/>
        </w:rPr>
        <w:t xml:space="preserve"> </w:t>
      </w:r>
      <w:r w:rsidRPr="005A56E1">
        <w:rPr>
          <w:sz w:val="24"/>
          <w:szCs w:val="24"/>
        </w:rPr>
        <w:t>centralizuotai valdomo valstybės turto valdytojo patikėjimo teise valdomam valstybės nekilnojamajam turtui arba kai valstybinė žemė</w:t>
      </w:r>
      <w:r w:rsidR="00B517CC" w:rsidRPr="005A56E1">
        <w:rPr>
          <w:sz w:val="24"/>
          <w:szCs w:val="24"/>
        </w:rPr>
        <w:t xml:space="preserve">, kuri </w:t>
      </w:r>
      <w:r w:rsidR="00BE6B7D" w:rsidRPr="005A56E1">
        <w:rPr>
          <w:sz w:val="24"/>
          <w:szCs w:val="24"/>
        </w:rPr>
        <w:t>gali būti parduodama</w:t>
      </w:r>
      <w:r w:rsidR="00B517CC" w:rsidRPr="005A56E1">
        <w:rPr>
          <w:sz w:val="24"/>
          <w:szCs w:val="24"/>
        </w:rPr>
        <w:t>,</w:t>
      </w:r>
      <w:r w:rsidR="00BE6B7D" w:rsidRPr="005A56E1">
        <w:rPr>
          <w:sz w:val="24"/>
          <w:szCs w:val="24"/>
        </w:rPr>
        <w:t xml:space="preserve"> </w:t>
      </w:r>
      <w:r w:rsidRPr="005A56E1">
        <w:rPr>
          <w:sz w:val="24"/>
          <w:szCs w:val="24"/>
        </w:rPr>
        <w:t>priskirta</w:t>
      </w:r>
      <w:r w:rsidR="00620317" w:rsidRPr="005A56E1">
        <w:rPr>
          <w:sz w:val="24"/>
          <w:szCs w:val="24"/>
        </w:rPr>
        <w:t xml:space="preserve"> </w:t>
      </w:r>
      <w:r w:rsidRPr="005A56E1">
        <w:rPr>
          <w:sz w:val="24"/>
          <w:szCs w:val="24"/>
        </w:rPr>
        <w:t>parduodamam valstybei arba savivaldybei nuosavybės teise priklausančiam nekilnojamajam turtui;“</w:t>
      </w:r>
      <w:r w:rsidR="00D62FA9" w:rsidRPr="005A56E1">
        <w:rPr>
          <w:sz w:val="24"/>
          <w:szCs w:val="24"/>
        </w:rPr>
        <w:t>.</w:t>
      </w:r>
    </w:p>
    <w:p w14:paraId="1328448E" w14:textId="77777777" w:rsidR="00D85054" w:rsidRDefault="00D85054" w:rsidP="00D85054">
      <w:pPr>
        <w:ind w:firstLine="720"/>
        <w:jc w:val="both"/>
        <w:rPr>
          <w:rFonts w:ascii="Times New Roman" w:hAnsi="Times New Roman"/>
          <w:strike/>
          <w:sz w:val="24"/>
          <w:szCs w:val="24"/>
        </w:rPr>
      </w:pPr>
    </w:p>
    <w:p w14:paraId="484087DC" w14:textId="77777777" w:rsidR="0047515E" w:rsidRDefault="00142A87" w:rsidP="00715F2D">
      <w:pPr>
        <w:ind w:firstLine="720"/>
        <w:jc w:val="both"/>
        <w:rPr>
          <w:rFonts w:ascii="Times New Roman" w:hAnsi="Times New Roman"/>
          <w:b/>
          <w:sz w:val="24"/>
          <w:szCs w:val="24"/>
        </w:rPr>
      </w:pPr>
      <w:bookmarkStart w:id="3" w:name="straipsnis9"/>
      <w:r w:rsidRPr="00520308">
        <w:rPr>
          <w:rFonts w:ascii="Times New Roman" w:hAnsi="Times New Roman"/>
          <w:b/>
          <w:sz w:val="24"/>
          <w:szCs w:val="24"/>
        </w:rPr>
        <w:t xml:space="preserve">2 straipsnis. </w:t>
      </w:r>
      <w:r>
        <w:rPr>
          <w:rFonts w:ascii="Times New Roman" w:hAnsi="Times New Roman"/>
          <w:b/>
          <w:sz w:val="24"/>
          <w:szCs w:val="24"/>
        </w:rPr>
        <w:t xml:space="preserve">9 straipsnio pakeitimas </w:t>
      </w:r>
    </w:p>
    <w:p w14:paraId="04AE3124" w14:textId="6EA8DD35" w:rsidR="00715F2D" w:rsidRPr="007063F4" w:rsidRDefault="00715F2D" w:rsidP="00715F2D">
      <w:pPr>
        <w:ind w:firstLine="720"/>
        <w:jc w:val="both"/>
        <w:rPr>
          <w:rFonts w:ascii="Times New Roman" w:hAnsi="Times New Roman"/>
          <w:sz w:val="24"/>
          <w:szCs w:val="24"/>
        </w:rPr>
      </w:pPr>
      <w:r w:rsidRPr="007063F4">
        <w:rPr>
          <w:rFonts w:ascii="Times New Roman" w:hAnsi="Times New Roman"/>
          <w:sz w:val="24"/>
          <w:szCs w:val="24"/>
        </w:rPr>
        <w:t>Pakeisti 9 straipsnio 1 dalies 2 punktą ir jį išdėstyti taip:</w:t>
      </w:r>
    </w:p>
    <w:bookmarkEnd w:id="3"/>
    <w:p w14:paraId="299FE302" w14:textId="0DF83549" w:rsidR="00520308" w:rsidRDefault="00D85054" w:rsidP="00520308">
      <w:pPr>
        <w:ind w:firstLine="720"/>
        <w:jc w:val="both"/>
        <w:rPr>
          <w:rFonts w:ascii="Times New Roman" w:hAnsi="Times New Roman"/>
          <w:sz w:val="24"/>
          <w:szCs w:val="24"/>
        </w:rPr>
      </w:pPr>
      <w:r>
        <w:rPr>
          <w:rFonts w:ascii="Times New Roman" w:hAnsi="Times New Roman"/>
          <w:sz w:val="24"/>
          <w:szCs w:val="24"/>
        </w:rPr>
        <w:t>„</w:t>
      </w:r>
      <w:r w:rsidRPr="009A0844">
        <w:rPr>
          <w:rFonts w:ascii="Times New Roman" w:hAnsi="Times New Roman"/>
          <w:sz w:val="24"/>
          <w:szCs w:val="24"/>
        </w:rPr>
        <w:t>2)</w:t>
      </w:r>
      <w:r w:rsidRPr="0018248C">
        <w:rPr>
          <w:rFonts w:ascii="Times New Roman" w:hAnsi="Times New Roman"/>
          <w:sz w:val="24"/>
          <w:szCs w:val="24"/>
        </w:rPr>
        <w:t xml:space="preserve"> </w:t>
      </w:r>
      <w:r w:rsidR="00520308" w:rsidRPr="006B31CB">
        <w:rPr>
          <w:rFonts w:ascii="Times New Roman" w:hAnsi="Times New Roman"/>
          <w:sz w:val="24"/>
          <w:szCs w:val="24"/>
        </w:rPr>
        <w:t xml:space="preserve">centralizuotai valdomo valstybės turto valdytojas – kai </w:t>
      </w:r>
      <w:r w:rsidR="00520308" w:rsidRPr="00BE6B7D">
        <w:rPr>
          <w:rFonts w:ascii="Times New Roman" w:hAnsi="Times New Roman"/>
          <w:sz w:val="24"/>
          <w:szCs w:val="24"/>
        </w:rPr>
        <w:t>valstybinė žemė</w:t>
      </w:r>
      <w:r w:rsidR="00520308" w:rsidRPr="006B31CB">
        <w:rPr>
          <w:rFonts w:ascii="Times New Roman" w:hAnsi="Times New Roman"/>
          <w:sz w:val="24"/>
          <w:szCs w:val="24"/>
        </w:rPr>
        <w:t xml:space="preserve"> yra </w:t>
      </w:r>
      <w:r w:rsidR="00520308" w:rsidRPr="00BE6B7D">
        <w:rPr>
          <w:rFonts w:ascii="Times New Roman" w:hAnsi="Times New Roman"/>
          <w:sz w:val="24"/>
          <w:szCs w:val="24"/>
        </w:rPr>
        <w:t>priskirta</w:t>
      </w:r>
      <w:r w:rsidR="00520308" w:rsidRPr="005A27A4">
        <w:rPr>
          <w:rFonts w:ascii="Times New Roman" w:hAnsi="Times New Roman"/>
          <w:strike/>
          <w:sz w:val="24"/>
          <w:szCs w:val="24"/>
        </w:rPr>
        <w:t xml:space="preserve"> </w:t>
      </w:r>
      <w:r w:rsidR="00520308" w:rsidRPr="006B31CB">
        <w:rPr>
          <w:rFonts w:ascii="Times New Roman" w:hAnsi="Times New Roman"/>
          <w:sz w:val="24"/>
          <w:szCs w:val="24"/>
        </w:rPr>
        <w:t>centralizuotai valdomo valstybės turto valdytojo patikėjimo teise valdomam valstybės nekilnojamajam turtui</w:t>
      </w:r>
      <w:r w:rsidR="00520308" w:rsidRPr="00417EC0">
        <w:rPr>
          <w:rFonts w:ascii="Times New Roman" w:hAnsi="Times New Roman"/>
          <w:sz w:val="24"/>
          <w:szCs w:val="24"/>
        </w:rPr>
        <w:t>. Sprendimą išnuomoti valstybinės žemės sklypą priima centralizuotai valdomo valstybės turto valdytojo vadovas, o valstybinės žemės nuomos sutartį sudaro centralizuotai valdomo valstybės turto valdytojo vadovas ar jo įgaliotas darbuotojas;</w:t>
      </w:r>
      <w:r w:rsidR="00D62FA9">
        <w:rPr>
          <w:rFonts w:ascii="Times New Roman" w:hAnsi="Times New Roman"/>
          <w:sz w:val="24"/>
          <w:szCs w:val="24"/>
        </w:rPr>
        <w:t>“.</w:t>
      </w:r>
    </w:p>
    <w:p w14:paraId="75D48EA7" w14:textId="77777777" w:rsidR="008707BA" w:rsidRDefault="008707BA" w:rsidP="00D85054">
      <w:pPr>
        <w:pStyle w:val="Pagrindiniotekstotrauka2"/>
        <w:spacing w:after="0" w:line="240" w:lineRule="auto"/>
        <w:ind w:left="0" w:firstLine="720"/>
        <w:rPr>
          <w:rFonts w:ascii="Times New Roman" w:hAnsi="Times New Roman"/>
          <w:b/>
          <w:sz w:val="24"/>
          <w:szCs w:val="24"/>
        </w:rPr>
      </w:pPr>
    </w:p>
    <w:p w14:paraId="2BD3A297" w14:textId="77777777" w:rsidR="0047515E" w:rsidRDefault="0047515E" w:rsidP="0047515E">
      <w:pPr>
        <w:ind w:firstLine="709"/>
        <w:jc w:val="both"/>
        <w:rPr>
          <w:rFonts w:ascii="Times New Roman" w:hAnsi="Times New Roman"/>
          <w:b/>
          <w:sz w:val="24"/>
          <w:szCs w:val="24"/>
        </w:rPr>
      </w:pPr>
      <w:r>
        <w:rPr>
          <w:rFonts w:ascii="Times New Roman" w:hAnsi="Times New Roman"/>
          <w:b/>
          <w:sz w:val="24"/>
          <w:szCs w:val="24"/>
        </w:rPr>
        <w:t>3 straipsnis. Įstatymo įsigaliojimas, įgyvendinimas ir taikymas</w:t>
      </w:r>
    </w:p>
    <w:p w14:paraId="71114602" w14:textId="77777777" w:rsidR="0047515E" w:rsidRDefault="0047515E" w:rsidP="0047515E">
      <w:pPr>
        <w:ind w:firstLine="709"/>
        <w:jc w:val="both"/>
        <w:rPr>
          <w:rFonts w:ascii="Times New Roman" w:hAnsi="Times New Roman"/>
          <w:bCs/>
          <w:sz w:val="24"/>
          <w:szCs w:val="24"/>
        </w:rPr>
      </w:pPr>
      <w:r>
        <w:rPr>
          <w:rFonts w:ascii="Times New Roman" w:hAnsi="Times New Roman"/>
          <w:bCs/>
          <w:sz w:val="24"/>
          <w:szCs w:val="24"/>
        </w:rPr>
        <w:t>1. Šis įstatymas, išskyrus šio straipsnio 2 dalį, įsigalioja 2019 m. sausio 1 d.</w:t>
      </w:r>
    </w:p>
    <w:p w14:paraId="3EB79BAF" w14:textId="77777777" w:rsidR="0047515E" w:rsidRDefault="0047515E" w:rsidP="0047515E">
      <w:pPr>
        <w:ind w:firstLine="709"/>
        <w:jc w:val="both"/>
        <w:rPr>
          <w:rFonts w:ascii="Times New Roman" w:hAnsi="Times New Roman"/>
          <w:bCs/>
          <w:sz w:val="24"/>
          <w:szCs w:val="24"/>
        </w:rPr>
      </w:pPr>
      <w:r>
        <w:rPr>
          <w:rFonts w:ascii="Times New Roman" w:hAnsi="Times New Roman"/>
          <w:bCs/>
          <w:sz w:val="24"/>
          <w:szCs w:val="24"/>
        </w:rPr>
        <w:t>2. Lietuvos Respublikos Vyriausybė arba jos įgaliotos institucijos iki 2018 m. gruodžio 31 d. priima šio įstatymo įgyvendinamuosius teisės aktus.</w:t>
      </w:r>
    </w:p>
    <w:p w14:paraId="1112BD47" w14:textId="77777777" w:rsidR="00AB5502" w:rsidRPr="00FC77E7" w:rsidRDefault="00AB5502" w:rsidP="00AB5502">
      <w:pPr>
        <w:ind w:firstLine="709"/>
        <w:jc w:val="both"/>
        <w:rPr>
          <w:rFonts w:ascii="Times New Roman" w:hAnsi="Times New Roman"/>
          <w:sz w:val="24"/>
          <w:szCs w:val="24"/>
        </w:rPr>
      </w:pPr>
      <w:r w:rsidRPr="008D07E0">
        <w:rPr>
          <w:rFonts w:ascii="Times New Roman" w:hAnsi="Times New Roman"/>
          <w:sz w:val="24"/>
          <w:szCs w:val="24"/>
        </w:rPr>
        <w:t>3. Jeigu iki šio įstatymo įsigaliojimo</w:t>
      </w:r>
      <w:r>
        <w:rPr>
          <w:rFonts w:ascii="Times New Roman" w:hAnsi="Times New Roman"/>
          <w:sz w:val="24"/>
          <w:szCs w:val="24"/>
        </w:rPr>
        <w:t xml:space="preserve"> yra pradėtas valstybei arba savivaldybei nuosavybės teise priklausančio nekilnojamojo turto, kuriam priskirta valstybinė žemė negali būti perduodama </w:t>
      </w:r>
      <w:proofErr w:type="spellStart"/>
      <w:r>
        <w:rPr>
          <w:rFonts w:ascii="Times New Roman" w:hAnsi="Times New Roman"/>
          <w:sz w:val="24"/>
          <w:szCs w:val="24"/>
        </w:rPr>
        <w:t>privačion</w:t>
      </w:r>
      <w:proofErr w:type="spellEnd"/>
      <w:r>
        <w:rPr>
          <w:rFonts w:ascii="Times New Roman" w:hAnsi="Times New Roman"/>
          <w:sz w:val="24"/>
          <w:szCs w:val="24"/>
        </w:rPr>
        <w:t xml:space="preserve"> nuosavybėn, pardavimas viešame aukcione, tokius žemės sklypus centralizuotai valdomo valstybės turto valdytojas išnuomoja pagal iki šio įstatymo įsigaliojimo galiojusias nuostatas. Įsigaliojus šiam įstatymui centralizuotai valdomo valstybės turto valdytojo patikėjimo teise valdomi valstybinės žemės sklypai, priskirti parduotam valstybės ar savivaldybių nekilnojamajam turtui, ir dėl jų sudarytos nuomos sutartys perduodami Nacionalinei žemės tarnybai prie Lietuvos Respublikos žemės ūkio ministerijos.</w:t>
      </w:r>
    </w:p>
    <w:p w14:paraId="3830287C" w14:textId="77777777" w:rsidR="00D85054" w:rsidRDefault="00D85054" w:rsidP="00D85054">
      <w:pPr>
        <w:ind w:firstLine="720"/>
        <w:jc w:val="both"/>
        <w:rPr>
          <w:rFonts w:ascii="Times New Roman" w:hAnsi="Times New Roman"/>
          <w:sz w:val="24"/>
          <w:szCs w:val="24"/>
        </w:rPr>
      </w:pPr>
      <w:bookmarkStart w:id="4" w:name="_GoBack"/>
      <w:bookmarkEnd w:id="4"/>
    </w:p>
    <w:p w14:paraId="2A8DE7D4" w14:textId="77777777" w:rsidR="00D62FA9" w:rsidRPr="009A0844" w:rsidRDefault="00D62FA9" w:rsidP="00D85054">
      <w:pPr>
        <w:ind w:firstLine="720"/>
        <w:jc w:val="both"/>
        <w:rPr>
          <w:rFonts w:ascii="Times New Roman" w:hAnsi="Times New Roman"/>
          <w:sz w:val="24"/>
          <w:szCs w:val="24"/>
        </w:rPr>
      </w:pPr>
    </w:p>
    <w:p w14:paraId="21036E22" w14:textId="77777777" w:rsidR="00CE6EEB" w:rsidRPr="00CE6EEB" w:rsidRDefault="00CE6EEB" w:rsidP="005D6FEC">
      <w:pPr>
        <w:spacing w:after="200" w:line="276" w:lineRule="auto"/>
        <w:ind w:firstLine="709"/>
        <w:jc w:val="both"/>
        <w:rPr>
          <w:rFonts w:ascii="Times New Roman" w:eastAsia="Calibri" w:hAnsi="Times New Roman"/>
          <w:i/>
          <w:sz w:val="24"/>
          <w:szCs w:val="24"/>
        </w:rPr>
      </w:pPr>
      <w:r w:rsidRPr="00CE6EEB">
        <w:rPr>
          <w:rFonts w:ascii="Times New Roman" w:eastAsia="Calibri" w:hAnsi="Times New Roman"/>
          <w:i/>
          <w:sz w:val="24"/>
          <w:szCs w:val="24"/>
        </w:rPr>
        <w:t>Skelbiu šį Lietuvos Respublikos Seimo priimtą įstatymą.</w:t>
      </w:r>
    </w:p>
    <w:p w14:paraId="1BA4D815" w14:textId="142D6CD0" w:rsidR="00CE6EEB" w:rsidRPr="00CE6EEB" w:rsidRDefault="00CE6EEB" w:rsidP="00CE6EEB">
      <w:pPr>
        <w:spacing w:after="200" w:line="276" w:lineRule="auto"/>
        <w:jc w:val="both"/>
        <w:rPr>
          <w:rFonts w:ascii="Times New Roman" w:eastAsia="Calibri" w:hAnsi="Times New Roman"/>
          <w:sz w:val="24"/>
          <w:szCs w:val="24"/>
        </w:rPr>
      </w:pPr>
      <w:r w:rsidRPr="00CE6EEB">
        <w:rPr>
          <w:rFonts w:ascii="Times New Roman" w:eastAsia="Calibri" w:hAnsi="Times New Roman"/>
          <w:sz w:val="24"/>
          <w:szCs w:val="24"/>
        </w:rPr>
        <w:t>Respublikos Prezident</w:t>
      </w:r>
      <w:r w:rsidR="006C11C7">
        <w:rPr>
          <w:rFonts w:ascii="Times New Roman" w:eastAsia="Calibri" w:hAnsi="Times New Roman"/>
          <w:sz w:val="24"/>
          <w:szCs w:val="24"/>
        </w:rPr>
        <w:t>as</w:t>
      </w:r>
    </w:p>
    <w:p w14:paraId="1E026D48" w14:textId="77777777" w:rsidR="00A119D3" w:rsidRPr="00D85054" w:rsidRDefault="00383D7B" w:rsidP="00383D7B">
      <w:pPr>
        <w:pStyle w:val="Pagrindiniotekstotrauka"/>
        <w:tabs>
          <w:tab w:val="left" w:pos="7523"/>
        </w:tabs>
        <w:spacing w:after="0"/>
        <w:ind w:left="0"/>
      </w:pPr>
      <w:r>
        <w:rPr>
          <w:rFonts w:ascii="Times New Roman" w:hAnsi="Times New Roman"/>
          <w:sz w:val="24"/>
          <w:szCs w:val="24"/>
        </w:rPr>
        <w:tab/>
      </w:r>
    </w:p>
    <w:sectPr w:rsidR="00A119D3" w:rsidRPr="00D85054" w:rsidSect="00216EA2">
      <w:headerReference w:type="even" r:id="rId7"/>
      <w:headerReference w:type="default" r:id="rId8"/>
      <w:pgSz w:w="12240" w:h="15840"/>
      <w:pgMar w:top="426" w:right="1325" w:bottom="284" w:left="1276"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D23D3" w15:done="0"/>
  <w15:commentEx w15:paraId="69741DF5" w15:done="0"/>
  <w15:commentEx w15:paraId="26AE24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D23D3" w16cid:durableId="1E6798AB"/>
  <w16cid:commentId w16cid:paraId="69741DF5" w16cid:durableId="1E6798AC"/>
  <w16cid:commentId w16cid:paraId="26AE24B6" w16cid:durableId="1E6798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EFC50" w14:textId="77777777" w:rsidR="00DF34DD" w:rsidRDefault="00DF34DD">
      <w:r>
        <w:separator/>
      </w:r>
    </w:p>
  </w:endnote>
  <w:endnote w:type="continuationSeparator" w:id="0">
    <w:p w14:paraId="08903412" w14:textId="77777777" w:rsidR="00DF34DD" w:rsidRDefault="00DF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5948B" w14:textId="77777777" w:rsidR="00DF34DD" w:rsidRDefault="00DF34DD">
      <w:r>
        <w:separator/>
      </w:r>
    </w:p>
  </w:footnote>
  <w:footnote w:type="continuationSeparator" w:id="0">
    <w:p w14:paraId="7A30D01C" w14:textId="77777777" w:rsidR="00DF34DD" w:rsidRDefault="00DF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15F2" w14:textId="77777777" w:rsidR="00A166EB" w:rsidRDefault="00216EA2" w:rsidP="00A25D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0E9D56" w14:textId="77777777" w:rsidR="00A166EB" w:rsidRDefault="00AB550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542D" w14:textId="77777777" w:rsidR="00A166EB" w:rsidRDefault="00216EA2" w:rsidP="00F4683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681B">
      <w:rPr>
        <w:rStyle w:val="Puslapionumeris"/>
        <w:noProof/>
      </w:rPr>
      <w:t>2</w:t>
    </w:r>
    <w:r>
      <w:rPr>
        <w:rStyle w:val="Puslapionumeris"/>
      </w:rPr>
      <w:fldChar w:fldCharType="end"/>
    </w:r>
  </w:p>
  <w:p w14:paraId="629D02EF" w14:textId="77777777" w:rsidR="00A166EB" w:rsidRDefault="00AB5502">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BONAITE, Jurgita">
    <w15:presenceInfo w15:providerId="None" w15:userId="URBONAITE, Jurg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54"/>
    <w:rsid w:val="00096018"/>
    <w:rsid w:val="000A22B7"/>
    <w:rsid w:val="000D547F"/>
    <w:rsid w:val="000E501D"/>
    <w:rsid w:val="00121E8E"/>
    <w:rsid w:val="001368D8"/>
    <w:rsid w:val="00142A87"/>
    <w:rsid w:val="00162AC5"/>
    <w:rsid w:val="00176522"/>
    <w:rsid w:val="0018248C"/>
    <w:rsid w:val="0018462F"/>
    <w:rsid w:val="001A2BEE"/>
    <w:rsid w:val="001A53E5"/>
    <w:rsid w:val="001A79C5"/>
    <w:rsid w:val="001B52DA"/>
    <w:rsid w:val="00216EA2"/>
    <w:rsid w:val="00216F20"/>
    <w:rsid w:val="002203F8"/>
    <w:rsid w:val="00226EE2"/>
    <w:rsid w:val="00246AD8"/>
    <w:rsid w:val="00290CF1"/>
    <w:rsid w:val="002B67D9"/>
    <w:rsid w:val="00366E1C"/>
    <w:rsid w:val="00383D7B"/>
    <w:rsid w:val="003C5099"/>
    <w:rsid w:val="003D2080"/>
    <w:rsid w:val="00416585"/>
    <w:rsid w:val="00417A1C"/>
    <w:rsid w:val="00417EC0"/>
    <w:rsid w:val="004506F3"/>
    <w:rsid w:val="004545C8"/>
    <w:rsid w:val="0047515E"/>
    <w:rsid w:val="004A2B6B"/>
    <w:rsid w:val="004A55A7"/>
    <w:rsid w:val="004A7851"/>
    <w:rsid w:val="00520308"/>
    <w:rsid w:val="0052725D"/>
    <w:rsid w:val="005A27A4"/>
    <w:rsid w:val="005A56E1"/>
    <w:rsid w:val="005A7CD8"/>
    <w:rsid w:val="005C1DD9"/>
    <w:rsid w:val="005D34C8"/>
    <w:rsid w:val="005D6CC9"/>
    <w:rsid w:val="005D6FEC"/>
    <w:rsid w:val="005E3A88"/>
    <w:rsid w:val="00620317"/>
    <w:rsid w:val="00627FAD"/>
    <w:rsid w:val="00663F24"/>
    <w:rsid w:val="006676B9"/>
    <w:rsid w:val="006B31CB"/>
    <w:rsid w:val="006C11C7"/>
    <w:rsid w:val="006E6F19"/>
    <w:rsid w:val="00701544"/>
    <w:rsid w:val="00705F1E"/>
    <w:rsid w:val="00715F2D"/>
    <w:rsid w:val="0074204A"/>
    <w:rsid w:val="007611C6"/>
    <w:rsid w:val="0077495E"/>
    <w:rsid w:val="00775DFF"/>
    <w:rsid w:val="007A75D7"/>
    <w:rsid w:val="007D3083"/>
    <w:rsid w:val="007D62D8"/>
    <w:rsid w:val="007E30AC"/>
    <w:rsid w:val="00821EF9"/>
    <w:rsid w:val="0086681B"/>
    <w:rsid w:val="008707BA"/>
    <w:rsid w:val="0096204D"/>
    <w:rsid w:val="00962F69"/>
    <w:rsid w:val="00984D55"/>
    <w:rsid w:val="009A09DB"/>
    <w:rsid w:val="009B7C18"/>
    <w:rsid w:val="009D1CBF"/>
    <w:rsid w:val="009D3E83"/>
    <w:rsid w:val="009F0DAC"/>
    <w:rsid w:val="009F3D3E"/>
    <w:rsid w:val="00A119D3"/>
    <w:rsid w:val="00A90364"/>
    <w:rsid w:val="00AA51CB"/>
    <w:rsid w:val="00AB5502"/>
    <w:rsid w:val="00B44CCF"/>
    <w:rsid w:val="00B517CC"/>
    <w:rsid w:val="00B72079"/>
    <w:rsid w:val="00BD4F1F"/>
    <w:rsid w:val="00BE6B7D"/>
    <w:rsid w:val="00C341B0"/>
    <w:rsid w:val="00C82458"/>
    <w:rsid w:val="00C85D82"/>
    <w:rsid w:val="00CA568B"/>
    <w:rsid w:val="00CE6EEB"/>
    <w:rsid w:val="00D462AA"/>
    <w:rsid w:val="00D512B0"/>
    <w:rsid w:val="00D60A50"/>
    <w:rsid w:val="00D62FA9"/>
    <w:rsid w:val="00D85054"/>
    <w:rsid w:val="00DA524D"/>
    <w:rsid w:val="00DF34DD"/>
    <w:rsid w:val="00DF41CA"/>
    <w:rsid w:val="00E1715A"/>
    <w:rsid w:val="00E17D49"/>
    <w:rsid w:val="00E3752C"/>
    <w:rsid w:val="00E42774"/>
    <w:rsid w:val="00E5144B"/>
    <w:rsid w:val="00EA4EED"/>
    <w:rsid w:val="00EA551F"/>
    <w:rsid w:val="00EB0A95"/>
    <w:rsid w:val="00EC4285"/>
    <w:rsid w:val="00F72B60"/>
    <w:rsid w:val="00F823EC"/>
    <w:rsid w:val="00FB6BF6"/>
    <w:rsid w:val="00FF14C7"/>
    <w:rsid w:val="00FF4B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5054"/>
    <w:pPr>
      <w:spacing w:after="0" w:line="240" w:lineRule="auto"/>
    </w:pPr>
    <w:rPr>
      <w:rFonts w:ascii="TimesLT" w:eastAsia="Times New Roman" w:hAnsi="Times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D85054"/>
    <w:rPr>
      <w:color w:val="0000FF"/>
      <w:u w:val="single"/>
    </w:rPr>
  </w:style>
  <w:style w:type="paragraph" w:styleId="Paprastasistekstas">
    <w:name w:val="Plain Text"/>
    <w:basedOn w:val="prastasis"/>
    <w:link w:val="PaprastasistekstasDiagrama"/>
    <w:rsid w:val="00D85054"/>
    <w:rPr>
      <w:rFonts w:ascii="Courier New" w:hAnsi="Courier New"/>
    </w:rPr>
  </w:style>
  <w:style w:type="character" w:customStyle="1" w:styleId="PaprastasistekstasDiagrama">
    <w:name w:val="Paprastasis tekstas Diagrama"/>
    <w:basedOn w:val="Numatytasispastraiposriftas"/>
    <w:link w:val="Paprastasistekstas"/>
    <w:rsid w:val="00D85054"/>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D8505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D85054"/>
    <w:rPr>
      <w:rFonts w:ascii="TimesLT" w:eastAsia="Times New Roman" w:hAnsi="TimesLT" w:cs="Times New Roman"/>
      <w:sz w:val="20"/>
      <w:szCs w:val="20"/>
    </w:rPr>
  </w:style>
  <w:style w:type="paragraph" w:styleId="Pagrindinistekstas2">
    <w:name w:val="Body Text 2"/>
    <w:basedOn w:val="prastasis"/>
    <w:link w:val="Pagrindinistekstas2Diagrama"/>
    <w:rsid w:val="00D85054"/>
    <w:pPr>
      <w:spacing w:after="120" w:line="480" w:lineRule="auto"/>
    </w:pPr>
  </w:style>
  <w:style w:type="character" w:customStyle="1" w:styleId="Pagrindinistekstas2Diagrama">
    <w:name w:val="Pagrindinis tekstas 2 Diagrama"/>
    <w:basedOn w:val="Numatytasispastraiposriftas"/>
    <w:link w:val="Pagrindinistekstas2"/>
    <w:rsid w:val="00D85054"/>
    <w:rPr>
      <w:rFonts w:ascii="TimesLT" w:eastAsia="Times New Roman" w:hAnsi="TimesLT" w:cs="Times New Roman"/>
      <w:sz w:val="20"/>
      <w:szCs w:val="20"/>
    </w:rPr>
  </w:style>
  <w:style w:type="paragraph" w:styleId="HTMLiankstoformatuotas">
    <w:name w:val="HTML Preformatted"/>
    <w:basedOn w:val="prastasis"/>
    <w:link w:val="HTMLiankstoformatuotasDiagrama"/>
    <w:rsid w:val="00D85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D85054"/>
    <w:rPr>
      <w:rFonts w:ascii="Courier New" w:eastAsia="Times New Roman" w:hAnsi="Courier New" w:cs="Courier New"/>
      <w:sz w:val="20"/>
      <w:szCs w:val="20"/>
    </w:rPr>
  </w:style>
  <w:style w:type="paragraph" w:styleId="Pagrindiniotekstotrauka">
    <w:name w:val="Body Text Indent"/>
    <w:basedOn w:val="prastasis"/>
    <w:link w:val="PagrindiniotekstotraukaDiagrama"/>
    <w:rsid w:val="00D85054"/>
    <w:pPr>
      <w:spacing w:after="120"/>
      <w:ind w:left="283"/>
    </w:pPr>
  </w:style>
  <w:style w:type="character" w:customStyle="1" w:styleId="PagrindiniotekstotraukaDiagrama">
    <w:name w:val="Pagrindinio teksto įtrauka Diagrama"/>
    <w:basedOn w:val="Numatytasispastraiposriftas"/>
    <w:link w:val="Pagrindiniotekstotrauka"/>
    <w:rsid w:val="00D85054"/>
    <w:rPr>
      <w:rFonts w:ascii="TimesLT" w:eastAsia="Times New Roman" w:hAnsi="TimesLT" w:cs="Times New Roman"/>
      <w:sz w:val="20"/>
      <w:szCs w:val="20"/>
    </w:rPr>
  </w:style>
  <w:style w:type="paragraph" w:styleId="Antrats">
    <w:name w:val="header"/>
    <w:basedOn w:val="prastasis"/>
    <w:link w:val="AntratsDiagrama"/>
    <w:rsid w:val="00D85054"/>
    <w:pPr>
      <w:tabs>
        <w:tab w:val="center" w:pos="4819"/>
        <w:tab w:val="right" w:pos="9638"/>
      </w:tabs>
    </w:pPr>
  </w:style>
  <w:style w:type="character" w:customStyle="1" w:styleId="AntratsDiagrama">
    <w:name w:val="Antraštės Diagrama"/>
    <w:basedOn w:val="Numatytasispastraiposriftas"/>
    <w:link w:val="Antrats"/>
    <w:rsid w:val="00D85054"/>
    <w:rPr>
      <w:rFonts w:ascii="TimesLT" w:eastAsia="Times New Roman" w:hAnsi="TimesLT" w:cs="Times New Roman"/>
      <w:sz w:val="20"/>
      <w:szCs w:val="20"/>
    </w:rPr>
  </w:style>
  <w:style w:type="character" w:styleId="Puslapionumeris">
    <w:name w:val="page number"/>
    <w:basedOn w:val="Numatytasispastraiposriftas"/>
    <w:rsid w:val="00D85054"/>
  </w:style>
  <w:style w:type="paragraph" w:customStyle="1" w:styleId="DiagramaDiagrama1">
    <w:name w:val="Diagrama Diagrama1"/>
    <w:basedOn w:val="prastasis"/>
    <w:rsid w:val="00383D7B"/>
    <w:pPr>
      <w:spacing w:after="160" w:line="240" w:lineRule="exact"/>
    </w:pPr>
    <w:rPr>
      <w:rFonts w:ascii="Tahoma" w:hAnsi="Tahoma"/>
      <w:lang w:val="en-US"/>
    </w:rPr>
  </w:style>
  <w:style w:type="paragraph" w:styleId="Sraopastraipa">
    <w:name w:val="List Paragraph"/>
    <w:basedOn w:val="prastasis"/>
    <w:uiPriority w:val="34"/>
    <w:qFormat/>
    <w:rsid w:val="00715F2D"/>
    <w:pPr>
      <w:ind w:left="720"/>
      <w:contextualSpacing/>
    </w:pPr>
  </w:style>
  <w:style w:type="character" w:styleId="Komentaronuoroda">
    <w:name w:val="annotation reference"/>
    <w:basedOn w:val="Numatytasispastraiposriftas"/>
    <w:uiPriority w:val="99"/>
    <w:semiHidden/>
    <w:unhideWhenUsed/>
    <w:rsid w:val="00BE6B7D"/>
    <w:rPr>
      <w:sz w:val="16"/>
      <w:szCs w:val="16"/>
    </w:rPr>
  </w:style>
  <w:style w:type="paragraph" w:styleId="Komentarotekstas">
    <w:name w:val="annotation text"/>
    <w:basedOn w:val="prastasis"/>
    <w:link w:val="KomentarotekstasDiagrama"/>
    <w:uiPriority w:val="99"/>
    <w:semiHidden/>
    <w:unhideWhenUsed/>
    <w:rsid w:val="00BE6B7D"/>
  </w:style>
  <w:style w:type="character" w:customStyle="1" w:styleId="KomentarotekstasDiagrama">
    <w:name w:val="Komentaro tekstas Diagrama"/>
    <w:basedOn w:val="Numatytasispastraiposriftas"/>
    <w:link w:val="Komentarotekstas"/>
    <w:uiPriority w:val="99"/>
    <w:semiHidden/>
    <w:rsid w:val="00BE6B7D"/>
    <w:rPr>
      <w:rFonts w:ascii="TimesLT" w:eastAsia="Times New Roman" w:hAnsi="TimesLT" w:cs="Times New Roman"/>
      <w:sz w:val="20"/>
      <w:szCs w:val="20"/>
    </w:rPr>
  </w:style>
  <w:style w:type="paragraph" w:styleId="Komentarotema">
    <w:name w:val="annotation subject"/>
    <w:basedOn w:val="Komentarotekstas"/>
    <w:next w:val="Komentarotekstas"/>
    <w:link w:val="KomentarotemaDiagrama"/>
    <w:uiPriority w:val="99"/>
    <w:semiHidden/>
    <w:unhideWhenUsed/>
    <w:rsid w:val="00BE6B7D"/>
    <w:rPr>
      <w:b/>
      <w:bCs/>
    </w:rPr>
  </w:style>
  <w:style w:type="character" w:customStyle="1" w:styleId="KomentarotemaDiagrama">
    <w:name w:val="Komentaro tema Diagrama"/>
    <w:basedOn w:val="KomentarotekstasDiagrama"/>
    <w:link w:val="Komentarotema"/>
    <w:uiPriority w:val="99"/>
    <w:semiHidden/>
    <w:rsid w:val="00BE6B7D"/>
    <w:rPr>
      <w:rFonts w:ascii="TimesLT" w:eastAsia="Times New Roman" w:hAnsi="TimesLT" w:cs="Times New Roman"/>
      <w:b/>
      <w:bCs/>
      <w:sz w:val="20"/>
      <w:szCs w:val="20"/>
    </w:rPr>
  </w:style>
  <w:style w:type="paragraph" w:styleId="Debesliotekstas">
    <w:name w:val="Balloon Text"/>
    <w:basedOn w:val="prastasis"/>
    <w:link w:val="DebesliotekstasDiagrama"/>
    <w:uiPriority w:val="99"/>
    <w:semiHidden/>
    <w:unhideWhenUsed/>
    <w:rsid w:val="00BE6B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6B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5054"/>
    <w:pPr>
      <w:spacing w:after="0" w:line="240" w:lineRule="auto"/>
    </w:pPr>
    <w:rPr>
      <w:rFonts w:ascii="TimesLT" w:eastAsia="Times New Roman" w:hAnsi="Times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D85054"/>
    <w:rPr>
      <w:color w:val="0000FF"/>
      <w:u w:val="single"/>
    </w:rPr>
  </w:style>
  <w:style w:type="paragraph" w:styleId="Paprastasistekstas">
    <w:name w:val="Plain Text"/>
    <w:basedOn w:val="prastasis"/>
    <w:link w:val="PaprastasistekstasDiagrama"/>
    <w:rsid w:val="00D85054"/>
    <w:rPr>
      <w:rFonts w:ascii="Courier New" w:hAnsi="Courier New"/>
    </w:rPr>
  </w:style>
  <w:style w:type="character" w:customStyle="1" w:styleId="PaprastasistekstasDiagrama">
    <w:name w:val="Paprastasis tekstas Diagrama"/>
    <w:basedOn w:val="Numatytasispastraiposriftas"/>
    <w:link w:val="Paprastasistekstas"/>
    <w:rsid w:val="00D85054"/>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D8505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D85054"/>
    <w:rPr>
      <w:rFonts w:ascii="TimesLT" w:eastAsia="Times New Roman" w:hAnsi="TimesLT" w:cs="Times New Roman"/>
      <w:sz w:val="20"/>
      <w:szCs w:val="20"/>
    </w:rPr>
  </w:style>
  <w:style w:type="paragraph" w:styleId="Pagrindinistekstas2">
    <w:name w:val="Body Text 2"/>
    <w:basedOn w:val="prastasis"/>
    <w:link w:val="Pagrindinistekstas2Diagrama"/>
    <w:rsid w:val="00D85054"/>
    <w:pPr>
      <w:spacing w:after="120" w:line="480" w:lineRule="auto"/>
    </w:pPr>
  </w:style>
  <w:style w:type="character" w:customStyle="1" w:styleId="Pagrindinistekstas2Diagrama">
    <w:name w:val="Pagrindinis tekstas 2 Diagrama"/>
    <w:basedOn w:val="Numatytasispastraiposriftas"/>
    <w:link w:val="Pagrindinistekstas2"/>
    <w:rsid w:val="00D85054"/>
    <w:rPr>
      <w:rFonts w:ascii="TimesLT" w:eastAsia="Times New Roman" w:hAnsi="TimesLT" w:cs="Times New Roman"/>
      <w:sz w:val="20"/>
      <w:szCs w:val="20"/>
    </w:rPr>
  </w:style>
  <w:style w:type="paragraph" w:styleId="HTMLiankstoformatuotas">
    <w:name w:val="HTML Preformatted"/>
    <w:basedOn w:val="prastasis"/>
    <w:link w:val="HTMLiankstoformatuotasDiagrama"/>
    <w:rsid w:val="00D85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D85054"/>
    <w:rPr>
      <w:rFonts w:ascii="Courier New" w:eastAsia="Times New Roman" w:hAnsi="Courier New" w:cs="Courier New"/>
      <w:sz w:val="20"/>
      <w:szCs w:val="20"/>
    </w:rPr>
  </w:style>
  <w:style w:type="paragraph" w:styleId="Pagrindiniotekstotrauka">
    <w:name w:val="Body Text Indent"/>
    <w:basedOn w:val="prastasis"/>
    <w:link w:val="PagrindiniotekstotraukaDiagrama"/>
    <w:rsid w:val="00D85054"/>
    <w:pPr>
      <w:spacing w:after="120"/>
      <w:ind w:left="283"/>
    </w:pPr>
  </w:style>
  <w:style w:type="character" w:customStyle="1" w:styleId="PagrindiniotekstotraukaDiagrama">
    <w:name w:val="Pagrindinio teksto įtrauka Diagrama"/>
    <w:basedOn w:val="Numatytasispastraiposriftas"/>
    <w:link w:val="Pagrindiniotekstotrauka"/>
    <w:rsid w:val="00D85054"/>
    <w:rPr>
      <w:rFonts w:ascii="TimesLT" w:eastAsia="Times New Roman" w:hAnsi="TimesLT" w:cs="Times New Roman"/>
      <w:sz w:val="20"/>
      <w:szCs w:val="20"/>
    </w:rPr>
  </w:style>
  <w:style w:type="paragraph" w:styleId="Antrats">
    <w:name w:val="header"/>
    <w:basedOn w:val="prastasis"/>
    <w:link w:val="AntratsDiagrama"/>
    <w:rsid w:val="00D85054"/>
    <w:pPr>
      <w:tabs>
        <w:tab w:val="center" w:pos="4819"/>
        <w:tab w:val="right" w:pos="9638"/>
      </w:tabs>
    </w:pPr>
  </w:style>
  <w:style w:type="character" w:customStyle="1" w:styleId="AntratsDiagrama">
    <w:name w:val="Antraštės Diagrama"/>
    <w:basedOn w:val="Numatytasispastraiposriftas"/>
    <w:link w:val="Antrats"/>
    <w:rsid w:val="00D85054"/>
    <w:rPr>
      <w:rFonts w:ascii="TimesLT" w:eastAsia="Times New Roman" w:hAnsi="TimesLT" w:cs="Times New Roman"/>
      <w:sz w:val="20"/>
      <w:szCs w:val="20"/>
    </w:rPr>
  </w:style>
  <w:style w:type="character" w:styleId="Puslapionumeris">
    <w:name w:val="page number"/>
    <w:basedOn w:val="Numatytasispastraiposriftas"/>
    <w:rsid w:val="00D85054"/>
  </w:style>
  <w:style w:type="paragraph" w:customStyle="1" w:styleId="DiagramaDiagrama1">
    <w:name w:val="Diagrama Diagrama1"/>
    <w:basedOn w:val="prastasis"/>
    <w:rsid w:val="00383D7B"/>
    <w:pPr>
      <w:spacing w:after="160" w:line="240" w:lineRule="exact"/>
    </w:pPr>
    <w:rPr>
      <w:rFonts w:ascii="Tahoma" w:hAnsi="Tahoma"/>
      <w:lang w:val="en-US"/>
    </w:rPr>
  </w:style>
  <w:style w:type="paragraph" w:styleId="Sraopastraipa">
    <w:name w:val="List Paragraph"/>
    <w:basedOn w:val="prastasis"/>
    <w:uiPriority w:val="34"/>
    <w:qFormat/>
    <w:rsid w:val="00715F2D"/>
    <w:pPr>
      <w:ind w:left="720"/>
      <w:contextualSpacing/>
    </w:pPr>
  </w:style>
  <w:style w:type="character" w:styleId="Komentaronuoroda">
    <w:name w:val="annotation reference"/>
    <w:basedOn w:val="Numatytasispastraiposriftas"/>
    <w:uiPriority w:val="99"/>
    <w:semiHidden/>
    <w:unhideWhenUsed/>
    <w:rsid w:val="00BE6B7D"/>
    <w:rPr>
      <w:sz w:val="16"/>
      <w:szCs w:val="16"/>
    </w:rPr>
  </w:style>
  <w:style w:type="paragraph" w:styleId="Komentarotekstas">
    <w:name w:val="annotation text"/>
    <w:basedOn w:val="prastasis"/>
    <w:link w:val="KomentarotekstasDiagrama"/>
    <w:uiPriority w:val="99"/>
    <w:semiHidden/>
    <w:unhideWhenUsed/>
    <w:rsid w:val="00BE6B7D"/>
  </w:style>
  <w:style w:type="character" w:customStyle="1" w:styleId="KomentarotekstasDiagrama">
    <w:name w:val="Komentaro tekstas Diagrama"/>
    <w:basedOn w:val="Numatytasispastraiposriftas"/>
    <w:link w:val="Komentarotekstas"/>
    <w:uiPriority w:val="99"/>
    <w:semiHidden/>
    <w:rsid w:val="00BE6B7D"/>
    <w:rPr>
      <w:rFonts w:ascii="TimesLT" w:eastAsia="Times New Roman" w:hAnsi="TimesLT" w:cs="Times New Roman"/>
      <w:sz w:val="20"/>
      <w:szCs w:val="20"/>
    </w:rPr>
  </w:style>
  <w:style w:type="paragraph" w:styleId="Komentarotema">
    <w:name w:val="annotation subject"/>
    <w:basedOn w:val="Komentarotekstas"/>
    <w:next w:val="Komentarotekstas"/>
    <w:link w:val="KomentarotemaDiagrama"/>
    <w:uiPriority w:val="99"/>
    <w:semiHidden/>
    <w:unhideWhenUsed/>
    <w:rsid w:val="00BE6B7D"/>
    <w:rPr>
      <w:b/>
      <w:bCs/>
    </w:rPr>
  </w:style>
  <w:style w:type="character" w:customStyle="1" w:styleId="KomentarotemaDiagrama">
    <w:name w:val="Komentaro tema Diagrama"/>
    <w:basedOn w:val="KomentarotekstasDiagrama"/>
    <w:link w:val="Komentarotema"/>
    <w:uiPriority w:val="99"/>
    <w:semiHidden/>
    <w:rsid w:val="00BE6B7D"/>
    <w:rPr>
      <w:rFonts w:ascii="TimesLT" w:eastAsia="Times New Roman" w:hAnsi="TimesLT" w:cs="Times New Roman"/>
      <w:b/>
      <w:bCs/>
      <w:sz w:val="20"/>
      <w:szCs w:val="20"/>
    </w:rPr>
  </w:style>
  <w:style w:type="paragraph" w:styleId="Debesliotekstas">
    <w:name w:val="Balloon Text"/>
    <w:basedOn w:val="prastasis"/>
    <w:link w:val="DebesliotekstasDiagrama"/>
    <w:uiPriority w:val="99"/>
    <w:semiHidden/>
    <w:unhideWhenUsed/>
    <w:rsid w:val="00BE6B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6B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680">
      <w:bodyDiv w:val="1"/>
      <w:marLeft w:val="0"/>
      <w:marRight w:val="0"/>
      <w:marTop w:val="0"/>
      <w:marBottom w:val="0"/>
      <w:divBdr>
        <w:top w:val="none" w:sz="0" w:space="0" w:color="auto"/>
        <w:left w:val="none" w:sz="0" w:space="0" w:color="auto"/>
        <w:bottom w:val="none" w:sz="0" w:space="0" w:color="auto"/>
        <w:right w:val="none" w:sz="0" w:space="0" w:color="auto"/>
      </w:divBdr>
    </w:div>
    <w:div w:id="18568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1448</Words>
  <Characters>826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Kalinauskienė</dc:creator>
  <cp:lastModifiedBy>Laima Kalinauskienė</cp:lastModifiedBy>
  <cp:revision>12</cp:revision>
  <cp:lastPrinted>2018-03-30T07:40:00Z</cp:lastPrinted>
  <dcterms:created xsi:type="dcterms:W3CDTF">2018-04-03T09:58:00Z</dcterms:created>
  <dcterms:modified xsi:type="dcterms:W3CDTF">2018-04-26T15:28:00Z</dcterms:modified>
</cp:coreProperties>
</file>