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kern w:val="1"/>
          <w:szCs w:val="24"/>
          <w:lang w:eastAsia="hi-IN" w:bidi="hi-IN"/>
        </w:rPr>
      </w:pPr>
    </w:p>
    <w:p>
      <w:pPr>
        <w:widowControl w:val="0"/>
        <w:suppressLineNumbers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left="4253" w:firstLine="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Kupiškio rajono savivaldybės ilgalaikio materialiojo turto nuomos  tvarkos aprašo </w:t>
      </w:r>
    </w:p>
    <w:p>
      <w:pPr>
        <w:widowControl w:val="0"/>
        <w:suppressAutoHyphens/>
        <w:ind w:left="4253" w:firstLine="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1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 priedas</w:t>
      </w:r>
    </w:p>
    <w:p>
      <w:pPr>
        <w:widowControl w:val="0"/>
        <w:suppressAutoHyphens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(Konkurso dalyvio ar jo įgalioto asmens vardas, pavardė, gyvenamosios vietos adresas (šie reikalavimai taikomi fiziniams asmenims)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arba juridinio asmens teisinė forma, pavadinimas, kodas ir buveinės adresas, kontaktinio asmens telefono numeris, elektroninio pašto adresas)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Savivaldybės turto valdytojui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PRAŠYMO</w:t>
      </w:r>
    </w:p>
    <w:p>
      <w:pPr>
        <w:widowControl w:val="0"/>
        <w:suppressAutoHyphens/>
        <w:jc w:val="center"/>
        <w:rPr>
          <w:rFonts w:eastAsia="Arial Unicode MS" w:cs="Mangal"/>
          <w:b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DĖL DALYVAVIMO SAVIVALDYBĖS TURTO</w:t>
      </w:r>
    </w:p>
    <w:p>
      <w:pPr>
        <w:widowControl w:val="0"/>
        <w:suppressAutoHyphens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b/>
          <w:kern w:val="1"/>
          <w:szCs w:val="24"/>
          <w:lang w:eastAsia="hi-IN" w:bidi="hi-IN"/>
        </w:rPr>
        <w:t>NUOMOS KONKURSE FORMA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_________________Nr. __________</w:t>
      </w:r>
    </w:p>
    <w:p>
      <w:pPr>
        <w:widowControl w:val="0"/>
        <w:suppressAutoHyphens/>
        <w:ind w:firstLine="425"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</w:t>
      </w:r>
    </w:p>
    <w:p>
      <w:pPr>
        <w:widowControl w:val="0"/>
        <w:suppressAutoHyphens/>
        <w:ind w:firstLine="425"/>
        <w:jc w:val="center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(data)</w:t>
      </w:r>
    </w:p>
    <w:p>
      <w:pPr>
        <w:widowControl w:val="0"/>
        <w:suppressAutoHyphens/>
        <w:ind w:firstLine="426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1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Prašomas išsinuomoti Savivaldybės turtas ________________________________________________________________________________________________________________________________________________________________       (turto pavadinimas, unikalus numeris, plotas, adresas, kiti turto identifikavimo duomenys)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2</w:t>
      </w:r>
      <w:r>
        <w:rPr>
          <w:rFonts w:eastAsia="Arial Unicode MS" w:cs="Mangal"/>
          <w:kern w:val="1"/>
          <w:szCs w:val="24"/>
          <w:lang w:eastAsia="hi-IN" w:bidi="hi-IN"/>
        </w:rPr>
        <w:t>. Konkurso data _____________________________________________________________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3</w:t>
      </w:r>
      <w:r>
        <w:rPr>
          <w:rFonts w:eastAsia="Arial Unicode MS" w:cs="Mangal"/>
          <w:kern w:val="1"/>
          <w:szCs w:val="24"/>
          <w:lang w:eastAsia="hi-IN" w:bidi="hi-IN"/>
        </w:rPr>
        <w:t>. Konkurso dalyvis ___________________________________________________________</w:t>
      </w:r>
    </w:p>
    <w:p>
      <w:pPr>
        <w:widowControl w:val="0"/>
        <w:suppressAutoHyphens/>
        <w:ind w:firstLine="247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(fizinio asmens vardas, pavardė, juridinio asmens pavadinimas, kodas)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4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Kai nuomojami pastatai ar patalpos, kuriems teisės aktų nustatyta tvarka taikomos specialiosios charakteristikos, įskaitant leidimų sistemą, – informacija dėl  atitikties konkurso sąlygose nustatytoms išnuomojamo turto specialiosioms charakteristikoms: ________________________________________________________________________________</w:t>
      </w:r>
    </w:p>
    <w:p>
      <w:pPr>
        <w:widowControl w:val="0"/>
        <w:suppressAutoHyphens/>
        <w:ind w:firstLine="411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(konkurso dalyvis pateikia informaciją)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________________________________________________________________________________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5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Konkurso dalyvio ar jo įgalioto asmens sąskaitos, į kurią Savivaldybės turto valdytojas turi pervesti  grąžinamą pradinį įnašą, rekvizitai ____________________________________________</w:t>
      </w:r>
    </w:p>
    <w:p>
      <w:pPr>
        <w:widowControl w:val="0"/>
        <w:suppressAutoHyphens/>
        <w:ind w:firstLine="4111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(banko įstaigos pavadinimas, kodas, adresas ir 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________________________________________________________________________________</w:t>
      </w:r>
    </w:p>
    <w:p>
      <w:pPr>
        <w:widowControl w:val="0"/>
        <w:suppressAutoHyphens/>
        <w:ind w:firstLine="269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sąskaitos, į kurią gali būti grąžinamas pradinis įnašas, numeris)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6</w:t>
      </w:r>
      <w:r>
        <w:rPr>
          <w:rFonts w:eastAsia="Arial Unicode MS" w:cs="Mangal"/>
          <w:kern w:val="1"/>
          <w:szCs w:val="24"/>
          <w:lang w:eastAsia="hi-IN" w:bidi="hi-IN"/>
        </w:rPr>
        <w:t>. Siūlomi: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6.1</w:t>
      </w:r>
      <w:r>
        <w:rPr>
          <w:rFonts w:eastAsia="Arial Unicode MS" w:cs="Mangal"/>
          <w:kern w:val="1"/>
          <w:szCs w:val="24"/>
          <w:lang w:eastAsia="hi-IN" w:bidi="hi-IN"/>
        </w:rPr>
        <w:t>. Savivaldybės nuomojamo turto 1 kv. m nuompinigių dydis ___________________Eur;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</w:t>
      </w:r>
    </w:p>
    <w:p>
      <w:pPr>
        <w:widowControl w:val="0"/>
        <w:suppressAutoHyphens/>
        <w:ind w:firstLine="354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6.2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mėnesinis Savivaldybės nuomojamo turto nuomos mokesčio dydis ___________  Eur.</w:t>
      </w:r>
    </w:p>
    <w:p>
      <w:pPr>
        <w:widowControl w:val="0"/>
        <w:suppressAutoHyphens/>
        <w:ind w:firstLine="3969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(suma skaičiais ir žodžiais)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7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. Konkurso dalyvio paaiškinimas, kokiai veiklai konkurso dalyvis naudos 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nuomojamą turtą __________________________________________________________________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________________________________________________________________________________</w:t>
      </w:r>
    </w:p>
    <w:p>
      <w:pPr>
        <w:widowControl w:val="0"/>
        <w:suppressAutoHyphens/>
        <w:ind w:firstLine="434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8</w:t>
      </w:r>
      <w:r>
        <w:rPr>
          <w:rFonts w:eastAsia="Arial Unicode MS" w:cs="Mangal"/>
          <w:kern w:val="1"/>
          <w:szCs w:val="24"/>
          <w:lang w:eastAsia="hi-IN" w:bidi="hi-IN"/>
        </w:rPr>
        <w:t>. Kuriam laikotarpiui planuojama sudaryti Savivaldybės turto nuomos sutartį: _________</w:t>
      </w:r>
    </w:p>
    <w:p>
      <w:pPr>
        <w:widowControl w:val="0"/>
        <w:suppressAutoHyphens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____________________________________________________________________________</w:t>
      </w:r>
    </w:p>
    <w:p>
      <w:pPr>
        <w:widowControl w:val="0"/>
        <w:suppressAutoHyphens/>
        <w:ind w:firstLine="1612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(nurodyti planuojamą laikotarpį metų ir / ar mėnesių tikslumu) 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9*. Anksčiau (______) pateiktą prašymą atšaukiu ir prašau jį laikyti negaliojančiu.</w:t>
      </w:r>
    </w:p>
    <w:p>
      <w:pPr>
        <w:widowControl w:val="0"/>
        <w:suppressAutoHyphens/>
        <w:ind w:firstLine="1922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(data)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Konkurso dalyvis arba jo įgaliotas asmuo</w:t>
        <w:tab/>
        <w:t xml:space="preserve"> (parašas)</w:t>
        <w:tab/>
        <w:t xml:space="preserve"> (vardas, pavardė)</w:t>
      </w:r>
    </w:p>
    <w:p>
      <w:pPr>
        <w:widowControl w:val="0"/>
        <w:suppressAutoHyphens/>
        <w:ind w:firstLine="426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6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A.V. </w:t>
      </w:r>
    </w:p>
    <w:p>
      <w:pPr>
        <w:widowControl w:val="0"/>
        <w:suppressAutoHyphens/>
        <w:ind w:firstLine="426"/>
        <w:rPr>
          <w:rFonts w:eastAsia="Arial Unicode MS" w:cs="Mangal"/>
          <w:kern w:val="1"/>
          <w:sz w:val="22"/>
          <w:szCs w:val="22"/>
          <w:lang w:eastAsia="hi-IN" w:bidi="hi-IN"/>
        </w:rPr>
      </w:pPr>
      <w:r>
        <w:rPr>
          <w:rFonts w:eastAsia="Arial Unicode MS" w:cs="Mangal"/>
          <w:kern w:val="1"/>
          <w:sz w:val="22"/>
          <w:szCs w:val="22"/>
          <w:lang w:eastAsia="hi-IN" w:bidi="hi-IN"/>
        </w:rPr>
        <w:t>(jeigu reikalavimas turėti antspaudą nustatytas Lietuvos Respublikos įstatymuose)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Priedai. 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Kartu su prašymu užklijuotame voke pateikiami šie dokumentai (jeigu kuris nors dokumentas nepateikiamas, atitinkamą punktą išbraukti):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1</w:t>
      </w:r>
      <w:r>
        <w:rPr>
          <w:rFonts w:eastAsia="Arial Unicode MS" w:cs="Mangal"/>
          <w:kern w:val="1"/>
          <w:szCs w:val="24"/>
          <w:lang w:eastAsia="hi-IN" w:bidi="hi-IN"/>
        </w:rPr>
        <w:t>. Nustatyta tvarka patvirtintas įgaliojimas, jeigu konkurso dalyviui konkurse atstovauja jo įgaliotas asmuo.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2</w:t>
      </w:r>
      <w:r>
        <w:rPr>
          <w:rFonts w:eastAsia="Arial Unicode MS" w:cs="Mangal"/>
          <w:kern w:val="1"/>
          <w:szCs w:val="24"/>
          <w:lang w:eastAsia="hi-IN" w:bidi="hi-IN"/>
        </w:rPr>
        <w:t>. Steigimo dokumentų ar kitų steigimo faktą patvirtinančių dokumentų kopijos (šie reikalavimai taikomi juridiniams asmenims).</w:t>
      </w:r>
    </w:p>
    <w:p>
      <w:pPr>
        <w:widowControl w:val="0"/>
        <w:suppressAutoHyphens/>
        <w:ind w:firstLine="425"/>
        <w:jc w:val="both"/>
        <w:rPr>
          <w:rFonts w:eastAsia="Arial Unicode MS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>3</w:t>
      </w:r>
      <w:r>
        <w:rPr>
          <w:rFonts w:eastAsia="Arial Unicode MS" w:cs="Mangal"/>
          <w:kern w:val="1"/>
          <w:szCs w:val="24"/>
          <w:lang w:eastAsia="hi-IN" w:bidi="hi-IN"/>
        </w:rPr>
        <w:t>. Kiti dokumentai (išvardyti juos).</w:t>
      </w: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rPr>
          <w:rFonts w:eastAsia="Arial Unicode MS" w:cs="Mangal"/>
          <w:kern w:val="1"/>
          <w:szCs w:val="24"/>
          <w:lang w:eastAsia="hi-IN" w:bidi="hi-IN"/>
        </w:rPr>
      </w:pPr>
    </w:p>
    <w:p>
      <w:pPr>
        <w:widowControl w:val="0"/>
        <w:suppressAutoHyphens/>
        <w:ind w:firstLine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Arial Unicode MS" w:cs="Mangal"/>
          <w:kern w:val="1"/>
          <w:szCs w:val="24"/>
          <w:lang w:eastAsia="hi-IN" w:bidi="hi-IN"/>
        </w:rPr>
        <w:t xml:space="preserve">* Pildoma, jeigu įregistruotas konkurso dalyvis atšaukia komisijai anksčiau pateiktą prašymą ir pateikia naują prašymą bei dokumentus.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1296"/>
      <w:titlePg/>
      <w:docGrid w:linePitch="600" w:charSpace="3276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endnote>
  <w:end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separator/>
      </w:r>
    </w:p>
  </w:footnote>
  <w:footnote w:type="continuationSeparator" w:id="0">
    <w:p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kern w:val="1"/>
        <w:szCs w:val="24"/>
        <w:lang w:eastAsia="hi-IN" w:bidi="hi-IN"/>
      </w:rPr>
    </w:pPr>
    <w:r>
      <w:rPr>
        <w:rFonts w:eastAsia="SimSun" w:cs="Mangal"/>
        <w:kern w:val="1"/>
        <w:szCs w:val="24"/>
        <w:lang w:eastAsia="hi-IN" w:bidi="hi-IN"/>
      </w:rPr>
      <w:fldChar w:fldCharType="begin"/>
    </w:r>
    <w:r>
      <w:rPr>
        <w:rFonts w:eastAsia="SimSun" w:cs="Mangal"/>
        <w:kern w:val="1"/>
        <w:szCs w:val="24"/>
        <w:lang w:eastAsia="hi-IN" w:bidi="hi-IN"/>
      </w:rPr>
      <w:instrText xml:space="preserve"> PAGE   \* MERGEFORMAT </w:instrText>
    </w:r>
    <w:r>
      <w:rPr>
        <w:rFonts w:eastAsia="SimSun" w:cs="Mangal"/>
        <w:kern w:val="1"/>
        <w:szCs w:val="24"/>
        <w:lang w:eastAsia="hi-IN" w:bidi="hi-IN"/>
      </w:rPr>
      <w:fldChar w:fldCharType="separate"/>
    </w:r>
    <w:r>
      <w:rPr>
        <w:rFonts w:eastAsia="SimSun" w:cs="Mangal"/>
        <w:kern w:val="1"/>
        <w:szCs w:val="24"/>
        <w:lang w:eastAsia="hi-IN" w:bidi="hi-IN"/>
      </w:rPr>
      <w:t>2</w:t>
    </w:r>
    <w:r>
      <w:rPr>
        <w:rFonts w:eastAsia="SimSun" w:cs="Mangal"/>
        <w:kern w:val="1"/>
        <w:szCs w:val="24"/>
        <w:lang w:eastAsia="hi-IN" w:bidi="hi-IN"/>
      </w:rP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uppressLineNumbers/>
      <w:tabs>
        <w:tab w:val="center" w:pos="4819"/>
        <w:tab w:val="right" w:pos="9638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oNotHyphenateCaps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3382</Characters>
  <Application>Microsoft Office Word</Application>
  <DocSecurity>4</DocSecurity>
  <Lines>73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2021-04-21T11:09:00Z</dcterms:created>
  <dc:creator>loreta</dc:creator>
  <lastModifiedBy>adlibuser</lastModifiedBy>
  <lastPrinted>2015-01-22T13:11:00Z</lastPrinted>
  <dcterms:modified xsi:type="dcterms:W3CDTF">2021-04-21T11:09:00Z</dcterms:modified>
  <revision>2</revision>
</coreProperties>
</file>