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656f8eec5a8f48549e53f9b736422cc0"/>
        <w:lock w:val="sdtLocked"/>
        <w:richText/>
      </w:sdtPr>
      <w:sdtContent>
        <w:p>
          <w:pPr>
            <w:ind w:left="3807" w:firstLine="1296"/>
            <w:rPr>
              <w:spacing w:val="-1"/>
              <w:szCs w:val="24"/>
              <w:lang w:eastAsia="lt-LT" w:bidi="lo-LA"/>
            </w:rPr>
          </w:pPr>
          <w:r>
            <w:rPr>
              <w:spacing w:val="-1"/>
              <w:szCs w:val="24"/>
              <w:lang w:eastAsia="lt-LT" w:bidi="lo-LA"/>
            </w:rPr>
            <w:t>Laidojimo Šiaulių miesto kapinėse,</w:t>
          </w:r>
        </w:p>
        <w:p>
          <w:pPr>
            <w:widowControl w:val="0"/>
            <w:ind w:left="5103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>
          <w:pPr>
            <w:widowControl w:val="0"/>
            <w:ind w:left="5102"/>
            <w:jc w:val="both"/>
            <w:rPr>
              <w:spacing w:val="-1"/>
              <w:szCs w:val="24"/>
              <w:lang w:eastAsia="lt-LT" w:bidi="lo-LA"/>
            </w:rPr>
          </w:pPr>
          <w:sdt>
            <w:sdtPr>
              <w:alias w:val="Numeris"/>
              <w:tag w:val="nr_656f8eec5a8f48549e53f9b736422cc0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1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>
          <w:pPr>
            <w:widowControl w:val="0"/>
            <w:rPr>
              <w:sz w:val="20"/>
              <w:szCs w:val="24"/>
              <w:lang w:eastAsia="lt-LT" w:bidi="lo-LA"/>
            </w:rPr>
          </w:pPr>
        </w:p>
        <w:p>
          <w:pPr>
            <w:widowControl w:val="0"/>
            <w:ind w:firstLine="2203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_____________________________________________________</w:t>
          </w:r>
        </w:p>
        <w:p>
          <w:pPr>
            <w:widowControl w:val="0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lang w:eastAsia="lt-LT" w:bidi="lo-LA"/>
            </w:rPr>
            <w:t>(vardas, pavardė)</w:t>
          </w:r>
        </w:p>
        <w:p>
          <w:pPr>
            <w:widowControl w:val="0"/>
            <w:tabs>
              <w:tab w:val="left" w:pos="1843"/>
            </w:tabs>
            <w:ind w:hanging="284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(adresas)</w:t>
          </w:r>
        </w:p>
        <w:p>
          <w:pPr>
            <w:widowControl w:val="0"/>
            <w:ind w:hanging="284"/>
            <w:jc w:val="center"/>
            <w:rPr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(tel., el. paštas)</w:t>
          </w:r>
        </w:p>
        <w:p>
          <w:pPr>
            <w:widowControl w:val="0"/>
            <w:rPr>
              <w:szCs w:val="24"/>
              <w:vertAlign w:val="superscript"/>
              <w:lang w:eastAsia="lt-LT" w:bidi="lo-LA"/>
            </w:rPr>
          </w:pPr>
        </w:p>
        <w:p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 xml:space="preserve">Šiaulių miesto savivaldybės </w:t>
          </w:r>
        </w:p>
        <w:p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administracijai</w:t>
          </w:r>
        </w:p>
        <w:p>
          <w:pPr>
            <w:widowControl w:val="0"/>
            <w:rPr>
              <w:sz w:val="20"/>
              <w:szCs w:val="24"/>
              <w:lang w:eastAsia="lt-LT" w:bidi="lo-LA"/>
            </w:rPr>
          </w:pPr>
        </w:p>
        <w:sdt>
          <w:sdtPr>
            <w:alias w:val="skirsnis"/>
            <w:tag w:val="part_229b9e1ef1334ba1aaa9540109b4346b"/>
            <w:lock w:val="sdtLocked"/>
            <w:richText/>
          </w:sdtPr>
          <w:sdtContent>
            <w:sdt>
              <w:sdtPr>
                <w:alias w:val="Pavadinimas"/>
                <w:tag w:val="title_229b9e1ef1334ba1aaa9540109b4346b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 xml:space="preserve">IŠDUOTI LEIDIMĄ LAIDOTI </w:t>
                  </w:r>
                </w:p>
              </w:sdtContent>
            </w:sdt>
            <w:p>
              <w:pPr>
                <w:widowControl w:val="0"/>
                <w:jc w:val="center"/>
                <w:rPr>
                  <w:b/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 xml:space="preserve">20 ___ m. ____________  ____d.</w:t>
              </w: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Prašau leisti palaidoti ____________________________________________________________,</w:t>
              </w:r>
            </w:p>
            <w:p>
              <w:pPr>
                <w:widowControl w:val="0"/>
                <w:ind w:firstLine="1276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(mirusiojo vardas, pavardė, giminystės ryšys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mirusį (-ią)</w:t>
              </w:r>
              <w:r>
                <w:rPr>
                  <w:sz w:val="20"/>
                  <w:szCs w:val="24"/>
                  <w:lang w:eastAsia="lt-LT" w:bidi="lo-LA"/>
                </w:rPr>
                <w:t xml:space="preserve">________________, </w:t>
              </w:r>
              <w:r>
                <w:rPr>
                  <w:szCs w:val="24"/>
                  <w:lang w:eastAsia="lt-LT" w:bidi="lo-LA"/>
                </w:rPr>
                <w:t>medicininio mirties liudijimo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 Nr.________________________________,</w:t>
              </w:r>
            </w:p>
            <w:p>
              <w:pPr>
                <w:widowControl w:val="0"/>
                <w:tabs>
                  <w:tab w:val="left" w:pos="426"/>
                  <w:tab w:val="left" w:pos="709"/>
                </w:tabs>
                <w:ind w:firstLine="72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 xml:space="preserve">(mirties data)                                                </w:t>
              </w:r>
            </w:p>
            <w:p>
              <w:pPr>
                <w:widowControl w:val="0"/>
                <w:tabs>
                  <w:tab w:val="left" w:pos="426"/>
                  <w:tab w:val="left" w:pos="709"/>
                </w:tabs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(medicininio mirties liudijimo išdavimo vieta, data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u w:val="single"/>
                  <w:lang w:eastAsia="lt-LT" w:bidi="lo-LA"/>
                </w:rPr>
                <w:t>naujoje / esamoje</w:t>
              </w:r>
              <w:r>
                <w:rPr>
                  <w:szCs w:val="24"/>
                  <w:lang w:eastAsia="lt-LT" w:bidi="lo-LA"/>
                </w:rPr>
                <w:t>_kapavietėje ir (ar) naujoje / esamoje kolumbariumo nišoje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__________________________             </w:t>
              </w:r>
              <w:r>
                <w:rPr>
                  <w:sz w:val="20"/>
                  <w:lang w:eastAsia="lt-LT" w:bidi="lo-LA"/>
                </w:rPr>
                <w:t>(nereikalingą žodį išbraukti)</w:t>
              </w:r>
            </w:p>
            <w:p>
              <w:pPr>
                <w:widowControl w:val="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</w:t>
                <w:tab/>
                <w:t xml:space="preserve">   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</w:t>
              </w:r>
              <w:r>
                <w:rPr>
                  <w:szCs w:val="24"/>
                  <w:lang w:eastAsia="lt-LT" w:bidi="lo-LA"/>
                </w:rPr>
                <w:t>kapinėse.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(kapinių pavadinimas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PRIDEDAMA. Medicininio mirties liudijimo kopija, 1 lapas.</w:t>
              </w:r>
            </w:p>
            <w:p>
              <w:pPr>
                <w:widowControl w:val="0"/>
                <w:ind w:firstLine="567"/>
                <w:rPr>
                  <w:b/>
                  <w:szCs w:val="24"/>
                  <w:lang w:eastAsia="lt-LT" w:bidi="lo-LA"/>
                </w:rPr>
              </w:pPr>
            </w:p>
          </w:sdtContent>
        </w:sdt>
        <w:sdt>
          <w:sdtPr>
            <w:alias w:val="skirsnis"/>
            <w:tag w:val="part_2fbb016015234984b7b2e75d12e963b7"/>
            <w:lock w:val="sdtLocked"/>
            <w:richText/>
          </w:sdtPr>
          <w:sdtContent>
            <w:p>
              <w:pPr>
                <w:ind w:firstLine="1298"/>
                <w:jc w:val="both"/>
                <w:rPr>
                  <w:b/>
                  <w:szCs w:val="24"/>
                  <w:lang w:eastAsia="lt-LT" w:bidi="lo-LA"/>
                </w:rPr>
              </w:pPr>
              <w:sdt>
                <w:sdtPr>
                  <w:alias w:val="Pavadinimas"/>
                  <w:tag w:val="title_2fbb016015234984b7b2e75d12e963b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lo-LA"/>
                    </w:rPr>
                    <w:t>Patvirtinu, kad:</w:t>
                  </w:r>
                </w:sdtContent>
              </w:sdt>
            </w:p>
            <w:sdt>
              <w:sdtPr>
                <w:alias w:val="1 pr. 1 p."/>
                <w:tag w:val="part_a6bf1c6b610d46c094933740278c4f40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szCs w:val="24"/>
                      <w:lang w:eastAsia="lt-LT" w:bidi="lo-LA"/>
                    </w:rPr>
                  </w:pPr>
                  <w:sdt>
                    <w:sdtPr>
                      <w:alias w:val="Numeris"/>
                      <w:tag w:val="nr_a6bf1c6b610d46c094933740278c4f4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 w:bidi="lo-L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 w:bidi="lo-LA"/>
                    </w:rPr>
                    <w:t>. Susipažinau su Laidojimo Šiaulių miesto kapinėse, kapinių tvarkymo ir lankymo apraše nustatytais reikalavimais.</w:t>
                  </w:r>
                </w:p>
              </w:sdtContent>
            </w:sdt>
            <w:sdt>
              <w:sdtPr>
                <w:alias w:val="1 pr. 2 p."/>
                <w:tag w:val="part_bf42f3bf9bbe42458716a1b7f6673e87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42f3bf9bbe42458716a1b7f6673e8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 w:bidi="lo-L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 w:bidi="lo-LA"/>
                    </w:rPr>
                    <w:t>.</w:t>
                  </w:r>
                  <w:r>
                    <w:rPr>
                      <w:i/>
                      <w:iCs/>
                      <w:sz w:val="20"/>
                      <w:lang w:eastAsia="lt-LT"/>
                    </w:rPr>
                    <w:t xml:space="preserve">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Kiti artimiausi giminaičiai neprieštarauja, kad mirusysis būtų laidojamas šiame kape. Tuo atveju, jei atsirastų asmenys, kurie pareikštų pretenzijas ar teises į kapavietės priežiūrą, įsipareigoju ginčą spręsti tarpusavyje ir neturėti jokių pretenzijų kapines prižiūrinčiai įmonei ir šios įmonės veiklą koordinuojančiai Šiaulių miesto savivaldybės administracijai. </w:t>
                  </w:r>
                </w:p>
                <w:p>
                  <w:pPr>
                    <w:widowControl w:val="0"/>
                    <w:tabs>
                      <w:tab w:val="left" w:pos="3960"/>
                    </w:tabs>
                    <w:rPr>
                      <w:szCs w:val="24"/>
                      <w:lang w:eastAsia="lt-LT" w:bidi="lo-LA"/>
                    </w:rPr>
                  </w:pPr>
                  <w:r>
                    <w:rPr>
                      <w:szCs w:val="24"/>
                      <w:lang w:eastAsia="lt-LT" w:bidi="lo-LA"/>
                    </w:rPr>
                    <w:t>___________________________________________________________________________________</w:t>
                  </w:r>
                </w:p>
                <w:p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rPr>
                      <w:szCs w:val="24"/>
                      <w:lang w:eastAsia="lt-LT" w:bidi="lo-LA"/>
                    </w:rPr>
                  </w:pPr>
                </w:p>
                <w:p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ind w:firstLine="3960"/>
                    <w:rPr>
                      <w:sz w:val="20"/>
                      <w:szCs w:val="24"/>
                      <w:lang w:eastAsia="lt-LT" w:bidi="lo-LA"/>
                    </w:rPr>
                  </w:pPr>
                  <w:r>
                    <w:rPr>
                      <w:sz w:val="20"/>
                      <w:szCs w:val="24"/>
                      <w:lang w:eastAsia="lt-LT" w:bidi="lo-LA"/>
                    </w:rPr>
                    <w:t>________________</w:t>
                    <w:tab/>
                    <w:t xml:space="preserve">                         ___________________________</w:t>
                  </w:r>
                </w:p>
                <w:p>
                  <w:pPr>
                    <w:widowControl w:val="0"/>
                    <w:tabs>
                      <w:tab w:val="left" w:pos="4536"/>
                      <w:tab w:val="left" w:pos="6804"/>
                      <w:tab w:val="left" w:pos="7371"/>
                      <w:tab w:val="left" w:pos="7655"/>
                      <w:tab w:val="left" w:pos="8080"/>
                    </w:tabs>
                    <w:ind w:firstLine="3969"/>
                    <w:jc w:val="center"/>
                    <w:rPr>
                      <w:lang w:eastAsia="lt-LT" w:bidi="lo-LA"/>
                    </w:rPr>
                  </w:pPr>
                  <w:r>
                    <w:rPr>
                      <w:sz w:val="20"/>
                      <w:lang w:eastAsia="lt-LT" w:bidi="lo-LA"/>
                    </w:rPr>
                    <w:t>(parašas)</w:t>
                    <w:tab/>
                    <w:tab/>
                    <w:t>(vardas, pavardė)</w:t>
                  </w:r>
                </w:p>
              </w:sdtContent>
            </w:sdt>
          </w:sdtContent>
        </w:sdt>
      </w:sdtContent>
    </w:sdt>
    <w:sectPr>
      <w:pgSz w:w="12240" w:h="15840"/>
      <w:pgMar w:top="567" w:right="567" w:bottom="567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952D94-5662-446F-8A85-C1A662883F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bcb4207dd15848dca4d67051ef677e22" PartId="656f8eec5a8f48549e53f9b736422cc0">
    <Part Type="skirsnis" Title="PRAŠYMAS IŠDUOTI LEIDIMĄ LAIDOTI" DocPartId="ee9e4aaf7569421b97646e5003048dbd" PartId="229b9e1ef1334ba1aaa9540109b4346b"/>
    <Part Type="skirsnis" Title="Patvirtinu, kad:" DocPartId="69b67bb288954dada2e4f09dd2eb7a37" PartId="2fbb016015234984b7b2e75d12e963b7">
      <Part Type="punktas" Nr="1" Abbr="1 pr. 1 p." DocPartId="4ab1b5fcd2d14caf84b0f8a5bbadc518" PartId="a6bf1c6b610d46c094933740278c4f40"/>
      <Part Type="punktas" Nr="2" Abbr="1 pr. 2 p." DocPartId="e0cbf347f2ce4248a3a5b77266b68229" PartId="bf42f3bf9bbe42458716a1b7f6673e87"/>
    </Part>
  </Part>
</Parts>
</file>

<file path=customXml/itemProps1.xml><?xml version="1.0" encoding="utf-8"?>
<ds:datastoreItem xmlns:ds="http://schemas.openxmlformats.org/officeDocument/2006/customXml" ds:itemID="{9AC32748-5A9F-44A4-80B5-DD9CEE697F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2292</Characters>
  <Application>Microsoft Office Word</Application>
  <DocSecurity>4</DocSecurity>
  <Lines>61</Lines>
  <Paragraphs>41</Paragraphs>
  <ScaleCrop>false</ScaleCrop>
  <Company/>
  <LinksUpToDate>false</LinksUpToDate>
  <CharactersWithSpaces>2446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2024-08-14T06:59:00Z</dcterms:created>
  <dc:creator>Danutė Mažulienė</dc:creator>
  <lastModifiedBy>adlibuser</lastModifiedBy>
  <dcterms:modified xsi:type="dcterms:W3CDTF">2024-08-14T06:59:00Z</dcterms:modified>
  <revision>2</revision>
</coreProperties>
</file>