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4D4E" w:rsidRPr="00A42E94" w:rsidRDefault="00F34D4E" w:rsidP="00F34D4E">
      <w:pPr>
        <w:spacing w:after="0" w:line="240" w:lineRule="auto"/>
        <w:ind w:left="5387"/>
        <w:rPr>
          <w:rFonts w:ascii="Times New Roman" w:hAnsi="Times New Roman"/>
          <w:sz w:val="24"/>
          <w:szCs w:val="24"/>
        </w:rPr>
      </w:pPr>
      <w:bookmarkStart w:id="0" w:name="_GoBack"/>
      <w:bookmarkEnd w:id="0"/>
      <w:r w:rsidRPr="00954546">
        <w:rPr>
          <w:rFonts w:ascii="Times New Roman" w:hAnsi="Times New Roman"/>
          <w:sz w:val="24"/>
          <w:szCs w:val="24"/>
        </w:rPr>
        <w:t>P</w:t>
      </w:r>
      <w:r w:rsidRPr="00A42E94">
        <w:rPr>
          <w:rFonts w:ascii="Times New Roman" w:hAnsi="Times New Roman"/>
          <w:sz w:val="24"/>
          <w:szCs w:val="24"/>
        </w:rPr>
        <w:t>ATVIRTINTA</w:t>
      </w:r>
    </w:p>
    <w:p w:rsidR="00F34D4E" w:rsidRPr="00A42E94" w:rsidRDefault="00F34D4E" w:rsidP="00F34D4E">
      <w:pPr>
        <w:spacing w:after="0" w:line="240" w:lineRule="auto"/>
        <w:ind w:left="5387"/>
        <w:rPr>
          <w:rFonts w:ascii="Times New Roman" w:hAnsi="Times New Roman"/>
          <w:b/>
          <w:color w:val="FF0000"/>
          <w:sz w:val="24"/>
          <w:szCs w:val="24"/>
        </w:rPr>
      </w:pPr>
      <w:r w:rsidRPr="00A42E94">
        <w:rPr>
          <w:rFonts w:ascii="Times New Roman" w:hAnsi="Times New Roman"/>
          <w:sz w:val="24"/>
          <w:szCs w:val="24"/>
        </w:rPr>
        <w:t>Lietuvos Respublikos susisiekimo ministro</w:t>
      </w:r>
      <w:r w:rsidRPr="00A42E94" w:rsidDel="006C7DA9">
        <w:rPr>
          <w:rFonts w:ascii="Times New Roman" w:hAnsi="Times New Roman"/>
          <w:b/>
          <w:color w:val="FF0000"/>
          <w:sz w:val="24"/>
          <w:szCs w:val="24"/>
        </w:rPr>
        <w:t xml:space="preserve"> </w:t>
      </w:r>
    </w:p>
    <w:p w:rsidR="00406E16" w:rsidRPr="00A42E94" w:rsidRDefault="00ED24ED" w:rsidP="00F34D4E">
      <w:pPr>
        <w:ind w:left="5387"/>
        <w:rPr>
          <w:rFonts w:ascii="Times New Roman" w:hAnsi="Times New Roman"/>
          <w:b/>
          <w:color w:val="000000"/>
          <w:sz w:val="24"/>
          <w:szCs w:val="24"/>
        </w:rPr>
      </w:pPr>
      <w:r w:rsidRPr="00A42E94">
        <w:rPr>
          <w:rFonts w:ascii="Times New Roman" w:hAnsi="Times New Roman"/>
          <w:sz w:val="24"/>
          <w:szCs w:val="24"/>
        </w:rPr>
        <w:t xml:space="preserve">2016 </w:t>
      </w:r>
      <w:r w:rsidR="00F34D4E" w:rsidRPr="00A42E94">
        <w:rPr>
          <w:rFonts w:ascii="Times New Roman" w:hAnsi="Times New Roman"/>
          <w:sz w:val="24"/>
          <w:szCs w:val="24"/>
        </w:rPr>
        <w:t>m.                    d. įsakymu Nr.</w:t>
      </w:r>
      <w:r w:rsidR="00406E16" w:rsidRPr="00A42E94">
        <w:rPr>
          <w:rFonts w:ascii="Times New Roman" w:hAnsi="Times New Roman"/>
          <w:b/>
          <w:color w:val="000000"/>
          <w:sz w:val="24"/>
          <w:szCs w:val="24"/>
        </w:rPr>
        <w:t xml:space="preserve"> </w:t>
      </w:r>
    </w:p>
    <w:tbl>
      <w:tblPr>
        <w:tblW w:w="0" w:type="auto"/>
        <w:jc w:val="center"/>
        <w:tblLook w:val="04A0" w:firstRow="1" w:lastRow="0" w:firstColumn="1" w:lastColumn="0" w:noHBand="0" w:noVBand="1"/>
      </w:tblPr>
      <w:tblGrid>
        <w:gridCol w:w="9003"/>
      </w:tblGrid>
      <w:tr w:rsidR="00FA7C02" w:rsidRPr="00A42E94" w:rsidTr="002A6E65">
        <w:trPr>
          <w:jc w:val="center"/>
        </w:trPr>
        <w:tc>
          <w:tcPr>
            <w:tcW w:w="9003" w:type="dxa"/>
            <w:shd w:val="clear" w:color="auto" w:fill="auto"/>
          </w:tcPr>
          <w:p w:rsidR="00A17B46" w:rsidRPr="00A42E94" w:rsidRDefault="002A6E65" w:rsidP="00A17B46">
            <w:pPr>
              <w:spacing w:after="0" w:line="240" w:lineRule="auto"/>
              <w:jc w:val="center"/>
              <w:rPr>
                <w:rFonts w:ascii="Times New Roman" w:hAnsi="Times New Roman"/>
                <w:b/>
                <w:kern w:val="16"/>
                <w:sz w:val="24"/>
                <w:szCs w:val="24"/>
              </w:rPr>
            </w:pPr>
            <w:r w:rsidRPr="00A42E94">
              <w:rPr>
                <w:rFonts w:ascii="Times New Roman" w:hAnsi="Times New Roman"/>
                <w:b/>
                <w:kern w:val="16"/>
                <w:sz w:val="24"/>
                <w:szCs w:val="24"/>
              </w:rPr>
              <w:t>2014–2020 METŲ EUROPOS SĄJUNGOS FONDŲ INVESTICIJŲ VEIKSMŲ PROGRAMOS</w:t>
            </w:r>
            <w:r w:rsidR="00135967" w:rsidRPr="00A42E94">
              <w:rPr>
                <w:rFonts w:ascii="Times New Roman" w:hAnsi="Times New Roman"/>
                <w:b/>
                <w:kern w:val="16"/>
                <w:sz w:val="24"/>
                <w:szCs w:val="24"/>
              </w:rPr>
              <w:t xml:space="preserve"> </w:t>
            </w:r>
            <w:r w:rsidR="00A17B46" w:rsidRPr="00A42E94">
              <w:rPr>
                <w:rFonts w:ascii="Times New Roman" w:hAnsi="Times New Roman"/>
                <w:b/>
                <w:kern w:val="16"/>
                <w:sz w:val="24"/>
                <w:szCs w:val="24"/>
              </w:rPr>
              <w:t>2 PRIORITETO „INFORMACINĖS VISUOMENĖS SKATINIMAS“</w:t>
            </w:r>
            <w:r w:rsidR="00A17B46">
              <w:rPr>
                <w:rFonts w:ascii="Times New Roman" w:hAnsi="Times New Roman"/>
                <w:b/>
                <w:kern w:val="16"/>
                <w:sz w:val="24"/>
                <w:szCs w:val="24"/>
              </w:rPr>
              <w:t xml:space="preserve"> </w:t>
            </w:r>
            <w:r w:rsidR="00A17B46" w:rsidRPr="00A42E94">
              <w:rPr>
                <w:rFonts w:ascii="Times New Roman" w:hAnsi="Times New Roman"/>
                <w:b/>
                <w:kern w:val="16"/>
                <w:sz w:val="24"/>
                <w:szCs w:val="24"/>
              </w:rPr>
              <w:t>J06-CPVA-V PRIEMONĖS „IRT INFRASTRUKTŪROS OPTIMIZAVIMAS IR SAUGA“</w:t>
            </w:r>
            <w:r w:rsidR="00A17B46">
              <w:rPr>
                <w:rFonts w:ascii="Times New Roman" w:hAnsi="Times New Roman"/>
                <w:b/>
                <w:kern w:val="16"/>
                <w:sz w:val="24"/>
                <w:szCs w:val="24"/>
              </w:rPr>
              <w:t xml:space="preserve"> </w:t>
            </w:r>
            <w:r w:rsidR="00A17B46" w:rsidRPr="00A42E94">
              <w:rPr>
                <w:rFonts w:ascii="Times New Roman" w:hAnsi="Times New Roman"/>
                <w:b/>
                <w:kern w:val="16"/>
                <w:sz w:val="24"/>
                <w:szCs w:val="24"/>
              </w:rPr>
              <w:t>PROJEKTŲ FINANSAVIMO SĄLYGŲ APRAŠAS NR. 1</w:t>
            </w:r>
          </w:p>
          <w:p w:rsidR="00FA7C02" w:rsidRPr="00A42E94" w:rsidRDefault="00FA7C02" w:rsidP="002A6E65">
            <w:pPr>
              <w:spacing w:after="0" w:line="240" w:lineRule="auto"/>
              <w:jc w:val="center"/>
              <w:rPr>
                <w:rFonts w:ascii="Times New Roman" w:hAnsi="Times New Roman"/>
                <w:b/>
                <w:kern w:val="16"/>
                <w:sz w:val="24"/>
                <w:szCs w:val="24"/>
              </w:rPr>
            </w:pPr>
          </w:p>
        </w:tc>
      </w:tr>
    </w:tbl>
    <w:p w:rsidR="0017184B" w:rsidRPr="00A42E94" w:rsidRDefault="00FF726A" w:rsidP="0058145C">
      <w:pPr>
        <w:spacing w:after="0" w:line="240" w:lineRule="auto"/>
        <w:jc w:val="center"/>
        <w:rPr>
          <w:rFonts w:ascii="Times New Roman" w:hAnsi="Times New Roman"/>
          <w:b/>
          <w:sz w:val="24"/>
          <w:szCs w:val="24"/>
        </w:rPr>
      </w:pPr>
      <w:r w:rsidRPr="00A42E94">
        <w:rPr>
          <w:rFonts w:ascii="Times New Roman" w:hAnsi="Times New Roman"/>
          <w:b/>
          <w:sz w:val="24"/>
          <w:szCs w:val="24"/>
        </w:rPr>
        <w:t>I</w:t>
      </w:r>
      <w:r w:rsidR="00406E16" w:rsidRPr="00A42E94">
        <w:rPr>
          <w:rFonts w:ascii="Times New Roman" w:hAnsi="Times New Roman"/>
          <w:b/>
          <w:sz w:val="24"/>
          <w:szCs w:val="24"/>
        </w:rPr>
        <w:t xml:space="preserve"> </w:t>
      </w:r>
      <w:r w:rsidR="0017184B" w:rsidRPr="00A42E94">
        <w:rPr>
          <w:rFonts w:ascii="Times New Roman" w:hAnsi="Times New Roman"/>
          <w:b/>
          <w:sz w:val="24"/>
          <w:szCs w:val="24"/>
        </w:rPr>
        <w:t>SKYRIUS</w:t>
      </w:r>
    </w:p>
    <w:p w:rsidR="00FF726A" w:rsidRPr="00A42E94" w:rsidRDefault="00FF726A" w:rsidP="0058145C">
      <w:pPr>
        <w:spacing w:after="0" w:line="240" w:lineRule="auto"/>
        <w:jc w:val="center"/>
        <w:rPr>
          <w:rFonts w:ascii="Times New Roman" w:hAnsi="Times New Roman"/>
          <w:b/>
          <w:sz w:val="24"/>
          <w:szCs w:val="24"/>
        </w:rPr>
      </w:pPr>
      <w:r w:rsidRPr="00A42E94">
        <w:rPr>
          <w:rFonts w:ascii="Times New Roman" w:hAnsi="Times New Roman"/>
          <w:b/>
          <w:sz w:val="24"/>
          <w:szCs w:val="24"/>
        </w:rPr>
        <w:t>BENDROSIOS NUOSTATOS</w:t>
      </w:r>
    </w:p>
    <w:p w:rsidR="00A8774B" w:rsidRPr="00A42E94" w:rsidRDefault="00A8774B" w:rsidP="0026561F">
      <w:pPr>
        <w:spacing w:after="0" w:line="240" w:lineRule="auto"/>
        <w:jc w:val="center"/>
        <w:rPr>
          <w:rFonts w:ascii="Times New Roman" w:hAnsi="Times New Roman"/>
          <w:b/>
          <w:sz w:val="24"/>
          <w:szCs w:val="24"/>
        </w:rPr>
      </w:pPr>
    </w:p>
    <w:p w:rsidR="002958F9" w:rsidRPr="00A42E94" w:rsidRDefault="002958F9" w:rsidP="00F43982">
      <w:pPr>
        <w:numPr>
          <w:ilvl w:val="0"/>
          <w:numId w:val="6"/>
        </w:numPr>
        <w:tabs>
          <w:tab w:val="left" w:pos="99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2014–2020 m</w:t>
      </w:r>
      <w:r w:rsidR="008F6697" w:rsidRPr="00A42E94">
        <w:rPr>
          <w:rFonts w:ascii="Times New Roman" w:hAnsi="Times New Roman"/>
          <w:sz w:val="24"/>
          <w:szCs w:val="24"/>
        </w:rPr>
        <w:t>etų</w:t>
      </w:r>
      <w:r w:rsidRPr="00A42E94">
        <w:rPr>
          <w:rFonts w:ascii="Times New Roman" w:hAnsi="Times New Roman"/>
          <w:sz w:val="24"/>
          <w:szCs w:val="24"/>
        </w:rPr>
        <w:t xml:space="preserve"> Europos Sąjungos fondų </w:t>
      </w:r>
      <w:r w:rsidR="00992586" w:rsidRPr="00A42E94">
        <w:rPr>
          <w:rFonts w:ascii="Times New Roman" w:hAnsi="Times New Roman"/>
          <w:sz w:val="24"/>
          <w:szCs w:val="24"/>
        </w:rPr>
        <w:t xml:space="preserve">investicijų </w:t>
      </w:r>
      <w:r w:rsidRPr="00A42E94">
        <w:rPr>
          <w:rFonts w:ascii="Times New Roman" w:hAnsi="Times New Roman"/>
          <w:sz w:val="24"/>
          <w:szCs w:val="24"/>
        </w:rPr>
        <w:t>veiksmų programos</w:t>
      </w:r>
      <w:r w:rsidR="002A6E65" w:rsidRPr="00A42E94">
        <w:rPr>
          <w:rFonts w:ascii="Times New Roman" w:hAnsi="Times New Roman"/>
          <w:sz w:val="24"/>
          <w:szCs w:val="24"/>
        </w:rPr>
        <w:t xml:space="preserve"> 2 </w:t>
      </w:r>
      <w:r w:rsidRPr="00A42E94">
        <w:rPr>
          <w:rFonts w:ascii="Times New Roman" w:hAnsi="Times New Roman"/>
          <w:sz w:val="24"/>
          <w:szCs w:val="24"/>
        </w:rPr>
        <w:t>prioriteto „</w:t>
      </w:r>
      <w:r w:rsidR="002A6E65" w:rsidRPr="00A42E94">
        <w:rPr>
          <w:rFonts w:ascii="Times New Roman" w:hAnsi="Times New Roman"/>
          <w:sz w:val="24"/>
          <w:szCs w:val="24"/>
        </w:rPr>
        <w:t>Informacinės visuomenės s</w:t>
      </w:r>
      <w:r w:rsidR="006F3170" w:rsidRPr="00A42E94">
        <w:rPr>
          <w:rFonts w:ascii="Times New Roman" w:hAnsi="Times New Roman"/>
          <w:sz w:val="24"/>
          <w:szCs w:val="24"/>
        </w:rPr>
        <w:t xml:space="preserve">katinimas“ </w:t>
      </w:r>
      <w:r w:rsidR="008B2555" w:rsidRPr="00A42E94">
        <w:rPr>
          <w:rFonts w:ascii="Times New Roman" w:hAnsi="Times New Roman"/>
          <w:sz w:val="24"/>
          <w:szCs w:val="24"/>
        </w:rPr>
        <w:t>J06</w:t>
      </w:r>
      <w:r w:rsidR="006F3170" w:rsidRPr="00A42E94">
        <w:rPr>
          <w:rFonts w:ascii="Times New Roman" w:hAnsi="Times New Roman"/>
          <w:sz w:val="24"/>
          <w:szCs w:val="24"/>
        </w:rPr>
        <w:t>-CPVA-V</w:t>
      </w:r>
      <w:r w:rsidRPr="00A42E94">
        <w:rPr>
          <w:rFonts w:ascii="Times New Roman" w:hAnsi="Times New Roman"/>
          <w:sz w:val="24"/>
          <w:szCs w:val="24"/>
        </w:rPr>
        <w:t xml:space="preserve"> priemonės „</w:t>
      </w:r>
      <w:r w:rsidR="006F3170" w:rsidRPr="00A42E94">
        <w:rPr>
          <w:rFonts w:ascii="Times New Roman" w:hAnsi="Times New Roman"/>
          <w:sz w:val="24"/>
          <w:szCs w:val="24"/>
        </w:rPr>
        <w:t>IRT infrastruktūros optimizavim</w:t>
      </w:r>
      <w:r w:rsidR="00D23F35" w:rsidRPr="00A42E94">
        <w:rPr>
          <w:rFonts w:ascii="Times New Roman" w:hAnsi="Times New Roman"/>
          <w:sz w:val="24"/>
          <w:szCs w:val="24"/>
        </w:rPr>
        <w:t>as</w:t>
      </w:r>
      <w:r w:rsidR="00E61CF7" w:rsidRPr="00A42E94">
        <w:rPr>
          <w:rFonts w:ascii="Times New Roman" w:hAnsi="Times New Roman"/>
          <w:sz w:val="24"/>
          <w:szCs w:val="24"/>
        </w:rPr>
        <w:t xml:space="preserve"> ir sauga</w:t>
      </w:r>
      <w:r w:rsidRPr="00A42E94">
        <w:rPr>
          <w:rFonts w:ascii="Times New Roman" w:hAnsi="Times New Roman"/>
          <w:sz w:val="24"/>
          <w:szCs w:val="24"/>
        </w:rPr>
        <w:t xml:space="preserve">“ projektų finansavimo sąlygų aprašas Nr. </w:t>
      </w:r>
      <w:r w:rsidR="002A6E65" w:rsidRPr="00A42E94">
        <w:rPr>
          <w:rFonts w:ascii="Times New Roman" w:hAnsi="Times New Roman"/>
          <w:sz w:val="24"/>
          <w:szCs w:val="24"/>
        </w:rPr>
        <w:t xml:space="preserve">1 </w:t>
      </w:r>
      <w:r w:rsidRPr="00A42E94">
        <w:rPr>
          <w:rFonts w:ascii="Times New Roman" w:hAnsi="Times New Roman"/>
          <w:sz w:val="24"/>
          <w:szCs w:val="24"/>
        </w:rPr>
        <w:t xml:space="preserve">(toliau – Aprašas) nustato reikalavimus, kuriais turi vadovautis pareiškėjai, rengdami ir teikdami </w:t>
      </w:r>
      <w:r w:rsidR="00992586" w:rsidRPr="00A42E94">
        <w:rPr>
          <w:rFonts w:ascii="Times New Roman" w:hAnsi="Times New Roman"/>
          <w:sz w:val="24"/>
          <w:szCs w:val="24"/>
        </w:rPr>
        <w:t>paraiškas finansuoti iš Europos Sąjungos struktūrinių fondų lėšų bendrai finansuojamus projektus (toliau – paraiška)</w:t>
      </w:r>
      <w:r w:rsidR="00825FC5" w:rsidRPr="00A42E94">
        <w:rPr>
          <w:rFonts w:ascii="Times New Roman" w:hAnsi="Times New Roman"/>
          <w:sz w:val="24"/>
          <w:szCs w:val="24"/>
        </w:rPr>
        <w:t xml:space="preserve"> </w:t>
      </w:r>
      <w:r w:rsidRPr="00A42E94">
        <w:rPr>
          <w:rFonts w:ascii="Times New Roman" w:hAnsi="Times New Roman"/>
          <w:sz w:val="24"/>
          <w:szCs w:val="24"/>
        </w:rPr>
        <w:t>pagal 2014–2020 m</w:t>
      </w:r>
      <w:r w:rsidR="0037373E" w:rsidRPr="00954546">
        <w:rPr>
          <w:rFonts w:ascii="Times New Roman" w:hAnsi="Times New Roman"/>
          <w:sz w:val="24"/>
          <w:szCs w:val="24"/>
        </w:rPr>
        <w:t>e</w:t>
      </w:r>
      <w:r w:rsidR="0037373E">
        <w:rPr>
          <w:rFonts w:ascii="Times New Roman" w:hAnsi="Times New Roman"/>
          <w:sz w:val="24"/>
          <w:szCs w:val="24"/>
        </w:rPr>
        <w:t>tų</w:t>
      </w:r>
      <w:r w:rsidRPr="00A42E94">
        <w:rPr>
          <w:rFonts w:ascii="Times New Roman" w:hAnsi="Times New Roman"/>
          <w:sz w:val="24"/>
          <w:szCs w:val="24"/>
        </w:rPr>
        <w:t xml:space="preserve"> Europos Sąjungos fondų </w:t>
      </w:r>
      <w:r w:rsidR="00992586" w:rsidRPr="00A42E94">
        <w:rPr>
          <w:rFonts w:ascii="Times New Roman" w:hAnsi="Times New Roman"/>
          <w:sz w:val="24"/>
          <w:szCs w:val="24"/>
        </w:rPr>
        <w:t xml:space="preserve">investicijų </w:t>
      </w:r>
      <w:r w:rsidRPr="00A42E94">
        <w:rPr>
          <w:rFonts w:ascii="Times New Roman" w:hAnsi="Times New Roman"/>
          <w:sz w:val="24"/>
          <w:szCs w:val="24"/>
        </w:rPr>
        <w:t>veiksmų programos, patvirtintos Europos Komisijos 201</w:t>
      </w:r>
      <w:r w:rsidR="00992586" w:rsidRPr="00A42E94">
        <w:rPr>
          <w:rFonts w:ascii="Times New Roman" w:hAnsi="Times New Roman"/>
          <w:sz w:val="24"/>
          <w:szCs w:val="24"/>
        </w:rPr>
        <w:t>4</w:t>
      </w:r>
      <w:r w:rsidRPr="00A42E94">
        <w:rPr>
          <w:rFonts w:ascii="Times New Roman" w:hAnsi="Times New Roman"/>
          <w:sz w:val="24"/>
          <w:szCs w:val="24"/>
        </w:rPr>
        <w:t xml:space="preserve"> m. </w:t>
      </w:r>
      <w:r w:rsidR="00992586" w:rsidRPr="00A42E94">
        <w:rPr>
          <w:rFonts w:ascii="Times New Roman" w:hAnsi="Times New Roman"/>
          <w:sz w:val="24"/>
          <w:szCs w:val="24"/>
        </w:rPr>
        <w:t>rugsėjo 8  </w:t>
      </w:r>
      <w:r w:rsidRPr="00A42E94">
        <w:rPr>
          <w:rFonts w:ascii="Times New Roman" w:hAnsi="Times New Roman"/>
          <w:sz w:val="24"/>
          <w:szCs w:val="24"/>
        </w:rPr>
        <w:t xml:space="preserve">d. </w:t>
      </w:r>
      <w:r w:rsidR="0037373E" w:rsidRPr="00954546">
        <w:rPr>
          <w:rFonts w:ascii="Times New Roman" w:hAnsi="Times New Roman"/>
          <w:sz w:val="24"/>
          <w:szCs w:val="24"/>
        </w:rPr>
        <w:t>į</w:t>
      </w:r>
      <w:r w:rsidR="0037373E" w:rsidRPr="0037373E">
        <w:rPr>
          <w:rFonts w:ascii="Times New Roman" w:hAnsi="Times New Roman"/>
          <w:sz w:val="24"/>
          <w:szCs w:val="24"/>
        </w:rPr>
        <w:t xml:space="preserve">gyvendinimo </w:t>
      </w:r>
      <w:r w:rsidRPr="00A42E94">
        <w:rPr>
          <w:rFonts w:ascii="Times New Roman" w:hAnsi="Times New Roman"/>
          <w:sz w:val="24"/>
          <w:szCs w:val="24"/>
        </w:rPr>
        <w:t>sprendimu</w:t>
      </w:r>
      <w:r w:rsidR="007E4545" w:rsidRPr="00954546">
        <w:rPr>
          <w:rFonts w:ascii="Times New Roman" w:hAnsi="Times New Roman"/>
          <w:sz w:val="24"/>
          <w:szCs w:val="24"/>
        </w:rPr>
        <w:t>,</w:t>
      </w:r>
      <w:r w:rsidR="007E4545" w:rsidRPr="007E4545">
        <w:rPr>
          <w:rFonts w:ascii="Times New Roman" w:hAnsi="Times New Roman"/>
          <w:sz w:val="24"/>
          <w:szCs w:val="24"/>
        </w:rPr>
        <w:t xml:space="preserve">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w:t>
      </w:r>
      <w:r w:rsidRPr="00A42E94">
        <w:rPr>
          <w:rFonts w:ascii="Times New Roman" w:hAnsi="Times New Roman"/>
          <w:sz w:val="24"/>
          <w:szCs w:val="24"/>
        </w:rPr>
        <w:t xml:space="preserve"> Nr. </w:t>
      </w:r>
      <w:r w:rsidR="00992586" w:rsidRPr="00A42E94">
        <w:rPr>
          <w:rFonts w:ascii="Times New Roman" w:hAnsi="Times New Roman"/>
          <w:sz w:val="24"/>
          <w:szCs w:val="24"/>
        </w:rPr>
        <w:t>C(2014)6397</w:t>
      </w:r>
      <w:r w:rsidR="000B0093">
        <w:rPr>
          <w:rFonts w:ascii="Times New Roman" w:hAnsi="Times New Roman"/>
          <w:sz w:val="24"/>
          <w:szCs w:val="24"/>
        </w:rPr>
        <w:t>)</w:t>
      </w:r>
      <w:r w:rsidR="00992586" w:rsidRPr="00A42E94">
        <w:rPr>
          <w:rFonts w:ascii="Times New Roman" w:hAnsi="Times New Roman"/>
          <w:sz w:val="24"/>
          <w:szCs w:val="24"/>
        </w:rPr>
        <w:t xml:space="preserve"> </w:t>
      </w:r>
      <w:r w:rsidR="008B21D2" w:rsidRPr="00A42E94">
        <w:rPr>
          <w:rFonts w:ascii="Times New Roman" w:hAnsi="Times New Roman"/>
          <w:sz w:val="24"/>
          <w:szCs w:val="24"/>
        </w:rPr>
        <w:t>(toliau – Veiksmų programa)</w:t>
      </w:r>
      <w:r w:rsidRPr="00A42E94">
        <w:rPr>
          <w:rFonts w:ascii="Times New Roman" w:hAnsi="Times New Roman"/>
          <w:sz w:val="24"/>
          <w:szCs w:val="24"/>
        </w:rPr>
        <w:t xml:space="preserve">, </w:t>
      </w:r>
      <w:r w:rsidR="002A6E65" w:rsidRPr="00A42E94">
        <w:rPr>
          <w:rFonts w:ascii="Times New Roman" w:hAnsi="Times New Roman"/>
          <w:sz w:val="24"/>
          <w:szCs w:val="24"/>
        </w:rPr>
        <w:t xml:space="preserve">2 </w:t>
      </w:r>
      <w:r w:rsidRPr="00A42E94">
        <w:rPr>
          <w:rFonts w:ascii="Times New Roman" w:hAnsi="Times New Roman"/>
          <w:sz w:val="24"/>
          <w:szCs w:val="24"/>
        </w:rPr>
        <w:t>prioriteto</w:t>
      </w:r>
      <w:r w:rsidR="003B2D1C" w:rsidRPr="00A42E94">
        <w:rPr>
          <w:rFonts w:ascii="Times New Roman" w:hAnsi="Times New Roman"/>
          <w:sz w:val="24"/>
          <w:szCs w:val="24"/>
        </w:rPr>
        <w:t xml:space="preserve"> </w:t>
      </w:r>
      <w:r w:rsidRPr="00A42E94">
        <w:rPr>
          <w:rFonts w:ascii="Times New Roman" w:hAnsi="Times New Roman"/>
          <w:sz w:val="24"/>
          <w:szCs w:val="24"/>
        </w:rPr>
        <w:t>„</w:t>
      </w:r>
      <w:r w:rsidR="003B2D1C" w:rsidRPr="00A42E94">
        <w:rPr>
          <w:rFonts w:ascii="Times New Roman" w:hAnsi="Times New Roman"/>
          <w:sz w:val="24"/>
          <w:szCs w:val="24"/>
        </w:rPr>
        <w:t>Informacinės visuomenės skatinimas</w:t>
      </w:r>
      <w:r w:rsidRPr="00A42E94">
        <w:rPr>
          <w:rFonts w:ascii="Times New Roman" w:hAnsi="Times New Roman"/>
          <w:sz w:val="24"/>
          <w:szCs w:val="24"/>
        </w:rPr>
        <w:t>“</w:t>
      </w:r>
      <w:r w:rsidR="003B2D1C" w:rsidRPr="00A42E94">
        <w:rPr>
          <w:rFonts w:ascii="Times New Roman" w:hAnsi="Times New Roman"/>
          <w:sz w:val="24"/>
          <w:szCs w:val="24"/>
        </w:rPr>
        <w:t xml:space="preserve"> </w:t>
      </w:r>
      <w:r w:rsidR="008B2555" w:rsidRPr="00A42E94">
        <w:rPr>
          <w:rFonts w:ascii="Times New Roman" w:hAnsi="Times New Roman"/>
          <w:sz w:val="24"/>
          <w:szCs w:val="24"/>
        </w:rPr>
        <w:t xml:space="preserve">J06-CPVA-V </w:t>
      </w:r>
      <w:r w:rsidR="00D52ECF" w:rsidRPr="00A42E94">
        <w:rPr>
          <w:rFonts w:ascii="Times New Roman" w:hAnsi="Times New Roman"/>
          <w:sz w:val="24"/>
          <w:szCs w:val="24"/>
        </w:rPr>
        <w:t xml:space="preserve">priemonės </w:t>
      </w:r>
      <w:r w:rsidRPr="00A42E94">
        <w:rPr>
          <w:rFonts w:ascii="Times New Roman" w:hAnsi="Times New Roman"/>
          <w:sz w:val="24"/>
          <w:szCs w:val="24"/>
        </w:rPr>
        <w:t>„</w:t>
      </w:r>
      <w:r w:rsidR="00E61CF7" w:rsidRPr="00A42E94">
        <w:rPr>
          <w:rFonts w:ascii="Times New Roman" w:hAnsi="Times New Roman"/>
          <w:sz w:val="24"/>
          <w:szCs w:val="24"/>
        </w:rPr>
        <w:t>IRT infrastruktūros optimizavim</w:t>
      </w:r>
      <w:r w:rsidR="00D23F35" w:rsidRPr="00A42E94">
        <w:rPr>
          <w:rFonts w:ascii="Times New Roman" w:hAnsi="Times New Roman"/>
          <w:sz w:val="24"/>
          <w:szCs w:val="24"/>
        </w:rPr>
        <w:t>as</w:t>
      </w:r>
      <w:r w:rsidR="00E61CF7" w:rsidRPr="00A42E94">
        <w:rPr>
          <w:rFonts w:ascii="Times New Roman" w:hAnsi="Times New Roman"/>
          <w:sz w:val="24"/>
          <w:szCs w:val="24"/>
        </w:rPr>
        <w:t xml:space="preserve"> ir sauga</w:t>
      </w:r>
      <w:r w:rsidR="003B2D1C" w:rsidRPr="00A42E94">
        <w:rPr>
          <w:rFonts w:ascii="Times New Roman" w:hAnsi="Times New Roman"/>
          <w:sz w:val="24"/>
          <w:szCs w:val="24"/>
        </w:rPr>
        <w:t>“</w:t>
      </w:r>
      <w:r w:rsidR="00AD56D3" w:rsidRPr="00A42E94">
        <w:rPr>
          <w:rFonts w:ascii="Times New Roman" w:hAnsi="Times New Roman"/>
          <w:sz w:val="24"/>
          <w:szCs w:val="24"/>
        </w:rPr>
        <w:t xml:space="preserve"> (toliau – Priemonė)</w:t>
      </w:r>
      <w:r w:rsidRPr="00A42E94">
        <w:rPr>
          <w:rFonts w:ascii="Times New Roman" w:hAnsi="Times New Roman"/>
          <w:sz w:val="24"/>
          <w:szCs w:val="24"/>
        </w:rPr>
        <w:t xml:space="preserve"> finansuojamas veiklas,</w:t>
      </w:r>
      <w:r w:rsidR="00110E62" w:rsidRPr="00A42E94">
        <w:rPr>
          <w:rFonts w:ascii="Times New Roman" w:hAnsi="Times New Roman"/>
          <w:sz w:val="24"/>
          <w:szCs w:val="24"/>
        </w:rPr>
        <w:t xml:space="preserve"> </w:t>
      </w:r>
      <w:r w:rsidR="001520C3" w:rsidRPr="00A42E94">
        <w:rPr>
          <w:rFonts w:ascii="Times New Roman" w:hAnsi="Times New Roman"/>
          <w:sz w:val="24"/>
          <w:szCs w:val="24"/>
        </w:rPr>
        <w:t>iš Europos Sąjungos struktūrinių fondų lėšų bendrai finansuojam</w:t>
      </w:r>
      <w:r w:rsidR="00B9002A">
        <w:rPr>
          <w:rFonts w:ascii="Times New Roman" w:hAnsi="Times New Roman"/>
          <w:sz w:val="24"/>
          <w:szCs w:val="24"/>
        </w:rPr>
        <w:t>ų</w:t>
      </w:r>
      <w:r w:rsidR="001520C3" w:rsidRPr="00A42E94">
        <w:rPr>
          <w:rFonts w:ascii="Times New Roman" w:hAnsi="Times New Roman"/>
          <w:sz w:val="24"/>
          <w:szCs w:val="24"/>
        </w:rPr>
        <w:t xml:space="preserve"> </w:t>
      </w:r>
      <w:r w:rsidR="001F1DD6" w:rsidRPr="00A42E94">
        <w:rPr>
          <w:rFonts w:ascii="Times New Roman" w:hAnsi="Times New Roman"/>
          <w:sz w:val="24"/>
          <w:szCs w:val="24"/>
        </w:rPr>
        <w:t>projekt</w:t>
      </w:r>
      <w:r w:rsidR="00992586" w:rsidRPr="00A42E94">
        <w:rPr>
          <w:rFonts w:ascii="Times New Roman" w:hAnsi="Times New Roman"/>
          <w:sz w:val="24"/>
          <w:szCs w:val="24"/>
        </w:rPr>
        <w:t>ų (toliau – projekta</w:t>
      </w:r>
      <w:r w:rsidR="00110E62" w:rsidRPr="00A42E94">
        <w:rPr>
          <w:rFonts w:ascii="Times New Roman" w:hAnsi="Times New Roman"/>
          <w:sz w:val="24"/>
          <w:szCs w:val="24"/>
        </w:rPr>
        <w:t>i</w:t>
      </w:r>
      <w:r w:rsidR="00992586" w:rsidRPr="00A42E94">
        <w:rPr>
          <w:rFonts w:ascii="Times New Roman" w:hAnsi="Times New Roman"/>
          <w:sz w:val="24"/>
          <w:szCs w:val="24"/>
        </w:rPr>
        <w:t>)</w:t>
      </w:r>
      <w:r w:rsidR="00110E62" w:rsidRPr="00A42E94">
        <w:rPr>
          <w:rFonts w:ascii="Times New Roman" w:hAnsi="Times New Roman"/>
          <w:sz w:val="24"/>
          <w:szCs w:val="24"/>
        </w:rPr>
        <w:t xml:space="preserve"> vykdytojai, įgyvendindami pagal Aprašą </w:t>
      </w:r>
      <w:r w:rsidR="001520C3" w:rsidRPr="00A42E94">
        <w:rPr>
          <w:rFonts w:ascii="Times New Roman" w:hAnsi="Times New Roman"/>
          <w:sz w:val="24"/>
          <w:szCs w:val="24"/>
        </w:rPr>
        <w:t xml:space="preserve">finansuojamus </w:t>
      </w:r>
      <w:r w:rsidR="002E2E04" w:rsidRPr="00A42E94">
        <w:rPr>
          <w:rFonts w:ascii="Times New Roman" w:hAnsi="Times New Roman"/>
          <w:sz w:val="24"/>
          <w:szCs w:val="24"/>
        </w:rPr>
        <w:t xml:space="preserve">projektus, taip pat institucijos, </w:t>
      </w:r>
      <w:r w:rsidR="004143D5" w:rsidRPr="00A42E94">
        <w:rPr>
          <w:rFonts w:ascii="Times New Roman" w:hAnsi="Times New Roman"/>
          <w:sz w:val="24"/>
          <w:szCs w:val="24"/>
        </w:rPr>
        <w:t xml:space="preserve">kurios </w:t>
      </w:r>
      <w:r w:rsidR="002E2E04" w:rsidRPr="00A42E94">
        <w:rPr>
          <w:rFonts w:ascii="Times New Roman" w:hAnsi="Times New Roman"/>
          <w:sz w:val="24"/>
          <w:szCs w:val="24"/>
        </w:rPr>
        <w:t>atlieka paraiškų vertinimą</w:t>
      </w:r>
      <w:r w:rsidR="004143D5" w:rsidRPr="00A42E94">
        <w:rPr>
          <w:rFonts w:ascii="Times New Roman" w:hAnsi="Times New Roman"/>
          <w:sz w:val="24"/>
          <w:szCs w:val="24"/>
        </w:rPr>
        <w:t xml:space="preserve">, atranką ir </w:t>
      </w:r>
      <w:r w:rsidR="002E2E04" w:rsidRPr="00A42E94">
        <w:rPr>
          <w:rFonts w:ascii="Times New Roman" w:hAnsi="Times New Roman"/>
          <w:sz w:val="24"/>
          <w:szCs w:val="24"/>
        </w:rPr>
        <w:t>projektų</w:t>
      </w:r>
      <w:r w:rsidR="00663888" w:rsidRPr="00A42E94">
        <w:rPr>
          <w:rFonts w:ascii="Times New Roman" w:hAnsi="Times New Roman"/>
          <w:sz w:val="24"/>
          <w:szCs w:val="24"/>
        </w:rPr>
        <w:t xml:space="preserve"> </w:t>
      </w:r>
      <w:r w:rsidRPr="00A42E94">
        <w:rPr>
          <w:rFonts w:ascii="Times New Roman" w:hAnsi="Times New Roman"/>
          <w:sz w:val="24"/>
          <w:szCs w:val="24"/>
        </w:rPr>
        <w:t>įgyvendinimo priežiūrą.</w:t>
      </w:r>
      <w:r w:rsidR="00DB3466" w:rsidRPr="00A42E94">
        <w:rPr>
          <w:rFonts w:ascii="Times New Roman" w:hAnsi="Times New Roman"/>
          <w:sz w:val="24"/>
          <w:szCs w:val="24"/>
        </w:rPr>
        <w:t xml:space="preserve"> P</w:t>
      </w:r>
      <w:r w:rsidR="00EE6F82" w:rsidRPr="00A42E94">
        <w:rPr>
          <w:rFonts w:ascii="Times New Roman" w:hAnsi="Times New Roman"/>
          <w:sz w:val="24"/>
          <w:szCs w:val="24"/>
        </w:rPr>
        <w:t>riemonė jungia</w:t>
      </w:r>
      <w:r w:rsidR="003804CB" w:rsidRPr="00A42E94">
        <w:rPr>
          <w:rFonts w:ascii="Times New Roman" w:hAnsi="Times New Roman"/>
          <w:sz w:val="24"/>
          <w:szCs w:val="24"/>
        </w:rPr>
        <w:t xml:space="preserve"> priemonę Nr. 02.1.2-CPVA-V-522 „IRT </w:t>
      </w:r>
      <w:r w:rsidR="00CE3EB2" w:rsidRPr="00A42E94">
        <w:rPr>
          <w:rFonts w:ascii="Times New Roman" w:hAnsi="Times New Roman"/>
          <w:sz w:val="24"/>
          <w:szCs w:val="24"/>
        </w:rPr>
        <w:t xml:space="preserve">infrastruktūros </w:t>
      </w:r>
      <w:r w:rsidR="003804CB" w:rsidRPr="00A42E94">
        <w:rPr>
          <w:rFonts w:ascii="Times New Roman" w:hAnsi="Times New Roman"/>
          <w:sz w:val="24"/>
          <w:szCs w:val="24"/>
        </w:rPr>
        <w:t>optimizavimas ir sauga“ ir priemonę Nr. 02.3.1-CPVA-V-530</w:t>
      </w:r>
      <w:r w:rsidR="00816833" w:rsidRPr="00A42E94">
        <w:rPr>
          <w:rFonts w:ascii="Times New Roman" w:hAnsi="Times New Roman"/>
          <w:sz w:val="24"/>
          <w:szCs w:val="24"/>
        </w:rPr>
        <w:t xml:space="preserve"> „IRT </w:t>
      </w:r>
      <w:r w:rsidR="00CE3EB2" w:rsidRPr="00A42E94">
        <w:rPr>
          <w:rFonts w:ascii="Times New Roman" w:hAnsi="Times New Roman"/>
          <w:sz w:val="24"/>
          <w:szCs w:val="24"/>
        </w:rPr>
        <w:t xml:space="preserve">infrastruktūros </w:t>
      </w:r>
      <w:r w:rsidR="00816833" w:rsidRPr="00A42E94">
        <w:rPr>
          <w:rFonts w:ascii="Times New Roman" w:hAnsi="Times New Roman"/>
          <w:sz w:val="24"/>
          <w:szCs w:val="24"/>
        </w:rPr>
        <w:t>optimizavimas ir sauga“</w:t>
      </w:r>
      <w:r w:rsidR="00BA2D94" w:rsidRPr="00A42E94">
        <w:rPr>
          <w:rFonts w:ascii="Times New Roman" w:hAnsi="Times New Roman"/>
          <w:sz w:val="24"/>
          <w:szCs w:val="24"/>
        </w:rPr>
        <w:t>.</w:t>
      </w:r>
    </w:p>
    <w:p w:rsidR="008B21D2" w:rsidRPr="00A42E94" w:rsidRDefault="002958F9" w:rsidP="00F43982">
      <w:pPr>
        <w:numPr>
          <w:ilvl w:val="0"/>
          <w:numId w:val="6"/>
        </w:numPr>
        <w:tabs>
          <w:tab w:val="left" w:pos="99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Aprašas yra parengtas atsižvelgiant į:</w:t>
      </w:r>
    </w:p>
    <w:p w:rsidR="00034E3E" w:rsidRPr="00A42E94" w:rsidRDefault="004143D5" w:rsidP="00ED24ED">
      <w:pPr>
        <w:numPr>
          <w:ilvl w:val="1"/>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Informacinės visuomenės plėtros 2014–2020 metų programą „Lietuvos Respublikos skaitmeninė darbotvarkė“, patvirtintą Lietuvos Respublikos Vyriausybės 2014 m. kovo 12 d. nutarimu Nr. 244 „Dėl Informacinės visuomenės plėtros 2014–2020 metų programos „Lietuvos Respublikos skaitmeninė darbotvarkė“ patvirtinimo“</w:t>
      </w:r>
      <w:r w:rsidR="00B87874" w:rsidRPr="00A42E94">
        <w:rPr>
          <w:rFonts w:ascii="Times New Roman" w:hAnsi="Times New Roman"/>
          <w:sz w:val="24"/>
          <w:szCs w:val="24"/>
        </w:rPr>
        <w:t xml:space="preserve"> (toliau – Programa)</w:t>
      </w:r>
      <w:r w:rsidR="0023285D" w:rsidRPr="00A42E94">
        <w:rPr>
          <w:rFonts w:ascii="Times New Roman" w:hAnsi="Times New Roman"/>
          <w:sz w:val="24"/>
          <w:szCs w:val="24"/>
        </w:rPr>
        <w:t>;</w:t>
      </w:r>
    </w:p>
    <w:p w:rsidR="00B11695" w:rsidRPr="00A42E94" w:rsidRDefault="004143D5" w:rsidP="00F43982">
      <w:pPr>
        <w:numPr>
          <w:ilvl w:val="1"/>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eastAsia="Times New Roman" w:hAnsi="Times New Roman"/>
          <w:sz w:val="24"/>
          <w:szCs w:val="24"/>
          <w:lang w:eastAsia="lt-LT"/>
        </w:rPr>
        <w:t>Lietuvos Respublikos Vyriausybės 2015 m. gegužės 13 d. nutarimą Nr. 498 „Dėl valstybės informacinių išteklių infrastruktūros konsolidavimo ir jos valdymo optimizavimo“</w:t>
      </w:r>
      <w:r w:rsidR="000850C6" w:rsidRPr="00667D6D">
        <w:rPr>
          <w:rFonts w:ascii="Times New Roman" w:eastAsia="Times New Roman" w:hAnsi="Times New Roman"/>
          <w:sz w:val="24"/>
          <w:szCs w:val="24"/>
          <w:lang w:eastAsia="lt-LT"/>
        </w:rPr>
        <w:t xml:space="preserve"> </w:t>
      </w:r>
      <w:r w:rsidR="000850C6" w:rsidRPr="00A42E94">
        <w:rPr>
          <w:rFonts w:ascii="Times New Roman" w:eastAsia="Times New Roman" w:hAnsi="Times New Roman"/>
          <w:sz w:val="24"/>
          <w:szCs w:val="24"/>
          <w:lang w:eastAsia="lt-LT"/>
        </w:rPr>
        <w:t>(toliau – Nutarimas Nr. 498)</w:t>
      </w:r>
      <w:r w:rsidR="00B11695" w:rsidRPr="00A42E94">
        <w:rPr>
          <w:rFonts w:ascii="Times New Roman" w:hAnsi="Times New Roman"/>
          <w:sz w:val="24"/>
          <w:szCs w:val="24"/>
        </w:rPr>
        <w:t>;</w:t>
      </w:r>
    </w:p>
    <w:p w:rsidR="00B11695" w:rsidRPr="00A42E94" w:rsidRDefault="00B11695" w:rsidP="00F43982">
      <w:pPr>
        <w:numPr>
          <w:ilvl w:val="1"/>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2014–2020 metų Europos Sąjungos fondų investicijų veiksmų programos stebėsenos rodiklių skaičiavimo aprašą, patvirtintą Lietuvos Respublikos finansų ministro </w:t>
      </w:r>
      <w:r w:rsidR="00135967" w:rsidRPr="00A42E94">
        <w:rPr>
          <w:rFonts w:ascii="Times New Roman" w:hAnsi="Times New Roman"/>
          <w:sz w:val="24"/>
          <w:szCs w:val="24"/>
        </w:rPr>
        <w:t xml:space="preserve">2015 </w:t>
      </w:r>
      <w:r w:rsidRPr="00A42E94">
        <w:rPr>
          <w:rFonts w:ascii="Times New Roman" w:hAnsi="Times New Roman"/>
          <w:sz w:val="24"/>
          <w:szCs w:val="24"/>
        </w:rPr>
        <w:t>m.</w:t>
      </w:r>
      <w:r w:rsidR="008113A5" w:rsidRPr="00A42E94">
        <w:rPr>
          <w:rFonts w:ascii="Times New Roman" w:hAnsi="Times New Roman"/>
          <w:sz w:val="24"/>
          <w:szCs w:val="24"/>
        </w:rPr>
        <w:t xml:space="preserve"> gruodžio </w:t>
      </w:r>
      <w:r w:rsidR="00A72145" w:rsidRPr="00A42E94">
        <w:rPr>
          <w:rFonts w:ascii="Times New Roman" w:hAnsi="Times New Roman"/>
          <w:sz w:val="24"/>
          <w:szCs w:val="24"/>
        </w:rPr>
        <w:br/>
      </w:r>
      <w:r w:rsidR="008113A5" w:rsidRPr="00A42E94">
        <w:rPr>
          <w:rFonts w:ascii="Times New Roman" w:hAnsi="Times New Roman"/>
          <w:sz w:val="24"/>
          <w:szCs w:val="24"/>
        </w:rPr>
        <w:t xml:space="preserve">30 </w:t>
      </w:r>
      <w:r w:rsidRPr="00A42E94">
        <w:rPr>
          <w:rFonts w:ascii="Times New Roman" w:hAnsi="Times New Roman"/>
          <w:sz w:val="24"/>
          <w:szCs w:val="24"/>
        </w:rPr>
        <w:t>d. įsakymu Nr. 1K-</w:t>
      </w:r>
      <w:r w:rsidR="008113A5" w:rsidRPr="00A42E94">
        <w:rPr>
          <w:rFonts w:ascii="Times New Roman" w:hAnsi="Times New Roman"/>
          <w:sz w:val="24"/>
          <w:szCs w:val="24"/>
        </w:rPr>
        <w:t>499</w:t>
      </w:r>
      <w:r w:rsidRPr="00A42E94">
        <w:rPr>
          <w:rFonts w:ascii="Times New Roman" w:hAnsi="Times New Roman"/>
          <w:sz w:val="24"/>
          <w:szCs w:val="24"/>
        </w:rPr>
        <w:t xml:space="preserve"> „Dėl 2014–2020 metų Europos Sąjungos fondų investicijų veiksmų programos stebėsenos rodiklių skaičiavimo aprašo patvirtinimo“ (toliau – Veiksmų programos stebėsenos rodiklių skaičiavimo aprašas);</w:t>
      </w:r>
    </w:p>
    <w:p w:rsidR="009423FB" w:rsidRPr="00A42E94" w:rsidRDefault="004143D5" w:rsidP="00F43982">
      <w:pPr>
        <w:numPr>
          <w:ilvl w:val="1"/>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Projektų administravimo ir finansavimo taisykles, patvirtintas Lietuvos Respublikos finansų ministro 2014 m. spalio 8 d. įsakymu Nr. 1K-316 „Dėl Projektų administravimo ir finansavimo taisyklių patvirtinimo“ (toliau – Projektų taisyklės)</w:t>
      </w:r>
      <w:r w:rsidR="00135967" w:rsidRPr="00A42E94">
        <w:rPr>
          <w:rFonts w:ascii="Times New Roman" w:hAnsi="Times New Roman"/>
          <w:sz w:val="24"/>
          <w:szCs w:val="24"/>
        </w:rPr>
        <w:t>;</w:t>
      </w:r>
    </w:p>
    <w:p w:rsidR="00FB7DA6" w:rsidRDefault="00AE4704" w:rsidP="00F43982">
      <w:pPr>
        <w:numPr>
          <w:ilvl w:val="1"/>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Lietuvos Respublikos susisiekimo ministerijos </w:t>
      </w:r>
      <w:r w:rsidR="004143D5" w:rsidRPr="00A42E94">
        <w:rPr>
          <w:rFonts w:ascii="Times New Roman" w:hAnsi="Times New Roman"/>
          <w:sz w:val="24"/>
          <w:szCs w:val="24"/>
        </w:rPr>
        <w:t>2014–2020 m. Europos Sąjungos fondų investicijų veiksmų programos prioriteto įgyvendinimo priemonių įgyvendinimo planą, patvirtintą Lietuvos Respublikos susisiekimo ministro 2015 m. liepos 2 d. įsakymu Nr. 3-285(1.5 E) „Dėl Lietuvos Respublikos susisiekimo ministerijos  2014</w:t>
      </w:r>
      <w:r w:rsidR="004143D5" w:rsidRPr="00A42E94">
        <w:rPr>
          <w:rFonts w:ascii="Times New Roman" w:hAnsi="Times New Roman"/>
          <w:sz w:val="24"/>
          <w:szCs w:val="24"/>
        </w:rPr>
        <w:softHyphen/>
        <w:t xml:space="preserve">–2020 metų Europos Sąjungos fondų </w:t>
      </w:r>
      <w:r w:rsidR="004143D5" w:rsidRPr="00A42E94">
        <w:rPr>
          <w:rFonts w:ascii="Times New Roman" w:hAnsi="Times New Roman"/>
          <w:sz w:val="24"/>
          <w:szCs w:val="24"/>
        </w:rPr>
        <w:lastRenderedPageBreak/>
        <w:t>investicijų veiksmų programos prioritetų įgyvendinimo priemonių įgyvendinimo plano ir nacionalinių stebėsenos rodiklių skaičiavimo aprašų patvirtinimo“</w:t>
      </w:r>
      <w:r w:rsidR="00FB7DA6" w:rsidRPr="00954546">
        <w:rPr>
          <w:rFonts w:ascii="Times New Roman" w:hAnsi="Times New Roman"/>
          <w:sz w:val="24"/>
          <w:szCs w:val="24"/>
        </w:rPr>
        <w:t>;</w:t>
      </w:r>
    </w:p>
    <w:p w:rsidR="00135967" w:rsidRPr="00A42E94" w:rsidRDefault="00FB7DA6" w:rsidP="00F43982">
      <w:pPr>
        <w:numPr>
          <w:ilvl w:val="1"/>
          <w:numId w:val="6"/>
        </w:numPr>
        <w:tabs>
          <w:tab w:val="left" w:pos="1134"/>
        </w:tabs>
        <w:spacing w:after="0" w:line="240" w:lineRule="auto"/>
        <w:ind w:left="0" w:firstLine="709"/>
        <w:jc w:val="both"/>
        <w:rPr>
          <w:rFonts w:ascii="Times New Roman" w:hAnsi="Times New Roman"/>
          <w:sz w:val="24"/>
          <w:szCs w:val="24"/>
        </w:rPr>
      </w:pPr>
      <w:r w:rsidRPr="00FB7DA6">
        <w:rPr>
          <w:rFonts w:ascii="Times New Roman" w:eastAsia="Times New Roman" w:hAnsi="Times New Roman"/>
          <w:sz w:val="24"/>
          <w:szCs w:val="24"/>
          <w:lang w:eastAsia="lt-LT"/>
        </w:rPr>
        <w:t>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w:t>
      </w:r>
      <w:r w:rsidR="00713DA7" w:rsidRPr="00CD26F7">
        <w:rPr>
          <w:rFonts w:ascii="Times New Roman" w:hAnsi="Times New Roman"/>
          <w:sz w:val="24"/>
          <w:szCs w:val="24"/>
        </w:rPr>
        <w:t> </w:t>
      </w:r>
      <w:r w:rsidRPr="00FB7DA6">
        <w:rPr>
          <w:rFonts w:ascii="Times New Roman" w:eastAsia="Times New Roman" w:hAnsi="Times New Roman"/>
          <w:sz w:val="24"/>
          <w:szCs w:val="24"/>
          <w:lang w:eastAsia="lt-LT"/>
        </w:rPr>
        <w:t xml:space="preserve">34 (su vėlesniais pakeitimais) ir paskelbtas ES struktūrinių fondų svetainėje </w:t>
      </w:r>
      <w:hyperlink r:id="rId8" w:history="1">
        <w:r w:rsidRPr="00F66DA9">
          <w:rPr>
            <w:rStyle w:val="Hipersaitas"/>
            <w:rFonts w:ascii="Times New Roman" w:eastAsia="Times New Roman" w:hAnsi="Times New Roman"/>
            <w:color w:val="000000"/>
            <w:sz w:val="24"/>
            <w:szCs w:val="24"/>
            <w:u w:val="none"/>
            <w:lang w:eastAsia="lt-LT"/>
          </w:rPr>
          <w:t>www.esinvesticijos.lt</w:t>
        </w:r>
      </w:hyperlink>
      <w:r w:rsidRPr="009D4ABB">
        <w:rPr>
          <w:rFonts w:ascii="Times New Roman" w:eastAsia="Times New Roman" w:hAnsi="Times New Roman"/>
          <w:sz w:val="24"/>
          <w:szCs w:val="24"/>
          <w:lang w:eastAsia="lt-LT"/>
        </w:rPr>
        <w:t xml:space="preserve"> </w:t>
      </w:r>
      <w:r w:rsidRPr="00F66DA9">
        <w:rPr>
          <w:rFonts w:ascii="Times New Roman" w:eastAsia="Times New Roman" w:hAnsi="Times New Roman"/>
          <w:sz w:val="24"/>
          <w:szCs w:val="24"/>
          <w:lang w:eastAsia="lt-LT"/>
        </w:rPr>
        <w:t xml:space="preserve">(toliau – </w:t>
      </w:r>
      <w:r w:rsidRPr="00FB7DA6">
        <w:rPr>
          <w:rFonts w:ascii="Times New Roman" w:eastAsia="Times New Roman" w:hAnsi="Times New Roman"/>
          <w:sz w:val="24"/>
          <w:szCs w:val="24"/>
          <w:lang w:eastAsia="lt-LT"/>
        </w:rPr>
        <w:t>Rekomendacijos dėl projektų išlaidų atitikties Europos Sąjungos struktūrinių fondų reikalavimams)</w:t>
      </w:r>
      <w:r w:rsidR="00135967" w:rsidRPr="00A42E94">
        <w:rPr>
          <w:rFonts w:ascii="Times New Roman" w:eastAsia="Times New Roman" w:hAnsi="Times New Roman"/>
          <w:sz w:val="24"/>
          <w:szCs w:val="24"/>
          <w:lang w:eastAsia="lt-LT"/>
        </w:rPr>
        <w:t>.</w:t>
      </w:r>
    </w:p>
    <w:p w:rsidR="004E43A6" w:rsidRPr="00A42E94" w:rsidRDefault="007D2186" w:rsidP="00F43982">
      <w:pPr>
        <w:numPr>
          <w:ilvl w:val="0"/>
          <w:numId w:val="6"/>
        </w:numPr>
        <w:tabs>
          <w:tab w:val="left" w:pos="99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Apraše vartojamos sąvokos suprantamos taip, kaip jos apibrėžtos Aprašo 2 punkte nurodyt</w:t>
      </w:r>
      <w:r w:rsidR="007F1131" w:rsidRPr="00A42E94">
        <w:rPr>
          <w:rFonts w:ascii="Times New Roman" w:hAnsi="Times New Roman"/>
          <w:sz w:val="24"/>
          <w:szCs w:val="24"/>
        </w:rPr>
        <w:t>u</w:t>
      </w:r>
      <w:r w:rsidRPr="00A42E94">
        <w:rPr>
          <w:rFonts w:ascii="Times New Roman" w:hAnsi="Times New Roman"/>
          <w:sz w:val="24"/>
          <w:szCs w:val="24"/>
        </w:rPr>
        <w:t>ose teisės aktuose</w:t>
      </w:r>
      <w:r w:rsidR="000D5C53" w:rsidRPr="00A42E94">
        <w:rPr>
          <w:rFonts w:ascii="Times New Roman" w:hAnsi="Times New Roman"/>
          <w:sz w:val="24"/>
          <w:szCs w:val="24"/>
        </w:rPr>
        <w:t xml:space="preserve"> ir</w:t>
      </w:r>
      <w:r w:rsidRPr="00A42E94">
        <w:rPr>
          <w:rFonts w:ascii="Times New Roman" w:hAnsi="Times New Roman"/>
          <w:sz w:val="24"/>
          <w:szCs w:val="24"/>
        </w:rPr>
        <w:t xml:space="preserve"> Atsakomybės ir funkcijų paskirstymo tarp institucijų, įgyvendinant 2014–2020 metų Europos Sąjungos fondų </w:t>
      </w:r>
      <w:r w:rsidR="00F3790C" w:rsidRPr="00954546">
        <w:rPr>
          <w:rFonts w:ascii="Times New Roman" w:hAnsi="Times New Roman"/>
          <w:sz w:val="24"/>
          <w:szCs w:val="24"/>
        </w:rPr>
        <w:t>i</w:t>
      </w:r>
      <w:r w:rsidR="00F3790C" w:rsidRPr="0061374D">
        <w:rPr>
          <w:rFonts w:ascii="Times New Roman" w:hAnsi="Times New Roman"/>
          <w:sz w:val="24"/>
          <w:szCs w:val="24"/>
        </w:rPr>
        <w:t xml:space="preserve">nvesticijų </w:t>
      </w:r>
      <w:r w:rsidRPr="00A42E94">
        <w:rPr>
          <w:rFonts w:ascii="Times New Roman" w:hAnsi="Times New Roman"/>
          <w:sz w:val="24"/>
          <w:szCs w:val="24"/>
        </w:rPr>
        <w:t>veiksmų programą, taisyklėse, patvirtintose Lietuvos Respublikos Vyriausybės 201</w:t>
      </w:r>
      <w:r w:rsidR="005C574B" w:rsidRPr="00A42E94">
        <w:rPr>
          <w:rFonts w:ascii="Times New Roman" w:hAnsi="Times New Roman"/>
          <w:sz w:val="24"/>
          <w:szCs w:val="24"/>
        </w:rPr>
        <w:t>4</w:t>
      </w:r>
      <w:r w:rsidRPr="00A42E94">
        <w:rPr>
          <w:rFonts w:ascii="Times New Roman" w:hAnsi="Times New Roman"/>
          <w:sz w:val="24"/>
          <w:szCs w:val="24"/>
        </w:rPr>
        <w:t xml:space="preserve"> m. </w:t>
      </w:r>
      <w:r w:rsidR="005C574B" w:rsidRPr="00A42E94">
        <w:rPr>
          <w:rFonts w:ascii="Times New Roman" w:hAnsi="Times New Roman"/>
          <w:sz w:val="24"/>
          <w:szCs w:val="24"/>
        </w:rPr>
        <w:t>birželio 4</w:t>
      </w:r>
      <w:r w:rsidRPr="00A42E94">
        <w:rPr>
          <w:rFonts w:ascii="Times New Roman" w:hAnsi="Times New Roman"/>
          <w:sz w:val="24"/>
          <w:szCs w:val="24"/>
        </w:rPr>
        <w:t xml:space="preserve"> d. nutarimu Nr. </w:t>
      </w:r>
      <w:r w:rsidR="005C574B" w:rsidRPr="00A42E94">
        <w:rPr>
          <w:rFonts w:ascii="Times New Roman" w:hAnsi="Times New Roman"/>
          <w:sz w:val="24"/>
          <w:szCs w:val="24"/>
        </w:rPr>
        <w:t>528</w:t>
      </w:r>
      <w:r w:rsidR="007C76EA" w:rsidRPr="00A42E94">
        <w:rPr>
          <w:rFonts w:ascii="Times New Roman" w:hAnsi="Times New Roman"/>
          <w:sz w:val="24"/>
          <w:szCs w:val="24"/>
        </w:rPr>
        <w:t xml:space="preserve"> „Dėl atsakomybės ir funkcijų paskirstymo tarp institucijų, įgyvendinant 2014–2020 metų Europos Sąjungos fondų investicijų veiksmų programą“</w:t>
      </w:r>
      <w:r w:rsidR="00035E83" w:rsidRPr="00A42E94">
        <w:rPr>
          <w:rFonts w:ascii="Times New Roman" w:hAnsi="Times New Roman"/>
          <w:sz w:val="24"/>
          <w:szCs w:val="24"/>
        </w:rPr>
        <w:t>, ir 2014–2020 metų Europos Sąjungos fondų investicijų veiksmų programos administravimo taisyklėse, patvirtintose Lietuvos Respublikos Vyriausybės 2014 m. spalio 3 d. nutarimu Nr. 1090 „Dėl 2014–2020 metų Europos Sąjungos fondų investicijų veiksmų programos administravimo taisyklių patvirtinimo“</w:t>
      </w:r>
      <w:r w:rsidR="00AB472D" w:rsidRPr="00A42E94">
        <w:rPr>
          <w:rFonts w:ascii="Times New Roman" w:hAnsi="Times New Roman"/>
          <w:sz w:val="24"/>
          <w:szCs w:val="24"/>
        </w:rPr>
        <w:t>.</w:t>
      </w:r>
    </w:p>
    <w:p w:rsidR="0088529A" w:rsidRPr="00A42E94" w:rsidRDefault="0088529A" w:rsidP="00F43982">
      <w:pPr>
        <w:numPr>
          <w:ilvl w:val="0"/>
          <w:numId w:val="6"/>
        </w:numPr>
        <w:tabs>
          <w:tab w:val="left" w:pos="99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Apraše:</w:t>
      </w:r>
    </w:p>
    <w:p w:rsidR="00BF295C" w:rsidRPr="00A42E94" w:rsidRDefault="00A175C7" w:rsidP="00DA6902">
      <w:pPr>
        <w:numPr>
          <w:ilvl w:val="1"/>
          <w:numId w:val="6"/>
        </w:numPr>
        <w:tabs>
          <w:tab w:val="left" w:pos="1134"/>
        </w:tabs>
        <w:spacing w:after="0" w:line="240" w:lineRule="auto"/>
        <w:ind w:left="0" w:firstLine="720"/>
        <w:jc w:val="both"/>
        <w:rPr>
          <w:rFonts w:ascii="Times New Roman" w:hAnsi="Times New Roman"/>
          <w:sz w:val="24"/>
          <w:szCs w:val="24"/>
        </w:rPr>
      </w:pPr>
      <w:r w:rsidRPr="00A42E94">
        <w:rPr>
          <w:rFonts w:ascii="Times New Roman" w:hAnsi="Times New Roman"/>
          <w:bCs/>
          <w:sz w:val="24"/>
          <w:szCs w:val="24"/>
        </w:rPr>
        <w:t xml:space="preserve">Debesijos (angl. </w:t>
      </w:r>
      <w:r w:rsidRPr="00A42E94">
        <w:rPr>
          <w:rFonts w:ascii="Times New Roman" w:hAnsi="Times New Roman"/>
          <w:bCs/>
          <w:i/>
          <w:sz w:val="24"/>
          <w:szCs w:val="24"/>
        </w:rPr>
        <w:t>Cloud computing</w:t>
      </w:r>
      <w:r w:rsidRPr="00A42E94">
        <w:rPr>
          <w:rFonts w:ascii="Times New Roman" w:hAnsi="Times New Roman"/>
          <w:bCs/>
          <w:sz w:val="24"/>
          <w:szCs w:val="24"/>
        </w:rPr>
        <w:t xml:space="preserve">) paslaugos </w:t>
      </w:r>
      <w:r w:rsidRPr="00A42E94">
        <w:rPr>
          <w:rFonts w:ascii="Times New Roman" w:hAnsi="Times New Roman"/>
          <w:sz w:val="24"/>
          <w:szCs w:val="24"/>
        </w:rPr>
        <w:t xml:space="preserve">suprantamos kaip </w:t>
      </w:r>
      <w:r w:rsidRPr="00A42E94">
        <w:rPr>
          <w:rFonts w:ascii="Times New Roman" w:hAnsi="Times New Roman"/>
          <w:bCs/>
          <w:sz w:val="24"/>
          <w:szCs w:val="24"/>
        </w:rPr>
        <w:t>informacin</w:t>
      </w:r>
      <w:r w:rsidR="00E4672F">
        <w:rPr>
          <w:rFonts w:ascii="Times New Roman" w:hAnsi="Times New Roman"/>
          <w:bCs/>
          <w:sz w:val="24"/>
          <w:szCs w:val="24"/>
        </w:rPr>
        <w:t>ėm</w:t>
      </w:r>
      <w:r w:rsidRPr="00A42E94">
        <w:rPr>
          <w:rFonts w:ascii="Times New Roman" w:hAnsi="Times New Roman"/>
          <w:bCs/>
          <w:sz w:val="24"/>
          <w:szCs w:val="24"/>
        </w:rPr>
        <w:t>i</w:t>
      </w:r>
      <w:r w:rsidR="00E4672F">
        <w:rPr>
          <w:rFonts w:ascii="Times New Roman" w:hAnsi="Times New Roman"/>
          <w:bCs/>
          <w:sz w:val="24"/>
          <w:szCs w:val="24"/>
        </w:rPr>
        <w:t>s</w:t>
      </w:r>
      <w:r w:rsidRPr="00A42E94">
        <w:rPr>
          <w:rFonts w:ascii="Times New Roman" w:hAnsi="Times New Roman"/>
          <w:bCs/>
          <w:sz w:val="24"/>
          <w:szCs w:val="24"/>
        </w:rPr>
        <w:t xml:space="preserve"> ir ryšių technologij</w:t>
      </w:r>
      <w:r w:rsidR="00E4672F">
        <w:rPr>
          <w:rFonts w:ascii="Times New Roman" w:hAnsi="Times New Roman"/>
          <w:bCs/>
          <w:sz w:val="24"/>
          <w:szCs w:val="24"/>
        </w:rPr>
        <w:t>omis</w:t>
      </w:r>
      <w:r w:rsidRPr="00A42E94">
        <w:rPr>
          <w:rFonts w:ascii="Times New Roman" w:hAnsi="Times New Roman"/>
          <w:bCs/>
          <w:sz w:val="24"/>
          <w:szCs w:val="24"/>
        </w:rPr>
        <w:t xml:space="preserve"> grindžiam</w:t>
      </w:r>
      <w:r w:rsidR="00E4672F">
        <w:rPr>
          <w:rFonts w:ascii="Times New Roman" w:hAnsi="Times New Roman"/>
          <w:bCs/>
          <w:sz w:val="24"/>
          <w:szCs w:val="24"/>
        </w:rPr>
        <w:t>os</w:t>
      </w:r>
      <w:r w:rsidRPr="00A42E94">
        <w:rPr>
          <w:rFonts w:ascii="Times New Roman" w:hAnsi="Times New Roman"/>
          <w:bCs/>
          <w:sz w:val="24"/>
          <w:szCs w:val="24"/>
        </w:rPr>
        <w:t xml:space="preserve"> paslaug</w:t>
      </w:r>
      <w:r w:rsidR="00E4672F">
        <w:rPr>
          <w:rFonts w:ascii="Times New Roman" w:hAnsi="Times New Roman"/>
          <w:bCs/>
          <w:sz w:val="24"/>
          <w:szCs w:val="24"/>
        </w:rPr>
        <w:t>os</w:t>
      </w:r>
      <w:r w:rsidRPr="00A42E94">
        <w:rPr>
          <w:rFonts w:ascii="Times New Roman" w:hAnsi="Times New Roman"/>
          <w:bCs/>
          <w:sz w:val="24"/>
          <w:szCs w:val="24"/>
        </w:rPr>
        <w:t>,</w:t>
      </w:r>
      <w:r w:rsidR="00E4672F">
        <w:rPr>
          <w:rFonts w:ascii="Times New Roman" w:hAnsi="Times New Roman"/>
          <w:bCs/>
          <w:sz w:val="24"/>
          <w:szCs w:val="24"/>
        </w:rPr>
        <w:t xml:space="preserve"> kurias</w:t>
      </w:r>
      <w:r w:rsidRPr="00A42E94">
        <w:rPr>
          <w:rFonts w:ascii="Times New Roman" w:hAnsi="Times New Roman"/>
          <w:bCs/>
          <w:sz w:val="24"/>
          <w:szCs w:val="24"/>
        </w:rPr>
        <w:t xml:space="preserve"> teikiant šių paslaugų gavėja</w:t>
      </w:r>
      <w:r w:rsidR="00E4672F">
        <w:rPr>
          <w:rFonts w:ascii="Times New Roman" w:hAnsi="Times New Roman"/>
          <w:bCs/>
          <w:sz w:val="24"/>
          <w:szCs w:val="24"/>
        </w:rPr>
        <w:t>i</w:t>
      </w:r>
      <w:r w:rsidRPr="00A42E94">
        <w:rPr>
          <w:rFonts w:ascii="Times New Roman" w:hAnsi="Times New Roman"/>
          <w:bCs/>
          <w:sz w:val="24"/>
          <w:szCs w:val="24"/>
        </w:rPr>
        <w:t xml:space="preserve"> nuotoliniu būdu </w:t>
      </w:r>
      <w:r w:rsidR="00E4672F">
        <w:rPr>
          <w:rFonts w:ascii="Times New Roman" w:hAnsi="Times New Roman"/>
          <w:bCs/>
          <w:sz w:val="24"/>
          <w:szCs w:val="24"/>
        </w:rPr>
        <w:t xml:space="preserve">pagal poreikį naudojasi šių </w:t>
      </w:r>
      <w:r w:rsidRPr="00A42E94">
        <w:rPr>
          <w:rFonts w:ascii="Times New Roman" w:hAnsi="Times New Roman"/>
          <w:bCs/>
          <w:sz w:val="24"/>
          <w:szCs w:val="24"/>
        </w:rPr>
        <w:t>paslaugų teikėjų valdoma informacinių technologijų infrastruktūra</w:t>
      </w:r>
      <w:bookmarkStart w:id="1" w:name="part_6c8aacb0e5ba4056a9b44c40a73e4b13"/>
      <w:bookmarkStart w:id="2" w:name="part_e6a6f4eaf3f24c2891196ea42c8e1ca6"/>
      <w:bookmarkEnd w:id="1"/>
      <w:bookmarkEnd w:id="2"/>
      <w:r w:rsidR="003474B9" w:rsidRPr="00A42E94">
        <w:rPr>
          <w:rFonts w:ascii="Times New Roman" w:hAnsi="Times New Roman"/>
          <w:sz w:val="24"/>
          <w:szCs w:val="24"/>
        </w:rPr>
        <w:t>.</w:t>
      </w:r>
      <w:r w:rsidR="00D10196" w:rsidRPr="00A42E94">
        <w:rPr>
          <w:rFonts w:ascii="Times New Roman" w:hAnsi="Times New Roman"/>
          <w:sz w:val="24"/>
          <w:szCs w:val="24"/>
        </w:rPr>
        <w:t xml:space="preserve"> </w:t>
      </w:r>
    </w:p>
    <w:p w:rsidR="000850C6" w:rsidRPr="00A42E94" w:rsidRDefault="00A175C7" w:rsidP="00026CDA">
      <w:pPr>
        <w:numPr>
          <w:ilvl w:val="1"/>
          <w:numId w:val="6"/>
        </w:numPr>
        <w:tabs>
          <w:tab w:val="left" w:pos="1134"/>
        </w:tabs>
        <w:spacing w:after="0" w:line="240" w:lineRule="auto"/>
        <w:ind w:left="0" w:firstLine="720"/>
        <w:jc w:val="both"/>
        <w:rPr>
          <w:rFonts w:ascii="Times New Roman" w:hAnsi="Times New Roman"/>
          <w:b/>
          <w:sz w:val="24"/>
          <w:szCs w:val="24"/>
        </w:rPr>
      </w:pPr>
      <w:r w:rsidRPr="00A42E94">
        <w:rPr>
          <w:rFonts w:ascii="Times New Roman" w:hAnsi="Times New Roman"/>
          <w:sz w:val="24"/>
          <w:szCs w:val="24"/>
        </w:rPr>
        <w:t>Informacin</w:t>
      </w:r>
      <w:r w:rsidR="00F033EB">
        <w:rPr>
          <w:rFonts w:ascii="Times New Roman" w:hAnsi="Times New Roman"/>
          <w:sz w:val="24"/>
          <w:szCs w:val="24"/>
        </w:rPr>
        <w:t>ės</w:t>
      </w:r>
      <w:r w:rsidRPr="00A42E94">
        <w:rPr>
          <w:rFonts w:ascii="Times New Roman" w:hAnsi="Times New Roman"/>
          <w:sz w:val="24"/>
          <w:szCs w:val="24"/>
        </w:rPr>
        <w:t xml:space="preserve"> ir ryšių technologijos (toliau – IRT)</w:t>
      </w:r>
      <w:r w:rsidR="000C406F" w:rsidRPr="00A42E94">
        <w:rPr>
          <w:rFonts w:ascii="Times New Roman" w:hAnsi="Times New Roman"/>
          <w:sz w:val="24"/>
          <w:szCs w:val="24"/>
        </w:rPr>
        <w:t xml:space="preserve"> </w:t>
      </w:r>
      <w:r w:rsidRPr="00A42E94">
        <w:rPr>
          <w:rFonts w:ascii="Times New Roman" w:hAnsi="Times New Roman"/>
          <w:sz w:val="24"/>
          <w:szCs w:val="24"/>
        </w:rPr>
        <w:t>suprantamos kaip skaitmeninės informacijos (duomenų) valdymo ir apdorojimo technologijos, apimančios kompiuterių techniką, programinę, elektroninių tinklų, duomenų perdavimo įrangą ir komunikacijas</w:t>
      </w:r>
      <w:r w:rsidR="005F56DB" w:rsidRPr="00A42E94">
        <w:rPr>
          <w:rFonts w:ascii="Times New Roman" w:hAnsi="Times New Roman"/>
          <w:bCs/>
          <w:sz w:val="24"/>
          <w:szCs w:val="24"/>
        </w:rPr>
        <w:t>.</w:t>
      </w:r>
      <w:r w:rsidR="00650AAD" w:rsidRPr="00A42E94">
        <w:rPr>
          <w:rFonts w:ascii="Times New Roman" w:hAnsi="Times New Roman"/>
          <w:bCs/>
          <w:sz w:val="24"/>
          <w:szCs w:val="24"/>
        </w:rPr>
        <w:t xml:space="preserve"> </w:t>
      </w:r>
    </w:p>
    <w:p w:rsidR="000B6171" w:rsidRPr="00A42E94" w:rsidRDefault="00BF295C" w:rsidP="000850C6">
      <w:pPr>
        <w:numPr>
          <w:ilvl w:val="1"/>
          <w:numId w:val="6"/>
        </w:numPr>
        <w:tabs>
          <w:tab w:val="left" w:pos="1134"/>
        </w:tabs>
        <w:spacing w:after="0" w:line="240" w:lineRule="auto"/>
        <w:ind w:left="0" w:firstLine="720"/>
        <w:jc w:val="both"/>
        <w:rPr>
          <w:rFonts w:ascii="Times New Roman" w:hAnsi="Times New Roman"/>
          <w:b/>
          <w:sz w:val="24"/>
          <w:szCs w:val="24"/>
        </w:rPr>
      </w:pPr>
      <w:r w:rsidRPr="00A42E94">
        <w:rPr>
          <w:rFonts w:ascii="Times New Roman" w:hAnsi="Times New Roman"/>
          <w:sz w:val="24"/>
          <w:szCs w:val="24"/>
        </w:rPr>
        <w:t xml:space="preserve">Pagrindiniai viešieji pirkimai </w:t>
      </w:r>
      <w:r w:rsidR="00E04F2E" w:rsidRPr="00A42E94">
        <w:rPr>
          <w:rFonts w:ascii="Times New Roman" w:hAnsi="Times New Roman"/>
          <w:sz w:val="24"/>
          <w:szCs w:val="24"/>
        </w:rPr>
        <w:t xml:space="preserve">suprantami </w:t>
      </w:r>
      <w:r w:rsidR="00977AB9" w:rsidRPr="00A42E94">
        <w:rPr>
          <w:rFonts w:ascii="Times New Roman" w:hAnsi="Times New Roman"/>
          <w:sz w:val="24"/>
          <w:szCs w:val="24"/>
        </w:rPr>
        <w:t xml:space="preserve">kaip </w:t>
      </w:r>
      <w:r w:rsidRPr="00A42E94">
        <w:rPr>
          <w:rFonts w:ascii="Times New Roman" w:hAnsi="Times New Roman"/>
          <w:sz w:val="24"/>
          <w:szCs w:val="24"/>
        </w:rPr>
        <w:t xml:space="preserve">viešieji pirkimai, skirti šioms projekto veikloms įgyvendinti: duomenų centro įrangos specifikavimo </w:t>
      </w:r>
      <w:r w:rsidR="000B3382" w:rsidRPr="00A42E94">
        <w:rPr>
          <w:rFonts w:ascii="Times New Roman" w:hAnsi="Times New Roman"/>
          <w:sz w:val="24"/>
          <w:szCs w:val="24"/>
        </w:rPr>
        <w:t xml:space="preserve">paslaugoms įsigyti </w:t>
      </w:r>
      <w:r w:rsidRPr="00A42E94">
        <w:rPr>
          <w:rFonts w:ascii="Times New Roman" w:hAnsi="Times New Roman"/>
          <w:sz w:val="24"/>
          <w:szCs w:val="24"/>
        </w:rPr>
        <w:t xml:space="preserve">ir </w:t>
      </w:r>
      <w:r w:rsidR="00E4319D" w:rsidRPr="00A42E94">
        <w:rPr>
          <w:rFonts w:ascii="Times New Roman" w:hAnsi="Times New Roman"/>
          <w:sz w:val="24"/>
          <w:szCs w:val="24"/>
        </w:rPr>
        <w:t xml:space="preserve">duomenų centro </w:t>
      </w:r>
      <w:r w:rsidR="000B3382" w:rsidRPr="00A42E94">
        <w:rPr>
          <w:rFonts w:ascii="Times New Roman" w:hAnsi="Times New Roman"/>
          <w:sz w:val="24"/>
          <w:szCs w:val="24"/>
        </w:rPr>
        <w:t>įrang</w:t>
      </w:r>
      <w:r w:rsidR="00E4319D" w:rsidRPr="00A42E94">
        <w:rPr>
          <w:rFonts w:ascii="Times New Roman" w:hAnsi="Times New Roman"/>
          <w:sz w:val="24"/>
          <w:szCs w:val="24"/>
        </w:rPr>
        <w:t>ai</w:t>
      </w:r>
      <w:r w:rsidR="000B3382" w:rsidRPr="00A42E94">
        <w:rPr>
          <w:rFonts w:ascii="Times New Roman" w:hAnsi="Times New Roman"/>
          <w:sz w:val="24"/>
          <w:szCs w:val="24"/>
        </w:rPr>
        <w:t xml:space="preserve"> įsig</w:t>
      </w:r>
      <w:r w:rsidR="00E4319D" w:rsidRPr="00A42E94">
        <w:rPr>
          <w:rFonts w:ascii="Times New Roman" w:hAnsi="Times New Roman"/>
          <w:sz w:val="24"/>
          <w:szCs w:val="24"/>
        </w:rPr>
        <w:t>yti</w:t>
      </w:r>
      <w:r w:rsidRPr="00A42E94">
        <w:rPr>
          <w:rFonts w:ascii="Times New Roman" w:hAnsi="Times New Roman"/>
          <w:sz w:val="24"/>
          <w:szCs w:val="24"/>
        </w:rPr>
        <w:t xml:space="preserve">; </w:t>
      </w:r>
      <w:r w:rsidR="003335B2" w:rsidRPr="00A42E94">
        <w:rPr>
          <w:rFonts w:ascii="Times New Roman" w:hAnsi="Times New Roman"/>
          <w:sz w:val="24"/>
          <w:szCs w:val="24"/>
        </w:rPr>
        <w:t xml:space="preserve">debesijos paslaugoms teikti </w:t>
      </w:r>
      <w:r w:rsidR="000B3382" w:rsidRPr="00A42E94">
        <w:rPr>
          <w:rFonts w:ascii="Times New Roman" w:hAnsi="Times New Roman"/>
          <w:sz w:val="24"/>
          <w:szCs w:val="24"/>
        </w:rPr>
        <w:t xml:space="preserve">skirtos </w:t>
      </w:r>
      <w:r w:rsidR="003335B2" w:rsidRPr="00A42E94">
        <w:rPr>
          <w:rFonts w:ascii="Times New Roman" w:hAnsi="Times New Roman"/>
          <w:sz w:val="24"/>
          <w:szCs w:val="24"/>
        </w:rPr>
        <w:t>technin</w:t>
      </w:r>
      <w:r w:rsidR="000B3382" w:rsidRPr="00A42E94">
        <w:rPr>
          <w:rFonts w:ascii="Times New Roman" w:hAnsi="Times New Roman"/>
          <w:sz w:val="24"/>
          <w:szCs w:val="24"/>
        </w:rPr>
        <w:t>ės i</w:t>
      </w:r>
      <w:r w:rsidR="003335B2" w:rsidRPr="00A42E94">
        <w:rPr>
          <w:rFonts w:ascii="Times New Roman" w:hAnsi="Times New Roman"/>
          <w:sz w:val="24"/>
          <w:szCs w:val="24"/>
        </w:rPr>
        <w:t>r</w:t>
      </w:r>
      <w:r w:rsidR="00EB43EE" w:rsidRPr="00A42E94">
        <w:rPr>
          <w:rFonts w:ascii="Times New Roman" w:hAnsi="Times New Roman"/>
          <w:sz w:val="24"/>
          <w:szCs w:val="24"/>
        </w:rPr>
        <w:t xml:space="preserve"> (ar</w:t>
      </w:r>
      <w:r w:rsidR="00CB4130" w:rsidRPr="00A42E94">
        <w:rPr>
          <w:rFonts w:ascii="Times New Roman" w:hAnsi="Times New Roman"/>
          <w:sz w:val="24"/>
          <w:szCs w:val="24"/>
        </w:rPr>
        <w:t>ba</w:t>
      </w:r>
      <w:r w:rsidR="00EB43EE" w:rsidRPr="00A42E94">
        <w:rPr>
          <w:rFonts w:ascii="Times New Roman" w:hAnsi="Times New Roman"/>
          <w:sz w:val="24"/>
          <w:szCs w:val="24"/>
        </w:rPr>
        <w:t>)</w:t>
      </w:r>
      <w:r w:rsidR="003335B2" w:rsidRPr="00A42E94">
        <w:rPr>
          <w:rFonts w:ascii="Times New Roman" w:hAnsi="Times New Roman"/>
          <w:sz w:val="24"/>
          <w:szCs w:val="24"/>
        </w:rPr>
        <w:t xml:space="preserve"> program</w:t>
      </w:r>
      <w:r w:rsidR="000B3382" w:rsidRPr="00A42E94">
        <w:rPr>
          <w:rFonts w:ascii="Times New Roman" w:hAnsi="Times New Roman"/>
          <w:sz w:val="24"/>
          <w:szCs w:val="24"/>
        </w:rPr>
        <w:t>inė</w:t>
      </w:r>
      <w:r w:rsidR="003335B2" w:rsidRPr="00A42E94">
        <w:rPr>
          <w:rFonts w:ascii="Times New Roman" w:hAnsi="Times New Roman"/>
          <w:sz w:val="24"/>
          <w:szCs w:val="24"/>
        </w:rPr>
        <w:t xml:space="preserve">s </w:t>
      </w:r>
      <w:r w:rsidR="000B3382" w:rsidRPr="00A42E94">
        <w:rPr>
          <w:rFonts w:ascii="Times New Roman" w:hAnsi="Times New Roman"/>
          <w:sz w:val="24"/>
          <w:szCs w:val="24"/>
        </w:rPr>
        <w:t>įrangos specifikavimo ir techninės priežiūros paslaugo</w:t>
      </w:r>
      <w:r w:rsidR="000250DD" w:rsidRPr="00A42E94">
        <w:rPr>
          <w:rFonts w:ascii="Times New Roman" w:hAnsi="Times New Roman"/>
          <w:sz w:val="24"/>
          <w:szCs w:val="24"/>
        </w:rPr>
        <w:t>m</w:t>
      </w:r>
      <w:r w:rsidR="000B3382" w:rsidRPr="00A42E94">
        <w:rPr>
          <w:rFonts w:ascii="Times New Roman" w:hAnsi="Times New Roman"/>
          <w:sz w:val="24"/>
          <w:szCs w:val="24"/>
        </w:rPr>
        <w:t xml:space="preserve">s įsigyti, debesijos paslaugoms teikti skirtai techninei </w:t>
      </w:r>
      <w:r w:rsidR="00FC44C1" w:rsidRPr="00FC44C1">
        <w:rPr>
          <w:rFonts w:ascii="Times New Roman" w:hAnsi="Times New Roman"/>
          <w:sz w:val="24"/>
          <w:szCs w:val="24"/>
        </w:rPr>
        <w:t xml:space="preserve">ir (arba) </w:t>
      </w:r>
      <w:r w:rsidRPr="00A42E94">
        <w:rPr>
          <w:rFonts w:ascii="Times New Roman" w:hAnsi="Times New Roman"/>
          <w:sz w:val="24"/>
          <w:szCs w:val="24"/>
        </w:rPr>
        <w:t xml:space="preserve">programinei įrangai </w:t>
      </w:r>
      <w:r w:rsidR="000B3382" w:rsidRPr="00A42E94">
        <w:rPr>
          <w:rFonts w:ascii="Times New Roman" w:hAnsi="Times New Roman"/>
          <w:sz w:val="24"/>
          <w:szCs w:val="24"/>
        </w:rPr>
        <w:t>įsigyti</w:t>
      </w:r>
      <w:r w:rsidR="00C7230A" w:rsidRPr="00A42E94">
        <w:rPr>
          <w:rFonts w:ascii="Times New Roman" w:hAnsi="Times New Roman"/>
          <w:sz w:val="24"/>
          <w:szCs w:val="24"/>
        </w:rPr>
        <w:t xml:space="preserve"> ir (ar</w:t>
      </w:r>
      <w:r w:rsidR="00CB4130" w:rsidRPr="00A42E94">
        <w:rPr>
          <w:rFonts w:ascii="Times New Roman" w:hAnsi="Times New Roman"/>
          <w:sz w:val="24"/>
          <w:szCs w:val="24"/>
        </w:rPr>
        <w:t>ba</w:t>
      </w:r>
      <w:r w:rsidR="00C7230A" w:rsidRPr="00A42E94">
        <w:rPr>
          <w:rFonts w:ascii="Times New Roman" w:hAnsi="Times New Roman"/>
          <w:sz w:val="24"/>
          <w:szCs w:val="24"/>
        </w:rPr>
        <w:t>)</w:t>
      </w:r>
      <w:r w:rsidR="000B3382" w:rsidRPr="00A42E94">
        <w:rPr>
          <w:rFonts w:ascii="Times New Roman" w:hAnsi="Times New Roman"/>
          <w:sz w:val="24"/>
          <w:szCs w:val="24"/>
        </w:rPr>
        <w:t xml:space="preserve"> </w:t>
      </w:r>
      <w:r w:rsidR="00802C72" w:rsidRPr="00802C72">
        <w:rPr>
          <w:rFonts w:ascii="Times New Roman" w:hAnsi="Times New Roman"/>
          <w:sz w:val="24"/>
          <w:szCs w:val="24"/>
        </w:rPr>
        <w:t>į</w:t>
      </w:r>
      <w:r w:rsidR="00154727">
        <w:rPr>
          <w:rFonts w:ascii="Times New Roman" w:hAnsi="Times New Roman"/>
          <w:sz w:val="24"/>
          <w:szCs w:val="24"/>
        </w:rPr>
        <w:t>diegti; p</w:t>
      </w:r>
      <w:r w:rsidRPr="00A42E94">
        <w:rPr>
          <w:rFonts w:ascii="Times New Roman" w:hAnsi="Times New Roman"/>
          <w:sz w:val="24"/>
          <w:szCs w:val="24"/>
        </w:rPr>
        <w:t>agrindiniais viešaisiais pirkimais nelaikomi viešieji pirkimai, skirti projekto administravimo, viešinimo, turto draudimo, tik techninės priežiūros ir k</w:t>
      </w:r>
      <w:r w:rsidR="00427F21">
        <w:rPr>
          <w:rFonts w:ascii="Times New Roman" w:hAnsi="Times New Roman"/>
          <w:sz w:val="24"/>
          <w:szCs w:val="24"/>
        </w:rPr>
        <w:t>itoms</w:t>
      </w:r>
      <w:r w:rsidRPr="00A42E94">
        <w:rPr>
          <w:rFonts w:ascii="Times New Roman" w:hAnsi="Times New Roman"/>
          <w:sz w:val="24"/>
          <w:szCs w:val="24"/>
        </w:rPr>
        <w:t xml:space="preserve"> </w:t>
      </w:r>
      <w:r w:rsidR="00497116">
        <w:rPr>
          <w:rFonts w:ascii="Times New Roman" w:hAnsi="Times New Roman"/>
          <w:sz w:val="24"/>
          <w:szCs w:val="24"/>
        </w:rPr>
        <w:t>p</w:t>
      </w:r>
      <w:r w:rsidRPr="00A42E94">
        <w:rPr>
          <w:rFonts w:ascii="Times New Roman" w:hAnsi="Times New Roman"/>
          <w:sz w:val="24"/>
          <w:szCs w:val="24"/>
        </w:rPr>
        <w:t>aslaug</w:t>
      </w:r>
      <w:r w:rsidR="00427F21">
        <w:rPr>
          <w:rFonts w:ascii="Times New Roman" w:hAnsi="Times New Roman"/>
          <w:sz w:val="24"/>
          <w:szCs w:val="24"/>
        </w:rPr>
        <w:t>oms įsigyti</w:t>
      </w:r>
      <w:r w:rsidRPr="00A42E94">
        <w:rPr>
          <w:rFonts w:ascii="Times New Roman" w:hAnsi="Times New Roman"/>
          <w:sz w:val="24"/>
          <w:szCs w:val="24"/>
        </w:rPr>
        <w:t>.</w:t>
      </w:r>
      <w:r w:rsidRPr="00A42E94">
        <w:rPr>
          <w:szCs w:val="24"/>
        </w:rPr>
        <w:t xml:space="preserve"> </w:t>
      </w:r>
    </w:p>
    <w:p w:rsidR="00BF295C" w:rsidRPr="00A42E94" w:rsidRDefault="00BF295C" w:rsidP="00C13B68">
      <w:pPr>
        <w:numPr>
          <w:ilvl w:val="1"/>
          <w:numId w:val="6"/>
        </w:numPr>
        <w:tabs>
          <w:tab w:val="left" w:pos="1134"/>
        </w:tabs>
        <w:spacing w:after="0" w:line="240" w:lineRule="auto"/>
        <w:ind w:left="0" w:firstLine="720"/>
        <w:jc w:val="both"/>
        <w:rPr>
          <w:rFonts w:ascii="Times New Roman" w:hAnsi="Times New Roman"/>
          <w:sz w:val="24"/>
          <w:szCs w:val="24"/>
        </w:rPr>
      </w:pPr>
      <w:r w:rsidRPr="00A42E94">
        <w:rPr>
          <w:rFonts w:ascii="Times New Roman" w:hAnsi="Times New Roman"/>
          <w:sz w:val="24"/>
          <w:szCs w:val="24"/>
        </w:rPr>
        <w:t xml:space="preserve">Projekto savininkas </w:t>
      </w:r>
      <w:r w:rsidR="00977AB9" w:rsidRPr="00A42E94">
        <w:rPr>
          <w:rFonts w:ascii="Times New Roman" w:hAnsi="Times New Roman"/>
          <w:sz w:val="24"/>
          <w:szCs w:val="24"/>
        </w:rPr>
        <w:t xml:space="preserve">– </w:t>
      </w:r>
      <w:r w:rsidRPr="00A42E94">
        <w:rPr>
          <w:rFonts w:ascii="Times New Roman" w:hAnsi="Times New Roman"/>
          <w:sz w:val="24"/>
          <w:szCs w:val="24"/>
        </w:rPr>
        <w:t>asmuo, paskirtas projekto vykdytojo, kuriam tiesiogiai atsiskaitoma už pagrindinius projekto sprendimus ir rezultatą, einantis aukštas pareigas institucijoje ir darantis įtaką organizacijos sprendimams dėl prioriteto suteikimo projektui.</w:t>
      </w:r>
    </w:p>
    <w:p w:rsidR="00365C01" w:rsidRPr="00015A1B" w:rsidRDefault="00A175C7" w:rsidP="002F0CAB">
      <w:pPr>
        <w:numPr>
          <w:ilvl w:val="1"/>
          <w:numId w:val="6"/>
        </w:numPr>
        <w:tabs>
          <w:tab w:val="left" w:pos="1134"/>
        </w:tabs>
        <w:spacing w:after="0" w:line="240" w:lineRule="auto"/>
        <w:ind w:left="0" w:firstLine="720"/>
        <w:jc w:val="both"/>
        <w:rPr>
          <w:rFonts w:ascii="Times New Roman" w:hAnsi="Times New Roman"/>
          <w:sz w:val="24"/>
          <w:szCs w:val="24"/>
        </w:rPr>
      </w:pPr>
      <w:r w:rsidRPr="002F0CAB">
        <w:rPr>
          <w:rFonts w:ascii="Times New Roman" w:hAnsi="Times New Roman"/>
          <w:sz w:val="24"/>
          <w:szCs w:val="24"/>
        </w:rPr>
        <w:t>Valstybės  debesijos paslaugų</w:t>
      </w:r>
      <w:r w:rsidRPr="002F0CAB">
        <w:rPr>
          <w:rFonts w:ascii="Times New Roman" w:hAnsi="Times New Roman"/>
          <w:b/>
          <w:sz w:val="24"/>
          <w:szCs w:val="24"/>
        </w:rPr>
        <w:t xml:space="preserve"> </w:t>
      </w:r>
      <w:r w:rsidRPr="002F0CAB">
        <w:rPr>
          <w:rFonts w:ascii="Times New Roman" w:hAnsi="Times New Roman"/>
          <w:sz w:val="24"/>
          <w:szCs w:val="24"/>
        </w:rPr>
        <w:t>teikėjai</w:t>
      </w:r>
      <w:r w:rsidRPr="002F0CAB">
        <w:rPr>
          <w:rFonts w:ascii="Times New Roman" w:hAnsi="Times New Roman"/>
          <w:b/>
          <w:sz w:val="24"/>
          <w:szCs w:val="24"/>
        </w:rPr>
        <w:t xml:space="preserve"> </w:t>
      </w:r>
      <w:r w:rsidRPr="002F0CAB">
        <w:rPr>
          <w:rFonts w:ascii="Times New Roman" w:hAnsi="Times New Roman"/>
          <w:sz w:val="24"/>
          <w:szCs w:val="24"/>
        </w:rPr>
        <w:t>–</w:t>
      </w:r>
      <w:r w:rsidR="00497116" w:rsidRPr="002F0CAB">
        <w:rPr>
          <w:rFonts w:ascii="Times New Roman" w:hAnsi="Times New Roman"/>
          <w:b/>
          <w:sz w:val="24"/>
          <w:szCs w:val="24"/>
        </w:rPr>
        <w:t xml:space="preserve"> </w:t>
      </w:r>
      <w:r w:rsidR="00B538A4" w:rsidRPr="002F0CAB">
        <w:rPr>
          <w:rFonts w:ascii="Times New Roman" w:hAnsi="Times New Roman"/>
          <w:sz w:val="24"/>
          <w:szCs w:val="24"/>
        </w:rPr>
        <w:t>Lietuvos Respublikos finansų ministerija</w:t>
      </w:r>
      <w:r w:rsidR="00915A96" w:rsidRPr="002F0CAB">
        <w:rPr>
          <w:rFonts w:ascii="Times New Roman" w:hAnsi="Times New Roman"/>
          <w:sz w:val="24"/>
          <w:szCs w:val="24"/>
        </w:rPr>
        <w:t xml:space="preserve"> (paskirta finansų ministro </w:t>
      </w:r>
      <w:r w:rsidR="00E91D22" w:rsidRPr="002F0CAB">
        <w:rPr>
          <w:rFonts w:ascii="Times New Roman" w:hAnsi="Times New Roman"/>
          <w:sz w:val="24"/>
          <w:szCs w:val="24"/>
        </w:rPr>
        <w:t xml:space="preserve">2016 m. gegužės 27 d. </w:t>
      </w:r>
      <w:r w:rsidR="00915A96" w:rsidRPr="002F0CAB">
        <w:rPr>
          <w:rFonts w:ascii="Times New Roman" w:hAnsi="Times New Roman"/>
          <w:sz w:val="24"/>
          <w:szCs w:val="24"/>
        </w:rPr>
        <w:t>įsakymu Nr. 1K-223 „Dėl valstybės informacinių technologijų paslaugų te</w:t>
      </w:r>
      <w:r w:rsidR="00454495">
        <w:rPr>
          <w:rFonts w:ascii="Times New Roman" w:hAnsi="Times New Roman"/>
          <w:sz w:val="24"/>
          <w:szCs w:val="24"/>
        </w:rPr>
        <w:t>i</w:t>
      </w:r>
      <w:r w:rsidR="00915A96" w:rsidRPr="002F0CAB">
        <w:rPr>
          <w:rFonts w:ascii="Times New Roman" w:hAnsi="Times New Roman"/>
          <w:sz w:val="24"/>
          <w:szCs w:val="24"/>
        </w:rPr>
        <w:t>kėjo paskyrimo“)</w:t>
      </w:r>
      <w:r w:rsidR="00B538A4" w:rsidRPr="002F0CAB">
        <w:rPr>
          <w:rFonts w:ascii="Times New Roman" w:hAnsi="Times New Roman"/>
          <w:sz w:val="24"/>
          <w:szCs w:val="24"/>
        </w:rPr>
        <w:t>, Informatikos ir ryšių departamentas prie Lietuvos Respublikos vidaus reikalų ministerijos</w:t>
      </w:r>
      <w:r w:rsidR="00915A96" w:rsidRPr="002F0CAB">
        <w:rPr>
          <w:rFonts w:ascii="Times New Roman" w:hAnsi="Times New Roman"/>
          <w:sz w:val="24"/>
          <w:szCs w:val="24"/>
        </w:rPr>
        <w:t xml:space="preserve"> (paskirta</w:t>
      </w:r>
      <w:r w:rsidR="00E91D22">
        <w:rPr>
          <w:rFonts w:ascii="Times New Roman" w:hAnsi="Times New Roman"/>
          <w:sz w:val="24"/>
          <w:szCs w:val="24"/>
        </w:rPr>
        <w:t>s</w:t>
      </w:r>
      <w:r w:rsidR="00915A96" w:rsidRPr="002F0CAB">
        <w:rPr>
          <w:rFonts w:ascii="Times New Roman" w:hAnsi="Times New Roman"/>
          <w:sz w:val="24"/>
          <w:szCs w:val="24"/>
        </w:rPr>
        <w:t xml:space="preserve"> vidaus reikalų ministro </w:t>
      </w:r>
      <w:r w:rsidR="00E91D22" w:rsidRPr="002F0CAB">
        <w:rPr>
          <w:rFonts w:ascii="Times New Roman" w:hAnsi="Times New Roman"/>
          <w:sz w:val="24"/>
          <w:szCs w:val="24"/>
        </w:rPr>
        <w:t xml:space="preserve">2016 m. liepos 1 d. </w:t>
      </w:r>
      <w:r w:rsidR="00915A96" w:rsidRPr="002F0CAB">
        <w:rPr>
          <w:rFonts w:ascii="Times New Roman" w:hAnsi="Times New Roman"/>
          <w:sz w:val="24"/>
          <w:szCs w:val="24"/>
        </w:rPr>
        <w:t>įsakymu Nr. 1V</w:t>
      </w:r>
      <w:r w:rsidR="00915A96" w:rsidRPr="00DE5D8D">
        <w:rPr>
          <w:rFonts w:ascii="Times New Roman" w:hAnsi="Times New Roman"/>
          <w:sz w:val="24"/>
          <w:szCs w:val="24"/>
        </w:rPr>
        <w:t>-479 „Dėl Lietuvos Respubli</w:t>
      </w:r>
      <w:r w:rsidR="00915A96" w:rsidRPr="00015A1B">
        <w:rPr>
          <w:rFonts w:ascii="Times New Roman" w:hAnsi="Times New Roman"/>
          <w:sz w:val="24"/>
          <w:szCs w:val="24"/>
        </w:rPr>
        <w:t>kos vidaus reikalų ministro 2016 m. sausio 5 d. įsakymo</w:t>
      </w:r>
      <w:r w:rsidR="00915A96" w:rsidRPr="006C32B8">
        <w:rPr>
          <w:rFonts w:ascii="Times New Roman" w:hAnsi="Times New Roman"/>
          <w:sz w:val="24"/>
          <w:szCs w:val="24"/>
        </w:rPr>
        <w:t xml:space="preserve"> Nr. 1V-4 „Dėl  Informatikos ir ryšių departament</w:t>
      </w:r>
      <w:r w:rsidR="00915A96" w:rsidRPr="00FF7FEB">
        <w:rPr>
          <w:rFonts w:ascii="Times New Roman" w:hAnsi="Times New Roman"/>
          <w:sz w:val="24"/>
          <w:szCs w:val="24"/>
        </w:rPr>
        <w:t>o prie Lietuvos Respublikos vidaus reikalų ministerij</w:t>
      </w:r>
      <w:r w:rsidR="00915A96" w:rsidRPr="000C70F7">
        <w:rPr>
          <w:rFonts w:ascii="Times New Roman" w:hAnsi="Times New Roman"/>
          <w:sz w:val="24"/>
          <w:szCs w:val="24"/>
        </w:rPr>
        <w:t>os paskyrimo valstybės informacinių technologijų paslaugų te</w:t>
      </w:r>
      <w:r w:rsidR="00454495">
        <w:rPr>
          <w:rFonts w:ascii="Times New Roman" w:hAnsi="Times New Roman"/>
          <w:sz w:val="24"/>
          <w:szCs w:val="24"/>
        </w:rPr>
        <w:t>i</w:t>
      </w:r>
      <w:r w:rsidR="00915A96" w:rsidRPr="000C70F7">
        <w:rPr>
          <w:rFonts w:ascii="Times New Roman" w:hAnsi="Times New Roman"/>
          <w:sz w:val="24"/>
          <w:szCs w:val="24"/>
        </w:rPr>
        <w:t>kėj</w:t>
      </w:r>
      <w:r w:rsidR="00915A96" w:rsidRPr="00973440">
        <w:rPr>
          <w:rFonts w:ascii="Times New Roman" w:hAnsi="Times New Roman"/>
          <w:sz w:val="24"/>
          <w:szCs w:val="24"/>
        </w:rPr>
        <w:t>u“ pakeitimo“</w:t>
      </w:r>
      <w:r w:rsidR="00915A96" w:rsidRPr="00DE5D8D">
        <w:rPr>
          <w:rFonts w:ascii="Times New Roman" w:hAnsi="Times New Roman"/>
          <w:sz w:val="24"/>
          <w:szCs w:val="24"/>
        </w:rPr>
        <w:t>)</w:t>
      </w:r>
      <w:r w:rsidR="000B6171" w:rsidRPr="00DE5D8D">
        <w:rPr>
          <w:rFonts w:ascii="Times New Roman" w:hAnsi="Times New Roman"/>
          <w:sz w:val="24"/>
          <w:szCs w:val="24"/>
        </w:rPr>
        <w:t>.</w:t>
      </w:r>
    </w:p>
    <w:p w:rsidR="00BF295C" w:rsidRPr="00A42E94" w:rsidRDefault="00A175C7" w:rsidP="00BF295C">
      <w:pPr>
        <w:numPr>
          <w:ilvl w:val="1"/>
          <w:numId w:val="6"/>
        </w:numPr>
        <w:tabs>
          <w:tab w:val="left" w:pos="1134"/>
        </w:tabs>
        <w:spacing w:after="0" w:line="240" w:lineRule="auto"/>
        <w:ind w:left="0" w:firstLine="720"/>
        <w:jc w:val="both"/>
        <w:rPr>
          <w:rFonts w:ascii="Times New Roman" w:hAnsi="Times New Roman"/>
          <w:sz w:val="24"/>
          <w:szCs w:val="24"/>
        </w:rPr>
      </w:pPr>
      <w:r w:rsidRPr="00A42E94">
        <w:rPr>
          <w:rFonts w:ascii="Times New Roman" w:hAnsi="Times New Roman"/>
          <w:sz w:val="24"/>
          <w:szCs w:val="24"/>
        </w:rPr>
        <w:t>Valstybės informaciniai ištekliai</w:t>
      </w:r>
      <w:r w:rsidRPr="00A42E94">
        <w:rPr>
          <w:rFonts w:ascii="Times New Roman" w:hAnsi="Times New Roman"/>
          <w:b/>
          <w:sz w:val="24"/>
          <w:szCs w:val="24"/>
        </w:rPr>
        <w:t xml:space="preserve"> </w:t>
      </w:r>
      <w:r w:rsidRPr="00A42E94">
        <w:rPr>
          <w:rFonts w:ascii="Times New Roman" w:hAnsi="Times New Roman"/>
          <w:sz w:val="24"/>
          <w:szCs w:val="24"/>
        </w:rPr>
        <w:t>suprantami kaip</w:t>
      </w:r>
      <w:r w:rsidRPr="00A42E94">
        <w:rPr>
          <w:rFonts w:ascii="Times New Roman" w:hAnsi="Times New Roman"/>
          <w:b/>
          <w:sz w:val="24"/>
          <w:szCs w:val="24"/>
        </w:rPr>
        <w:t xml:space="preserve"> </w:t>
      </w:r>
      <w:r w:rsidRPr="00A42E94">
        <w:rPr>
          <w:rFonts w:ascii="Times New Roman" w:hAnsi="Times New Roman"/>
          <w:sz w:val="24"/>
          <w:szCs w:val="24"/>
        </w:rPr>
        <w:t xml:space="preserve">informacijos, kurią valdo institucijos, atlikdamos teisės aktų nustatytas funkcijas, apdorojimas </w:t>
      </w:r>
      <w:r w:rsidR="006A184F" w:rsidRPr="00A42E94">
        <w:rPr>
          <w:rFonts w:ascii="Times New Roman" w:hAnsi="Times New Roman"/>
          <w:sz w:val="24"/>
          <w:szCs w:val="24"/>
        </w:rPr>
        <w:t>informacin</w:t>
      </w:r>
      <w:r w:rsidR="00D51BB6" w:rsidRPr="00A42E94">
        <w:rPr>
          <w:rFonts w:ascii="Times New Roman" w:hAnsi="Times New Roman"/>
          <w:sz w:val="24"/>
          <w:szCs w:val="24"/>
        </w:rPr>
        <w:t>ių</w:t>
      </w:r>
      <w:r w:rsidR="006A184F" w:rsidRPr="00A42E94">
        <w:rPr>
          <w:rFonts w:ascii="Times New Roman" w:hAnsi="Times New Roman"/>
          <w:sz w:val="24"/>
          <w:szCs w:val="24"/>
        </w:rPr>
        <w:t xml:space="preserve"> technologij</w:t>
      </w:r>
      <w:r w:rsidR="00D51BB6" w:rsidRPr="00A42E94">
        <w:rPr>
          <w:rFonts w:ascii="Times New Roman" w:hAnsi="Times New Roman"/>
          <w:sz w:val="24"/>
          <w:szCs w:val="24"/>
        </w:rPr>
        <w:t>ų</w:t>
      </w:r>
      <w:r w:rsidR="006A184F" w:rsidRPr="00A42E94">
        <w:rPr>
          <w:rFonts w:ascii="Times New Roman" w:hAnsi="Times New Roman"/>
          <w:sz w:val="24"/>
          <w:szCs w:val="24"/>
        </w:rPr>
        <w:t xml:space="preserve"> (toliau – </w:t>
      </w:r>
      <w:r w:rsidRPr="00A42E94">
        <w:rPr>
          <w:rFonts w:ascii="Times New Roman" w:hAnsi="Times New Roman"/>
          <w:sz w:val="24"/>
          <w:szCs w:val="24"/>
        </w:rPr>
        <w:t>IT</w:t>
      </w:r>
      <w:r w:rsidR="006A184F" w:rsidRPr="00A42E94">
        <w:rPr>
          <w:rFonts w:ascii="Times New Roman" w:hAnsi="Times New Roman"/>
          <w:sz w:val="24"/>
          <w:szCs w:val="24"/>
        </w:rPr>
        <w:t>)</w:t>
      </w:r>
      <w:r w:rsidRPr="00A42E94">
        <w:rPr>
          <w:rFonts w:ascii="Times New Roman" w:hAnsi="Times New Roman"/>
          <w:sz w:val="24"/>
          <w:szCs w:val="24"/>
        </w:rPr>
        <w:t xml:space="preserve"> priemonėmis ir ją apdorojančių IT priemonių visuma</w:t>
      </w:r>
      <w:r w:rsidR="00BF295C" w:rsidRPr="00A42E94">
        <w:rPr>
          <w:rFonts w:ascii="Times New Roman" w:hAnsi="Times New Roman"/>
          <w:sz w:val="24"/>
          <w:szCs w:val="24"/>
        </w:rPr>
        <w:t>.</w:t>
      </w:r>
    </w:p>
    <w:p w:rsidR="00606485" w:rsidRPr="00A42E94" w:rsidRDefault="00606485" w:rsidP="001E4A04">
      <w:pPr>
        <w:numPr>
          <w:ilvl w:val="0"/>
          <w:numId w:val="6"/>
        </w:numPr>
        <w:tabs>
          <w:tab w:val="left" w:pos="99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Priemonės įgyvendinimą administruoja Lietuvos Respublikos susisiekimo ministerija (toliau – Ministerija) ir viešoji įstaiga Centrinė projektų valdymo agentūra (toliau – įgyvendinančioji institucija). </w:t>
      </w:r>
    </w:p>
    <w:p w:rsidR="00B870DC" w:rsidRPr="00A42E94" w:rsidRDefault="00B870DC" w:rsidP="001E4A04">
      <w:pPr>
        <w:numPr>
          <w:ilvl w:val="0"/>
          <w:numId w:val="6"/>
        </w:numPr>
        <w:tabs>
          <w:tab w:val="left" w:pos="99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Pagal Priemonę teikiamo finansavimo forma – negrąžinamoji subsidija</w:t>
      </w:r>
      <w:r w:rsidR="003B2756" w:rsidRPr="00A42E94">
        <w:rPr>
          <w:rFonts w:ascii="Times New Roman" w:hAnsi="Times New Roman"/>
          <w:sz w:val="24"/>
          <w:szCs w:val="24"/>
        </w:rPr>
        <w:t>.</w:t>
      </w:r>
      <w:r w:rsidR="003B2756" w:rsidRPr="00A42E94">
        <w:rPr>
          <w:rFonts w:ascii="Times New Roman" w:hAnsi="Times New Roman"/>
          <w:sz w:val="24"/>
          <w:szCs w:val="24"/>
          <w:u w:val="single"/>
        </w:rPr>
        <w:t xml:space="preserve"> </w:t>
      </w:r>
    </w:p>
    <w:p w:rsidR="00DF722B" w:rsidRPr="00A42E94" w:rsidRDefault="007F1131" w:rsidP="00D16C55">
      <w:pPr>
        <w:numPr>
          <w:ilvl w:val="0"/>
          <w:numId w:val="6"/>
        </w:numPr>
        <w:tabs>
          <w:tab w:val="left" w:pos="99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Projektų atranka pagal P</w:t>
      </w:r>
      <w:r w:rsidR="00AD56D3" w:rsidRPr="00A42E94">
        <w:rPr>
          <w:rFonts w:ascii="Times New Roman" w:hAnsi="Times New Roman"/>
          <w:sz w:val="24"/>
          <w:szCs w:val="24"/>
        </w:rPr>
        <w:t>riemonę bus atliekama valstybės projektų planavimo</w:t>
      </w:r>
      <w:r w:rsidR="003B2756" w:rsidRPr="00A42E94">
        <w:rPr>
          <w:rFonts w:ascii="Times New Roman" w:hAnsi="Times New Roman"/>
          <w:sz w:val="24"/>
          <w:szCs w:val="24"/>
        </w:rPr>
        <w:t xml:space="preserve"> </w:t>
      </w:r>
      <w:r w:rsidR="00AD56D3" w:rsidRPr="00A42E94">
        <w:rPr>
          <w:rFonts w:ascii="Times New Roman" w:hAnsi="Times New Roman"/>
          <w:sz w:val="24"/>
          <w:szCs w:val="24"/>
        </w:rPr>
        <w:t>būdu.</w:t>
      </w:r>
    </w:p>
    <w:p w:rsidR="00D16C55" w:rsidRPr="00A42E94" w:rsidRDefault="00C4159D" w:rsidP="007C2A7B">
      <w:pPr>
        <w:numPr>
          <w:ilvl w:val="0"/>
          <w:numId w:val="6"/>
        </w:numPr>
        <w:tabs>
          <w:tab w:val="left" w:pos="99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Pa</w:t>
      </w:r>
      <w:r w:rsidR="008E0CEF" w:rsidRPr="00A42E94">
        <w:rPr>
          <w:rFonts w:ascii="Times New Roman" w:hAnsi="Times New Roman"/>
          <w:sz w:val="24"/>
          <w:szCs w:val="24"/>
        </w:rPr>
        <w:t xml:space="preserve">gal Aprašą </w:t>
      </w:r>
      <w:r w:rsidR="003647DD" w:rsidRPr="00A42E94">
        <w:rPr>
          <w:rFonts w:ascii="Times New Roman" w:hAnsi="Times New Roman"/>
          <w:sz w:val="24"/>
          <w:szCs w:val="24"/>
        </w:rPr>
        <w:t xml:space="preserve">projektams įgyvendinti </w:t>
      </w:r>
      <w:r w:rsidR="008E0CEF" w:rsidRPr="00A42E94">
        <w:rPr>
          <w:rFonts w:ascii="Times New Roman" w:hAnsi="Times New Roman"/>
          <w:sz w:val="24"/>
          <w:szCs w:val="24"/>
        </w:rPr>
        <w:t>numatoma skirti</w:t>
      </w:r>
      <w:r w:rsidR="00B663FB" w:rsidRPr="00A42E94">
        <w:rPr>
          <w:rFonts w:ascii="Times New Roman" w:hAnsi="Times New Roman"/>
          <w:sz w:val="24"/>
          <w:szCs w:val="24"/>
        </w:rPr>
        <w:t xml:space="preserve"> </w:t>
      </w:r>
      <w:r w:rsidR="00B663FB" w:rsidRPr="00954546">
        <w:rPr>
          <w:rFonts w:ascii="Times New Roman" w:hAnsi="Times New Roman"/>
          <w:sz w:val="24"/>
          <w:szCs w:val="24"/>
        </w:rPr>
        <w:t>iki</w:t>
      </w:r>
      <w:r w:rsidR="00B83B6C" w:rsidRPr="00A42E94">
        <w:rPr>
          <w:rFonts w:ascii="Times New Roman" w:hAnsi="Times New Roman"/>
          <w:b/>
          <w:sz w:val="24"/>
          <w:szCs w:val="24"/>
        </w:rPr>
        <w:t xml:space="preserve"> </w:t>
      </w:r>
      <w:r w:rsidR="00D14513" w:rsidRPr="00C01516">
        <w:rPr>
          <w:rFonts w:ascii="Times New Roman" w:hAnsi="Times New Roman"/>
          <w:sz w:val="24"/>
          <w:szCs w:val="24"/>
        </w:rPr>
        <w:t>250</w:t>
      </w:r>
      <w:r w:rsidR="00D14513">
        <w:rPr>
          <w:rFonts w:ascii="Times New Roman" w:hAnsi="Times New Roman"/>
          <w:sz w:val="24"/>
          <w:szCs w:val="24"/>
        </w:rPr>
        <w:t> </w:t>
      </w:r>
      <w:r w:rsidR="00D14513" w:rsidRPr="00721793">
        <w:rPr>
          <w:rFonts w:ascii="Times New Roman" w:hAnsi="Times New Roman"/>
          <w:sz w:val="24"/>
          <w:szCs w:val="24"/>
        </w:rPr>
        <w:t>000</w:t>
      </w:r>
      <w:r w:rsidR="00D14513" w:rsidRPr="00F27CE2">
        <w:rPr>
          <w:rFonts w:ascii="Times New Roman" w:hAnsi="Times New Roman"/>
          <w:sz w:val="24"/>
          <w:szCs w:val="24"/>
        </w:rPr>
        <w:t xml:space="preserve"> </w:t>
      </w:r>
      <w:r w:rsidR="00B663FB" w:rsidRPr="00A42E94">
        <w:rPr>
          <w:rFonts w:ascii="Times New Roman" w:hAnsi="Times New Roman"/>
          <w:sz w:val="24"/>
          <w:szCs w:val="24"/>
        </w:rPr>
        <w:t xml:space="preserve"> </w:t>
      </w:r>
      <w:r w:rsidR="00B83B6C" w:rsidRPr="00A42E94">
        <w:rPr>
          <w:rFonts w:ascii="Times New Roman" w:hAnsi="Times New Roman"/>
          <w:sz w:val="24"/>
          <w:szCs w:val="24"/>
        </w:rPr>
        <w:t>(</w:t>
      </w:r>
      <w:r w:rsidR="00D14513" w:rsidRPr="000A0161">
        <w:rPr>
          <w:rFonts w:ascii="Times New Roman" w:hAnsi="Times New Roman"/>
          <w:sz w:val="24"/>
          <w:szCs w:val="24"/>
        </w:rPr>
        <w:t>dviejų šimtų penkiasdešimt tūkstančių</w:t>
      </w:r>
      <w:r w:rsidR="00977AB9" w:rsidRPr="00A42E94">
        <w:rPr>
          <w:rFonts w:ascii="Times New Roman" w:hAnsi="Times New Roman"/>
          <w:sz w:val="24"/>
          <w:szCs w:val="24"/>
        </w:rPr>
        <w:t>)</w:t>
      </w:r>
      <w:r w:rsidR="00B83B6C" w:rsidRPr="00A42E94">
        <w:rPr>
          <w:rFonts w:ascii="Times New Roman" w:hAnsi="Times New Roman"/>
          <w:sz w:val="24"/>
          <w:szCs w:val="24"/>
        </w:rPr>
        <w:t xml:space="preserve"> eurų, iš kurių iki </w:t>
      </w:r>
      <w:r w:rsidR="00D14513">
        <w:rPr>
          <w:rFonts w:ascii="Times New Roman" w:hAnsi="Times New Roman"/>
          <w:sz w:val="24"/>
          <w:szCs w:val="24"/>
        </w:rPr>
        <w:t>212 500</w:t>
      </w:r>
      <w:r w:rsidR="00B83B6C" w:rsidRPr="00A42E94">
        <w:rPr>
          <w:rFonts w:ascii="Times New Roman" w:hAnsi="Times New Roman"/>
          <w:sz w:val="24"/>
          <w:szCs w:val="24"/>
        </w:rPr>
        <w:t xml:space="preserve"> (</w:t>
      </w:r>
      <w:r w:rsidR="00D14513">
        <w:rPr>
          <w:rFonts w:ascii="Times New Roman" w:hAnsi="Times New Roman"/>
          <w:sz w:val="24"/>
          <w:szCs w:val="24"/>
        </w:rPr>
        <w:t xml:space="preserve">dviejų </w:t>
      </w:r>
      <w:r w:rsidR="0030060F" w:rsidRPr="00A42E94">
        <w:rPr>
          <w:rFonts w:ascii="Times New Roman" w:hAnsi="Times New Roman"/>
          <w:sz w:val="24"/>
          <w:szCs w:val="24"/>
        </w:rPr>
        <w:t xml:space="preserve">šimtų </w:t>
      </w:r>
      <w:r w:rsidR="00D14513">
        <w:rPr>
          <w:rFonts w:ascii="Times New Roman" w:hAnsi="Times New Roman"/>
          <w:sz w:val="24"/>
          <w:szCs w:val="24"/>
        </w:rPr>
        <w:t xml:space="preserve">dvylikos </w:t>
      </w:r>
      <w:r w:rsidR="00B83B6C" w:rsidRPr="00A42E94">
        <w:rPr>
          <w:rFonts w:ascii="Times New Roman" w:hAnsi="Times New Roman"/>
          <w:sz w:val="24"/>
          <w:szCs w:val="24"/>
        </w:rPr>
        <w:t xml:space="preserve">tūkstančių </w:t>
      </w:r>
      <w:r w:rsidR="00292CF4" w:rsidRPr="00A42E94">
        <w:rPr>
          <w:rFonts w:ascii="Times New Roman" w:hAnsi="Times New Roman"/>
          <w:sz w:val="24"/>
          <w:szCs w:val="24"/>
        </w:rPr>
        <w:t>penkių</w:t>
      </w:r>
      <w:r w:rsidR="00B83B6C" w:rsidRPr="00A42E94">
        <w:rPr>
          <w:rFonts w:ascii="Times New Roman" w:hAnsi="Times New Roman"/>
          <w:sz w:val="24"/>
          <w:szCs w:val="24"/>
        </w:rPr>
        <w:t xml:space="preserve"> </w:t>
      </w:r>
      <w:r w:rsidR="00B83B6C" w:rsidRPr="00A42E94">
        <w:rPr>
          <w:rFonts w:ascii="Times New Roman" w:hAnsi="Times New Roman"/>
          <w:sz w:val="24"/>
          <w:szCs w:val="24"/>
        </w:rPr>
        <w:lastRenderedPageBreak/>
        <w:t>šimtų</w:t>
      </w:r>
      <w:r w:rsidR="00977AB9" w:rsidRPr="00A42E94">
        <w:rPr>
          <w:rFonts w:ascii="Times New Roman" w:hAnsi="Times New Roman"/>
          <w:sz w:val="24"/>
          <w:szCs w:val="24"/>
        </w:rPr>
        <w:t>)</w:t>
      </w:r>
      <w:r w:rsidR="00292CF4" w:rsidRPr="00A42E94">
        <w:rPr>
          <w:rFonts w:ascii="Times New Roman" w:hAnsi="Times New Roman"/>
          <w:sz w:val="24"/>
          <w:szCs w:val="24"/>
        </w:rPr>
        <w:t xml:space="preserve"> eurų</w:t>
      </w:r>
      <w:r w:rsidR="00B83B6C" w:rsidRPr="00A42E94">
        <w:rPr>
          <w:rFonts w:ascii="Times New Roman" w:hAnsi="Times New Roman"/>
          <w:sz w:val="24"/>
          <w:szCs w:val="24"/>
        </w:rPr>
        <w:t xml:space="preserve"> – Europos Sąjungos (toliau – ES) Europos regioninės plėtros fondo lėšos, iki </w:t>
      </w:r>
      <w:r w:rsidR="00D14513">
        <w:rPr>
          <w:rFonts w:ascii="Times New Roman" w:hAnsi="Times New Roman"/>
          <w:sz w:val="24"/>
          <w:szCs w:val="24"/>
        </w:rPr>
        <w:t>37 500</w:t>
      </w:r>
      <w:r w:rsidR="00DA6902" w:rsidRPr="00A42E94">
        <w:rPr>
          <w:rFonts w:ascii="Times New Roman" w:hAnsi="Times New Roman"/>
          <w:sz w:val="24"/>
          <w:szCs w:val="24"/>
        </w:rPr>
        <w:t xml:space="preserve"> (</w:t>
      </w:r>
      <w:r w:rsidR="00D14513">
        <w:rPr>
          <w:rFonts w:ascii="Times New Roman" w:hAnsi="Times New Roman"/>
          <w:sz w:val="24"/>
          <w:szCs w:val="24"/>
        </w:rPr>
        <w:t xml:space="preserve">trisdešimt </w:t>
      </w:r>
      <w:r w:rsidR="00DA6902" w:rsidRPr="00A42E94">
        <w:rPr>
          <w:rFonts w:ascii="Times New Roman" w:hAnsi="Times New Roman"/>
          <w:sz w:val="24"/>
          <w:szCs w:val="24"/>
        </w:rPr>
        <w:t xml:space="preserve">septynių tūkstančių </w:t>
      </w:r>
      <w:r w:rsidR="00D14513">
        <w:rPr>
          <w:rFonts w:ascii="Times New Roman" w:hAnsi="Times New Roman"/>
          <w:sz w:val="24"/>
          <w:szCs w:val="24"/>
        </w:rPr>
        <w:t>penkių</w:t>
      </w:r>
      <w:r w:rsidR="00D14513" w:rsidRPr="00A42E94">
        <w:rPr>
          <w:rFonts w:ascii="Times New Roman" w:hAnsi="Times New Roman"/>
          <w:sz w:val="24"/>
          <w:szCs w:val="24"/>
        </w:rPr>
        <w:t xml:space="preserve"> </w:t>
      </w:r>
      <w:r w:rsidR="00DA6902" w:rsidRPr="00A42E94">
        <w:rPr>
          <w:rFonts w:ascii="Times New Roman" w:hAnsi="Times New Roman"/>
          <w:sz w:val="24"/>
          <w:szCs w:val="24"/>
        </w:rPr>
        <w:t>šimtų</w:t>
      </w:r>
      <w:r w:rsidR="00977AB9" w:rsidRPr="00A42E94">
        <w:rPr>
          <w:rFonts w:ascii="Times New Roman" w:hAnsi="Times New Roman"/>
          <w:sz w:val="24"/>
          <w:szCs w:val="24"/>
        </w:rPr>
        <w:t>)</w:t>
      </w:r>
      <w:r w:rsidR="00DA6902" w:rsidRPr="00A42E94">
        <w:rPr>
          <w:rFonts w:ascii="Times New Roman" w:hAnsi="Times New Roman"/>
          <w:sz w:val="24"/>
          <w:szCs w:val="24"/>
        </w:rPr>
        <w:t xml:space="preserve"> eurų</w:t>
      </w:r>
      <w:r w:rsidR="00B83B6C" w:rsidRPr="00A42E94">
        <w:rPr>
          <w:rFonts w:ascii="Times New Roman" w:hAnsi="Times New Roman"/>
          <w:sz w:val="24"/>
          <w:szCs w:val="24"/>
        </w:rPr>
        <w:t xml:space="preserve"> – Lietuvos Respublikos valstybės biudžeto lėšos (taikoma </w:t>
      </w:r>
      <w:r w:rsidR="00B83B6C" w:rsidRPr="00B31275">
        <w:rPr>
          <w:rFonts w:ascii="Times New Roman" w:hAnsi="Times New Roman"/>
          <w:sz w:val="24"/>
          <w:szCs w:val="24"/>
        </w:rPr>
        <w:t xml:space="preserve">Aprašo </w:t>
      </w:r>
      <w:r w:rsidR="00583EC9" w:rsidRPr="00B31275">
        <w:rPr>
          <w:rFonts w:ascii="Times New Roman" w:hAnsi="Times New Roman"/>
          <w:sz w:val="24"/>
          <w:szCs w:val="24"/>
        </w:rPr>
        <w:t>10</w:t>
      </w:r>
      <w:r w:rsidR="00B83B6C" w:rsidRPr="00B31275">
        <w:rPr>
          <w:rFonts w:ascii="Times New Roman" w:hAnsi="Times New Roman"/>
          <w:sz w:val="24"/>
          <w:szCs w:val="24"/>
        </w:rPr>
        <w:t>.1 papunk</w:t>
      </w:r>
      <w:r w:rsidR="00E4450F" w:rsidRPr="00B31275">
        <w:rPr>
          <w:rFonts w:ascii="Times New Roman" w:hAnsi="Times New Roman"/>
          <w:sz w:val="24"/>
          <w:szCs w:val="24"/>
        </w:rPr>
        <w:t>tyje</w:t>
      </w:r>
      <w:r w:rsidR="00B83B6C" w:rsidRPr="00B31275">
        <w:rPr>
          <w:rFonts w:ascii="Times New Roman" w:hAnsi="Times New Roman"/>
          <w:sz w:val="24"/>
          <w:szCs w:val="24"/>
        </w:rPr>
        <w:t xml:space="preserve"> numatyt</w:t>
      </w:r>
      <w:r w:rsidR="00E4450F" w:rsidRPr="00B31275">
        <w:rPr>
          <w:rFonts w:ascii="Times New Roman" w:hAnsi="Times New Roman"/>
          <w:sz w:val="24"/>
          <w:szCs w:val="24"/>
        </w:rPr>
        <w:t>ai</w:t>
      </w:r>
      <w:r w:rsidR="00B83B6C" w:rsidRPr="00B31275">
        <w:rPr>
          <w:rFonts w:ascii="Times New Roman" w:hAnsi="Times New Roman"/>
          <w:sz w:val="24"/>
          <w:szCs w:val="24"/>
        </w:rPr>
        <w:t xml:space="preserve"> veikl</w:t>
      </w:r>
      <w:r w:rsidR="00E4450F" w:rsidRPr="00B31275">
        <w:rPr>
          <w:rFonts w:ascii="Times New Roman" w:hAnsi="Times New Roman"/>
          <w:sz w:val="24"/>
          <w:szCs w:val="24"/>
        </w:rPr>
        <w:t>ai</w:t>
      </w:r>
      <w:r w:rsidR="00B83B6C" w:rsidRPr="00A42E94">
        <w:rPr>
          <w:rFonts w:ascii="Times New Roman" w:hAnsi="Times New Roman"/>
          <w:sz w:val="24"/>
          <w:szCs w:val="24"/>
        </w:rPr>
        <w:t>)</w:t>
      </w:r>
      <w:r w:rsidR="00322E89" w:rsidRPr="00A42E94">
        <w:rPr>
          <w:rFonts w:ascii="Times New Roman" w:hAnsi="Times New Roman"/>
          <w:sz w:val="24"/>
          <w:szCs w:val="24"/>
        </w:rPr>
        <w:t xml:space="preserve">; </w:t>
      </w:r>
      <w:r w:rsidR="00322E89" w:rsidRPr="007F7B03">
        <w:rPr>
          <w:rFonts w:ascii="Times New Roman" w:hAnsi="Times New Roman"/>
          <w:sz w:val="24"/>
          <w:szCs w:val="24"/>
        </w:rPr>
        <w:t>iki 2 546 990</w:t>
      </w:r>
      <w:r w:rsidR="00322E89" w:rsidRPr="00A42E94">
        <w:rPr>
          <w:rFonts w:ascii="Times New Roman" w:hAnsi="Times New Roman"/>
          <w:b/>
          <w:sz w:val="24"/>
          <w:szCs w:val="24"/>
        </w:rPr>
        <w:t xml:space="preserve"> </w:t>
      </w:r>
      <w:r w:rsidR="00322E89" w:rsidRPr="00A42E94">
        <w:rPr>
          <w:rFonts w:ascii="Times New Roman" w:hAnsi="Times New Roman"/>
          <w:sz w:val="24"/>
          <w:szCs w:val="24"/>
        </w:rPr>
        <w:t>(dviejų milijonų penkių šimtų keturiasdešimt šešių tūkstančių devynių šimtų devyniasdešimt</w:t>
      </w:r>
      <w:r w:rsidR="00DA6902" w:rsidRPr="00A42E94">
        <w:rPr>
          <w:rFonts w:ascii="Times New Roman" w:hAnsi="Times New Roman"/>
          <w:sz w:val="24"/>
          <w:szCs w:val="24"/>
        </w:rPr>
        <w:t>ies</w:t>
      </w:r>
      <w:r w:rsidR="00977AB9" w:rsidRPr="00A42E94">
        <w:rPr>
          <w:rFonts w:ascii="Times New Roman" w:hAnsi="Times New Roman"/>
          <w:sz w:val="24"/>
          <w:szCs w:val="24"/>
        </w:rPr>
        <w:t>)</w:t>
      </w:r>
      <w:r w:rsidR="00322E89" w:rsidRPr="00A42E94">
        <w:rPr>
          <w:rFonts w:ascii="Times New Roman" w:hAnsi="Times New Roman"/>
          <w:sz w:val="24"/>
          <w:szCs w:val="24"/>
        </w:rPr>
        <w:t xml:space="preserve"> eurų, iš kurių iki 2</w:t>
      </w:r>
      <w:r w:rsidR="005608B7">
        <w:rPr>
          <w:rFonts w:ascii="Times New Roman" w:hAnsi="Times New Roman"/>
          <w:sz w:val="24"/>
          <w:szCs w:val="24"/>
        </w:rPr>
        <w:t> </w:t>
      </w:r>
      <w:r w:rsidR="00322E89" w:rsidRPr="00A42E94">
        <w:rPr>
          <w:rFonts w:ascii="Times New Roman" w:hAnsi="Times New Roman"/>
          <w:sz w:val="24"/>
          <w:szCs w:val="24"/>
        </w:rPr>
        <w:t>164</w:t>
      </w:r>
      <w:r w:rsidR="005608B7">
        <w:rPr>
          <w:rFonts w:ascii="Times New Roman" w:hAnsi="Times New Roman"/>
          <w:sz w:val="24"/>
          <w:szCs w:val="24"/>
        </w:rPr>
        <w:t> </w:t>
      </w:r>
      <w:r w:rsidR="00322E89" w:rsidRPr="00A42E94">
        <w:rPr>
          <w:rFonts w:ascii="Times New Roman" w:hAnsi="Times New Roman"/>
          <w:sz w:val="24"/>
          <w:szCs w:val="24"/>
        </w:rPr>
        <w:t>941 (dviejų milijonų vieno šimto šešiasdešimt keturių tūkstanč</w:t>
      </w:r>
      <w:r w:rsidR="00DA6902" w:rsidRPr="00A42E94">
        <w:rPr>
          <w:rFonts w:ascii="Times New Roman" w:hAnsi="Times New Roman"/>
          <w:sz w:val="24"/>
          <w:szCs w:val="24"/>
        </w:rPr>
        <w:t>ių devynių šimtų keturiasdešimt</w:t>
      </w:r>
      <w:r w:rsidR="00322E89" w:rsidRPr="00A42E94">
        <w:rPr>
          <w:rFonts w:ascii="Times New Roman" w:hAnsi="Times New Roman"/>
          <w:sz w:val="24"/>
          <w:szCs w:val="24"/>
        </w:rPr>
        <w:t xml:space="preserve"> vieno</w:t>
      </w:r>
      <w:r w:rsidR="00977AB9" w:rsidRPr="00A42E94">
        <w:rPr>
          <w:rFonts w:ascii="Times New Roman" w:hAnsi="Times New Roman"/>
          <w:sz w:val="24"/>
          <w:szCs w:val="24"/>
        </w:rPr>
        <w:t>)</w:t>
      </w:r>
      <w:r w:rsidR="00322E89" w:rsidRPr="00A42E94">
        <w:rPr>
          <w:rFonts w:ascii="Times New Roman" w:hAnsi="Times New Roman"/>
          <w:sz w:val="24"/>
          <w:szCs w:val="24"/>
        </w:rPr>
        <w:t xml:space="preserve"> euro</w:t>
      </w:r>
      <w:r w:rsidR="00322E89" w:rsidRPr="00A42E94">
        <w:rPr>
          <w:rFonts w:ascii="Times New Roman" w:hAnsi="Times New Roman"/>
          <w:i/>
          <w:sz w:val="24"/>
          <w:szCs w:val="24"/>
        </w:rPr>
        <w:t xml:space="preserve"> </w:t>
      </w:r>
      <w:r w:rsidR="00322E89" w:rsidRPr="00A42E94">
        <w:rPr>
          <w:rFonts w:ascii="Times New Roman" w:hAnsi="Times New Roman"/>
          <w:sz w:val="24"/>
          <w:szCs w:val="24"/>
        </w:rPr>
        <w:t>– ES Europos regioninės plėtros fondo lėšos, iki 382 04</w:t>
      </w:r>
      <w:r w:rsidR="00977AB9" w:rsidRPr="00A42E94">
        <w:rPr>
          <w:rFonts w:ascii="Times New Roman" w:hAnsi="Times New Roman"/>
          <w:sz w:val="24"/>
          <w:szCs w:val="24"/>
        </w:rPr>
        <w:t>9</w:t>
      </w:r>
      <w:r w:rsidR="00322E89" w:rsidRPr="00A42E94">
        <w:rPr>
          <w:rFonts w:ascii="Times New Roman" w:hAnsi="Times New Roman"/>
          <w:sz w:val="24"/>
          <w:szCs w:val="24"/>
        </w:rPr>
        <w:t xml:space="preserve"> (trijų šimtų aštuoniasdešimt d</w:t>
      </w:r>
      <w:r w:rsidR="00DA6902" w:rsidRPr="00A42E94">
        <w:rPr>
          <w:rFonts w:ascii="Times New Roman" w:hAnsi="Times New Roman"/>
          <w:sz w:val="24"/>
          <w:szCs w:val="24"/>
        </w:rPr>
        <w:t>viejų tūkstančių keturiasdešimt</w:t>
      </w:r>
      <w:r w:rsidR="00322E89" w:rsidRPr="00A42E94">
        <w:rPr>
          <w:rFonts w:ascii="Times New Roman" w:hAnsi="Times New Roman"/>
          <w:sz w:val="24"/>
          <w:szCs w:val="24"/>
        </w:rPr>
        <w:t xml:space="preserve"> </w:t>
      </w:r>
      <w:r w:rsidR="00977AB9" w:rsidRPr="00A42E94">
        <w:rPr>
          <w:rFonts w:ascii="Times New Roman" w:hAnsi="Times New Roman"/>
          <w:sz w:val="24"/>
          <w:szCs w:val="24"/>
        </w:rPr>
        <w:t>d</w:t>
      </w:r>
      <w:r w:rsidR="00900612" w:rsidRPr="00A42E94">
        <w:rPr>
          <w:rFonts w:ascii="Times New Roman" w:hAnsi="Times New Roman"/>
          <w:sz w:val="24"/>
          <w:szCs w:val="24"/>
        </w:rPr>
        <w:t>e</w:t>
      </w:r>
      <w:r w:rsidR="00977AB9" w:rsidRPr="00A42E94">
        <w:rPr>
          <w:rFonts w:ascii="Times New Roman" w:hAnsi="Times New Roman"/>
          <w:sz w:val="24"/>
          <w:szCs w:val="24"/>
        </w:rPr>
        <w:t>vynių)</w:t>
      </w:r>
      <w:r w:rsidR="00322E89" w:rsidRPr="00A42E94">
        <w:rPr>
          <w:rFonts w:ascii="Times New Roman" w:hAnsi="Times New Roman"/>
          <w:sz w:val="24"/>
          <w:szCs w:val="24"/>
        </w:rPr>
        <w:t xml:space="preserve"> eurų – Lietuvos Respublikos valstybės biudžeto lėšos (taikoma </w:t>
      </w:r>
      <w:r w:rsidR="00322E89" w:rsidRPr="00B31275">
        <w:rPr>
          <w:rFonts w:ascii="Times New Roman" w:hAnsi="Times New Roman"/>
          <w:sz w:val="24"/>
          <w:szCs w:val="24"/>
        </w:rPr>
        <w:t xml:space="preserve">Aprašo </w:t>
      </w:r>
      <w:r w:rsidR="00583EC9" w:rsidRPr="00B31275">
        <w:rPr>
          <w:rFonts w:ascii="Times New Roman" w:hAnsi="Times New Roman"/>
          <w:sz w:val="24"/>
          <w:szCs w:val="24"/>
        </w:rPr>
        <w:t>10</w:t>
      </w:r>
      <w:r w:rsidR="00322E89" w:rsidRPr="00B31275">
        <w:rPr>
          <w:rFonts w:ascii="Times New Roman" w:hAnsi="Times New Roman"/>
          <w:sz w:val="24"/>
          <w:szCs w:val="24"/>
        </w:rPr>
        <w:t>.</w:t>
      </w:r>
      <w:r w:rsidR="00E4450F" w:rsidRPr="00B31275">
        <w:rPr>
          <w:rFonts w:ascii="Times New Roman" w:hAnsi="Times New Roman"/>
          <w:sz w:val="24"/>
          <w:szCs w:val="24"/>
        </w:rPr>
        <w:t>2</w:t>
      </w:r>
      <w:r w:rsidR="00322E89" w:rsidRPr="00B31275">
        <w:rPr>
          <w:rFonts w:ascii="Times New Roman" w:hAnsi="Times New Roman"/>
          <w:sz w:val="24"/>
          <w:szCs w:val="24"/>
        </w:rPr>
        <w:t xml:space="preserve"> papunktyje numatyt</w:t>
      </w:r>
      <w:r w:rsidR="00E4450F" w:rsidRPr="00B31275">
        <w:rPr>
          <w:rFonts w:ascii="Times New Roman" w:hAnsi="Times New Roman"/>
          <w:sz w:val="24"/>
          <w:szCs w:val="24"/>
        </w:rPr>
        <w:t>ai</w:t>
      </w:r>
      <w:r w:rsidR="00322E89" w:rsidRPr="00B31275">
        <w:rPr>
          <w:rFonts w:ascii="Times New Roman" w:hAnsi="Times New Roman"/>
          <w:sz w:val="24"/>
          <w:szCs w:val="24"/>
        </w:rPr>
        <w:t xml:space="preserve"> veikl</w:t>
      </w:r>
      <w:r w:rsidR="00E4450F" w:rsidRPr="00B31275">
        <w:rPr>
          <w:rFonts w:ascii="Times New Roman" w:hAnsi="Times New Roman"/>
          <w:sz w:val="24"/>
          <w:szCs w:val="24"/>
        </w:rPr>
        <w:t>ai</w:t>
      </w:r>
      <w:r w:rsidR="00322E89" w:rsidRPr="00A42E94">
        <w:rPr>
          <w:rFonts w:ascii="Times New Roman" w:hAnsi="Times New Roman"/>
          <w:sz w:val="24"/>
          <w:szCs w:val="24"/>
        </w:rPr>
        <w:t>)</w:t>
      </w:r>
      <w:r w:rsidR="00877AE8">
        <w:rPr>
          <w:rFonts w:ascii="Times New Roman" w:hAnsi="Times New Roman"/>
          <w:sz w:val="24"/>
          <w:szCs w:val="24"/>
        </w:rPr>
        <w:t xml:space="preserve">; </w:t>
      </w:r>
      <w:r w:rsidR="00625328" w:rsidRPr="00F53AAC">
        <w:rPr>
          <w:rFonts w:ascii="Times New Roman" w:hAnsi="Times New Roman"/>
          <w:sz w:val="24"/>
          <w:szCs w:val="24"/>
        </w:rPr>
        <w:t xml:space="preserve">iki </w:t>
      </w:r>
      <w:r w:rsidR="00AB6393">
        <w:rPr>
          <w:rFonts w:ascii="Times New Roman" w:hAnsi="Times New Roman"/>
          <w:sz w:val="24"/>
          <w:szCs w:val="24"/>
        </w:rPr>
        <w:t>2</w:t>
      </w:r>
      <w:r w:rsidR="002C2E10">
        <w:rPr>
          <w:rFonts w:ascii="Times New Roman" w:hAnsi="Times New Roman"/>
          <w:sz w:val="24"/>
          <w:szCs w:val="24"/>
        </w:rPr>
        <w:t>7</w:t>
      </w:r>
      <w:r w:rsidR="0061299E">
        <w:rPr>
          <w:rFonts w:ascii="Times New Roman" w:hAnsi="Times New Roman"/>
          <w:sz w:val="24"/>
          <w:szCs w:val="24"/>
        </w:rPr>
        <w:t> </w:t>
      </w:r>
      <w:r w:rsidR="002C2E10">
        <w:rPr>
          <w:rFonts w:ascii="Times New Roman" w:hAnsi="Times New Roman"/>
          <w:sz w:val="24"/>
          <w:szCs w:val="24"/>
        </w:rPr>
        <w:t>438</w:t>
      </w:r>
      <w:r w:rsidR="0061299E" w:rsidRPr="00CD26F7">
        <w:rPr>
          <w:rFonts w:ascii="Times New Roman" w:hAnsi="Times New Roman"/>
          <w:sz w:val="24"/>
          <w:szCs w:val="24"/>
        </w:rPr>
        <w:t> </w:t>
      </w:r>
      <w:r w:rsidR="00AB6393">
        <w:rPr>
          <w:rFonts w:ascii="Times New Roman" w:hAnsi="Times New Roman"/>
          <w:sz w:val="24"/>
          <w:szCs w:val="24"/>
        </w:rPr>
        <w:t>5</w:t>
      </w:r>
      <w:r w:rsidR="002C2E10">
        <w:rPr>
          <w:rFonts w:ascii="Times New Roman" w:hAnsi="Times New Roman"/>
          <w:sz w:val="24"/>
          <w:szCs w:val="24"/>
        </w:rPr>
        <w:t>0</w:t>
      </w:r>
      <w:r w:rsidR="00AB6393">
        <w:rPr>
          <w:rFonts w:ascii="Times New Roman" w:hAnsi="Times New Roman"/>
          <w:sz w:val="24"/>
          <w:szCs w:val="24"/>
        </w:rPr>
        <w:t>6</w:t>
      </w:r>
      <w:r w:rsidR="0061299E" w:rsidRPr="00CD26F7">
        <w:rPr>
          <w:rFonts w:ascii="Times New Roman" w:hAnsi="Times New Roman"/>
          <w:sz w:val="24"/>
          <w:szCs w:val="24"/>
        </w:rPr>
        <w:t xml:space="preserve"> </w:t>
      </w:r>
      <w:r w:rsidR="00625328" w:rsidRPr="00CD26F7">
        <w:rPr>
          <w:rFonts w:ascii="Times New Roman" w:hAnsi="Times New Roman"/>
          <w:sz w:val="24"/>
          <w:szCs w:val="24"/>
        </w:rPr>
        <w:t>(</w:t>
      </w:r>
      <w:r w:rsidR="00AB6393">
        <w:rPr>
          <w:rFonts w:ascii="Times New Roman" w:hAnsi="Times New Roman"/>
          <w:sz w:val="24"/>
          <w:szCs w:val="24"/>
        </w:rPr>
        <w:t xml:space="preserve">dvidešimt </w:t>
      </w:r>
      <w:r w:rsidR="002C2E10">
        <w:rPr>
          <w:rFonts w:ascii="Times New Roman" w:hAnsi="Times New Roman"/>
          <w:sz w:val="24"/>
          <w:szCs w:val="24"/>
        </w:rPr>
        <w:t>septyn</w:t>
      </w:r>
      <w:r w:rsidR="00AB6393">
        <w:rPr>
          <w:rFonts w:ascii="Times New Roman" w:hAnsi="Times New Roman"/>
          <w:sz w:val="24"/>
          <w:szCs w:val="24"/>
        </w:rPr>
        <w:t>ių</w:t>
      </w:r>
      <w:r w:rsidR="00625328" w:rsidRPr="00CD26F7">
        <w:rPr>
          <w:rFonts w:ascii="Times New Roman" w:hAnsi="Times New Roman"/>
          <w:sz w:val="24"/>
          <w:szCs w:val="24"/>
        </w:rPr>
        <w:t xml:space="preserve"> milijonų </w:t>
      </w:r>
      <w:r w:rsidR="002C2E10">
        <w:rPr>
          <w:rFonts w:ascii="Times New Roman" w:hAnsi="Times New Roman"/>
          <w:sz w:val="24"/>
          <w:szCs w:val="24"/>
        </w:rPr>
        <w:t xml:space="preserve">keturių šimtų trisdešimt aštuonių </w:t>
      </w:r>
      <w:r w:rsidR="00625328" w:rsidRPr="00CD26F7">
        <w:rPr>
          <w:rFonts w:ascii="Times New Roman" w:hAnsi="Times New Roman"/>
          <w:sz w:val="24"/>
          <w:szCs w:val="24"/>
        </w:rPr>
        <w:t xml:space="preserve">tūkstančių </w:t>
      </w:r>
      <w:r w:rsidR="00AB6393">
        <w:rPr>
          <w:rFonts w:ascii="Times New Roman" w:hAnsi="Times New Roman"/>
          <w:sz w:val="24"/>
          <w:szCs w:val="24"/>
        </w:rPr>
        <w:t>penk</w:t>
      </w:r>
      <w:r w:rsidR="00F07839" w:rsidRPr="00A24D04">
        <w:rPr>
          <w:rFonts w:ascii="Times New Roman" w:hAnsi="Times New Roman"/>
          <w:sz w:val="24"/>
          <w:szCs w:val="24"/>
        </w:rPr>
        <w:t xml:space="preserve">ių </w:t>
      </w:r>
      <w:r w:rsidR="00625328" w:rsidRPr="00CD26F7">
        <w:rPr>
          <w:rFonts w:ascii="Times New Roman" w:hAnsi="Times New Roman"/>
          <w:sz w:val="24"/>
          <w:szCs w:val="24"/>
        </w:rPr>
        <w:t xml:space="preserve">šimtų </w:t>
      </w:r>
      <w:r w:rsidR="00AB6393">
        <w:rPr>
          <w:rFonts w:ascii="Times New Roman" w:hAnsi="Times New Roman"/>
          <w:sz w:val="24"/>
          <w:szCs w:val="24"/>
        </w:rPr>
        <w:t>šeš</w:t>
      </w:r>
      <w:r w:rsidR="00625328" w:rsidRPr="00CD26F7">
        <w:rPr>
          <w:rFonts w:ascii="Times New Roman" w:hAnsi="Times New Roman"/>
          <w:sz w:val="24"/>
          <w:szCs w:val="24"/>
        </w:rPr>
        <w:t xml:space="preserve">ių) </w:t>
      </w:r>
      <w:r w:rsidR="00877AE8" w:rsidRPr="00CD26F7">
        <w:rPr>
          <w:rFonts w:ascii="Times New Roman" w:hAnsi="Times New Roman"/>
          <w:sz w:val="24"/>
          <w:szCs w:val="24"/>
        </w:rPr>
        <w:t>eurų, iš kurių iki</w:t>
      </w:r>
      <w:r w:rsidR="00877AE8" w:rsidRPr="0061299E">
        <w:rPr>
          <w:rFonts w:ascii="Times New Roman" w:hAnsi="Times New Roman"/>
          <w:sz w:val="24"/>
          <w:szCs w:val="24"/>
        </w:rPr>
        <w:t xml:space="preserve"> </w:t>
      </w:r>
      <w:r w:rsidR="00AB6393">
        <w:rPr>
          <w:rFonts w:ascii="Times New Roman" w:hAnsi="Times New Roman"/>
          <w:sz w:val="24"/>
          <w:szCs w:val="24"/>
        </w:rPr>
        <w:t>2</w:t>
      </w:r>
      <w:r w:rsidR="002C2E10">
        <w:rPr>
          <w:rFonts w:ascii="Times New Roman" w:hAnsi="Times New Roman"/>
          <w:sz w:val="24"/>
          <w:szCs w:val="24"/>
        </w:rPr>
        <w:t>3</w:t>
      </w:r>
      <w:r w:rsidR="005608B7">
        <w:rPr>
          <w:rFonts w:ascii="Times New Roman" w:hAnsi="Times New Roman"/>
          <w:sz w:val="24"/>
          <w:szCs w:val="24"/>
        </w:rPr>
        <w:t> </w:t>
      </w:r>
      <w:r w:rsidR="002C2E10">
        <w:rPr>
          <w:rFonts w:ascii="Times New Roman" w:hAnsi="Times New Roman"/>
          <w:sz w:val="24"/>
          <w:szCs w:val="24"/>
        </w:rPr>
        <w:t>322</w:t>
      </w:r>
      <w:r w:rsidR="0061299E" w:rsidRPr="0061299E">
        <w:rPr>
          <w:rFonts w:ascii="Times New Roman" w:hAnsi="Times New Roman"/>
          <w:sz w:val="24"/>
          <w:szCs w:val="24"/>
        </w:rPr>
        <w:t> </w:t>
      </w:r>
      <w:r w:rsidR="002C2E10">
        <w:rPr>
          <w:rFonts w:ascii="Times New Roman" w:hAnsi="Times New Roman"/>
          <w:sz w:val="24"/>
          <w:szCs w:val="24"/>
        </w:rPr>
        <w:t>730</w:t>
      </w:r>
      <w:r w:rsidR="0061299E" w:rsidRPr="00A24D04">
        <w:rPr>
          <w:rFonts w:ascii="Times New Roman" w:hAnsi="Times New Roman"/>
          <w:sz w:val="24"/>
          <w:szCs w:val="24"/>
        </w:rPr>
        <w:t xml:space="preserve"> </w:t>
      </w:r>
      <w:r w:rsidR="00877AE8" w:rsidRPr="0061299E">
        <w:rPr>
          <w:rFonts w:ascii="Times New Roman" w:hAnsi="Times New Roman"/>
          <w:sz w:val="24"/>
          <w:szCs w:val="24"/>
        </w:rPr>
        <w:t>(</w:t>
      </w:r>
      <w:r w:rsidR="005A6E32">
        <w:rPr>
          <w:rFonts w:ascii="Times New Roman" w:hAnsi="Times New Roman"/>
          <w:sz w:val="24"/>
          <w:szCs w:val="24"/>
        </w:rPr>
        <w:t xml:space="preserve">dvidešimt </w:t>
      </w:r>
      <w:r w:rsidR="002C2E10">
        <w:rPr>
          <w:rFonts w:ascii="Times New Roman" w:hAnsi="Times New Roman"/>
          <w:sz w:val="24"/>
          <w:szCs w:val="24"/>
        </w:rPr>
        <w:t>trijų</w:t>
      </w:r>
      <w:r w:rsidR="0061299E" w:rsidRPr="00A24D04">
        <w:rPr>
          <w:rFonts w:ascii="Times New Roman" w:hAnsi="Times New Roman"/>
          <w:sz w:val="24"/>
          <w:szCs w:val="24"/>
        </w:rPr>
        <w:t xml:space="preserve"> milijonų </w:t>
      </w:r>
      <w:r w:rsidR="002C2E10">
        <w:rPr>
          <w:rFonts w:ascii="Times New Roman" w:hAnsi="Times New Roman"/>
          <w:sz w:val="24"/>
          <w:szCs w:val="24"/>
        </w:rPr>
        <w:t xml:space="preserve">trijų </w:t>
      </w:r>
      <w:r w:rsidR="005A6E32">
        <w:rPr>
          <w:rFonts w:ascii="Times New Roman" w:hAnsi="Times New Roman"/>
          <w:sz w:val="24"/>
          <w:szCs w:val="24"/>
        </w:rPr>
        <w:t>šimt</w:t>
      </w:r>
      <w:r w:rsidR="002C2E10">
        <w:rPr>
          <w:rFonts w:ascii="Times New Roman" w:hAnsi="Times New Roman"/>
          <w:sz w:val="24"/>
          <w:szCs w:val="24"/>
        </w:rPr>
        <w:t>ų</w:t>
      </w:r>
      <w:r w:rsidR="005A6E32">
        <w:rPr>
          <w:rFonts w:ascii="Times New Roman" w:hAnsi="Times New Roman"/>
          <w:sz w:val="24"/>
          <w:szCs w:val="24"/>
        </w:rPr>
        <w:t xml:space="preserve"> </w:t>
      </w:r>
      <w:r w:rsidR="002C2E10">
        <w:rPr>
          <w:rFonts w:ascii="Times New Roman" w:hAnsi="Times New Roman"/>
          <w:sz w:val="24"/>
          <w:szCs w:val="24"/>
        </w:rPr>
        <w:t>dvi</w:t>
      </w:r>
      <w:r w:rsidR="005A6E32">
        <w:rPr>
          <w:rFonts w:ascii="Times New Roman" w:hAnsi="Times New Roman"/>
          <w:sz w:val="24"/>
          <w:szCs w:val="24"/>
        </w:rPr>
        <w:t xml:space="preserve">dešimt </w:t>
      </w:r>
      <w:r w:rsidR="002C2E10">
        <w:rPr>
          <w:rFonts w:ascii="Times New Roman" w:hAnsi="Times New Roman"/>
          <w:sz w:val="24"/>
          <w:szCs w:val="24"/>
        </w:rPr>
        <w:t>dviejų</w:t>
      </w:r>
      <w:r w:rsidR="0061299E" w:rsidRPr="00A24D04">
        <w:rPr>
          <w:rFonts w:ascii="Times New Roman" w:hAnsi="Times New Roman"/>
          <w:sz w:val="24"/>
          <w:szCs w:val="24"/>
        </w:rPr>
        <w:t xml:space="preserve"> tūkstanči</w:t>
      </w:r>
      <w:r w:rsidR="002C2E10">
        <w:rPr>
          <w:rFonts w:ascii="Times New Roman" w:hAnsi="Times New Roman"/>
          <w:sz w:val="24"/>
          <w:szCs w:val="24"/>
        </w:rPr>
        <w:t>ų</w:t>
      </w:r>
      <w:r w:rsidR="0061299E" w:rsidRPr="00A24D04">
        <w:rPr>
          <w:rFonts w:ascii="Times New Roman" w:hAnsi="Times New Roman"/>
          <w:sz w:val="24"/>
          <w:szCs w:val="24"/>
        </w:rPr>
        <w:t xml:space="preserve"> </w:t>
      </w:r>
      <w:r w:rsidR="002C2E10">
        <w:rPr>
          <w:rFonts w:ascii="Times New Roman" w:hAnsi="Times New Roman"/>
          <w:sz w:val="24"/>
          <w:szCs w:val="24"/>
        </w:rPr>
        <w:t>septyni</w:t>
      </w:r>
      <w:r w:rsidR="005A6E32">
        <w:rPr>
          <w:rFonts w:ascii="Times New Roman" w:hAnsi="Times New Roman"/>
          <w:sz w:val="24"/>
          <w:szCs w:val="24"/>
        </w:rPr>
        <w:t>ų</w:t>
      </w:r>
      <w:r w:rsidR="0061299E" w:rsidRPr="00A24D04">
        <w:rPr>
          <w:rFonts w:ascii="Times New Roman" w:hAnsi="Times New Roman"/>
          <w:sz w:val="24"/>
          <w:szCs w:val="24"/>
        </w:rPr>
        <w:t xml:space="preserve"> šimtų </w:t>
      </w:r>
      <w:r w:rsidR="002C2E10">
        <w:rPr>
          <w:rFonts w:ascii="Times New Roman" w:hAnsi="Times New Roman"/>
          <w:sz w:val="24"/>
          <w:szCs w:val="24"/>
        </w:rPr>
        <w:t>trisdešim</w:t>
      </w:r>
      <w:r w:rsidR="0061299E" w:rsidRPr="00A24D04">
        <w:rPr>
          <w:rFonts w:ascii="Times New Roman" w:hAnsi="Times New Roman"/>
          <w:sz w:val="24"/>
          <w:szCs w:val="24"/>
        </w:rPr>
        <w:t>t</w:t>
      </w:r>
      <w:r w:rsidR="002C2E10">
        <w:rPr>
          <w:rFonts w:ascii="Times New Roman" w:hAnsi="Times New Roman"/>
          <w:sz w:val="24"/>
          <w:szCs w:val="24"/>
        </w:rPr>
        <w:t>ies</w:t>
      </w:r>
      <w:r w:rsidR="00877AE8" w:rsidRPr="00CD26F7">
        <w:rPr>
          <w:rFonts w:ascii="Times New Roman" w:hAnsi="Times New Roman"/>
          <w:sz w:val="24"/>
          <w:szCs w:val="24"/>
        </w:rPr>
        <w:t>) eur</w:t>
      </w:r>
      <w:r w:rsidR="00D3683F">
        <w:rPr>
          <w:rFonts w:ascii="Times New Roman" w:hAnsi="Times New Roman"/>
          <w:sz w:val="24"/>
          <w:szCs w:val="24"/>
        </w:rPr>
        <w:t>ų</w:t>
      </w:r>
      <w:r w:rsidR="00877AE8" w:rsidRPr="00CD26F7">
        <w:rPr>
          <w:rFonts w:ascii="Times New Roman" w:hAnsi="Times New Roman"/>
          <w:i/>
          <w:sz w:val="24"/>
          <w:szCs w:val="24"/>
        </w:rPr>
        <w:t xml:space="preserve"> </w:t>
      </w:r>
      <w:r w:rsidR="00877AE8" w:rsidRPr="00CD26F7">
        <w:rPr>
          <w:rFonts w:ascii="Times New Roman" w:hAnsi="Times New Roman"/>
          <w:sz w:val="24"/>
          <w:szCs w:val="24"/>
        </w:rPr>
        <w:t>– ES Europos regioninės plėtros fondo lėšos, iki</w:t>
      </w:r>
      <w:r w:rsidR="0077352E" w:rsidRPr="00CD26F7">
        <w:rPr>
          <w:rFonts w:ascii="Times New Roman" w:hAnsi="Times New Roman"/>
          <w:sz w:val="24"/>
          <w:szCs w:val="24"/>
        </w:rPr>
        <w:t xml:space="preserve"> </w:t>
      </w:r>
      <w:r w:rsidR="002C2E10">
        <w:rPr>
          <w:rFonts w:ascii="Times New Roman" w:hAnsi="Times New Roman"/>
          <w:sz w:val="24"/>
          <w:szCs w:val="24"/>
        </w:rPr>
        <w:t>4</w:t>
      </w:r>
      <w:r w:rsidR="00465F27">
        <w:rPr>
          <w:rFonts w:ascii="Times New Roman" w:hAnsi="Times New Roman"/>
          <w:sz w:val="24"/>
          <w:szCs w:val="24"/>
        </w:rPr>
        <w:t xml:space="preserve"> </w:t>
      </w:r>
      <w:r w:rsidR="005A6E32">
        <w:rPr>
          <w:rFonts w:ascii="Times New Roman" w:hAnsi="Times New Roman"/>
          <w:sz w:val="24"/>
          <w:szCs w:val="24"/>
        </w:rPr>
        <w:t>1</w:t>
      </w:r>
      <w:r w:rsidR="002C2E10">
        <w:rPr>
          <w:rFonts w:ascii="Times New Roman" w:hAnsi="Times New Roman"/>
          <w:sz w:val="24"/>
          <w:szCs w:val="24"/>
        </w:rPr>
        <w:t>15</w:t>
      </w:r>
      <w:r w:rsidR="0077352E" w:rsidRPr="00CD26F7">
        <w:rPr>
          <w:rFonts w:ascii="Times New Roman" w:hAnsi="Times New Roman"/>
          <w:sz w:val="24"/>
          <w:szCs w:val="24"/>
        </w:rPr>
        <w:t> </w:t>
      </w:r>
      <w:r w:rsidR="002C2E10">
        <w:rPr>
          <w:rFonts w:ascii="Times New Roman" w:hAnsi="Times New Roman"/>
          <w:sz w:val="24"/>
          <w:szCs w:val="24"/>
        </w:rPr>
        <w:t>776</w:t>
      </w:r>
      <w:r w:rsidR="0077352E" w:rsidRPr="00CD26F7">
        <w:rPr>
          <w:rFonts w:ascii="Times New Roman" w:hAnsi="Times New Roman"/>
          <w:sz w:val="24"/>
          <w:szCs w:val="24"/>
        </w:rPr>
        <w:t xml:space="preserve"> (</w:t>
      </w:r>
      <w:r w:rsidR="002C2E10">
        <w:rPr>
          <w:rFonts w:ascii="Times New Roman" w:hAnsi="Times New Roman"/>
          <w:sz w:val="24"/>
          <w:szCs w:val="24"/>
        </w:rPr>
        <w:t>keturi</w:t>
      </w:r>
      <w:r w:rsidR="005A6E32">
        <w:rPr>
          <w:rFonts w:ascii="Times New Roman" w:hAnsi="Times New Roman"/>
          <w:sz w:val="24"/>
          <w:szCs w:val="24"/>
        </w:rPr>
        <w:t>ų</w:t>
      </w:r>
      <w:r w:rsidR="00465F27">
        <w:rPr>
          <w:rFonts w:ascii="Times New Roman" w:hAnsi="Times New Roman"/>
          <w:sz w:val="24"/>
          <w:szCs w:val="24"/>
        </w:rPr>
        <w:t xml:space="preserve"> milijon</w:t>
      </w:r>
      <w:r w:rsidR="005A6E32">
        <w:rPr>
          <w:rFonts w:ascii="Times New Roman" w:hAnsi="Times New Roman"/>
          <w:sz w:val="24"/>
          <w:szCs w:val="24"/>
        </w:rPr>
        <w:t>ų</w:t>
      </w:r>
      <w:r w:rsidR="00465F27">
        <w:rPr>
          <w:rFonts w:ascii="Times New Roman" w:hAnsi="Times New Roman"/>
          <w:sz w:val="24"/>
          <w:szCs w:val="24"/>
        </w:rPr>
        <w:t xml:space="preserve"> </w:t>
      </w:r>
      <w:r w:rsidR="002C2E10">
        <w:rPr>
          <w:rFonts w:ascii="Times New Roman" w:hAnsi="Times New Roman"/>
          <w:sz w:val="24"/>
          <w:szCs w:val="24"/>
        </w:rPr>
        <w:t xml:space="preserve">vieno </w:t>
      </w:r>
      <w:r w:rsidR="0077352E" w:rsidRPr="00465F27">
        <w:rPr>
          <w:rFonts w:ascii="Times New Roman" w:hAnsi="Times New Roman"/>
          <w:sz w:val="24"/>
          <w:szCs w:val="24"/>
        </w:rPr>
        <w:t>šimt</w:t>
      </w:r>
      <w:r w:rsidR="002C2E10">
        <w:rPr>
          <w:rFonts w:ascii="Times New Roman" w:hAnsi="Times New Roman"/>
          <w:sz w:val="24"/>
          <w:szCs w:val="24"/>
        </w:rPr>
        <w:t>o</w:t>
      </w:r>
      <w:r w:rsidR="0077352E" w:rsidRPr="00465F27">
        <w:rPr>
          <w:rFonts w:ascii="Times New Roman" w:hAnsi="Times New Roman"/>
          <w:sz w:val="24"/>
          <w:szCs w:val="24"/>
        </w:rPr>
        <w:t xml:space="preserve"> </w:t>
      </w:r>
      <w:r w:rsidR="002C2E10">
        <w:rPr>
          <w:rFonts w:ascii="Times New Roman" w:hAnsi="Times New Roman"/>
          <w:sz w:val="24"/>
          <w:szCs w:val="24"/>
        </w:rPr>
        <w:t xml:space="preserve">penkiolikos </w:t>
      </w:r>
      <w:r w:rsidR="0077352E" w:rsidRPr="00465F27">
        <w:rPr>
          <w:rFonts w:ascii="Times New Roman" w:hAnsi="Times New Roman"/>
          <w:sz w:val="24"/>
          <w:szCs w:val="24"/>
        </w:rPr>
        <w:t xml:space="preserve">tūkstančių </w:t>
      </w:r>
      <w:r w:rsidR="002C2E10">
        <w:rPr>
          <w:rFonts w:ascii="Times New Roman" w:hAnsi="Times New Roman"/>
          <w:sz w:val="24"/>
          <w:szCs w:val="24"/>
        </w:rPr>
        <w:t xml:space="preserve">septynių </w:t>
      </w:r>
      <w:r w:rsidR="00114845" w:rsidRPr="00465F27">
        <w:rPr>
          <w:rFonts w:ascii="Times New Roman" w:hAnsi="Times New Roman"/>
          <w:sz w:val="24"/>
          <w:szCs w:val="24"/>
        </w:rPr>
        <w:t>šimt</w:t>
      </w:r>
      <w:r w:rsidR="005A6E32">
        <w:rPr>
          <w:rFonts w:ascii="Times New Roman" w:hAnsi="Times New Roman"/>
          <w:sz w:val="24"/>
          <w:szCs w:val="24"/>
        </w:rPr>
        <w:t>ų</w:t>
      </w:r>
      <w:r w:rsidR="00114845" w:rsidRPr="00465F27">
        <w:rPr>
          <w:rFonts w:ascii="Times New Roman" w:hAnsi="Times New Roman"/>
          <w:sz w:val="24"/>
          <w:szCs w:val="24"/>
        </w:rPr>
        <w:t xml:space="preserve"> </w:t>
      </w:r>
      <w:r w:rsidR="002C2E10">
        <w:rPr>
          <w:rFonts w:ascii="Times New Roman" w:hAnsi="Times New Roman"/>
          <w:sz w:val="24"/>
          <w:szCs w:val="24"/>
        </w:rPr>
        <w:t>septyn</w:t>
      </w:r>
      <w:r w:rsidR="005A6E32">
        <w:rPr>
          <w:rFonts w:ascii="Times New Roman" w:hAnsi="Times New Roman"/>
          <w:sz w:val="24"/>
          <w:szCs w:val="24"/>
        </w:rPr>
        <w:t>iasd</w:t>
      </w:r>
      <w:r w:rsidR="00114845" w:rsidRPr="00465F27">
        <w:rPr>
          <w:rFonts w:ascii="Times New Roman" w:hAnsi="Times New Roman"/>
          <w:sz w:val="24"/>
          <w:szCs w:val="24"/>
        </w:rPr>
        <w:t>ešimt</w:t>
      </w:r>
      <w:r w:rsidR="002C2E10">
        <w:rPr>
          <w:rFonts w:ascii="Times New Roman" w:hAnsi="Times New Roman"/>
          <w:sz w:val="24"/>
          <w:szCs w:val="24"/>
        </w:rPr>
        <w:t xml:space="preserve"> šešių</w:t>
      </w:r>
      <w:r w:rsidR="0077352E" w:rsidRPr="00465F27">
        <w:rPr>
          <w:rFonts w:ascii="Times New Roman" w:hAnsi="Times New Roman"/>
          <w:sz w:val="24"/>
          <w:szCs w:val="24"/>
        </w:rPr>
        <w:t>) eurų – Lietuvos Respublikos valstybės biudžeto lėšos (taikoma Aprašo 10.3 papunktyje numatytai veiklai)</w:t>
      </w:r>
      <w:r w:rsidR="00322E89" w:rsidRPr="00465F27">
        <w:rPr>
          <w:rFonts w:ascii="Times New Roman" w:hAnsi="Times New Roman"/>
          <w:sz w:val="24"/>
          <w:szCs w:val="24"/>
        </w:rPr>
        <w:t xml:space="preserve">. </w:t>
      </w:r>
      <w:r w:rsidR="00322E89" w:rsidRPr="00A42E94">
        <w:rPr>
          <w:rFonts w:ascii="Times New Roman" w:hAnsi="Times New Roman"/>
          <w:sz w:val="24"/>
          <w:szCs w:val="24"/>
        </w:rPr>
        <w:t>Iš jų</w:t>
      </w:r>
      <w:r w:rsidR="007C7561" w:rsidRPr="00A42E94">
        <w:rPr>
          <w:rFonts w:ascii="Times New Roman" w:hAnsi="Times New Roman"/>
          <w:sz w:val="24"/>
          <w:szCs w:val="24"/>
        </w:rPr>
        <w:t xml:space="preserve"> i</w:t>
      </w:r>
      <w:r w:rsidR="00322E89" w:rsidRPr="00A42E94">
        <w:rPr>
          <w:rFonts w:ascii="Times New Roman" w:hAnsi="Times New Roman"/>
          <w:sz w:val="24"/>
          <w:szCs w:val="24"/>
        </w:rPr>
        <w:t xml:space="preserve">ki </w:t>
      </w:r>
      <w:r w:rsidR="004450D7">
        <w:rPr>
          <w:rFonts w:ascii="Times New Roman" w:hAnsi="Times New Roman"/>
          <w:sz w:val="24"/>
          <w:szCs w:val="24"/>
        </w:rPr>
        <w:t>2</w:t>
      </w:r>
      <w:r w:rsidR="0025754B">
        <w:rPr>
          <w:rFonts w:ascii="Times New Roman" w:hAnsi="Times New Roman"/>
          <w:sz w:val="24"/>
          <w:szCs w:val="24"/>
        </w:rPr>
        <w:t>5</w:t>
      </w:r>
      <w:r w:rsidR="00F52902" w:rsidRPr="009F7D75">
        <w:rPr>
          <w:rFonts w:ascii="Times New Roman" w:hAnsi="Times New Roman"/>
          <w:sz w:val="24"/>
          <w:szCs w:val="24"/>
        </w:rPr>
        <w:t xml:space="preserve"> </w:t>
      </w:r>
      <w:r w:rsidR="0025754B">
        <w:rPr>
          <w:rFonts w:ascii="Times New Roman" w:hAnsi="Times New Roman"/>
          <w:sz w:val="24"/>
          <w:szCs w:val="24"/>
        </w:rPr>
        <w:t>700</w:t>
      </w:r>
      <w:r w:rsidR="00F52902" w:rsidRPr="009F7D75">
        <w:rPr>
          <w:rFonts w:ascii="Times New Roman" w:hAnsi="Times New Roman"/>
          <w:sz w:val="24"/>
          <w:szCs w:val="24"/>
        </w:rPr>
        <w:t xml:space="preserve"> </w:t>
      </w:r>
      <w:r w:rsidR="0025754B">
        <w:rPr>
          <w:rFonts w:ascii="Times New Roman" w:hAnsi="Times New Roman"/>
          <w:sz w:val="24"/>
          <w:szCs w:val="24"/>
        </w:rPr>
        <w:t>171</w:t>
      </w:r>
      <w:r w:rsidR="00F52902" w:rsidRPr="009F7D75">
        <w:rPr>
          <w:rFonts w:ascii="Times New Roman" w:hAnsi="Times New Roman"/>
          <w:sz w:val="24"/>
          <w:szCs w:val="24"/>
        </w:rPr>
        <w:t xml:space="preserve"> </w:t>
      </w:r>
      <w:r w:rsidR="00EF320E" w:rsidRPr="009F7D75">
        <w:rPr>
          <w:rFonts w:ascii="Times New Roman" w:hAnsi="Times New Roman"/>
          <w:sz w:val="24"/>
          <w:szCs w:val="24"/>
        </w:rPr>
        <w:t>(</w:t>
      </w:r>
      <w:r w:rsidR="004450D7">
        <w:rPr>
          <w:rFonts w:ascii="Times New Roman" w:hAnsi="Times New Roman"/>
          <w:sz w:val="24"/>
          <w:szCs w:val="24"/>
        </w:rPr>
        <w:t>dvidešimt</w:t>
      </w:r>
      <w:r w:rsidR="00A46AAF" w:rsidRPr="00A24D04">
        <w:rPr>
          <w:rFonts w:ascii="Times New Roman" w:hAnsi="Times New Roman"/>
          <w:sz w:val="24"/>
          <w:szCs w:val="24"/>
        </w:rPr>
        <w:t xml:space="preserve"> </w:t>
      </w:r>
      <w:r w:rsidR="0025754B">
        <w:rPr>
          <w:rFonts w:ascii="Times New Roman" w:hAnsi="Times New Roman"/>
          <w:sz w:val="24"/>
          <w:szCs w:val="24"/>
        </w:rPr>
        <w:t>penk</w:t>
      </w:r>
      <w:r w:rsidR="004450D7">
        <w:rPr>
          <w:rFonts w:ascii="Times New Roman" w:hAnsi="Times New Roman"/>
          <w:sz w:val="24"/>
          <w:szCs w:val="24"/>
        </w:rPr>
        <w:t xml:space="preserve">ių </w:t>
      </w:r>
      <w:r w:rsidR="00F52902" w:rsidRPr="009F7D75">
        <w:rPr>
          <w:rFonts w:ascii="Times New Roman" w:hAnsi="Times New Roman"/>
          <w:sz w:val="24"/>
          <w:szCs w:val="24"/>
        </w:rPr>
        <w:t xml:space="preserve">milijonų </w:t>
      </w:r>
      <w:r w:rsidR="0025754B">
        <w:rPr>
          <w:rFonts w:ascii="Times New Roman" w:hAnsi="Times New Roman"/>
          <w:sz w:val="24"/>
          <w:szCs w:val="24"/>
        </w:rPr>
        <w:t>septyn</w:t>
      </w:r>
      <w:r w:rsidR="00A46AAF" w:rsidRPr="00A24D04">
        <w:rPr>
          <w:rFonts w:ascii="Times New Roman" w:hAnsi="Times New Roman"/>
          <w:sz w:val="24"/>
          <w:szCs w:val="24"/>
        </w:rPr>
        <w:t>i</w:t>
      </w:r>
      <w:r w:rsidR="006B378E" w:rsidRPr="009F7D75">
        <w:rPr>
          <w:rFonts w:ascii="Times New Roman" w:hAnsi="Times New Roman"/>
          <w:sz w:val="24"/>
          <w:szCs w:val="24"/>
        </w:rPr>
        <w:t xml:space="preserve">ų </w:t>
      </w:r>
      <w:r w:rsidR="00F52902" w:rsidRPr="009F7D75">
        <w:rPr>
          <w:rFonts w:ascii="Times New Roman" w:hAnsi="Times New Roman"/>
          <w:sz w:val="24"/>
          <w:szCs w:val="24"/>
        </w:rPr>
        <w:t xml:space="preserve">šimtų tūkstančių </w:t>
      </w:r>
      <w:r w:rsidR="0025754B">
        <w:rPr>
          <w:rFonts w:ascii="Times New Roman" w:hAnsi="Times New Roman"/>
          <w:sz w:val="24"/>
          <w:szCs w:val="24"/>
        </w:rPr>
        <w:t>vieno šimto s</w:t>
      </w:r>
      <w:r w:rsidR="004450D7">
        <w:rPr>
          <w:rFonts w:ascii="Times New Roman" w:hAnsi="Times New Roman"/>
          <w:sz w:val="24"/>
          <w:szCs w:val="24"/>
        </w:rPr>
        <w:t>e</w:t>
      </w:r>
      <w:r w:rsidR="0025754B">
        <w:rPr>
          <w:rFonts w:ascii="Times New Roman" w:hAnsi="Times New Roman"/>
          <w:sz w:val="24"/>
          <w:szCs w:val="24"/>
        </w:rPr>
        <w:t>pt</w:t>
      </w:r>
      <w:r w:rsidR="004450D7">
        <w:rPr>
          <w:rFonts w:ascii="Times New Roman" w:hAnsi="Times New Roman"/>
          <w:sz w:val="24"/>
          <w:szCs w:val="24"/>
        </w:rPr>
        <w:t xml:space="preserve">yniasdešimt </w:t>
      </w:r>
      <w:r w:rsidR="0025754B">
        <w:rPr>
          <w:rFonts w:ascii="Times New Roman" w:hAnsi="Times New Roman"/>
          <w:sz w:val="24"/>
          <w:szCs w:val="24"/>
        </w:rPr>
        <w:t>vieno</w:t>
      </w:r>
      <w:r w:rsidR="00900612" w:rsidRPr="009F7D75">
        <w:rPr>
          <w:rFonts w:ascii="Times New Roman" w:hAnsi="Times New Roman"/>
          <w:sz w:val="24"/>
          <w:szCs w:val="24"/>
        </w:rPr>
        <w:t>)</w:t>
      </w:r>
      <w:r w:rsidR="00A76AFC" w:rsidRPr="009F7D75">
        <w:rPr>
          <w:rFonts w:ascii="Times New Roman" w:hAnsi="Times New Roman"/>
          <w:sz w:val="24"/>
          <w:szCs w:val="24"/>
        </w:rPr>
        <w:t xml:space="preserve"> eur</w:t>
      </w:r>
      <w:r w:rsidR="0025754B">
        <w:rPr>
          <w:rFonts w:ascii="Times New Roman" w:hAnsi="Times New Roman"/>
          <w:sz w:val="24"/>
          <w:szCs w:val="24"/>
        </w:rPr>
        <w:t>o</w:t>
      </w:r>
      <w:r w:rsidR="00EF3609" w:rsidRPr="009F7D75">
        <w:rPr>
          <w:rFonts w:ascii="Times New Roman" w:hAnsi="Times New Roman"/>
          <w:sz w:val="24"/>
          <w:szCs w:val="24"/>
        </w:rPr>
        <w:t xml:space="preserve"> </w:t>
      </w:r>
      <w:r w:rsidR="00A41623" w:rsidRPr="009F7D75">
        <w:rPr>
          <w:rFonts w:ascii="Times New Roman" w:hAnsi="Times New Roman"/>
          <w:sz w:val="24"/>
          <w:szCs w:val="24"/>
        </w:rPr>
        <w:t>ES Europos regioninės plėtros fondo lėšos</w:t>
      </w:r>
      <w:r w:rsidR="00322E89" w:rsidRPr="009F7D75">
        <w:rPr>
          <w:rFonts w:ascii="Times New Roman" w:hAnsi="Times New Roman"/>
          <w:sz w:val="24"/>
          <w:szCs w:val="24"/>
        </w:rPr>
        <w:t xml:space="preserve"> ir iki</w:t>
      </w:r>
      <w:r w:rsidR="00A41623" w:rsidRPr="009F7D75">
        <w:rPr>
          <w:rFonts w:ascii="Times New Roman" w:hAnsi="Times New Roman"/>
          <w:sz w:val="24"/>
          <w:szCs w:val="24"/>
        </w:rPr>
        <w:t xml:space="preserve"> </w:t>
      </w:r>
      <w:r w:rsidR="004450D7">
        <w:rPr>
          <w:rFonts w:ascii="Times New Roman" w:hAnsi="Times New Roman"/>
          <w:sz w:val="24"/>
          <w:szCs w:val="24"/>
        </w:rPr>
        <w:t>4</w:t>
      </w:r>
      <w:r w:rsidR="00727216" w:rsidRPr="009F7D75">
        <w:rPr>
          <w:rFonts w:ascii="Times New Roman" w:hAnsi="Times New Roman"/>
          <w:sz w:val="24"/>
          <w:szCs w:val="24"/>
        </w:rPr>
        <w:t> </w:t>
      </w:r>
      <w:r w:rsidR="007C0266">
        <w:rPr>
          <w:rFonts w:ascii="Times New Roman" w:hAnsi="Times New Roman"/>
          <w:sz w:val="24"/>
          <w:szCs w:val="24"/>
        </w:rPr>
        <w:t>535</w:t>
      </w:r>
      <w:r w:rsidR="00727216" w:rsidRPr="009F7D75">
        <w:rPr>
          <w:rFonts w:ascii="Times New Roman" w:hAnsi="Times New Roman"/>
          <w:sz w:val="24"/>
          <w:szCs w:val="24"/>
        </w:rPr>
        <w:t xml:space="preserve"> </w:t>
      </w:r>
      <w:r w:rsidR="007C0266">
        <w:rPr>
          <w:rFonts w:ascii="Times New Roman" w:hAnsi="Times New Roman"/>
          <w:sz w:val="24"/>
          <w:szCs w:val="24"/>
        </w:rPr>
        <w:t>325</w:t>
      </w:r>
      <w:r w:rsidR="00A41623" w:rsidRPr="009F7D75">
        <w:rPr>
          <w:rFonts w:ascii="Times New Roman" w:hAnsi="Times New Roman"/>
          <w:sz w:val="24"/>
          <w:szCs w:val="24"/>
        </w:rPr>
        <w:t xml:space="preserve"> </w:t>
      </w:r>
      <w:r w:rsidR="00A76AFC" w:rsidRPr="009F7D75">
        <w:rPr>
          <w:rFonts w:ascii="Times New Roman" w:hAnsi="Times New Roman"/>
          <w:sz w:val="24"/>
          <w:szCs w:val="24"/>
        </w:rPr>
        <w:t>(</w:t>
      </w:r>
      <w:r w:rsidR="004450D7">
        <w:rPr>
          <w:rFonts w:ascii="Times New Roman" w:hAnsi="Times New Roman"/>
          <w:sz w:val="24"/>
          <w:szCs w:val="24"/>
        </w:rPr>
        <w:t>keturių</w:t>
      </w:r>
      <w:r w:rsidR="00727216" w:rsidRPr="009F7D75">
        <w:rPr>
          <w:rFonts w:ascii="Times New Roman" w:hAnsi="Times New Roman"/>
          <w:sz w:val="24"/>
          <w:szCs w:val="24"/>
        </w:rPr>
        <w:t xml:space="preserve"> milijonų </w:t>
      </w:r>
      <w:r w:rsidR="007C0266">
        <w:rPr>
          <w:rFonts w:ascii="Times New Roman" w:hAnsi="Times New Roman"/>
          <w:sz w:val="24"/>
          <w:szCs w:val="24"/>
        </w:rPr>
        <w:t>penkių</w:t>
      </w:r>
      <w:r w:rsidR="00727216" w:rsidRPr="009F7D75">
        <w:rPr>
          <w:rFonts w:ascii="Times New Roman" w:hAnsi="Times New Roman"/>
          <w:sz w:val="24"/>
          <w:szCs w:val="24"/>
        </w:rPr>
        <w:t xml:space="preserve"> </w:t>
      </w:r>
      <w:r w:rsidR="009F7D75" w:rsidRPr="00A24D04">
        <w:rPr>
          <w:rFonts w:ascii="Times New Roman" w:hAnsi="Times New Roman"/>
          <w:sz w:val="24"/>
          <w:szCs w:val="24"/>
        </w:rPr>
        <w:t xml:space="preserve">šimtų </w:t>
      </w:r>
      <w:r w:rsidR="004450D7">
        <w:rPr>
          <w:rFonts w:ascii="Times New Roman" w:hAnsi="Times New Roman"/>
          <w:sz w:val="24"/>
          <w:szCs w:val="24"/>
        </w:rPr>
        <w:t>trisd</w:t>
      </w:r>
      <w:r w:rsidR="009F7D75" w:rsidRPr="00A24D04">
        <w:rPr>
          <w:rFonts w:ascii="Times New Roman" w:hAnsi="Times New Roman"/>
          <w:sz w:val="24"/>
          <w:szCs w:val="24"/>
        </w:rPr>
        <w:t xml:space="preserve">ešimt </w:t>
      </w:r>
      <w:r w:rsidR="007C0266">
        <w:rPr>
          <w:rFonts w:ascii="Times New Roman" w:hAnsi="Times New Roman"/>
          <w:sz w:val="24"/>
          <w:szCs w:val="24"/>
        </w:rPr>
        <w:t>penkių</w:t>
      </w:r>
      <w:r w:rsidR="004450D7">
        <w:rPr>
          <w:rFonts w:ascii="Times New Roman" w:hAnsi="Times New Roman"/>
          <w:sz w:val="24"/>
          <w:szCs w:val="24"/>
        </w:rPr>
        <w:t xml:space="preserve"> </w:t>
      </w:r>
      <w:r w:rsidR="00727216" w:rsidRPr="009F7D75">
        <w:rPr>
          <w:rFonts w:ascii="Times New Roman" w:hAnsi="Times New Roman"/>
          <w:sz w:val="24"/>
          <w:szCs w:val="24"/>
        </w:rPr>
        <w:t xml:space="preserve">tūkstančių </w:t>
      </w:r>
      <w:r w:rsidR="007C0266">
        <w:rPr>
          <w:rFonts w:ascii="Times New Roman" w:hAnsi="Times New Roman"/>
          <w:sz w:val="24"/>
          <w:szCs w:val="24"/>
        </w:rPr>
        <w:t>trijų</w:t>
      </w:r>
      <w:r w:rsidR="00727216" w:rsidRPr="009F7D75">
        <w:rPr>
          <w:rFonts w:ascii="Times New Roman" w:hAnsi="Times New Roman"/>
          <w:sz w:val="24"/>
          <w:szCs w:val="24"/>
        </w:rPr>
        <w:t xml:space="preserve"> šimtų </w:t>
      </w:r>
      <w:r w:rsidR="007C0266">
        <w:rPr>
          <w:rFonts w:ascii="Times New Roman" w:hAnsi="Times New Roman"/>
          <w:sz w:val="24"/>
          <w:szCs w:val="24"/>
        </w:rPr>
        <w:t>dvid</w:t>
      </w:r>
      <w:r w:rsidR="004450D7">
        <w:rPr>
          <w:rFonts w:ascii="Times New Roman" w:hAnsi="Times New Roman"/>
          <w:sz w:val="24"/>
          <w:szCs w:val="24"/>
        </w:rPr>
        <w:t xml:space="preserve">ešimt </w:t>
      </w:r>
      <w:r w:rsidR="007C0266">
        <w:rPr>
          <w:rFonts w:ascii="Times New Roman" w:hAnsi="Times New Roman"/>
          <w:sz w:val="24"/>
          <w:szCs w:val="24"/>
        </w:rPr>
        <w:t>penk</w:t>
      </w:r>
      <w:r w:rsidR="004450D7">
        <w:rPr>
          <w:rFonts w:ascii="Times New Roman" w:hAnsi="Times New Roman"/>
          <w:sz w:val="24"/>
          <w:szCs w:val="24"/>
        </w:rPr>
        <w:t>ių</w:t>
      </w:r>
      <w:r w:rsidR="00900612" w:rsidRPr="009F7D75">
        <w:rPr>
          <w:rFonts w:ascii="Times New Roman" w:hAnsi="Times New Roman"/>
          <w:sz w:val="24"/>
          <w:szCs w:val="24"/>
        </w:rPr>
        <w:t>)</w:t>
      </w:r>
      <w:r w:rsidR="00A76AFC" w:rsidRPr="009F7D75">
        <w:rPr>
          <w:rFonts w:ascii="Times New Roman" w:hAnsi="Times New Roman"/>
          <w:sz w:val="24"/>
          <w:szCs w:val="24"/>
        </w:rPr>
        <w:t xml:space="preserve"> </w:t>
      </w:r>
      <w:r w:rsidR="00A76AFC" w:rsidRPr="00A42E94">
        <w:rPr>
          <w:rFonts w:ascii="Times New Roman" w:hAnsi="Times New Roman"/>
          <w:sz w:val="24"/>
          <w:szCs w:val="24"/>
        </w:rPr>
        <w:t>eurų</w:t>
      </w:r>
      <w:r w:rsidR="003F4563" w:rsidRPr="00A42E94">
        <w:rPr>
          <w:rFonts w:ascii="Times New Roman" w:hAnsi="Times New Roman"/>
          <w:sz w:val="24"/>
          <w:szCs w:val="24"/>
        </w:rPr>
        <w:t xml:space="preserve"> </w:t>
      </w:r>
      <w:r w:rsidR="00322E89" w:rsidRPr="00A42E94">
        <w:rPr>
          <w:rFonts w:ascii="Times New Roman" w:hAnsi="Times New Roman"/>
          <w:sz w:val="24"/>
          <w:szCs w:val="24"/>
        </w:rPr>
        <w:t>Lietuvos Respublikos valstybės biudžeto lėšų skiriama pagal</w:t>
      </w:r>
      <w:r w:rsidR="00A41623" w:rsidRPr="00A42E94">
        <w:rPr>
          <w:rFonts w:ascii="Times New Roman" w:hAnsi="Times New Roman"/>
          <w:sz w:val="24"/>
          <w:szCs w:val="24"/>
        </w:rPr>
        <w:t xml:space="preserve"> priemonę Nr. 02.3.1-CPVA-V-530 „IRT infrastruktūros optimizavimas ir sauga</w:t>
      </w:r>
      <w:r w:rsidR="005C581F" w:rsidRPr="00A42E94">
        <w:rPr>
          <w:rFonts w:ascii="Times New Roman" w:hAnsi="Times New Roman"/>
          <w:sz w:val="24"/>
          <w:szCs w:val="24"/>
        </w:rPr>
        <w:t>“</w:t>
      </w:r>
      <w:r w:rsidR="00A41623" w:rsidRPr="00A42E94">
        <w:rPr>
          <w:rFonts w:ascii="Times New Roman" w:hAnsi="Times New Roman"/>
          <w:sz w:val="24"/>
          <w:szCs w:val="24"/>
        </w:rPr>
        <w:t xml:space="preserve">. </w:t>
      </w:r>
    </w:p>
    <w:p w:rsidR="00701E71" w:rsidRPr="00A42E94" w:rsidRDefault="00701E71" w:rsidP="00D16C55">
      <w:pPr>
        <w:numPr>
          <w:ilvl w:val="0"/>
          <w:numId w:val="6"/>
        </w:numPr>
        <w:tabs>
          <w:tab w:val="left" w:pos="99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Priemonės tikslas –</w:t>
      </w:r>
      <w:r w:rsidR="000A35CB" w:rsidRPr="00A42E94">
        <w:rPr>
          <w:rFonts w:ascii="Times New Roman" w:hAnsi="Times New Roman"/>
          <w:sz w:val="24"/>
          <w:szCs w:val="24"/>
        </w:rPr>
        <w:t xml:space="preserve"> užtikrinti valstybės institucijų bendro naudojimo </w:t>
      </w:r>
      <w:r w:rsidR="00A110B7" w:rsidRPr="00A42E94">
        <w:rPr>
          <w:rFonts w:ascii="Times New Roman" w:hAnsi="Times New Roman"/>
          <w:sz w:val="24"/>
          <w:szCs w:val="24"/>
        </w:rPr>
        <w:t xml:space="preserve">IRT </w:t>
      </w:r>
      <w:r w:rsidR="000A35CB" w:rsidRPr="00A42E94">
        <w:rPr>
          <w:rFonts w:ascii="Times New Roman" w:hAnsi="Times New Roman"/>
          <w:sz w:val="24"/>
          <w:szCs w:val="24"/>
        </w:rPr>
        <w:t xml:space="preserve">infrastruktūros </w:t>
      </w:r>
      <w:r w:rsidR="00383BA6" w:rsidRPr="00A42E94">
        <w:rPr>
          <w:rFonts w:ascii="Times New Roman" w:hAnsi="Times New Roman"/>
          <w:sz w:val="24"/>
          <w:szCs w:val="24"/>
        </w:rPr>
        <w:t xml:space="preserve">sukūrimą, </w:t>
      </w:r>
      <w:r w:rsidR="000A35CB" w:rsidRPr="00A42E94">
        <w:rPr>
          <w:rFonts w:ascii="Times New Roman" w:hAnsi="Times New Roman"/>
          <w:sz w:val="24"/>
          <w:szCs w:val="24"/>
        </w:rPr>
        <w:t>optimizavimą</w:t>
      </w:r>
      <w:r w:rsidR="00831E5E" w:rsidRPr="00A42E94">
        <w:rPr>
          <w:rFonts w:ascii="Times New Roman" w:hAnsi="Times New Roman"/>
          <w:sz w:val="24"/>
          <w:szCs w:val="24"/>
        </w:rPr>
        <w:t xml:space="preserve"> ir saugą</w:t>
      </w:r>
      <w:r w:rsidR="00CA5E73" w:rsidRPr="00A42E94">
        <w:rPr>
          <w:rFonts w:ascii="Times New Roman" w:hAnsi="Times New Roman"/>
          <w:sz w:val="24"/>
          <w:szCs w:val="24"/>
        </w:rPr>
        <w:t>.</w:t>
      </w:r>
      <w:r w:rsidR="00ED2033" w:rsidRPr="00A42E94">
        <w:rPr>
          <w:rFonts w:ascii="Times New Roman" w:hAnsi="Times New Roman"/>
          <w:sz w:val="24"/>
          <w:szCs w:val="24"/>
        </w:rPr>
        <w:t xml:space="preserve"> </w:t>
      </w:r>
    </w:p>
    <w:p w:rsidR="005A59CC" w:rsidRPr="00A42E94" w:rsidRDefault="00A7394F" w:rsidP="001E4A04">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Pagal Aprašą remiamos šios veiklos:</w:t>
      </w:r>
    </w:p>
    <w:p w:rsidR="00565C7C" w:rsidRPr="0068155C" w:rsidRDefault="003A52A7" w:rsidP="001E4A04">
      <w:pPr>
        <w:numPr>
          <w:ilvl w:val="1"/>
          <w:numId w:val="6"/>
        </w:numPr>
        <w:tabs>
          <w:tab w:val="left" w:pos="1134"/>
        </w:tabs>
        <w:spacing w:after="0" w:line="240" w:lineRule="auto"/>
        <w:ind w:left="0" w:firstLine="709"/>
        <w:jc w:val="both"/>
        <w:rPr>
          <w:rFonts w:ascii="Times New Roman" w:hAnsi="Times New Roman"/>
          <w:sz w:val="24"/>
          <w:szCs w:val="24"/>
        </w:rPr>
      </w:pPr>
      <w:r w:rsidRPr="0068155C">
        <w:rPr>
          <w:rFonts w:ascii="Times New Roman" w:hAnsi="Times New Roman"/>
          <w:sz w:val="24"/>
          <w:szCs w:val="24"/>
        </w:rPr>
        <w:t xml:space="preserve">Pagal priemonę Nr. 02.3.1-CPVA-V-530 „IRT </w:t>
      </w:r>
      <w:r w:rsidR="00C94B1B" w:rsidRPr="0068155C">
        <w:rPr>
          <w:rFonts w:ascii="Times New Roman" w:hAnsi="Times New Roman"/>
          <w:sz w:val="24"/>
          <w:szCs w:val="24"/>
        </w:rPr>
        <w:t xml:space="preserve">infrastruktūros </w:t>
      </w:r>
      <w:r w:rsidRPr="0068155C">
        <w:rPr>
          <w:rFonts w:ascii="Times New Roman" w:hAnsi="Times New Roman"/>
          <w:sz w:val="24"/>
          <w:szCs w:val="24"/>
        </w:rPr>
        <w:t xml:space="preserve">optimizavimas ir sauga“  </w:t>
      </w:r>
      <w:r w:rsidR="00D15BF2" w:rsidRPr="0068155C">
        <w:rPr>
          <w:rFonts w:ascii="Times New Roman" w:hAnsi="Times New Roman"/>
          <w:sz w:val="24"/>
          <w:szCs w:val="24"/>
        </w:rPr>
        <w:t xml:space="preserve">– </w:t>
      </w:r>
      <w:r w:rsidR="00F0153C" w:rsidRPr="0068155C">
        <w:rPr>
          <w:rFonts w:ascii="Times New Roman" w:hAnsi="Times New Roman"/>
          <w:sz w:val="24"/>
          <w:szCs w:val="24"/>
        </w:rPr>
        <w:t>Pažangioms elektroninėms paslaugoms kurti ir teikti reikalingų priemonių ir sprendimų kūrim</w:t>
      </w:r>
      <w:r w:rsidR="00C67B3A">
        <w:rPr>
          <w:rFonts w:ascii="Times New Roman" w:hAnsi="Times New Roman"/>
          <w:sz w:val="24"/>
          <w:szCs w:val="24"/>
        </w:rPr>
        <w:t>ui</w:t>
      </w:r>
      <w:r w:rsidR="00F0153C" w:rsidRPr="0068155C">
        <w:rPr>
          <w:rFonts w:ascii="Times New Roman" w:hAnsi="Times New Roman"/>
          <w:sz w:val="24"/>
          <w:szCs w:val="24"/>
        </w:rPr>
        <w:t xml:space="preserve"> ir diegim</w:t>
      </w:r>
      <w:r w:rsidR="00C67B3A">
        <w:rPr>
          <w:rFonts w:ascii="Times New Roman" w:hAnsi="Times New Roman"/>
          <w:sz w:val="24"/>
          <w:szCs w:val="24"/>
        </w:rPr>
        <w:t>ui</w:t>
      </w:r>
      <w:r w:rsidR="00F0153C" w:rsidRPr="0068155C">
        <w:rPr>
          <w:rFonts w:ascii="Times New Roman" w:hAnsi="Times New Roman"/>
          <w:sz w:val="24"/>
          <w:szCs w:val="24"/>
        </w:rPr>
        <w:t xml:space="preserve"> (</w:t>
      </w:r>
      <w:r w:rsidR="007F2CF5" w:rsidRPr="0068155C">
        <w:rPr>
          <w:rFonts w:ascii="Times New Roman" w:hAnsi="Times New Roman"/>
          <w:sz w:val="24"/>
          <w:szCs w:val="24"/>
        </w:rPr>
        <w:t>v</w:t>
      </w:r>
      <w:r w:rsidR="00A7394F" w:rsidRPr="0068155C">
        <w:rPr>
          <w:rFonts w:ascii="Times New Roman" w:hAnsi="Times New Roman"/>
          <w:sz w:val="24"/>
          <w:szCs w:val="24"/>
        </w:rPr>
        <w:t>iešojo sektoriaus bendro naudojimo I</w:t>
      </w:r>
      <w:r w:rsidR="00921A7F" w:rsidRPr="0068155C">
        <w:rPr>
          <w:rFonts w:ascii="Times New Roman" w:hAnsi="Times New Roman"/>
          <w:sz w:val="24"/>
          <w:szCs w:val="24"/>
        </w:rPr>
        <w:t>RT infrastruktūros optimizavimo</w:t>
      </w:r>
      <w:r w:rsidR="00935C5E" w:rsidRPr="0068155C">
        <w:rPr>
          <w:rFonts w:ascii="Times New Roman" w:hAnsi="Times New Roman"/>
          <w:sz w:val="24"/>
          <w:szCs w:val="24"/>
        </w:rPr>
        <w:t>,</w:t>
      </w:r>
      <w:r w:rsidR="00A7394F" w:rsidRPr="0068155C">
        <w:rPr>
          <w:rFonts w:ascii="Times New Roman" w:hAnsi="Times New Roman"/>
          <w:sz w:val="24"/>
          <w:szCs w:val="24"/>
        </w:rPr>
        <w:t xml:space="preserve"> sąveikumo</w:t>
      </w:r>
      <w:r w:rsidR="00935C5E" w:rsidRPr="0068155C">
        <w:rPr>
          <w:rFonts w:ascii="Times New Roman" w:hAnsi="Times New Roman"/>
          <w:sz w:val="24"/>
          <w:szCs w:val="24"/>
        </w:rPr>
        <w:t xml:space="preserve"> ir saugumo</w:t>
      </w:r>
      <w:r w:rsidR="001D3A76" w:rsidRPr="0068155C">
        <w:rPr>
          <w:rFonts w:ascii="Times New Roman" w:hAnsi="Times New Roman"/>
          <w:sz w:val="24"/>
          <w:szCs w:val="24"/>
        </w:rPr>
        <w:t xml:space="preserve"> </w:t>
      </w:r>
      <w:r w:rsidR="00A7394F" w:rsidRPr="0068155C">
        <w:rPr>
          <w:rFonts w:ascii="Times New Roman" w:hAnsi="Times New Roman"/>
          <w:sz w:val="24"/>
          <w:szCs w:val="24"/>
        </w:rPr>
        <w:t xml:space="preserve">priemonių </w:t>
      </w:r>
      <w:r w:rsidR="003F343E" w:rsidRPr="0068155C">
        <w:rPr>
          <w:rFonts w:ascii="Times New Roman" w:hAnsi="Times New Roman"/>
          <w:sz w:val="24"/>
          <w:szCs w:val="24"/>
        </w:rPr>
        <w:t>kūrim</w:t>
      </w:r>
      <w:r w:rsidR="003F343E">
        <w:rPr>
          <w:rFonts w:ascii="Times New Roman" w:hAnsi="Times New Roman"/>
          <w:sz w:val="24"/>
          <w:szCs w:val="24"/>
        </w:rPr>
        <w:t>ui</w:t>
      </w:r>
      <w:r w:rsidR="00A7394F" w:rsidRPr="0068155C">
        <w:rPr>
          <w:rFonts w:ascii="Times New Roman" w:hAnsi="Times New Roman"/>
          <w:sz w:val="24"/>
          <w:szCs w:val="24"/>
        </w:rPr>
        <w:t xml:space="preserve">, diegiant IRT sprendimus, leidžiančius kuo efektyviau panaudoti turimą valstybės IRT bazę, jau sukurtus </w:t>
      </w:r>
      <w:r w:rsidR="00765A16" w:rsidRPr="0068155C">
        <w:rPr>
          <w:rFonts w:ascii="Times New Roman" w:hAnsi="Times New Roman"/>
          <w:sz w:val="24"/>
          <w:szCs w:val="24"/>
        </w:rPr>
        <w:t>IT</w:t>
      </w:r>
      <w:r w:rsidR="00A7394F" w:rsidRPr="0068155C">
        <w:rPr>
          <w:rFonts w:ascii="Times New Roman" w:hAnsi="Times New Roman"/>
          <w:sz w:val="24"/>
          <w:szCs w:val="24"/>
        </w:rPr>
        <w:t xml:space="preserve"> įrankius ir sukauptus informacinius išteklius</w:t>
      </w:r>
      <w:r w:rsidR="007D23E8" w:rsidRPr="0068155C">
        <w:rPr>
          <w:rFonts w:ascii="Times New Roman" w:hAnsi="Times New Roman"/>
          <w:sz w:val="24"/>
          <w:szCs w:val="24"/>
        </w:rPr>
        <w:t>)</w:t>
      </w:r>
      <w:r w:rsidR="00BD3ABD" w:rsidRPr="0068155C">
        <w:rPr>
          <w:rFonts w:ascii="Times New Roman" w:hAnsi="Times New Roman"/>
          <w:sz w:val="24"/>
          <w:szCs w:val="24"/>
        </w:rPr>
        <w:t xml:space="preserve"> </w:t>
      </w:r>
      <w:r w:rsidR="003F343E">
        <w:rPr>
          <w:rFonts w:ascii="Times New Roman" w:hAnsi="Times New Roman"/>
          <w:sz w:val="24"/>
          <w:szCs w:val="24"/>
        </w:rPr>
        <w:t xml:space="preserve">reikalingo </w:t>
      </w:r>
      <w:r w:rsidR="00E55C19" w:rsidRPr="0068155C">
        <w:rPr>
          <w:rFonts w:ascii="Times New Roman" w:hAnsi="Times New Roman"/>
          <w:iCs/>
          <w:sz w:val="24"/>
          <w:szCs w:val="24"/>
        </w:rPr>
        <w:t>investici</w:t>
      </w:r>
      <w:r w:rsidR="003F343E">
        <w:rPr>
          <w:rFonts w:ascii="Times New Roman" w:hAnsi="Times New Roman"/>
          <w:iCs/>
          <w:sz w:val="24"/>
          <w:szCs w:val="24"/>
        </w:rPr>
        <w:t>jų</w:t>
      </w:r>
      <w:r w:rsidR="00E55C19" w:rsidRPr="0068155C">
        <w:rPr>
          <w:rFonts w:ascii="Times New Roman" w:hAnsi="Times New Roman"/>
          <w:iCs/>
          <w:sz w:val="24"/>
          <w:szCs w:val="24"/>
        </w:rPr>
        <w:t xml:space="preserve"> projekto, kuris rengiamas pagal Investicijų projektų, kuriems siekiama gauti finansavimą iš Europos Sąjungos struktūrinės paramos ir</w:t>
      </w:r>
      <w:r w:rsidR="00C5292E">
        <w:rPr>
          <w:rFonts w:ascii="Times New Roman" w:hAnsi="Times New Roman"/>
          <w:iCs/>
          <w:sz w:val="24"/>
          <w:szCs w:val="24"/>
        </w:rPr>
        <w:t xml:space="preserve"> (</w:t>
      </w:r>
      <w:r w:rsidR="00E55C19" w:rsidRPr="0068155C">
        <w:rPr>
          <w:rFonts w:ascii="Times New Roman" w:hAnsi="Times New Roman"/>
          <w:iCs/>
          <w:sz w:val="24"/>
          <w:szCs w:val="24"/>
        </w:rPr>
        <w:t>ar</w:t>
      </w:r>
      <w:r w:rsidR="00C5292E">
        <w:rPr>
          <w:rFonts w:ascii="Times New Roman" w:hAnsi="Times New Roman"/>
          <w:iCs/>
          <w:sz w:val="24"/>
          <w:szCs w:val="24"/>
        </w:rPr>
        <w:t>)</w:t>
      </w:r>
      <w:r w:rsidR="00E55C19" w:rsidRPr="0068155C">
        <w:rPr>
          <w:rFonts w:ascii="Times New Roman" w:hAnsi="Times New Roman"/>
          <w:iCs/>
          <w:sz w:val="24"/>
          <w:szCs w:val="24"/>
        </w:rPr>
        <w:t xml:space="preserve"> valstybės biudžeto lėšų, rengimo metodiką</w:t>
      </w:r>
      <w:r w:rsidR="00427F21" w:rsidRPr="0068155C">
        <w:rPr>
          <w:rFonts w:ascii="Times New Roman" w:hAnsi="Times New Roman"/>
          <w:iCs/>
          <w:sz w:val="24"/>
          <w:szCs w:val="24"/>
        </w:rPr>
        <w:t>,</w:t>
      </w:r>
      <w:r w:rsidR="00E55C19" w:rsidRPr="0068155C">
        <w:rPr>
          <w:rFonts w:ascii="Times New Roman" w:hAnsi="Times New Roman"/>
          <w:iCs/>
          <w:sz w:val="24"/>
          <w:szCs w:val="24"/>
        </w:rPr>
        <w:t xml:space="preserve"> patvirtintą VšĮ Centrinės projektų valdymo agentūros direktoriaus 2014 m. gruodžio </w:t>
      </w:r>
      <w:r w:rsidR="00930173" w:rsidRPr="0068155C">
        <w:rPr>
          <w:rFonts w:ascii="Times New Roman" w:hAnsi="Times New Roman"/>
          <w:iCs/>
          <w:sz w:val="24"/>
          <w:szCs w:val="24"/>
        </w:rPr>
        <w:t xml:space="preserve">    </w:t>
      </w:r>
      <w:r w:rsidR="00E55C19" w:rsidRPr="0068155C">
        <w:rPr>
          <w:rFonts w:ascii="Times New Roman" w:hAnsi="Times New Roman"/>
          <w:iCs/>
          <w:sz w:val="24"/>
          <w:szCs w:val="24"/>
        </w:rPr>
        <w:t xml:space="preserve">31 d. įsakymu Nr. 2014/8-337 </w:t>
      </w:r>
      <w:r w:rsidR="00E6143B">
        <w:rPr>
          <w:rFonts w:ascii="Times New Roman" w:hAnsi="Times New Roman"/>
          <w:iCs/>
          <w:sz w:val="24"/>
          <w:szCs w:val="24"/>
        </w:rPr>
        <w:t xml:space="preserve">„Dėl </w:t>
      </w:r>
      <w:r w:rsidR="0082556B">
        <w:rPr>
          <w:rFonts w:ascii="Times New Roman" w:hAnsi="Times New Roman"/>
          <w:iCs/>
          <w:sz w:val="24"/>
          <w:szCs w:val="24"/>
        </w:rPr>
        <w:t xml:space="preserve">Viešojo </w:t>
      </w:r>
      <w:r w:rsidR="00E6143B">
        <w:rPr>
          <w:rFonts w:ascii="Times New Roman" w:hAnsi="Times New Roman"/>
          <w:iCs/>
          <w:sz w:val="24"/>
          <w:szCs w:val="24"/>
        </w:rPr>
        <w:t xml:space="preserve">ir privataus sektorių partnerystės projektų rengimo ir įgyvendinimo metodinių rekomendacijų patvirtinimo“ </w:t>
      </w:r>
      <w:r w:rsidR="00593891">
        <w:rPr>
          <w:rFonts w:ascii="Times New Roman" w:hAnsi="Times New Roman"/>
          <w:iCs/>
          <w:sz w:val="24"/>
          <w:szCs w:val="24"/>
        </w:rPr>
        <w:t>(</w:t>
      </w:r>
      <w:r w:rsidR="00E6143B">
        <w:rPr>
          <w:rFonts w:ascii="Times New Roman" w:hAnsi="Times New Roman"/>
          <w:iCs/>
          <w:sz w:val="24"/>
          <w:szCs w:val="24"/>
        </w:rPr>
        <w:t>201</w:t>
      </w:r>
      <w:r w:rsidR="00F47396">
        <w:rPr>
          <w:rFonts w:ascii="Times New Roman" w:hAnsi="Times New Roman"/>
          <w:iCs/>
          <w:sz w:val="24"/>
          <w:szCs w:val="24"/>
        </w:rPr>
        <w:t>6</w:t>
      </w:r>
      <w:r w:rsidR="00E6143B" w:rsidRPr="00E6143B">
        <w:rPr>
          <w:rFonts w:ascii="Times New Roman" w:hAnsi="Times New Roman"/>
          <w:iCs/>
          <w:sz w:val="24"/>
          <w:szCs w:val="24"/>
        </w:rPr>
        <w:t xml:space="preserve"> m. g</w:t>
      </w:r>
      <w:r w:rsidR="00F47396">
        <w:rPr>
          <w:rFonts w:ascii="Times New Roman" w:hAnsi="Times New Roman"/>
          <w:iCs/>
          <w:sz w:val="24"/>
          <w:szCs w:val="24"/>
        </w:rPr>
        <w:t>egužės</w:t>
      </w:r>
      <w:r w:rsidR="00E6143B" w:rsidRPr="00E6143B">
        <w:rPr>
          <w:rFonts w:ascii="Times New Roman" w:hAnsi="Times New Roman"/>
          <w:iCs/>
          <w:sz w:val="24"/>
          <w:szCs w:val="24"/>
        </w:rPr>
        <w:t xml:space="preserve"> 3</w:t>
      </w:r>
      <w:r w:rsidR="00F47396">
        <w:rPr>
          <w:rFonts w:ascii="Times New Roman" w:hAnsi="Times New Roman"/>
          <w:iCs/>
          <w:sz w:val="24"/>
          <w:szCs w:val="24"/>
        </w:rPr>
        <w:t>0</w:t>
      </w:r>
      <w:r w:rsidR="00E6143B" w:rsidRPr="00E6143B">
        <w:rPr>
          <w:rFonts w:ascii="Times New Roman" w:hAnsi="Times New Roman"/>
          <w:iCs/>
          <w:sz w:val="24"/>
          <w:szCs w:val="24"/>
        </w:rPr>
        <w:t xml:space="preserve"> d. įsakym</w:t>
      </w:r>
      <w:r w:rsidR="00593891">
        <w:rPr>
          <w:rFonts w:ascii="Times New Roman" w:hAnsi="Times New Roman"/>
          <w:iCs/>
          <w:sz w:val="24"/>
          <w:szCs w:val="24"/>
        </w:rPr>
        <w:t>o</w:t>
      </w:r>
      <w:r w:rsidR="00E6143B" w:rsidRPr="00E6143B">
        <w:rPr>
          <w:rFonts w:ascii="Times New Roman" w:hAnsi="Times New Roman"/>
          <w:iCs/>
          <w:sz w:val="24"/>
          <w:szCs w:val="24"/>
        </w:rPr>
        <w:t xml:space="preserve"> Nr. 201</w:t>
      </w:r>
      <w:r w:rsidR="00F47396">
        <w:rPr>
          <w:rFonts w:ascii="Times New Roman" w:hAnsi="Times New Roman"/>
          <w:iCs/>
          <w:sz w:val="24"/>
          <w:szCs w:val="24"/>
        </w:rPr>
        <w:t>6</w:t>
      </w:r>
      <w:r w:rsidR="00E6143B" w:rsidRPr="00E6143B">
        <w:rPr>
          <w:rFonts w:ascii="Times New Roman" w:hAnsi="Times New Roman"/>
          <w:iCs/>
          <w:sz w:val="24"/>
          <w:szCs w:val="24"/>
        </w:rPr>
        <w:t>/8-</w:t>
      </w:r>
      <w:r w:rsidR="00F47396">
        <w:rPr>
          <w:rFonts w:ascii="Times New Roman" w:hAnsi="Times New Roman"/>
          <w:iCs/>
          <w:sz w:val="24"/>
          <w:szCs w:val="24"/>
        </w:rPr>
        <w:t>101</w:t>
      </w:r>
      <w:r w:rsidR="00593891">
        <w:rPr>
          <w:rFonts w:ascii="Times New Roman" w:hAnsi="Times New Roman"/>
          <w:iCs/>
          <w:sz w:val="24"/>
          <w:szCs w:val="24"/>
        </w:rPr>
        <w:t xml:space="preserve"> redakcija)</w:t>
      </w:r>
      <w:r w:rsidR="00E6143B">
        <w:rPr>
          <w:rFonts w:ascii="Times New Roman" w:hAnsi="Times New Roman"/>
          <w:iCs/>
          <w:sz w:val="24"/>
          <w:szCs w:val="24"/>
        </w:rPr>
        <w:t xml:space="preserve"> </w:t>
      </w:r>
      <w:r w:rsidR="00E55C19" w:rsidRPr="0068155C">
        <w:rPr>
          <w:rFonts w:ascii="Times New Roman" w:hAnsi="Times New Roman"/>
          <w:iCs/>
          <w:sz w:val="24"/>
          <w:szCs w:val="24"/>
        </w:rPr>
        <w:t xml:space="preserve">(toliau – Investicijų </w:t>
      </w:r>
      <w:r w:rsidR="007F0553" w:rsidRPr="007F0553">
        <w:rPr>
          <w:rFonts w:ascii="Times New Roman" w:hAnsi="Times New Roman"/>
          <w:iCs/>
          <w:sz w:val="24"/>
          <w:szCs w:val="24"/>
        </w:rPr>
        <w:t>projektų rengimo metodika</w:t>
      </w:r>
      <w:r w:rsidR="00E55C19" w:rsidRPr="0068155C">
        <w:rPr>
          <w:rFonts w:ascii="Times New Roman" w:hAnsi="Times New Roman"/>
          <w:iCs/>
          <w:sz w:val="24"/>
          <w:szCs w:val="24"/>
        </w:rPr>
        <w:t>)</w:t>
      </w:r>
      <w:r w:rsidR="00E55C19" w:rsidRPr="0068155C">
        <w:rPr>
          <w:rFonts w:ascii="Times New Roman" w:hAnsi="Times New Roman"/>
          <w:sz w:val="24"/>
          <w:szCs w:val="24"/>
        </w:rPr>
        <w:t>, kuri skelbiama ES struktūrinių fondų svetainėje www.esinvesticijos.lt,</w:t>
      </w:r>
      <w:r w:rsidR="00E55C19" w:rsidRPr="0068155C">
        <w:rPr>
          <w:rFonts w:ascii="Times New Roman" w:hAnsi="Times New Roman"/>
          <w:iCs/>
          <w:sz w:val="24"/>
          <w:szCs w:val="24"/>
        </w:rPr>
        <w:t xml:space="preserve"> ir </w:t>
      </w:r>
      <w:r w:rsidR="00427F21" w:rsidRPr="0068155C">
        <w:rPr>
          <w:rFonts w:ascii="Times New Roman" w:hAnsi="Times New Roman"/>
          <w:iCs/>
          <w:sz w:val="24"/>
          <w:szCs w:val="24"/>
        </w:rPr>
        <w:t xml:space="preserve">kurio </w:t>
      </w:r>
      <w:r w:rsidR="00E55C19" w:rsidRPr="0068155C">
        <w:rPr>
          <w:rFonts w:ascii="Times New Roman" w:hAnsi="Times New Roman"/>
          <w:iCs/>
          <w:sz w:val="24"/>
          <w:szCs w:val="24"/>
        </w:rPr>
        <w:t>reikalavimai nustatyti Aprašo 3</w:t>
      </w:r>
      <w:r w:rsidR="00427F21" w:rsidRPr="0068155C">
        <w:rPr>
          <w:rFonts w:ascii="Times New Roman" w:hAnsi="Times New Roman"/>
          <w:iCs/>
          <w:sz w:val="24"/>
          <w:szCs w:val="24"/>
        </w:rPr>
        <w:t>7</w:t>
      </w:r>
      <w:r w:rsidR="00E55C19" w:rsidRPr="0068155C">
        <w:rPr>
          <w:rFonts w:ascii="Times New Roman" w:hAnsi="Times New Roman"/>
          <w:iCs/>
          <w:sz w:val="24"/>
          <w:szCs w:val="24"/>
        </w:rPr>
        <w:t>.1 ir 3</w:t>
      </w:r>
      <w:r w:rsidR="00951B65" w:rsidRPr="0068155C">
        <w:rPr>
          <w:rFonts w:ascii="Times New Roman" w:hAnsi="Times New Roman"/>
          <w:iCs/>
          <w:sz w:val="24"/>
          <w:szCs w:val="24"/>
        </w:rPr>
        <w:t>7</w:t>
      </w:r>
      <w:r w:rsidR="00E55C19" w:rsidRPr="0068155C">
        <w:rPr>
          <w:rFonts w:ascii="Times New Roman" w:hAnsi="Times New Roman"/>
          <w:iCs/>
          <w:sz w:val="24"/>
          <w:szCs w:val="24"/>
        </w:rPr>
        <w:t xml:space="preserve">.2 papunkčiuose ir Aprašo </w:t>
      </w:r>
      <w:r w:rsidR="00497116" w:rsidRPr="0068155C">
        <w:rPr>
          <w:rFonts w:ascii="Times New Roman" w:hAnsi="Times New Roman"/>
          <w:iCs/>
          <w:sz w:val="24"/>
          <w:szCs w:val="24"/>
        </w:rPr>
        <w:t>39</w:t>
      </w:r>
      <w:r w:rsidR="00E55C19" w:rsidRPr="0068155C">
        <w:rPr>
          <w:rFonts w:ascii="Times New Roman" w:hAnsi="Times New Roman"/>
          <w:iCs/>
          <w:sz w:val="24"/>
          <w:szCs w:val="24"/>
        </w:rPr>
        <w:t xml:space="preserve"> punkte</w:t>
      </w:r>
      <w:r w:rsidR="00427F21" w:rsidRPr="0068155C">
        <w:rPr>
          <w:rFonts w:ascii="Times New Roman" w:hAnsi="Times New Roman"/>
          <w:sz w:val="24"/>
          <w:szCs w:val="24"/>
        </w:rPr>
        <w:t>, parengimas</w:t>
      </w:r>
      <w:r w:rsidR="0068155C">
        <w:rPr>
          <w:rFonts w:ascii="Times New Roman" w:hAnsi="Times New Roman"/>
          <w:sz w:val="24"/>
          <w:szCs w:val="24"/>
        </w:rPr>
        <w:t xml:space="preserve"> </w:t>
      </w:r>
      <w:r w:rsidR="0068155C" w:rsidRPr="0068155C">
        <w:rPr>
          <w:rFonts w:ascii="Times New Roman" w:hAnsi="Times New Roman"/>
          <w:sz w:val="24"/>
          <w:szCs w:val="24"/>
        </w:rPr>
        <w:t>(toliau – I veiklų grupė</w:t>
      </w:r>
      <w:r w:rsidR="00764462">
        <w:rPr>
          <w:rFonts w:ascii="Times New Roman" w:hAnsi="Times New Roman"/>
          <w:sz w:val="24"/>
          <w:szCs w:val="24"/>
        </w:rPr>
        <w:t>.</w:t>
      </w:r>
      <w:r w:rsidR="00764462" w:rsidRPr="00764462">
        <w:rPr>
          <w:rFonts w:ascii="Times New Roman" w:hAnsi="Times New Roman"/>
          <w:sz w:val="24"/>
          <w:szCs w:val="24"/>
        </w:rPr>
        <w:t xml:space="preserve"> </w:t>
      </w:r>
      <w:r w:rsidR="00764462">
        <w:rPr>
          <w:rFonts w:ascii="Times New Roman" w:hAnsi="Times New Roman"/>
          <w:sz w:val="24"/>
          <w:szCs w:val="24"/>
        </w:rPr>
        <w:t>Galimi veiklos vykdytojai</w:t>
      </w:r>
      <w:r w:rsidR="00764462" w:rsidRPr="00EF16B8">
        <w:rPr>
          <w:rFonts w:ascii="Times New Roman" w:hAnsi="Times New Roman"/>
          <w:sz w:val="24"/>
          <w:szCs w:val="24"/>
        </w:rPr>
        <w:t xml:space="preserve"> </w:t>
      </w:r>
      <w:r w:rsidR="00764462">
        <w:rPr>
          <w:rFonts w:ascii="Times New Roman" w:hAnsi="Times New Roman"/>
          <w:sz w:val="24"/>
          <w:szCs w:val="24"/>
        </w:rPr>
        <w:t xml:space="preserve">yra </w:t>
      </w:r>
      <w:r w:rsidR="00764462" w:rsidRPr="00A42E94">
        <w:rPr>
          <w:rFonts w:ascii="Times New Roman" w:hAnsi="Times New Roman"/>
          <w:sz w:val="24"/>
          <w:szCs w:val="24"/>
        </w:rPr>
        <w:t>Lietuvos Respublikos finansų ministerija</w:t>
      </w:r>
      <w:r w:rsidR="00764462">
        <w:rPr>
          <w:rFonts w:ascii="Times New Roman" w:hAnsi="Times New Roman"/>
          <w:sz w:val="24"/>
          <w:szCs w:val="24"/>
        </w:rPr>
        <w:t xml:space="preserve"> ir </w:t>
      </w:r>
      <w:r w:rsidR="00764462" w:rsidRPr="00954546">
        <w:rPr>
          <w:rFonts w:ascii="Times New Roman" w:hAnsi="Times New Roman"/>
          <w:sz w:val="24"/>
          <w:szCs w:val="24"/>
        </w:rPr>
        <w:t>Lietuvos Respublikos vidaus reikalų ministerija</w:t>
      </w:r>
      <w:r w:rsidR="0068155C" w:rsidRPr="0068155C">
        <w:rPr>
          <w:rFonts w:ascii="Times New Roman" w:hAnsi="Times New Roman"/>
          <w:sz w:val="24"/>
          <w:szCs w:val="24"/>
        </w:rPr>
        <w:t>)</w:t>
      </w:r>
      <w:r w:rsidR="006F08C3">
        <w:rPr>
          <w:rFonts w:ascii="Times New Roman" w:hAnsi="Times New Roman"/>
          <w:sz w:val="24"/>
          <w:szCs w:val="24"/>
        </w:rPr>
        <w:t>.</w:t>
      </w:r>
    </w:p>
    <w:p w:rsidR="006F08C3" w:rsidRDefault="004B0653" w:rsidP="004F628F">
      <w:pPr>
        <w:numPr>
          <w:ilvl w:val="1"/>
          <w:numId w:val="6"/>
        </w:numPr>
        <w:tabs>
          <w:tab w:val="left" w:pos="1134"/>
        </w:tabs>
        <w:spacing w:after="0" w:line="240" w:lineRule="auto"/>
        <w:ind w:left="0" w:firstLine="709"/>
        <w:jc w:val="both"/>
        <w:rPr>
          <w:rFonts w:ascii="Times New Roman" w:hAnsi="Times New Roman"/>
          <w:sz w:val="24"/>
          <w:szCs w:val="24"/>
        </w:rPr>
      </w:pPr>
      <w:r w:rsidRPr="00026CDA">
        <w:rPr>
          <w:rFonts w:ascii="Times New Roman" w:hAnsi="Times New Roman"/>
          <w:color w:val="FFFFFF"/>
          <w:sz w:val="24"/>
          <w:szCs w:val="24"/>
        </w:rPr>
        <w:t>.</w:t>
      </w:r>
      <w:r w:rsidR="003A52A7" w:rsidRPr="00A42E94">
        <w:rPr>
          <w:rFonts w:ascii="Times New Roman" w:hAnsi="Times New Roman"/>
          <w:sz w:val="24"/>
          <w:szCs w:val="24"/>
        </w:rPr>
        <w:t xml:space="preserve">Pagal priemonę Nr. 02.3.1-CPVA-V-530 „IRT </w:t>
      </w:r>
      <w:r w:rsidR="006B531C" w:rsidRPr="00A42E94">
        <w:rPr>
          <w:rFonts w:ascii="Times New Roman" w:hAnsi="Times New Roman"/>
          <w:sz w:val="24"/>
          <w:szCs w:val="24"/>
        </w:rPr>
        <w:t xml:space="preserve">infrastruktūros </w:t>
      </w:r>
      <w:r w:rsidR="003A52A7" w:rsidRPr="00A42E94">
        <w:rPr>
          <w:rFonts w:ascii="Times New Roman" w:hAnsi="Times New Roman"/>
          <w:sz w:val="24"/>
          <w:szCs w:val="24"/>
        </w:rPr>
        <w:t xml:space="preserve">optimizavimas ir sauga“ </w:t>
      </w:r>
      <w:r w:rsidR="00D15BF2" w:rsidRPr="00A42E94">
        <w:rPr>
          <w:rFonts w:ascii="Times New Roman" w:hAnsi="Times New Roman"/>
          <w:sz w:val="24"/>
          <w:szCs w:val="24"/>
        </w:rPr>
        <w:t xml:space="preserve">– </w:t>
      </w:r>
      <w:r w:rsidR="00F0153C" w:rsidRPr="00A42E94">
        <w:rPr>
          <w:rFonts w:ascii="Times New Roman" w:hAnsi="Times New Roman"/>
          <w:sz w:val="24"/>
          <w:szCs w:val="24"/>
        </w:rPr>
        <w:t>Pažangioms elektroninėms paslaugoms kurti ir teikti reikalingų priemonių ir sprendimų kūrimas ir diegimas (</w:t>
      </w:r>
      <w:r w:rsidR="00A71760" w:rsidRPr="00A42E94">
        <w:rPr>
          <w:rFonts w:ascii="Times New Roman" w:hAnsi="Times New Roman"/>
          <w:sz w:val="24"/>
          <w:szCs w:val="24"/>
        </w:rPr>
        <w:t xml:space="preserve">Išmaniosios </w:t>
      </w:r>
      <w:r w:rsidR="00093CCD" w:rsidRPr="00A42E94">
        <w:rPr>
          <w:rFonts w:ascii="Times New Roman" w:hAnsi="Times New Roman"/>
          <w:sz w:val="24"/>
          <w:szCs w:val="24"/>
        </w:rPr>
        <w:t xml:space="preserve">mokesčių administravimo informacinės sistemos (i.MAS) </w:t>
      </w:r>
      <w:r w:rsidR="00A20656" w:rsidRPr="00A42E94">
        <w:rPr>
          <w:rFonts w:ascii="Times New Roman" w:hAnsi="Times New Roman"/>
          <w:sz w:val="24"/>
          <w:szCs w:val="24"/>
        </w:rPr>
        <w:t>1</w:t>
      </w:r>
      <w:r w:rsidR="006E09AF" w:rsidRPr="00A42E94">
        <w:rPr>
          <w:rFonts w:ascii="Times New Roman" w:hAnsi="Times New Roman"/>
          <w:sz w:val="24"/>
          <w:szCs w:val="24"/>
        </w:rPr>
        <w:t xml:space="preserve"> etapo posistemių </w:t>
      </w:r>
      <w:r w:rsidR="00093CCD" w:rsidRPr="00A42E94">
        <w:rPr>
          <w:rFonts w:ascii="Times New Roman" w:hAnsi="Times New Roman"/>
          <w:sz w:val="24"/>
          <w:szCs w:val="24"/>
        </w:rPr>
        <w:t>infrastruktūros</w:t>
      </w:r>
      <w:r w:rsidR="001442E3" w:rsidRPr="00A42E94">
        <w:rPr>
          <w:rFonts w:ascii="Times New Roman" w:hAnsi="Times New Roman"/>
          <w:sz w:val="24"/>
          <w:szCs w:val="24"/>
        </w:rPr>
        <w:t xml:space="preserve">, kuri bus integruota į </w:t>
      </w:r>
      <w:r w:rsidR="003A2F9F" w:rsidRPr="00A42E94">
        <w:rPr>
          <w:rFonts w:ascii="Times New Roman" w:hAnsi="Times New Roman"/>
          <w:sz w:val="24"/>
          <w:szCs w:val="24"/>
        </w:rPr>
        <w:t>Lietuvos Respublikos finansų ministerij</w:t>
      </w:r>
      <w:r w:rsidR="003A2F9F">
        <w:rPr>
          <w:rFonts w:ascii="Times New Roman" w:hAnsi="Times New Roman"/>
          <w:sz w:val="24"/>
          <w:szCs w:val="24"/>
        </w:rPr>
        <w:t xml:space="preserve">os, kaip </w:t>
      </w:r>
      <w:r w:rsidR="00320EFD" w:rsidRPr="00A42E94">
        <w:rPr>
          <w:rFonts w:ascii="Times New Roman" w:hAnsi="Times New Roman"/>
          <w:sz w:val="24"/>
          <w:szCs w:val="24"/>
        </w:rPr>
        <w:t>debesijos</w:t>
      </w:r>
      <w:r w:rsidR="001442E3" w:rsidRPr="00A42E94">
        <w:rPr>
          <w:rFonts w:ascii="Times New Roman" w:hAnsi="Times New Roman"/>
          <w:sz w:val="24"/>
          <w:szCs w:val="24"/>
        </w:rPr>
        <w:t xml:space="preserve"> paslaugų teikėjo</w:t>
      </w:r>
      <w:r w:rsidR="00A71760">
        <w:rPr>
          <w:rFonts w:ascii="Times New Roman" w:hAnsi="Times New Roman"/>
          <w:sz w:val="24"/>
          <w:szCs w:val="24"/>
        </w:rPr>
        <w:t>s</w:t>
      </w:r>
      <w:r w:rsidR="001442E3" w:rsidRPr="00A42E94">
        <w:rPr>
          <w:rFonts w:ascii="Times New Roman" w:hAnsi="Times New Roman"/>
          <w:sz w:val="24"/>
          <w:szCs w:val="24"/>
        </w:rPr>
        <w:t xml:space="preserve"> infrastruktūrą, </w:t>
      </w:r>
      <w:r w:rsidR="00093CCD" w:rsidRPr="00A42E94">
        <w:rPr>
          <w:rFonts w:ascii="Times New Roman" w:hAnsi="Times New Roman"/>
          <w:sz w:val="24"/>
          <w:szCs w:val="24"/>
        </w:rPr>
        <w:t>sukūrimas</w:t>
      </w:r>
      <w:r w:rsidR="00F0153C" w:rsidRPr="00A42E94">
        <w:rPr>
          <w:rFonts w:ascii="Times New Roman" w:hAnsi="Times New Roman"/>
          <w:sz w:val="24"/>
          <w:szCs w:val="24"/>
        </w:rPr>
        <w:t>)</w:t>
      </w:r>
      <w:r w:rsidR="00093CCD" w:rsidRPr="00A42E94">
        <w:rPr>
          <w:rFonts w:ascii="Times New Roman" w:hAnsi="Times New Roman"/>
          <w:sz w:val="24"/>
          <w:szCs w:val="24"/>
        </w:rPr>
        <w:t xml:space="preserve"> (toliau – II veiklų grupė</w:t>
      </w:r>
      <w:r w:rsidR="006F08C3">
        <w:rPr>
          <w:rFonts w:ascii="Times New Roman" w:hAnsi="Times New Roman"/>
          <w:sz w:val="24"/>
          <w:szCs w:val="24"/>
        </w:rPr>
        <w:t>. Galim</w:t>
      </w:r>
      <w:r w:rsidR="00A71760">
        <w:rPr>
          <w:rFonts w:ascii="Times New Roman" w:hAnsi="Times New Roman"/>
          <w:sz w:val="24"/>
          <w:szCs w:val="24"/>
        </w:rPr>
        <w:t>a</w:t>
      </w:r>
      <w:r w:rsidR="006F08C3">
        <w:rPr>
          <w:rFonts w:ascii="Times New Roman" w:hAnsi="Times New Roman"/>
          <w:sz w:val="24"/>
          <w:szCs w:val="24"/>
        </w:rPr>
        <w:t xml:space="preserve"> veiklos vykdytoj</w:t>
      </w:r>
      <w:r w:rsidR="00A71760">
        <w:rPr>
          <w:rFonts w:ascii="Times New Roman" w:hAnsi="Times New Roman"/>
          <w:sz w:val="24"/>
          <w:szCs w:val="24"/>
        </w:rPr>
        <w:t>a –</w:t>
      </w:r>
      <w:r w:rsidR="006F08C3">
        <w:rPr>
          <w:rFonts w:ascii="Times New Roman" w:hAnsi="Times New Roman"/>
          <w:sz w:val="24"/>
          <w:szCs w:val="24"/>
        </w:rPr>
        <w:t xml:space="preserve"> </w:t>
      </w:r>
      <w:r w:rsidR="006F08C3" w:rsidRPr="006F08C3">
        <w:rPr>
          <w:rFonts w:ascii="Times New Roman" w:hAnsi="Times New Roman"/>
          <w:sz w:val="24"/>
          <w:szCs w:val="24"/>
        </w:rPr>
        <w:t>Valstybinė mokesčių inspekcija prie Lietuvos Respublikos finansų ministerijos</w:t>
      </w:r>
      <w:r w:rsidR="00093CCD" w:rsidRPr="00A42E94">
        <w:rPr>
          <w:rFonts w:ascii="Times New Roman" w:hAnsi="Times New Roman"/>
          <w:sz w:val="24"/>
          <w:szCs w:val="24"/>
        </w:rPr>
        <w:t>)</w:t>
      </w:r>
      <w:r w:rsidR="006F08C3">
        <w:rPr>
          <w:rFonts w:ascii="Times New Roman" w:hAnsi="Times New Roman"/>
          <w:sz w:val="24"/>
          <w:szCs w:val="24"/>
        </w:rPr>
        <w:t>.</w:t>
      </w:r>
    </w:p>
    <w:p w:rsidR="00565C7C" w:rsidRPr="00A42E94" w:rsidRDefault="00A01F02" w:rsidP="004F628F">
      <w:pPr>
        <w:numPr>
          <w:ilvl w:val="1"/>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Pagal priemonę Nr. 02.3.1-CPVA-V-530 „IRT infrastruktūros optimizavimas ir sauga“ –</w:t>
      </w:r>
      <w:r>
        <w:rPr>
          <w:rFonts w:ascii="Times New Roman" w:hAnsi="Times New Roman"/>
          <w:sz w:val="24"/>
          <w:szCs w:val="24"/>
        </w:rPr>
        <w:t xml:space="preserve"> </w:t>
      </w:r>
      <w:r w:rsidR="00EF16B8" w:rsidRPr="00EF16B8">
        <w:rPr>
          <w:rFonts w:ascii="Times New Roman" w:hAnsi="Times New Roman"/>
          <w:sz w:val="24"/>
          <w:szCs w:val="24"/>
        </w:rPr>
        <w:t>Pažangioms elektroninėms paslaugoms kurti ir teikti reikalingų priemonių ir sprendimų kūrimas ir diegimas (viešojo sektoriaus bendro naudojimo IRT infrastruktūros optimizavimo, sąveikumo ir saugumo priemonių kūrimas, diegiant IRT sprendimus, leidžiančius kuo efektyviau panaudoti turimą valstybės IRT bazę, jau sukurtus IT įrankius ir sukauptus informacinius išteklius) (toliau – I</w:t>
      </w:r>
      <w:r w:rsidR="00EF16B8">
        <w:rPr>
          <w:rFonts w:ascii="Times New Roman" w:hAnsi="Times New Roman"/>
          <w:sz w:val="24"/>
          <w:szCs w:val="24"/>
        </w:rPr>
        <w:t>II</w:t>
      </w:r>
      <w:r w:rsidR="00EF16B8" w:rsidRPr="00EF16B8">
        <w:rPr>
          <w:rFonts w:ascii="Times New Roman" w:hAnsi="Times New Roman"/>
          <w:sz w:val="24"/>
          <w:szCs w:val="24"/>
        </w:rPr>
        <w:t xml:space="preserve"> veiklų grupė</w:t>
      </w:r>
      <w:r w:rsidR="00EF16B8">
        <w:rPr>
          <w:rFonts w:ascii="Times New Roman" w:hAnsi="Times New Roman"/>
          <w:sz w:val="24"/>
          <w:szCs w:val="24"/>
        </w:rPr>
        <w:t>.</w:t>
      </w:r>
      <w:r w:rsidR="00EF16B8" w:rsidRPr="00EF16B8">
        <w:rPr>
          <w:rFonts w:ascii="Times New Roman" w:hAnsi="Times New Roman"/>
          <w:sz w:val="24"/>
          <w:szCs w:val="24"/>
        </w:rPr>
        <w:t xml:space="preserve"> </w:t>
      </w:r>
      <w:r w:rsidR="00EF16B8">
        <w:rPr>
          <w:rFonts w:ascii="Times New Roman" w:hAnsi="Times New Roman"/>
          <w:sz w:val="24"/>
          <w:szCs w:val="24"/>
        </w:rPr>
        <w:t>Galim</w:t>
      </w:r>
      <w:r w:rsidR="00A71760">
        <w:rPr>
          <w:rFonts w:ascii="Times New Roman" w:hAnsi="Times New Roman"/>
          <w:sz w:val="24"/>
          <w:szCs w:val="24"/>
        </w:rPr>
        <w:t>os</w:t>
      </w:r>
      <w:r w:rsidR="00EF16B8">
        <w:rPr>
          <w:rFonts w:ascii="Times New Roman" w:hAnsi="Times New Roman"/>
          <w:sz w:val="24"/>
          <w:szCs w:val="24"/>
        </w:rPr>
        <w:t xml:space="preserve"> veiklos vykdytoj</w:t>
      </w:r>
      <w:r w:rsidR="00A71760">
        <w:rPr>
          <w:rFonts w:ascii="Times New Roman" w:hAnsi="Times New Roman"/>
          <w:sz w:val="24"/>
          <w:szCs w:val="24"/>
        </w:rPr>
        <w:t>os</w:t>
      </w:r>
      <w:r w:rsidR="00EF16B8" w:rsidRPr="00EF16B8">
        <w:rPr>
          <w:rFonts w:ascii="Times New Roman" w:hAnsi="Times New Roman"/>
          <w:sz w:val="24"/>
          <w:szCs w:val="24"/>
        </w:rPr>
        <w:t xml:space="preserve"> </w:t>
      </w:r>
      <w:r w:rsidR="00FF7FEB">
        <w:rPr>
          <w:rFonts w:ascii="Times New Roman" w:hAnsi="Times New Roman"/>
          <w:sz w:val="24"/>
          <w:szCs w:val="24"/>
        </w:rPr>
        <w:t xml:space="preserve">yra </w:t>
      </w:r>
      <w:r w:rsidR="007A5664" w:rsidRPr="00A42E94">
        <w:rPr>
          <w:rFonts w:ascii="Times New Roman" w:hAnsi="Times New Roman"/>
          <w:sz w:val="24"/>
          <w:szCs w:val="24"/>
        </w:rPr>
        <w:t>Lietuvos Respublikos finansų ministerija</w:t>
      </w:r>
      <w:r w:rsidR="007A5664">
        <w:rPr>
          <w:rFonts w:ascii="Times New Roman" w:hAnsi="Times New Roman"/>
          <w:sz w:val="24"/>
          <w:szCs w:val="24"/>
        </w:rPr>
        <w:t xml:space="preserve"> ir </w:t>
      </w:r>
      <w:r w:rsidR="007A5664" w:rsidRPr="00954546">
        <w:rPr>
          <w:rFonts w:ascii="Times New Roman" w:hAnsi="Times New Roman"/>
          <w:sz w:val="24"/>
          <w:szCs w:val="24"/>
        </w:rPr>
        <w:t>Lietuvos Respublikos vidaus reikalų ministerija</w:t>
      </w:r>
      <w:r w:rsidR="00EF16B8" w:rsidRPr="00EF16B8">
        <w:rPr>
          <w:rFonts w:ascii="Times New Roman" w:hAnsi="Times New Roman"/>
          <w:sz w:val="24"/>
          <w:szCs w:val="24"/>
        </w:rPr>
        <w:t>)</w:t>
      </w:r>
      <w:r w:rsidR="00093CCD" w:rsidRPr="00A42E94">
        <w:rPr>
          <w:rFonts w:ascii="Times New Roman" w:hAnsi="Times New Roman"/>
          <w:sz w:val="24"/>
          <w:szCs w:val="24"/>
        </w:rPr>
        <w:t>.</w:t>
      </w:r>
      <w:r w:rsidR="008062FF" w:rsidRPr="00A42E94">
        <w:rPr>
          <w:rFonts w:ascii="Times New Roman" w:hAnsi="Times New Roman"/>
          <w:sz w:val="24"/>
          <w:szCs w:val="24"/>
        </w:rPr>
        <w:t xml:space="preserve"> </w:t>
      </w:r>
    </w:p>
    <w:p w:rsidR="00D457A2" w:rsidRDefault="00D457A2" w:rsidP="001E4A04">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Pagal </w:t>
      </w:r>
      <w:r w:rsidR="000A6B5C" w:rsidRPr="00A42E94">
        <w:rPr>
          <w:rFonts w:ascii="Times New Roman" w:hAnsi="Times New Roman"/>
          <w:sz w:val="24"/>
          <w:szCs w:val="24"/>
        </w:rPr>
        <w:t>A</w:t>
      </w:r>
      <w:r w:rsidRPr="00A42E94">
        <w:rPr>
          <w:rFonts w:ascii="Times New Roman" w:hAnsi="Times New Roman"/>
          <w:sz w:val="24"/>
          <w:szCs w:val="24"/>
        </w:rPr>
        <w:t>praš</w:t>
      </w:r>
      <w:r w:rsidR="00E83D5C" w:rsidRPr="00A42E94">
        <w:rPr>
          <w:rFonts w:ascii="Times New Roman" w:hAnsi="Times New Roman"/>
          <w:sz w:val="24"/>
          <w:szCs w:val="24"/>
        </w:rPr>
        <w:t>e nurodyt</w:t>
      </w:r>
      <w:r w:rsidR="00350AF1" w:rsidRPr="00A42E94">
        <w:rPr>
          <w:rFonts w:ascii="Times New Roman" w:hAnsi="Times New Roman"/>
          <w:sz w:val="24"/>
          <w:szCs w:val="24"/>
        </w:rPr>
        <w:t>as</w:t>
      </w:r>
      <w:r w:rsidR="002875B4" w:rsidRPr="00A42E94">
        <w:rPr>
          <w:rFonts w:ascii="Times New Roman" w:hAnsi="Times New Roman"/>
          <w:sz w:val="24"/>
          <w:szCs w:val="24"/>
        </w:rPr>
        <w:t xml:space="preserve"> </w:t>
      </w:r>
      <w:r w:rsidRPr="00A42E94">
        <w:rPr>
          <w:rFonts w:ascii="Times New Roman" w:hAnsi="Times New Roman"/>
          <w:sz w:val="24"/>
          <w:szCs w:val="24"/>
        </w:rPr>
        <w:t>remiam</w:t>
      </w:r>
      <w:r w:rsidR="00350AF1" w:rsidRPr="00A42E94">
        <w:rPr>
          <w:rFonts w:ascii="Times New Roman" w:hAnsi="Times New Roman"/>
          <w:sz w:val="24"/>
          <w:szCs w:val="24"/>
        </w:rPr>
        <w:t>as</w:t>
      </w:r>
      <w:r w:rsidR="00A8531F" w:rsidRPr="00A42E94">
        <w:rPr>
          <w:rFonts w:ascii="Times New Roman" w:hAnsi="Times New Roman"/>
          <w:sz w:val="24"/>
          <w:szCs w:val="24"/>
        </w:rPr>
        <w:t xml:space="preserve"> </w:t>
      </w:r>
      <w:r w:rsidRPr="00A42E94">
        <w:rPr>
          <w:rFonts w:ascii="Times New Roman" w:hAnsi="Times New Roman"/>
          <w:sz w:val="24"/>
          <w:szCs w:val="24"/>
        </w:rPr>
        <w:t>veikl</w:t>
      </w:r>
      <w:r w:rsidR="00C01F05">
        <w:rPr>
          <w:rFonts w:ascii="Times New Roman" w:hAnsi="Times New Roman"/>
          <w:sz w:val="24"/>
          <w:szCs w:val="24"/>
        </w:rPr>
        <w:t>as</w:t>
      </w:r>
      <w:r w:rsidRPr="00A42E94">
        <w:rPr>
          <w:rFonts w:ascii="Times New Roman" w:hAnsi="Times New Roman"/>
          <w:sz w:val="24"/>
          <w:szCs w:val="24"/>
        </w:rPr>
        <w:t xml:space="preserve"> </w:t>
      </w:r>
      <w:r w:rsidR="005D0730" w:rsidRPr="00A42E94">
        <w:rPr>
          <w:rFonts w:ascii="Times New Roman" w:hAnsi="Times New Roman"/>
          <w:sz w:val="24"/>
          <w:szCs w:val="24"/>
        </w:rPr>
        <w:t xml:space="preserve">valstybės </w:t>
      </w:r>
      <w:r w:rsidR="00F40B70" w:rsidRPr="00A42E94">
        <w:rPr>
          <w:rFonts w:ascii="Times New Roman" w:hAnsi="Times New Roman"/>
          <w:sz w:val="24"/>
          <w:szCs w:val="24"/>
        </w:rPr>
        <w:t xml:space="preserve">projektų </w:t>
      </w:r>
      <w:r w:rsidRPr="00A42E94">
        <w:rPr>
          <w:rFonts w:ascii="Times New Roman" w:hAnsi="Times New Roman"/>
          <w:sz w:val="24"/>
          <w:szCs w:val="24"/>
        </w:rPr>
        <w:t>sąrašą numatoma sudaryti</w:t>
      </w:r>
      <w:r w:rsidR="00E83D5C" w:rsidRPr="00A42E94">
        <w:rPr>
          <w:rFonts w:ascii="Times New Roman" w:hAnsi="Times New Roman"/>
          <w:sz w:val="24"/>
          <w:szCs w:val="24"/>
        </w:rPr>
        <w:t xml:space="preserve"> </w:t>
      </w:r>
      <w:r w:rsidR="00561164" w:rsidRPr="00A42E94">
        <w:rPr>
          <w:rFonts w:ascii="Times New Roman" w:hAnsi="Times New Roman"/>
          <w:sz w:val="24"/>
          <w:szCs w:val="24"/>
        </w:rPr>
        <w:t>201</w:t>
      </w:r>
      <w:r w:rsidR="00F70A51" w:rsidRPr="00A42E94">
        <w:rPr>
          <w:rFonts w:ascii="Times New Roman" w:hAnsi="Times New Roman"/>
          <w:sz w:val="24"/>
          <w:szCs w:val="24"/>
        </w:rPr>
        <w:t>6</w:t>
      </w:r>
      <w:r w:rsidR="00561164" w:rsidRPr="00A42E94">
        <w:rPr>
          <w:rFonts w:ascii="Times New Roman" w:hAnsi="Times New Roman"/>
          <w:sz w:val="24"/>
          <w:szCs w:val="24"/>
        </w:rPr>
        <w:t xml:space="preserve"> </w:t>
      </w:r>
      <w:r w:rsidR="00BF3425" w:rsidRPr="00A42E94">
        <w:rPr>
          <w:rFonts w:ascii="Times New Roman" w:hAnsi="Times New Roman"/>
          <w:sz w:val="24"/>
          <w:szCs w:val="24"/>
        </w:rPr>
        <w:t>m.</w:t>
      </w:r>
      <w:r w:rsidR="00561164" w:rsidRPr="00A42E94">
        <w:rPr>
          <w:rFonts w:ascii="Times New Roman" w:hAnsi="Times New Roman"/>
          <w:sz w:val="24"/>
          <w:szCs w:val="24"/>
        </w:rPr>
        <w:t xml:space="preserve"> I</w:t>
      </w:r>
      <w:r w:rsidR="007B604C">
        <w:rPr>
          <w:rFonts w:ascii="Times New Roman" w:hAnsi="Times New Roman"/>
          <w:sz w:val="24"/>
          <w:szCs w:val="24"/>
        </w:rPr>
        <w:t>V</w:t>
      </w:r>
      <w:r w:rsidR="00561164" w:rsidRPr="00A42E94">
        <w:rPr>
          <w:rFonts w:ascii="Times New Roman" w:hAnsi="Times New Roman"/>
          <w:sz w:val="24"/>
          <w:szCs w:val="24"/>
        </w:rPr>
        <w:t xml:space="preserve"> </w:t>
      </w:r>
      <w:r w:rsidR="00BF3425" w:rsidRPr="00A42E94">
        <w:rPr>
          <w:rFonts w:ascii="Times New Roman" w:hAnsi="Times New Roman"/>
          <w:sz w:val="24"/>
          <w:szCs w:val="24"/>
        </w:rPr>
        <w:t>ketvirtį</w:t>
      </w:r>
      <w:r w:rsidR="000A6B5C" w:rsidRPr="00A42E94">
        <w:rPr>
          <w:rFonts w:ascii="Times New Roman" w:hAnsi="Times New Roman"/>
          <w:sz w:val="24"/>
          <w:szCs w:val="24"/>
        </w:rPr>
        <w:t>.</w:t>
      </w:r>
    </w:p>
    <w:p w:rsidR="00F1573E" w:rsidRPr="00A42E94" w:rsidRDefault="00F1573E" w:rsidP="00F66DA9">
      <w:pPr>
        <w:tabs>
          <w:tab w:val="left" w:pos="1134"/>
        </w:tabs>
        <w:spacing w:after="0" w:line="240" w:lineRule="auto"/>
        <w:jc w:val="both"/>
        <w:rPr>
          <w:rFonts w:ascii="Times New Roman" w:hAnsi="Times New Roman"/>
          <w:sz w:val="24"/>
          <w:szCs w:val="24"/>
        </w:rPr>
      </w:pPr>
    </w:p>
    <w:p w:rsidR="00BE1E3C" w:rsidRPr="00A42E94" w:rsidRDefault="00BE1E3C" w:rsidP="001E4A04">
      <w:pPr>
        <w:spacing w:after="0" w:line="240" w:lineRule="auto"/>
        <w:rPr>
          <w:rFonts w:ascii="Times New Roman" w:hAnsi="Times New Roman"/>
          <w:b/>
          <w:sz w:val="24"/>
          <w:szCs w:val="24"/>
        </w:rPr>
      </w:pPr>
    </w:p>
    <w:p w:rsidR="0017184B" w:rsidRPr="00A42E94" w:rsidRDefault="00341B0A" w:rsidP="000406F6">
      <w:pPr>
        <w:spacing w:after="0" w:line="240" w:lineRule="auto"/>
        <w:jc w:val="center"/>
        <w:rPr>
          <w:rFonts w:ascii="Times New Roman" w:hAnsi="Times New Roman"/>
          <w:b/>
          <w:sz w:val="24"/>
          <w:szCs w:val="24"/>
        </w:rPr>
      </w:pPr>
      <w:r w:rsidRPr="00A42E94">
        <w:rPr>
          <w:rFonts w:ascii="Times New Roman" w:hAnsi="Times New Roman"/>
          <w:b/>
          <w:sz w:val="24"/>
          <w:szCs w:val="24"/>
        </w:rPr>
        <w:lastRenderedPageBreak/>
        <w:t>II</w:t>
      </w:r>
      <w:r w:rsidR="007A2C9A" w:rsidRPr="00A42E94">
        <w:rPr>
          <w:rFonts w:ascii="Times New Roman" w:hAnsi="Times New Roman"/>
          <w:b/>
          <w:sz w:val="24"/>
          <w:szCs w:val="24"/>
        </w:rPr>
        <w:t xml:space="preserve"> </w:t>
      </w:r>
      <w:r w:rsidR="0017184B" w:rsidRPr="00A42E94">
        <w:rPr>
          <w:rFonts w:ascii="Times New Roman" w:hAnsi="Times New Roman"/>
          <w:b/>
          <w:sz w:val="24"/>
          <w:szCs w:val="24"/>
        </w:rPr>
        <w:t>SKYRIUS</w:t>
      </w:r>
    </w:p>
    <w:p w:rsidR="00341B0A" w:rsidRPr="00A42E94" w:rsidRDefault="00341B0A" w:rsidP="000406F6">
      <w:pPr>
        <w:spacing w:after="0" w:line="240" w:lineRule="auto"/>
        <w:jc w:val="center"/>
        <w:rPr>
          <w:rFonts w:ascii="Times New Roman" w:hAnsi="Times New Roman"/>
          <w:b/>
          <w:sz w:val="24"/>
          <w:szCs w:val="24"/>
        </w:rPr>
      </w:pPr>
      <w:r w:rsidRPr="00A42E94">
        <w:rPr>
          <w:rFonts w:ascii="Times New Roman" w:hAnsi="Times New Roman"/>
          <w:b/>
          <w:sz w:val="24"/>
          <w:szCs w:val="24"/>
        </w:rPr>
        <w:t xml:space="preserve">REIKALAVIMAI PAREIŠKĖJAMS </w:t>
      </w:r>
      <w:r w:rsidR="0049333F" w:rsidRPr="00954546">
        <w:rPr>
          <w:rFonts w:ascii="Times New Roman" w:hAnsi="Times New Roman"/>
          <w:b/>
          <w:sz w:val="24"/>
          <w:szCs w:val="24"/>
        </w:rPr>
        <w:t>I</w:t>
      </w:r>
      <w:r w:rsidR="0049333F" w:rsidRPr="0049333F">
        <w:rPr>
          <w:rFonts w:ascii="Times New Roman" w:hAnsi="Times New Roman"/>
          <w:b/>
          <w:sz w:val="24"/>
          <w:szCs w:val="24"/>
        </w:rPr>
        <w:t>R PARTNERIAMS</w:t>
      </w:r>
    </w:p>
    <w:p w:rsidR="00E83D5C" w:rsidRPr="00A42E94" w:rsidRDefault="00E83D5C" w:rsidP="0026561F">
      <w:pPr>
        <w:spacing w:after="0" w:line="240" w:lineRule="auto"/>
        <w:ind w:firstLine="851"/>
        <w:jc w:val="center"/>
        <w:rPr>
          <w:rFonts w:ascii="Times New Roman" w:hAnsi="Times New Roman"/>
          <w:b/>
          <w:sz w:val="24"/>
          <w:szCs w:val="24"/>
        </w:rPr>
      </w:pPr>
    </w:p>
    <w:p w:rsidR="00F2084C" w:rsidRPr="00F72FC6" w:rsidRDefault="00B8112F" w:rsidP="00F66DA9">
      <w:pPr>
        <w:numPr>
          <w:ilvl w:val="0"/>
          <w:numId w:val="6"/>
        </w:numPr>
        <w:tabs>
          <w:tab w:val="left" w:pos="1134"/>
        </w:tabs>
        <w:spacing w:after="0" w:line="240" w:lineRule="auto"/>
        <w:ind w:left="0" w:firstLine="709"/>
        <w:jc w:val="both"/>
        <w:rPr>
          <w:rFonts w:ascii="Times New Roman" w:hAnsi="Times New Roman"/>
          <w:sz w:val="24"/>
          <w:szCs w:val="24"/>
        </w:rPr>
      </w:pPr>
      <w:r w:rsidRPr="005E2571">
        <w:rPr>
          <w:rFonts w:ascii="Times New Roman" w:hAnsi="Times New Roman"/>
          <w:sz w:val="24"/>
          <w:szCs w:val="24"/>
        </w:rPr>
        <w:t>Pagal Aprašą galimi pareiškėjai</w:t>
      </w:r>
      <w:r w:rsidR="00FF7FEB" w:rsidRPr="005E2571">
        <w:rPr>
          <w:rFonts w:ascii="Times New Roman" w:hAnsi="Times New Roman"/>
          <w:sz w:val="24"/>
          <w:szCs w:val="24"/>
        </w:rPr>
        <w:t xml:space="preserve"> </w:t>
      </w:r>
      <w:r w:rsidR="004F7B01" w:rsidRPr="005E2571">
        <w:rPr>
          <w:rFonts w:ascii="Times New Roman" w:hAnsi="Times New Roman"/>
          <w:sz w:val="24"/>
          <w:szCs w:val="24"/>
        </w:rPr>
        <w:t>yra</w:t>
      </w:r>
      <w:r w:rsidR="00734401" w:rsidRPr="00B81ECD">
        <w:rPr>
          <w:rFonts w:ascii="Times New Roman" w:hAnsi="Times New Roman"/>
          <w:sz w:val="24"/>
          <w:szCs w:val="24"/>
        </w:rPr>
        <w:t xml:space="preserve"> </w:t>
      </w:r>
      <w:r w:rsidR="00734401" w:rsidRPr="00973440">
        <w:rPr>
          <w:rFonts w:ascii="Times New Roman" w:hAnsi="Times New Roman"/>
          <w:sz w:val="24"/>
          <w:szCs w:val="24"/>
        </w:rPr>
        <w:t xml:space="preserve">Lietuvos Respublikos finansų ministerija, </w:t>
      </w:r>
      <w:r w:rsidR="00734401" w:rsidRPr="0021337D">
        <w:rPr>
          <w:rFonts w:ascii="Times New Roman" w:hAnsi="Times New Roman"/>
          <w:sz w:val="24"/>
          <w:szCs w:val="24"/>
        </w:rPr>
        <w:t>Lietuvos Respublikos vidaus reikalų ministerija</w:t>
      </w:r>
      <w:r w:rsidR="00734401" w:rsidRPr="00887772">
        <w:rPr>
          <w:rFonts w:ascii="Times New Roman" w:hAnsi="Times New Roman"/>
          <w:sz w:val="24"/>
          <w:szCs w:val="24"/>
        </w:rPr>
        <w:t>, Valstybinė mokesčių inspekcija prie Lietuvos Respublikos fina</w:t>
      </w:r>
      <w:r w:rsidR="00734401" w:rsidRPr="00F1241E">
        <w:rPr>
          <w:rFonts w:ascii="Times New Roman" w:hAnsi="Times New Roman"/>
          <w:sz w:val="24"/>
          <w:szCs w:val="24"/>
        </w:rPr>
        <w:t>nsų ministerijos</w:t>
      </w:r>
      <w:r w:rsidR="005E2571" w:rsidRPr="00F1241E">
        <w:rPr>
          <w:rFonts w:ascii="Times New Roman" w:hAnsi="Times New Roman"/>
          <w:sz w:val="24"/>
          <w:szCs w:val="24"/>
        </w:rPr>
        <w:t xml:space="preserve">, </w:t>
      </w:r>
      <w:r w:rsidR="00A81438" w:rsidRPr="00F1241E">
        <w:rPr>
          <w:rFonts w:ascii="Times New Roman" w:hAnsi="Times New Roman"/>
          <w:sz w:val="24"/>
          <w:szCs w:val="24"/>
        </w:rPr>
        <w:t>galim</w:t>
      </w:r>
      <w:r w:rsidR="005E2571" w:rsidRPr="00F1241E">
        <w:rPr>
          <w:rFonts w:ascii="Times New Roman" w:hAnsi="Times New Roman"/>
          <w:sz w:val="24"/>
          <w:szCs w:val="24"/>
        </w:rPr>
        <w:t>as</w:t>
      </w:r>
      <w:r w:rsidR="00063EF7" w:rsidRPr="00F1241E">
        <w:rPr>
          <w:rFonts w:ascii="Times New Roman" w:hAnsi="Times New Roman"/>
          <w:sz w:val="24"/>
          <w:szCs w:val="24"/>
        </w:rPr>
        <w:t xml:space="preserve"> partner</w:t>
      </w:r>
      <w:r w:rsidR="00A81438" w:rsidRPr="00F1241E">
        <w:rPr>
          <w:rFonts w:ascii="Times New Roman" w:hAnsi="Times New Roman"/>
          <w:sz w:val="24"/>
          <w:szCs w:val="24"/>
        </w:rPr>
        <w:t>i</w:t>
      </w:r>
      <w:r w:rsidR="005E2571" w:rsidRPr="00F1241E">
        <w:rPr>
          <w:rFonts w:ascii="Times New Roman" w:hAnsi="Times New Roman"/>
          <w:sz w:val="24"/>
          <w:szCs w:val="24"/>
        </w:rPr>
        <w:t>s</w:t>
      </w:r>
      <w:r w:rsidR="00063EF7" w:rsidRPr="008C565B">
        <w:rPr>
          <w:rFonts w:ascii="Times New Roman" w:hAnsi="Times New Roman"/>
          <w:sz w:val="24"/>
          <w:szCs w:val="24"/>
        </w:rPr>
        <w:t xml:space="preserve"> vykdant III veikl</w:t>
      </w:r>
      <w:r w:rsidR="0086311B">
        <w:rPr>
          <w:rFonts w:ascii="Times New Roman" w:hAnsi="Times New Roman"/>
          <w:sz w:val="24"/>
          <w:szCs w:val="24"/>
        </w:rPr>
        <w:t>ų grupėje nurodytas veiklas</w:t>
      </w:r>
      <w:r w:rsidR="00063EF7" w:rsidRPr="008C565B">
        <w:rPr>
          <w:rFonts w:ascii="Times New Roman" w:hAnsi="Times New Roman"/>
          <w:sz w:val="24"/>
          <w:szCs w:val="24"/>
        </w:rPr>
        <w:t xml:space="preserve"> yra </w:t>
      </w:r>
      <w:r w:rsidR="002622EA" w:rsidRPr="008C565B">
        <w:rPr>
          <w:rFonts w:ascii="Times New Roman" w:hAnsi="Times New Roman"/>
          <w:sz w:val="24"/>
          <w:szCs w:val="24"/>
        </w:rPr>
        <w:t>Informatikos ir ryšių departamentas prie Lietuvos Respublikos vidaus reikalų ministerijos</w:t>
      </w:r>
      <w:r w:rsidR="00A81438" w:rsidRPr="00367481">
        <w:rPr>
          <w:rFonts w:ascii="Times New Roman" w:hAnsi="Times New Roman"/>
          <w:sz w:val="24"/>
          <w:szCs w:val="24"/>
        </w:rPr>
        <w:t>.</w:t>
      </w:r>
    </w:p>
    <w:p w:rsidR="008C6324" w:rsidRPr="00A42E94" w:rsidRDefault="008C6324" w:rsidP="00D258AC">
      <w:pPr>
        <w:spacing w:after="0" w:line="240" w:lineRule="auto"/>
        <w:jc w:val="center"/>
        <w:rPr>
          <w:rFonts w:ascii="Times New Roman" w:hAnsi="Times New Roman"/>
          <w:b/>
          <w:sz w:val="24"/>
          <w:szCs w:val="24"/>
        </w:rPr>
      </w:pPr>
    </w:p>
    <w:p w:rsidR="0017184B" w:rsidRPr="00A42E94" w:rsidRDefault="0018255A" w:rsidP="00D258AC">
      <w:pPr>
        <w:spacing w:after="0" w:line="240" w:lineRule="auto"/>
        <w:jc w:val="center"/>
        <w:rPr>
          <w:rFonts w:ascii="Times New Roman" w:hAnsi="Times New Roman"/>
          <w:b/>
          <w:sz w:val="24"/>
          <w:szCs w:val="24"/>
        </w:rPr>
      </w:pPr>
      <w:r w:rsidRPr="00A42E94">
        <w:rPr>
          <w:rFonts w:ascii="Times New Roman" w:hAnsi="Times New Roman"/>
          <w:b/>
          <w:sz w:val="24"/>
          <w:szCs w:val="24"/>
        </w:rPr>
        <w:t>III</w:t>
      </w:r>
      <w:r w:rsidR="007A2C9A" w:rsidRPr="00A42E94">
        <w:rPr>
          <w:rFonts w:ascii="Times New Roman" w:hAnsi="Times New Roman"/>
          <w:b/>
          <w:sz w:val="24"/>
          <w:szCs w:val="24"/>
        </w:rPr>
        <w:t xml:space="preserve"> </w:t>
      </w:r>
      <w:r w:rsidR="0017184B" w:rsidRPr="00A42E94">
        <w:rPr>
          <w:rFonts w:ascii="Times New Roman" w:hAnsi="Times New Roman"/>
          <w:b/>
          <w:sz w:val="24"/>
          <w:szCs w:val="24"/>
        </w:rPr>
        <w:t>SKYRIUS</w:t>
      </w:r>
    </w:p>
    <w:p w:rsidR="0018255A" w:rsidRPr="00A42E94" w:rsidRDefault="0018255A" w:rsidP="00D258AC">
      <w:pPr>
        <w:spacing w:after="0" w:line="240" w:lineRule="auto"/>
        <w:jc w:val="center"/>
        <w:rPr>
          <w:rFonts w:ascii="Times New Roman" w:hAnsi="Times New Roman"/>
          <w:b/>
          <w:sz w:val="24"/>
          <w:szCs w:val="24"/>
        </w:rPr>
      </w:pPr>
      <w:r w:rsidRPr="00A42E94">
        <w:rPr>
          <w:rFonts w:ascii="Times New Roman" w:hAnsi="Times New Roman"/>
          <w:b/>
          <w:sz w:val="24"/>
          <w:szCs w:val="24"/>
        </w:rPr>
        <w:t>PROJEKTAMS</w:t>
      </w:r>
      <w:r w:rsidR="00792A49" w:rsidRPr="00A42E94">
        <w:rPr>
          <w:rFonts w:ascii="Times New Roman" w:hAnsi="Times New Roman"/>
          <w:b/>
          <w:sz w:val="24"/>
          <w:szCs w:val="24"/>
        </w:rPr>
        <w:t xml:space="preserve"> TAIKOMI REIKALAVIMAI</w:t>
      </w:r>
    </w:p>
    <w:p w:rsidR="00792A49" w:rsidRPr="00A42E94" w:rsidRDefault="00792A49" w:rsidP="0026561F">
      <w:pPr>
        <w:spacing w:after="0" w:line="240" w:lineRule="auto"/>
        <w:ind w:firstLine="851"/>
        <w:jc w:val="center"/>
        <w:rPr>
          <w:rFonts w:ascii="Times New Roman" w:hAnsi="Times New Roman"/>
          <w:sz w:val="24"/>
          <w:szCs w:val="24"/>
        </w:rPr>
      </w:pPr>
    </w:p>
    <w:p w:rsidR="002F27E8" w:rsidRPr="00A42E94" w:rsidRDefault="00D84416" w:rsidP="001E4A04">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Projektas turi atitikti Projektų taisyklių 10 skirsnyje nustatytus bendruosius reikalavimus. </w:t>
      </w:r>
    </w:p>
    <w:p w:rsidR="0053605C" w:rsidRPr="00A42E94" w:rsidRDefault="00016673" w:rsidP="000320E8">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Projektas </w:t>
      </w:r>
      <w:r w:rsidR="006461D4" w:rsidRPr="00A42E94">
        <w:rPr>
          <w:rFonts w:ascii="Times New Roman" w:hAnsi="Times New Roman"/>
          <w:sz w:val="24"/>
          <w:szCs w:val="24"/>
        </w:rPr>
        <w:t xml:space="preserve">turi atitikti šiuos specialiuosius projektų atrankos kriterijus, patvirtintus </w:t>
      </w:r>
      <w:r w:rsidR="004A4F5D">
        <w:rPr>
          <w:rFonts w:ascii="Times New Roman" w:hAnsi="Times New Roman"/>
          <w:sz w:val="24"/>
          <w:szCs w:val="24"/>
        </w:rPr>
        <w:t>V</w:t>
      </w:r>
      <w:r w:rsidR="006461D4" w:rsidRPr="00A42E94">
        <w:rPr>
          <w:rFonts w:ascii="Times New Roman" w:hAnsi="Times New Roman"/>
          <w:sz w:val="24"/>
          <w:szCs w:val="24"/>
        </w:rPr>
        <w:t xml:space="preserve">eiksmų programos </w:t>
      </w:r>
      <w:r w:rsidR="004A4F5D">
        <w:rPr>
          <w:rFonts w:ascii="Times New Roman" w:hAnsi="Times New Roman"/>
          <w:sz w:val="24"/>
          <w:szCs w:val="24"/>
        </w:rPr>
        <w:t>s</w:t>
      </w:r>
      <w:r w:rsidR="006461D4" w:rsidRPr="00A42E94">
        <w:rPr>
          <w:rFonts w:ascii="Times New Roman" w:hAnsi="Times New Roman"/>
          <w:sz w:val="24"/>
          <w:szCs w:val="24"/>
        </w:rPr>
        <w:t xml:space="preserve">tebėsenos komiteto </w:t>
      </w:r>
      <w:r w:rsidR="008C6324" w:rsidRPr="00A42E94">
        <w:rPr>
          <w:rFonts w:ascii="Times New Roman" w:hAnsi="Times New Roman"/>
          <w:sz w:val="24"/>
          <w:szCs w:val="24"/>
        </w:rPr>
        <w:t xml:space="preserve">2016 </w:t>
      </w:r>
      <w:r w:rsidR="006461D4" w:rsidRPr="00A42E94">
        <w:rPr>
          <w:rFonts w:ascii="Times New Roman" w:hAnsi="Times New Roman"/>
          <w:sz w:val="24"/>
          <w:szCs w:val="24"/>
        </w:rPr>
        <w:t>m.</w:t>
      </w:r>
      <w:r w:rsidR="004756CA" w:rsidRPr="00A42E94">
        <w:rPr>
          <w:rFonts w:ascii="Times New Roman" w:hAnsi="Times New Roman"/>
          <w:sz w:val="24"/>
          <w:szCs w:val="24"/>
        </w:rPr>
        <w:t xml:space="preserve"> </w:t>
      </w:r>
      <w:r w:rsidR="00734401" w:rsidRPr="00A42E94">
        <w:rPr>
          <w:rFonts w:ascii="Times New Roman" w:hAnsi="Times New Roman"/>
          <w:sz w:val="24"/>
          <w:szCs w:val="24"/>
        </w:rPr>
        <w:t xml:space="preserve">balandžio </w:t>
      </w:r>
      <w:r w:rsidR="008D4646" w:rsidRPr="00A42E94">
        <w:rPr>
          <w:rFonts w:ascii="Times New Roman" w:hAnsi="Times New Roman"/>
          <w:sz w:val="24"/>
          <w:szCs w:val="24"/>
        </w:rPr>
        <w:t>2</w:t>
      </w:r>
      <w:r w:rsidR="00734401" w:rsidRPr="00A42E94">
        <w:rPr>
          <w:rFonts w:ascii="Times New Roman" w:hAnsi="Times New Roman"/>
          <w:sz w:val="24"/>
          <w:szCs w:val="24"/>
        </w:rPr>
        <w:t xml:space="preserve">1 </w:t>
      </w:r>
      <w:r w:rsidR="004756CA" w:rsidRPr="00A42E94">
        <w:rPr>
          <w:rFonts w:ascii="Times New Roman" w:hAnsi="Times New Roman"/>
          <w:sz w:val="24"/>
          <w:szCs w:val="24"/>
        </w:rPr>
        <w:t>d.</w:t>
      </w:r>
      <w:r w:rsidR="006461D4" w:rsidRPr="00A42E94">
        <w:rPr>
          <w:rFonts w:ascii="Times New Roman" w:hAnsi="Times New Roman"/>
          <w:sz w:val="24"/>
          <w:szCs w:val="24"/>
        </w:rPr>
        <w:t xml:space="preserve"> posėdžio nutarimu Nr.</w:t>
      </w:r>
      <w:r w:rsidR="004756CA" w:rsidRPr="00A42E94">
        <w:rPr>
          <w:rFonts w:ascii="Times New Roman" w:hAnsi="Times New Roman"/>
          <w:sz w:val="24"/>
          <w:szCs w:val="24"/>
        </w:rPr>
        <w:t xml:space="preserve"> </w:t>
      </w:r>
      <w:r w:rsidR="002A03FE" w:rsidRPr="00954546">
        <w:rPr>
          <w:rFonts w:ascii="Times New Roman" w:hAnsi="Times New Roman"/>
          <w:sz w:val="24"/>
          <w:szCs w:val="24"/>
        </w:rPr>
        <w:t>4</w:t>
      </w:r>
      <w:r w:rsidR="002A03FE">
        <w:rPr>
          <w:rFonts w:ascii="Times New Roman" w:hAnsi="Times New Roman"/>
          <w:sz w:val="24"/>
          <w:szCs w:val="24"/>
        </w:rPr>
        <w:t>4P-14.1 (</w:t>
      </w:r>
      <w:r w:rsidR="00F84BE6" w:rsidRPr="00A42E94">
        <w:rPr>
          <w:rFonts w:ascii="Times New Roman" w:hAnsi="Times New Roman"/>
          <w:sz w:val="24"/>
          <w:szCs w:val="24"/>
        </w:rPr>
        <w:t>16</w:t>
      </w:r>
      <w:r w:rsidR="002A03FE">
        <w:rPr>
          <w:rFonts w:ascii="Times New Roman" w:hAnsi="Times New Roman"/>
          <w:sz w:val="24"/>
          <w:szCs w:val="24"/>
        </w:rPr>
        <w:t>)</w:t>
      </w:r>
      <w:r w:rsidR="00F84BE6" w:rsidRPr="00A42E94">
        <w:rPr>
          <w:rFonts w:ascii="Times New Roman" w:hAnsi="Times New Roman"/>
          <w:sz w:val="24"/>
          <w:szCs w:val="24"/>
        </w:rPr>
        <w:t xml:space="preserve">: </w:t>
      </w:r>
    </w:p>
    <w:p w:rsidR="0053605C" w:rsidRPr="00A42E94" w:rsidRDefault="00D25008" w:rsidP="00457BBE">
      <w:pPr>
        <w:numPr>
          <w:ilvl w:val="1"/>
          <w:numId w:val="6"/>
        </w:numPr>
        <w:tabs>
          <w:tab w:val="left" w:pos="1134"/>
        </w:tabs>
        <w:spacing w:after="0" w:line="240" w:lineRule="auto"/>
        <w:ind w:left="0" w:firstLine="720"/>
        <w:jc w:val="both"/>
        <w:rPr>
          <w:rFonts w:ascii="Times New Roman" w:hAnsi="Times New Roman"/>
          <w:sz w:val="24"/>
          <w:szCs w:val="24"/>
        </w:rPr>
      </w:pPr>
      <w:r w:rsidRPr="00A42E94">
        <w:rPr>
          <w:rFonts w:ascii="Times New Roman" w:hAnsi="Times New Roman"/>
          <w:sz w:val="24"/>
          <w:szCs w:val="24"/>
        </w:rPr>
        <w:t xml:space="preserve">Projektas turi atitikti </w:t>
      </w:r>
      <w:r w:rsidR="00A86198" w:rsidRPr="00A42E94">
        <w:rPr>
          <w:rFonts w:ascii="Times New Roman" w:hAnsi="Times New Roman"/>
          <w:sz w:val="24"/>
          <w:szCs w:val="24"/>
        </w:rPr>
        <w:t xml:space="preserve">Programos </w:t>
      </w:r>
      <w:r w:rsidRPr="00A42E94">
        <w:rPr>
          <w:rFonts w:ascii="Times New Roman" w:hAnsi="Times New Roman"/>
          <w:sz w:val="24"/>
          <w:szCs w:val="24"/>
        </w:rPr>
        <w:t xml:space="preserve">6 tikslo „Užtikrinti saugios, patikimos, sąveikios IRT infrastruktūros plėtrą“ </w:t>
      </w:r>
      <w:r w:rsidR="001B5F44" w:rsidRPr="00A42E94">
        <w:rPr>
          <w:rFonts w:ascii="Times New Roman" w:hAnsi="Times New Roman"/>
          <w:sz w:val="24"/>
          <w:szCs w:val="24"/>
        </w:rPr>
        <w:t xml:space="preserve">(toliau – 6 tikslas) </w:t>
      </w:r>
      <w:r w:rsidR="00583EC9" w:rsidRPr="00A42E94">
        <w:rPr>
          <w:rFonts w:ascii="Times New Roman" w:hAnsi="Times New Roman"/>
          <w:bCs/>
          <w:sz w:val="24"/>
          <w:szCs w:val="24"/>
        </w:rPr>
        <w:t>1 uždavinį „Skatinti gyventojus naudoti asmens tapatybės nustatymo skaitmeninėje erdvėje priemones, plėtoti asmens duomenų apsaugos skaitmeninėje erdvėje sprendinius“ arba</w:t>
      </w:r>
      <w:r w:rsidR="00583EC9" w:rsidRPr="00A42E94">
        <w:rPr>
          <w:rFonts w:ascii="Times New Roman" w:hAnsi="Times New Roman"/>
          <w:b/>
          <w:bCs/>
          <w:sz w:val="24"/>
          <w:szCs w:val="24"/>
        </w:rPr>
        <w:t xml:space="preserve"> </w:t>
      </w:r>
      <w:r w:rsidRPr="00A42E94">
        <w:rPr>
          <w:rFonts w:ascii="Times New Roman" w:hAnsi="Times New Roman"/>
          <w:sz w:val="24"/>
          <w:szCs w:val="24"/>
        </w:rPr>
        <w:t xml:space="preserve">2 uždavinį „Užtikrinti valstybės institucijų bendro naudojimo IRT infrastruktūros optimizavimą, valstybės informacinių sistemų ir registrų automatinę sąveiką“ </w:t>
      </w:r>
      <w:r w:rsidR="00E032A5" w:rsidRPr="00A42E94">
        <w:rPr>
          <w:rFonts w:ascii="Times New Roman" w:hAnsi="Times New Roman"/>
          <w:sz w:val="24"/>
          <w:szCs w:val="24"/>
        </w:rPr>
        <w:t xml:space="preserve">(toliau – 2 uždavinys) </w:t>
      </w:r>
      <w:r w:rsidR="00583EC9" w:rsidRPr="00A42E94">
        <w:rPr>
          <w:rFonts w:ascii="Times New Roman" w:hAnsi="Times New Roman"/>
          <w:bCs/>
          <w:sz w:val="24"/>
          <w:szCs w:val="24"/>
        </w:rPr>
        <w:t>ir (arba) 3 uždavinį „Užtikrinti ypač didelės svarbos informacinės infrastruktūros ir valstybės informacinių išteklių apsaugą“</w:t>
      </w:r>
      <w:r w:rsidR="00C75C5E" w:rsidRPr="00A42E94">
        <w:rPr>
          <w:rFonts w:ascii="Times New Roman" w:hAnsi="Times New Roman"/>
          <w:sz w:val="24"/>
          <w:szCs w:val="24"/>
        </w:rPr>
        <w:t xml:space="preserve">; laikoma, kad projektas atitinka šį kriterijų, jeigu </w:t>
      </w:r>
      <w:r w:rsidR="00AB16A6" w:rsidRPr="00A42E94">
        <w:rPr>
          <w:rFonts w:ascii="Times New Roman" w:hAnsi="Times New Roman"/>
          <w:sz w:val="24"/>
          <w:szCs w:val="24"/>
        </w:rPr>
        <w:t>kreipiantis</w:t>
      </w:r>
      <w:r w:rsidR="008B78F5" w:rsidRPr="00A42E94">
        <w:rPr>
          <w:rFonts w:ascii="Times New Roman" w:hAnsi="Times New Roman"/>
          <w:sz w:val="24"/>
          <w:szCs w:val="24"/>
        </w:rPr>
        <w:t xml:space="preserve"> </w:t>
      </w:r>
      <w:r w:rsidR="00AB16A6" w:rsidRPr="00A42E94">
        <w:rPr>
          <w:rFonts w:ascii="Times New Roman" w:hAnsi="Times New Roman"/>
          <w:sz w:val="24"/>
          <w:szCs w:val="24"/>
        </w:rPr>
        <w:t xml:space="preserve">finansavimo </w:t>
      </w:r>
      <w:r w:rsidR="00AB16A6" w:rsidRPr="00A42E94">
        <w:rPr>
          <w:rFonts w:ascii="Times New Roman" w:hAnsi="Times New Roman"/>
          <w:sz w:val="24"/>
          <w:szCs w:val="24"/>
          <w:lang w:val="lv-LV"/>
        </w:rPr>
        <w:t>pagal priemonės Nr. 02.3.1-CPVA-V-530 „IRT infrastruktūros optimizavimas ir sauga“ veiklas įsitikinama, kad projektas prisideda prie Programos 6 tikslo 2 uždavinio įgyvendinimo</w:t>
      </w:r>
      <w:r w:rsidR="00497A81">
        <w:rPr>
          <w:rFonts w:ascii="Times New Roman" w:hAnsi="Times New Roman"/>
          <w:sz w:val="24"/>
          <w:szCs w:val="24"/>
        </w:rPr>
        <w:t>.</w:t>
      </w:r>
      <w:r w:rsidRPr="00A42E94">
        <w:rPr>
          <w:rFonts w:ascii="Times New Roman" w:hAnsi="Times New Roman"/>
          <w:sz w:val="24"/>
          <w:szCs w:val="24"/>
        </w:rPr>
        <w:t xml:space="preserve"> </w:t>
      </w:r>
    </w:p>
    <w:p w:rsidR="00D25008" w:rsidRPr="00A42E94" w:rsidRDefault="003F69EC" w:rsidP="00334C03">
      <w:pPr>
        <w:numPr>
          <w:ilvl w:val="1"/>
          <w:numId w:val="6"/>
        </w:numPr>
        <w:tabs>
          <w:tab w:val="left" w:pos="1134"/>
        </w:tabs>
        <w:spacing w:after="0" w:line="240" w:lineRule="auto"/>
        <w:ind w:left="0" w:firstLine="720"/>
        <w:jc w:val="both"/>
        <w:rPr>
          <w:rFonts w:ascii="Times New Roman" w:hAnsi="Times New Roman"/>
          <w:sz w:val="24"/>
          <w:szCs w:val="24"/>
        </w:rPr>
      </w:pPr>
      <w:r w:rsidRPr="00A42E94">
        <w:rPr>
          <w:rFonts w:ascii="Times New Roman" w:hAnsi="Times New Roman"/>
          <w:sz w:val="24"/>
          <w:szCs w:val="24"/>
        </w:rPr>
        <w:t>Projektas</w:t>
      </w:r>
      <w:r w:rsidR="00AE3D12" w:rsidRPr="00A42E94">
        <w:rPr>
          <w:rFonts w:ascii="Times New Roman" w:hAnsi="Times New Roman"/>
          <w:sz w:val="24"/>
          <w:szCs w:val="24"/>
        </w:rPr>
        <w:t xml:space="preserve"> </w:t>
      </w:r>
      <w:r w:rsidRPr="00A42E94">
        <w:rPr>
          <w:rFonts w:ascii="Times New Roman" w:hAnsi="Times New Roman"/>
          <w:sz w:val="24"/>
          <w:szCs w:val="24"/>
        </w:rPr>
        <w:t xml:space="preserve">turi atitikti </w:t>
      </w:r>
      <w:r w:rsidR="00AE3D12" w:rsidRPr="00A42E94">
        <w:rPr>
          <w:rFonts w:ascii="Times New Roman" w:hAnsi="Times New Roman"/>
          <w:sz w:val="24"/>
          <w:szCs w:val="24"/>
        </w:rPr>
        <w:t>Informacinės visuomenės plėtros 2014–2020 metų programos „Lietuvos Respublikos skaitmeninė darbotvarkė“ įgyvendinimo tarpinstitucinio veiklos plano, patvirtinto Lietuvos Respublikos Vyriausybės</w:t>
      </w:r>
      <w:r w:rsidR="00AE3D12" w:rsidRPr="00A42E94" w:rsidDel="00AE3D12">
        <w:rPr>
          <w:rFonts w:ascii="Times New Roman" w:hAnsi="Times New Roman"/>
          <w:sz w:val="24"/>
          <w:szCs w:val="24"/>
        </w:rPr>
        <w:t xml:space="preserve"> </w:t>
      </w:r>
      <w:r w:rsidR="00AE3D12" w:rsidRPr="00A42E94">
        <w:rPr>
          <w:rFonts w:ascii="Times New Roman" w:hAnsi="Times New Roman"/>
          <w:sz w:val="24"/>
          <w:szCs w:val="24"/>
        </w:rPr>
        <w:t xml:space="preserve">2015 m. balandžio 27 d. </w:t>
      </w:r>
      <w:r w:rsidR="009C7FAA" w:rsidRPr="00A42E94">
        <w:rPr>
          <w:rFonts w:ascii="Times New Roman" w:hAnsi="Times New Roman"/>
          <w:sz w:val="24"/>
          <w:szCs w:val="24"/>
        </w:rPr>
        <w:t xml:space="preserve">nutarimu </w:t>
      </w:r>
      <w:r w:rsidR="00AE3D12" w:rsidRPr="00A42E94">
        <w:rPr>
          <w:rFonts w:ascii="Times New Roman" w:hAnsi="Times New Roman"/>
          <w:sz w:val="24"/>
          <w:szCs w:val="24"/>
        </w:rPr>
        <w:t>Nr. 478 „Dėl Informacinės visuomenės plėtros 2014–2020 metų programos „Lietuvos Respublikos skaitmeninė darbotvarkė“ įgyvendinimo tarpinstitucinio veiklos plano patvirtinimo ir Lietuvos Respublikos Vyriausybės 2012 m. spalio 24 d. nutarimo Nr. 1281 „Dėl Lietuvos informacinės visuomenės plėtros 2011–2019 metų programos įgyvendinimo tarpinstitucinio veiklos plano patvirtinimo“ pripažinimo netekusiu galios“</w:t>
      </w:r>
      <w:r w:rsidR="00AB16A6" w:rsidRPr="00A42E94">
        <w:rPr>
          <w:rFonts w:ascii="Times New Roman" w:hAnsi="Times New Roman"/>
          <w:sz w:val="24"/>
          <w:szCs w:val="24"/>
        </w:rPr>
        <w:t xml:space="preserve"> (toliau – </w:t>
      </w:r>
      <w:r w:rsidR="00AB16A6" w:rsidRPr="00A42E94">
        <w:rPr>
          <w:rFonts w:ascii="Times New Roman" w:hAnsi="Times New Roman"/>
          <w:bCs/>
          <w:sz w:val="24"/>
          <w:szCs w:val="24"/>
        </w:rPr>
        <w:t>Tarpinstitucini</w:t>
      </w:r>
      <w:r w:rsidR="001E65E0" w:rsidRPr="00A42E94">
        <w:rPr>
          <w:rFonts w:ascii="Times New Roman" w:hAnsi="Times New Roman"/>
          <w:bCs/>
          <w:sz w:val="24"/>
          <w:szCs w:val="24"/>
        </w:rPr>
        <w:t>s</w:t>
      </w:r>
      <w:r w:rsidR="00AB16A6" w:rsidRPr="00A42E94">
        <w:rPr>
          <w:rFonts w:ascii="Times New Roman" w:hAnsi="Times New Roman"/>
          <w:bCs/>
          <w:sz w:val="24"/>
          <w:szCs w:val="24"/>
        </w:rPr>
        <w:t xml:space="preserve"> veiklos planas</w:t>
      </w:r>
      <w:r w:rsidR="00AB16A6" w:rsidRPr="00A42E94">
        <w:rPr>
          <w:rFonts w:ascii="Times New Roman" w:hAnsi="Times New Roman"/>
          <w:sz w:val="24"/>
          <w:szCs w:val="24"/>
        </w:rPr>
        <w:t>)</w:t>
      </w:r>
      <w:r w:rsidR="00AE3D12" w:rsidRPr="00A42E94">
        <w:rPr>
          <w:rFonts w:ascii="Times New Roman" w:hAnsi="Times New Roman"/>
          <w:sz w:val="24"/>
          <w:szCs w:val="24"/>
        </w:rPr>
        <w:t>, 6.1.1 priemonę „Sukurti bendro naudojimo valstybės informacinių išteklių infrastruktūrą, reikalingą nuotolinės kompiuterijos paslaugoms teikti“</w:t>
      </w:r>
      <w:r w:rsidR="00585983" w:rsidRPr="00A42E94">
        <w:rPr>
          <w:rFonts w:ascii="Times New Roman" w:hAnsi="Times New Roman"/>
          <w:sz w:val="24"/>
          <w:szCs w:val="24"/>
        </w:rPr>
        <w:t xml:space="preserve"> </w:t>
      </w:r>
      <w:r w:rsidR="004C4B1F" w:rsidRPr="00A42E94">
        <w:rPr>
          <w:rFonts w:ascii="Times New Roman" w:hAnsi="Times New Roman"/>
          <w:sz w:val="24"/>
          <w:szCs w:val="24"/>
        </w:rPr>
        <w:t xml:space="preserve">(toliau – 6.1.1 priemonė) </w:t>
      </w:r>
      <w:r w:rsidR="00AE3D12" w:rsidRPr="00A42E94">
        <w:rPr>
          <w:rFonts w:ascii="Times New Roman" w:hAnsi="Times New Roman"/>
          <w:sz w:val="24"/>
          <w:szCs w:val="24"/>
        </w:rPr>
        <w:t xml:space="preserve">(taikoma I </w:t>
      </w:r>
      <w:r w:rsidR="0065085D">
        <w:rPr>
          <w:rFonts w:ascii="Times New Roman" w:hAnsi="Times New Roman"/>
          <w:sz w:val="24"/>
          <w:szCs w:val="24"/>
        </w:rPr>
        <w:t xml:space="preserve">ir III </w:t>
      </w:r>
      <w:r w:rsidR="00AE3D12" w:rsidRPr="00A42E94">
        <w:rPr>
          <w:rFonts w:ascii="Times New Roman" w:hAnsi="Times New Roman"/>
          <w:sz w:val="24"/>
          <w:szCs w:val="24"/>
        </w:rPr>
        <w:t>veiklų grup</w:t>
      </w:r>
      <w:r w:rsidR="0065085D">
        <w:rPr>
          <w:rFonts w:ascii="Times New Roman" w:hAnsi="Times New Roman"/>
          <w:sz w:val="24"/>
          <w:szCs w:val="24"/>
        </w:rPr>
        <w:t>ėms</w:t>
      </w:r>
      <w:r w:rsidR="00AE3D12" w:rsidRPr="00A42E94">
        <w:rPr>
          <w:rFonts w:ascii="Times New Roman" w:hAnsi="Times New Roman"/>
          <w:sz w:val="24"/>
          <w:szCs w:val="24"/>
        </w:rPr>
        <w:t xml:space="preserve">) arba 6.1.2 priemonę „Sukurti išmaniosios mokesčių administravimo informacinės sistemos (i.MAS) posistemių infrastruktūrą, kuri bus integruota į Finansų ministerijos paskirto </w:t>
      </w:r>
      <w:r w:rsidR="009438AA" w:rsidRPr="00A42E94">
        <w:rPr>
          <w:rFonts w:ascii="Times New Roman" w:hAnsi="Times New Roman"/>
          <w:bCs/>
          <w:sz w:val="24"/>
          <w:szCs w:val="24"/>
        </w:rPr>
        <w:t>IT</w:t>
      </w:r>
      <w:r w:rsidR="009438AA" w:rsidRPr="00A42E94">
        <w:rPr>
          <w:rFonts w:ascii="Times New Roman" w:hAnsi="Times New Roman"/>
          <w:b/>
          <w:bCs/>
          <w:sz w:val="24"/>
          <w:szCs w:val="24"/>
        </w:rPr>
        <w:t xml:space="preserve"> </w:t>
      </w:r>
      <w:r w:rsidR="00AE3D12" w:rsidRPr="00A42E94">
        <w:rPr>
          <w:rFonts w:ascii="Times New Roman" w:hAnsi="Times New Roman"/>
          <w:sz w:val="24"/>
          <w:szCs w:val="24"/>
        </w:rPr>
        <w:t>paslaugų teikėjo infrastruktūrą“</w:t>
      </w:r>
      <w:r w:rsidR="00E032A5" w:rsidRPr="00A42E94">
        <w:rPr>
          <w:rFonts w:ascii="Times New Roman" w:hAnsi="Times New Roman"/>
          <w:sz w:val="24"/>
          <w:szCs w:val="24"/>
        </w:rPr>
        <w:t xml:space="preserve"> (toliau – 6.1.2 priemonė) </w:t>
      </w:r>
      <w:r w:rsidR="00AE3D12" w:rsidRPr="00A42E94">
        <w:rPr>
          <w:rFonts w:ascii="Times New Roman" w:hAnsi="Times New Roman"/>
          <w:sz w:val="24"/>
          <w:szCs w:val="24"/>
        </w:rPr>
        <w:t xml:space="preserve">(taikoma II veiklų </w:t>
      </w:r>
      <w:r w:rsidR="00E032A5" w:rsidRPr="00A42E94">
        <w:rPr>
          <w:rFonts w:ascii="Times New Roman" w:hAnsi="Times New Roman"/>
          <w:sz w:val="24"/>
          <w:szCs w:val="24"/>
        </w:rPr>
        <w:t>grupei</w:t>
      </w:r>
      <w:r w:rsidR="00AE3D12" w:rsidRPr="00A42E94">
        <w:rPr>
          <w:rFonts w:ascii="Times New Roman" w:hAnsi="Times New Roman"/>
          <w:sz w:val="24"/>
          <w:szCs w:val="24"/>
        </w:rPr>
        <w:t>)</w:t>
      </w:r>
      <w:r w:rsidR="00FD0FE1" w:rsidRPr="00A42E94">
        <w:rPr>
          <w:rFonts w:ascii="Times New Roman" w:hAnsi="Times New Roman"/>
          <w:sz w:val="24"/>
          <w:szCs w:val="24"/>
        </w:rPr>
        <w:t xml:space="preserve"> ir (arba) 6.2.2 priemonę „Stiprinti ypatingos svarbos valstybės informacinių išteklių infrastruktūros ir valstybės informacinių išteklių kibernetinį saugumą“</w:t>
      </w:r>
      <w:r w:rsidRPr="00A42E94">
        <w:rPr>
          <w:rFonts w:ascii="Times New Roman" w:hAnsi="Times New Roman"/>
          <w:sz w:val="24"/>
          <w:szCs w:val="24"/>
        </w:rPr>
        <w:t>;</w:t>
      </w:r>
      <w:r w:rsidR="00585983" w:rsidRPr="00A42E94">
        <w:rPr>
          <w:rFonts w:ascii="Times New Roman" w:hAnsi="Times New Roman"/>
          <w:sz w:val="24"/>
          <w:szCs w:val="24"/>
        </w:rPr>
        <w:t xml:space="preserve"> </w:t>
      </w:r>
      <w:r w:rsidR="004C4B1F" w:rsidRPr="00A42E94">
        <w:rPr>
          <w:rFonts w:ascii="Times New Roman" w:hAnsi="Times New Roman"/>
          <w:sz w:val="24"/>
          <w:szCs w:val="24"/>
        </w:rPr>
        <w:t xml:space="preserve">laikoma, kad projektas atitinka šį kriterijų, jeigu </w:t>
      </w:r>
      <w:r w:rsidR="00AB16A6" w:rsidRPr="00A42E94">
        <w:rPr>
          <w:rFonts w:ascii="Times New Roman" w:hAnsi="Times New Roman"/>
          <w:bCs/>
          <w:sz w:val="24"/>
          <w:szCs w:val="24"/>
          <w:lang w:val="lv-LV"/>
        </w:rPr>
        <w:t xml:space="preserve">kreipiantis finansavimo pagal priemonės Nr. 02.3.1-CPVA-V-530 „IRT infrastruktūros optimizavimas ir sauga“ veiklas įsitikinama, kad projektas, jo veiklos ir projektų vykdytojas atitinka </w:t>
      </w:r>
      <w:r w:rsidR="00856ACA" w:rsidRPr="00856ACA">
        <w:rPr>
          <w:rFonts w:ascii="Times New Roman" w:hAnsi="Times New Roman"/>
          <w:bCs/>
          <w:sz w:val="24"/>
          <w:szCs w:val="24"/>
        </w:rPr>
        <w:t>Tarpinstitucinio veiklos plano 1 priedo „Informacinės visuomenės plėtros 2014–2020 metų programos „Lietuvos Respublikos skaitmeninė darbotvarkė“ įgyvendinimo tarpinstitucinio veiklos plano tikslai, uždaviniai, priemonės, asignavimai ir įgyvendinančios institucijos“</w:t>
      </w:r>
      <w:r w:rsidR="00B81ECD">
        <w:rPr>
          <w:rFonts w:ascii="Times New Roman" w:hAnsi="Times New Roman"/>
          <w:bCs/>
          <w:sz w:val="24"/>
          <w:szCs w:val="24"/>
        </w:rPr>
        <w:t xml:space="preserve"> </w:t>
      </w:r>
      <w:r w:rsidR="00AB16A6" w:rsidRPr="00A42E94">
        <w:rPr>
          <w:rFonts w:ascii="Times New Roman" w:hAnsi="Times New Roman"/>
          <w:bCs/>
          <w:sz w:val="24"/>
          <w:szCs w:val="24"/>
          <w:lang w:val="lv-LV"/>
        </w:rPr>
        <w:t>6.1.1 priemonėje arba 6.1.2 priemonėje nurodytą projektą, jo veiklas ir projekto vykdytoją</w:t>
      </w:r>
      <w:r w:rsidR="00F12F24" w:rsidRPr="00A42E94">
        <w:rPr>
          <w:rFonts w:ascii="Times New Roman" w:hAnsi="Times New Roman"/>
          <w:sz w:val="24"/>
          <w:szCs w:val="24"/>
        </w:rPr>
        <w:t>.</w:t>
      </w:r>
    </w:p>
    <w:p w:rsidR="002B603C" w:rsidRPr="00A42E94" w:rsidRDefault="00016673" w:rsidP="001E4A04">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Pagal </w:t>
      </w:r>
      <w:r w:rsidR="002B603C" w:rsidRPr="00A42E94">
        <w:rPr>
          <w:rFonts w:ascii="Times New Roman" w:hAnsi="Times New Roman"/>
          <w:sz w:val="24"/>
          <w:szCs w:val="24"/>
        </w:rPr>
        <w:t>Aprašą nefinansuojami didelės apimties projektai</w:t>
      </w:r>
      <w:r w:rsidR="00147BC1" w:rsidRPr="00A42E94">
        <w:rPr>
          <w:rFonts w:ascii="Times New Roman" w:hAnsi="Times New Roman"/>
          <w:sz w:val="24"/>
          <w:szCs w:val="24"/>
        </w:rPr>
        <w:t>.</w:t>
      </w:r>
    </w:p>
    <w:p w:rsidR="006F4993" w:rsidRPr="00A42E94" w:rsidRDefault="00A04F42" w:rsidP="001E4A04">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Teikiamų pagal Aprašą projektų </w:t>
      </w:r>
      <w:r w:rsidR="00A53ABD">
        <w:rPr>
          <w:rFonts w:ascii="Times New Roman" w:hAnsi="Times New Roman"/>
          <w:sz w:val="24"/>
          <w:szCs w:val="24"/>
        </w:rPr>
        <w:t xml:space="preserve">veiklų </w:t>
      </w:r>
      <w:r w:rsidRPr="00A42E94">
        <w:rPr>
          <w:rFonts w:ascii="Times New Roman" w:hAnsi="Times New Roman"/>
          <w:sz w:val="24"/>
          <w:szCs w:val="24"/>
        </w:rPr>
        <w:t>įgyvendinimo trukmė</w:t>
      </w:r>
      <w:r w:rsidR="006F4993" w:rsidRPr="00A42E94">
        <w:rPr>
          <w:rFonts w:ascii="Times New Roman" w:hAnsi="Times New Roman"/>
          <w:sz w:val="24"/>
          <w:szCs w:val="24"/>
        </w:rPr>
        <w:t>:</w:t>
      </w:r>
    </w:p>
    <w:p w:rsidR="00A346A0" w:rsidRPr="00A42E94" w:rsidRDefault="006F4993" w:rsidP="001E4A04">
      <w:pPr>
        <w:numPr>
          <w:ilvl w:val="1"/>
          <w:numId w:val="6"/>
        </w:numPr>
        <w:tabs>
          <w:tab w:val="left" w:pos="1134"/>
        </w:tabs>
        <w:spacing w:after="0" w:line="240" w:lineRule="auto"/>
        <w:ind w:left="0" w:firstLine="720"/>
        <w:jc w:val="both"/>
        <w:rPr>
          <w:rFonts w:ascii="Times New Roman" w:hAnsi="Times New Roman"/>
          <w:sz w:val="24"/>
          <w:szCs w:val="24"/>
        </w:rPr>
      </w:pPr>
      <w:r w:rsidRPr="00A42E94">
        <w:rPr>
          <w:rFonts w:ascii="Times New Roman" w:hAnsi="Times New Roman"/>
          <w:sz w:val="24"/>
          <w:szCs w:val="24"/>
        </w:rPr>
        <w:t xml:space="preserve">Pagal I veiklų grupę projektų veiklos </w:t>
      </w:r>
      <w:r w:rsidR="00A04F42" w:rsidRPr="00A42E94">
        <w:rPr>
          <w:rFonts w:ascii="Times New Roman" w:hAnsi="Times New Roman"/>
          <w:sz w:val="24"/>
          <w:szCs w:val="24"/>
        </w:rPr>
        <w:t>turi būti</w:t>
      </w:r>
      <w:r w:rsidRPr="00A42E94">
        <w:rPr>
          <w:rFonts w:ascii="Times New Roman" w:hAnsi="Times New Roman"/>
          <w:sz w:val="24"/>
          <w:szCs w:val="24"/>
        </w:rPr>
        <w:t xml:space="preserve"> baigtos ne vėliau nei</w:t>
      </w:r>
      <w:r w:rsidR="00BD3ABD" w:rsidRPr="00A42E94">
        <w:rPr>
          <w:rFonts w:ascii="Times New Roman" w:hAnsi="Times New Roman"/>
          <w:sz w:val="24"/>
          <w:szCs w:val="24"/>
        </w:rPr>
        <w:t xml:space="preserve"> iki</w:t>
      </w:r>
      <w:r w:rsidRPr="00A42E94">
        <w:rPr>
          <w:rFonts w:ascii="Times New Roman" w:hAnsi="Times New Roman"/>
          <w:sz w:val="24"/>
          <w:szCs w:val="24"/>
        </w:rPr>
        <w:t xml:space="preserve"> </w:t>
      </w:r>
      <w:r w:rsidRPr="00A42E94">
        <w:rPr>
          <w:rFonts w:ascii="Times New Roman" w:eastAsia="Times New Roman" w:hAnsi="Times New Roman"/>
          <w:sz w:val="24"/>
          <w:szCs w:val="24"/>
          <w:lang w:eastAsia="lt-LT"/>
        </w:rPr>
        <w:t>20</w:t>
      </w:r>
      <w:r w:rsidR="00A346A0" w:rsidRPr="00A42E94">
        <w:rPr>
          <w:rFonts w:ascii="Times New Roman" w:eastAsia="Times New Roman" w:hAnsi="Times New Roman"/>
          <w:sz w:val="24"/>
          <w:szCs w:val="24"/>
          <w:lang w:eastAsia="lt-LT"/>
        </w:rPr>
        <w:t>1</w:t>
      </w:r>
      <w:r w:rsidR="00655B98" w:rsidRPr="00C907B6">
        <w:rPr>
          <w:rFonts w:ascii="Times New Roman" w:eastAsia="Times New Roman" w:hAnsi="Times New Roman"/>
          <w:sz w:val="24"/>
          <w:szCs w:val="24"/>
          <w:lang w:eastAsia="lt-LT"/>
        </w:rPr>
        <w:t>7</w:t>
      </w:r>
      <w:r w:rsidRPr="00A42E94">
        <w:rPr>
          <w:rFonts w:ascii="Times New Roman" w:eastAsia="Times New Roman" w:hAnsi="Times New Roman"/>
          <w:sz w:val="24"/>
          <w:szCs w:val="24"/>
          <w:lang w:eastAsia="lt-LT"/>
        </w:rPr>
        <w:t xml:space="preserve"> m. gruodžio 31 d</w:t>
      </w:r>
      <w:r w:rsidR="00427F21">
        <w:rPr>
          <w:rFonts w:ascii="Times New Roman" w:hAnsi="Times New Roman"/>
          <w:sz w:val="24"/>
          <w:szCs w:val="24"/>
        </w:rPr>
        <w:t>.</w:t>
      </w:r>
    </w:p>
    <w:p w:rsidR="0094103B" w:rsidRDefault="00A346A0" w:rsidP="000320E8">
      <w:pPr>
        <w:numPr>
          <w:ilvl w:val="1"/>
          <w:numId w:val="6"/>
        </w:numPr>
        <w:tabs>
          <w:tab w:val="left" w:pos="1134"/>
        </w:tabs>
        <w:spacing w:after="0" w:line="240" w:lineRule="auto"/>
        <w:ind w:left="0" w:firstLine="720"/>
        <w:jc w:val="both"/>
        <w:rPr>
          <w:rFonts w:ascii="Times New Roman" w:hAnsi="Times New Roman"/>
          <w:sz w:val="24"/>
          <w:szCs w:val="24"/>
        </w:rPr>
      </w:pPr>
      <w:r w:rsidRPr="00A42E94">
        <w:rPr>
          <w:rFonts w:ascii="Times New Roman" w:hAnsi="Times New Roman"/>
          <w:sz w:val="24"/>
          <w:szCs w:val="24"/>
        </w:rPr>
        <w:lastRenderedPageBreak/>
        <w:t>Pagal II</w:t>
      </w:r>
      <w:r w:rsidR="00BC4867" w:rsidRPr="00A42E94">
        <w:rPr>
          <w:rFonts w:ascii="Times New Roman" w:hAnsi="Times New Roman"/>
          <w:sz w:val="24"/>
          <w:szCs w:val="24"/>
        </w:rPr>
        <w:t xml:space="preserve"> </w:t>
      </w:r>
      <w:r w:rsidRPr="00A42E94">
        <w:rPr>
          <w:rFonts w:ascii="Times New Roman" w:hAnsi="Times New Roman"/>
          <w:sz w:val="24"/>
          <w:szCs w:val="24"/>
        </w:rPr>
        <w:t>veiklų grup</w:t>
      </w:r>
      <w:r w:rsidR="00371642" w:rsidRPr="00A42E94">
        <w:rPr>
          <w:rFonts w:ascii="Times New Roman" w:hAnsi="Times New Roman"/>
          <w:sz w:val="24"/>
          <w:szCs w:val="24"/>
        </w:rPr>
        <w:t>ę</w:t>
      </w:r>
      <w:r w:rsidRPr="00A42E94">
        <w:rPr>
          <w:rFonts w:ascii="Times New Roman" w:hAnsi="Times New Roman"/>
          <w:sz w:val="24"/>
          <w:szCs w:val="24"/>
        </w:rPr>
        <w:t xml:space="preserve"> projektų veiklos turi būti baigtos ne vėliau nei</w:t>
      </w:r>
      <w:r w:rsidR="00BD3ABD" w:rsidRPr="00A42E94">
        <w:rPr>
          <w:rFonts w:ascii="Times New Roman" w:hAnsi="Times New Roman"/>
          <w:sz w:val="24"/>
          <w:szCs w:val="24"/>
        </w:rPr>
        <w:t xml:space="preserve"> iki</w:t>
      </w:r>
      <w:r w:rsidR="00785F85" w:rsidRPr="00A42E94">
        <w:rPr>
          <w:rFonts w:ascii="Times New Roman" w:hAnsi="Times New Roman"/>
          <w:sz w:val="24"/>
          <w:szCs w:val="24"/>
        </w:rPr>
        <w:t xml:space="preserve"> </w:t>
      </w:r>
      <w:r w:rsidR="00947AD6" w:rsidRPr="00026CDA">
        <w:rPr>
          <w:rFonts w:ascii="Times New Roman" w:hAnsi="Times New Roman"/>
          <w:sz w:val="24"/>
        </w:rPr>
        <w:t>20</w:t>
      </w:r>
      <w:r w:rsidR="00655B98" w:rsidRPr="00C907B6">
        <w:rPr>
          <w:rFonts w:ascii="Times New Roman" w:hAnsi="Times New Roman"/>
          <w:sz w:val="24"/>
        </w:rPr>
        <w:t>1</w:t>
      </w:r>
      <w:r w:rsidR="00655B98">
        <w:rPr>
          <w:rFonts w:ascii="Times New Roman" w:hAnsi="Times New Roman"/>
          <w:sz w:val="24"/>
        </w:rPr>
        <w:t>8</w:t>
      </w:r>
      <w:r w:rsidR="00947AD6" w:rsidRPr="00026CDA">
        <w:rPr>
          <w:rFonts w:ascii="Times New Roman" w:hAnsi="Times New Roman"/>
          <w:sz w:val="24"/>
        </w:rPr>
        <w:t xml:space="preserve"> m. </w:t>
      </w:r>
      <w:r w:rsidR="00655B98" w:rsidRPr="00655B98">
        <w:rPr>
          <w:rFonts w:ascii="Times New Roman" w:hAnsi="Times New Roman"/>
          <w:sz w:val="24"/>
        </w:rPr>
        <w:t>gruodžio 3</w:t>
      </w:r>
      <w:r w:rsidR="00947AD6" w:rsidRPr="00026CDA">
        <w:rPr>
          <w:rFonts w:ascii="Times New Roman" w:hAnsi="Times New Roman"/>
          <w:sz w:val="24"/>
        </w:rPr>
        <w:t>1 d</w:t>
      </w:r>
      <w:r w:rsidR="00D95B86" w:rsidRPr="00A42E94">
        <w:rPr>
          <w:rFonts w:ascii="Times New Roman" w:hAnsi="Times New Roman"/>
          <w:sz w:val="24"/>
          <w:szCs w:val="24"/>
        </w:rPr>
        <w:t>.</w:t>
      </w:r>
    </w:p>
    <w:p w:rsidR="001C036E" w:rsidRPr="00A42E94" w:rsidRDefault="00D95B86" w:rsidP="000320E8">
      <w:pPr>
        <w:numPr>
          <w:ilvl w:val="1"/>
          <w:numId w:val="6"/>
        </w:numPr>
        <w:tabs>
          <w:tab w:val="left" w:pos="1134"/>
        </w:tabs>
        <w:spacing w:after="0" w:line="240" w:lineRule="auto"/>
        <w:ind w:left="0" w:firstLine="720"/>
        <w:jc w:val="both"/>
        <w:rPr>
          <w:rFonts w:ascii="Times New Roman" w:hAnsi="Times New Roman"/>
          <w:sz w:val="24"/>
          <w:szCs w:val="24"/>
        </w:rPr>
      </w:pPr>
      <w:r w:rsidRPr="00A42E94">
        <w:rPr>
          <w:rFonts w:ascii="Times New Roman" w:hAnsi="Times New Roman"/>
          <w:sz w:val="24"/>
          <w:szCs w:val="24"/>
        </w:rPr>
        <w:t xml:space="preserve"> </w:t>
      </w:r>
      <w:r w:rsidR="0094103B" w:rsidRPr="00A42E94">
        <w:rPr>
          <w:rFonts w:ascii="Times New Roman" w:hAnsi="Times New Roman"/>
          <w:sz w:val="24"/>
          <w:szCs w:val="24"/>
        </w:rPr>
        <w:t>Pagal I</w:t>
      </w:r>
      <w:r w:rsidR="00C2193C">
        <w:rPr>
          <w:rFonts w:ascii="Times New Roman" w:hAnsi="Times New Roman"/>
          <w:sz w:val="24"/>
          <w:szCs w:val="24"/>
        </w:rPr>
        <w:t>I</w:t>
      </w:r>
      <w:r w:rsidR="0094103B" w:rsidRPr="00A42E94">
        <w:rPr>
          <w:rFonts w:ascii="Times New Roman" w:hAnsi="Times New Roman"/>
          <w:sz w:val="24"/>
          <w:szCs w:val="24"/>
        </w:rPr>
        <w:t xml:space="preserve">I veiklų grupę projektų veiklos turi būti baigtos ne vėliau nei iki </w:t>
      </w:r>
      <w:r w:rsidR="0094103B" w:rsidRPr="00026CDA">
        <w:rPr>
          <w:rFonts w:ascii="Times New Roman" w:hAnsi="Times New Roman"/>
          <w:sz w:val="24"/>
        </w:rPr>
        <w:t>20</w:t>
      </w:r>
      <w:r w:rsidR="0094103B">
        <w:rPr>
          <w:rFonts w:ascii="Times New Roman" w:hAnsi="Times New Roman"/>
          <w:sz w:val="24"/>
        </w:rPr>
        <w:t>23</w:t>
      </w:r>
      <w:r w:rsidR="0094103B" w:rsidRPr="00026CDA">
        <w:rPr>
          <w:rFonts w:ascii="Times New Roman" w:hAnsi="Times New Roman"/>
          <w:sz w:val="24"/>
        </w:rPr>
        <w:t xml:space="preserve"> m. </w:t>
      </w:r>
      <w:r w:rsidR="0094103B" w:rsidRPr="00026CDA">
        <w:rPr>
          <w:rFonts w:ascii="Times New Roman" w:hAnsi="Times New Roman"/>
          <w:sz w:val="24"/>
          <w:szCs w:val="24"/>
        </w:rPr>
        <w:t>rugsėjo</w:t>
      </w:r>
      <w:r w:rsidR="0094103B" w:rsidRPr="00655B98">
        <w:rPr>
          <w:rFonts w:ascii="Times New Roman" w:hAnsi="Times New Roman"/>
          <w:sz w:val="24"/>
        </w:rPr>
        <w:t xml:space="preserve"> </w:t>
      </w:r>
      <w:r w:rsidR="0094103B" w:rsidRPr="00026CDA">
        <w:rPr>
          <w:rFonts w:ascii="Times New Roman" w:hAnsi="Times New Roman"/>
          <w:sz w:val="24"/>
        </w:rPr>
        <w:t>1 d</w:t>
      </w:r>
      <w:r w:rsidR="0094103B" w:rsidRPr="00A42E94">
        <w:rPr>
          <w:rFonts w:ascii="Times New Roman" w:hAnsi="Times New Roman"/>
          <w:sz w:val="24"/>
          <w:szCs w:val="24"/>
        </w:rPr>
        <w:t>.</w:t>
      </w:r>
    </w:p>
    <w:p w:rsidR="0018255A" w:rsidRPr="00A42E94" w:rsidRDefault="009A55F5" w:rsidP="001E4A04">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Dėl </w:t>
      </w:r>
      <w:r w:rsidR="004B7CF7" w:rsidRPr="00026CDA">
        <w:rPr>
          <w:rFonts w:ascii="Times New Roman" w:hAnsi="Times New Roman"/>
          <w:sz w:val="24"/>
          <w:szCs w:val="24"/>
        </w:rPr>
        <w:t xml:space="preserve">objektyvių priežasčių, kurių projekto vykdytojas negalėjo numatyti paraiškos pateikimo ir vertinimo metu, projekto veiklų įgyvendinimo laikotarpis gali būti pratęstas Projektų taisyklių nustatyta tvarka, bet ne </w:t>
      </w:r>
      <w:r w:rsidR="00427F21">
        <w:rPr>
          <w:rFonts w:ascii="Times New Roman" w:hAnsi="Times New Roman"/>
          <w:sz w:val="24"/>
          <w:szCs w:val="24"/>
        </w:rPr>
        <w:t>ilgiau kaip</w:t>
      </w:r>
      <w:r w:rsidR="004B7CF7" w:rsidRPr="00026CDA">
        <w:rPr>
          <w:rFonts w:ascii="Times New Roman" w:hAnsi="Times New Roman"/>
          <w:sz w:val="24"/>
          <w:szCs w:val="24"/>
        </w:rPr>
        <w:t xml:space="preserve"> iki 2023 m. rugsėjo 1 d.</w:t>
      </w:r>
    </w:p>
    <w:p w:rsidR="005F78E2" w:rsidRPr="00A42E94" w:rsidRDefault="00ED5669" w:rsidP="004D2B05">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Projekto veiklos turi būti vykdomos Lietuvos Respublikoje</w:t>
      </w:r>
      <w:r w:rsidR="00437855" w:rsidRPr="00A42E94">
        <w:rPr>
          <w:rFonts w:ascii="Times New Roman" w:hAnsi="Times New Roman"/>
          <w:sz w:val="24"/>
          <w:szCs w:val="24"/>
        </w:rPr>
        <w:t xml:space="preserve">. </w:t>
      </w:r>
    </w:p>
    <w:p w:rsidR="00C67F5C" w:rsidRPr="00A42E94" w:rsidRDefault="005F78E2" w:rsidP="00F21F6F">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Projekt</w:t>
      </w:r>
      <w:r w:rsidR="008831EF" w:rsidRPr="00A42E94">
        <w:rPr>
          <w:rFonts w:ascii="Times New Roman" w:hAnsi="Times New Roman"/>
          <w:sz w:val="24"/>
          <w:szCs w:val="24"/>
        </w:rPr>
        <w:t>u</w:t>
      </w:r>
      <w:r w:rsidR="00A44425" w:rsidRPr="00A42E94">
        <w:rPr>
          <w:rFonts w:ascii="Times New Roman" w:hAnsi="Times New Roman"/>
          <w:sz w:val="24"/>
          <w:szCs w:val="24"/>
        </w:rPr>
        <w:t xml:space="preserve"> </w:t>
      </w:r>
      <w:r w:rsidRPr="00A42E94">
        <w:rPr>
          <w:rFonts w:ascii="Times New Roman" w:hAnsi="Times New Roman"/>
          <w:sz w:val="24"/>
          <w:szCs w:val="24"/>
        </w:rPr>
        <w:t xml:space="preserve">turi </w:t>
      </w:r>
      <w:r w:rsidR="00DA18E1" w:rsidRPr="00A42E94">
        <w:rPr>
          <w:rFonts w:ascii="Times New Roman" w:hAnsi="Times New Roman"/>
          <w:sz w:val="24"/>
          <w:szCs w:val="24"/>
        </w:rPr>
        <w:t xml:space="preserve">būti siekiama </w:t>
      </w:r>
      <w:r w:rsidRPr="00A42E94">
        <w:rPr>
          <w:rFonts w:ascii="Times New Roman" w:hAnsi="Times New Roman"/>
          <w:sz w:val="24"/>
          <w:szCs w:val="24"/>
        </w:rPr>
        <w:t>stebėsenos rodikli</w:t>
      </w:r>
      <w:r w:rsidR="00DA18E1" w:rsidRPr="00A42E94">
        <w:rPr>
          <w:rFonts w:ascii="Times New Roman" w:hAnsi="Times New Roman"/>
          <w:sz w:val="24"/>
          <w:szCs w:val="24"/>
        </w:rPr>
        <w:t>o „</w:t>
      </w:r>
      <w:r w:rsidR="00DA18E1" w:rsidRPr="00A42E94">
        <w:rPr>
          <w:rFonts w:ascii="Times New Roman" w:eastAsia="Times New Roman" w:hAnsi="Times New Roman"/>
          <w:sz w:val="24"/>
          <w:szCs w:val="24"/>
          <w:lang w:eastAsia="lt-LT"/>
        </w:rPr>
        <w:t xml:space="preserve">Įgyvendinti sprendimai, skirti viešojo sektoriaus bendro naudojimo </w:t>
      </w:r>
      <w:r w:rsidR="00DA18E1" w:rsidRPr="00A42E94">
        <w:rPr>
          <w:rFonts w:ascii="Times New Roman" w:eastAsia="Times New Roman" w:hAnsi="Times New Roman"/>
          <w:iCs/>
          <w:sz w:val="24"/>
          <w:szCs w:val="24"/>
        </w:rPr>
        <w:t xml:space="preserve">informacinių ir ryšių technologijų </w:t>
      </w:r>
      <w:r w:rsidR="00DA18E1" w:rsidRPr="00A42E94">
        <w:rPr>
          <w:rFonts w:ascii="Times New Roman" w:eastAsia="Times New Roman" w:hAnsi="Times New Roman"/>
          <w:sz w:val="24"/>
          <w:szCs w:val="24"/>
          <w:lang w:eastAsia="lt-LT"/>
        </w:rPr>
        <w:t>infrastruktūros optimizavimui, sąveikumo ir saugos užtikrinimui“</w:t>
      </w:r>
      <w:r w:rsidRPr="00A42E94">
        <w:rPr>
          <w:rFonts w:ascii="Times New Roman" w:hAnsi="Times New Roman"/>
          <w:sz w:val="24"/>
          <w:szCs w:val="24"/>
        </w:rPr>
        <w:t xml:space="preserve">, </w:t>
      </w:r>
      <w:r w:rsidR="00DA18E1" w:rsidRPr="00A42E94">
        <w:rPr>
          <w:rFonts w:ascii="Times New Roman" w:eastAsia="Times New Roman" w:hAnsi="Times New Roman"/>
          <w:sz w:val="24"/>
          <w:szCs w:val="24"/>
          <w:lang w:eastAsia="lt-LT"/>
        </w:rPr>
        <w:t>kodas P.S.311</w:t>
      </w:r>
      <w:r w:rsidR="004D2B05" w:rsidRPr="00A42E94">
        <w:rPr>
          <w:rFonts w:ascii="Times New Roman" w:hAnsi="Times New Roman"/>
          <w:sz w:val="24"/>
          <w:szCs w:val="24"/>
        </w:rPr>
        <w:t>, kurio skaičiavimo aprašas numatytas Veiksmų programos stebėsenos rodiklių skaičiavimo apraše</w:t>
      </w:r>
      <w:r w:rsidR="00431C0B" w:rsidRPr="00A42E94">
        <w:rPr>
          <w:rFonts w:ascii="Times New Roman" w:hAnsi="Times New Roman"/>
          <w:sz w:val="24"/>
          <w:szCs w:val="24"/>
        </w:rPr>
        <w:t xml:space="preserve"> </w:t>
      </w:r>
      <w:r w:rsidR="006D0D31">
        <w:rPr>
          <w:rFonts w:ascii="Times New Roman" w:hAnsi="Times New Roman"/>
          <w:sz w:val="24"/>
          <w:szCs w:val="24"/>
        </w:rPr>
        <w:t>ir (</w:t>
      </w:r>
      <w:r w:rsidR="00431C0B" w:rsidRPr="00A42E94">
        <w:rPr>
          <w:rFonts w:ascii="Times New Roman" w:hAnsi="Times New Roman"/>
          <w:sz w:val="24"/>
          <w:szCs w:val="24"/>
        </w:rPr>
        <w:t>arba</w:t>
      </w:r>
      <w:r w:rsidR="006D0D31">
        <w:rPr>
          <w:rFonts w:ascii="Times New Roman" w:hAnsi="Times New Roman"/>
          <w:sz w:val="24"/>
          <w:szCs w:val="24"/>
        </w:rPr>
        <w:t>)</w:t>
      </w:r>
      <w:r w:rsidR="00431C0B" w:rsidRPr="00A42E94">
        <w:rPr>
          <w:rFonts w:ascii="Times New Roman" w:hAnsi="Times New Roman"/>
          <w:sz w:val="24"/>
          <w:szCs w:val="24"/>
        </w:rPr>
        <w:t xml:space="preserve"> </w:t>
      </w:r>
      <w:r w:rsidR="00A83A31" w:rsidRPr="00A42E94">
        <w:rPr>
          <w:rFonts w:ascii="Times New Roman" w:eastAsia="Times New Roman" w:hAnsi="Times New Roman"/>
          <w:sz w:val="24"/>
          <w:szCs w:val="24"/>
          <w:lang w:eastAsia="lt-LT"/>
        </w:rPr>
        <w:t>nacionalinio stebėsenos rodiklio</w:t>
      </w:r>
      <w:r w:rsidR="00A25099" w:rsidRPr="00A42E94">
        <w:rPr>
          <w:rFonts w:ascii="Times New Roman" w:eastAsia="Times New Roman" w:hAnsi="Times New Roman"/>
          <w:sz w:val="24"/>
          <w:szCs w:val="24"/>
          <w:lang w:eastAsia="lt-LT"/>
        </w:rPr>
        <w:t xml:space="preserve"> </w:t>
      </w:r>
      <w:r w:rsidR="00F4664A" w:rsidRPr="00A42E94">
        <w:rPr>
          <w:rFonts w:ascii="Times New Roman" w:eastAsia="Times New Roman" w:hAnsi="Times New Roman"/>
          <w:sz w:val="24"/>
          <w:szCs w:val="24"/>
          <w:lang w:eastAsia="lt-LT"/>
        </w:rPr>
        <w:t>„Parengtas investicijų projektas“</w:t>
      </w:r>
      <w:r w:rsidR="00A25099" w:rsidRPr="00A42E94">
        <w:rPr>
          <w:rFonts w:ascii="Times New Roman" w:eastAsia="Times New Roman" w:hAnsi="Times New Roman"/>
          <w:sz w:val="24"/>
          <w:szCs w:val="24"/>
          <w:lang w:eastAsia="lt-LT"/>
        </w:rPr>
        <w:t>, kodas P.N.530</w:t>
      </w:r>
      <w:r w:rsidR="00F5786D" w:rsidRPr="00A42E94">
        <w:rPr>
          <w:rFonts w:ascii="Times New Roman" w:hAnsi="Times New Roman"/>
          <w:sz w:val="24"/>
          <w:szCs w:val="24"/>
        </w:rPr>
        <w:t>, kurio skaičiavimo aprašas numatytas Priemonės įgyvendinimo plane</w:t>
      </w:r>
      <w:r w:rsidR="00427F21">
        <w:rPr>
          <w:rFonts w:ascii="Times New Roman" w:hAnsi="Times New Roman"/>
          <w:sz w:val="24"/>
          <w:szCs w:val="24"/>
        </w:rPr>
        <w:t>,</w:t>
      </w:r>
      <w:r w:rsidR="00F5786D" w:rsidRPr="00A42E94">
        <w:rPr>
          <w:rFonts w:ascii="Times New Roman" w:eastAsia="Times New Roman" w:hAnsi="Times New Roman"/>
          <w:sz w:val="24"/>
          <w:szCs w:val="24"/>
          <w:lang w:eastAsia="lt-LT"/>
        </w:rPr>
        <w:t xml:space="preserve"> </w:t>
      </w:r>
      <w:r w:rsidR="004D2B05" w:rsidRPr="00A42E94">
        <w:rPr>
          <w:rFonts w:ascii="Times New Roman" w:hAnsi="Times New Roman"/>
          <w:sz w:val="24"/>
          <w:szCs w:val="24"/>
        </w:rPr>
        <w:t>paskelbt</w:t>
      </w:r>
      <w:r w:rsidR="00F5786D" w:rsidRPr="00A42E94">
        <w:rPr>
          <w:rFonts w:ascii="Times New Roman" w:hAnsi="Times New Roman"/>
          <w:sz w:val="24"/>
          <w:szCs w:val="24"/>
        </w:rPr>
        <w:t>ame</w:t>
      </w:r>
      <w:r w:rsidR="004D2B05" w:rsidRPr="00A42E94">
        <w:rPr>
          <w:rFonts w:ascii="Times New Roman" w:hAnsi="Times New Roman"/>
          <w:sz w:val="24"/>
          <w:szCs w:val="24"/>
        </w:rPr>
        <w:t xml:space="preserve"> </w:t>
      </w:r>
      <w:r w:rsidR="00951B65" w:rsidRPr="00A42E94">
        <w:rPr>
          <w:rFonts w:ascii="Times New Roman" w:hAnsi="Times New Roman"/>
          <w:sz w:val="24"/>
          <w:szCs w:val="24"/>
        </w:rPr>
        <w:t>ES struktūrinių fondų svetainėje www.esinvesticijos.lt</w:t>
      </w:r>
      <w:r w:rsidR="004D2B05" w:rsidRPr="00A42E94">
        <w:rPr>
          <w:rFonts w:ascii="Times New Roman" w:hAnsi="Times New Roman"/>
          <w:sz w:val="24"/>
          <w:szCs w:val="24"/>
        </w:rPr>
        <w:t>,</w:t>
      </w:r>
      <w:r w:rsidR="004D2B05" w:rsidRPr="00A42E94">
        <w:rPr>
          <w:rFonts w:ascii="Times New Roman" w:eastAsia="Times New Roman" w:hAnsi="Times New Roman"/>
          <w:sz w:val="24"/>
          <w:szCs w:val="24"/>
          <w:lang w:eastAsia="lt-LT"/>
        </w:rPr>
        <w:t xml:space="preserve"> </w:t>
      </w:r>
      <w:r w:rsidR="00933AB7" w:rsidRPr="00A42E94">
        <w:rPr>
          <w:rFonts w:ascii="Times New Roman" w:eastAsia="Times New Roman" w:hAnsi="Times New Roman"/>
          <w:sz w:val="24"/>
          <w:szCs w:val="24"/>
          <w:lang w:eastAsia="lt-LT"/>
        </w:rPr>
        <w:t xml:space="preserve">(minimali </w:t>
      </w:r>
      <w:r w:rsidR="00781317">
        <w:rPr>
          <w:rFonts w:ascii="Times New Roman" w:eastAsia="Times New Roman" w:hAnsi="Times New Roman"/>
          <w:sz w:val="24"/>
          <w:szCs w:val="24"/>
          <w:lang w:eastAsia="lt-LT"/>
        </w:rPr>
        <w:t xml:space="preserve">projektu </w:t>
      </w:r>
      <w:r w:rsidR="00933AB7" w:rsidRPr="00A42E94">
        <w:rPr>
          <w:rFonts w:ascii="Times New Roman" w:eastAsia="Times New Roman" w:hAnsi="Times New Roman"/>
          <w:sz w:val="24"/>
          <w:szCs w:val="24"/>
          <w:lang w:eastAsia="lt-LT"/>
        </w:rPr>
        <w:t>siektina reikšmė –</w:t>
      </w:r>
      <w:r w:rsidR="00C25283" w:rsidRPr="00A42E94">
        <w:rPr>
          <w:rFonts w:ascii="Times New Roman" w:eastAsia="Times New Roman" w:hAnsi="Times New Roman"/>
          <w:sz w:val="24"/>
          <w:szCs w:val="24"/>
          <w:lang w:eastAsia="lt-LT"/>
        </w:rPr>
        <w:t xml:space="preserve"> 1</w:t>
      </w:r>
      <w:r w:rsidR="00933AB7" w:rsidRPr="00A42E94">
        <w:rPr>
          <w:rFonts w:ascii="Times New Roman" w:eastAsia="Times New Roman" w:hAnsi="Times New Roman"/>
          <w:sz w:val="24"/>
          <w:szCs w:val="24"/>
          <w:lang w:eastAsia="lt-LT"/>
        </w:rPr>
        <w:t xml:space="preserve"> vnt</w:t>
      </w:r>
      <w:r w:rsidR="00427F21">
        <w:rPr>
          <w:rFonts w:ascii="Times New Roman" w:eastAsia="Times New Roman" w:hAnsi="Times New Roman"/>
          <w:sz w:val="24"/>
          <w:szCs w:val="24"/>
          <w:lang w:eastAsia="lt-LT"/>
        </w:rPr>
        <w:t>;</w:t>
      </w:r>
      <w:r w:rsidR="00184BAD" w:rsidRPr="00A42E94">
        <w:rPr>
          <w:rFonts w:ascii="Times New Roman" w:hAnsi="Times New Roman"/>
          <w:sz w:val="24"/>
          <w:szCs w:val="24"/>
        </w:rPr>
        <w:t xml:space="preserve"> </w:t>
      </w:r>
      <w:r w:rsidR="00427F21">
        <w:rPr>
          <w:rFonts w:ascii="Times New Roman" w:eastAsia="Times New Roman" w:hAnsi="Times New Roman"/>
          <w:sz w:val="24"/>
          <w:szCs w:val="24"/>
          <w:lang w:eastAsia="lt-LT"/>
        </w:rPr>
        <w:t>į</w:t>
      </w:r>
      <w:r w:rsidR="00184BAD" w:rsidRPr="00A42E94">
        <w:rPr>
          <w:rFonts w:ascii="Times New Roman" w:eastAsia="Times New Roman" w:hAnsi="Times New Roman"/>
          <w:sz w:val="24"/>
          <w:szCs w:val="24"/>
          <w:lang w:eastAsia="lt-LT"/>
        </w:rPr>
        <w:t xml:space="preserve">gyvendinus </w:t>
      </w:r>
      <w:r w:rsidR="00C10FB5" w:rsidRPr="00A42E94">
        <w:rPr>
          <w:rFonts w:ascii="Times New Roman" w:eastAsia="Times New Roman" w:hAnsi="Times New Roman"/>
          <w:sz w:val="24"/>
          <w:szCs w:val="24"/>
          <w:lang w:eastAsia="lt-LT"/>
        </w:rPr>
        <w:t xml:space="preserve">priemonę </w:t>
      </w:r>
      <w:r w:rsidR="00184BAD" w:rsidRPr="00A42E94">
        <w:rPr>
          <w:rFonts w:ascii="Times New Roman" w:eastAsia="Times New Roman" w:hAnsi="Times New Roman"/>
          <w:sz w:val="24"/>
          <w:szCs w:val="24"/>
          <w:lang w:eastAsia="lt-LT"/>
        </w:rPr>
        <w:t>turi būti įgyvendinti ne</w:t>
      </w:r>
      <w:r w:rsidR="00427F21">
        <w:rPr>
          <w:rFonts w:ascii="Times New Roman" w:eastAsia="Times New Roman" w:hAnsi="Times New Roman"/>
          <w:sz w:val="24"/>
          <w:szCs w:val="24"/>
          <w:lang w:eastAsia="lt-LT"/>
        </w:rPr>
        <w:t xml:space="preserve"> </w:t>
      </w:r>
      <w:r w:rsidR="00184BAD" w:rsidRPr="00A42E94">
        <w:rPr>
          <w:rFonts w:ascii="Times New Roman" w:eastAsia="Times New Roman" w:hAnsi="Times New Roman"/>
          <w:sz w:val="24"/>
          <w:szCs w:val="24"/>
          <w:lang w:eastAsia="lt-LT"/>
        </w:rPr>
        <w:t xml:space="preserve">mažiau kaip 7 sprendimai, skirti viešojo sektoriaus bendro naudojimo </w:t>
      </w:r>
      <w:r w:rsidR="00184BAD" w:rsidRPr="00A42E94">
        <w:rPr>
          <w:rFonts w:ascii="Times New Roman" w:eastAsia="Times New Roman" w:hAnsi="Times New Roman"/>
          <w:iCs/>
          <w:sz w:val="24"/>
          <w:szCs w:val="24"/>
        </w:rPr>
        <w:t xml:space="preserve">IRT </w:t>
      </w:r>
      <w:r w:rsidR="00184BAD" w:rsidRPr="00A42E94">
        <w:rPr>
          <w:rFonts w:ascii="Times New Roman" w:eastAsia="Times New Roman" w:hAnsi="Times New Roman"/>
          <w:sz w:val="24"/>
          <w:szCs w:val="24"/>
          <w:lang w:eastAsia="lt-LT"/>
        </w:rPr>
        <w:t>infrastruktūr</w:t>
      </w:r>
      <w:r w:rsidR="00427F21">
        <w:rPr>
          <w:rFonts w:ascii="Times New Roman" w:eastAsia="Times New Roman" w:hAnsi="Times New Roman"/>
          <w:sz w:val="24"/>
          <w:szCs w:val="24"/>
          <w:lang w:eastAsia="lt-LT"/>
        </w:rPr>
        <w:t>ai</w:t>
      </w:r>
      <w:r w:rsidR="00184BAD" w:rsidRPr="00A42E94">
        <w:rPr>
          <w:rFonts w:ascii="Times New Roman" w:eastAsia="Times New Roman" w:hAnsi="Times New Roman"/>
          <w:sz w:val="24"/>
          <w:szCs w:val="24"/>
          <w:lang w:eastAsia="lt-LT"/>
        </w:rPr>
        <w:t xml:space="preserve"> optimi</w:t>
      </w:r>
      <w:r w:rsidR="00427F21">
        <w:rPr>
          <w:rFonts w:ascii="Times New Roman" w:eastAsia="Times New Roman" w:hAnsi="Times New Roman"/>
          <w:sz w:val="24"/>
          <w:szCs w:val="24"/>
          <w:lang w:eastAsia="lt-LT"/>
        </w:rPr>
        <w:t>zuoti</w:t>
      </w:r>
      <w:r w:rsidR="00184BAD" w:rsidRPr="00A42E94">
        <w:rPr>
          <w:rFonts w:ascii="Times New Roman" w:eastAsia="Times New Roman" w:hAnsi="Times New Roman"/>
          <w:sz w:val="24"/>
          <w:szCs w:val="24"/>
          <w:lang w:eastAsia="lt-LT"/>
        </w:rPr>
        <w:t>, sąveikum</w:t>
      </w:r>
      <w:r w:rsidR="00427F21">
        <w:rPr>
          <w:rFonts w:ascii="Times New Roman" w:eastAsia="Times New Roman" w:hAnsi="Times New Roman"/>
          <w:sz w:val="24"/>
          <w:szCs w:val="24"/>
          <w:lang w:eastAsia="lt-LT"/>
        </w:rPr>
        <w:t>ui</w:t>
      </w:r>
      <w:r w:rsidR="00184BAD" w:rsidRPr="00A42E94">
        <w:rPr>
          <w:rFonts w:ascii="Times New Roman" w:eastAsia="Times New Roman" w:hAnsi="Times New Roman"/>
          <w:sz w:val="24"/>
          <w:szCs w:val="24"/>
          <w:lang w:eastAsia="lt-LT"/>
        </w:rPr>
        <w:t xml:space="preserve"> ir saug</w:t>
      </w:r>
      <w:r w:rsidR="00427F21">
        <w:rPr>
          <w:rFonts w:ascii="Times New Roman" w:eastAsia="Times New Roman" w:hAnsi="Times New Roman"/>
          <w:sz w:val="24"/>
          <w:szCs w:val="24"/>
          <w:lang w:eastAsia="lt-LT"/>
        </w:rPr>
        <w:t>ai</w:t>
      </w:r>
      <w:r w:rsidR="00184BAD" w:rsidRPr="00A42E94">
        <w:rPr>
          <w:rFonts w:ascii="Times New Roman" w:eastAsia="Times New Roman" w:hAnsi="Times New Roman"/>
          <w:sz w:val="24"/>
          <w:szCs w:val="24"/>
          <w:lang w:eastAsia="lt-LT"/>
        </w:rPr>
        <w:t xml:space="preserve"> užtikr</w:t>
      </w:r>
      <w:r w:rsidR="00427F21">
        <w:rPr>
          <w:rFonts w:ascii="Times New Roman" w:eastAsia="Times New Roman" w:hAnsi="Times New Roman"/>
          <w:sz w:val="24"/>
          <w:szCs w:val="24"/>
          <w:lang w:eastAsia="lt-LT"/>
        </w:rPr>
        <w:t>inti</w:t>
      </w:r>
      <w:r w:rsidR="00396A18" w:rsidRPr="00A42E94">
        <w:rPr>
          <w:rFonts w:ascii="Times New Roman" w:eastAsia="Times New Roman" w:hAnsi="Times New Roman"/>
          <w:sz w:val="24"/>
          <w:szCs w:val="24"/>
          <w:lang w:eastAsia="lt-LT"/>
        </w:rPr>
        <w:t>)</w:t>
      </w:r>
      <w:r w:rsidR="00DC3B02" w:rsidRPr="00A42E94">
        <w:rPr>
          <w:rFonts w:ascii="Times New Roman" w:eastAsia="Times New Roman" w:hAnsi="Times New Roman"/>
          <w:sz w:val="24"/>
          <w:szCs w:val="24"/>
          <w:lang w:eastAsia="lt-LT"/>
        </w:rPr>
        <w:t>.</w:t>
      </w:r>
    </w:p>
    <w:p w:rsidR="00C3744A" w:rsidRPr="00A42E94" w:rsidRDefault="00C67F5C" w:rsidP="000759B0">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eastAsia="Times New Roman" w:hAnsi="Times New Roman"/>
          <w:sz w:val="24"/>
          <w:szCs w:val="24"/>
          <w:lang w:eastAsia="lt-LT"/>
        </w:rPr>
        <w:t xml:space="preserve">Pagal II veiklų grupę Išmaniosios mokesčių administravimo informacinės sistemos (i.MAS) 1 etapo posistemių infrastruktūra turi būti sukurta </w:t>
      </w:r>
      <w:r w:rsidRPr="00B50623">
        <w:rPr>
          <w:rFonts w:ascii="Times New Roman" w:eastAsia="Times New Roman" w:hAnsi="Times New Roman"/>
          <w:sz w:val="24"/>
          <w:szCs w:val="24"/>
          <w:lang w:eastAsia="lt-LT"/>
        </w:rPr>
        <w:t xml:space="preserve">taip, kad vėliau būtų integruota į </w:t>
      </w:r>
      <w:r w:rsidR="00BE795D" w:rsidRPr="00BE795D">
        <w:rPr>
          <w:rFonts w:ascii="Times New Roman" w:eastAsia="Times New Roman" w:hAnsi="Times New Roman"/>
          <w:sz w:val="24"/>
          <w:szCs w:val="24"/>
          <w:lang w:eastAsia="lt-LT"/>
        </w:rPr>
        <w:t>Lietuvos Respublikos finansų ministerijos, kaip</w:t>
      </w:r>
      <w:r w:rsidR="00BE795D" w:rsidRPr="00BE795D" w:rsidDel="00BE795D">
        <w:rPr>
          <w:rFonts w:ascii="Times New Roman" w:eastAsia="Times New Roman" w:hAnsi="Times New Roman"/>
          <w:sz w:val="24"/>
          <w:szCs w:val="24"/>
          <w:lang w:eastAsia="lt-LT"/>
        </w:rPr>
        <w:t xml:space="preserve"> </w:t>
      </w:r>
      <w:r w:rsidRPr="00B50623">
        <w:rPr>
          <w:rFonts w:ascii="Times New Roman" w:eastAsia="Times New Roman" w:hAnsi="Times New Roman"/>
          <w:sz w:val="24"/>
          <w:szCs w:val="24"/>
          <w:lang w:eastAsia="lt-LT"/>
        </w:rPr>
        <w:t>debesijos paslaugų teikėjo infrastruktūrą Valstybės informacinių išteklių infrastruktūros naudojimo ir veiklos tęstinumo laikinosios tvarkos aprašo,</w:t>
      </w:r>
      <w:r w:rsidRPr="00B50623">
        <w:rPr>
          <w:rFonts w:ascii="Times New Roman" w:eastAsia="Times New Roman" w:hAnsi="Times New Roman"/>
          <w:b/>
          <w:sz w:val="24"/>
          <w:szCs w:val="24"/>
          <w:lang w:eastAsia="lt-LT"/>
        </w:rPr>
        <w:t xml:space="preserve"> </w:t>
      </w:r>
      <w:r w:rsidRPr="00B50623">
        <w:rPr>
          <w:rFonts w:ascii="Times New Roman" w:eastAsia="Times New Roman" w:hAnsi="Times New Roman"/>
          <w:sz w:val="24"/>
          <w:szCs w:val="24"/>
          <w:lang w:eastAsia="lt-LT"/>
        </w:rPr>
        <w:t xml:space="preserve">tvirtinamo </w:t>
      </w:r>
      <w:r w:rsidR="009A0788" w:rsidRPr="00B50623">
        <w:rPr>
          <w:rFonts w:ascii="Times New Roman" w:eastAsia="Times New Roman" w:hAnsi="Times New Roman"/>
          <w:sz w:val="24"/>
          <w:szCs w:val="24"/>
          <w:lang w:eastAsia="lt-LT"/>
        </w:rPr>
        <w:t xml:space="preserve">Lietuvos Respublikos Vyriausybės nutarimu </w:t>
      </w:r>
      <w:r w:rsidRPr="00B50623">
        <w:rPr>
          <w:rFonts w:ascii="Times New Roman" w:eastAsia="Times New Roman" w:hAnsi="Times New Roman"/>
          <w:sz w:val="24"/>
          <w:szCs w:val="24"/>
          <w:lang w:eastAsia="lt-LT"/>
        </w:rPr>
        <w:t>(toliau – Laikino</w:t>
      </w:r>
      <w:r w:rsidR="008A5FDD" w:rsidRPr="00B50623">
        <w:rPr>
          <w:rFonts w:ascii="Times New Roman" w:eastAsia="Times New Roman" w:hAnsi="Times New Roman"/>
          <w:sz w:val="24"/>
          <w:szCs w:val="24"/>
          <w:lang w:eastAsia="lt-LT"/>
        </w:rPr>
        <w:t>sios</w:t>
      </w:r>
      <w:r w:rsidRPr="00B50623">
        <w:rPr>
          <w:rFonts w:ascii="Times New Roman" w:eastAsia="Times New Roman" w:hAnsi="Times New Roman"/>
          <w:sz w:val="24"/>
          <w:szCs w:val="24"/>
          <w:lang w:eastAsia="lt-LT"/>
        </w:rPr>
        <w:t xml:space="preserve"> tvark</w:t>
      </w:r>
      <w:r w:rsidR="008A5FDD" w:rsidRPr="00B50623">
        <w:rPr>
          <w:rFonts w:ascii="Times New Roman" w:eastAsia="Times New Roman" w:hAnsi="Times New Roman"/>
          <w:sz w:val="24"/>
          <w:szCs w:val="24"/>
          <w:lang w:eastAsia="lt-LT"/>
        </w:rPr>
        <w:t>os aprašas</w:t>
      </w:r>
      <w:r w:rsidRPr="00A42E94">
        <w:rPr>
          <w:rFonts w:ascii="Times New Roman" w:eastAsia="Times New Roman" w:hAnsi="Times New Roman"/>
          <w:sz w:val="24"/>
          <w:szCs w:val="24"/>
          <w:lang w:eastAsia="lt-LT"/>
        </w:rPr>
        <w:t>), nustatyta tvarka.</w:t>
      </w:r>
    </w:p>
    <w:p w:rsidR="001C036E" w:rsidRPr="00A42E94" w:rsidRDefault="00FB501E" w:rsidP="000759B0">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Projekto parengtumui taikomi šie reikalavimai</w:t>
      </w:r>
      <w:r w:rsidR="00FD3933" w:rsidRPr="00A42E94">
        <w:rPr>
          <w:rFonts w:ascii="Times New Roman" w:hAnsi="Times New Roman"/>
          <w:sz w:val="24"/>
          <w:szCs w:val="24"/>
        </w:rPr>
        <w:t xml:space="preserve"> (taikoma </w:t>
      </w:r>
      <w:r w:rsidR="00C67B3A" w:rsidRPr="00C907B6">
        <w:rPr>
          <w:rFonts w:ascii="Times New Roman" w:hAnsi="Times New Roman"/>
          <w:sz w:val="24"/>
          <w:szCs w:val="24"/>
        </w:rPr>
        <w:t>I</w:t>
      </w:r>
      <w:r w:rsidR="00C67B3A">
        <w:rPr>
          <w:rFonts w:ascii="Times New Roman" w:hAnsi="Times New Roman"/>
          <w:sz w:val="24"/>
          <w:szCs w:val="24"/>
        </w:rPr>
        <w:t xml:space="preserve">I </w:t>
      </w:r>
      <w:r w:rsidR="00F51F12">
        <w:rPr>
          <w:rFonts w:ascii="Times New Roman" w:hAnsi="Times New Roman"/>
          <w:sz w:val="24"/>
          <w:szCs w:val="24"/>
        </w:rPr>
        <w:t xml:space="preserve">ir III </w:t>
      </w:r>
      <w:r w:rsidR="00FD3933" w:rsidRPr="00A42E94">
        <w:rPr>
          <w:rFonts w:ascii="Times New Roman" w:hAnsi="Times New Roman"/>
          <w:sz w:val="24"/>
          <w:szCs w:val="24"/>
        </w:rPr>
        <w:t>veikl</w:t>
      </w:r>
      <w:r w:rsidR="00C67B3A">
        <w:rPr>
          <w:rFonts w:ascii="Times New Roman" w:hAnsi="Times New Roman"/>
          <w:sz w:val="24"/>
          <w:szCs w:val="24"/>
        </w:rPr>
        <w:t>ų grup</w:t>
      </w:r>
      <w:r w:rsidR="00F51F12">
        <w:rPr>
          <w:rFonts w:ascii="Times New Roman" w:hAnsi="Times New Roman"/>
          <w:sz w:val="24"/>
          <w:szCs w:val="24"/>
        </w:rPr>
        <w:t>ėms</w:t>
      </w:r>
      <w:r w:rsidR="00FD3933" w:rsidRPr="00A42E94">
        <w:rPr>
          <w:rFonts w:ascii="Times New Roman" w:hAnsi="Times New Roman"/>
          <w:sz w:val="24"/>
          <w:szCs w:val="24"/>
        </w:rPr>
        <w:t>)</w:t>
      </w:r>
      <w:r w:rsidRPr="00A42E94">
        <w:rPr>
          <w:rFonts w:ascii="Times New Roman" w:hAnsi="Times New Roman"/>
          <w:sz w:val="24"/>
          <w:szCs w:val="24"/>
        </w:rPr>
        <w:t xml:space="preserve">: </w:t>
      </w:r>
    </w:p>
    <w:p w:rsidR="004D2B05" w:rsidRPr="00193022" w:rsidRDefault="00C05BB7" w:rsidP="00C344F0">
      <w:pPr>
        <w:numPr>
          <w:ilvl w:val="1"/>
          <w:numId w:val="6"/>
        </w:numPr>
        <w:tabs>
          <w:tab w:val="left" w:pos="1276"/>
          <w:tab w:val="left" w:pos="1843"/>
        </w:tabs>
        <w:spacing w:after="0" w:line="240" w:lineRule="auto"/>
        <w:ind w:left="0" w:firstLine="709"/>
        <w:jc w:val="both"/>
        <w:rPr>
          <w:rFonts w:ascii="Times New Roman" w:hAnsi="Times New Roman"/>
          <w:sz w:val="24"/>
          <w:szCs w:val="24"/>
        </w:rPr>
      </w:pPr>
      <w:r w:rsidRPr="00C344F0">
        <w:rPr>
          <w:rFonts w:ascii="Times New Roman" w:hAnsi="Times New Roman"/>
          <w:sz w:val="24"/>
          <w:szCs w:val="24"/>
        </w:rPr>
        <w:t xml:space="preserve">Pareiškėjas </w:t>
      </w:r>
      <w:r w:rsidR="00C344F0" w:rsidRPr="00C344F0">
        <w:rPr>
          <w:rFonts w:ascii="Times New Roman" w:hAnsi="Times New Roman"/>
          <w:sz w:val="24"/>
          <w:szCs w:val="24"/>
        </w:rPr>
        <w:t xml:space="preserve">iki projektinio pasiūlymo įtraukti projektą į valstybės projektų sąrašą </w:t>
      </w:r>
      <w:r w:rsidR="000840EB" w:rsidRPr="00A42E94">
        <w:rPr>
          <w:rFonts w:ascii="Times New Roman" w:hAnsi="Times New Roman"/>
          <w:sz w:val="24"/>
          <w:szCs w:val="24"/>
        </w:rPr>
        <w:t>(toliau – projektinis pasiūlymas)</w:t>
      </w:r>
      <w:r w:rsidR="000840EB">
        <w:rPr>
          <w:rFonts w:ascii="Times New Roman" w:hAnsi="Times New Roman"/>
          <w:sz w:val="24"/>
          <w:szCs w:val="24"/>
        </w:rPr>
        <w:t xml:space="preserve"> </w:t>
      </w:r>
      <w:r w:rsidR="00C344F0" w:rsidRPr="000C346B">
        <w:rPr>
          <w:rFonts w:ascii="Times New Roman" w:hAnsi="Times New Roman"/>
          <w:sz w:val="24"/>
          <w:szCs w:val="24"/>
        </w:rPr>
        <w:t>pateikimo Ministerijai turi</w:t>
      </w:r>
      <w:r w:rsidR="00C344F0" w:rsidRPr="007C7F68" w:rsidDel="00C344F0">
        <w:rPr>
          <w:rFonts w:ascii="Times New Roman" w:hAnsi="Times New Roman"/>
          <w:sz w:val="24"/>
          <w:szCs w:val="24"/>
        </w:rPr>
        <w:t xml:space="preserve"> </w:t>
      </w:r>
      <w:r w:rsidRPr="004403F7">
        <w:rPr>
          <w:rFonts w:ascii="Times New Roman" w:hAnsi="Times New Roman"/>
          <w:sz w:val="24"/>
          <w:szCs w:val="24"/>
        </w:rPr>
        <w:t>parengt</w:t>
      </w:r>
      <w:r w:rsidR="00C344F0" w:rsidRPr="004403F7">
        <w:rPr>
          <w:rFonts w:ascii="Times New Roman" w:hAnsi="Times New Roman"/>
          <w:sz w:val="24"/>
          <w:szCs w:val="24"/>
        </w:rPr>
        <w:t>i</w:t>
      </w:r>
      <w:r w:rsidRPr="004403F7">
        <w:rPr>
          <w:rFonts w:ascii="Times New Roman" w:hAnsi="Times New Roman"/>
          <w:sz w:val="24"/>
          <w:szCs w:val="24"/>
        </w:rPr>
        <w:t xml:space="preserve"> investicijų projekt</w:t>
      </w:r>
      <w:r w:rsidR="00C344F0" w:rsidRPr="004403F7">
        <w:rPr>
          <w:rFonts w:ascii="Times New Roman" w:hAnsi="Times New Roman"/>
          <w:sz w:val="24"/>
          <w:szCs w:val="24"/>
        </w:rPr>
        <w:t>ą</w:t>
      </w:r>
      <w:r w:rsidRPr="00955CC3">
        <w:rPr>
          <w:rFonts w:ascii="Times New Roman" w:hAnsi="Times New Roman"/>
          <w:sz w:val="24"/>
          <w:szCs w:val="24"/>
        </w:rPr>
        <w:t xml:space="preserve">, kurio reikalavimai nustatyti Aprašo V skyriuje. </w:t>
      </w:r>
    </w:p>
    <w:p w:rsidR="00181E08" w:rsidRPr="00A42E94" w:rsidRDefault="00667E3E" w:rsidP="000759B0">
      <w:pPr>
        <w:numPr>
          <w:ilvl w:val="1"/>
          <w:numId w:val="6"/>
        </w:numPr>
        <w:tabs>
          <w:tab w:val="left" w:pos="1276"/>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I</w:t>
      </w:r>
      <w:r w:rsidR="00986955" w:rsidRPr="00A42E94">
        <w:rPr>
          <w:rFonts w:ascii="Times New Roman" w:hAnsi="Times New Roman"/>
          <w:sz w:val="24"/>
          <w:szCs w:val="24"/>
        </w:rPr>
        <w:t>ki paraiškos pateikimo įgyvendinančiajai institucijai turi būti</w:t>
      </w:r>
      <w:r w:rsidR="00A42C8B" w:rsidRPr="00A42E94">
        <w:rPr>
          <w:rFonts w:ascii="Times New Roman" w:hAnsi="Times New Roman"/>
          <w:sz w:val="24"/>
          <w:szCs w:val="24"/>
        </w:rPr>
        <w:t>:</w:t>
      </w:r>
    </w:p>
    <w:p w:rsidR="00CF32DD" w:rsidRPr="00A42E94" w:rsidRDefault="008A5FDD" w:rsidP="009758FA">
      <w:pPr>
        <w:numPr>
          <w:ilvl w:val="2"/>
          <w:numId w:val="6"/>
        </w:numPr>
        <w:tabs>
          <w:tab w:val="left" w:pos="1276"/>
          <w:tab w:val="left" w:pos="1418"/>
          <w:tab w:val="left" w:pos="2127"/>
        </w:tabs>
        <w:spacing w:after="0" w:line="240" w:lineRule="auto"/>
        <w:ind w:left="0" w:firstLine="709"/>
        <w:jc w:val="both"/>
        <w:rPr>
          <w:rFonts w:ascii="Times New Roman" w:hAnsi="Times New Roman"/>
          <w:sz w:val="24"/>
          <w:szCs w:val="24"/>
        </w:rPr>
      </w:pPr>
      <w:r>
        <w:rPr>
          <w:rFonts w:ascii="Times New Roman" w:hAnsi="Times New Roman"/>
          <w:sz w:val="24"/>
          <w:szCs w:val="24"/>
        </w:rPr>
        <w:t>p</w:t>
      </w:r>
      <w:r w:rsidR="00121EF6" w:rsidRPr="00A42E94">
        <w:rPr>
          <w:rFonts w:ascii="Times New Roman" w:hAnsi="Times New Roman"/>
          <w:sz w:val="24"/>
          <w:szCs w:val="24"/>
        </w:rPr>
        <w:t>agal Lietuvos Respublikos viešųjų pirkimų įstatymą (toliau – Viešųjų pirkimų įstatymas) parengti projekto administravimo paslaugų viešojo pirkimo dokumentai (netaikoma, jeigu pareiškėjas informuoja, kad minėtos paslaugos nebus įsigyjamos</w:t>
      </w:r>
      <w:r>
        <w:rPr>
          <w:rFonts w:ascii="Times New Roman" w:hAnsi="Times New Roman"/>
          <w:sz w:val="24"/>
          <w:szCs w:val="24"/>
        </w:rPr>
        <w:t>,</w:t>
      </w:r>
      <w:r w:rsidR="00121EF6" w:rsidRPr="00A42E94">
        <w:rPr>
          <w:rFonts w:ascii="Times New Roman" w:hAnsi="Times New Roman"/>
          <w:sz w:val="24"/>
          <w:szCs w:val="24"/>
        </w:rPr>
        <w:t xml:space="preserve"> ir pateikia argumentuotą pagrindimą, kad projekto administravimo veiklas tinkamai atliks pats)</w:t>
      </w:r>
      <w:r w:rsidR="007D36E0" w:rsidRPr="00A42E94">
        <w:rPr>
          <w:rFonts w:ascii="Times New Roman" w:hAnsi="Times New Roman"/>
          <w:sz w:val="24"/>
          <w:szCs w:val="24"/>
        </w:rPr>
        <w:t>;</w:t>
      </w:r>
      <w:r w:rsidR="00986955" w:rsidRPr="00A42E94">
        <w:rPr>
          <w:rFonts w:ascii="Times New Roman" w:hAnsi="Times New Roman"/>
          <w:sz w:val="24"/>
          <w:szCs w:val="24"/>
        </w:rPr>
        <w:t xml:space="preserve">  </w:t>
      </w:r>
    </w:p>
    <w:p w:rsidR="00487EA8" w:rsidRPr="00A42E94" w:rsidRDefault="0040735E" w:rsidP="009758FA">
      <w:pPr>
        <w:numPr>
          <w:ilvl w:val="2"/>
          <w:numId w:val="6"/>
        </w:numPr>
        <w:tabs>
          <w:tab w:val="left" w:pos="1276"/>
          <w:tab w:val="left" w:pos="1418"/>
          <w:tab w:val="left" w:pos="1985"/>
          <w:tab w:val="left" w:pos="2127"/>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parengti </w:t>
      </w:r>
      <w:r w:rsidR="00986955" w:rsidRPr="00A42E94">
        <w:rPr>
          <w:rFonts w:ascii="Times New Roman" w:hAnsi="Times New Roman"/>
          <w:sz w:val="24"/>
          <w:szCs w:val="24"/>
        </w:rPr>
        <w:t xml:space="preserve">vieno </w:t>
      </w:r>
      <w:r w:rsidR="00667E3E" w:rsidRPr="00A42E94">
        <w:rPr>
          <w:rFonts w:ascii="Times New Roman" w:hAnsi="Times New Roman"/>
          <w:sz w:val="24"/>
          <w:szCs w:val="24"/>
        </w:rPr>
        <w:t xml:space="preserve">pagrindinio </w:t>
      </w:r>
      <w:r w:rsidR="00986955" w:rsidRPr="00A42E94">
        <w:rPr>
          <w:rFonts w:ascii="Times New Roman" w:hAnsi="Times New Roman"/>
          <w:sz w:val="24"/>
          <w:szCs w:val="24"/>
        </w:rPr>
        <w:t>viešojo pirkimo dokumentai (pa</w:t>
      </w:r>
      <w:r w:rsidR="00E2428B" w:rsidRPr="00A42E94">
        <w:rPr>
          <w:rFonts w:ascii="Times New Roman" w:hAnsi="Times New Roman"/>
          <w:sz w:val="24"/>
          <w:szCs w:val="24"/>
        </w:rPr>
        <w:t>reiškėjas pats pasirenka, kurį</w:t>
      </w:r>
      <w:r w:rsidR="00986955" w:rsidRPr="00A42E94">
        <w:rPr>
          <w:rFonts w:ascii="Times New Roman" w:hAnsi="Times New Roman"/>
          <w:sz w:val="24"/>
          <w:szCs w:val="24"/>
        </w:rPr>
        <w:t xml:space="preserve"> </w:t>
      </w:r>
      <w:r w:rsidR="00C25283" w:rsidRPr="00A42E94">
        <w:rPr>
          <w:rFonts w:ascii="Times New Roman" w:hAnsi="Times New Roman"/>
          <w:sz w:val="24"/>
          <w:szCs w:val="24"/>
        </w:rPr>
        <w:t xml:space="preserve">pagrindinį </w:t>
      </w:r>
      <w:r w:rsidR="00986955" w:rsidRPr="00A42E94">
        <w:rPr>
          <w:rFonts w:ascii="Times New Roman" w:hAnsi="Times New Roman"/>
          <w:sz w:val="24"/>
          <w:szCs w:val="24"/>
        </w:rPr>
        <w:t>viešąjį pirkimą turi pradėti anksčiausiai)</w:t>
      </w:r>
      <w:r w:rsidR="00EA6BD9" w:rsidRPr="00A42E94">
        <w:rPr>
          <w:rFonts w:ascii="Times New Roman" w:hAnsi="Times New Roman"/>
          <w:sz w:val="24"/>
          <w:szCs w:val="24"/>
        </w:rPr>
        <w:t>;</w:t>
      </w:r>
    </w:p>
    <w:p w:rsidR="00487EA8" w:rsidRPr="00A42E94" w:rsidRDefault="00EA6BD9" w:rsidP="00026CDA">
      <w:pPr>
        <w:numPr>
          <w:ilvl w:val="2"/>
          <w:numId w:val="6"/>
        </w:numPr>
        <w:tabs>
          <w:tab w:val="left" w:pos="1276"/>
          <w:tab w:val="left" w:pos="1418"/>
          <w:tab w:val="left" w:pos="1985"/>
          <w:tab w:val="left" w:pos="2127"/>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sudaryta </w:t>
      </w:r>
      <w:r w:rsidR="00487EA8" w:rsidRPr="00A42E94">
        <w:rPr>
          <w:rFonts w:ascii="Times New Roman" w:hAnsi="Times New Roman"/>
          <w:sz w:val="24"/>
          <w:szCs w:val="24"/>
        </w:rPr>
        <w:t xml:space="preserve">projekto </w:t>
      </w:r>
      <w:r w:rsidR="00746F78">
        <w:rPr>
          <w:rFonts w:ascii="Times New Roman" w:hAnsi="Times New Roman"/>
          <w:sz w:val="24"/>
          <w:szCs w:val="24"/>
        </w:rPr>
        <w:t>įgyvendinimo</w:t>
      </w:r>
      <w:r w:rsidR="00AD2A14" w:rsidRPr="00A42E94">
        <w:rPr>
          <w:rFonts w:ascii="Times New Roman" w:eastAsia="Times New Roman" w:hAnsi="Times New Roman"/>
          <w:sz w:val="24"/>
          <w:szCs w:val="20"/>
        </w:rPr>
        <w:t xml:space="preserve"> </w:t>
      </w:r>
      <w:r w:rsidR="00487EA8" w:rsidRPr="00A42E94">
        <w:rPr>
          <w:rFonts w:ascii="Times New Roman" w:hAnsi="Times New Roman"/>
          <w:sz w:val="24"/>
          <w:szCs w:val="24"/>
        </w:rPr>
        <w:t>koman</w:t>
      </w:r>
      <w:r w:rsidR="00487EA8" w:rsidRPr="00A42E94">
        <w:rPr>
          <w:rFonts w:ascii="Times New Roman" w:eastAsia="Times New Roman" w:hAnsi="Times New Roman"/>
          <w:sz w:val="24"/>
          <w:szCs w:val="20"/>
        </w:rPr>
        <w:t>da (numatytas projekto savininkas, projekto vadovas, veiklos specialistai, IT specialistas)</w:t>
      </w:r>
      <w:r w:rsidR="008A5FDD">
        <w:rPr>
          <w:rFonts w:ascii="Times New Roman" w:eastAsia="Times New Roman" w:hAnsi="Times New Roman"/>
          <w:sz w:val="24"/>
          <w:szCs w:val="20"/>
        </w:rPr>
        <w:t>,</w:t>
      </w:r>
      <w:r w:rsidR="00487EA8" w:rsidRPr="00A42E94">
        <w:rPr>
          <w:rFonts w:ascii="Times New Roman" w:eastAsia="Times New Roman" w:hAnsi="Times New Roman"/>
          <w:sz w:val="24"/>
          <w:szCs w:val="20"/>
        </w:rPr>
        <w:t xml:space="preserve"> įvard</w:t>
      </w:r>
      <w:r w:rsidRPr="00A42E94">
        <w:rPr>
          <w:rFonts w:ascii="Times New Roman" w:eastAsia="Times New Roman" w:hAnsi="Times New Roman"/>
          <w:sz w:val="24"/>
          <w:szCs w:val="20"/>
        </w:rPr>
        <w:t>yt</w:t>
      </w:r>
      <w:r w:rsidR="00487EA8" w:rsidRPr="00A42E94">
        <w:rPr>
          <w:rFonts w:ascii="Times New Roman" w:eastAsia="Times New Roman" w:hAnsi="Times New Roman"/>
          <w:sz w:val="24"/>
          <w:szCs w:val="20"/>
        </w:rPr>
        <w:t>i numatom</w:t>
      </w:r>
      <w:r w:rsidRPr="00A42E94">
        <w:rPr>
          <w:rFonts w:ascii="Times New Roman" w:eastAsia="Times New Roman" w:hAnsi="Times New Roman"/>
          <w:sz w:val="24"/>
          <w:szCs w:val="20"/>
        </w:rPr>
        <w:t>i</w:t>
      </w:r>
      <w:r w:rsidR="00487EA8" w:rsidRPr="00A42E94">
        <w:rPr>
          <w:rFonts w:ascii="Times New Roman" w:eastAsia="Times New Roman" w:hAnsi="Times New Roman"/>
          <w:sz w:val="24"/>
          <w:szCs w:val="20"/>
        </w:rPr>
        <w:t xml:space="preserve"> skirti asmen</w:t>
      </w:r>
      <w:r w:rsidRPr="00A42E94">
        <w:rPr>
          <w:rFonts w:ascii="Times New Roman" w:eastAsia="Times New Roman" w:hAnsi="Times New Roman"/>
          <w:sz w:val="24"/>
          <w:szCs w:val="20"/>
        </w:rPr>
        <w:t>y</w:t>
      </w:r>
      <w:r w:rsidR="00487EA8" w:rsidRPr="00A42E94">
        <w:rPr>
          <w:rFonts w:ascii="Times New Roman" w:eastAsia="Times New Roman" w:hAnsi="Times New Roman"/>
          <w:sz w:val="24"/>
          <w:szCs w:val="20"/>
        </w:rPr>
        <w:t>s ir jiems paskirt</w:t>
      </w:r>
      <w:r w:rsidRPr="00A42E94">
        <w:rPr>
          <w:rFonts w:ascii="Times New Roman" w:eastAsia="Times New Roman" w:hAnsi="Times New Roman"/>
          <w:sz w:val="24"/>
          <w:szCs w:val="20"/>
        </w:rPr>
        <w:t>o</w:t>
      </w:r>
      <w:r w:rsidR="00487EA8" w:rsidRPr="00A42E94">
        <w:rPr>
          <w:rFonts w:ascii="Times New Roman" w:eastAsia="Times New Roman" w:hAnsi="Times New Roman"/>
          <w:sz w:val="24"/>
          <w:szCs w:val="20"/>
        </w:rPr>
        <w:t>s funkcij</w:t>
      </w:r>
      <w:r w:rsidRPr="00A42E94">
        <w:rPr>
          <w:rFonts w:ascii="Times New Roman" w:eastAsia="Times New Roman" w:hAnsi="Times New Roman"/>
          <w:sz w:val="24"/>
          <w:szCs w:val="20"/>
        </w:rPr>
        <w:t>o</w:t>
      </w:r>
      <w:r w:rsidR="00487EA8" w:rsidRPr="00A42E94">
        <w:rPr>
          <w:rFonts w:ascii="Times New Roman" w:eastAsia="Times New Roman" w:hAnsi="Times New Roman"/>
          <w:sz w:val="24"/>
          <w:szCs w:val="20"/>
        </w:rPr>
        <w:t>s i</w:t>
      </w:r>
      <w:r w:rsidRPr="00A42E94">
        <w:rPr>
          <w:rFonts w:ascii="Times New Roman" w:eastAsia="Times New Roman" w:hAnsi="Times New Roman"/>
          <w:sz w:val="24"/>
          <w:szCs w:val="20"/>
        </w:rPr>
        <w:t>r</w:t>
      </w:r>
      <w:r w:rsidR="00487EA8" w:rsidRPr="00A42E94">
        <w:rPr>
          <w:rFonts w:ascii="Times New Roman" w:eastAsia="Times New Roman" w:hAnsi="Times New Roman"/>
          <w:sz w:val="24"/>
          <w:szCs w:val="20"/>
        </w:rPr>
        <w:t xml:space="preserve"> parengtas įstaigos vadovo įsakymo dėl šių asmenų skyrimo projekt</w:t>
      </w:r>
      <w:r w:rsidRPr="00A42E94">
        <w:rPr>
          <w:rFonts w:ascii="Times New Roman" w:eastAsia="Times New Roman" w:hAnsi="Times New Roman"/>
          <w:sz w:val="24"/>
          <w:szCs w:val="20"/>
        </w:rPr>
        <w:t>ui</w:t>
      </w:r>
      <w:r w:rsidR="00487EA8" w:rsidRPr="00A42E94">
        <w:rPr>
          <w:rFonts w:ascii="Times New Roman" w:eastAsia="Times New Roman" w:hAnsi="Times New Roman"/>
          <w:sz w:val="24"/>
          <w:szCs w:val="20"/>
        </w:rPr>
        <w:t xml:space="preserve"> įgyvendin</w:t>
      </w:r>
      <w:r w:rsidRPr="00A42E94">
        <w:rPr>
          <w:rFonts w:ascii="Times New Roman" w:eastAsia="Times New Roman" w:hAnsi="Times New Roman"/>
          <w:sz w:val="24"/>
          <w:szCs w:val="20"/>
        </w:rPr>
        <w:t>t</w:t>
      </w:r>
      <w:r w:rsidR="00487EA8" w:rsidRPr="00A42E94">
        <w:rPr>
          <w:rFonts w:ascii="Times New Roman" w:eastAsia="Times New Roman" w:hAnsi="Times New Roman"/>
          <w:sz w:val="24"/>
          <w:szCs w:val="20"/>
        </w:rPr>
        <w:t>i</w:t>
      </w:r>
      <w:r w:rsidRPr="00A42E94">
        <w:rPr>
          <w:rFonts w:ascii="Times New Roman" w:eastAsia="Times New Roman" w:hAnsi="Times New Roman"/>
          <w:sz w:val="24"/>
          <w:szCs w:val="20"/>
        </w:rPr>
        <w:t xml:space="preserve"> projektas</w:t>
      </w:r>
      <w:r w:rsidR="00487EA8" w:rsidRPr="00A42E94">
        <w:rPr>
          <w:rFonts w:ascii="Times New Roman" w:eastAsia="Times New Roman" w:hAnsi="Times New Roman"/>
          <w:sz w:val="24"/>
          <w:szCs w:val="20"/>
        </w:rPr>
        <w:t xml:space="preserve">; </w:t>
      </w:r>
      <w:r w:rsidR="003E66E0" w:rsidRPr="00A42E94">
        <w:rPr>
          <w:rFonts w:ascii="Times New Roman" w:eastAsia="Times New Roman" w:hAnsi="Times New Roman"/>
          <w:sz w:val="24"/>
          <w:szCs w:val="20"/>
        </w:rPr>
        <w:t>jeigu</w:t>
      </w:r>
      <w:r w:rsidR="00487EA8" w:rsidRPr="00A42E94">
        <w:rPr>
          <w:rFonts w:ascii="Times New Roman" w:eastAsia="Times New Roman" w:hAnsi="Times New Roman"/>
          <w:sz w:val="24"/>
          <w:szCs w:val="20"/>
        </w:rPr>
        <w:t xml:space="preserve"> numatoma įsigyti išorės ekspertą (-us) projekto valdymo paslaugoms atlikti, turi būti parengtas viešojo pirkimo minimalių kvalifikacinių reikalavimų tiekėjui projektas.</w:t>
      </w:r>
      <w:r w:rsidR="00D879DC" w:rsidRPr="00A42E94">
        <w:rPr>
          <w:rFonts w:ascii="Times New Roman" w:hAnsi="Times New Roman"/>
          <w:sz w:val="24"/>
          <w:szCs w:val="24"/>
        </w:rPr>
        <w:t xml:space="preserve"> </w:t>
      </w:r>
      <w:r w:rsidR="00746F78" w:rsidRPr="00746F78">
        <w:rPr>
          <w:rFonts w:ascii="Times New Roman" w:hAnsi="Times New Roman"/>
          <w:sz w:val="24"/>
          <w:szCs w:val="24"/>
        </w:rPr>
        <w:t>Projekto įgyvendinimo komanda suprantama kaip asmenų grupė, skirta visam projektui įgyvendinti</w:t>
      </w:r>
      <w:r w:rsidR="008A5FDD">
        <w:rPr>
          <w:rFonts w:ascii="Times New Roman" w:hAnsi="Times New Roman"/>
          <w:sz w:val="24"/>
          <w:szCs w:val="24"/>
        </w:rPr>
        <w:t>, sudaryta</w:t>
      </w:r>
      <w:r w:rsidR="00746F78" w:rsidRPr="00746F78">
        <w:rPr>
          <w:rFonts w:ascii="Times New Roman" w:hAnsi="Times New Roman"/>
          <w:sz w:val="24"/>
          <w:szCs w:val="24"/>
        </w:rPr>
        <w:t xml:space="preserve"> iš įvairios paskirties ir kiekio projektą administruojančių, projektą valdančių, projektą vykdančių asmenų, kurie įtraukiami į projektą arba jų atsisakoma priklausomai nuo projekto įgyvendinimo etapo ir su juo susijusių veiklų. </w:t>
      </w:r>
      <w:r w:rsidR="00D879DC" w:rsidRPr="00A42E94">
        <w:rPr>
          <w:rFonts w:ascii="Times New Roman" w:eastAsia="Times New Roman" w:hAnsi="Times New Roman"/>
          <w:sz w:val="24"/>
          <w:szCs w:val="20"/>
        </w:rPr>
        <w:t>Projekto valdymo komanda suprantama kaip asmuo ar asmenų grupė</w:t>
      </w:r>
      <w:r w:rsidR="008A5FDD">
        <w:rPr>
          <w:rFonts w:ascii="Times New Roman" w:eastAsia="Times New Roman" w:hAnsi="Times New Roman"/>
          <w:sz w:val="24"/>
          <w:szCs w:val="20"/>
        </w:rPr>
        <w:t>,</w:t>
      </w:r>
      <w:r w:rsidR="00D879DC" w:rsidRPr="00A42E94">
        <w:rPr>
          <w:rFonts w:ascii="Times New Roman" w:eastAsia="Times New Roman" w:hAnsi="Times New Roman"/>
          <w:sz w:val="24"/>
          <w:szCs w:val="20"/>
        </w:rPr>
        <w:t xml:space="preserve"> vykdanti</w:t>
      </w:r>
      <w:r w:rsidR="008A5FDD">
        <w:rPr>
          <w:rFonts w:ascii="Times New Roman" w:eastAsia="Times New Roman" w:hAnsi="Times New Roman"/>
          <w:sz w:val="24"/>
          <w:szCs w:val="20"/>
        </w:rPr>
        <w:t>,</w:t>
      </w:r>
      <w:r w:rsidR="00D879DC" w:rsidRPr="00A42E94">
        <w:rPr>
          <w:rFonts w:ascii="Times New Roman" w:eastAsia="Times New Roman" w:hAnsi="Times New Roman"/>
          <w:sz w:val="24"/>
          <w:szCs w:val="20"/>
        </w:rPr>
        <w:t xml:space="preserve"> pvz., projekto planavimą, veiklų vykdymą pagal planą, apimties ir biudžeto priežiūrą, projekto komandos ir suinteresuotų šalių veiklų integravimą, projekto pokyčių valdymą ir pan. Projekto administravimo komanda suprantama kaip asmuo ar asmenų grupė</w:t>
      </w:r>
      <w:r w:rsidR="008A5FDD">
        <w:rPr>
          <w:rFonts w:ascii="Times New Roman" w:eastAsia="Times New Roman" w:hAnsi="Times New Roman"/>
          <w:sz w:val="24"/>
          <w:szCs w:val="20"/>
        </w:rPr>
        <w:t>,</w:t>
      </w:r>
      <w:r w:rsidR="00D879DC" w:rsidRPr="00A42E94">
        <w:rPr>
          <w:rFonts w:ascii="Times New Roman" w:eastAsia="Times New Roman" w:hAnsi="Times New Roman"/>
          <w:sz w:val="24"/>
          <w:szCs w:val="20"/>
        </w:rPr>
        <w:t xml:space="preserve"> pvz., </w:t>
      </w:r>
      <w:r w:rsidR="008A5FDD">
        <w:rPr>
          <w:rFonts w:ascii="Times New Roman" w:eastAsia="Times New Roman" w:hAnsi="Times New Roman"/>
          <w:sz w:val="24"/>
          <w:szCs w:val="20"/>
        </w:rPr>
        <w:t xml:space="preserve">rengianti </w:t>
      </w:r>
      <w:r w:rsidR="00D879DC" w:rsidRPr="00A42E94">
        <w:rPr>
          <w:rFonts w:ascii="Times New Roman" w:eastAsia="Times New Roman" w:hAnsi="Times New Roman"/>
          <w:sz w:val="24"/>
          <w:szCs w:val="20"/>
        </w:rPr>
        <w:t>pirkimo dokument</w:t>
      </w:r>
      <w:r w:rsidR="008A5FDD">
        <w:rPr>
          <w:rFonts w:ascii="Times New Roman" w:eastAsia="Times New Roman" w:hAnsi="Times New Roman"/>
          <w:sz w:val="24"/>
          <w:szCs w:val="20"/>
        </w:rPr>
        <w:t>us</w:t>
      </w:r>
      <w:r w:rsidR="00D879DC" w:rsidRPr="00A42E94">
        <w:rPr>
          <w:rFonts w:ascii="Times New Roman" w:eastAsia="Times New Roman" w:hAnsi="Times New Roman"/>
          <w:sz w:val="24"/>
          <w:szCs w:val="20"/>
        </w:rPr>
        <w:t xml:space="preserve"> (kvalifikacini</w:t>
      </w:r>
      <w:r w:rsidR="008A5FDD">
        <w:rPr>
          <w:rFonts w:ascii="Times New Roman" w:eastAsia="Times New Roman" w:hAnsi="Times New Roman"/>
          <w:sz w:val="24"/>
          <w:szCs w:val="20"/>
        </w:rPr>
        <w:t>us</w:t>
      </w:r>
      <w:r w:rsidR="00D879DC" w:rsidRPr="00A42E94">
        <w:rPr>
          <w:rFonts w:ascii="Times New Roman" w:eastAsia="Times New Roman" w:hAnsi="Times New Roman"/>
          <w:sz w:val="24"/>
          <w:szCs w:val="20"/>
        </w:rPr>
        <w:t xml:space="preserve"> ir (arba) technini</w:t>
      </w:r>
      <w:r w:rsidR="008A5FDD">
        <w:rPr>
          <w:rFonts w:ascii="Times New Roman" w:eastAsia="Times New Roman" w:hAnsi="Times New Roman"/>
          <w:sz w:val="24"/>
          <w:szCs w:val="20"/>
        </w:rPr>
        <w:t>us</w:t>
      </w:r>
      <w:r w:rsidR="00D879DC" w:rsidRPr="00A42E94">
        <w:rPr>
          <w:rFonts w:ascii="Times New Roman" w:eastAsia="Times New Roman" w:hAnsi="Times New Roman"/>
          <w:sz w:val="24"/>
          <w:szCs w:val="20"/>
        </w:rPr>
        <w:t xml:space="preserve"> reikalavim</w:t>
      </w:r>
      <w:r w:rsidR="008A5FDD">
        <w:rPr>
          <w:rFonts w:ascii="Times New Roman" w:eastAsia="Times New Roman" w:hAnsi="Times New Roman"/>
          <w:sz w:val="24"/>
          <w:szCs w:val="20"/>
        </w:rPr>
        <w:t>us</w:t>
      </w:r>
      <w:r w:rsidR="00D879DC" w:rsidRPr="00A42E94">
        <w:rPr>
          <w:rFonts w:ascii="Times New Roman" w:eastAsia="Times New Roman" w:hAnsi="Times New Roman"/>
          <w:sz w:val="24"/>
          <w:szCs w:val="20"/>
        </w:rPr>
        <w:t xml:space="preserve">), </w:t>
      </w:r>
      <w:r w:rsidR="008A5FDD">
        <w:rPr>
          <w:rFonts w:ascii="Times New Roman" w:eastAsia="Times New Roman" w:hAnsi="Times New Roman"/>
          <w:sz w:val="24"/>
          <w:szCs w:val="20"/>
        </w:rPr>
        <w:t>teikianti konsultacijas</w:t>
      </w:r>
      <w:r w:rsidR="00D879DC" w:rsidRPr="00A42E94">
        <w:rPr>
          <w:rFonts w:ascii="Times New Roman" w:eastAsia="Times New Roman" w:hAnsi="Times New Roman"/>
          <w:sz w:val="24"/>
          <w:szCs w:val="20"/>
        </w:rPr>
        <w:t xml:space="preserve">, </w:t>
      </w:r>
      <w:r w:rsidR="008A5FDD">
        <w:rPr>
          <w:rFonts w:ascii="Times New Roman" w:eastAsia="Times New Roman" w:hAnsi="Times New Roman"/>
          <w:sz w:val="24"/>
          <w:szCs w:val="20"/>
        </w:rPr>
        <w:t xml:space="preserve">rengianti </w:t>
      </w:r>
      <w:r w:rsidR="00D879DC" w:rsidRPr="00A42E94">
        <w:rPr>
          <w:rFonts w:ascii="Times New Roman" w:eastAsia="Times New Roman" w:hAnsi="Times New Roman"/>
          <w:sz w:val="24"/>
          <w:szCs w:val="20"/>
        </w:rPr>
        <w:t>mokėjimo prašym</w:t>
      </w:r>
      <w:r w:rsidR="008A5FDD">
        <w:rPr>
          <w:rFonts w:ascii="Times New Roman" w:eastAsia="Times New Roman" w:hAnsi="Times New Roman"/>
          <w:sz w:val="24"/>
          <w:szCs w:val="20"/>
        </w:rPr>
        <w:t xml:space="preserve">us </w:t>
      </w:r>
      <w:r w:rsidR="00D879DC" w:rsidRPr="00A42E94">
        <w:rPr>
          <w:rFonts w:ascii="Times New Roman" w:eastAsia="Times New Roman" w:hAnsi="Times New Roman"/>
          <w:sz w:val="24"/>
          <w:szCs w:val="20"/>
        </w:rPr>
        <w:t xml:space="preserve"> ir pan.</w:t>
      </w:r>
    </w:p>
    <w:p w:rsidR="00EE427C" w:rsidRPr="00A42E94" w:rsidRDefault="00B32193" w:rsidP="00EB12C7">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N</w:t>
      </w:r>
      <w:r w:rsidR="006C2F18" w:rsidRPr="00A42E94">
        <w:rPr>
          <w:rFonts w:ascii="Times New Roman" w:hAnsi="Times New Roman"/>
          <w:sz w:val="24"/>
          <w:szCs w:val="24"/>
        </w:rPr>
        <w:t>egali</w:t>
      </w:r>
      <w:r w:rsidR="004D7975" w:rsidRPr="00A42E94">
        <w:rPr>
          <w:rFonts w:ascii="Times New Roman" w:hAnsi="Times New Roman"/>
          <w:sz w:val="24"/>
          <w:szCs w:val="24"/>
        </w:rPr>
        <w:t xml:space="preserve"> būti numatyt</w:t>
      </w:r>
      <w:r w:rsidR="008A5FDD">
        <w:rPr>
          <w:rFonts w:ascii="Times New Roman" w:hAnsi="Times New Roman"/>
          <w:sz w:val="24"/>
          <w:szCs w:val="24"/>
        </w:rPr>
        <w:t>a</w:t>
      </w:r>
      <w:r w:rsidR="004D7975" w:rsidRPr="00A42E94">
        <w:rPr>
          <w:rFonts w:ascii="Times New Roman" w:hAnsi="Times New Roman"/>
          <w:sz w:val="24"/>
          <w:szCs w:val="24"/>
        </w:rPr>
        <w:t xml:space="preserve"> </w:t>
      </w:r>
      <w:r w:rsidRPr="00A42E94">
        <w:rPr>
          <w:rFonts w:ascii="Times New Roman" w:hAnsi="Times New Roman"/>
          <w:sz w:val="24"/>
          <w:szCs w:val="24"/>
        </w:rPr>
        <w:t xml:space="preserve">projekto </w:t>
      </w:r>
      <w:r w:rsidR="004D7975" w:rsidRPr="00A42E94">
        <w:rPr>
          <w:rFonts w:ascii="Times New Roman" w:hAnsi="Times New Roman"/>
          <w:sz w:val="24"/>
          <w:szCs w:val="24"/>
        </w:rPr>
        <w:t>apribojim</w:t>
      </w:r>
      <w:r w:rsidR="008A5FDD">
        <w:rPr>
          <w:rFonts w:ascii="Times New Roman" w:hAnsi="Times New Roman"/>
          <w:sz w:val="24"/>
          <w:szCs w:val="24"/>
        </w:rPr>
        <w:t>ų</w:t>
      </w:r>
      <w:r w:rsidR="004D7975" w:rsidRPr="00A42E94">
        <w:rPr>
          <w:rFonts w:ascii="Times New Roman" w:hAnsi="Times New Roman"/>
          <w:sz w:val="24"/>
          <w:szCs w:val="24"/>
        </w:rPr>
        <w:t xml:space="preserve">, kurie turėtų neigiamą poveikį </w:t>
      </w:r>
      <w:r w:rsidR="002F299F" w:rsidRPr="00C907B6">
        <w:rPr>
          <w:rFonts w:ascii="Times New Roman" w:hAnsi="Times New Roman"/>
          <w:sz w:val="24"/>
          <w:szCs w:val="24"/>
        </w:rPr>
        <w:t>moterų ir vyrų</w:t>
      </w:r>
      <w:r w:rsidR="004D7975" w:rsidRPr="00A42E94">
        <w:rPr>
          <w:rFonts w:ascii="Times New Roman" w:hAnsi="Times New Roman"/>
          <w:sz w:val="24"/>
          <w:szCs w:val="24"/>
        </w:rPr>
        <w:t xml:space="preserve"> lygybės ir nediskriminavimo </w:t>
      </w:r>
      <w:r w:rsidR="00070BE9" w:rsidRPr="00A42E94">
        <w:rPr>
          <w:rFonts w:ascii="Times New Roman" w:hAnsi="Times New Roman"/>
          <w:sz w:val="24"/>
          <w:szCs w:val="24"/>
        </w:rPr>
        <w:t xml:space="preserve">dėl lyties, rasės, tautybės, kalbos, kilmės, socialinės padėties, tikėjimo, įsitikinimų ar pažiūrų, amžiaus, negalios, lytinės orientacijos, etninės priklausomybės, religijos </w:t>
      </w:r>
      <w:r w:rsidR="004D7975" w:rsidRPr="00A42E94">
        <w:rPr>
          <w:rFonts w:ascii="Times New Roman" w:hAnsi="Times New Roman"/>
          <w:sz w:val="24"/>
          <w:szCs w:val="24"/>
        </w:rPr>
        <w:t>principų įgyvendinimui.</w:t>
      </w:r>
      <w:r w:rsidRPr="00A42E94">
        <w:rPr>
          <w:rFonts w:ascii="Times New Roman" w:hAnsi="Times New Roman"/>
          <w:sz w:val="24"/>
          <w:szCs w:val="24"/>
        </w:rPr>
        <w:t xml:space="preserve"> </w:t>
      </w:r>
    </w:p>
    <w:p w:rsidR="002766E6" w:rsidRPr="00A42E94" w:rsidRDefault="00B32193" w:rsidP="00EB12C7">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lastRenderedPageBreak/>
        <w:t>N</w:t>
      </w:r>
      <w:r w:rsidR="004D7975" w:rsidRPr="00A42E94">
        <w:rPr>
          <w:rFonts w:ascii="Times New Roman" w:hAnsi="Times New Roman"/>
          <w:sz w:val="24"/>
          <w:szCs w:val="24"/>
        </w:rPr>
        <w:t>eturi būti numatyt</w:t>
      </w:r>
      <w:r w:rsidR="008A5FDD">
        <w:rPr>
          <w:rFonts w:ascii="Times New Roman" w:hAnsi="Times New Roman"/>
          <w:sz w:val="24"/>
          <w:szCs w:val="24"/>
        </w:rPr>
        <w:t>a</w:t>
      </w:r>
      <w:r w:rsidR="004D7975" w:rsidRPr="00A42E94">
        <w:rPr>
          <w:rFonts w:ascii="Times New Roman" w:hAnsi="Times New Roman"/>
          <w:sz w:val="24"/>
          <w:szCs w:val="24"/>
        </w:rPr>
        <w:t xml:space="preserve"> </w:t>
      </w:r>
      <w:r w:rsidRPr="00A42E94">
        <w:rPr>
          <w:rFonts w:ascii="Times New Roman" w:hAnsi="Times New Roman"/>
          <w:sz w:val="24"/>
          <w:szCs w:val="24"/>
        </w:rPr>
        <w:t xml:space="preserve">projekto </w:t>
      </w:r>
      <w:r w:rsidR="004D7975" w:rsidRPr="00A42E94">
        <w:rPr>
          <w:rFonts w:ascii="Times New Roman" w:hAnsi="Times New Roman"/>
          <w:sz w:val="24"/>
          <w:szCs w:val="24"/>
        </w:rPr>
        <w:t>veiksm</w:t>
      </w:r>
      <w:r w:rsidR="008A5FDD">
        <w:rPr>
          <w:rFonts w:ascii="Times New Roman" w:hAnsi="Times New Roman"/>
          <w:sz w:val="24"/>
          <w:szCs w:val="24"/>
        </w:rPr>
        <w:t>ų</w:t>
      </w:r>
      <w:r w:rsidR="004D7975" w:rsidRPr="00A42E94">
        <w:rPr>
          <w:rFonts w:ascii="Times New Roman" w:hAnsi="Times New Roman"/>
          <w:sz w:val="24"/>
          <w:szCs w:val="24"/>
        </w:rPr>
        <w:t>, kurie turėtų neigiamą poveikį darnaus vystymosi principo įgyvendinimui.</w:t>
      </w:r>
      <w:r w:rsidR="002766E6" w:rsidRPr="00A42E94">
        <w:rPr>
          <w:rFonts w:ascii="Times New Roman" w:hAnsi="Times New Roman"/>
          <w:sz w:val="24"/>
          <w:szCs w:val="24"/>
        </w:rPr>
        <w:t xml:space="preserve"> Pasirenkant priemones, susijusias su darnaus vystymosi politikos nuostatų įgyvendinimu, rekomenduojama įvertinti aplinkai naudingų gaminių, pavyzdžiui, perdirbto popieriaus ar veiksmingai energiją vartojančios techninės įrangos, naudojimo administruojant projektą galimybes. Taip pat tais atvejais, kai galima prekių, paslaugų ar darbų viešuosius pirkimus atlikti taikant žaliesiems pirkimams nustatytus aplinkosaugos kriterijus, pareiškėjui rekomenduojama </w:t>
      </w:r>
      <w:r w:rsidR="008A5FDD">
        <w:rPr>
          <w:rFonts w:ascii="Times New Roman" w:hAnsi="Times New Roman"/>
          <w:sz w:val="24"/>
          <w:szCs w:val="24"/>
        </w:rPr>
        <w:t xml:space="preserve">atliekant </w:t>
      </w:r>
      <w:r w:rsidR="002766E6" w:rsidRPr="00A42E94">
        <w:rPr>
          <w:rFonts w:ascii="Times New Roman" w:hAnsi="Times New Roman"/>
          <w:sz w:val="24"/>
          <w:szCs w:val="24"/>
        </w:rPr>
        <w:t>bent dal</w:t>
      </w:r>
      <w:r w:rsidR="008A5FDD">
        <w:rPr>
          <w:rFonts w:ascii="Times New Roman" w:hAnsi="Times New Roman"/>
          <w:sz w:val="24"/>
          <w:szCs w:val="24"/>
        </w:rPr>
        <w:t>į</w:t>
      </w:r>
      <w:r w:rsidR="002766E6" w:rsidRPr="00A42E94">
        <w:rPr>
          <w:rFonts w:ascii="Times New Roman" w:hAnsi="Times New Roman"/>
          <w:sz w:val="24"/>
          <w:szCs w:val="24"/>
        </w:rPr>
        <w:t xml:space="preserve"> projekte </w:t>
      </w:r>
      <w:r w:rsidR="008A5FDD">
        <w:rPr>
          <w:rFonts w:ascii="Times New Roman" w:hAnsi="Times New Roman"/>
          <w:sz w:val="24"/>
          <w:szCs w:val="24"/>
        </w:rPr>
        <w:t>numatytų</w:t>
      </w:r>
      <w:r w:rsidR="008A5FDD" w:rsidRPr="00A42E94">
        <w:rPr>
          <w:rFonts w:ascii="Times New Roman" w:hAnsi="Times New Roman"/>
          <w:sz w:val="24"/>
          <w:szCs w:val="24"/>
        </w:rPr>
        <w:t xml:space="preserve"> </w:t>
      </w:r>
      <w:r w:rsidR="002766E6" w:rsidRPr="00A42E94">
        <w:rPr>
          <w:rFonts w:ascii="Times New Roman" w:hAnsi="Times New Roman"/>
          <w:sz w:val="24"/>
          <w:szCs w:val="24"/>
        </w:rPr>
        <w:t>prekių, paslaugų ir darbų viešųjų pirkimų nustatyti aplinkosaugos kriterijus.</w:t>
      </w:r>
    </w:p>
    <w:p w:rsidR="001B7E72" w:rsidRPr="00A42E94" w:rsidRDefault="001213E5" w:rsidP="00EB12C7">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Pagal Aprašą valstybės pagalba, kaip ji apibrėžta Sutarties dėl Europos Sąjungos veikimo (OL 2010 C 83, p. 47) 107 straipsnyje, </w:t>
      </w:r>
      <w:r w:rsidR="00D879DC" w:rsidRPr="00A42E94">
        <w:rPr>
          <w:rFonts w:ascii="Times New Roman" w:hAnsi="Times New Roman"/>
          <w:sz w:val="24"/>
          <w:szCs w:val="24"/>
        </w:rPr>
        <w:t xml:space="preserve">ir </w:t>
      </w:r>
      <w:r w:rsidR="00D879DC" w:rsidRPr="00A42E94">
        <w:rPr>
          <w:rFonts w:ascii="Times New Roman" w:hAnsi="Times New Roman"/>
          <w:i/>
          <w:sz w:val="24"/>
          <w:szCs w:val="24"/>
        </w:rPr>
        <w:t xml:space="preserve">de minimis </w:t>
      </w:r>
      <w:r w:rsidR="00D879DC" w:rsidRPr="00A42E94">
        <w:rPr>
          <w:rFonts w:ascii="Times New Roman" w:hAnsi="Times New Roman"/>
          <w:sz w:val="24"/>
          <w:szCs w:val="24"/>
        </w:rPr>
        <w:t xml:space="preserve">pagalba, kuri atitinka 2013 m. gruodžio 18 d. Komisijos reglamento (ES) Nr. 1407/2013 dėl Sutarties dėl Europos Sąjungos veikimo 107 ir 108 straipsnių taikymo </w:t>
      </w:r>
      <w:r w:rsidR="00D879DC" w:rsidRPr="00A42E94">
        <w:rPr>
          <w:rFonts w:ascii="Times New Roman" w:hAnsi="Times New Roman"/>
          <w:i/>
          <w:sz w:val="24"/>
          <w:szCs w:val="24"/>
        </w:rPr>
        <w:t xml:space="preserve">de minimis </w:t>
      </w:r>
      <w:r w:rsidR="00D879DC" w:rsidRPr="00A42E94">
        <w:rPr>
          <w:rFonts w:ascii="Times New Roman" w:hAnsi="Times New Roman"/>
          <w:sz w:val="24"/>
          <w:szCs w:val="24"/>
        </w:rPr>
        <w:t xml:space="preserve">pagalbai (OL 2013 L 352, p. 1) nuostatas, </w:t>
      </w:r>
      <w:r w:rsidRPr="00A42E94">
        <w:rPr>
          <w:rFonts w:ascii="Times New Roman" w:hAnsi="Times New Roman"/>
          <w:sz w:val="24"/>
          <w:szCs w:val="24"/>
        </w:rPr>
        <w:t>neteikiama.</w:t>
      </w:r>
    </w:p>
    <w:p w:rsidR="00101D53" w:rsidRPr="00A42E94" w:rsidRDefault="00101D53" w:rsidP="001B7E72">
      <w:pPr>
        <w:tabs>
          <w:tab w:val="left" w:pos="1134"/>
        </w:tabs>
        <w:spacing w:after="0" w:line="240" w:lineRule="auto"/>
        <w:jc w:val="both"/>
        <w:rPr>
          <w:rFonts w:ascii="Times New Roman" w:hAnsi="Times New Roman"/>
          <w:sz w:val="24"/>
          <w:szCs w:val="24"/>
        </w:rPr>
      </w:pPr>
    </w:p>
    <w:p w:rsidR="0017184B" w:rsidRPr="00A42E94" w:rsidRDefault="00F05128" w:rsidP="00FB785B">
      <w:pPr>
        <w:spacing w:after="0" w:line="240" w:lineRule="auto"/>
        <w:jc w:val="center"/>
        <w:rPr>
          <w:rFonts w:ascii="Times New Roman" w:eastAsia="Times New Roman" w:hAnsi="Times New Roman"/>
          <w:b/>
          <w:sz w:val="24"/>
          <w:szCs w:val="24"/>
          <w:lang w:eastAsia="lt-LT"/>
        </w:rPr>
      </w:pPr>
      <w:r w:rsidRPr="00A42E94">
        <w:rPr>
          <w:rFonts w:ascii="Times New Roman" w:eastAsia="Times New Roman" w:hAnsi="Times New Roman"/>
          <w:b/>
          <w:sz w:val="24"/>
          <w:szCs w:val="24"/>
          <w:lang w:eastAsia="lt-LT"/>
        </w:rPr>
        <w:t>IV</w:t>
      </w:r>
      <w:r w:rsidR="001C166A" w:rsidRPr="00A42E94">
        <w:rPr>
          <w:rFonts w:ascii="Times New Roman" w:eastAsia="Times New Roman" w:hAnsi="Times New Roman"/>
          <w:b/>
          <w:sz w:val="24"/>
          <w:szCs w:val="24"/>
          <w:lang w:eastAsia="lt-LT"/>
        </w:rPr>
        <w:t xml:space="preserve"> </w:t>
      </w:r>
      <w:r w:rsidR="0017184B" w:rsidRPr="00A42E94">
        <w:rPr>
          <w:rFonts w:ascii="Times New Roman" w:eastAsia="Times New Roman" w:hAnsi="Times New Roman"/>
          <w:b/>
          <w:sz w:val="24"/>
          <w:szCs w:val="24"/>
          <w:lang w:eastAsia="lt-LT"/>
        </w:rPr>
        <w:t>SKYRIUS</w:t>
      </w:r>
    </w:p>
    <w:p w:rsidR="00F05128" w:rsidRPr="00A42E94" w:rsidRDefault="00F05128" w:rsidP="00FB785B">
      <w:pPr>
        <w:spacing w:after="0" w:line="240" w:lineRule="auto"/>
        <w:jc w:val="center"/>
        <w:rPr>
          <w:rFonts w:ascii="Times New Roman" w:eastAsia="Times New Roman" w:hAnsi="Times New Roman"/>
          <w:b/>
          <w:sz w:val="24"/>
          <w:szCs w:val="24"/>
          <w:lang w:eastAsia="lt-LT"/>
        </w:rPr>
      </w:pPr>
      <w:r w:rsidRPr="00A42E94">
        <w:rPr>
          <w:rFonts w:ascii="Times New Roman" w:eastAsia="Times New Roman" w:hAnsi="Times New Roman"/>
          <w:b/>
          <w:sz w:val="24"/>
          <w:szCs w:val="24"/>
          <w:lang w:eastAsia="lt-LT"/>
        </w:rPr>
        <w:t>TINKAMŲ FINANSUOTI PROJEKTO IŠLAIDŲ IR FINANSAVIMO REIKALAVIMAI</w:t>
      </w:r>
    </w:p>
    <w:p w:rsidR="00697E65" w:rsidRPr="00A42E94" w:rsidRDefault="00697E65" w:rsidP="0026561F">
      <w:pPr>
        <w:spacing w:after="0" w:line="240" w:lineRule="auto"/>
        <w:ind w:firstLine="851"/>
        <w:jc w:val="center"/>
        <w:rPr>
          <w:rFonts w:ascii="Times New Roman" w:eastAsia="Times New Roman" w:hAnsi="Times New Roman"/>
          <w:sz w:val="24"/>
          <w:szCs w:val="24"/>
          <w:lang w:eastAsia="lt-LT"/>
        </w:rPr>
      </w:pPr>
    </w:p>
    <w:p w:rsidR="00F05128" w:rsidRPr="00A42E94" w:rsidRDefault="00313EFE" w:rsidP="00EF2920">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Projekto išlaidos</w:t>
      </w:r>
      <w:r w:rsidR="00217458" w:rsidRPr="00A42E94">
        <w:rPr>
          <w:rFonts w:ascii="Times New Roman" w:eastAsia="Times New Roman" w:hAnsi="Times New Roman"/>
          <w:sz w:val="24"/>
          <w:szCs w:val="24"/>
          <w:lang w:eastAsia="lt-LT"/>
        </w:rPr>
        <w:t xml:space="preserve"> turi atitikti Projektų</w:t>
      </w:r>
      <w:r w:rsidR="005155FA" w:rsidRPr="00A42E94">
        <w:rPr>
          <w:rFonts w:ascii="Times New Roman" w:eastAsia="Times New Roman" w:hAnsi="Times New Roman"/>
          <w:sz w:val="24"/>
          <w:szCs w:val="24"/>
          <w:lang w:eastAsia="lt-LT"/>
        </w:rPr>
        <w:t xml:space="preserve"> taisyklių VI skyriuje</w:t>
      </w:r>
      <w:r w:rsidR="00DA271A" w:rsidRPr="00A42E94">
        <w:rPr>
          <w:rFonts w:ascii="Times New Roman" w:eastAsia="Times New Roman" w:hAnsi="Times New Roman"/>
          <w:sz w:val="24"/>
          <w:szCs w:val="24"/>
          <w:lang w:eastAsia="lt-LT"/>
        </w:rPr>
        <w:t xml:space="preserve">, išskyrus </w:t>
      </w:r>
      <w:r w:rsidR="00B874D6" w:rsidRPr="00A42E94">
        <w:rPr>
          <w:rFonts w:ascii="Times New Roman" w:eastAsia="Times New Roman" w:hAnsi="Times New Roman"/>
          <w:sz w:val="24"/>
          <w:szCs w:val="24"/>
          <w:lang w:eastAsia="lt-LT"/>
        </w:rPr>
        <w:t xml:space="preserve">Projektų taisyklių </w:t>
      </w:r>
      <w:r w:rsidR="00DA271A" w:rsidRPr="00A42E94">
        <w:rPr>
          <w:rFonts w:ascii="Times New Roman" w:eastAsia="Times New Roman" w:hAnsi="Times New Roman"/>
          <w:sz w:val="24"/>
          <w:szCs w:val="24"/>
          <w:lang w:eastAsia="lt-LT"/>
        </w:rPr>
        <w:t>40</w:t>
      </w:r>
      <w:r w:rsidR="00CD61FD">
        <w:rPr>
          <w:rFonts w:ascii="Times New Roman" w:eastAsia="Times New Roman" w:hAnsi="Times New Roman"/>
          <w:sz w:val="24"/>
          <w:szCs w:val="24"/>
          <w:lang w:eastAsia="lt-LT"/>
        </w:rPr>
        <w:t>5</w:t>
      </w:r>
      <w:r w:rsidR="00DA271A" w:rsidRPr="00A42E94">
        <w:rPr>
          <w:rFonts w:ascii="Times New Roman" w:eastAsia="Times New Roman" w:hAnsi="Times New Roman"/>
          <w:sz w:val="24"/>
          <w:szCs w:val="24"/>
          <w:lang w:eastAsia="lt-LT"/>
        </w:rPr>
        <w:t xml:space="preserve">.2 </w:t>
      </w:r>
      <w:r w:rsidR="00100D78">
        <w:rPr>
          <w:rFonts w:ascii="Times New Roman" w:eastAsia="Times New Roman" w:hAnsi="Times New Roman"/>
          <w:sz w:val="24"/>
          <w:szCs w:val="24"/>
          <w:lang w:eastAsia="lt-LT"/>
        </w:rPr>
        <w:t>pa</w:t>
      </w:r>
      <w:r w:rsidR="00DA271A" w:rsidRPr="00A42E94">
        <w:rPr>
          <w:rFonts w:ascii="Times New Roman" w:eastAsia="Times New Roman" w:hAnsi="Times New Roman"/>
          <w:sz w:val="24"/>
          <w:szCs w:val="24"/>
          <w:lang w:eastAsia="lt-LT"/>
        </w:rPr>
        <w:t>punkt</w:t>
      </w:r>
      <w:r w:rsidR="00100D78">
        <w:rPr>
          <w:rFonts w:ascii="Times New Roman" w:eastAsia="Times New Roman" w:hAnsi="Times New Roman"/>
          <w:sz w:val="24"/>
          <w:szCs w:val="24"/>
          <w:lang w:eastAsia="lt-LT"/>
        </w:rPr>
        <w:t>čio</w:t>
      </w:r>
      <w:r w:rsidR="00DA271A" w:rsidRPr="00A42E94">
        <w:rPr>
          <w:rFonts w:ascii="Times New Roman" w:eastAsia="Times New Roman" w:hAnsi="Times New Roman"/>
          <w:sz w:val="24"/>
          <w:szCs w:val="24"/>
          <w:lang w:eastAsia="lt-LT"/>
        </w:rPr>
        <w:t xml:space="preserve"> nustatytą reikalavimą išankstinėms sąskaitoms,</w:t>
      </w:r>
      <w:r w:rsidR="005155FA" w:rsidRPr="00A42E94">
        <w:rPr>
          <w:rFonts w:ascii="Times New Roman" w:eastAsia="Times New Roman" w:hAnsi="Times New Roman"/>
          <w:sz w:val="24"/>
          <w:szCs w:val="24"/>
          <w:lang w:eastAsia="lt-LT"/>
        </w:rPr>
        <w:t xml:space="preserve"> </w:t>
      </w:r>
      <w:r w:rsidR="006C2F18" w:rsidRPr="00A42E94">
        <w:rPr>
          <w:rFonts w:ascii="Times New Roman" w:eastAsia="Times New Roman" w:hAnsi="Times New Roman"/>
          <w:sz w:val="24"/>
          <w:szCs w:val="24"/>
          <w:lang w:eastAsia="lt-LT"/>
        </w:rPr>
        <w:t>ir Rekomendacijose dėl projektų išlaidų atitikties Europos Sąjungos struktūrinių fondų reikalavimams</w:t>
      </w:r>
      <w:r w:rsidR="009E7803">
        <w:rPr>
          <w:rFonts w:ascii="Times New Roman" w:eastAsia="Times New Roman" w:hAnsi="Times New Roman"/>
          <w:sz w:val="24"/>
          <w:szCs w:val="24"/>
          <w:lang w:eastAsia="lt-LT"/>
        </w:rPr>
        <w:t xml:space="preserve"> </w:t>
      </w:r>
      <w:r w:rsidR="005155FA" w:rsidRPr="00A42E94">
        <w:rPr>
          <w:rFonts w:ascii="Times New Roman" w:eastAsia="Times New Roman" w:hAnsi="Times New Roman"/>
          <w:sz w:val="24"/>
          <w:szCs w:val="24"/>
          <w:lang w:eastAsia="lt-LT"/>
        </w:rPr>
        <w:t>išdėstytus projekto išlaidoms</w:t>
      </w:r>
      <w:r w:rsidR="00697E65" w:rsidRPr="00A42E94">
        <w:rPr>
          <w:rFonts w:ascii="Times New Roman" w:eastAsia="Times New Roman" w:hAnsi="Times New Roman"/>
          <w:sz w:val="24"/>
          <w:szCs w:val="24"/>
          <w:lang w:eastAsia="lt-LT"/>
        </w:rPr>
        <w:t xml:space="preserve"> taikomus reikalavimus</w:t>
      </w:r>
      <w:r w:rsidR="005155FA" w:rsidRPr="00A42E94">
        <w:rPr>
          <w:rFonts w:ascii="Times New Roman" w:eastAsia="Times New Roman" w:hAnsi="Times New Roman"/>
          <w:sz w:val="24"/>
          <w:szCs w:val="24"/>
          <w:lang w:eastAsia="lt-LT"/>
        </w:rPr>
        <w:t>.</w:t>
      </w:r>
    </w:p>
    <w:p w:rsidR="00EB4239" w:rsidRPr="00A42E94" w:rsidRDefault="007805FA" w:rsidP="00EF2920">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Didžiausia </w:t>
      </w:r>
      <w:r w:rsidR="00D75D8B" w:rsidRPr="00A42E94">
        <w:rPr>
          <w:rFonts w:ascii="Times New Roman" w:eastAsia="Times New Roman" w:hAnsi="Times New Roman"/>
          <w:sz w:val="24"/>
          <w:szCs w:val="24"/>
          <w:lang w:eastAsia="lt-LT"/>
        </w:rPr>
        <w:t xml:space="preserve">galima </w:t>
      </w:r>
      <w:r w:rsidRPr="00A42E94">
        <w:rPr>
          <w:rFonts w:ascii="Times New Roman" w:eastAsia="Times New Roman" w:hAnsi="Times New Roman"/>
          <w:sz w:val="24"/>
          <w:szCs w:val="24"/>
          <w:lang w:eastAsia="lt-LT"/>
        </w:rPr>
        <w:t>projektui skirti finansavimo lėšų suma yra</w:t>
      </w:r>
      <w:r w:rsidR="00EB4239" w:rsidRPr="00A42E94">
        <w:rPr>
          <w:rFonts w:ascii="Times New Roman" w:eastAsia="Times New Roman" w:hAnsi="Times New Roman"/>
          <w:sz w:val="24"/>
          <w:szCs w:val="24"/>
          <w:lang w:eastAsia="lt-LT"/>
        </w:rPr>
        <w:t>:</w:t>
      </w:r>
    </w:p>
    <w:p w:rsidR="00347F6F" w:rsidRPr="00A42E94" w:rsidRDefault="00347F6F" w:rsidP="00EF2920">
      <w:pPr>
        <w:numPr>
          <w:ilvl w:val="1"/>
          <w:numId w:val="6"/>
        </w:numPr>
        <w:tabs>
          <w:tab w:val="left" w:pos="1276"/>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iki </w:t>
      </w:r>
      <w:r w:rsidR="00DD626E">
        <w:rPr>
          <w:rFonts w:ascii="Times New Roman" w:hAnsi="Times New Roman"/>
          <w:sz w:val="24"/>
          <w:szCs w:val="24"/>
        </w:rPr>
        <w:t>1</w:t>
      </w:r>
      <w:r w:rsidR="00E13271" w:rsidRPr="00C01516">
        <w:rPr>
          <w:rFonts w:ascii="Times New Roman" w:hAnsi="Times New Roman"/>
          <w:sz w:val="24"/>
          <w:szCs w:val="24"/>
        </w:rPr>
        <w:t xml:space="preserve">25 </w:t>
      </w:r>
      <w:r w:rsidR="00E13271" w:rsidRPr="00721793">
        <w:rPr>
          <w:rFonts w:ascii="Times New Roman" w:hAnsi="Times New Roman"/>
          <w:sz w:val="24"/>
          <w:szCs w:val="24"/>
        </w:rPr>
        <w:t>000</w:t>
      </w:r>
      <w:r w:rsidR="00E13271" w:rsidRPr="00F27CE2">
        <w:rPr>
          <w:rFonts w:ascii="Times New Roman" w:hAnsi="Times New Roman"/>
          <w:sz w:val="24"/>
          <w:szCs w:val="24"/>
        </w:rPr>
        <w:t xml:space="preserve"> </w:t>
      </w:r>
      <w:r w:rsidR="00E13271" w:rsidRPr="000A0161">
        <w:rPr>
          <w:rFonts w:ascii="Times New Roman" w:hAnsi="Times New Roman"/>
          <w:sz w:val="24"/>
          <w:szCs w:val="24"/>
        </w:rPr>
        <w:t>(</w:t>
      </w:r>
      <w:r w:rsidR="00DD626E">
        <w:rPr>
          <w:rFonts w:ascii="Times New Roman" w:hAnsi="Times New Roman"/>
          <w:sz w:val="24"/>
          <w:szCs w:val="24"/>
        </w:rPr>
        <w:t>vieno</w:t>
      </w:r>
      <w:r w:rsidR="00E13271" w:rsidRPr="000A0161">
        <w:rPr>
          <w:rFonts w:ascii="Times New Roman" w:hAnsi="Times New Roman"/>
          <w:sz w:val="24"/>
          <w:szCs w:val="24"/>
        </w:rPr>
        <w:t xml:space="preserve"> šimt</w:t>
      </w:r>
      <w:r w:rsidR="000B0C9E">
        <w:rPr>
          <w:rFonts w:ascii="Times New Roman" w:hAnsi="Times New Roman"/>
          <w:sz w:val="24"/>
          <w:szCs w:val="24"/>
        </w:rPr>
        <w:t>o</w:t>
      </w:r>
      <w:r w:rsidR="00E13271" w:rsidRPr="000A0161">
        <w:rPr>
          <w:rFonts w:ascii="Times New Roman" w:hAnsi="Times New Roman"/>
          <w:sz w:val="24"/>
          <w:szCs w:val="24"/>
        </w:rPr>
        <w:t xml:space="preserve"> </w:t>
      </w:r>
      <w:r w:rsidR="00DD626E">
        <w:rPr>
          <w:rFonts w:ascii="Times New Roman" w:hAnsi="Times New Roman"/>
          <w:sz w:val="24"/>
          <w:szCs w:val="24"/>
        </w:rPr>
        <w:t>dvidešimt penkių</w:t>
      </w:r>
      <w:r w:rsidR="00E13271" w:rsidRPr="000A0161">
        <w:rPr>
          <w:rFonts w:ascii="Times New Roman" w:hAnsi="Times New Roman"/>
          <w:sz w:val="24"/>
          <w:szCs w:val="24"/>
        </w:rPr>
        <w:t xml:space="preserve"> tūkstančių</w:t>
      </w:r>
      <w:r w:rsidR="00E13271">
        <w:rPr>
          <w:rFonts w:ascii="Times New Roman" w:hAnsi="Times New Roman"/>
          <w:sz w:val="24"/>
          <w:szCs w:val="24"/>
        </w:rPr>
        <w:t>)</w:t>
      </w:r>
      <w:r w:rsidR="00E13271" w:rsidRPr="000A0161">
        <w:rPr>
          <w:rFonts w:ascii="Times New Roman" w:hAnsi="Times New Roman"/>
          <w:sz w:val="24"/>
          <w:szCs w:val="24"/>
        </w:rPr>
        <w:t xml:space="preserve"> </w:t>
      </w:r>
      <w:r w:rsidRPr="00A42E94">
        <w:rPr>
          <w:rFonts w:ascii="Times New Roman" w:hAnsi="Times New Roman"/>
          <w:sz w:val="24"/>
          <w:szCs w:val="24"/>
        </w:rPr>
        <w:t>eurų (taikoma I veiklų grupei)</w:t>
      </w:r>
      <w:r w:rsidR="00EB4239" w:rsidRPr="00A42E94">
        <w:rPr>
          <w:rFonts w:ascii="Times New Roman" w:hAnsi="Times New Roman"/>
          <w:sz w:val="24"/>
          <w:szCs w:val="24"/>
        </w:rPr>
        <w:t>;</w:t>
      </w:r>
    </w:p>
    <w:p w:rsidR="00DA271A" w:rsidRDefault="00BE1E3C" w:rsidP="00EF2920">
      <w:pPr>
        <w:numPr>
          <w:ilvl w:val="1"/>
          <w:numId w:val="6"/>
        </w:numPr>
        <w:tabs>
          <w:tab w:val="left" w:pos="1276"/>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iki 2 546 990 (dviejų milijonų penkių šimtų keturiasdešimt šešių tūkstančių devynių šimtų devyniasdešimt</w:t>
      </w:r>
      <w:r w:rsidR="009B68B2">
        <w:rPr>
          <w:rFonts w:ascii="Times New Roman" w:hAnsi="Times New Roman"/>
          <w:sz w:val="24"/>
          <w:szCs w:val="24"/>
        </w:rPr>
        <w:t>)</w:t>
      </w:r>
      <w:r w:rsidRPr="00A42E94">
        <w:rPr>
          <w:rFonts w:ascii="Times New Roman" w:hAnsi="Times New Roman"/>
          <w:sz w:val="24"/>
          <w:szCs w:val="24"/>
        </w:rPr>
        <w:t xml:space="preserve"> eurų (taikoma II veiklų grupei).</w:t>
      </w:r>
    </w:p>
    <w:p w:rsidR="00DD626E" w:rsidRPr="00A42E94" w:rsidRDefault="00DD626E" w:rsidP="00EF2920">
      <w:pPr>
        <w:numPr>
          <w:ilvl w:val="1"/>
          <w:numId w:val="6"/>
        </w:numPr>
        <w:tabs>
          <w:tab w:val="left" w:pos="1276"/>
        </w:tabs>
        <w:spacing w:after="0" w:line="240" w:lineRule="auto"/>
        <w:ind w:left="0" w:firstLine="709"/>
        <w:jc w:val="both"/>
        <w:rPr>
          <w:rFonts w:ascii="Times New Roman" w:hAnsi="Times New Roman"/>
          <w:sz w:val="24"/>
          <w:szCs w:val="24"/>
        </w:rPr>
      </w:pPr>
      <w:r w:rsidRPr="00DD626E">
        <w:rPr>
          <w:rFonts w:ascii="Times New Roman" w:hAnsi="Times New Roman"/>
          <w:sz w:val="24"/>
          <w:szCs w:val="24"/>
        </w:rPr>
        <w:t>iki 13 </w:t>
      </w:r>
      <w:r w:rsidR="00391471">
        <w:rPr>
          <w:rFonts w:ascii="Times New Roman" w:hAnsi="Times New Roman"/>
          <w:sz w:val="24"/>
          <w:szCs w:val="24"/>
        </w:rPr>
        <w:t>719</w:t>
      </w:r>
      <w:r w:rsidRPr="00DD626E">
        <w:rPr>
          <w:rFonts w:ascii="Times New Roman" w:hAnsi="Times New Roman"/>
          <w:sz w:val="24"/>
          <w:szCs w:val="24"/>
        </w:rPr>
        <w:t> </w:t>
      </w:r>
      <w:r w:rsidR="00391471">
        <w:rPr>
          <w:rFonts w:ascii="Times New Roman" w:hAnsi="Times New Roman"/>
          <w:sz w:val="24"/>
          <w:szCs w:val="24"/>
        </w:rPr>
        <w:t>253</w:t>
      </w:r>
      <w:r w:rsidRPr="00DD626E">
        <w:rPr>
          <w:rFonts w:ascii="Times New Roman" w:hAnsi="Times New Roman"/>
          <w:sz w:val="24"/>
          <w:szCs w:val="24"/>
        </w:rPr>
        <w:t xml:space="preserve"> (trylikos milijonų septynių </w:t>
      </w:r>
      <w:r w:rsidR="00391471">
        <w:rPr>
          <w:rFonts w:ascii="Times New Roman" w:hAnsi="Times New Roman"/>
          <w:sz w:val="24"/>
          <w:szCs w:val="24"/>
        </w:rPr>
        <w:t xml:space="preserve">šimtų devyniolikos </w:t>
      </w:r>
      <w:r w:rsidRPr="00DD626E">
        <w:rPr>
          <w:rFonts w:ascii="Times New Roman" w:hAnsi="Times New Roman"/>
          <w:sz w:val="24"/>
          <w:szCs w:val="24"/>
        </w:rPr>
        <w:t xml:space="preserve">tūkstančių </w:t>
      </w:r>
      <w:r w:rsidR="00391471">
        <w:rPr>
          <w:rFonts w:ascii="Times New Roman" w:hAnsi="Times New Roman"/>
          <w:sz w:val="24"/>
          <w:szCs w:val="24"/>
        </w:rPr>
        <w:t>dviejų šimtų penk</w:t>
      </w:r>
      <w:r w:rsidRPr="00DD626E">
        <w:rPr>
          <w:rFonts w:ascii="Times New Roman" w:hAnsi="Times New Roman"/>
          <w:sz w:val="24"/>
          <w:szCs w:val="24"/>
        </w:rPr>
        <w:t xml:space="preserve">iasdešimt </w:t>
      </w:r>
      <w:r w:rsidR="00391471">
        <w:rPr>
          <w:rFonts w:ascii="Times New Roman" w:hAnsi="Times New Roman"/>
          <w:sz w:val="24"/>
          <w:szCs w:val="24"/>
        </w:rPr>
        <w:t>trij</w:t>
      </w:r>
      <w:r w:rsidRPr="00DD626E">
        <w:rPr>
          <w:rFonts w:ascii="Times New Roman" w:hAnsi="Times New Roman"/>
          <w:sz w:val="24"/>
          <w:szCs w:val="24"/>
        </w:rPr>
        <w:t>ų) eurų</w:t>
      </w:r>
      <w:r>
        <w:rPr>
          <w:rFonts w:ascii="Times New Roman" w:hAnsi="Times New Roman"/>
          <w:sz w:val="24"/>
          <w:szCs w:val="24"/>
        </w:rPr>
        <w:t xml:space="preserve"> </w:t>
      </w:r>
      <w:r w:rsidRPr="00DD626E">
        <w:rPr>
          <w:rFonts w:ascii="Times New Roman" w:hAnsi="Times New Roman"/>
          <w:sz w:val="24"/>
          <w:szCs w:val="24"/>
        </w:rPr>
        <w:t>(taikoma I</w:t>
      </w:r>
      <w:r>
        <w:rPr>
          <w:rFonts w:ascii="Times New Roman" w:hAnsi="Times New Roman"/>
          <w:sz w:val="24"/>
          <w:szCs w:val="24"/>
        </w:rPr>
        <w:t>I</w:t>
      </w:r>
      <w:r w:rsidRPr="00DD626E">
        <w:rPr>
          <w:rFonts w:ascii="Times New Roman" w:hAnsi="Times New Roman"/>
          <w:sz w:val="24"/>
          <w:szCs w:val="24"/>
        </w:rPr>
        <w:t>I veiklų grupei)</w:t>
      </w:r>
      <w:r>
        <w:rPr>
          <w:rFonts w:ascii="Times New Roman" w:hAnsi="Times New Roman"/>
          <w:sz w:val="24"/>
          <w:szCs w:val="24"/>
        </w:rPr>
        <w:t>.</w:t>
      </w:r>
    </w:p>
    <w:p w:rsidR="00290CD5" w:rsidRPr="00A42E94" w:rsidRDefault="00C37412" w:rsidP="00EF2920">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Didžiausia galima p</w:t>
      </w:r>
      <w:r w:rsidR="00043383" w:rsidRPr="00A42E94">
        <w:rPr>
          <w:rFonts w:ascii="Times New Roman" w:eastAsia="Times New Roman" w:hAnsi="Times New Roman"/>
          <w:sz w:val="24"/>
          <w:szCs w:val="24"/>
          <w:lang w:eastAsia="lt-LT"/>
        </w:rPr>
        <w:t>rojekto finans</w:t>
      </w:r>
      <w:r w:rsidR="004A431D" w:rsidRPr="00A42E94">
        <w:rPr>
          <w:rFonts w:ascii="Times New Roman" w:eastAsia="Times New Roman" w:hAnsi="Times New Roman"/>
          <w:sz w:val="24"/>
          <w:szCs w:val="24"/>
          <w:lang w:eastAsia="lt-LT"/>
        </w:rPr>
        <w:t xml:space="preserve">uojamoji dalis </w:t>
      </w:r>
      <w:r w:rsidR="00043383" w:rsidRPr="00A42E94">
        <w:rPr>
          <w:rFonts w:ascii="Times New Roman" w:eastAsia="Times New Roman" w:hAnsi="Times New Roman"/>
          <w:sz w:val="24"/>
          <w:szCs w:val="24"/>
          <w:lang w:eastAsia="lt-LT"/>
        </w:rPr>
        <w:t xml:space="preserve">sudaro </w:t>
      </w:r>
      <w:r w:rsidR="001C54C6" w:rsidRPr="00A42E94">
        <w:rPr>
          <w:rFonts w:ascii="Times New Roman" w:eastAsia="Times New Roman" w:hAnsi="Times New Roman"/>
          <w:sz w:val="24"/>
          <w:szCs w:val="24"/>
          <w:lang w:eastAsia="lt-LT"/>
        </w:rPr>
        <w:t>100</w:t>
      </w:r>
      <w:r w:rsidR="00043383" w:rsidRPr="00A42E94">
        <w:rPr>
          <w:rFonts w:ascii="Times New Roman" w:eastAsia="Times New Roman" w:hAnsi="Times New Roman"/>
          <w:sz w:val="24"/>
          <w:szCs w:val="24"/>
          <w:lang w:eastAsia="lt-LT"/>
        </w:rPr>
        <w:t xml:space="preserve"> proc. visų tinkamų finansuoti </w:t>
      </w:r>
      <w:r w:rsidR="004A431D" w:rsidRPr="00A42E94">
        <w:rPr>
          <w:rFonts w:ascii="Times New Roman" w:eastAsia="Times New Roman" w:hAnsi="Times New Roman"/>
          <w:sz w:val="24"/>
          <w:szCs w:val="24"/>
          <w:lang w:eastAsia="lt-LT"/>
        </w:rPr>
        <w:t>projekto išlaidų</w:t>
      </w:r>
      <w:r w:rsidR="00652EFD" w:rsidRPr="00A42E94">
        <w:rPr>
          <w:rFonts w:ascii="Times New Roman" w:eastAsia="Times New Roman" w:hAnsi="Times New Roman"/>
          <w:sz w:val="24"/>
          <w:szCs w:val="24"/>
          <w:lang w:eastAsia="lt-LT"/>
        </w:rPr>
        <w:t>.</w:t>
      </w:r>
    </w:p>
    <w:p w:rsidR="00043383" w:rsidRPr="00A42E94" w:rsidRDefault="00290CD5" w:rsidP="00EF2920">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w:t>
      </w:r>
      <w:r w:rsidR="00043383" w:rsidRPr="00A42E94">
        <w:rPr>
          <w:rFonts w:ascii="Times New Roman" w:eastAsia="Times New Roman" w:hAnsi="Times New Roman"/>
          <w:sz w:val="24"/>
          <w:szCs w:val="24"/>
          <w:lang w:eastAsia="lt-LT"/>
        </w:rPr>
        <w:t>areiškėjas ir (arba) partneris savo iniciatyva ir savo ir (</w:t>
      </w:r>
      <w:r w:rsidR="00B308D4" w:rsidRPr="00A42E94">
        <w:rPr>
          <w:rFonts w:ascii="Times New Roman" w:eastAsia="Times New Roman" w:hAnsi="Times New Roman"/>
          <w:sz w:val="24"/>
          <w:szCs w:val="24"/>
          <w:lang w:eastAsia="lt-LT"/>
        </w:rPr>
        <w:t>arba) kitų šaltinių lėšomis gali prisidėti prie projekto įgyvendinimo</w:t>
      </w:r>
      <w:r w:rsidR="00043383" w:rsidRPr="00A42E94">
        <w:rPr>
          <w:rFonts w:ascii="Times New Roman" w:eastAsia="Times New Roman" w:hAnsi="Times New Roman"/>
          <w:sz w:val="24"/>
          <w:szCs w:val="24"/>
          <w:lang w:eastAsia="lt-LT"/>
        </w:rPr>
        <w:t>.</w:t>
      </w:r>
      <w:r w:rsidRPr="00A42E94">
        <w:rPr>
          <w:rFonts w:ascii="Times New Roman" w:eastAsia="Times New Roman" w:hAnsi="Times New Roman"/>
          <w:sz w:val="24"/>
          <w:szCs w:val="24"/>
          <w:lang w:eastAsia="lt-LT"/>
        </w:rPr>
        <w:t xml:space="preserve"> </w:t>
      </w:r>
    </w:p>
    <w:p w:rsidR="00043383" w:rsidRPr="00A42E94" w:rsidRDefault="00825B45" w:rsidP="00EF2920">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Projekto tinkam</w:t>
      </w:r>
      <w:r w:rsidR="009B68B2">
        <w:rPr>
          <w:rFonts w:ascii="Times New Roman" w:eastAsia="Times New Roman" w:hAnsi="Times New Roman"/>
          <w:sz w:val="24"/>
          <w:szCs w:val="24"/>
          <w:lang w:eastAsia="lt-LT"/>
        </w:rPr>
        <w:t>os</w:t>
      </w:r>
      <w:r w:rsidRPr="00A42E94">
        <w:rPr>
          <w:rFonts w:ascii="Times New Roman" w:eastAsia="Times New Roman" w:hAnsi="Times New Roman"/>
          <w:sz w:val="24"/>
          <w:szCs w:val="24"/>
          <w:lang w:eastAsia="lt-LT"/>
        </w:rPr>
        <w:t xml:space="preserve"> finansuoti išlaid</w:t>
      </w:r>
      <w:r w:rsidR="009B68B2">
        <w:rPr>
          <w:rFonts w:ascii="Times New Roman" w:eastAsia="Times New Roman" w:hAnsi="Times New Roman"/>
          <w:sz w:val="24"/>
          <w:szCs w:val="24"/>
          <w:lang w:eastAsia="lt-LT"/>
        </w:rPr>
        <w:t>os</w:t>
      </w:r>
      <w:r w:rsidRPr="00A42E94">
        <w:rPr>
          <w:rFonts w:ascii="Times New Roman" w:eastAsia="Times New Roman" w:hAnsi="Times New Roman"/>
          <w:sz w:val="24"/>
          <w:szCs w:val="24"/>
          <w:lang w:eastAsia="lt-LT"/>
        </w:rPr>
        <w:t>, kuri</w:t>
      </w:r>
      <w:r w:rsidR="009B68B2">
        <w:rPr>
          <w:rFonts w:ascii="Times New Roman" w:eastAsia="Times New Roman" w:hAnsi="Times New Roman"/>
          <w:sz w:val="24"/>
          <w:szCs w:val="24"/>
          <w:lang w:eastAsia="lt-LT"/>
        </w:rPr>
        <w:t>ų</w:t>
      </w:r>
      <w:r w:rsidRPr="00A42E94">
        <w:rPr>
          <w:rFonts w:ascii="Times New Roman" w:eastAsia="Times New Roman" w:hAnsi="Times New Roman"/>
          <w:sz w:val="24"/>
          <w:szCs w:val="24"/>
          <w:lang w:eastAsia="lt-LT"/>
        </w:rPr>
        <w:t xml:space="preserve"> nepadengia projektui skiriam</w:t>
      </w:r>
      <w:r w:rsidR="009B68B2">
        <w:rPr>
          <w:rFonts w:ascii="Times New Roman" w:eastAsia="Times New Roman" w:hAnsi="Times New Roman"/>
          <w:sz w:val="24"/>
          <w:szCs w:val="24"/>
          <w:lang w:eastAsia="lt-LT"/>
        </w:rPr>
        <w:t>as</w:t>
      </w:r>
      <w:r w:rsidRPr="00A42E94">
        <w:rPr>
          <w:rFonts w:ascii="Times New Roman" w:eastAsia="Times New Roman" w:hAnsi="Times New Roman"/>
          <w:sz w:val="24"/>
          <w:szCs w:val="24"/>
          <w:lang w:eastAsia="lt-LT"/>
        </w:rPr>
        <w:t xml:space="preserve"> finansavim</w:t>
      </w:r>
      <w:r w:rsidR="009B68B2">
        <w:rPr>
          <w:rFonts w:ascii="Times New Roman" w:eastAsia="Times New Roman" w:hAnsi="Times New Roman"/>
          <w:sz w:val="24"/>
          <w:szCs w:val="24"/>
          <w:lang w:eastAsia="lt-LT"/>
        </w:rPr>
        <w:t>as</w:t>
      </w:r>
      <w:r w:rsidRPr="00A42E94">
        <w:rPr>
          <w:rFonts w:ascii="Times New Roman" w:eastAsia="Times New Roman" w:hAnsi="Times New Roman"/>
          <w:sz w:val="24"/>
          <w:szCs w:val="24"/>
          <w:lang w:eastAsia="lt-LT"/>
        </w:rPr>
        <w:t>,</w:t>
      </w:r>
      <w:r w:rsidR="007869A9" w:rsidRPr="00A42E94">
        <w:rPr>
          <w:rFonts w:ascii="Times New Roman" w:eastAsia="Times New Roman" w:hAnsi="Times New Roman"/>
          <w:sz w:val="24"/>
          <w:szCs w:val="24"/>
          <w:lang w:eastAsia="lt-LT"/>
        </w:rPr>
        <w:t xml:space="preserve"> </w:t>
      </w:r>
      <w:r w:rsidRPr="00A42E94">
        <w:rPr>
          <w:rFonts w:ascii="Times New Roman" w:eastAsia="Times New Roman" w:hAnsi="Times New Roman"/>
          <w:sz w:val="24"/>
          <w:szCs w:val="24"/>
          <w:lang w:eastAsia="lt-LT"/>
        </w:rPr>
        <w:t>turi būti finansuojam</w:t>
      </w:r>
      <w:r w:rsidR="009B68B2">
        <w:rPr>
          <w:rFonts w:ascii="Times New Roman" w:eastAsia="Times New Roman" w:hAnsi="Times New Roman"/>
          <w:sz w:val="24"/>
          <w:szCs w:val="24"/>
          <w:lang w:eastAsia="lt-LT"/>
        </w:rPr>
        <w:t>os</w:t>
      </w:r>
      <w:r w:rsidRPr="00A42E94">
        <w:rPr>
          <w:rFonts w:ascii="Times New Roman" w:eastAsia="Times New Roman" w:hAnsi="Times New Roman"/>
          <w:sz w:val="24"/>
          <w:szCs w:val="24"/>
          <w:lang w:eastAsia="lt-LT"/>
        </w:rPr>
        <w:t xml:space="preserve"> iš projekto vykdytojo ir (ar</w:t>
      </w:r>
      <w:r w:rsidR="00CB4130" w:rsidRPr="00A42E94">
        <w:rPr>
          <w:rFonts w:ascii="Times New Roman" w:eastAsia="Times New Roman" w:hAnsi="Times New Roman"/>
          <w:sz w:val="24"/>
          <w:szCs w:val="24"/>
          <w:lang w:eastAsia="lt-LT"/>
        </w:rPr>
        <w:t>ba</w:t>
      </w:r>
      <w:r w:rsidRPr="00A42E94">
        <w:rPr>
          <w:rFonts w:ascii="Times New Roman" w:eastAsia="Times New Roman" w:hAnsi="Times New Roman"/>
          <w:sz w:val="24"/>
          <w:szCs w:val="24"/>
          <w:lang w:eastAsia="lt-LT"/>
        </w:rPr>
        <w:t>) partnerio (-ių) lėšų.</w:t>
      </w:r>
    </w:p>
    <w:p w:rsidR="00217458" w:rsidRPr="00A42E94" w:rsidRDefault="00217458" w:rsidP="001E4A04">
      <w:pPr>
        <w:numPr>
          <w:ilvl w:val="0"/>
          <w:numId w:val="6"/>
        </w:numPr>
        <w:tabs>
          <w:tab w:val="left" w:pos="1134"/>
          <w:tab w:val="left" w:pos="1418"/>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Pagal Apr</w:t>
      </w:r>
      <w:r w:rsidR="002C501E" w:rsidRPr="00A42E94">
        <w:rPr>
          <w:rFonts w:ascii="Times New Roman" w:eastAsia="Times New Roman" w:hAnsi="Times New Roman"/>
          <w:sz w:val="24"/>
          <w:szCs w:val="24"/>
          <w:lang w:eastAsia="lt-LT"/>
        </w:rPr>
        <w:t>ašą tinkamų</w:t>
      </w:r>
      <w:r w:rsidR="00B805A4" w:rsidRPr="00A42E94">
        <w:rPr>
          <w:rFonts w:ascii="Times New Roman" w:eastAsia="Times New Roman" w:hAnsi="Times New Roman"/>
          <w:sz w:val="24"/>
          <w:szCs w:val="24"/>
          <w:lang w:eastAsia="lt-LT"/>
        </w:rPr>
        <w:t xml:space="preserve"> arba netinkamų</w:t>
      </w:r>
      <w:r w:rsidRPr="00A42E94">
        <w:rPr>
          <w:rFonts w:ascii="Times New Roman" w:eastAsia="Times New Roman" w:hAnsi="Times New Roman"/>
          <w:sz w:val="24"/>
          <w:szCs w:val="24"/>
          <w:lang w:eastAsia="lt-LT"/>
        </w:rPr>
        <w:t xml:space="preserve"> finansuoti išlaidų kategorijos yra šios</w:t>
      </w:r>
      <w:r w:rsidR="003847EB" w:rsidRPr="00A42E94">
        <w:rPr>
          <w:rFonts w:ascii="Times New Roman" w:eastAsia="Times New Roman" w:hAnsi="Times New Roman"/>
          <w:sz w:val="24"/>
          <w:szCs w:val="24"/>
          <w:lang w:eastAsia="lt-LT"/>
        </w:rPr>
        <w:t>:</w:t>
      </w:r>
    </w:p>
    <w:p w:rsidR="0019740D" w:rsidRPr="00A42E94" w:rsidRDefault="0019740D" w:rsidP="0019740D">
      <w:pPr>
        <w:tabs>
          <w:tab w:val="left" w:pos="1134"/>
        </w:tabs>
        <w:spacing w:after="0" w:line="240" w:lineRule="auto"/>
        <w:jc w:val="both"/>
        <w:rPr>
          <w:rFonts w:ascii="Times New Roman" w:eastAsia="Times New Roman" w:hAnsi="Times New Roman"/>
          <w:sz w:val="24"/>
          <w:szCs w:val="24"/>
          <w:lang w:eastAsia="lt-LT"/>
        </w:rPr>
      </w:pPr>
    </w:p>
    <w:tbl>
      <w:tblPr>
        <w:tblW w:w="93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992"/>
        <w:gridCol w:w="1863"/>
        <w:gridCol w:w="6512"/>
      </w:tblGrid>
      <w:tr w:rsidR="00B805A4" w:rsidRPr="00A42E94" w:rsidTr="009D4ABB">
        <w:trPr>
          <w:jc w:val="center"/>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6402DD">
            <w:pPr>
              <w:spacing w:after="0" w:line="240" w:lineRule="auto"/>
              <w:ind w:left="-57" w:right="-57"/>
              <w:jc w:val="center"/>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Išlaidų katego</w:t>
            </w:r>
            <w:r w:rsidR="00245FAB" w:rsidRPr="00A42E94">
              <w:rPr>
                <w:rFonts w:ascii="Times New Roman" w:eastAsia="Times New Roman" w:hAnsi="Times New Roman"/>
                <w:b/>
                <w:bCs/>
                <w:sz w:val="24"/>
                <w:szCs w:val="24"/>
                <w:lang w:eastAsia="lt-LT"/>
              </w:rPr>
              <w:t>-</w:t>
            </w:r>
            <w:r w:rsidRPr="00A42E94">
              <w:rPr>
                <w:rFonts w:ascii="Times New Roman" w:eastAsia="Times New Roman" w:hAnsi="Times New Roman"/>
                <w:b/>
                <w:bCs/>
                <w:sz w:val="24"/>
                <w:szCs w:val="24"/>
                <w:lang w:eastAsia="lt-LT"/>
              </w:rPr>
              <w:t>rijos Nr.</w:t>
            </w:r>
          </w:p>
        </w:tc>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6402DD">
            <w:pPr>
              <w:spacing w:after="0" w:line="240" w:lineRule="auto"/>
              <w:ind w:left="-57" w:right="-57"/>
              <w:jc w:val="center"/>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Išlaidų kategorijos pavadinimas</w:t>
            </w:r>
          </w:p>
        </w:tc>
        <w:tc>
          <w:tcPr>
            <w:tcW w:w="651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8163F" w:rsidRPr="00A42E94" w:rsidRDefault="00C500B9" w:rsidP="006402DD">
            <w:pPr>
              <w:spacing w:after="0" w:line="240" w:lineRule="auto"/>
              <w:ind w:left="-57" w:right="-57"/>
              <w:jc w:val="center"/>
              <w:rPr>
                <w:rFonts w:ascii="Times New Roman" w:eastAsia="Times New Roman" w:hAnsi="Times New Roman"/>
                <w:b/>
                <w:sz w:val="24"/>
                <w:szCs w:val="24"/>
                <w:lang w:eastAsia="lt-LT"/>
              </w:rPr>
            </w:pPr>
            <w:r w:rsidRPr="00A42E94">
              <w:rPr>
                <w:rFonts w:ascii="Times New Roman" w:eastAsia="Times New Roman" w:hAnsi="Times New Roman"/>
                <w:b/>
                <w:sz w:val="24"/>
                <w:szCs w:val="24"/>
                <w:lang w:eastAsia="lt-LT"/>
              </w:rPr>
              <w:t xml:space="preserve">Reikalavimai ir </w:t>
            </w:r>
            <w:r w:rsidR="00410562" w:rsidRPr="00A42E94">
              <w:rPr>
                <w:rFonts w:ascii="Times New Roman" w:eastAsia="Times New Roman" w:hAnsi="Times New Roman"/>
                <w:b/>
                <w:sz w:val="24"/>
                <w:szCs w:val="24"/>
                <w:lang w:eastAsia="lt-LT"/>
              </w:rPr>
              <w:t>paaiškinimai</w:t>
            </w:r>
          </w:p>
          <w:p w:rsidR="00B805A4" w:rsidRPr="00A42E94" w:rsidRDefault="00B805A4" w:rsidP="006402DD">
            <w:pPr>
              <w:spacing w:after="0" w:line="240" w:lineRule="auto"/>
              <w:ind w:left="-57" w:right="-57"/>
              <w:jc w:val="center"/>
              <w:rPr>
                <w:rFonts w:ascii="Times New Roman" w:eastAsia="Times New Roman" w:hAnsi="Times New Roman"/>
                <w:b/>
                <w:bCs/>
                <w:sz w:val="24"/>
                <w:szCs w:val="24"/>
                <w:lang w:eastAsia="lt-LT"/>
              </w:rPr>
            </w:pPr>
          </w:p>
        </w:tc>
      </w:tr>
      <w:tr w:rsidR="00B805A4" w:rsidRPr="00A42E94" w:rsidTr="009D4ABB">
        <w:trPr>
          <w:jc w:val="center"/>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1.</w:t>
            </w:r>
          </w:p>
        </w:tc>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Žemė</w:t>
            </w:r>
          </w:p>
        </w:tc>
        <w:tc>
          <w:tcPr>
            <w:tcW w:w="6512" w:type="dxa"/>
            <w:tcBorders>
              <w:top w:val="single" w:sz="4" w:space="0" w:color="auto"/>
              <w:left w:val="single" w:sz="4" w:space="0" w:color="auto"/>
              <w:bottom w:val="single" w:sz="4" w:space="0" w:color="auto"/>
              <w:right w:val="single" w:sz="4" w:space="0" w:color="auto"/>
            </w:tcBorders>
            <w:shd w:val="clear" w:color="auto" w:fill="FFFFFF"/>
            <w:vAlign w:val="center"/>
          </w:tcPr>
          <w:p w:rsidR="00B805A4" w:rsidRPr="00A42E94" w:rsidRDefault="00BB65EB" w:rsidP="005D2099">
            <w:pPr>
              <w:spacing w:after="0" w:line="240" w:lineRule="auto"/>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N</w:t>
            </w:r>
            <w:r w:rsidR="003847EB" w:rsidRPr="00A42E94">
              <w:rPr>
                <w:rFonts w:ascii="Times New Roman" w:eastAsia="Times New Roman" w:hAnsi="Times New Roman"/>
                <w:sz w:val="24"/>
                <w:szCs w:val="24"/>
                <w:lang w:eastAsia="lt-LT"/>
              </w:rPr>
              <w:t>etinkam</w:t>
            </w:r>
            <w:r w:rsidRPr="00A42E94">
              <w:rPr>
                <w:rFonts w:ascii="Times New Roman" w:eastAsia="Times New Roman" w:hAnsi="Times New Roman"/>
                <w:sz w:val="24"/>
                <w:szCs w:val="24"/>
                <w:lang w:eastAsia="lt-LT"/>
              </w:rPr>
              <w:t>a</w:t>
            </w:r>
            <w:r w:rsidR="003847EB" w:rsidRPr="00A42E94">
              <w:rPr>
                <w:rFonts w:ascii="Times New Roman" w:eastAsia="Times New Roman" w:hAnsi="Times New Roman"/>
                <w:sz w:val="24"/>
                <w:szCs w:val="24"/>
                <w:lang w:eastAsia="lt-LT"/>
              </w:rPr>
              <w:t xml:space="preserve"> finansuoti</w:t>
            </w:r>
            <w:r w:rsidRPr="00A42E94">
              <w:rPr>
                <w:rFonts w:ascii="Times New Roman" w:eastAsia="Times New Roman" w:hAnsi="Times New Roman"/>
                <w:sz w:val="24"/>
                <w:szCs w:val="24"/>
                <w:lang w:eastAsia="lt-LT"/>
              </w:rPr>
              <w:t xml:space="preserve"> išlaidų kategorija</w:t>
            </w:r>
            <w:r w:rsidR="004B3450" w:rsidRPr="00A42E94">
              <w:rPr>
                <w:rFonts w:ascii="Times New Roman" w:eastAsia="Times New Roman" w:hAnsi="Times New Roman"/>
                <w:sz w:val="24"/>
                <w:szCs w:val="24"/>
                <w:lang w:eastAsia="lt-LT"/>
              </w:rPr>
              <w:t xml:space="preserve"> visoms veiklų grupėms.</w:t>
            </w:r>
            <w:r w:rsidR="003847EB" w:rsidRPr="00A42E94">
              <w:rPr>
                <w:rFonts w:ascii="Times New Roman" w:eastAsia="Times New Roman" w:hAnsi="Times New Roman"/>
                <w:sz w:val="24"/>
                <w:szCs w:val="24"/>
                <w:lang w:eastAsia="lt-LT"/>
              </w:rPr>
              <w:t xml:space="preserve"> </w:t>
            </w:r>
          </w:p>
        </w:tc>
      </w:tr>
      <w:tr w:rsidR="00B805A4" w:rsidRPr="00A42E94" w:rsidTr="009D4ABB">
        <w:trPr>
          <w:jc w:val="center"/>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2.</w:t>
            </w:r>
          </w:p>
        </w:tc>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923560">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Nekilnojamasis turtas</w:t>
            </w:r>
          </w:p>
        </w:tc>
        <w:tc>
          <w:tcPr>
            <w:tcW w:w="6512" w:type="dxa"/>
            <w:tcBorders>
              <w:top w:val="single" w:sz="4" w:space="0" w:color="auto"/>
              <w:left w:val="single" w:sz="4" w:space="0" w:color="auto"/>
              <w:bottom w:val="single" w:sz="4" w:space="0" w:color="auto"/>
              <w:right w:val="single" w:sz="4" w:space="0" w:color="auto"/>
            </w:tcBorders>
            <w:shd w:val="clear" w:color="auto" w:fill="FFFFFF"/>
            <w:vAlign w:val="center"/>
          </w:tcPr>
          <w:p w:rsidR="003F343E" w:rsidRPr="00A42E94" w:rsidRDefault="003F343E" w:rsidP="00917353">
            <w:pPr>
              <w:spacing w:after="0" w:line="240" w:lineRule="auto"/>
              <w:jc w:val="both"/>
              <w:rPr>
                <w:rFonts w:ascii="Times New Roman" w:eastAsia="Times New Roman" w:hAnsi="Times New Roman"/>
                <w:bCs/>
                <w:sz w:val="24"/>
                <w:szCs w:val="24"/>
                <w:lang w:eastAsia="lt-LT"/>
              </w:rPr>
            </w:pPr>
            <w:r w:rsidRPr="001E46B7">
              <w:rPr>
                <w:rFonts w:ascii="Times New Roman" w:eastAsia="Times New Roman" w:hAnsi="Times New Roman"/>
                <w:sz w:val="24"/>
                <w:szCs w:val="24"/>
                <w:lang w:eastAsia="lt-LT"/>
              </w:rPr>
              <w:t>Netinkama finansuoti išlaidų kategorija visoms veiklų grupėms.</w:t>
            </w:r>
          </w:p>
        </w:tc>
      </w:tr>
      <w:tr w:rsidR="00B805A4" w:rsidRPr="00A42E94" w:rsidTr="009D4ABB">
        <w:trPr>
          <w:jc w:val="center"/>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3.</w:t>
            </w:r>
          </w:p>
        </w:tc>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ind w:right="-57"/>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Statyba, rekonstravimas, remontas ir kiti darbai</w:t>
            </w:r>
          </w:p>
        </w:tc>
        <w:tc>
          <w:tcPr>
            <w:tcW w:w="6512" w:type="dxa"/>
            <w:tcBorders>
              <w:top w:val="single" w:sz="4" w:space="0" w:color="auto"/>
              <w:left w:val="single" w:sz="4" w:space="0" w:color="auto"/>
              <w:bottom w:val="single" w:sz="4" w:space="0" w:color="auto"/>
              <w:right w:val="single" w:sz="4" w:space="0" w:color="auto"/>
            </w:tcBorders>
            <w:shd w:val="clear" w:color="auto" w:fill="FFFFFF"/>
            <w:vAlign w:val="center"/>
          </w:tcPr>
          <w:p w:rsidR="00F4037A" w:rsidRPr="00A42E94" w:rsidRDefault="00655BC7" w:rsidP="000E6D29">
            <w:pPr>
              <w:spacing w:after="0" w:line="240" w:lineRule="auto"/>
              <w:jc w:val="both"/>
              <w:rPr>
                <w:rFonts w:ascii="Times New Roman" w:eastAsia="Times New Roman" w:hAnsi="Times New Roman"/>
                <w:bCs/>
                <w:sz w:val="24"/>
                <w:szCs w:val="24"/>
                <w:lang w:eastAsia="lt-LT"/>
              </w:rPr>
            </w:pPr>
            <w:r w:rsidRPr="00A42E94">
              <w:rPr>
                <w:rFonts w:ascii="Times New Roman" w:eastAsia="Times New Roman" w:hAnsi="Times New Roman"/>
                <w:sz w:val="24"/>
                <w:szCs w:val="24"/>
                <w:lang w:eastAsia="lt-LT"/>
              </w:rPr>
              <w:t>Šiai kategorijai priskiriamos tinkamos finansuoti išlaidos</w:t>
            </w:r>
            <w:r w:rsidR="00BB3AD3">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skirtos </w:t>
            </w:r>
            <w:r w:rsidR="00F15EBD" w:rsidRPr="00F15EBD">
              <w:rPr>
                <w:rFonts w:ascii="Times New Roman" w:eastAsia="Times New Roman" w:hAnsi="Times New Roman"/>
                <w:sz w:val="24"/>
                <w:szCs w:val="24"/>
                <w:lang w:eastAsia="lt-LT"/>
              </w:rPr>
              <w:t xml:space="preserve">debesijos paslaugų teikėjų duomenų centrų </w:t>
            </w:r>
            <w:r w:rsidRPr="00695F62">
              <w:rPr>
                <w:rFonts w:ascii="Times New Roman" w:eastAsia="Times New Roman" w:hAnsi="Times New Roman"/>
                <w:sz w:val="24"/>
                <w:szCs w:val="24"/>
                <w:lang w:eastAsia="lt-LT"/>
              </w:rPr>
              <w:t>inžinerinių sistemų (</w:t>
            </w:r>
            <w:r w:rsidR="00FD2E45">
              <w:rPr>
                <w:rFonts w:ascii="Times New Roman" w:eastAsia="Times New Roman" w:hAnsi="Times New Roman"/>
                <w:sz w:val="24"/>
                <w:szCs w:val="24"/>
                <w:lang w:eastAsia="lt-LT"/>
              </w:rPr>
              <w:t>pvz. aušinimo</w:t>
            </w:r>
            <w:r w:rsidRPr="00695F62">
              <w:rPr>
                <w:rFonts w:ascii="Times New Roman" w:eastAsia="Times New Roman" w:hAnsi="Times New Roman"/>
                <w:sz w:val="24"/>
                <w:szCs w:val="24"/>
                <w:lang w:eastAsia="lt-LT"/>
              </w:rPr>
              <w:t>, gesinimo, nepertraukiamos elektros tiekimo sistemos)</w:t>
            </w:r>
            <w:r>
              <w:rPr>
                <w:rFonts w:ascii="Times New Roman" w:eastAsia="Times New Roman" w:hAnsi="Times New Roman"/>
                <w:sz w:val="24"/>
                <w:szCs w:val="24"/>
                <w:lang w:eastAsia="lt-LT"/>
              </w:rPr>
              <w:t xml:space="preserve"> </w:t>
            </w:r>
            <w:r w:rsidRPr="00695F62">
              <w:rPr>
                <w:rFonts w:ascii="Times New Roman" w:eastAsia="Times New Roman" w:hAnsi="Times New Roman"/>
                <w:sz w:val="24"/>
                <w:szCs w:val="24"/>
                <w:lang w:eastAsia="lt-LT"/>
              </w:rPr>
              <w:t>atnaujinim</w:t>
            </w:r>
            <w:r>
              <w:rPr>
                <w:rFonts w:ascii="Times New Roman" w:eastAsia="Times New Roman" w:hAnsi="Times New Roman"/>
                <w:sz w:val="24"/>
                <w:szCs w:val="24"/>
                <w:lang w:eastAsia="lt-LT"/>
              </w:rPr>
              <w:t>ui.</w:t>
            </w:r>
            <w:r w:rsidRPr="00695F62">
              <w:rPr>
                <w:rFonts w:ascii="Times New Roman" w:eastAsia="Times New Roman" w:hAnsi="Times New Roman"/>
                <w:sz w:val="24"/>
                <w:szCs w:val="24"/>
                <w:lang w:eastAsia="lt-LT"/>
              </w:rPr>
              <w:t xml:space="preserve"> </w:t>
            </w:r>
            <w:r w:rsidRPr="00655BC7">
              <w:rPr>
                <w:rFonts w:ascii="Times New Roman" w:eastAsia="Times New Roman" w:hAnsi="Times New Roman"/>
                <w:sz w:val="24"/>
                <w:szCs w:val="24"/>
                <w:lang w:eastAsia="lt-LT"/>
              </w:rPr>
              <w:t xml:space="preserve">Ši išlaidų kategorija taikoma III </w:t>
            </w:r>
            <w:r w:rsidR="00466AA8" w:rsidRPr="00A42E94">
              <w:rPr>
                <w:rFonts w:ascii="Times New Roman" w:eastAsia="Times New Roman" w:hAnsi="Times New Roman"/>
                <w:sz w:val="24"/>
                <w:szCs w:val="24"/>
                <w:lang w:eastAsia="lt-LT"/>
              </w:rPr>
              <w:t>veiklų grup</w:t>
            </w:r>
            <w:r w:rsidR="00F15EBD">
              <w:rPr>
                <w:rFonts w:ascii="Times New Roman" w:eastAsia="Times New Roman" w:hAnsi="Times New Roman"/>
                <w:sz w:val="24"/>
                <w:szCs w:val="24"/>
                <w:lang w:eastAsia="lt-LT"/>
              </w:rPr>
              <w:t>ei</w:t>
            </w:r>
            <w:r w:rsidR="00466AA8" w:rsidRPr="00A42E94">
              <w:rPr>
                <w:rFonts w:ascii="Times New Roman" w:eastAsia="Times New Roman" w:hAnsi="Times New Roman"/>
                <w:sz w:val="24"/>
                <w:szCs w:val="24"/>
                <w:lang w:eastAsia="lt-LT"/>
              </w:rPr>
              <w:t>.</w:t>
            </w:r>
          </w:p>
        </w:tc>
      </w:tr>
      <w:tr w:rsidR="00B805A4" w:rsidRPr="00A42E94" w:rsidTr="009D4ABB">
        <w:trPr>
          <w:jc w:val="center"/>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4.</w:t>
            </w:r>
          </w:p>
        </w:tc>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1B7E72">
            <w:pPr>
              <w:spacing w:after="0" w:line="240" w:lineRule="auto"/>
              <w:rPr>
                <w:rFonts w:ascii="Times New Roman" w:eastAsia="Times New Roman" w:hAnsi="Times New Roman"/>
                <w:sz w:val="24"/>
                <w:szCs w:val="24"/>
                <w:lang w:eastAsia="lt-LT"/>
              </w:rPr>
            </w:pPr>
            <w:r w:rsidRPr="00A42E94">
              <w:rPr>
                <w:rFonts w:ascii="Times New Roman" w:eastAsia="Times New Roman" w:hAnsi="Times New Roman"/>
                <w:b/>
                <w:bCs/>
                <w:sz w:val="24"/>
                <w:szCs w:val="24"/>
                <w:lang w:eastAsia="lt-LT"/>
              </w:rPr>
              <w:t>Įranga, įrenginiai ir kitas turtas</w:t>
            </w:r>
          </w:p>
        </w:tc>
        <w:tc>
          <w:tcPr>
            <w:tcW w:w="6512" w:type="dxa"/>
            <w:tcBorders>
              <w:top w:val="single" w:sz="4" w:space="0" w:color="auto"/>
              <w:left w:val="single" w:sz="4" w:space="0" w:color="auto"/>
              <w:bottom w:val="single" w:sz="4" w:space="0" w:color="auto"/>
              <w:right w:val="single" w:sz="4" w:space="0" w:color="auto"/>
            </w:tcBorders>
            <w:shd w:val="clear" w:color="auto" w:fill="FFFFFF"/>
            <w:vAlign w:val="center"/>
          </w:tcPr>
          <w:p w:rsidR="007351A3" w:rsidRPr="00A42E94" w:rsidRDefault="007351A3" w:rsidP="007351A3">
            <w:pPr>
              <w:keepLines/>
              <w:suppressAutoHyphens/>
              <w:spacing w:after="0" w:line="240" w:lineRule="auto"/>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Šiai kategorijai priskiriamos tinkamos finansuoti išlaidos yra:</w:t>
            </w:r>
          </w:p>
          <w:p w:rsidR="00CF3E11" w:rsidRDefault="00C47A8A" w:rsidP="00BE1E3C">
            <w:pPr>
              <w:numPr>
                <w:ilvl w:val="0"/>
                <w:numId w:val="19"/>
              </w:numPr>
              <w:tabs>
                <w:tab w:val="left" w:pos="176"/>
                <w:tab w:val="left" w:pos="329"/>
              </w:tabs>
              <w:spacing w:after="0" w:line="240" w:lineRule="auto"/>
              <w:ind w:left="34" w:firstLine="0"/>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Techninės</w:t>
            </w:r>
            <w:r w:rsidR="00350884" w:rsidRPr="00A42E94">
              <w:rPr>
                <w:rFonts w:ascii="Times New Roman" w:eastAsia="Times New Roman" w:hAnsi="Times New Roman"/>
                <w:sz w:val="24"/>
                <w:szCs w:val="24"/>
                <w:lang w:eastAsia="lt-LT"/>
              </w:rPr>
              <w:t xml:space="preserve"> </w:t>
            </w:r>
            <w:r w:rsidR="00803F3D" w:rsidRPr="00A42E94">
              <w:rPr>
                <w:rFonts w:ascii="Times New Roman" w:eastAsia="Times New Roman" w:hAnsi="Times New Roman"/>
                <w:sz w:val="24"/>
                <w:szCs w:val="24"/>
                <w:lang w:eastAsia="lt-LT"/>
              </w:rPr>
              <w:t>ir</w:t>
            </w:r>
            <w:r w:rsidR="00350884" w:rsidRPr="00A42E94">
              <w:rPr>
                <w:rFonts w:ascii="Times New Roman" w:eastAsia="Times New Roman" w:hAnsi="Times New Roman"/>
                <w:sz w:val="24"/>
                <w:szCs w:val="24"/>
                <w:lang w:eastAsia="lt-LT"/>
              </w:rPr>
              <w:t xml:space="preserve"> </w:t>
            </w:r>
            <w:r w:rsidRPr="00A42E94">
              <w:rPr>
                <w:rFonts w:ascii="Times New Roman" w:eastAsia="Times New Roman" w:hAnsi="Times New Roman"/>
                <w:sz w:val="24"/>
                <w:szCs w:val="24"/>
                <w:lang w:eastAsia="lt-LT"/>
              </w:rPr>
              <w:t>p</w:t>
            </w:r>
            <w:r w:rsidR="007E7EF2" w:rsidRPr="00A42E94">
              <w:rPr>
                <w:rFonts w:ascii="Times New Roman" w:eastAsia="Times New Roman" w:hAnsi="Times New Roman"/>
                <w:sz w:val="24"/>
                <w:szCs w:val="24"/>
                <w:lang w:eastAsia="lt-LT"/>
              </w:rPr>
              <w:t>rograminės įrangos</w:t>
            </w:r>
            <w:r w:rsidR="000B73D3" w:rsidRPr="00A42E94">
              <w:rPr>
                <w:rFonts w:ascii="Times New Roman" w:eastAsia="Times New Roman" w:hAnsi="Times New Roman"/>
                <w:sz w:val="24"/>
                <w:szCs w:val="24"/>
                <w:lang w:eastAsia="lt-LT"/>
              </w:rPr>
              <w:t xml:space="preserve"> įsigijimo išlaidos</w:t>
            </w:r>
            <w:r w:rsidR="001D3BF7" w:rsidRPr="00A42E94">
              <w:rPr>
                <w:rFonts w:ascii="Times New Roman" w:eastAsia="Times New Roman" w:hAnsi="Times New Roman"/>
                <w:sz w:val="24"/>
                <w:szCs w:val="24"/>
                <w:lang w:eastAsia="lt-LT"/>
              </w:rPr>
              <w:t xml:space="preserve"> </w:t>
            </w:r>
            <w:r w:rsidR="00741BA0" w:rsidRPr="00A42E94">
              <w:rPr>
                <w:rFonts w:ascii="Times New Roman" w:eastAsia="Times New Roman" w:hAnsi="Times New Roman"/>
                <w:sz w:val="24"/>
                <w:szCs w:val="24"/>
                <w:lang w:eastAsia="lt-LT"/>
              </w:rPr>
              <w:t>(</w:t>
            </w:r>
            <w:r w:rsidR="005416DC" w:rsidRPr="00A42E94">
              <w:rPr>
                <w:rFonts w:ascii="Times New Roman" w:eastAsia="Times New Roman" w:hAnsi="Times New Roman"/>
                <w:sz w:val="24"/>
                <w:szCs w:val="24"/>
                <w:lang w:eastAsia="lt-LT"/>
              </w:rPr>
              <w:t>įskaitant specifikavimo, projektavimo, priežiūros, įdiegimo, paruošimo naudoti, išbandymo, mokymo naudotis ir kitas susijusias išlaidas</w:t>
            </w:r>
            <w:r w:rsidR="00741BA0" w:rsidRPr="00A42E94">
              <w:rPr>
                <w:rFonts w:ascii="Times New Roman" w:eastAsia="Times New Roman" w:hAnsi="Times New Roman"/>
                <w:sz w:val="24"/>
                <w:szCs w:val="24"/>
                <w:lang w:eastAsia="lt-LT"/>
              </w:rPr>
              <w:t>)</w:t>
            </w:r>
            <w:r w:rsidR="007C1A11">
              <w:rPr>
                <w:rFonts w:ascii="Times New Roman" w:eastAsia="Times New Roman" w:hAnsi="Times New Roman"/>
                <w:sz w:val="24"/>
                <w:szCs w:val="24"/>
                <w:lang w:eastAsia="lt-LT"/>
              </w:rPr>
              <w:t>,</w:t>
            </w:r>
            <w:r w:rsidR="00D46519">
              <w:rPr>
                <w:rFonts w:ascii="Times New Roman" w:eastAsia="Times New Roman" w:hAnsi="Times New Roman"/>
                <w:sz w:val="24"/>
                <w:szCs w:val="24"/>
                <w:lang w:eastAsia="lt-LT"/>
              </w:rPr>
              <w:t xml:space="preserve"> skirtos</w:t>
            </w:r>
            <w:r w:rsidR="00D46519" w:rsidRPr="00D46519">
              <w:rPr>
                <w:rFonts w:ascii="Times New Roman" w:eastAsia="Times New Roman" w:hAnsi="Times New Roman"/>
                <w:sz w:val="24"/>
                <w:szCs w:val="24"/>
                <w:lang w:eastAsia="lt-LT"/>
              </w:rPr>
              <w:t xml:space="preserve"> debesijos paslaug</w:t>
            </w:r>
            <w:r w:rsidR="007C1A11">
              <w:rPr>
                <w:rFonts w:ascii="Times New Roman" w:eastAsia="Times New Roman" w:hAnsi="Times New Roman"/>
                <w:sz w:val="24"/>
                <w:szCs w:val="24"/>
                <w:lang w:eastAsia="lt-LT"/>
              </w:rPr>
              <w:t>oms teikti</w:t>
            </w:r>
            <w:r w:rsidR="00D46519" w:rsidRPr="00D46519">
              <w:rPr>
                <w:rFonts w:ascii="Times New Roman" w:eastAsia="Times New Roman" w:hAnsi="Times New Roman"/>
                <w:sz w:val="24"/>
                <w:szCs w:val="24"/>
                <w:lang w:eastAsia="lt-LT"/>
              </w:rPr>
              <w:t xml:space="preserve"> gali</w:t>
            </w:r>
            <w:r w:rsidR="006C3CBD">
              <w:rPr>
                <w:rFonts w:ascii="Times New Roman" w:eastAsia="Times New Roman" w:hAnsi="Times New Roman"/>
                <w:sz w:val="24"/>
                <w:szCs w:val="24"/>
                <w:lang w:eastAsia="lt-LT"/>
              </w:rPr>
              <w:t>m</w:t>
            </w:r>
            <w:r w:rsidR="00F66B68">
              <w:rPr>
                <w:rFonts w:ascii="Times New Roman" w:eastAsia="Times New Roman" w:hAnsi="Times New Roman"/>
                <w:sz w:val="24"/>
                <w:szCs w:val="24"/>
                <w:lang w:eastAsia="lt-LT"/>
              </w:rPr>
              <w:t>o</w:t>
            </w:r>
            <w:r w:rsidR="00D46519" w:rsidRPr="00D46519">
              <w:rPr>
                <w:rFonts w:ascii="Times New Roman" w:eastAsia="Times New Roman" w:hAnsi="Times New Roman"/>
                <w:sz w:val="24"/>
                <w:szCs w:val="24"/>
                <w:lang w:eastAsia="lt-LT"/>
              </w:rPr>
              <w:t xml:space="preserve"> pareiškėj</w:t>
            </w:r>
            <w:r w:rsidR="00F66B68">
              <w:rPr>
                <w:rFonts w:ascii="Times New Roman" w:eastAsia="Times New Roman" w:hAnsi="Times New Roman"/>
                <w:sz w:val="24"/>
                <w:szCs w:val="24"/>
                <w:lang w:eastAsia="lt-LT"/>
              </w:rPr>
              <w:t>o</w:t>
            </w:r>
            <w:r w:rsidR="00D46519" w:rsidRPr="00D46519">
              <w:rPr>
                <w:rFonts w:ascii="Times New Roman" w:eastAsia="Times New Roman" w:hAnsi="Times New Roman"/>
                <w:sz w:val="24"/>
                <w:szCs w:val="24"/>
                <w:lang w:eastAsia="lt-LT"/>
              </w:rPr>
              <w:t xml:space="preserve"> </w:t>
            </w:r>
            <w:r w:rsidR="007C1A11">
              <w:rPr>
                <w:rFonts w:ascii="Times New Roman" w:eastAsia="Times New Roman" w:hAnsi="Times New Roman"/>
                <w:sz w:val="24"/>
                <w:szCs w:val="24"/>
                <w:lang w:eastAsia="lt-LT"/>
              </w:rPr>
              <w:t>reguliavimo srities</w:t>
            </w:r>
            <w:r w:rsidR="00D46519" w:rsidRPr="00D46519">
              <w:rPr>
                <w:rFonts w:ascii="Times New Roman" w:eastAsia="Times New Roman" w:hAnsi="Times New Roman"/>
                <w:sz w:val="24"/>
                <w:szCs w:val="24"/>
                <w:lang w:eastAsia="lt-LT"/>
              </w:rPr>
              <w:t xml:space="preserve"> valstybės institucijoms ir įstaigoms, </w:t>
            </w:r>
            <w:r w:rsidR="00624246" w:rsidRPr="00AB0568">
              <w:rPr>
                <w:rFonts w:ascii="Times New Roman" w:eastAsia="Times New Roman" w:hAnsi="Times New Roman"/>
                <w:sz w:val="24"/>
                <w:szCs w:val="24"/>
                <w:lang w:eastAsia="lt-LT"/>
              </w:rPr>
              <w:t xml:space="preserve">taip pat </w:t>
            </w:r>
            <w:r w:rsidR="00D46519" w:rsidRPr="00AB0568">
              <w:rPr>
                <w:rFonts w:ascii="Times New Roman" w:eastAsia="Times New Roman" w:hAnsi="Times New Roman"/>
                <w:sz w:val="24"/>
                <w:szCs w:val="24"/>
                <w:lang w:eastAsia="lt-LT"/>
              </w:rPr>
              <w:lastRenderedPageBreak/>
              <w:t>ir pagal Laikin</w:t>
            </w:r>
            <w:r w:rsidR="007C1A11" w:rsidRPr="00AB0568">
              <w:rPr>
                <w:rFonts w:ascii="Times New Roman" w:eastAsia="Times New Roman" w:hAnsi="Times New Roman"/>
                <w:sz w:val="24"/>
                <w:szCs w:val="24"/>
                <w:lang w:eastAsia="lt-LT"/>
              </w:rPr>
              <w:t>osios</w:t>
            </w:r>
            <w:r w:rsidR="00D46519" w:rsidRPr="00AB0568">
              <w:rPr>
                <w:rFonts w:ascii="Times New Roman" w:eastAsia="Times New Roman" w:hAnsi="Times New Roman"/>
                <w:sz w:val="24"/>
                <w:szCs w:val="24"/>
                <w:lang w:eastAsia="lt-LT"/>
              </w:rPr>
              <w:t xml:space="preserve"> tvark</w:t>
            </w:r>
            <w:r w:rsidR="007C1A11" w:rsidRPr="00AB0568">
              <w:rPr>
                <w:rFonts w:ascii="Times New Roman" w:eastAsia="Times New Roman" w:hAnsi="Times New Roman"/>
                <w:sz w:val="24"/>
                <w:szCs w:val="24"/>
                <w:lang w:eastAsia="lt-LT"/>
              </w:rPr>
              <w:t>os aprašą</w:t>
            </w:r>
            <w:r w:rsidR="00D46519" w:rsidRPr="00D46519">
              <w:rPr>
                <w:rFonts w:ascii="Times New Roman" w:eastAsia="Times New Roman" w:hAnsi="Times New Roman"/>
                <w:sz w:val="24"/>
                <w:szCs w:val="24"/>
                <w:lang w:eastAsia="lt-LT"/>
              </w:rPr>
              <w:t>)</w:t>
            </w:r>
            <w:r w:rsidR="003941FA" w:rsidRPr="00A42E94">
              <w:rPr>
                <w:rFonts w:ascii="Times New Roman" w:eastAsia="Times New Roman" w:hAnsi="Times New Roman"/>
                <w:sz w:val="24"/>
                <w:szCs w:val="24"/>
                <w:lang w:eastAsia="lt-LT"/>
              </w:rPr>
              <w:t>.</w:t>
            </w:r>
            <w:r w:rsidR="002A0ABF" w:rsidRPr="00A42E94">
              <w:rPr>
                <w:rFonts w:ascii="Times New Roman" w:eastAsia="Times New Roman" w:hAnsi="Times New Roman"/>
                <w:sz w:val="24"/>
                <w:szCs w:val="24"/>
                <w:lang w:eastAsia="lt-LT"/>
              </w:rPr>
              <w:t xml:space="preserve"> </w:t>
            </w:r>
            <w:r w:rsidR="00CF3E11" w:rsidRPr="00A42E94">
              <w:rPr>
                <w:rFonts w:ascii="Times New Roman" w:eastAsia="Times New Roman" w:hAnsi="Times New Roman"/>
                <w:sz w:val="24"/>
                <w:szCs w:val="24"/>
                <w:lang w:eastAsia="lt-LT"/>
              </w:rPr>
              <w:t xml:space="preserve">Ši išlaidų kategorija taikoma </w:t>
            </w:r>
            <w:r w:rsidR="00CF3E11" w:rsidRPr="00F66DA9">
              <w:rPr>
                <w:rFonts w:ascii="Times New Roman" w:eastAsia="Times New Roman" w:hAnsi="Times New Roman"/>
                <w:sz w:val="24"/>
                <w:szCs w:val="24"/>
                <w:lang w:eastAsia="lt-LT"/>
              </w:rPr>
              <w:t>III</w:t>
            </w:r>
            <w:r w:rsidR="00CF3E11">
              <w:rPr>
                <w:rFonts w:ascii="Times New Roman" w:eastAsia="Times New Roman" w:hAnsi="Times New Roman"/>
                <w:sz w:val="24"/>
                <w:szCs w:val="24"/>
                <w:lang w:eastAsia="lt-LT"/>
              </w:rPr>
              <w:t xml:space="preserve"> </w:t>
            </w:r>
            <w:r w:rsidR="00CF3E11" w:rsidRPr="00A42E94">
              <w:rPr>
                <w:rFonts w:ascii="Times New Roman" w:eastAsia="Times New Roman" w:hAnsi="Times New Roman"/>
                <w:sz w:val="24"/>
                <w:szCs w:val="24"/>
                <w:lang w:eastAsia="lt-LT"/>
              </w:rPr>
              <w:t>veiklų grup</w:t>
            </w:r>
            <w:r w:rsidR="00CF3E11">
              <w:rPr>
                <w:rFonts w:ascii="Times New Roman" w:eastAsia="Times New Roman" w:hAnsi="Times New Roman"/>
                <w:sz w:val="24"/>
                <w:szCs w:val="24"/>
                <w:lang w:eastAsia="lt-LT"/>
              </w:rPr>
              <w:t>ei</w:t>
            </w:r>
            <w:r w:rsidR="00CF3E11" w:rsidRPr="00A42E94">
              <w:rPr>
                <w:rFonts w:ascii="Times New Roman" w:eastAsia="Times New Roman" w:hAnsi="Times New Roman"/>
                <w:sz w:val="24"/>
                <w:szCs w:val="24"/>
                <w:lang w:eastAsia="lt-LT"/>
              </w:rPr>
              <w:t>.</w:t>
            </w:r>
          </w:p>
          <w:p w:rsidR="00BE1E3C" w:rsidRPr="008253BB" w:rsidRDefault="00CF3E11" w:rsidP="00BE1E3C">
            <w:pPr>
              <w:numPr>
                <w:ilvl w:val="0"/>
                <w:numId w:val="19"/>
              </w:numPr>
              <w:tabs>
                <w:tab w:val="left" w:pos="176"/>
                <w:tab w:val="left" w:pos="329"/>
              </w:tabs>
              <w:spacing w:after="0" w:line="240" w:lineRule="auto"/>
              <w:ind w:left="34" w:firstLine="0"/>
              <w:jc w:val="both"/>
              <w:rPr>
                <w:rFonts w:ascii="Times New Roman" w:eastAsia="Times New Roman" w:hAnsi="Times New Roman"/>
                <w:sz w:val="24"/>
                <w:szCs w:val="24"/>
                <w:lang w:eastAsia="lt-LT"/>
              </w:rPr>
            </w:pPr>
            <w:r w:rsidRPr="00F66DA9">
              <w:rPr>
                <w:rFonts w:ascii="Times New Roman" w:eastAsia="Times New Roman" w:hAnsi="Times New Roman"/>
                <w:sz w:val="24"/>
                <w:szCs w:val="24"/>
                <w:lang w:eastAsia="lt-LT"/>
              </w:rPr>
              <w:t>Techninės ir programinės įrangos įsigijimo išlaidos (įskaitant specifikavimo, projektavimo, priežiūros, įdiegimo, paruošimo naudoti, išbandymo, mokymo naudotis ir kitas susijusias išlaidas), skirtos Išmaniosios mokesčių administravimo informacinės sistemos (i.MAS) 1 etapo posistemių infrastruktūrai.</w:t>
            </w:r>
            <w:r w:rsidRPr="00F66DA9" w:rsidDel="00FC1E0D">
              <w:rPr>
                <w:rFonts w:ascii="Times New Roman" w:eastAsia="Times New Roman" w:hAnsi="Times New Roman"/>
                <w:sz w:val="24"/>
                <w:szCs w:val="24"/>
                <w:lang w:eastAsia="lt-LT"/>
              </w:rPr>
              <w:t xml:space="preserve"> </w:t>
            </w:r>
            <w:r w:rsidR="002A0ABF" w:rsidRPr="00F66DA9">
              <w:rPr>
                <w:rFonts w:ascii="Times New Roman" w:eastAsia="Times New Roman" w:hAnsi="Times New Roman"/>
                <w:sz w:val="24"/>
                <w:szCs w:val="24"/>
                <w:lang w:eastAsia="lt-LT"/>
              </w:rPr>
              <w:t xml:space="preserve">Ši išlaidų kategorija taikoma </w:t>
            </w:r>
            <w:r w:rsidR="003F343E" w:rsidRPr="00F66DA9">
              <w:rPr>
                <w:rFonts w:ascii="Times New Roman" w:eastAsia="Times New Roman" w:hAnsi="Times New Roman"/>
                <w:sz w:val="24"/>
                <w:szCs w:val="24"/>
                <w:lang w:eastAsia="lt-LT"/>
              </w:rPr>
              <w:t>I</w:t>
            </w:r>
            <w:r w:rsidR="00DD07BA" w:rsidRPr="00F66DA9">
              <w:rPr>
                <w:rFonts w:ascii="Times New Roman" w:eastAsia="Times New Roman" w:hAnsi="Times New Roman"/>
                <w:sz w:val="24"/>
                <w:szCs w:val="24"/>
                <w:lang w:eastAsia="lt-LT"/>
              </w:rPr>
              <w:t>I</w:t>
            </w:r>
            <w:r w:rsidR="003F343E" w:rsidRPr="00F66DA9">
              <w:rPr>
                <w:rFonts w:ascii="Times New Roman" w:eastAsia="Times New Roman" w:hAnsi="Times New Roman"/>
                <w:sz w:val="24"/>
                <w:szCs w:val="24"/>
                <w:lang w:eastAsia="lt-LT"/>
              </w:rPr>
              <w:t xml:space="preserve"> </w:t>
            </w:r>
            <w:r w:rsidR="002A0ABF" w:rsidRPr="00F66DA9">
              <w:rPr>
                <w:rFonts w:ascii="Times New Roman" w:eastAsia="Times New Roman" w:hAnsi="Times New Roman"/>
                <w:sz w:val="24"/>
                <w:szCs w:val="24"/>
                <w:lang w:eastAsia="lt-LT"/>
              </w:rPr>
              <w:t>veiklų grup</w:t>
            </w:r>
            <w:r w:rsidR="003F343E" w:rsidRPr="00F66DA9">
              <w:rPr>
                <w:rFonts w:ascii="Times New Roman" w:eastAsia="Times New Roman" w:hAnsi="Times New Roman"/>
                <w:sz w:val="24"/>
                <w:szCs w:val="24"/>
                <w:lang w:eastAsia="lt-LT"/>
              </w:rPr>
              <w:t>ei</w:t>
            </w:r>
            <w:r w:rsidR="002A0ABF" w:rsidRPr="00A42E94">
              <w:rPr>
                <w:rFonts w:ascii="Times New Roman" w:eastAsia="Times New Roman" w:hAnsi="Times New Roman"/>
                <w:sz w:val="24"/>
                <w:szCs w:val="24"/>
                <w:lang w:eastAsia="lt-LT"/>
              </w:rPr>
              <w:t>.</w:t>
            </w:r>
          </w:p>
          <w:p w:rsidR="005F7B35" w:rsidRPr="00A42E94" w:rsidRDefault="00FD03F6" w:rsidP="005F7B35">
            <w:pPr>
              <w:spacing w:after="0" w:line="24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3</w:t>
            </w:r>
            <w:r w:rsidR="00BE1E3C" w:rsidRPr="00A42E94">
              <w:rPr>
                <w:rFonts w:ascii="Times New Roman" w:eastAsia="Times New Roman" w:hAnsi="Times New Roman"/>
                <w:sz w:val="24"/>
                <w:szCs w:val="24"/>
                <w:lang w:eastAsia="lt-LT"/>
              </w:rPr>
              <w:t xml:space="preserve">. </w:t>
            </w:r>
            <w:r w:rsidR="005F7B35" w:rsidRPr="00A42E94">
              <w:rPr>
                <w:rFonts w:ascii="Times New Roman" w:eastAsia="Times New Roman" w:hAnsi="Times New Roman"/>
                <w:sz w:val="24"/>
                <w:szCs w:val="24"/>
                <w:lang w:eastAsia="lt-LT"/>
              </w:rPr>
              <w:t>Materialiojo turto draudimo išlaidos projekto įgyvendinimo laikotarpiu</w:t>
            </w:r>
            <w:r w:rsidR="003941FA" w:rsidRPr="00A42E94">
              <w:rPr>
                <w:rFonts w:ascii="Times New Roman" w:eastAsia="Times New Roman" w:hAnsi="Times New Roman"/>
                <w:sz w:val="24"/>
                <w:szCs w:val="24"/>
                <w:lang w:eastAsia="lt-LT"/>
              </w:rPr>
              <w:t>.</w:t>
            </w:r>
            <w:r w:rsidR="002A0ABF" w:rsidRPr="00A42E94">
              <w:rPr>
                <w:rFonts w:ascii="Times New Roman" w:eastAsia="Times New Roman" w:hAnsi="Times New Roman"/>
                <w:sz w:val="24"/>
                <w:szCs w:val="24"/>
                <w:lang w:eastAsia="lt-LT"/>
              </w:rPr>
              <w:t xml:space="preserve"> Ši išlaidų kategorija taikoma </w:t>
            </w:r>
            <w:r w:rsidR="00C8420B">
              <w:rPr>
                <w:rFonts w:ascii="Times New Roman" w:eastAsia="Times New Roman" w:hAnsi="Times New Roman"/>
                <w:sz w:val="24"/>
                <w:szCs w:val="24"/>
                <w:lang w:eastAsia="lt-LT"/>
              </w:rPr>
              <w:t>II ir III</w:t>
            </w:r>
            <w:r w:rsidR="00C8420B" w:rsidRPr="00A42E94">
              <w:rPr>
                <w:rFonts w:ascii="Times New Roman" w:eastAsia="Times New Roman" w:hAnsi="Times New Roman"/>
                <w:sz w:val="24"/>
                <w:szCs w:val="24"/>
                <w:lang w:eastAsia="lt-LT"/>
              </w:rPr>
              <w:t xml:space="preserve"> </w:t>
            </w:r>
            <w:r w:rsidR="002A0ABF" w:rsidRPr="00A42E94">
              <w:rPr>
                <w:rFonts w:ascii="Times New Roman" w:eastAsia="Times New Roman" w:hAnsi="Times New Roman"/>
                <w:sz w:val="24"/>
                <w:szCs w:val="24"/>
                <w:lang w:eastAsia="lt-LT"/>
              </w:rPr>
              <w:t>veiklų grupėms.</w:t>
            </w:r>
          </w:p>
          <w:p w:rsidR="00166E26" w:rsidRPr="00A42E94" w:rsidRDefault="00FD03F6" w:rsidP="00166E26">
            <w:pPr>
              <w:spacing w:after="0" w:line="240" w:lineRule="auto"/>
              <w:jc w:val="both"/>
              <w:rPr>
                <w:rFonts w:ascii="Times New Roman" w:eastAsia="Times New Roman" w:hAnsi="Times New Roman"/>
                <w:sz w:val="24"/>
                <w:szCs w:val="24"/>
                <w:lang w:eastAsia="lt-LT"/>
              </w:rPr>
            </w:pPr>
            <w:r>
              <w:rPr>
                <w:rFonts w:ascii="Times New Roman" w:hAnsi="Times New Roman"/>
                <w:sz w:val="24"/>
                <w:szCs w:val="24"/>
                <w:lang w:eastAsia="lt-LT"/>
              </w:rPr>
              <w:t>4</w:t>
            </w:r>
            <w:r w:rsidR="006434A7" w:rsidRPr="00026CDA">
              <w:rPr>
                <w:rFonts w:ascii="Times New Roman" w:hAnsi="Times New Roman"/>
                <w:sz w:val="24"/>
                <w:szCs w:val="24"/>
                <w:lang w:eastAsia="lt-LT"/>
              </w:rPr>
              <w:t>. Projekto valdymo (IT projekto vadovo ir (ar</w:t>
            </w:r>
            <w:r w:rsidR="00011E8B" w:rsidRPr="00A42E94">
              <w:rPr>
                <w:rFonts w:ascii="Times New Roman" w:hAnsi="Times New Roman"/>
                <w:sz w:val="24"/>
                <w:szCs w:val="24"/>
                <w:lang w:eastAsia="lt-LT"/>
              </w:rPr>
              <w:t>ba</w:t>
            </w:r>
            <w:r w:rsidR="006434A7" w:rsidRPr="00026CDA">
              <w:rPr>
                <w:rFonts w:ascii="Times New Roman" w:hAnsi="Times New Roman"/>
                <w:sz w:val="24"/>
                <w:szCs w:val="24"/>
                <w:lang w:eastAsia="lt-LT"/>
              </w:rPr>
              <w:t>) eksperto) paslaugų įsigijimo išlaidos (iš fizinių ar juridinių asmenų).</w:t>
            </w:r>
            <w:r w:rsidR="00166E26" w:rsidRPr="00A42E94">
              <w:rPr>
                <w:rFonts w:ascii="Times New Roman" w:hAnsi="Times New Roman"/>
                <w:sz w:val="24"/>
                <w:szCs w:val="24"/>
                <w:lang w:eastAsia="lt-LT"/>
              </w:rPr>
              <w:t xml:space="preserve"> </w:t>
            </w:r>
            <w:r w:rsidR="00166E26" w:rsidRPr="00A42E94">
              <w:rPr>
                <w:rFonts w:ascii="Times New Roman" w:eastAsia="Times New Roman" w:hAnsi="Times New Roman"/>
                <w:sz w:val="24"/>
                <w:szCs w:val="24"/>
                <w:lang w:eastAsia="lt-LT"/>
              </w:rPr>
              <w:t xml:space="preserve">Ši išlaidų kategorija taikoma </w:t>
            </w:r>
            <w:r w:rsidR="003F343E">
              <w:rPr>
                <w:rFonts w:ascii="Times New Roman" w:eastAsia="Times New Roman" w:hAnsi="Times New Roman"/>
                <w:sz w:val="24"/>
                <w:szCs w:val="24"/>
                <w:lang w:eastAsia="lt-LT"/>
              </w:rPr>
              <w:t>I</w:t>
            </w:r>
            <w:r w:rsidR="00DD07BA">
              <w:rPr>
                <w:rFonts w:ascii="Times New Roman" w:eastAsia="Times New Roman" w:hAnsi="Times New Roman"/>
                <w:sz w:val="24"/>
                <w:szCs w:val="24"/>
                <w:lang w:eastAsia="lt-LT"/>
              </w:rPr>
              <w:t>I</w:t>
            </w:r>
            <w:r w:rsidR="003F343E" w:rsidRPr="00A42E94">
              <w:rPr>
                <w:rFonts w:ascii="Times New Roman" w:eastAsia="Times New Roman" w:hAnsi="Times New Roman"/>
                <w:sz w:val="24"/>
                <w:szCs w:val="24"/>
                <w:lang w:eastAsia="lt-LT"/>
              </w:rPr>
              <w:t xml:space="preserve"> </w:t>
            </w:r>
            <w:r w:rsidR="00CF3E11">
              <w:rPr>
                <w:rFonts w:ascii="Times New Roman" w:eastAsia="Times New Roman" w:hAnsi="Times New Roman"/>
                <w:sz w:val="24"/>
                <w:szCs w:val="24"/>
                <w:lang w:eastAsia="lt-LT"/>
              </w:rPr>
              <w:t xml:space="preserve">ir III </w:t>
            </w:r>
            <w:r w:rsidR="00166E26" w:rsidRPr="00A42E94">
              <w:rPr>
                <w:rFonts w:ascii="Times New Roman" w:eastAsia="Times New Roman" w:hAnsi="Times New Roman"/>
                <w:sz w:val="24"/>
                <w:szCs w:val="24"/>
                <w:lang w:eastAsia="lt-LT"/>
              </w:rPr>
              <w:t>veiklų grup</w:t>
            </w:r>
            <w:r w:rsidR="003F343E">
              <w:rPr>
                <w:rFonts w:ascii="Times New Roman" w:eastAsia="Times New Roman" w:hAnsi="Times New Roman"/>
                <w:sz w:val="24"/>
                <w:szCs w:val="24"/>
                <w:lang w:eastAsia="lt-LT"/>
              </w:rPr>
              <w:t>ei</w:t>
            </w:r>
            <w:r w:rsidR="00166E26" w:rsidRPr="00A42E94">
              <w:rPr>
                <w:rFonts w:ascii="Times New Roman" w:eastAsia="Times New Roman" w:hAnsi="Times New Roman"/>
                <w:sz w:val="24"/>
                <w:szCs w:val="24"/>
                <w:lang w:eastAsia="lt-LT"/>
              </w:rPr>
              <w:t>.</w:t>
            </w:r>
          </w:p>
          <w:p w:rsidR="004D774E" w:rsidRPr="00A42E94" w:rsidRDefault="00FD03F6" w:rsidP="00EF43AB">
            <w:pPr>
              <w:spacing w:after="0" w:line="24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5</w:t>
            </w:r>
            <w:r w:rsidR="005F7B35" w:rsidRPr="00A42E94">
              <w:rPr>
                <w:rFonts w:ascii="Times New Roman" w:eastAsia="Times New Roman" w:hAnsi="Times New Roman"/>
                <w:sz w:val="24"/>
                <w:szCs w:val="24"/>
                <w:lang w:eastAsia="lt-LT"/>
              </w:rPr>
              <w:t xml:space="preserve">. </w:t>
            </w:r>
            <w:r w:rsidR="00D75D8B" w:rsidRPr="00D75D8B">
              <w:rPr>
                <w:rFonts w:ascii="Times New Roman" w:eastAsia="Times New Roman" w:hAnsi="Times New Roman"/>
                <w:sz w:val="24"/>
                <w:szCs w:val="24"/>
                <w:lang w:eastAsia="lt-LT"/>
              </w:rPr>
              <w:t xml:space="preserve">Su šioje kategorijoje nurodytų veiklų vykdymu susijusios </w:t>
            </w:r>
            <w:r w:rsidR="00D75D8B">
              <w:rPr>
                <w:rFonts w:ascii="Times New Roman" w:eastAsia="Times New Roman" w:hAnsi="Times New Roman"/>
                <w:sz w:val="24"/>
                <w:szCs w:val="24"/>
                <w:lang w:eastAsia="lt-LT"/>
              </w:rPr>
              <w:t>p</w:t>
            </w:r>
            <w:r w:rsidR="004D774E" w:rsidRPr="00A42E94">
              <w:rPr>
                <w:rFonts w:ascii="Times New Roman" w:eastAsia="Times New Roman" w:hAnsi="Times New Roman"/>
                <w:sz w:val="24"/>
                <w:szCs w:val="24"/>
                <w:lang w:eastAsia="lt-LT"/>
              </w:rPr>
              <w:t xml:space="preserve">rojektą </w:t>
            </w:r>
            <w:r w:rsidR="001705A3">
              <w:rPr>
                <w:rFonts w:ascii="Times New Roman" w:eastAsia="Times New Roman" w:hAnsi="Times New Roman"/>
                <w:sz w:val="24"/>
                <w:szCs w:val="24"/>
                <w:lang w:eastAsia="lt-LT"/>
              </w:rPr>
              <w:t>vykdančio</w:t>
            </w:r>
            <w:r w:rsidR="001705A3" w:rsidRPr="00A42E94">
              <w:rPr>
                <w:rFonts w:ascii="Times New Roman" w:eastAsia="Times New Roman" w:hAnsi="Times New Roman"/>
                <w:sz w:val="24"/>
                <w:szCs w:val="24"/>
                <w:lang w:eastAsia="lt-LT"/>
              </w:rPr>
              <w:t xml:space="preserve"> </w:t>
            </w:r>
            <w:r w:rsidR="004D774E" w:rsidRPr="00A42E94">
              <w:rPr>
                <w:rFonts w:ascii="Times New Roman" w:eastAsia="Times New Roman" w:hAnsi="Times New Roman"/>
                <w:sz w:val="24"/>
                <w:szCs w:val="24"/>
                <w:lang w:eastAsia="lt-LT"/>
              </w:rPr>
              <w:t>personalo darbo užmokesčio išlaidos.</w:t>
            </w:r>
            <w:r w:rsidR="00C7427D" w:rsidRPr="00A42E94">
              <w:rPr>
                <w:rFonts w:ascii="Times New Roman" w:eastAsia="Times New Roman" w:hAnsi="Times New Roman"/>
                <w:sz w:val="24"/>
                <w:szCs w:val="24"/>
                <w:lang w:eastAsia="lt-LT"/>
              </w:rPr>
              <w:t xml:space="preserve"> Ši išlaidų kategorija taikoma visoms veiklų grupėms.</w:t>
            </w:r>
          </w:p>
          <w:p w:rsidR="00E70BB0" w:rsidRPr="00A42E94" w:rsidRDefault="00FD03F6" w:rsidP="00026CDA">
            <w:pPr>
              <w:keepLines/>
              <w:suppressAutoHyphens/>
              <w:spacing w:after="0"/>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6</w:t>
            </w:r>
            <w:r w:rsidR="00C7427D" w:rsidRPr="00A42E94">
              <w:rPr>
                <w:rFonts w:ascii="Times New Roman" w:eastAsia="Times New Roman" w:hAnsi="Times New Roman"/>
                <w:sz w:val="24"/>
                <w:szCs w:val="24"/>
                <w:lang w:eastAsia="lt-LT"/>
              </w:rPr>
              <w:t xml:space="preserve">. Techninės priežiūros paslaugų teikimo išlaidos projekto įgyvendinimo laikotarpiu. Ši išlaidų kategorija taikoma </w:t>
            </w:r>
            <w:r w:rsidR="00DD07BA">
              <w:rPr>
                <w:rFonts w:ascii="Times New Roman" w:eastAsia="Times New Roman" w:hAnsi="Times New Roman"/>
                <w:sz w:val="24"/>
                <w:szCs w:val="24"/>
                <w:lang w:eastAsia="lt-LT"/>
              </w:rPr>
              <w:t>II</w:t>
            </w:r>
            <w:r w:rsidR="0049643D">
              <w:rPr>
                <w:rFonts w:ascii="Times New Roman" w:eastAsia="Times New Roman" w:hAnsi="Times New Roman"/>
                <w:sz w:val="24"/>
                <w:szCs w:val="24"/>
                <w:lang w:eastAsia="lt-LT"/>
              </w:rPr>
              <w:t xml:space="preserve"> ir III</w:t>
            </w:r>
            <w:r w:rsidR="00DD07BA" w:rsidRPr="00A42E94">
              <w:rPr>
                <w:rFonts w:ascii="Times New Roman" w:eastAsia="Times New Roman" w:hAnsi="Times New Roman"/>
                <w:sz w:val="24"/>
                <w:szCs w:val="24"/>
                <w:lang w:eastAsia="lt-LT"/>
              </w:rPr>
              <w:t xml:space="preserve"> </w:t>
            </w:r>
            <w:r w:rsidR="00C7427D" w:rsidRPr="00A42E94">
              <w:rPr>
                <w:rFonts w:ascii="Times New Roman" w:eastAsia="Times New Roman" w:hAnsi="Times New Roman"/>
                <w:sz w:val="24"/>
                <w:szCs w:val="24"/>
                <w:lang w:eastAsia="lt-LT"/>
              </w:rPr>
              <w:t>veiklų grup</w:t>
            </w:r>
            <w:r w:rsidR="00DD07BA">
              <w:rPr>
                <w:rFonts w:ascii="Times New Roman" w:eastAsia="Times New Roman" w:hAnsi="Times New Roman"/>
                <w:sz w:val="24"/>
                <w:szCs w:val="24"/>
                <w:lang w:eastAsia="lt-LT"/>
              </w:rPr>
              <w:t>ei</w:t>
            </w:r>
            <w:r w:rsidR="00C7427D" w:rsidRPr="00A42E94">
              <w:rPr>
                <w:rFonts w:ascii="Times New Roman" w:eastAsia="Times New Roman" w:hAnsi="Times New Roman"/>
                <w:sz w:val="24"/>
                <w:szCs w:val="24"/>
                <w:lang w:eastAsia="lt-LT"/>
              </w:rPr>
              <w:t>.</w:t>
            </w:r>
          </w:p>
          <w:p w:rsidR="00463D85" w:rsidRDefault="00FD03F6" w:rsidP="00026CDA">
            <w:pPr>
              <w:keepLines/>
              <w:suppressAutoHyphens/>
              <w:spacing w:after="0"/>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7</w:t>
            </w:r>
            <w:r w:rsidR="00206E39" w:rsidRPr="00A42E94">
              <w:rPr>
                <w:rFonts w:ascii="Times New Roman" w:eastAsia="Times New Roman" w:hAnsi="Times New Roman"/>
                <w:sz w:val="24"/>
                <w:szCs w:val="24"/>
                <w:lang w:eastAsia="lt-LT"/>
              </w:rPr>
              <w:t xml:space="preserve">. </w:t>
            </w:r>
            <w:r w:rsidR="00CE60FD" w:rsidRPr="00A42E94">
              <w:rPr>
                <w:rFonts w:ascii="Times New Roman" w:eastAsia="Times New Roman" w:hAnsi="Times New Roman"/>
                <w:sz w:val="24"/>
                <w:szCs w:val="24"/>
                <w:lang w:eastAsia="lt-LT"/>
              </w:rPr>
              <w:t>Pareiškėjo ir (arba) partnerio institucijos veiklos modelių, veiklos procesų ir procedūrų, susijusių su debesijos paslaugų teikimu, parengimo išlaidos, jeigu šios išlaidos yra patirtos ne anksčiau kaip 2014 m. sausio 1 d.</w:t>
            </w:r>
            <w:r w:rsidR="001D3B9F" w:rsidRPr="00A42E94">
              <w:rPr>
                <w:rFonts w:ascii="Times New Roman" w:eastAsia="Times New Roman" w:hAnsi="Times New Roman"/>
                <w:sz w:val="24"/>
                <w:szCs w:val="24"/>
                <w:lang w:eastAsia="lt-LT"/>
              </w:rPr>
              <w:t xml:space="preserve"> Ši išlaidų kategorija taikoma </w:t>
            </w:r>
            <w:r w:rsidR="00DD07BA">
              <w:rPr>
                <w:rFonts w:ascii="Times New Roman" w:eastAsia="Times New Roman" w:hAnsi="Times New Roman"/>
                <w:sz w:val="24"/>
                <w:szCs w:val="24"/>
                <w:lang w:eastAsia="lt-LT"/>
              </w:rPr>
              <w:t>II</w:t>
            </w:r>
            <w:r w:rsidR="006D6CB0">
              <w:rPr>
                <w:rFonts w:ascii="Times New Roman" w:eastAsia="Times New Roman" w:hAnsi="Times New Roman"/>
                <w:sz w:val="24"/>
                <w:szCs w:val="24"/>
                <w:lang w:eastAsia="lt-LT"/>
              </w:rPr>
              <w:t>I</w:t>
            </w:r>
            <w:r w:rsidR="00DD07BA" w:rsidRPr="00A42E94">
              <w:rPr>
                <w:rFonts w:ascii="Times New Roman" w:eastAsia="Times New Roman" w:hAnsi="Times New Roman"/>
                <w:sz w:val="24"/>
                <w:szCs w:val="24"/>
                <w:lang w:eastAsia="lt-LT"/>
              </w:rPr>
              <w:t xml:space="preserve"> </w:t>
            </w:r>
            <w:r w:rsidR="001D3B9F" w:rsidRPr="00A42E94">
              <w:rPr>
                <w:rFonts w:ascii="Times New Roman" w:eastAsia="Times New Roman" w:hAnsi="Times New Roman"/>
                <w:sz w:val="24"/>
                <w:szCs w:val="24"/>
                <w:lang w:eastAsia="lt-LT"/>
              </w:rPr>
              <w:t>veiklų grup</w:t>
            </w:r>
            <w:r w:rsidR="00DD07BA">
              <w:rPr>
                <w:rFonts w:ascii="Times New Roman" w:eastAsia="Times New Roman" w:hAnsi="Times New Roman"/>
                <w:sz w:val="24"/>
                <w:szCs w:val="24"/>
                <w:lang w:eastAsia="lt-LT"/>
              </w:rPr>
              <w:t>ei</w:t>
            </w:r>
            <w:r w:rsidR="001D3B9F" w:rsidRPr="00A42E94">
              <w:rPr>
                <w:rFonts w:ascii="Times New Roman" w:eastAsia="Times New Roman" w:hAnsi="Times New Roman"/>
                <w:sz w:val="24"/>
                <w:szCs w:val="24"/>
                <w:lang w:eastAsia="lt-LT"/>
              </w:rPr>
              <w:t>.</w:t>
            </w:r>
          </w:p>
          <w:p w:rsidR="00213DD7" w:rsidRDefault="004C2EE6" w:rsidP="00026CDA">
            <w:pPr>
              <w:keepLines/>
              <w:suppressAutoHyphens/>
              <w:spacing w:after="0"/>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 xml:space="preserve">8. </w:t>
            </w:r>
            <w:r w:rsidRPr="00A42E94">
              <w:rPr>
                <w:rFonts w:ascii="Times New Roman" w:eastAsia="Times New Roman" w:hAnsi="Times New Roman"/>
                <w:sz w:val="24"/>
                <w:szCs w:val="24"/>
                <w:lang w:eastAsia="lt-LT"/>
              </w:rPr>
              <w:t xml:space="preserve">Sukurtos valstybės debesijos paslaugų teikėjų infrastruktūros sertifikavimo informacijos saugos (ISO 27001) ir IT paslaugų valdymo (ISO 20000) sertifikatais išlaidos. Ši išlaidų kategorija taikoma </w:t>
            </w:r>
            <w:r>
              <w:rPr>
                <w:rFonts w:ascii="Times New Roman" w:eastAsia="Times New Roman" w:hAnsi="Times New Roman"/>
                <w:sz w:val="24"/>
                <w:szCs w:val="24"/>
                <w:lang w:eastAsia="lt-LT"/>
              </w:rPr>
              <w:t>II</w:t>
            </w:r>
            <w:r w:rsidRPr="00A42E94">
              <w:rPr>
                <w:rFonts w:ascii="Times New Roman" w:eastAsia="Times New Roman" w:hAnsi="Times New Roman"/>
                <w:sz w:val="24"/>
                <w:szCs w:val="24"/>
                <w:lang w:eastAsia="lt-LT"/>
              </w:rPr>
              <w:t>I veiklų grupei</w:t>
            </w:r>
            <w:r>
              <w:rPr>
                <w:rFonts w:ascii="Times New Roman" w:eastAsia="Times New Roman" w:hAnsi="Times New Roman"/>
                <w:sz w:val="24"/>
                <w:szCs w:val="24"/>
                <w:lang w:eastAsia="lt-LT"/>
              </w:rPr>
              <w:t>.</w:t>
            </w:r>
          </w:p>
          <w:p w:rsidR="00685CE7" w:rsidRDefault="004C2EE6" w:rsidP="00026CDA">
            <w:pPr>
              <w:keepLines/>
              <w:suppressAutoHyphens/>
              <w:spacing w:after="0"/>
              <w:jc w:val="both"/>
              <w:rPr>
                <w:rFonts w:ascii="Times New Roman" w:eastAsia="Times New Roman" w:hAnsi="Times New Roman"/>
                <w:sz w:val="24"/>
                <w:szCs w:val="24"/>
                <w:lang w:eastAsia="lt-LT"/>
              </w:rPr>
            </w:pPr>
            <w:r w:rsidRPr="004C2EE6">
              <w:rPr>
                <w:rFonts w:ascii="Times New Roman" w:eastAsia="Times New Roman" w:hAnsi="Times New Roman"/>
                <w:sz w:val="24"/>
                <w:szCs w:val="24"/>
                <w:lang w:eastAsia="lt-LT"/>
              </w:rPr>
              <w:t xml:space="preserve">9. </w:t>
            </w:r>
            <w:r w:rsidR="00685CE7" w:rsidRPr="004C2EE6">
              <w:rPr>
                <w:rFonts w:ascii="Times New Roman" w:eastAsia="Times New Roman" w:hAnsi="Times New Roman"/>
                <w:sz w:val="24"/>
                <w:szCs w:val="24"/>
                <w:lang w:eastAsia="lt-LT"/>
              </w:rPr>
              <w:t>Techninės ir programinės įrangos, kuri būtina užtikrinti duomenų perdavimą į debesijos paslaugų teikėjo infrastruktūrą</w:t>
            </w:r>
            <w:r w:rsidR="000B6ED0">
              <w:rPr>
                <w:rFonts w:ascii="Times New Roman" w:eastAsia="Times New Roman" w:hAnsi="Times New Roman"/>
                <w:sz w:val="24"/>
                <w:szCs w:val="24"/>
                <w:lang w:eastAsia="lt-LT"/>
              </w:rPr>
              <w:t>,</w:t>
            </w:r>
            <w:r w:rsidR="00685CE7" w:rsidRPr="004C2EE6">
              <w:rPr>
                <w:rFonts w:ascii="Times New Roman" w:eastAsia="Times New Roman" w:hAnsi="Times New Roman"/>
                <w:sz w:val="24"/>
                <w:szCs w:val="24"/>
                <w:lang w:eastAsia="lt-LT"/>
              </w:rPr>
              <w:t xml:space="preserve"> įsigijimo išlaidos. Ši išlaidų kategorija taikoma II ir III veiklų grupei.</w:t>
            </w:r>
          </w:p>
          <w:p w:rsidR="008253BB" w:rsidRPr="00026CDA" w:rsidRDefault="008253BB" w:rsidP="00026CDA">
            <w:pPr>
              <w:keepLines/>
              <w:suppressAutoHyphens/>
              <w:spacing w:after="0"/>
              <w:jc w:val="both"/>
              <w:rPr>
                <w:rFonts w:ascii="Times New Roman" w:eastAsia="Times New Roman" w:hAnsi="Times New Roman"/>
                <w:sz w:val="24"/>
                <w:szCs w:val="24"/>
                <w:lang w:eastAsia="lt-LT"/>
              </w:rPr>
            </w:pPr>
          </w:p>
          <w:p w:rsidR="00E70BB0" w:rsidRPr="00A42E94" w:rsidRDefault="00E70BB0" w:rsidP="00026CDA">
            <w:pPr>
              <w:keepLines/>
              <w:suppressAutoHyphens/>
              <w:spacing w:line="240" w:lineRule="auto"/>
              <w:jc w:val="both"/>
              <w:rPr>
                <w:rFonts w:ascii="Times New Roman" w:hAnsi="Times New Roman"/>
                <w:sz w:val="24"/>
                <w:szCs w:val="24"/>
                <w:lang w:eastAsia="lt-LT"/>
              </w:rPr>
            </w:pPr>
            <w:r w:rsidRPr="00026CDA">
              <w:rPr>
                <w:rFonts w:ascii="Times New Roman" w:hAnsi="Times New Roman"/>
                <w:sz w:val="24"/>
                <w:szCs w:val="24"/>
                <w:lang w:eastAsia="lt-LT"/>
              </w:rPr>
              <w:t>Šiai kategorijai priskiriamos netinkamos finansuoti išlaidos yra:</w:t>
            </w:r>
          </w:p>
          <w:p w:rsidR="00502E88" w:rsidRPr="00A42E94" w:rsidRDefault="00011E8B" w:rsidP="006D6CB0">
            <w:pPr>
              <w:keepLines/>
              <w:suppressAutoHyphens/>
              <w:spacing w:line="240" w:lineRule="auto"/>
              <w:jc w:val="both"/>
              <w:rPr>
                <w:rFonts w:ascii="Times New Roman" w:eastAsia="Times New Roman" w:hAnsi="Times New Roman"/>
                <w:sz w:val="24"/>
                <w:szCs w:val="24"/>
                <w:lang w:eastAsia="lt-LT"/>
              </w:rPr>
            </w:pPr>
            <w:r w:rsidRPr="00A42E94">
              <w:rPr>
                <w:rFonts w:ascii="Times New Roman" w:hAnsi="Times New Roman"/>
                <w:sz w:val="24"/>
                <w:szCs w:val="24"/>
                <w:lang w:eastAsia="lt-LT"/>
              </w:rPr>
              <w:t>1</w:t>
            </w:r>
            <w:r w:rsidR="00840069" w:rsidRPr="00A42E94">
              <w:rPr>
                <w:rFonts w:ascii="Times New Roman" w:hAnsi="Times New Roman"/>
                <w:sz w:val="24"/>
                <w:szCs w:val="24"/>
                <w:lang w:eastAsia="lt-LT"/>
              </w:rPr>
              <w:t xml:space="preserve">. </w:t>
            </w:r>
            <w:r w:rsidR="00C83F6E" w:rsidRPr="00A42E94">
              <w:rPr>
                <w:rFonts w:ascii="Times New Roman" w:hAnsi="Times New Roman"/>
                <w:sz w:val="24"/>
                <w:szCs w:val="24"/>
                <w:lang w:eastAsia="lt-LT"/>
              </w:rPr>
              <w:t>P</w:t>
            </w:r>
            <w:r w:rsidR="00E70BB0" w:rsidRPr="00026CDA">
              <w:rPr>
                <w:rFonts w:ascii="Times New Roman" w:hAnsi="Times New Roman"/>
                <w:sz w:val="24"/>
                <w:szCs w:val="24"/>
                <w:lang w:eastAsia="lt-LT"/>
              </w:rPr>
              <w:t xml:space="preserve">areiškėjo ir (arba) partnerio institucijos veiklos modelių, veiklos procesų ir procedūrų, nesusijusių su </w:t>
            </w:r>
            <w:r w:rsidR="00E70BB0" w:rsidRPr="00A42E94">
              <w:rPr>
                <w:rFonts w:ascii="Times New Roman" w:hAnsi="Times New Roman"/>
                <w:sz w:val="24"/>
                <w:szCs w:val="24"/>
                <w:lang w:eastAsia="lt-LT"/>
              </w:rPr>
              <w:t>debesijos paslaugų teikimu</w:t>
            </w:r>
            <w:r w:rsidR="00E70BB0" w:rsidRPr="00026CDA">
              <w:rPr>
                <w:rFonts w:ascii="Times New Roman" w:hAnsi="Times New Roman"/>
                <w:sz w:val="24"/>
                <w:szCs w:val="24"/>
                <w:lang w:eastAsia="lt-LT"/>
              </w:rPr>
              <w:t>, parengimo išlaidos</w:t>
            </w:r>
            <w:r w:rsidR="00E70BB0" w:rsidRPr="00A42E94">
              <w:rPr>
                <w:rFonts w:ascii="Times New Roman" w:hAnsi="Times New Roman"/>
                <w:sz w:val="24"/>
                <w:szCs w:val="24"/>
                <w:lang w:eastAsia="lt-LT"/>
              </w:rPr>
              <w:t>.</w:t>
            </w:r>
            <w:r w:rsidR="006B0213" w:rsidRPr="00A42E94">
              <w:rPr>
                <w:rFonts w:ascii="Times New Roman" w:hAnsi="Times New Roman"/>
                <w:sz w:val="24"/>
                <w:szCs w:val="24"/>
                <w:lang w:eastAsia="lt-LT"/>
              </w:rPr>
              <w:t xml:space="preserve"> </w:t>
            </w:r>
          </w:p>
          <w:p w:rsidR="005B0BCC" w:rsidRPr="00FD42AC" w:rsidRDefault="00011E8B" w:rsidP="00AB0568">
            <w:pPr>
              <w:keepLines/>
              <w:tabs>
                <w:tab w:val="left" w:pos="318"/>
              </w:tabs>
              <w:suppressAutoHyphens/>
              <w:spacing w:after="0" w:line="240" w:lineRule="auto"/>
              <w:jc w:val="both"/>
              <w:rPr>
                <w:rFonts w:ascii="Times New Roman" w:eastAsia="Times New Roman" w:hAnsi="Times New Roman"/>
                <w:sz w:val="24"/>
                <w:szCs w:val="24"/>
                <w:lang w:eastAsia="lt-LT"/>
              </w:rPr>
            </w:pPr>
            <w:r w:rsidRPr="00A42E94">
              <w:rPr>
                <w:rFonts w:ascii="Times New Roman" w:hAnsi="Times New Roman"/>
                <w:sz w:val="24"/>
                <w:szCs w:val="24"/>
              </w:rPr>
              <w:t>2</w:t>
            </w:r>
            <w:r w:rsidR="00840069" w:rsidRPr="00A42E94">
              <w:rPr>
                <w:rFonts w:ascii="Times New Roman" w:hAnsi="Times New Roman"/>
                <w:sz w:val="24"/>
                <w:szCs w:val="24"/>
              </w:rPr>
              <w:t xml:space="preserve">. Apmokėjimo už debesijos paslaugų teikėjų teikiamas IT paslaugas, numatytas </w:t>
            </w:r>
            <w:r w:rsidR="00670776" w:rsidRPr="00A42E94">
              <w:rPr>
                <w:rFonts w:ascii="Times New Roman" w:hAnsi="Times New Roman"/>
                <w:sz w:val="24"/>
                <w:szCs w:val="24"/>
              </w:rPr>
              <w:t>N</w:t>
            </w:r>
            <w:r w:rsidR="00840069" w:rsidRPr="00A42E94">
              <w:rPr>
                <w:rFonts w:ascii="Times New Roman" w:hAnsi="Times New Roman"/>
                <w:sz w:val="24"/>
                <w:szCs w:val="24"/>
              </w:rPr>
              <w:t>utarime Nr. 498</w:t>
            </w:r>
            <w:r w:rsidR="007C1A11">
              <w:rPr>
                <w:rFonts w:ascii="Times New Roman" w:hAnsi="Times New Roman"/>
                <w:sz w:val="24"/>
                <w:szCs w:val="24"/>
              </w:rPr>
              <w:t>,</w:t>
            </w:r>
            <w:r w:rsidR="00840069" w:rsidRPr="00A42E94">
              <w:rPr>
                <w:rFonts w:ascii="Times New Roman" w:hAnsi="Times New Roman"/>
                <w:sz w:val="24"/>
                <w:szCs w:val="24"/>
              </w:rPr>
              <w:t xml:space="preserve"> išlaidos.</w:t>
            </w:r>
          </w:p>
        </w:tc>
      </w:tr>
      <w:tr w:rsidR="00B805A4" w:rsidRPr="00A42E94" w:rsidTr="009D4ABB">
        <w:trPr>
          <w:jc w:val="center"/>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lastRenderedPageBreak/>
              <w:t>5.</w:t>
            </w:r>
          </w:p>
        </w:tc>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Projekto vykdymas</w:t>
            </w:r>
          </w:p>
        </w:tc>
        <w:tc>
          <w:tcPr>
            <w:tcW w:w="6512" w:type="dxa"/>
            <w:tcBorders>
              <w:top w:val="single" w:sz="4" w:space="0" w:color="auto"/>
              <w:left w:val="single" w:sz="4" w:space="0" w:color="auto"/>
              <w:bottom w:val="single" w:sz="4" w:space="0" w:color="auto"/>
              <w:right w:val="single" w:sz="4" w:space="0" w:color="auto"/>
            </w:tcBorders>
            <w:shd w:val="clear" w:color="auto" w:fill="FFFFFF"/>
            <w:vAlign w:val="center"/>
          </w:tcPr>
          <w:p w:rsidR="000B7F7C" w:rsidRPr="00026CDA" w:rsidRDefault="000B7F7C" w:rsidP="000B7F7C">
            <w:pPr>
              <w:keepLines/>
              <w:suppressAutoHyphens/>
              <w:jc w:val="both"/>
              <w:rPr>
                <w:rFonts w:ascii="Times New Roman" w:hAnsi="Times New Roman"/>
                <w:sz w:val="24"/>
                <w:szCs w:val="24"/>
                <w:lang w:eastAsia="lt-LT"/>
              </w:rPr>
            </w:pPr>
            <w:r w:rsidRPr="00026CDA">
              <w:rPr>
                <w:rFonts w:ascii="Times New Roman" w:hAnsi="Times New Roman"/>
                <w:sz w:val="24"/>
                <w:szCs w:val="24"/>
                <w:lang w:eastAsia="lt-LT"/>
              </w:rPr>
              <w:t>Šiai kategorijai priskiriamos tinkamos finansuoti išlaidos yra investicijų projekto parengimo</w:t>
            </w:r>
            <w:r w:rsidR="007C1A11">
              <w:rPr>
                <w:rFonts w:ascii="Times New Roman" w:hAnsi="Times New Roman"/>
                <w:sz w:val="24"/>
                <w:szCs w:val="24"/>
                <w:lang w:eastAsia="lt-LT"/>
              </w:rPr>
              <w:t xml:space="preserve"> </w:t>
            </w:r>
            <w:r w:rsidRPr="00026CDA">
              <w:rPr>
                <w:rFonts w:ascii="Times New Roman" w:hAnsi="Times New Roman"/>
                <w:sz w:val="24"/>
                <w:szCs w:val="24"/>
                <w:lang w:eastAsia="lt-LT"/>
              </w:rPr>
              <w:t>/</w:t>
            </w:r>
            <w:r w:rsidR="007C1A11">
              <w:rPr>
                <w:rFonts w:ascii="Times New Roman" w:hAnsi="Times New Roman"/>
                <w:sz w:val="24"/>
                <w:szCs w:val="24"/>
                <w:lang w:eastAsia="lt-LT"/>
              </w:rPr>
              <w:t xml:space="preserve"> </w:t>
            </w:r>
            <w:r w:rsidRPr="00026CDA">
              <w:rPr>
                <w:rFonts w:ascii="Times New Roman" w:hAnsi="Times New Roman"/>
                <w:sz w:val="24"/>
                <w:szCs w:val="24"/>
                <w:lang w:eastAsia="lt-LT"/>
              </w:rPr>
              <w:t>pirkimo išlaidos, jei</w:t>
            </w:r>
            <w:r w:rsidR="00CE60FD" w:rsidRPr="00A42E94">
              <w:rPr>
                <w:rFonts w:ascii="Times New Roman" w:hAnsi="Times New Roman"/>
                <w:sz w:val="24"/>
                <w:szCs w:val="24"/>
                <w:lang w:eastAsia="lt-LT"/>
              </w:rPr>
              <w:t>gu</w:t>
            </w:r>
            <w:r w:rsidRPr="00026CDA">
              <w:rPr>
                <w:rFonts w:ascii="Times New Roman" w:hAnsi="Times New Roman"/>
                <w:sz w:val="24"/>
                <w:szCs w:val="24"/>
                <w:lang w:eastAsia="lt-LT"/>
              </w:rPr>
              <w:t xml:space="preserve"> šios išlaidos yra patirtos ne anksčiau kaip 2014 m. sausio 1 d.</w:t>
            </w:r>
          </w:p>
          <w:p w:rsidR="007351A3" w:rsidRPr="00A42E94" w:rsidRDefault="000B7F7C" w:rsidP="00F14251">
            <w:pPr>
              <w:tabs>
                <w:tab w:val="left" w:pos="389"/>
              </w:tabs>
              <w:spacing w:after="0" w:line="240" w:lineRule="auto"/>
              <w:jc w:val="both"/>
              <w:rPr>
                <w:rFonts w:ascii="Times New Roman" w:eastAsia="Times New Roman" w:hAnsi="Times New Roman"/>
                <w:sz w:val="24"/>
                <w:szCs w:val="24"/>
                <w:lang w:eastAsia="lt-LT"/>
              </w:rPr>
            </w:pPr>
            <w:r w:rsidRPr="00026CDA">
              <w:rPr>
                <w:rFonts w:ascii="Times New Roman" w:hAnsi="Times New Roman"/>
                <w:sz w:val="24"/>
                <w:szCs w:val="24"/>
                <w:lang w:eastAsia="lt-LT"/>
              </w:rPr>
              <w:t>Šiai kategorijai priskiriamos netinkamos finansuoti išlaidos yra projektinio pasiūlymo ir paraiškos parengimo išlaidos</w:t>
            </w:r>
            <w:r w:rsidRPr="00A42E94">
              <w:rPr>
                <w:szCs w:val="24"/>
                <w:lang w:eastAsia="lt-LT"/>
              </w:rPr>
              <w:t>.</w:t>
            </w:r>
            <w:r w:rsidR="00BD3AE8" w:rsidRPr="00A42E94">
              <w:rPr>
                <w:szCs w:val="24"/>
                <w:lang w:eastAsia="lt-LT"/>
              </w:rPr>
              <w:t xml:space="preserve"> </w:t>
            </w:r>
          </w:p>
          <w:p w:rsidR="007805FA" w:rsidRPr="00A42E94" w:rsidRDefault="004C1A62" w:rsidP="00F14251">
            <w:pPr>
              <w:tabs>
                <w:tab w:val="left" w:pos="389"/>
              </w:tabs>
              <w:spacing w:after="0" w:line="240" w:lineRule="auto"/>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Ši išlaidų kategorija taikoma visoms veiklų grupėms.</w:t>
            </w:r>
          </w:p>
        </w:tc>
      </w:tr>
      <w:tr w:rsidR="00B805A4" w:rsidRPr="00A42E94" w:rsidTr="009D4ABB">
        <w:trPr>
          <w:jc w:val="center"/>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6.</w:t>
            </w:r>
          </w:p>
        </w:tc>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923560">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 xml:space="preserve">Informavimas apie projektą </w:t>
            </w:r>
          </w:p>
        </w:tc>
        <w:tc>
          <w:tcPr>
            <w:tcW w:w="6512" w:type="dxa"/>
            <w:tcBorders>
              <w:top w:val="single" w:sz="4" w:space="0" w:color="auto"/>
              <w:left w:val="single" w:sz="4" w:space="0" w:color="auto"/>
              <w:bottom w:val="single" w:sz="4" w:space="0" w:color="auto"/>
              <w:right w:val="single" w:sz="4" w:space="0" w:color="auto"/>
            </w:tcBorders>
            <w:shd w:val="clear" w:color="auto" w:fill="FFFFFF"/>
            <w:vAlign w:val="center"/>
          </w:tcPr>
          <w:p w:rsidR="00146CCF" w:rsidRPr="00A42E94" w:rsidRDefault="005207A8" w:rsidP="00DA6902">
            <w:pPr>
              <w:spacing w:after="0" w:line="240" w:lineRule="auto"/>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Šiai kategorijai priskiriamos</w:t>
            </w:r>
            <w:r w:rsidR="008E0DD6" w:rsidRPr="00A42E94">
              <w:rPr>
                <w:rFonts w:ascii="Times New Roman" w:eastAsia="Times New Roman" w:hAnsi="Times New Roman"/>
                <w:sz w:val="24"/>
                <w:szCs w:val="24"/>
                <w:lang w:eastAsia="lt-LT"/>
              </w:rPr>
              <w:t xml:space="preserve"> privalomų viešinimo priemonių, nurodytų Projektų taisyklių 450 punkte, rengimo išlaidos, su </w:t>
            </w:r>
            <w:r w:rsidR="008E0DD6" w:rsidRPr="00A42E94">
              <w:rPr>
                <w:rFonts w:ascii="Times New Roman" w:eastAsia="Times New Roman" w:hAnsi="Times New Roman"/>
                <w:sz w:val="24"/>
                <w:szCs w:val="24"/>
                <w:lang w:eastAsia="lt-LT"/>
              </w:rPr>
              <w:lastRenderedPageBreak/>
              <w:t>projekto pristatymu susijusios reprezentacinės išlaidos (išskyrus išlaidas alkoholiui ir tabakui).</w:t>
            </w:r>
            <w:r w:rsidR="00F60D5D" w:rsidRPr="00A42E94">
              <w:rPr>
                <w:rFonts w:ascii="Times New Roman" w:eastAsia="Times New Roman" w:hAnsi="Times New Roman"/>
                <w:sz w:val="24"/>
                <w:szCs w:val="24"/>
                <w:lang w:eastAsia="lt-LT"/>
              </w:rPr>
              <w:t xml:space="preserve"> </w:t>
            </w:r>
          </w:p>
          <w:p w:rsidR="00857E1F" w:rsidRPr="00A42E94" w:rsidRDefault="00857E1F" w:rsidP="00DA6902">
            <w:pPr>
              <w:spacing w:after="0" w:line="240" w:lineRule="auto"/>
              <w:jc w:val="both"/>
              <w:rPr>
                <w:rFonts w:ascii="Times New Roman" w:eastAsia="Times New Roman" w:hAnsi="Times New Roman"/>
                <w:sz w:val="24"/>
                <w:szCs w:val="24"/>
                <w:lang w:eastAsia="lt-LT"/>
              </w:rPr>
            </w:pPr>
          </w:p>
          <w:p w:rsidR="00B805A4" w:rsidRPr="00A42E94" w:rsidRDefault="004C1A62" w:rsidP="004C2FFC">
            <w:pPr>
              <w:spacing w:after="0" w:line="240" w:lineRule="auto"/>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Ši išlaidų kategorija taikoma </w:t>
            </w:r>
            <w:r w:rsidR="00DD07BA">
              <w:rPr>
                <w:rFonts w:ascii="Times New Roman" w:eastAsia="Times New Roman" w:hAnsi="Times New Roman"/>
                <w:sz w:val="24"/>
                <w:szCs w:val="24"/>
                <w:lang w:eastAsia="lt-LT"/>
              </w:rPr>
              <w:t>II</w:t>
            </w:r>
            <w:r w:rsidR="00DD07BA" w:rsidRPr="00A42E94">
              <w:rPr>
                <w:rFonts w:ascii="Times New Roman" w:eastAsia="Times New Roman" w:hAnsi="Times New Roman"/>
                <w:sz w:val="24"/>
                <w:szCs w:val="24"/>
                <w:lang w:eastAsia="lt-LT"/>
              </w:rPr>
              <w:t xml:space="preserve"> </w:t>
            </w:r>
            <w:r w:rsidR="004C2FFC">
              <w:rPr>
                <w:rFonts w:ascii="Times New Roman" w:eastAsia="Times New Roman" w:hAnsi="Times New Roman"/>
                <w:sz w:val="24"/>
                <w:szCs w:val="24"/>
                <w:lang w:eastAsia="lt-LT"/>
              </w:rPr>
              <w:t xml:space="preserve">ir III </w:t>
            </w:r>
            <w:r w:rsidRPr="00A42E94">
              <w:rPr>
                <w:rFonts w:ascii="Times New Roman" w:eastAsia="Times New Roman" w:hAnsi="Times New Roman"/>
                <w:sz w:val="24"/>
                <w:szCs w:val="24"/>
                <w:lang w:eastAsia="lt-LT"/>
              </w:rPr>
              <w:t>veiklų grup</w:t>
            </w:r>
            <w:r w:rsidR="004C2FFC">
              <w:rPr>
                <w:rFonts w:ascii="Times New Roman" w:eastAsia="Times New Roman" w:hAnsi="Times New Roman"/>
                <w:sz w:val="24"/>
                <w:szCs w:val="24"/>
                <w:lang w:eastAsia="lt-LT"/>
              </w:rPr>
              <w:t>ėms</w:t>
            </w:r>
            <w:r w:rsidRPr="00A42E94">
              <w:rPr>
                <w:rFonts w:ascii="Times New Roman" w:eastAsia="Times New Roman" w:hAnsi="Times New Roman"/>
                <w:sz w:val="24"/>
                <w:szCs w:val="24"/>
                <w:lang w:eastAsia="lt-LT"/>
              </w:rPr>
              <w:t>.</w:t>
            </w:r>
            <w:r w:rsidR="008E0DD6" w:rsidRPr="00A42E94">
              <w:rPr>
                <w:rFonts w:ascii="Times New Roman" w:eastAsia="Times New Roman" w:hAnsi="Times New Roman"/>
                <w:sz w:val="24"/>
                <w:szCs w:val="24"/>
                <w:lang w:eastAsia="lt-LT"/>
              </w:rPr>
              <w:t xml:space="preserve"> </w:t>
            </w:r>
          </w:p>
        </w:tc>
      </w:tr>
      <w:tr w:rsidR="00B805A4" w:rsidRPr="00A42E94" w:rsidTr="009D4ABB">
        <w:trPr>
          <w:trHeight w:val="416"/>
          <w:jc w:val="center"/>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3656A7">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lastRenderedPageBreak/>
              <w:t>7.</w:t>
            </w:r>
          </w:p>
        </w:tc>
        <w:tc>
          <w:tcPr>
            <w:tcW w:w="18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05A4" w:rsidRPr="00A42E94" w:rsidRDefault="00B805A4" w:rsidP="00923560">
            <w:pPr>
              <w:spacing w:after="0" w:line="240" w:lineRule="auto"/>
              <w:rPr>
                <w:rFonts w:ascii="Times New Roman" w:eastAsia="Times New Roman" w:hAnsi="Times New Roman"/>
                <w:b/>
                <w:bCs/>
                <w:sz w:val="24"/>
                <w:szCs w:val="24"/>
                <w:lang w:eastAsia="lt-LT"/>
              </w:rPr>
            </w:pPr>
            <w:r w:rsidRPr="00A42E94">
              <w:rPr>
                <w:rFonts w:ascii="Times New Roman" w:eastAsia="Times New Roman" w:hAnsi="Times New Roman"/>
                <w:b/>
                <w:bCs/>
                <w:sz w:val="24"/>
                <w:szCs w:val="24"/>
                <w:lang w:eastAsia="lt-LT"/>
              </w:rPr>
              <w:t>Netiesioginės išlaidos ir kitos išlaidos pagal fiksuotąją projekto išlaidų normą</w:t>
            </w:r>
          </w:p>
        </w:tc>
        <w:tc>
          <w:tcPr>
            <w:tcW w:w="6512" w:type="dxa"/>
            <w:tcBorders>
              <w:top w:val="single" w:sz="4" w:space="0" w:color="auto"/>
              <w:left w:val="single" w:sz="4" w:space="0" w:color="auto"/>
              <w:bottom w:val="single" w:sz="4" w:space="0" w:color="auto"/>
              <w:right w:val="single" w:sz="4" w:space="0" w:color="auto"/>
            </w:tcBorders>
            <w:shd w:val="clear" w:color="auto" w:fill="FFFFFF"/>
            <w:vAlign w:val="center"/>
          </w:tcPr>
          <w:p w:rsidR="00BF3D64" w:rsidRPr="00A42E94" w:rsidRDefault="000772D6" w:rsidP="009F2DFF">
            <w:pPr>
              <w:spacing w:after="0" w:line="240" w:lineRule="auto"/>
              <w:jc w:val="both"/>
              <w:rPr>
                <w:rFonts w:ascii="Times New Roman" w:eastAsia="Times New Roman" w:hAnsi="Times New Roman"/>
                <w:sz w:val="24"/>
                <w:szCs w:val="24"/>
                <w:lang w:eastAsia="lt-LT"/>
              </w:rPr>
            </w:pPr>
            <w:r w:rsidRPr="00026CDA">
              <w:rPr>
                <w:rFonts w:ascii="Times New Roman" w:hAnsi="Times New Roman"/>
                <w:sz w:val="24"/>
                <w:szCs w:val="24"/>
                <w:lang w:eastAsia="lt-LT"/>
              </w:rPr>
              <w:t>Šiai kategorijai priskiriamos išlaidos, susijusios su projekto priežiūra ir administravimu. Projektui taikoma fiksuotoji projekto išlaidų norma netiesioginėms išlaidoms skaičiuojama vadovaujantis Projektų taisyklių 10 priedu.</w:t>
            </w:r>
            <w:r w:rsidRPr="00026CDA">
              <w:rPr>
                <w:rFonts w:ascii="Times New Roman" w:hAnsi="Times New Roman"/>
                <w:b/>
                <w:bCs/>
                <w:sz w:val="24"/>
                <w:szCs w:val="24"/>
                <w:lang w:eastAsia="lt-LT"/>
              </w:rPr>
              <w:t xml:space="preserve"> </w:t>
            </w:r>
            <w:r w:rsidRPr="00026CDA">
              <w:rPr>
                <w:rFonts w:ascii="Times New Roman" w:hAnsi="Times New Roman"/>
                <w:sz w:val="24"/>
                <w:szCs w:val="24"/>
                <w:lang w:eastAsia="lt-LT"/>
              </w:rPr>
              <w:t xml:space="preserve">Konkrečiam projektui taikomą fiksuotąją projekto išlaidų normą nustato </w:t>
            </w:r>
            <w:r w:rsidR="002539DE">
              <w:rPr>
                <w:rFonts w:ascii="Times New Roman" w:hAnsi="Times New Roman"/>
                <w:sz w:val="24"/>
                <w:szCs w:val="24"/>
                <w:lang w:eastAsia="lt-LT"/>
              </w:rPr>
              <w:t>Į</w:t>
            </w:r>
            <w:r w:rsidRPr="00026CDA">
              <w:rPr>
                <w:rFonts w:ascii="Times New Roman" w:hAnsi="Times New Roman"/>
                <w:sz w:val="24"/>
                <w:szCs w:val="24"/>
                <w:lang w:eastAsia="lt-LT"/>
              </w:rPr>
              <w:t>gyvendinančioji institucija projekto tinkamumo finansuoti vertinimo metu, remdamasi projekto biudžetu ir neviršydama Projektų taisyklių 10 priedo 4 punkte nustatytų didžiausių ribų.</w:t>
            </w:r>
          </w:p>
          <w:p w:rsidR="004C1A62" w:rsidRPr="00A42E94" w:rsidRDefault="004C1A62" w:rsidP="004C2FFC">
            <w:pPr>
              <w:spacing w:after="0" w:line="240" w:lineRule="auto"/>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Ši išlaidų kategorija taikoma </w:t>
            </w:r>
            <w:r w:rsidR="004C2FFC">
              <w:rPr>
                <w:rFonts w:ascii="Times New Roman" w:eastAsia="Times New Roman" w:hAnsi="Times New Roman"/>
                <w:sz w:val="24"/>
                <w:szCs w:val="24"/>
                <w:lang w:eastAsia="lt-LT"/>
              </w:rPr>
              <w:t xml:space="preserve">visoms </w:t>
            </w:r>
            <w:r w:rsidRPr="00A42E94">
              <w:rPr>
                <w:rFonts w:ascii="Times New Roman" w:eastAsia="Times New Roman" w:hAnsi="Times New Roman"/>
                <w:sz w:val="24"/>
                <w:szCs w:val="24"/>
                <w:lang w:eastAsia="lt-LT"/>
              </w:rPr>
              <w:t>veiklų grup</w:t>
            </w:r>
            <w:r w:rsidR="004C2FFC">
              <w:rPr>
                <w:rFonts w:ascii="Times New Roman" w:eastAsia="Times New Roman" w:hAnsi="Times New Roman"/>
                <w:sz w:val="24"/>
                <w:szCs w:val="24"/>
                <w:lang w:eastAsia="lt-LT"/>
              </w:rPr>
              <w:t>ėms</w:t>
            </w:r>
            <w:r w:rsidRPr="00A42E94">
              <w:rPr>
                <w:rFonts w:ascii="Times New Roman" w:eastAsia="Times New Roman" w:hAnsi="Times New Roman"/>
                <w:sz w:val="24"/>
                <w:szCs w:val="24"/>
                <w:lang w:eastAsia="lt-LT"/>
              </w:rPr>
              <w:t>.</w:t>
            </w:r>
          </w:p>
        </w:tc>
      </w:tr>
    </w:tbl>
    <w:p w:rsidR="00AD0250" w:rsidRPr="00A42E94" w:rsidRDefault="00154727" w:rsidP="00457BBE">
      <w:pPr>
        <w:spacing w:line="240" w:lineRule="auto"/>
        <w:ind w:firstLine="709"/>
        <w:jc w:val="both"/>
        <w:rPr>
          <w:rFonts w:ascii="Times New Roman" w:eastAsia="Times New Roman" w:hAnsi="Times New Roman"/>
          <w:sz w:val="24"/>
          <w:lang w:eastAsia="lt-LT"/>
        </w:rPr>
      </w:pPr>
      <w:r>
        <w:rPr>
          <w:rFonts w:ascii="Times New Roman" w:eastAsia="Times New Roman" w:hAnsi="Times New Roman"/>
          <w:b/>
          <w:sz w:val="24"/>
          <w:lang w:eastAsia="lt-LT"/>
        </w:rPr>
        <w:t>Pastaba.</w:t>
      </w:r>
      <w:r w:rsidR="00AD0250" w:rsidRPr="00A42E94">
        <w:rPr>
          <w:rFonts w:ascii="Times New Roman" w:eastAsia="Times New Roman" w:hAnsi="Times New Roman"/>
          <w:sz w:val="24"/>
          <w:lang w:eastAsia="lt-LT"/>
        </w:rPr>
        <w:t xml:space="preserve"> Paraiškos formos projekto biudžeto lentelė pildoma vadovaujantis Projekto biudžeto formos pildym</w:t>
      </w:r>
      <w:r w:rsidR="007C1A11">
        <w:rPr>
          <w:rFonts w:ascii="Times New Roman" w:eastAsia="Times New Roman" w:hAnsi="Times New Roman"/>
          <w:sz w:val="24"/>
          <w:lang w:eastAsia="lt-LT"/>
        </w:rPr>
        <w:t>o instrukcija</w:t>
      </w:r>
      <w:r w:rsidR="00AD0250" w:rsidRPr="00A42E94">
        <w:rPr>
          <w:rFonts w:ascii="Times New Roman" w:eastAsia="Times New Roman" w:hAnsi="Times New Roman"/>
          <w:sz w:val="24"/>
          <w:lang w:eastAsia="lt-LT"/>
        </w:rPr>
        <w:t>, pateikta Rekomendacijose dėl projektų išlaidų atitikties Europos Sąjungos struktūrinių fondų reikalavimams, kurios skelbiamos adresu http://www.esinvesticijos.lt/lt/dokumentai/2014-2020-m-rekomendacijos-del-projektu-islaidu-atitikties-europos-sajungos-strukturiniu-fondu-reikalavimams.</w:t>
      </w:r>
    </w:p>
    <w:p w:rsidR="00730728" w:rsidRPr="00026CDA" w:rsidRDefault="00730728" w:rsidP="00730728">
      <w:pPr>
        <w:numPr>
          <w:ilvl w:val="0"/>
          <w:numId w:val="6"/>
        </w:numPr>
        <w:tabs>
          <w:tab w:val="left" w:pos="1134"/>
          <w:tab w:val="left" w:pos="1418"/>
        </w:tabs>
        <w:spacing w:after="0" w:line="240" w:lineRule="auto"/>
        <w:ind w:left="0" w:firstLine="709"/>
        <w:jc w:val="both"/>
        <w:rPr>
          <w:rFonts w:ascii="Times New Roman" w:eastAsia="Times New Roman" w:hAnsi="Times New Roman"/>
          <w:sz w:val="28"/>
          <w:szCs w:val="24"/>
          <w:lang w:eastAsia="lt-LT"/>
        </w:rPr>
      </w:pPr>
      <w:r w:rsidRPr="00026CDA">
        <w:rPr>
          <w:rFonts w:ascii="Times New Roman" w:hAnsi="Times New Roman"/>
          <w:sz w:val="24"/>
          <w:szCs w:val="24"/>
          <w:lang w:eastAsia="lt-LT"/>
        </w:rPr>
        <w:t>Išlaidos, nustatytos Projektų taisyklių 34 skirsnyje ir neišvardytos Aprašo 3</w:t>
      </w:r>
      <w:r w:rsidR="0081765C">
        <w:rPr>
          <w:rFonts w:ascii="Times New Roman" w:hAnsi="Times New Roman"/>
          <w:sz w:val="24"/>
          <w:szCs w:val="24"/>
          <w:lang w:eastAsia="lt-LT"/>
        </w:rPr>
        <w:t>0</w:t>
      </w:r>
      <w:r w:rsidRPr="00026CDA">
        <w:rPr>
          <w:rFonts w:ascii="Times New Roman" w:hAnsi="Times New Roman"/>
          <w:sz w:val="24"/>
          <w:szCs w:val="24"/>
          <w:lang w:eastAsia="lt-LT"/>
        </w:rPr>
        <w:t xml:space="preserve"> punkte kaip tinkamos finansuoti, yra priskiriamos prie netinkamų finansuoti išlaidų.</w:t>
      </w:r>
      <w:r w:rsidR="00C3563F" w:rsidRPr="00A42E94">
        <w:rPr>
          <w:rFonts w:ascii="Times New Roman" w:hAnsi="Times New Roman"/>
          <w:sz w:val="24"/>
          <w:szCs w:val="24"/>
          <w:lang w:eastAsia="lt-LT"/>
        </w:rPr>
        <w:t xml:space="preserve"> </w:t>
      </w:r>
      <w:r w:rsidR="00C3563F" w:rsidRPr="00026CDA">
        <w:rPr>
          <w:rFonts w:ascii="Times New Roman" w:hAnsi="Times New Roman"/>
          <w:sz w:val="24"/>
          <w:szCs w:val="24"/>
        </w:rPr>
        <w:t xml:space="preserve">Projektinio pasiūlymo </w:t>
      </w:r>
      <w:r w:rsidR="00C3563F" w:rsidRPr="00026CDA">
        <w:rPr>
          <w:rFonts w:ascii="Times New Roman" w:hAnsi="Times New Roman"/>
          <w:iCs/>
          <w:sz w:val="24"/>
          <w:szCs w:val="24"/>
        </w:rPr>
        <w:t>investicinio projekto parengim</w:t>
      </w:r>
      <w:r w:rsidR="003B4930">
        <w:rPr>
          <w:rFonts w:ascii="Times New Roman" w:hAnsi="Times New Roman"/>
          <w:iCs/>
          <w:sz w:val="24"/>
          <w:szCs w:val="24"/>
        </w:rPr>
        <w:t>o</w:t>
      </w:r>
      <w:r w:rsidR="00C3563F" w:rsidRPr="00A42E94">
        <w:rPr>
          <w:rFonts w:ascii="Times New Roman" w:hAnsi="Times New Roman"/>
          <w:iCs/>
          <w:sz w:val="24"/>
          <w:szCs w:val="24"/>
        </w:rPr>
        <w:t xml:space="preserve"> atveju tinkamoms išlaidoms priskiriam</w:t>
      </w:r>
      <w:r w:rsidR="00CB3AD6" w:rsidRPr="00026CDA">
        <w:rPr>
          <w:rFonts w:ascii="Times New Roman" w:hAnsi="Times New Roman"/>
          <w:iCs/>
          <w:sz w:val="24"/>
          <w:szCs w:val="24"/>
        </w:rPr>
        <w:t>os</w:t>
      </w:r>
      <w:r w:rsidR="00C3563F" w:rsidRPr="00A42E94">
        <w:rPr>
          <w:rFonts w:ascii="Times New Roman" w:hAnsi="Times New Roman"/>
          <w:iCs/>
          <w:sz w:val="24"/>
          <w:szCs w:val="24"/>
        </w:rPr>
        <w:t xml:space="preserve"> tik </w:t>
      </w:r>
      <w:r w:rsidR="00C3563F" w:rsidRPr="00A42E94">
        <w:rPr>
          <w:rFonts w:ascii="Times New Roman" w:hAnsi="Times New Roman"/>
          <w:sz w:val="24"/>
          <w:szCs w:val="24"/>
          <w:lang w:eastAsia="lt-LT"/>
        </w:rPr>
        <w:t>išlaidos</w:t>
      </w:r>
      <w:r w:rsidR="003B4930">
        <w:rPr>
          <w:rFonts w:ascii="Times New Roman" w:hAnsi="Times New Roman"/>
          <w:sz w:val="24"/>
          <w:szCs w:val="24"/>
          <w:lang w:eastAsia="lt-LT"/>
        </w:rPr>
        <w:t>,</w:t>
      </w:r>
      <w:r w:rsidR="00C3563F" w:rsidRPr="00A42E94">
        <w:rPr>
          <w:rFonts w:ascii="Times New Roman" w:hAnsi="Times New Roman"/>
          <w:sz w:val="24"/>
          <w:szCs w:val="24"/>
          <w:lang w:eastAsia="lt-LT"/>
        </w:rPr>
        <w:t xml:space="preserve"> </w:t>
      </w:r>
      <w:r w:rsidR="00CB3AD6" w:rsidRPr="00026CDA">
        <w:rPr>
          <w:rFonts w:ascii="Times New Roman" w:hAnsi="Times New Roman"/>
          <w:sz w:val="24"/>
          <w:szCs w:val="24"/>
          <w:lang w:eastAsia="lt-LT"/>
        </w:rPr>
        <w:t xml:space="preserve">skirtos </w:t>
      </w:r>
      <w:r w:rsidR="00C3563F" w:rsidRPr="00A42E94">
        <w:rPr>
          <w:rFonts w:ascii="Times New Roman" w:hAnsi="Times New Roman"/>
          <w:sz w:val="24"/>
          <w:szCs w:val="24"/>
          <w:lang w:eastAsia="lt-LT"/>
        </w:rPr>
        <w:t>investicijų projekt</w:t>
      </w:r>
      <w:r w:rsidR="003B4930">
        <w:rPr>
          <w:rFonts w:ascii="Times New Roman" w:hAnsi="Times New Roman"/>
          <w:sz w:val="24"/>
          <w:szCs w:val="24"/>
          <w:lang w:eastAsia="lt-LT"/>
        </w:rPr>
        <w:t>ui</w:t>
      </w:r>
      <w:r w:rsidR="00C3563F" w:rsidRPr="00A42E94">
        <w:rPr>
          <w:rFonts w:ascii="Times New Roman" w:hAnsi="Times New Roman"/>
          <w:sz w:val="24"/>
          <w:szCs w:val="24"/>
          <w:lang w:eastAsia="lt-LT"/>
        </w:rPr>
        <w:t xml:space="preserve"> pareng</w:t>
      </w:r>
      <w:r w:rsidR="003B4930">
        <w:rPr>
          <w:rFonts w:ascii="Times New Roman" w:hAnsi="Times New Roman"/>
          <w:sz w:val="24"/>
          <w:szCs w:val="24"/>
          <w:lang w:eastAsia="lt-LT"/>
        </w:rPr>
        <w:t xml:space="preserve">ti. </w:t>
      </w:r>
    </w:p>
    <w:p w:rsidR="00DD5A7E" w:rsidRPr="00A42E94" w:rsidRDefault="00FA1A78" w:rsidP="00730728">
      <w:pPr>
        <w:numPr>
          <w:ilvl w:val="0"/>
          <w:numId w:val="6"/>
        </w:numPr>
        <w:tabs>
          <w:tab w:val="left" w:pos="1134"/>
          <w:tab w:val="left" w:pos="1418"/>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Pagal Aprašą kryžminis finansavimas netaikomas.</w:t>
      </w:r>
    </w:p>
    <w:p w:rsidR="00730728" w:rsidRPr="00026CDA" w:rsidRDefault="00730728" w:rsidP="00730728">
      <w:pPr>
        <w:numPr>
          <w:ilvl w:val="0"/>
          <w:numId w:val="6"/>
        </w:numPr>
        <w:tabs>
          <w:tab w:val="left" w:pos="1134"/>
          <w:tab w:val="left" w:pos="1418"/>
        </w:tabs>
        <w:spacing w:after="0" w:line="240" w:lineRule="auto"/>
        <w:ind w:left="0" w:firstLine="709"/>
        <w:jc w:val="both"/>
        <w:rPr>
          <w:rFonts w:ascii="Times New Roman" w:eastAsia="Times New Roman" w:hAnsi="Times New Roman"/>
          <w:sz w:val="28"/>
          <w:szCs w:val="24"/>
          <w:lang w:eastAsia="lt-LT"/>
        </w:rPr>
      </w:pPr>
      <w:r w:rsidRPr="00026CDA">
        <w:rPr>
          <w:rFonts w:ascii="Times New Roman" w:hAnsi="Times New Roman"/>
          <w:sz w:val="24"/>
        </w:rPr>
        <w:t>Aprašo 3</w:t>
      </w:r>
      <w:r w:rsidR="003B4930">
        <w:rPr>
          <w:rFonts w:ascii="Times New Roman" w:hAnsi="Times New Roman"/>
          <w:sz w:val="24"/>
        </w:rPr>
        <w:t>0</w:t>
      </w:r>
      <w:r w:rsidRPr="00026CDA">
        <w:rPr>
          <w:rFonts w:ascii="Times New Roman" w:hAnsi="Times New Roman"/>
          <w:sz w:val="24"/>
        </w:rPr>
        <w:t xml:space="preserve"> punkte numatytoms projektą </w:t>
      </w:r>
      <w:r w:rsidR="001705A3">
        <w:rPr>
          <w:rFonts w:ascii="Times New Roman" w:hAnsi="Times New Roman"/>
          <w:sz w:val="24"/>
        </w:rPr>
        <w:t>vykdančio</w:t>
      </w:r>
      <w:r w:rsidRPr="00026CDA">
        <w:rPr>
          <w:rFonts w:ascii="Times New Roman" w:hAnsi="Times New Roman"/>
          <w:sz w:val="24"/>
        </w:rPr>
        <w:t xml:space="preserve"> personalo darbo užmokesčio išlaidoms taikoma kasmetinių atostogų išmokų fiksuotoji norma, vadovaujantis Lietuvos Respublikos finansų ministerijos 2016 m. sausio 19 d. </w:t>
      </w:r>
      <w:r w:rsidR="003B4930">
        <w:rPr>
          <w:rFonts w:ascii="Times New Roman" w:hAnsi="Times New Roman"/>
          <w:sz w:val="24"/>
        </w:rPr>
        <w:t>pateikta</w:t>
      </w:r>
      <w:r w:rsidR="003B4930" w:rsidRPr="00026CDA">
        <w:rPr>
          <w:rFonts w:ascii="Times New Roman" w:hAnsi="Times New Roman"/>
          <w:sz w:val="24"/>
        </w:rPr>
        <w:t xml:space="preserve"> </w:t>
      </w:r>
      <w:r w:rsidRPr="00026CDA">
        <w:rPr>
          <w:rFonts w:ascii="Times New Roman" w:hAnsi="Times New Roman"/>
          <w:sz w:val="24"/>
        </w:rPr>
        <w:t>Kasmetinių atostogų išmokų fiksuotųjų normų nustatymo tyrimo ataskaita</w:t>
      </w:r>
      <w:r w:rsidR="000F2DF5" w:rsidRPr="000F2DF5">
        <w:rPr>
          <w:rFonts w:ascii="Times New Roman" w:hAnsi="Times New Roman"/>
          <w:sz w:val="24"/>
        </w:rPr>
        <w:t>, kuri skelbiama ES struktūrinių fondų svetainėje www.esinvesticijos.lt</w:t>
      </w:r>
      <w:r w:rsidRPr="00026CDA">
        <w:rPr>
          <w:rFonts w:ascii="Times New Roman" w:hAnsi="Times New Roman"/>
          <w:sz w:val="24"/>
        </w:rPr>
        <w:t>.</w:t>
      </w:r>
    </w:p>
    <w:p w:rsidR="00033035" w:rsidRPr="00A42E94" w:rsidRDefault="00825EE7" w:rsidP="00825EE7">
      <w:pPr>
        <w:numPr>
          <w:ilvl w:val="0"/>
          <w:numId w:val="6"/>
        </w:numPr>
        <w:tabs>
          <w:tab w:val="left" w:pos="1134"/>
          <w:tab w:val="left" w:pos="1418"/>
        </w:tabs>
        <w:spacing w:after="0" w:line="240" w:lineRule="auto"/>
        <w:ind w:left="0" w:firstLine="709"/>
        <w:jc w:val="both"/>
        <w:rPr>
          <w:rFonts w:ascii="Times New Roman" w:eastAsia="Times New Roman" w:hAnsi="Times New Roman"/>
          <w:sz w:val="24"/>
          <w:szCs w:val="24"/>
          <w:lang w:eastAsia="lt-LT"/>
        </w:rPr>
      </w:pPr>
      <w:r w:rsidRPr="00026CDA">
        <w:rPr>
          <w:rFonts w:ascii="Times New Roman" w:hAnsi="Times New Roman"/>
          <w:sz w:val="24"/>
          <w:szCs w:val="24"/>
        </w:rPr>
        <w:t>Išlaidos, apmokamos taikant Aprašo 3</w:t>
      </w:r>
      <w:r w:rsidR="003B4930">
        <w:rPr>
          <w:rFonts w:ascii="Times New Roman" w:hAnsi="Times New Roman"/>
          <w:sz w:val="24"/>
          <w:szCs w:val="24"/>
        </w:rPr>
        <w:t>0</w:t>
      </w:r>
      <w:r w:rsidRPr="00026CDA">
        <w:rPr>
          <w:rFonts w:ascii="Times New Roman" w:hAnsi="Times New Roman"/>
          <w:sz w:val="24"/>
          <w:szCs w:val="24"/>
        </w:rPr>
        <w:t xml:space="preserve"> ir 3</w:t>
      </w:r>
      <w:r w:rsidR="003B4930">
        <w:rPr>
          <w:rFonts w:ascii="Times New Roman" w:hAnsi="Times New Roman"/>
          <w:sz w:val="24"/>
          <w:szCs w:val="24"/>
        </w:rPr>
        <w:t>3</w:t>
      </w:r>
      <w:r w:rsidRPr="00026CDA">
        <w:rPr>
          <w:rFonts w:ascii="Times New Roman" w:hAnsi="Times New Roman"/>
          <w:sz w:val="24"/>
          <w:szCs w:val="24"/>
        </w:rPr>
        <w:t xml:space="preserve"> punktuose nurodytas fiksuotąsias normas, turi atitikti Projektų taisyklių 35 skirsnį.</w:t>
      </w:r>
    </w:p>
    <w:p w:rsidR="00975539" w:rsidRPr="00A42E94" w:rsidRDefault="00150DFE" w:rsidP="00330FF2">
      <w:pPr>
        <w:numPr>
          <w:ilvl w:val="0"/>
          <w:numId w:val="6"/>
        </w:numPr>
        <w:tabs>
          <w:tab w:val="left" w:pos="1134"/>
        </w:tabs>
        <w:spacing w:after="0" w:line="240" w:lineRule="auto"/>
        <w:ind w:left="0" w:firstLine="709"/>
        <w:jc w:val="both"/>
        <w:rPr>
          <w:rFonts w:ascii="Times New Roman" w:hAnsi="Times New Roman"/>
          <w:sz w:val="24"/>
          <w:szCs w:val="24"/>
        </w:rPr>
      </w:pPr>
      <w:r w:rsidRPr="00026CDA">
        <w:rPr>
          <w:rFonts w:ascii="Times New Roman" w:hAnsi="Times New Roman"/>
          <w:sz w:val="24"/>
          <w:szCs w:val="24"/>
          <w:lang w:eastAsia="lt-LT"/>
        </w:rPr>
        <w:t>Jeigu pareiškėjas pradeda projekto viešuosius pirkimus vykdyti iki projekto sutarties įsigaliojimo dienos, pareiškėjo patirtos išlaidos galės būti kompensuojamos projekto finansavimo lėšomis, jeigu jos atitiks tinkamoms finansuoti projekto išlaidoms nustatytus reikalavimus. Išlaidos turi būti patirtos ir apmokėtos vadovaujantis Projektų taisyklių 403.1 papunkčiu.</w:t>
      </w:r>
    </w:p>
    <w:p w:rsidR="00502E88" w:rsidRDefault="00502E88" w:rsidP="00330FF2">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Pajamoms iš projekto veiklų, gautoms projekto įgyvendinimo metu ir projekto tęstinumo laikotarpiu, taikomi reikalavimai nustatyti Projektų taisyklių 36 skirsnyje.</w:t>
      </w:r>
    </w:p>
    <w:p w:rsidR="00101D53" w:rsidRPr="00A42E94" w:rsidRDefault="00101D53" w:rsidP="00F33269">
      <w:pPr>
        <w:spacing w:after="0" w:line="240" w:lineRule="auto"/>
        <w:ind w:firstLine="851"/>
        <w:jc w:val="both"/>
        <w:rPr>
          <w:rFonts w:ascii="Times New Roman" w:eastAsia="Times New Roman" w:hAnsi="Times New Roman"/>
          <w:i/>
          <w:sz w:val="24"/>
          <w:szCs w:val="24"/>
          <w:lang w:eastAsia="lt-LT"/>
        </w:rPr>
      </w:pPr>
    </w:p>
    <w:p w:rsidR="00871EF1" w:rsidRPr="00A42E94" w:rsidRDefault="00924EB7" w:rsidP="00D84ECB">
      <w:pPr>
        <w:spacing w:after="0" w:line="240" w:lineRule="auto"/>
        <w:jc w:val="center"/>
        <w:rPr>
          <w:rFonts w:ascii="Times New Roman" w:eastAsia="Times New Roman" w:hAnsi="Times New Roman"/>
          <w:b/>
          <w:sz w:val="24"/>
          <w:szCs w:val="24"/>
          <w:lang w:eastAsia="lt-LT"/>
        </w:rPr>
      </w:pPr>
      <w:r w:rsidRPr="00A42E94">
        <w:rPr>
          <w:rFonts w:ascii="Times New Roman" w:eastAsia="Times New Roman" w:hAnsi="Times New Roman"/>
          <w:b/>
          <w:sz w:val="24"/>
          <w:szCs w:val="24"/>
          <w:lang w:eastAsia="lt-LT"/>
        </w:rPr>
        <w:t>V</w:t>
      </w:r>
      <w:r w:rsidR="00871EF1" w:rsidRPr="00A42E94">
        <w:rPr>
          <w:rFonts w:ascii="Times New Roman" w:eastAsia="Times New Roman" w:hAnsi="Times New Roman"/>
          <w:b/>
          <w:sz w:val="24"/>
          <w:szCs w:val="24"/>
          <w:lang w:eastAsia="lt-LT"/>
        </w:rPr>
        <w:t xml:space="preserve"> SKYRIUS</w:t>
      </w:r>
    </w:p>
    <w:p w:rsidR="00924EB7" w:rsidRDefault="00924EB7" w:rsidP="00D84ECB">
      <w:pPr>
        <w:spacing w:after="0" w:line="240" w:lineRule="auto"/>
        <w:ind w:right="140"/>
        <w:jc w:val="center"/>
        <w:rPr>
          <w:rFonts w:ascii="Times New Roman" w:eastAsia="Times New Roman" w:hAnsi="Times New Roman"/>
          <w:b/>
          <w:sz w:val="24"/>
          <w:szCs w:val="24"/>
          <w:lang w:eastAsia="lt-LT"/>
        </w:rPr>
      </w:pPr>
      <w:r w:rsidRPr="00A42E94">
        <w:rPr>
          <w:rFonts w:ascii="Times New Roman" w:eastAsia="Times New Roman" w:hAnsi="Times New Roman"/>
          <w:b/>
          <w:sz w:val="24"/>
          <w:szCs w:val="24"/>
          <w:lang w:eastAsia="lt-LT"/>
        </w:rPr>
        <w:t>PARAIŠKŲ RENGIMAS, PAREIŠKĖJŲ INFORMAVIMAS, KONSULTAVIMAS, PARAIŠKŲ TEIKIMAS IR VERTINIMAS</w:t>
      </w:r>
    </w:p>
    <w:p w:rsidR="00871EF1" w:rsidRPr="00A42E94" w:rsidRDefault="00871EF1" w:rsidP="00CA6C41">
      <w:pPr>
        <w:tabs>
          <w:tab w:val="left" w:pos="1134"/>
        </w:tabs>
        <w:spacing w:after="0" w:line="240" w:lineRule="auto"/>
        <w:ind w:firstLine="709"/>
        <w:jc w:val="center"/>
        <w:rPr>
          <w:rFonts w:ascii="Times New Roman" w:eastAsia="Times New Roman" w:hAnsi="Times New Roman"/>
          <w:sz w:val="24"/>
          <w:szCs w:val="24"/>
          <w:lang w:eastAsia="lt-LT"/>
        </w:rPr>
      </w:pPr>
    </w:p>
    <w:p w:rsidR="00CA6C41" w:rsidRPr="00A42E94" w:rsidRDefault="00CA6C41" w:rsidP="00330FF2">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Galimi pareiškėjai</w:t>
      </w:r>
      <w:r w:rsidR="006F0B26" w:rsidRPr="00A42E94">
        <w:rPr>
          <w:rFonts w:ascii="Times New Roman" w:hAnsi="Times New Roman"/>
          <w:sz w:val="24"/>
          <w:szCs w:val="24"/>
        </w:rPr>
        <w:t xml:space="preserve">, vadovaudamiesi Iš Europos Sąjungos struktūrinių fondų lėšų bendrai finansuojamų valstybės projektų atrankos tvarkos aprašu, patvirtintu Lietuvos Respublikos susisiekimo ministro 2015 m. birželio 26 d. įsakymu Nr. 3-266 ,,Dėl Iš Europos Sąjungos struktūrinių fondų lėšų bendrai finansuojamų valstybės projektų atrankos tvarkos aprašo patvirtinimo“, kuris skelbiamas </w:t>
      </w:r>
      <w:r w:rsidR="00951B65" w:rsidRPr="00A42E94">
        <w:rPr>
          <w:rFonts w:ascii="Times New Roman" w:hAnsi="Times New Roman"/>
          <w:sz w:val="24"/>
          <w:szCs w:val="24"/>
        </w:rPr>
        <w:t>ES struktūrinių fondų svetainėje www.esinvesticijos.lt</w:t>
      </w:r>
      <w:r w:rsidR="006F0B26" w:rsidRPr="00A42E94">
        <w:rPr>
          <w:rFonts w:ascii="Times New Roman" w:hAnsi="Times New Roman"/>
          <w:sz w:val="24"/>
          <w:szCs w:val="24"/>
        </w:rPr>
        <w:t xml:space="preserve">, ne vėliau kaip per 20 dienų nuo Ministerijos prašymo pateikti projektinį pasiūlymą dienos </w:t>
      </w:r>
      <w:r w:rsidR="00C404B0" w:rsidRPr="00A42E94">
        <w:rPr>
          <w:rFonts w:ascii="Times New Roman" w:hAnsi="Times New Roman"/>
          <w:sz w:val="24"/>
          <w:szCs w:val="24"/>
        </w:rPr>
        <w:t xml:space="preserve">turi Ministerijai raštu </w:t>
      </w:r>
      <w:r w:rsidR="006F0B26" w:rsidRPr="00A42E94">
        <w:rPr>
          <w:rFonts w:ascii="Times New Roman" w:hAnsi="Times New Roman"/>
          <w:sz w:val="24"/>
          <w:szCs w:val="24"/>
        </w:rPr>
        <w:t xml:space="preserve">ir elektroninėje laikmenoje </w:t>
      </w:r>
      <w:r w:rsidR="00C404B0" w:rsidRPr="00A42E94">
        <w:rPr>
          <w:rFonts w:ascii="Times New Roman" w:hAnsi="Times New Roman"/>
          <w:sz w:val="24"/>
          <w:szCs w:val="24"/>
        </w:rPr>
        <w:t>pateikti projektinį pasiūlymą pagal</w:t>
      </w:r>
      <w:r w:rsidR="002D4247" w:rsidRPr="00A42E94">
        <w:rPr>
          <w:rFonts w:ascii="Times New Roman" w:hAnsi="Times New Roman"/>
          <w:sz w:val="24"/>
          <w:szCs w:val="24"/>
        </w:rPr>
        <w:t xml:space="preserve"> </w:t>
      </w:r>
      <w:r w:rsidR="006F0B26" w:rsidRPr="00A42E94">
        <w:rPr>
          <w:rFonts w:ascii="Times New Roman" w:hAnsi="Times New Roman"/>
          <w:sz w:val="24"/>
          <w:szCs w:val="24"/>
        </w:rPr>
        <w:t xml:space="preserve">formą, nustatytą </w:t>
      </w:r>
      <w:r w:rsidR="002D4247" w:rsidRPr="00A42E94">
        <w:rPr>
          <w:rFonts w:ascii="Times New Roman" w:hAnsi="Times New Roman"/>
          <w:sz w:val="24"/>
          <w:szCs w:val="24"/>
        </w:rPr>
        <w:t>Aprašo 2 priede</w:t>
      </w:r>
      <w:r w:rsidR="00C404B0" w:rsidRPr="00A42E94">
        <w:rPr>
          <w:rFonts w:ascii="Times New Roman" w:hAnsi="Times New Roman"/>
          <w:sz w:val="24"/>
          <w:szCs w:val="24"/>
        </w:rPr>
        <w:t>.</w:t>
      </w:r>
      <w:r w:rsidR="007A53B7" w:rsidRPr="00A42E94">
        <w:rPr>
          <w:rFonts w:ascii="Times New Roman" w:hAnsi="Times New Roman"/>
          <w:sz w:val="24"/>
          <w:szCs w:val="24"/>
        </w:rPr>
        <w:t xml:space="preserve"> </w:t>
      </w:r>
      <w:r w:rsidRPr="00A42E94">
        <w:rPr>
          <w:rFonts w:ascii="Times New Roman" w:hAnsi="Times New Roman"/>
          <w:sz w:val="24"/>
          <w:szCs w:val="24"/>
        </w:rPr>
        <w:t>Kartu su projektiniu pasiūlymu galimi pareiškėjai turi pateikti:</w:t>
      </w:r>
    </w:p>
    <w:p w:rsidR="00921A7F" w:rsidRPr="00A42E94" w:rsidRDefault="003B4930" w:rsidP="00BC2F5A">
      <w:pPr>
        <w:numPr>
          <w:ilvl w:val="1"/>
          <w:numId w:val="6"/>
        </w:numPr>
        <w:tabs>
          <w:tab w:val="left" w:pos="1276"/>
        </w:tabs>
        <w:spacing w:after="0" w:line="240" w:lineRule="auto"/>
        <w:ind w:left="0" w:firstLine="709"/>
        <w:jc w:val="both"/>
        <w:rPr>
          <w:rFonts w:ascii="Times New Roman" w:hAnsi="Times New Roman"/>
          <w:sz w:val="24"/>
          <w:szCs w:val="24"/>
        </w:rPr>
      </w:pPr>
      <w:r>
        <w:rPr>
          <w:rFonts w:ascii="Times New Roman" w:hAnsi="Times New Roman"/>
          <w:sz w:val="24"/>
          <w:szCs w:val="24"/>
        </w:rPr>
        <w:t>i</w:t>
      </w:r>
      <w:r w:rsidR="0047444C" w:rsidRPr="00A42E94">
        <w:rPr>
          <w:rFonts w:ascii="Times New Roman" w:hAnsi="Times New Roman"/>
          <w:sz w:val="24"/>
          <w:szCs w:val="24"/>
        </w:rPr>
        <w:t xml:space="preserve">nvesticijų </w:t>
      </w:r>
      <w:r w:rsidR="009D1AD3" w:rsidRPr="00A42E94">
        <w:rPr>
          <w:rFonts w:ascii="Times New Roman" w:hAnsi="Times New Roman"/>
          <w:sz w:val="24"/>
          <w:szCs w:val="24"/>
        </w:rPr>
        <w:t>projektą</w:t>
      </w:r>
      <w:r>
        <w:rPr>
          <w:rFonts w:ascii="Times New Roman" w:hAnsi="Times New Roman"/>
          <w:sz w:val="24"/>
          <w:szCs w:val="24"/>
        </w:rPr>
        <w:t>,</w:t>
      </w:r>
      <w:r w:rsidR="00DC48A0" w:rsidRPr="00A42E94">
        <w:rPr>
          <w:rFonts w:ascii="Times New Roman" w:hAnsi="Times New Roman"/>
          <w:sz w:val="24"/>
          <w:szCs w:val="24"/>
        </w:rPr>
        <w:t xml:space="preserve"> </w:t>
      </w:r>
      <w:r w:rsidR="00172E6F" w:rsidRPr="00A42E94">
        <w:rPr>
          <w:rFonts w:ascii="Times New Roman" w:hAnsi="Times New Roman"/>
          <w:sz w:val="24"/>
          <w:szCs w:val="24"/>
        </w:rPr>
        <w:t>jei</w:t>
      </w:r>
      <w:r>
        <w:rPr>
          <w:rFonts w:ascii="Times New Roman" w:hAnsi="Times New Roman"/>
          <w:sz w:val="24"/>
          <w:szCs w:val="24"/>
        </w:rPr>
        <w:t>gu</w:t>
      </w:r>
      <w:r w:rsidR="00172E6F" w:rsidRPr="00A42E94">
        <w:rPr>
          <w:rFonts w:ascii="Times New Roman" w:hAnsi="Times New Roman"/>
          <w:sz w:val="24"/>
          <w:szCs w:val="24"/>
        </w:rPr>
        <w:t xml:space="preserve"> projektu siekiama investuoti į turtą arba infrastruktūrą, reikalingą viešosioms paslaugoms, kaip jos apibrėžtos </w:t>
      </w:r>
      <w:r w:rsidR="00E141A4" w:rsidRPr="00E141A4">
        <w:rPr>
          <w:rFonts w:ascii="Times New Roman" w:hAnsi="Times New Roman"/>
          <w:sz w:val="24"/>
          <w:szCs w:val="24"/>
        </w:rPr>
        <w:t>Lietuvos Respublikos v</w:t>
      </w:r>
      <w:r w:rsidR="00172E6F" w:rsidRPr="00A42E94">
        <w:rPr>
          <w:rFonts w:ascii="Times New Roman" w:hAnsi="Times New Roman"/>
          <w:sz w:val="24"/>
          <w:szCs w:val="24"/>
        </w:rPr>
        <w:t xml:space="preserve">iešojo </w:t>
      </w:r>
      <w:r w:rsidR="00172E6F" w:rsidRPr="00A42E94">
        <w:rPr>
          <w:rFonts w:ascii="Times New Roman" w:hAnsi="Times New Roman"/>
          <w:sz w:val="24"/>
          <w:szCs w:val="24"/>
        </w:rPr>
        <w:lastRenderedPageBreak/>
        <w:t xml:space="preserve">administravimo įstatyme, teikti, ir </w:t>
      </w:r>
      <w:r>
        <w:rPr>
          <w:rFonts w:ascii="Times New Roman" w:hAnsi="Times New Roman"/>
          <w:sz w:val="24"/>
          <w:szCs w:val="24"/>
        </w:rPr>
        <w:t xml:space="preserve">jeigu </w:t>
      </w:r>
      <w:r w:rsidR="00172E6F" w:rsidRPr="00A42E94">
        <w:rPr>
          <w:rFonts w:ascii="Times New Roman" w:hAnsi="Times New Roman"/>
          <w:sz w:val="24"/>
          <w:szCs w:val="24"/>
        </w:rPr>
        <w:t xml:space="preserve">projektui įgyvendinti suplanuotų investicijų į nurodytus investavimo objektus išlaidų suma, išskyrus (atėmus) joms tenkantį pirkimo ir (arba) importo pridėtinės vertės mokestį (toliau – PVM) ir išlaidas, kurios apmokamos supaprastintai pagal iš anksto nustatytus dydžius (fiksuotuosius įkainius, fiksuotąsias sumas arba fiksuotąsias normas), viršija 300 000 </w:t>
      </w:r>
      <w:r w:rsidR="009C7FAA" w:rsidRPr="00A42E94">
        <w:rPr>
          <w:rFonts w:ascii="Times New Roman" w:hAnsi="Times New Roman"/>
          <w:sz w:val="24"/>
          <w:szCs w:val="24"/>
        </w:rPr>
        <w:t xml:space="preserve">(tris šimtus tūkstančių) </w:t>
      </w:r>
      <w:r w:rsidR="00172E6F" w:rsidRPr="00A42E94">
        <w:rPr>
          <w:rFonts w:ascii="Times New Roman" w:hAnsi="Times New Roman"/>
          <w:sz w:val="24"/>
          <w:szCs w:val="24"/>
        </w:rPr>
        <w:t>eurų</w:t>
      </w:r>
      <w:r>
        <w:rPr>
          <w:rFonts w:ascii="Times New Roman" w:hAnsi="Times New Roman"/>
          <w:sz w:val="24"/>
          <w:szCs w:val="24"/>
        </w:rPr>
        <w:t>;</w:t>
      </w:r>
      <w:r w:rsidR="00172E6F" w:rsidRPr="00A42E94">
        <w:rPr>
          <w:rFonts w:ascii="Times New Roman" w:hAnsi="Times New Roman"/>
          <w:sz w:val="24"/>
          <w:szCs w:val="24"/>
        </w:rPr>
        <w:t xml:space="preserve"> </w:t>
      </w:r>
      <w:r>
        <w:rPr>
          <w:rFonts w:ascii="Times New Roman" w:hAnsi="Times New Roman"/>
          <w:sz w:val="24"/>
          <w:szCs w:val="24"/>
        </w:rPr>
        <w:t>k</w:t>
      </w:r>
      <w:r w:rsidR="00172E6F" w:rsidRPr="00A42E94">
        <w:rPr>
          <w:rFonts w:ascii="Times New Roman" w:hAnsi="Times New Roman"/>
          <w:sz w:val="24"/>
          <w:szCs w:val="24"/>
        </w:rPr>
        <w:t xml:space="preserve">artu pateikiamas į elektroninę laikmeną įrašytas investicijų projektas, taip pat jo priedai – sąnaudų ir naudos analizės rezultatų </w:t>
      </w:r>
      <w:r w:rsidR="0058033F" w:rsidRPr="0058033F">
        <w:rPr>
          <w:rFonts w:ascii="Times New Roman" w:hAnsi="Times New Roman"/>
          <w:sz w:val="24"/>
          <w:szCs w:val="24"/>
        </w:rPr>
        <w:t>lentelės MS Excel formatu</w:t>
      </w:r>
      <w:r w:rsidR="0081765C">
        <w:rPr>
          <w:rFonts w:ascii="Times New Roman" w:hAnsi="Times New Roman"/>
          <w:sz w:val="24"/>
          <w:szCs w:val="24"/>
        </w:rPr>
        <w:t>:</w:t>
      </w:r>
    </w:p>
    <w:p w:rsidR="00921A7F" w:rsidRPr="00A42E94" w:rsidRDefault="007E0BD0" w:rsidP="00BC2F5A">
      <w:pPr>
        <w:pStyle w:val="Sraopastraipa"/>
        <w:numPr>
          <w:ilvl w:val="2"/>
          <w:numId w:val="6"/>
        </w:numPr>
        <w:tabs>
          <w:tab w:val="left" w:pos="1418"/>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pareiškėjai</w:t>
      </w:r>
      <w:r w:rsidR="0055051F">
        <w:rPr>
          <w:rFonts w:ascii="Times New Roman" w:hAnsi="Times New Roman"/>
          <w:sz w:val="24"/>
          <w:szCs w:val="24"/>
        </w:rPr>
        <w:t>,</w:t>
      </w:r>
      <w:r w:rsidRPr="00A42E94">
        <w:rPr>
          <w:rFonts w:ascii="Times New Roman" w:hAnsi="Times New Roman"/>
          <w:sz w:val="24"/>
          <w:szCs w:val="24"/>
        </w:rPr>
        <w:t xml:space="preserve"> </w:t>
      </w:r>
      <w:r w:rsidR="00921A7F" w:rsidRPr="00A42E94">
        <w:rPr>
          <w:rFonts w:ascii="Times New Roman" w:hAnsi="Times New Roman"/>
          <w:sz w:val="24"/>
          <w:szCs w:val="24"/>
        </w:rPr>
        <w:t xml:space="preserve">rengdami </w:t>
      </w:r>
      <w:r w:rsidR="007F0553">
        <w:rPr>
          <w:rFonts w:ascii="Times New Roman" w:hAnsi="Times New Roman"/>
          <w:sz w:val="24"/>
          <w:szCs w:val="24"/>
        </w:rPr>
        <w:t>i</w:t>
      </w:r>
      <w:r w:rsidR="00605B4F" w:rsidRPr="00A42E94">
        <w:rPr>
          <w:rFonts w:ascii="Times New Roman" w:hAnsi="Times New Roman"/>
          <w:sz w:val="24"/>
          <w:szCs w:val="24"/>
        </w:rPr>
        <w:t xml:space="preserve">nvesticijų </w:t>
      </w:r>
      <w:r w:rsidR="00921A7F" w:rsidRPr="00A42E94">
        <w:rPr>
          <w:rFonts w:ascii="Times New Roman" w:hAnsi="Times New Roman"/>
          <w:sz w:val="24"/>
          <w:szCs w:val="24"/>
        </w:rPr>
        <w:t>projektą</w:t>
      </w:r>
      <w:r w:rsidR="003B4930">
        <w:rPr>
          <w:rFonts w:ascii="Times New Roman" w:hAnsi="Times New Roman"/>
          <w:sz w:val="24"/>
          <w:szCs w:val="24"/>
        </w:rPr>
        <w:t>,</w:t>
      </w:r>
      <w:r w:rsidR="00921A7F" w:rsidRPr="00A42E94">
        <w:rPr>
          <w:rFonts w:ascii="Times New Roman" w:hAnsi="Times New Roman"/>
          <w:sz w:val="24"/>
          <w:szCs w:val="24"/>
        </w:rPr>
        <w:t xml:space="preserve"> turi vadovautis </w:t>
      </w:r>
      <w:r w:rsidR="00D376F1" w:rsidRPr="00A42E94">
        <w:rPr>
          <w:rFonts w:ascii="Times New Roman" w:eastAsia="Times New Roman" w:hAnsi="Times New Roman"/>
          <w:sz w:val="24"/>
          <w:szCs w:val="24"/>
          <w:lang w:eastAsia="lt-LT"/>
        </w:rPr>
        <w:t>Nutarim</w:t>
      </w:r>
      <w:r w:rsidR="00E60B97">
        <w:rPr>
          <w:rFonts w:ascii="Times New Roman" w:eastAsia="Times New Roman" w:hAnsi="Times New Roman"/>
          <w:sz w:val="24"/>
          <w:szCs w:val="24"/>
          <w:lang w:eastAsia="lt-LT"/>
        </w:rPr>
        <w:t>o</w:t>
      </w:r>
      <w:r w:rsidR="00D376F1" w:rsidRPr="00A42E94">
        <w:rPr>
          <w:rFonts w:ascii="Times New Roman" w:eastAsia="Times New Roman" w:hAnsi="Times New Roman"/>
          <w:sz w:val="24"/>
          <w:szCs w:val="24"/>
          <w:lang w:eastAsia="lt-LT"/>
        </w:rPr>
        <w:t xml:space="preserve"> Nr. 498 </w:t>
      </w:r>
      <w:r w:rsidR="000E6D29" w:rsidRPr="00A42E94">
        <w:rPr>
          <w:rFonts w:ascii="Times New Roman" w:hAnsi="Times New Roman"/>
          <w:sz w:val="24"/>
          <w:szCs w:val="24"/>
        </w:rPr>
        <w:t>(taikoma visoms veiklų grupėms)</w:t>
      </w:r>
      <w:r w:rsidR="000E6D29">
        <w:rPr>
          <w:rFonts w:ascii="Times New Roman" w:hAnsi="Times New Roman"/>
          <w:sz w:val="24"/>
          <w:szCs w:val="24"/>
        </w:rPr>
        <w:t xml:space="preserve"> </w:t>
      </w:r>
      <w:r w:rsidR="000A27AA" w:rsidRPr="00A42E94">
        <w:rPr>
          <w:rFonts w:ascii="Times New Roman" w:eastAsia="Times New Roman" w:hAnsi="Times New Roman"/>
          <w:sz w:val="24"/>
          <w:szCs w:val="24"/>
          <w:lang w:eastAsia="lt-LT"/>
        </w:rPr>
        <w:t xml:space="preserve">ir </w:t>
      </w:r>
      <w:r w:rsidR="00066B2A" w:rsidRPr="00A42E94">
        <w:rPr>
          <w:rFonts w:ascii="Times New Roman" w:eastAsia="Times New Roman" w:hAnsi="Times New Roman"/>
          <w:sz w:val="24"/>
          <w:szCs w:val="24"/>
          <w:lang w:eastAsia="lt-LT"/>
        </w:rPr>
        <w:t xml:space="preserve">Laikinosios </w:t>
      </w:r>
      <w:r w:rsidR="000A27AA" w:rsidRPr="00A42E94">
        <w:rPr>
          <w:rFonts w:ascii="Times New Roman" w:eastAsia="Times New Roman" w:hAnsi="Times New Roman"/>
          <w:sz w:val="24"/>
          <w:szCs w:val="24"/>
          <w:lang w:eastAsia="lt-LT"/>
        </w:rPr>
        <w:t>tvarkos</w:t>
      </w:r>
      <w:r w:rsidR="003B4930">
        <w:rPr>
          <w:rFonts w:ascii="Times New Roman" w:eastAsia="Times New Roman" w:hAnsi="Times New Roman"/>
          <w:sz w:val="24"/>
          <w:szCs w:val="24"/>
          <w:lang w:eastAsia="lt-LT"/>
        </w:rPr>
        <w:t xml:space="preserve"> aprašo</w:t>
      </w:r>
      <w:r w:rsidR="000A27AA" w:rsidRPr="00A42E94">
        <w:rPr>
          <w:rFonts w:ascii="Times New Roman" w:eastAsia="Times New Roman" w:hAnsi="Times New Roman"/>
          <w:sz w:val="24"/>
          <w:szCs w:val="24"/>
          <w:lang w:eastAsia="lt-LT"/>
        </w:rPr>
        <w:t>,</w:t>
      </w:r>
      <w:r w:rsidR="000A27AA" w:rsidRPr="00A42E94">
        <w:rPr>
          <w:rFonts w:ascii="Times New Roman" w:eastAsia="Times New Roman" w:hAnsi="Times New Roman"/>
          <w:b/>
          <w:sz w:val="24"/>
          <w:szCs w:val="24"/>
          <w:lang w:eastAsia="lt-LT"/>
        </w:rPr>
        <w:t xml:space="preserve"> </w:t>
      </w:r>
      <w:r w:rsidR="00D376F1" w:rsidRPr="00A42E94">
        <w:rPr>
          <w:rFonts w:ascii="Times New Roman" w:hAnsi="Times New Roman"/>
          <w:sz w:val="24"/>
          <w:szCs w:val="24"/>
        </w:rPr>
        <w:t>nuostatomis</w:t>
      </w:r>
      <w:r w:rsidR="005A6AF6" w:rsidRPr="00A42E94">
        <w:rPr>
          <w:rFonts w:ascii="Times New Roman" w:hAnsi="Times New Roman"/>
          <w:sz w:val="24"/>
          <w:szCs w:val="24"/>
        </w:rPr>
        <w:t xml:space="preserve"> </w:t>
      </w:r>
      <w:r w:rsidR="00386E76" w:rsidRPr="00A42E94">
        <w:rPr>
          <w:rFonts w:ascii="Times New Roman" w:hAnsi="Times New Roman"/>
          <w:sz w:val="24"/>
          <w:szCs w:val="24"/>
        </w:rPr>
        <w:t xml:space="preserve">(taikoma </w:t>
      </w:r>
      <w:r w:rsidR="000E6D29">
        <w:rPr>
          <w:rFonts w:ascii="Times New Roman" w:hAnsi="Times New Roman"/>
          <w:sz w:val="24"/>
          <w:szCs w:val="24"/>
        </w:rPr>
        <w:t xml:space="preserve">I ir III </w:t>
      </w:r>
      <w:r w:rsidR="00386E76" w:rsidRPr="00A42E94">
        <w:rPr>
          <w:rFonts w:ascii="Times New Roman" w:hAnsi="Times New Roman"/>
          <w:sz w:val="24"/>
          <w:szCs w:val="24"/>
        </w:rPr>
        <w:t xml:space="preserve">veiklų grupėms) </w:t>
      </w:r>
      <w:r w:rsidR="005A6AF6" w:rsidRPr="00A42E94">
        <w:rPr>
          <w:rFonts w:ascii="Times New Roman" w:hAnsi="Times New Roman"/>
          <w:sz w:val="24"/>
          <w:szCs w:val="24"/>
        </w:rPr>
        <w:t xml:space="preserve">ir parengti investicijų projektus, skirtus valstybės debesijos paslaugų teikėjų veiklai ir debesijos paslaugoms (techninei įrangai kaip paslaugai (angl. </w:t>
      </w:r>
      <w:r w:rsidR="005A6AF6" w:rsidRPr="00A42E94">
        <w:rPr>
          <w:rFonts w:ascii="Times New Roman" w:hAnsi="Times New Roman"/>
          <w:i/>
          <w:sz w:val="24"/>
          <w:szCs w:val="24"/>
        </w:rPr>
        <w:t>Infrastructure as a Service – IaaS</w:t>
      </w:r>
      <w:r w:rsidR="005A6AF6" w:rsidRPr="00A42E94">
        <w:rPr>
          <w:rFonts w:ascii="Times New Roman" w:hAnsi="Times New Roman"/>
          <w:sz w:val="24"/>
          <w:szCs w:val="24"/>
        </w:rPr>
        <w:t xml:space="preserve">) ir programinės įrangos platformai kaip paslaugai (angl. </w:t>
      </w:r>
      <w:r w:rsidR="005A6AF6" w:rsidRPr="00A42E94">
        <w:rPr>
          <w:rFonts w:ascii="Times New Roman" w:hAnsi="Times New Roman"/>
          <w:i/>
          <w:sz w:val="24"/>
          <w:szCs w:val="24"/>
        </w:rPr>
        <w:t>Platform as a Service – PaaS</w:t>
      </w:r>
      <w:r w:rsidR="005A6AF6" w:rsidRPr="00A42E94">
        <w:rPr>
          <w:rFonts w:ascii="Times New Roman" w:hAnsi="Times New Roman"/>
          <w:sz w:val="24"/>
          <w:szCs w:val="24"/>
        </w:rPr>
        <w:t>) teikti reikalingai infrastruktūrai sukurti</w:t>
      </w:r>
      <w:r w:rsidR="00386E76" w:rsidRPr="00A42E94">
        <w:rPr>
          <w:rFonts w:ascii="Times New Roman" w:hAnsi="Times New Roman"/>
          <w:sz w:val="24"/>
          <w:szCs w:val="24"/>
        </w:rPr>
        <w:t xml:space="preserve"> (taikoma </w:t>
      </w:r>
      <w:r w:rsidR="001539C9">
        <w:rPr>
          <w:rFonts w:ascii="Times New Roman" w:hAnsi="Times New Roman"/>
          <w:sz w:val="24"/>
          <w:szCs w:val="24"/>
        </w:rPr>
        <w:t>II</w:t>
      </w:r>
      <w:r w:rsidR="00386E76" w:rsidRPr="00A42E94">
        <w:rPr>
          <w:rFonts w:ascii="Times New Roman" w:hAnsi="Times New Roman"/>
          <w:sz w:val="24"/>
          <w:szCs w:val="24"/>
        </w:rPr>
        <w:t>I veiklų grupei)</w:t>
      </w:r>
      <w:r w:rsidRPr="00A42E94">
        <w:rPr>
          <w:rFonts w:ascii="Times New Roman" w:hAnsi="Times New Roman"/>
          <w:sz w:val="24"/>
          <w:szCs w:val="24"/>
        </w:rPr>
        <w:t>;</w:t>
      </w:r>
    </w:p>
    <w:p w:rsidR="008458EF" w:rsidRPr="00A42E94" w:rsidRDefault="00C40F88" w:rsidP="00DE214C">
      <w:pPr>
        <w:pStyle w:val="Sraopastraipa"/>
        <w:numPr>
          <w:ilvl w:val="2"/>
          <w:numId w:val="6"/>
        </w:numPr>
        <w:tabs>
          <w:tab w:val="left" w:pos="1418"/>
          <w:tab w:val="left" w:pos="2127"/>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turi būti pateikti numatomų </w:t>
      </w:r>
      <w:r w:rsidR="0090482C" w:rsidRPr="00A42E94">
        <w:rPr>
          <w:rFonts w:ascii="Times New Roman" w:hAnsi="Times New Roman"/>
          <w:sz w:val="24"/>
          <w:szCs w:val="24"/>
        </w:rPr>
        <w:t xml:space="preserve">debesijos paslaugų teikimo </w:t>
      </w:r>
      <w:r w:rsidR="003B4930">
        <w:rPr>
          <w:rFonts w:ascii="Times New Roman" w:hAnsi="Times New Roman"/>
          <w:sz w:val="24"/>
          <w:szCs w:val="24"/>
        </w:rPr>
        <w:t>apimties skaičiavimai</w:t>
      </w:r>
      <w:r w:rsidRPr="00A42E94">
        <w:rPr>
          <w:rFonts w:ascii="Times New Roman" w:hAnsi="Times New Roman"/>
          <w:sz w:val="24"/>
          <w:szCs w:val="24"/>
        </w:rPr>
        <w:t xml:space="preserve"> siekiant pagrįsti būtinas investicijas</w:t>
      </w:r>
      <w:r w:rsidR="00864266" w:rsidRPr="00A42E94">
        <w:rPr>
          <w:rFonts w:ascii="Times New Roman" w:hAnsi="Times New Roman"/>
          <w:sz w:val="24"/>
          <w:szCs w:val="24"/>
        </w:rPr>
        <w:t xml:space="preserve"> (taikoma </w:t>
      </w:r>
      <w:r w:rsidR="00D376F1" w:rsidRPr="00A42E94">
        <w:rPr>
          <w:rFonts w:ascii="Times New Roman" w:hAnsi="Times New Roman"/>
          <w:sz w:val="24"/>
          <w:szCs w:val="24"/>
        </w:rPr>
        <w:t>I</w:t>
      </w:r>
      <w:r w:rsidR="00FF48F3">
        <w:rPr>
          <w:rFonts w:ascii="Times New Roman" w:hAnsi="Times New Roman"/>
          <w:sz w:val="24"/>
          <w:szCs w:val="24"/>
        </w:rPr>
        <w:t>II</w:t>
      </w:r>
      <w:r w:rsidR="00D376F1" w:rsidRPr="00A42E94">
        <w:rPr>
          <w:rFonts w:ascii="Times New Roman" w:hAnsi="Times New Roman"/>
          <w:sz w:val="24"/>
          <w:szCs w:val="24"/>
        </w:rPr>
        <w:t xml:space="preserve"> veiklų grup</w:t>
      </w:r>
      <w:r w:rsidR="00917353" w:rsidRPr="00A42E94">
        <w:rPr>
          <w:rFonts w:ascii="Times New Roman" w:hAnsi="Times New Roman"/>
          <w:sz w:val="24"/>
          <w:szCs w:val="24"/>
        </w:rPr>
        <w:t>ei</w:t>
      </w:r>
      <w:r w:rsidR="00864266" w:rsidRPr="00A42E94">
        <w:rPr>
          <w:rFonts w:ascii="Times New Roman" w:hAnsi="Times New Roman"/>
          <w:sz w:val="24"/>
          <w:szCs w:val="24"/>
        </w:rPr>
        <w:t>)</w:t>
      </w:r>
      <w:r w:rsidR="0081765C">
        <w:rPr>
          <w:rFonts w:ascii="Times New Roman" w:hAnsi="Times New Roman"/>
          <w:sz w:val="24"/>
          <w:szCs w:val="24"/>
        </w:rPr>
        <w:t>.</w:t>
      </w:r>
    </w:p>
    <w:p w:rsidR="00E569EA" w:rsidRPr="00A42E94" w:rsidRDefault="00507934" w:rsidP="007569AC">
      <w:pPr>
        <w:pStyle w:val="Sraopastraipa"/>
        <w:numPr>
          <w:ilvl w:val="1"/>
          <w:numId w:val="6"/>
        </w:numPr>
        <w:tabs>
          <w:tab w:val="left" w:pos="1276"/>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atsižvelg</w:t>
      </w:r>
      <w:r w:rsidR="00265396" w:rsidRPr="00A42E94">
        <w:rPr>
          <w:rFonts w:ascii="Times New Roman" w:hAnsi="Times New Roman"/>
          <w:sz w:val="24"/>
          <w:szCs w:val="24"/>
        </w:rPr>
        <w:t>d</w:t>
      </w:r>
      <w:r w:rsidRPr="00A42E94">
        <w:rPr>
          <w:rFonts w:ascii="Times New Roman" w:hAnsi="Times New Roman"/>
          <w:sz w:val="24"/>
          <w:szCs w:val="24"/>
        </w:rPr>
        <w:t>a</w:t>
      </w:r>
      <w:r w:rsidR="00265396" w:rsidRPr="00A42E94">
        <w:rPr>
          <w:rFonts w:ascii="Times New Roman" w:hAnsi="Times New Roman"/>
          <w:sz w:val="24"/>
          <w:szCs w:val="24"/>
        </w:rPr>
        <w:t>mi</w:t>
      </w:r>
      <w:r w:rsidRPr="00A42E94">
        <w:rPr>
          <w:rFonts w:ascii="Times New Roman" w:hAnsi="Times New Roman"/>
          <w:sz w:val="24"/>
          <w:szCs w:val="24"/>
        </w:rPr>
        <w:t xml:space="preserve"> </w:t>
      </w:r>
      <w:r w:rsidR="00F45EA2" w:rsidRPr="00A42E94">
        <w:rPr>
          <w:rFonts w:ascii="Times New Roman" w:hAnsi="Times New Roman"/>
          <w:sz w:val="24"/>
          <w:szCs w:val="24"/>
        </w:rPr>
        <w:t>į pasirinktą projekto investavimo objekto tipą</w:t>
      </w:r>
      <w:r w:rsidR="00CF40BD" w:rsidRPr="00A42E94">
        <w:rPr>
          <w:rFonts w:ascii="Times New Roman" w:hAnsi="Times New Roman"/>
          <w:sz w:val="24"/>
          <w:szCs w:val="24"/>
        </w:rPr>
        <w:t xml:space="preserve"> pagal kiekvieną Aprašo remiamą veiklą</w:t>
      </w:r>
      <w:r w:rsidR="00F45EA2" w:rsidRPr="00A42E94">
        <w:rPr>
          <w:rFonts w:ascii="Times New Roman" w:hAnsi="Times New Roman"/>
          <w:sz w:val="24"/>
          <w:szCs w:val="24"/>
        </w:rPr>
        <w:t xml:space="preserve">, projekto įgyvendinimo alternatyvų, išnagrinėtų vadovaujantis </w:t>
      </w:r>
      <w:r w:rsidR="007F0553" w:rsidRPr="00EC7ABD">
        <w:rPr>
          <w:rFonts w:ascii="Times New Roman" w:hAnsi="Times New Roman"/>
          <w:sz w:val="24"/>
          <w:szCs w:val="24"/>
        </w:rPr>
        <w:t>I</w:t>
      </w:r>
      <w:r w:rsidR="007F0553">
        <w:rPr>
          <w:rFonts w:ascii="Times New Roman" w:hAnsi="Times New Roman"/>
          <w:sz w:val="24"/>
          <w:szCs w:val="24"/>
        </w:rPr>
        <w:t>nvesticijų projektų rengimo metodika</w:t>
      </w:r>
      <w:r w:rsidR="00E569EA" w:rsidRPr="00A42E94">
        <w:rPr>
          <w:rFonts w:ascii="Times New Roman" w:hAnsi="Times New Roman"/>
          <w:sz w:val="24"/>
          <w:szCs w:val="24"/>
        </w:rPr>
        <w:t xml:space="preserve"> </w:t>
      </w:r>
      <w:r w:rsidR="00250258" w:rsidRPr="00A42E94">
        <w:rPr>
          <w:rFonts w:ascii="Times New Roman" w:hAnsi="Times New Roman"/>
          <w:sz w:val="24"/>
          <w:szCs w:val="24"/>
        </w:rPr>
        <w:t>(investavimo objekt</w:t>
      </w:r>
      <w:r w:rsidR="001F6DDF" w:rsidRPr="00A42E94">
        <w:rPr>
          <w:rFonts w:ascii="Times New Roman" w:hAnsi="Times New Roman"/>
          <w:sz w:val="24"/>
          <w:szCs w:val="24"/>
        </w:rPr>
        <w:t>ų tipai</w:t>
      </w:r>
      <w:r w:rsidR="00250258" w:rsidRPr="00A42E94">
        <w:rPr>
          <w:rFonts w:ascii="Times New Roman" w:hAnsi="Times New Roman"/>
          <w:sz w:val="24"/>
          <w:szCs w:val="24"/>
        </w:rPr>
        <w:t xml:space="preserve"> nustatyti </w:t>
      </w:r>
      <w:r w:rsidR="00710701" w:rsidRPr="00710701">
        <w:rPr>
          <w:rFonts w:ascii="Times New Roman" w:hAnsi="Times New Roman"/>
          <w:sz w:val="24"/>
          <w:szCs w:val="24"/>
        </w:rPr>
        <w:t>Investicijų projektų rengimo metodik</w:t>
      </w:r>
      <w:r w:rsidR="00710701">
        <w:rPr>
          <w:rFonts w:ascii="Times New Roman" w:hAnsi="Times New Roman"/>
          <w:sz w:val="24"/>
          <w:szCs w:val="24"/>
        </w:rPr>
        <w:t>os</w:t>
      </w:r>
      <w:r w:rsidR="00710701" w:rsidRPr="00710701" w:rsidDel="00710701">
        <w:rPr>
          <w:rFonts w:ascii="Times New Roman" w:hAnsi="Times New Roman"/>
          <w:sz w:val="24"/>
          <w:szCs w:val="24"/>
        </w:rPr>
        <w:t xml:space="preserve"> </w:t>
      </w:r>
      <w:r w:rsidR="00250258" w:rsidRPr="00A42E94">
        <w:rPr>
          <w:rFonts w:ascii="Times New Roman" w:hAnsi="Times New Roman"/>
          <w:sz w:val="24"/>
          <w:szCs w:val="24"/>
        </w:rPr>
        <w:t>4 p</w:t>
      </w:r>
      <w:r w:rsidR="00710701">
        <w:rPr>
          <w:rFonts w:ascii="Times New Roman" w:hAnsi="Times New Roman"/>
          <w:sz w:val="24"/>
          <w:szCs w:val="24"/>
        </w:rPr>
        <w:t>ri</w:t>
      </w:r>
      <w:r w:rsidR="00250258" w:rsidRPr="00A42E94">
        <w:rPr>
          <w:rFonts w:ascii="Times New Roman" w:hAnsi="Times New Roman"/>
          <w:sz w:val="24"/>
          <w:szCs w:val="24"/>
        </w:rPr>
        <w:t>e</w:t>
      </w:r>
      <w:r w:rsidR="00710701">
        <w:rPr>
          <w:rFonts w:ascii="Times New Roman" w:hAnsi="Times New Roman"/>
          <w:sz w:val="24"/>
          <w:szCs w:val="24"/>
        </w:rPr>
        <w:t>de</w:t>
      </w:r>
      <w:r w:rsidR="00250258" w:rsidRPr="00A42E94">
        <w:rPr>
          <w:rFonts w:ascii="Times New Roman" w:hAnsi="Times New Roman"/>
          <w:sz w:val="24"/>
          <w:szCs w:val="24"/>
        </w:rPr>
        <w:t xml:space="preserve"> – naujų įrenginių įsigijimas arba esamų įrenginių pakeitimas arba </w:t>
      </w:r>
      <w:r w:rsidR="00250258" w:rsidRPr="00A42E94">
        <w:rPr>
          <w:rFonts w:ascii="Times New Roman" w:hAnsi="Times New Roman"/>
          <w:sz w:val="24"/>
        </w:rPr>
        <w:t xml:space="preserve">esamų įrenginių tobulinimas) </w:t>
      </w:r>
      <w:r w:rsidR="00E569EA" w:rsidRPr="00A42E94">
        <w:rPr>
          <w:rFonts w:ascii="Times New Roman" w:hAnsi="Times New Roman"/>
          <w:sz w:val="24"/>
          <w:szCs w:val="24"/>
        </w:rPr>
        <w:t xml:space="preserve">ir skelbiamos </w:t>
      </w:r>
      <w:r w:rsidR="00951B65" w:rsidRPr="00A42E94">
        <w:rPr>
          <w:rFonts w:ascii="Times New Roman" w:hAnsi="Times New Roman"/>
          <w:sz w:val="24"/>
          <w:szCs w:val="24"/>
        </w:rPr>
        <w:t>ES struktūrinių fondų svetainėje www.esinvesticijos.lt</w:t>
      </w:r>
      <w:r w:rsidR="00E569EA" w:rsidRPr="00A42E94">
        <w:rPr>
          <w:rFonts w:ascii="Times New Roman" w:hAnsi="Times New Roman"/>
          <w:sz w:val="24"/>
          <w:szCs w:val="24"/>
        </w:rPr>
        <w:t xml:space="preserve">, </w:t>
      </w:r>
      <w:r w:rsidR="00F45EA2" w:rsidRPr="00A42E94">
        <w:rPr>
          <w:rFonts w:ascii="Times New Roman" w:hAnsi="Times New Roman"/>
          <w:sz w:val="24"/>
          <w:szCs w:val="24"/>
        </w:rPr>
        <w:t>nustatytais re</w:t>
      </w:r>
      <w:r w:rsidR="00D21E96" w:rsidRPr="00A42E94">
        <w:rPr>
          <w:rFonts w:ascii="Times New Roman" w:hAnsi="Times New Roman"/>
          <w:sz w:val="24"/>
          <w:szCs w:val="24"/>
        </w:rPr>
        <w:t>ikalavimais, analizės rezultatus</w:t>
      </w:r>
      <w:r w:rsidR="00265396" w:rsidRPr="00A42E94">
        <w:rPr>
          <w:rFonts w:ascii="Times New Roman" w:hAnsi="Times New Roman"/>
          <w:sz w:val="24"/>
          <w:szCs w:val="24"/>
        </w:rPr>
        <w:t>, kuriuose</w:t>
      </w:r>
      <w:r w:rsidR="00D21E96" w:rsidRPr="00A42E94">
        <w:rPr>
          <w:rFonts w:ascii="Times New Roman" w:hAnsi="Times New Roman"/>
          <w:sz w:val="24"/>
          <w:szCs w:val="24"/>
        </w:rPr>
        <w:t>:</w:t>
      </w:r>
    </w:p>
    <w:p w:rsidR="00D21E96" w:rsidRPr="00A42E94" w:rsidRDefault="00265396" w:rsidP="00240894">
      <w:pPr>
        <w:pStyle w:val="Sraopastraipa"/>
        <w:numPr>
          <w:ilvl w:val="2"/>
          <w:numId w:val="6"/>
        </w:numPr>
        <w:tabs>
          <w:tab w:val="left" w:pos="1418"/>
          <w:tab w:val="left" w:pos="2268"/>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vertinant </w:t>
      </w:r>
      <w:r w:rsidR="00D21E96" w:rsidRPr="00A42E94">
        <w:rPr>
          <w:rFonts w:ascii="Times New Roman" w:hAnsi="Times New Roman"/>
          <w:sz w:val="24"/>
          <w:szCs w:val="24"/>
        </w:rPr>
        <w:t>projekto investavimo objekto tipą</w:t>
      </w:r>
      <w:r w:rsidRPr="00A42E94">
        <w:rPr>
          <w:rFonts w:ascii="Times New Roman" w:hAnsi="Times New Roman"/>
          <w:sz w:val="24"/>
          <w:szCs w:val="24"/>
        </w:rPr>
        <w:t xml:space="preserve"> –</w:t>
      </w:r>
      <w:r w:rsidR="00A8009F" w:rsidRPr="00A42E94">
        <w:rPr>
          <w:rFonts w:ascii="Times New Roman" w:hAnsi="Times New Roman"/>
          <w:sz w:val="24"/>
          <w:szCs w:val="24"/>
        </w:rPr>
        <w:t xml:space="preserve"> </w:t>
      </w:r>
      <w:r w:rsidR="00A120D5" w:rsidRPr="00A42E94">
        <w:rPr>
          <w:rFonts w:ascii="Times New Roman" w:hAnsi="Times New Roman"/>
          <w:sz w:val="24"/>
          <w:szCs w:val="24"/>
        </w:rPr>
        <w:t>naujų įrenginių įsigijimas</w:t>
      </w:r>
      <w:r w:rsidR="00015195">
        <w:rPr>
          <w:rFonts w:ascii="Times New Roman" w:hAnsi="Times New Roman"/>
          <w:sz w:val="24"/>
          <w:szCs w:val="24"/>
        </w:rPr>
        <w:t>,</w:t>
      </w:r>
      <w:r w:rsidR="00A120D5" w:rsidRPr="00A42E94">
        <w:rPr>
          <w:rFonts w:ascii="Times New Roman" w:hAnsi="Times New Roman"/>
          <w:sz w:val="24"/>
          <w:szCs w:val="24"/>
        </w:rPr>
        <w:t xml:space="preserve"> </w:t>
      </w:r>
      <w:r w:rsidR="00FF0AA2" w:rsidRPr="00A42E94">
        <w:rPr>
          <w:rFonts w:ascii="Times New Roman" w:hAnsi="Times New Roman"/>
          <w:sz w:val="24"/>
          <w:szCs w:val="24"/>
        </w:rPr>
        <w:t>minimaliai turi būti išnagrinėtos ir palygintos šios projekto įgyvendinimo alternatyvos:</w:t>
      </w:r>
    </w:p>
    <w:p w:rsidR="00FF0AA2" w:rsidRPr="00A42E94" w:rsidRDefault="00015195" w:rsidP="00240894">
      <w:pPr>
        <w:numPr>
          <w:ilvl w:val="3"/>
          <w:numId w:val="6"/>
        </w:numPr>
        <w:tabs>
          <w:tab w:val="left" w:pos="1701"/>
          <w:tab w:val="left" w:pos="2268"/>
        </w:tabs>
        <w:spacing w:after="0" w:line="240" w:lineRule="auto"/>
        <w:ind w:left="0" w:firstLine="709"/>
        <w:jc w:val="both"/>
        <w:rPr>
          <w:rFonts w:ascii="Times New Roman" w:hAnsi="Times New Roman"/>
          <w:sz w:val="24"/>
          <w:szCs w:val="24"/>
        </w:rPr>
      </w:pPr>
      <w:r>
        <w:rPr>
          <w:rFonts w:ascii="Times New Roman" w:hAnsi="Times New Roman"/>
          <w:sz w:val="24"/>
          <w:szCs w:val="24"/>
        </w:rPr>
        <w:t xml:space="preserve">naujų </w:t>
      </w:r>
      <w:r w:rsidR="00865CA9" w:rsidRPr="00F5675E">
        <w:rPr>
          <w:rFonts w:ascii="Times New Roman" w:hAnsi="Times New Roman"/>
          <w:sz w:val="24"/>
          <w:szCs w:val="24"/>
        </w:rPr>
        <w:t>technologijos A įrenginių įsigijimas</w:t>
      </w:r>
      <w:r w:rsidR="00FF0AA2" w:rsidRPr="00A42E94">
        <w:rPr>
          <w:rFonts w:ascii="Times New Roman" w:hAnsi="Times New Roman"/>
          <w:sz w:val="24"/>
          <w:szCs w:val="24"/>
        </w:rPr>
        <w:t>;</w:t>
      </w:r>
    </w:p>
    <w:p w:rsidR="00FF0AA2" w:rsidRDefault="00015195" w:rsidP="00240894">
      <w:pPr>
        <w:numPr>
          <w:ilvl w:val="3"/>
          <w:numId w:val="6"/>
        </w:numPr>
        <w:tabs>
          <w:tab w:val="left" w:pos="1701"/>
          <w:tab w:val="left" w:pos="2268"/>
        </w:tabs>
        <w:spacing w:after="0" w:line="240" w:lineRule="auto"/>
        <w:ind w:left="0" w:firstLine="709"/>
        <w:jc w:val="both"/>
        <w:rPr>
          <w:rFonts w:ascii="Times New Roman" w:hAnsi="Times New Roman"/>
          <w:sz w:val="24"/>
          <w:szCs w:val="24"/>
        </w:rPr>
      </w:pPr>
      <w:r>
        <w:rPr>
          <w:rFonts w:ascii="Times New Roman" w:hAnsi="Times New Roman"/>
          <w:sz w:val="24"/>
          <w:szCs w:val="24"/>
        </w:rPr>
        <w:t xml:space="preserve">naujų </w:t>
      </w:r>
      <w:r w:rsidR="00865CA9" w:rsidRPr="00F5675E">
        <w:rPr>
          <w:rFonts w:ascii="Times New Roman" w:hAnsi="Times New Roman"/>
          <w:sz w:val="24"/>
          <w:szCs w:val="24"/>
        </w:rPr>
        <w:t>technologijos B įrenginių įsigijimas</w:t>
      </w:r>
      <w:r w:rsidR="00FF0AA2" w:rsidRPr="00A42E94">
        <w:rPr>
          <w:rFonts w:ascii="Times New Roman" w:hAnsi="Times New Roman"/>
          <w:sz w:val="24"/>
          <w:szCs w:val="24"/>
        </w:rPr>
        <w:t>;</w:t>
      </w:r>
    </w:p>
    <w:p w:rsidR="00B15271" w:rsidRDefault="00865CA9" w:rsidP="00240894">
      <w:pPr>
        <w:numPr>
          <w:ilvl w:val="3"/>
          <w:numId w:val="6"/>
        </w:numPr>
        <w:tabs>
          <w:tab w:val="left" w:pos="1701"/>
          <w:tab w:val="left" w:pos="2268"/>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įrenginių nuoma</w:t>
      </w:r>
      <w:r w:rsidR="00B15271" w:rsidRPr="00F5675E">
        <w:rPr>
          <w:rFonts w:ascii="Times New Roman" w:hAnsi="Times New Roman"/>
          <w:sz w:val="24"/>
          <w:szCs w:val="24"/>
        </w:rPr>
        <w:t>;</w:t>
      </w:r>
    </w:p>
    <w:p w:rsidR="00B15271" w:rsidRDefault="00865CA9" w:rsidP="00865CA9">
      <w:pPr>
        <w:numPr>
          <w:ilvl w:val="3"/>
          <w:numId w:val="6"/>
        </w:numPr>
        <w:tabs>
          <w:tab w:val="left" w:pos="1701"/>
          <w:tab w:val="left" w:pos="2268"/>
        </w:tabs>
        <w:spacing w:after="0" w:line="240" w:lineRule="auto"/>
        <w:ind w:left="0" w:firstLine="709"/>
        <w:jc w:val="both"/>
        <w:rPr>
          <w:rFonts w:ascii="Times New Roman" w:hAnsi="Times New Roman"/>
          <w:sz w:val="24"/>
          <w:szCs w:val="24"/>
        </w:rPr>
      </w:pPr>
      <w:r w:rsidRPr="00865CA9">
        <w:rPr>
          <w:rFonts w:ascii="Times New Roman" w:hAnsi="Times New Roman"/>
          <w:sz w:val="24"/>
          <w:szCs w:val="24"/>
        </w:rPr>
        <w:t>kooperacija</w:t>
      </w:r>
      <w:r w:rsidR="00154727">
        <w:rPr>
          <w:rFonts w:ascii="Times New Roman" w:hAnsi="Times New Roman"/>
          <w:sz w:val="24"/>
          <w:szCs w:val="24"/>
        </w:rPr>
        <w:t>;</w:t>
      </w:r>
    </w:p>
    <w:p w:rsidR="00015195" w:rsidRDefault="00015195" w:rsidP="009D4ABB">
      <w:pPr>
        <w:numPr>
          <w:ilvl w:val="2"/>
          <w:numId w:val="6"/>
        </w:numPr>
        <w:tabs>
          <w:tab w:val="left" w:pos="1418"/>
          <w:tab w:val="left" w:pos="2268"/>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vertinant projekto investavimo objekto tipą – esamų įrenginių pakeitimas, minimaliai turi būti išnagrinėtos ir palygintos šios projekto įgyvendinimo alternatyvos:</w:t>
      </w:r>
    </w:p>
    <w:p w:rsidR="00015195" w:rsidRDefault="00015195" w:rsidP="00015195">
      <w:pPr>
        <w:numPr>
          <w:ilvl w:val="3"/>
          <w:numId w:val="6"/>
        </w:numPr>
        <w:tabs>
          <w:tab w:val="left" w:pos="1701"/>
          <w:tab w:val="left" w:pos="2268"/>
        </w:tabs>
        <w:spacing w:after="0" w:line="240" w:lineRule="auto"/>
        <w:ind w:left="0" w:firstLine="709"/>
        <w:jc w:val="both"/>
        <w:rPr>
          <w:rFonts w:ascii="Times New Roman" w:hAnsi="Times New Roman"/>
          <w:sz w:val="24"/>
          <w:szCs w:val="24"/>
        </w:rPr>
      </w:pPr>
      <w:r w:rsidRPr="00F30020">
        <w:rPr>
          <w:rFonts w:ascii="Times New Roman" w:hAnsi="Times New Roman"/>
          <w:sz w:val="24"/>
          <w:szCs w:val="24"/>
        </w:rPr>
        <w:t>e</w:t>
      </w:r>
      <w:r w:rsidRPr="001F315E">
        <w:rPr>
          <w:rFonts w:ascii="Times New Roman" w:hAnsi="Times New Roman"/>
          <w:sz w:val="24"/>
          <w:szCs w:val="24"/>
        </w:rPr>
        <w:t>samų įrenginių pakeitimas į technologiją A</w:t>
      </w:r>
      <w:r>
        <w:rPr>
          <w:rFonts w:ascii="Times New Roman" w:hAnsi="Times New Roman"/>
          <w:sz w:val="24"/>
          <w:szCs w:val="24"/>
        </w:rPr>
        <w:t>;</w:t>
      </w:r>
    </w:p>
    <w:p w:rsidR="00015195" w:rsidRDefault="00015195" w:rsidP="00015195">
      <w:pPr>
        <w:numPr>
          <w:ilvl w:val="3"/>
          <w:numId w:val="6"/>
        </w:numPr>
        <w:tabs>
          <w:tab w:val="left" w:pos="1701"/>
          <w:tab w:val="left" w:pos="2268"/>
        </w:tabs>
        <w:spacing w:after="0" w:line="240" w:lineRule="auto"/>
        <w:ind w:left="0" w:firstLine="709"/>
        <w:jc w:val="both"/>
        <w:rPr>
          <w:rFonts w:ascii="Times New Roman" w:hAnsi="Times New Roman"/>
          <w:sz w:val="24"/>
          <w:szCs w:val="24"/>
        </w:rPr>
      </w:pPr>
      <w:r w:rsidRPr="00F30020">
        <w:rPr>
          <w:rFonts w:ascii="Times New Roman" w:hAnsi="Times New Roman"/>
          <w:sz w:val="24"/>
          <w:szCs w:val="24"/>
        </w:rPr>
        <w:t>e</w:t>
      </w:r>
      <w:r w:rsidRPr="007417CC">
        <w:rPr>
          <w:rFonts w:ascii="Times New Roman" w:hAnsi="Times New Roman"/>
          <w:sz w:val="24"/>
          <w:szCs w:val="24"/>
        </w:rPr>
        <w:t xml:space="preserve">samų įrenginių pakeitimas į technologiją </w:t>
      </w:r>
      <w:r>
        <w:rPr>
          <w:rFonts w:ascii="Times New Roman" w:hAnsi="Times New Roman"/>
          <w:sz w:val="24"/>
          <w:szCs w:val="24"/>
        </w:rPr>
        <w:t>B</w:t>
      </w:r>
      <w:r w:rsidRPr="00A42E94">
        <w:rPr>
          <w:rFonts w:ascii="Times New Roman" w:hAnsi="Times New Roman"/>
          <w:sz w:val="24"/>
          <w:szCs w:val="24"/>
        </w:rPr>
        <w:t>;</w:t>
      </w:r>
    </w:p>
    <w:p w:rsidR="00015195" w:rsidRDefault="00015195" w:rsidP="00015195">
      <w:pPr>
        <w:numPr>
          <w:ilvl w:val="3"/>
          <w:numId w:val="6"/>
        </w:numPr>
        <w:tabs>
          <w:tab w:val="left" w:pos="1701"/>
          <w:tab w:val="left" w:pos="2268"/>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įrenginių nuoma</w:t>
      </w:r>
      <w:r w:rsidRPr="00F5675E">
        <w:rPr>
          <w:rFonts w:ascii="Times New Roman" w:hAnsi="Times New Roman"/>
          <w:sz w:val="24"/>
          <w:szCs w:val="24"/>
        </w:rPr>
        <w:t>;</w:t>
      </w:r>
    </w:p>
    <w:p w:rsidR="00015195" w:rsidRPr="00865CA9" w:rsidRDefault="00015195" w:rsidP="00015195">
      <w:pPr>
        <w:numPr>
          <w:ilvl w:val="3"/>
          <w:numId w:val="6"/>
        </w:numPr>
        <w:tabs>
          <w:tab w:val="left" w:pos="1701"/>
          <w:tab w:val="left" w:pos="2268"/>
        </w:tabs>
        <w:spacing w:after="0" w:line="240" w:lineRule="auto"/>
        <w:ind w:left="0" w:firstLine="709"/>
        <w:jc w:val="both"/>
        <w:rPr>
          <w:rFonts w:ascii="Times New Roman" w:hAnsi="Times New Roman"/>
          <w:sz w:val="24"/>
          <w:szCs w:val="24"/>
        </w:rPr>
      </w:pPr>
      <w:r w:rsidRPr="00865CA9">
        <w:rPr>
          <w:rFonts w:ascii="Times New Roman" w:hAnsi="Times New Roman"/>
          <w:sz w:val="24"/>
          <w:szCs w:val="24"/>
        </w:rPr>
        <w:t>kooperacija</w:t>
      </w:r>
      <w:r>
        <w:rPr>
          <w:rFonts w:ascii="Times New Roman" w:hAnsi="Times New Roman"/>
          <w:sz w:val="24"/>
          <w:szCs w:val="24"/>
        </w:rPr>
        <w:t>;</w:t>
      </w:r>
    </w:p>
    <w:p w:rsidR="00FF0AA2" w:rsidRPr="00A42E94" w:rsidRDefault="005D5956" w:rsidP="00240894">
      <w:pPr>
        <w:numPr>
          <w:ilvl w:val="2"/>
          <w:numId w:val="6"/>
        </w:numPr>
        <w:tabs>
          <w:tab w:val="left" w:pos="1418"/>
          <w:tab w:val="left" w:pos="2268"/>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vertinant </w:t>
      </w:r>
      <w:r w:rsidR="00FF0AA2" w:rsidRPr="00A42E94">
        <w:rPr>
          <w:rFonts w:ascii="Times New Roman" w:hAnsi="Times New Roman"/>
          <w:sz w:val="24"/>
          <w:szCs w:val="24"/>
        </w:rPr>
        <w:t>projekto investavimo objekto tipą – esam</w:t>
      </w:r>
      <w:r w:rsidR="00A120D5" w:rsidRPr="00A42E94">
        <w:rPr>
          <w:rFonts w:ascii="Times New Roman" w:hAnsi="Times New Roman"/>
          <w:sz w:val="24"/>
          <w:szCs w:val="24"/>
        </w:rPr>
        <w:t>ų įrenginių tobulinimas</w:t>
      </w:r>
      <w:r w:rsidR="00FF0AA2" w:rsidRPr="00A42E94">
        <w:rPr>
          <w:rFonts w:ascii="Times New Roman" w:hAnsi="Times New Roman"/>
          <w:sz w:val="24"/>
          <w:szCs w:val="24"/>
        </w:rPr>
        <w:t>, minimaliai turi būti išnagrinėtos ir palygintos šios projekto įgyvendinimo alternatyvos:</w:t>
      </w:r>
    </w:p>
    <w:p w:rsidR="00FF0AA2" w:rsidRDefault="00FF0AA2" w:rsidP="00240894">
      <w:pPr>
        <w:numPr>
          <w:ilvl w:val="3"/>
          <w:numId w:val="6"/>
        </w:numPr>
        <w:tabs>
          <w:tab w:val="left" w:pos="1701"/>
          <w:tab w:val="left" w:pos="2268"/>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esam</w:t>
      </w:r>
      <w:r w:rsidR="00A120D5" w:rsidRPr="00A42E94">
        <w:rPr>
          <w:rFonts w:ascii="Times New Roman" w:hAnsi="Times New Roman"/>
          <w:sz w:val="24"/>
          <w:szCs w:val="24"/>
        </w:rPr>
        <w:t>ų</w:t>
      </w:r>
      <w:r w:rsidRPr="00A42E94">
        <w:rPr>
          <w:rFonts w:ascii="Times New Roman" w:hAnsi="Times New Roman"/>
          <w:sz w:val="24"/>
          <w:szCs w:val="24"/>
        </w:rPr>
        <w:t xml:space="preserve"> </w:t>
      </w:r>
      <w:r w:rsidR="00A120D5" w:rsidRPr="00A42E94">
        <w:rPr>
          <w:rFonts w:ascii="Times New Roman" w:hAnsi="Times New Roman"/>
          <w:sz w:val="24"/>
          <w:szCs w:val="24"/>
        </w:rPr>
        <w:t>įrenginių</w:t>
      </w:r>
      <w:r w:rsidRPr="00A42E94">
        <w:rPr>
          <w:rFonts w:ascii="Times New Roman" w:hAnsi="Times New Roman"/>
          <w:sz w:val="24"/>
          <w:szCs w:val="24"/>
        </w:rPr>
        <w:t xml:space="preserve"> tobulinimas;</w:t>
      </w:r>
    </w:p>
    <w:p w:rsidR="00D0396C" w:rsidRPr="00A42E94" w:rsidRDefault="00D0396C" w:rsidP="00240894">
      <w:pPr>
        <w:numPr>
          <w:ilvl w:val="3"/>
          <w:numId w:val="6"/>
        </w:numPr>
        <w:tabs>
          <w:tab w:val="left" w:pos="1701"/>
          <w:tab w:val="left" w:pos="2268"/>
        </w:tabs>
        <w:spacing w:after="0" w:line="240" w:lineRule="auto"/>
        <w:ind w:left="0" w:firstLine="709"/>
        <w:jc w:val="both"/>
        <w:rPr>
          <w:rFonts w:ascii="Times New Roman" w:hAnsi="Times New Roman"/>
          <w:sz w:val="24"/>
          <w:szCs w:val="24"/>
        </w:rPr>
      </w:pPr>
      <w:r w:rsidRPr="00F815EF">
        <w:rPr>
          <w:rFonts w:ascii="Times New Roman" w:hAnsi="Times New Roman"/>
          <w:sz w:val="24"/>
          <w:szCs w:val="24"/>
        </w:rPr>
        <w:t>įrenginių nuoma</w:t>
      </w:r>
      <w:r>
        <w:rPr>
          <w:rFonts w:ascii="Times New Roman" w:hAnsi="Times New Roman"/>
          <w:sz w:val="24"/>
          <w:szCs w:val="24"/>
        </w:rPr>
        <w:t>.</w:t>
      </w:r>
    </w:p>
    <w:p w:rsidR="00AC5ACD" w:rsidRPr="00A42E94" w:rsidRDefault="00AC5ACD" w:rsidP="00F71750">
      <w:pPr>
        <w:pStyle w:val="Sraopastraipa"/>
        <w:numPr>
          <w:ilvl w:val="0"/>
          <w:numId w:val="6"/>
        </w:numPr>
        <w:tabs>
          <w:tab w:val="left" w:pos="1134"/>
          <w:tab w:val="left" w:pos="1418"/>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Kokybės metodika yra taikoma</w:t>
      </w:r>
      <w:r w:rsidR="0055051F">
        <w:rPr>
          <w:rFonts w:ascii="Times New Roman" w:hAnsi="Times New Roman"/>
          <w:sz w:val="24"/>
          <w:szCs w:val="24"/>
        </w:rPr>
        <w:t xml:space="preserve"> projektui</w:t>
      </w:r>
      <w:r w:rsidR="00DC48A0" w:rsidRPr="00A42E94">
        <w:rPr>
          <w:rFonts w:ascii="Times New Roman" w:hAnsi="Times New Roman"/>
          <w:sz w:val="24"/>
          <w:szCs w:val="24"/>
        </w:rPr>
        <w:t xml:space="preserve"> ir</w:t>
      </w:r>
      <w:r w:rsidRPr="00A42E94">
        <w:rPr>
          <w:rFonts w:ascii="Times New Roman" w:hAnsi="Times New Roman"/>
          <w:sz w:val="24"/>
          <w:szCs w:val="24"/>
        </w:rPr>
        <w:t xml:space="preserve"> atliekama</w:t>
      </w:r>
      <w:r w:rsidR="0055051F">
        <w:rPr>
          <w:rFonts w:ascii="Times New Roman" w:hAnsi="Times New Roman"/>
          <w:sz w:val="24"/>
          <w:szCs w:val="24"/>
        </w:rPr>
        <w:t>, jeigu projekto</w:t>
      </w:r>
      <w:r w:rsidRPr="00A42E94">
        <w:rPr>
          <w:rFonts w:ascii="Times New Roman" w:hAnsi="Times New Roman"/>
          <w:sz w:val="24"/>
          <w:szCs w:val="24"/>
        </w:rPr>
        <w:t xml:space="preserve">, kuriam įgyvendinti suplanuotų investicijų į investavimo objektus išlaidų suma, išskyrus (atėmus) jam tenkantį pridėtinės vertės mokestį ir išlaidas, kurios yra apmokamos supaprastintai pagal iš anksto nustatytus dydžius (fiksuotuosius įkainius, fiksuotąsias sumas arba fiksuotąsias normas), viršija 300 000 </w:t>
      </w:r>
      <w:r w:rsidR="009C7FAA" w:rsidRPr="00A42E94">
        <w:rPr>
          <w:rFonts w:ascii="Times New Roman" w:hAnsi="Times New Roman"/>
          <w:sz w:val="24"/>
          <w:szCs w:val="24"/>
        </w:rPr>
        <w:t xml:space="preserve">(tris šimtus tūkstančių) </w:t>
      </w:r>
      <w:r w:rsidRPr="00A42E94">
        <w:rPr>
          <w:rFonts w:ascii="Times New Roman" w:hAnsi="Times New Roman"/>
          <w:sz w:val="24"/>
          <w:szCs w:val="24"/>
        </w:rPr>
        <w:t>eurų.</w:t>
      </w:r>
    </w:p>
    <w:p w:rsidR="00030B11" w:rsidRPr="00A42E94" w:rsidRDefault="00887007" w:rsidP="0088784E">
      <w:pPr>
        <w:numPr>
          <w:ilvl w:val="0"/>
          <w:numId w:val="6"/>
        </w:numPr>
        <w:tabs>
          <w:tab w:val="left" w:pos="1134"/>
        </w:tabs>
        <w:spacing w:after="0" w:line="240" w:lineRule="auto"/>
        <w:ind w:left="0" w:firstLine="709"/>
        <w:jc w:val="both"/>
        <w:rPr>
          <w:rFonts w:ascii="Times New Roman" w:hAnsi="Times New Roman"/>
          <w:sz w:val="24"/>
          <w:szCs w:val="24"/>
        </w:rPr>
      </w:pPr>
      <w:r w:rsidRPr="00887007">
        <w:rPr>
          <w:rFonts w:ascii="Times New Roman" w:hAnsi="Times New Roman"/>
          <w:sz w:val="24"/>
          <w:szCs w:val="24"/>
        </w:rPr>
        <w:t xml:space="preserve">Optimali projekto įgyvendinimo alternatyva pasirenkama atsižvelgiant į </w:t>
      </w:r>
      <w:r w:rsidR="00DD6D6F" w:rsidRPr="00A42E94">
        <w:rPr>
          <w:rFonts w:ascii="Times New Roman" w:hAnsi="Times New Roman"/>
          <w:sz w:val="24"/>
          <w:szCs w:val="24"/>
        </w:rPr>
        <w:t xml:space="preserve">sąnaudų ir naudos analizės </w:t>
      </w:r>
      <w:r w:rsidRPr="00887007">
        <w:rPr>
          <w:rFonts w:ascii="Times New Roman" w:hAnsi="Times New Roman"/>
          <w:sz w:val="24"/>
          <w:szCs w:val="24"/>
        </w:rPr>
        <w:t>rekomendacijų nuostatas ir taikoma visiems projekto investavimo objektų tipams</w:t>
      </w:r>
      <w:r w:rsidR="00030B11" w:rsidRPr="00A42E94">
        <w:rPr>
          <w:rFonts w:ascii="Times New Roman" w:hAnsi="Times New Roman"/>
          <w:sz w:val="24"/>
          <w:szCs w:val="24"/>
        </w:rPr>
        <w:t>.</w:t>
      </w:r>
    </w:p>
    <w:p w:rsidR="009D1AD3" w:rsidRPr="00A42E94" w:rsidRDefault="009D1AD3" w:rsidP="0088784E">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Ministerija</w:t>
      </w:r>
      <w:r w:rsidR="00835B55" w:rsidRPr="00A42E94">
        <w:rPr>
          <w:rFonts w:ascii="Times New Roman" w:hAnsi="Times New Roman"/>
          <w:sz w:val="24"/>
          <w:szCs w:val="24"/>
        </w:rPr>
        <w:t>,</w:t>
      </w:r>
      <w:r w:rsidRPr="00A42E94">
        <w:rPr>
          <w:rFonts w:ascii="Times New Roman" w:hAnsi="Times New Roman"/>
          <w:sz w:val="24"/>
          <w:szCs w:val="24"/>
        </w:rPr>
        <w:t xml:space="preserve"> įvertinus</w:t>
      </w:r>
      <w:r w:rsidR="005114CA" w:rsidRPr="00A42E94">
        <w:rPr>
          <w:rFonts w:ascii="Times New Roman" w:hAnsi="Times New Roman"/>
          <w:sz w:val="24"/>
          <w:szCs w:val="24"/>
        </w:rPr>
        <w:t>i</w:t>
      </w:r>
      <w:r w:rsidRPr="00A42E94">
        <w:rPr>
          <w:rFonts w:ascii="Times New Roman" w:hAnsi="Times New Roman"/>
          <w:sz w:val="24"/>
          <w:szCs w:val="24"/>
        </w:rPr>
        <w:t xml:space="preserve"> projektinius pasiūlymus, </w:t>
      </w:r>
      <w:r w:rsidR="00835B55" w:rsidRPr="00A42E94">
        <w:rPr>
          <w:rFonts w:ascii="Times New Roman" w:hAnsi="Times New Roman"/>
          <w:sz w:val="24"/>
          <w:szCs w:val="24"/>
        </w:rPr>
        <w:t>priims sprendimą dėl</w:t>
      </w:r>
      <w:r w:rsidRPr="00A42E94">
        <w:rPr>
          <w:rFonts w:ascii="Times New Roman" w:hAnsi="Times New Roman"/>
          <w:sz w:val="24"/>
          <w:szCs w:val="24"/>
        </w:rPr>
        <w:t xml:space="preserve"> valstybės</w:t>
      </w:r>
      <w:r w:rsidR="00147BC1" w:rsidRPr="00A42E94">
        <w:rPr>
          <w:rFonts w:ascii="Times New Roman" w:hAnsi="Times New Roman"/>
          <w:sz w:val="24"/>
          <w:szCs w:val="24"/>
        </w:rPr>
        <w:t xml:space="preserve"> </w:t>
      </w:r>
      <w:r w:rsidRPr="00A42E94">
        <w:rPr>
          <w:rFonts w:ascii="Times New Roman" w:hAnsi="Times New Roman"/>
          <w:sz w:val="24"/>
          <w:szCs w:val="24"/>
        </w:rPr>
        <w:t>projektų sąraš</w:t>
      </w:r>
      <w:r w:rsidR="00835B55" w:rsidRPr="00A42E94">
        <w:rPr>
          <w:rFonts w:ascii="Times New Roman" w:hAnsi="Times New Roman"/>
          <w:sz w:val="24"/>
          <w:szCs w:val="24"/>
        </w:rPr>
        <w:t>o</w:t>
      </w:r>
      <w:r w:rsidRPr="00A42E94">
        <w:rPr>
          <w:rFonts w:ascii="Times New Roman" w:hAnsi="Times New Roman"/>
          <w:sz w:val="24"/>
          <w:szCs w:val="24"/>
        </w:rPr>
        <w:t xml:space="preserve"> </w:t>
      </w:r>
      <w:r w:rsidR="00835B55" w:rsidRPr="00A42E94">
        <w:rPr>
          <w:rFonts w:ascii="Times New Roman" w:hAnsi="Times New Roman"/>
          <w:sz w:val="24"/>
          <w:szCs w:val="24"/>
        </w:rPr>
        <w:t>sudarymo. Į valstybės projektų sąrašą gali būti įtraukti tik</w:t>
      </w:r>
      <w:r w:rsidRPr="00A42E94">
        <w:rPr>
          <w:rFonts w:ascii="Times New Roman" w:hAnsi="Times New Roman"/>
          <w:sz w:val="24"/>
          <w:szCs w:val="24"/>
        </w:rPr>
        <w:t xml:space="preserve"> </w:t>
      </w:r>
      <w:r w:rsidR="00835B55" w:rsidRPr="00A42E94">
        <w:rPr>
          <w:rFonts w:ascii="Times New Roman" w:hAnsi="Times New Roman"/>
          <w:sz w:val="24"/>
          <w:szCs w:val="24"/>
        </w:rPr>
        <w:t>Projektų taisyklių 3</w:t>
      </w:r>
      <w:r w:rsidR="0089420F" w:rsidRPr="00A42E94">
        <w:rPr>
          <w:rFonts w:ascii="Times New Roman" w:hAnsi="Times New Roman"/>
          <w:sz w:val="24"/>
          <w:szCs w:val="24"/>
        </w:rPr>
        <w:t>7</w:t>
      </w:r>
      <w:r w:rsidR="00835B55" w:rsidRPr="00A42E94">
        <w:rPr>
          <w:rFonts w:ascii="Times New Roman" w:hAnsi="Times New Roman"/>
          <w:sz w:val="24"/>
          <w:szCs w:val="24"/>
        </w:rPr>
        <w:t xml:space="preserve"> punkte nustatytus reikalavimus atitinkantys projektai. </w:t>
      </w:r>
      <w:r w:rsidR="00E571A0" w:rsidRPr="00A42E94">
        <w:rPr>
          <w:rFonts w:ascii="Times New Roman" w:hAnsi="Times New Roman"/>
          <w:sz w:val="24"/>
          <w:szCs w:val="24"/>
        </w:rPr>
        <w:t>Pareiškėjai, kurių p</w:t>
      </w:r>
      <w:r w:rsidR="00835B55" w:rsidRPr="00A42E94">
        <w:rPr>
          <w:rFonts w:ascii="Times New Roman" w:hAnsi="Times New Roman"/>
          <w:sz w:val="24"/>
          <w:szCs w:val="24"/>
        </w:rPr>
        <w:t>rojektai įtraukti į valstybės projektų sąrašą</w:t>
      </w:r>
      <w:r w:rsidR="005114CA" w:rsidRPr="00A42E94">
        <w:rPr>
          <w:rFonts w:ascii="Times New Roman" w:hAnsi="Times New Roman"/>
          <w:sz w:val="24"/>
          <w:szCs w:val="24"/>
        </w:rPr>
        <w:t>,</w:t>
      </w:r>
      <w:r w:rsidRPr="00A42E94">
        <w:rPr>
          <w:rFonts w:ascii="Times New Roman" w:hAnsi="Times New Roman"/>
          <w:sz w:val="24"/>
          <w:szCs w:val="24"/>
        </w:rPr>
        <w:t xml:space="preserve"> įgis teisę teikti paraišką finansuoti</w:t>
      </w:r>
      <w:r w:rsidR="008A34A6" w:rsidRPr="00A42E94">
        <w:rPr>
          <w:rFonts w:ascii="Times New Roman" w:hAnsi="Times New Roman"/>
          <w:sz w:val="24"/>
          <w:szCs w:val="24"/>
        </w:rPr>
        <w:t xml:space="preserve"> projektą</w:t>
      </w:r>
      <w:r w:rsidRPr="00A42E94">
        <w:rPr>
          <w:rFonts w:ascii="Times New Roman" w:hAnsi="Times New Roman"/>
          <w:sz w:val="24"/>
          <w:szCs w:val="24"/>
        </w:rPr>
        <w:t>.</w:t>
      </w:r>
    </w:p>
    <w:p w:rsidR="00742C25" w:rsidRPr="00A42E94" w:rsidRDefault="00742C25" w:rsidP="0088784E">
      <w:pPr>
        <w:numPr>
          <w:ilvl w:val="0"/>
          <w:numId w:val="6"/>
        </w:numPr>
        <w:tabs>
          <w:tab w:val="left" w:pos="1134"/>
        </w:tabs>
        <w:spacing w:after="0" w:line="240" w:lineRule="auto"/>
        <w:ind w:left="0" w:firstLine="709"/>
        <w:jc w:val="both"/>
        <w:rPr>
          <w:rFonts w:ascii="Times New Roman" w:hAnsi="Times New Roman"/>
          <w:sz w:val="24"/>
          <w:szCs w:val="24"/>
        </w:rPr>
      </w:pPr>
      <w:r w:rsidRPr="00A42E94">
        <w:rPr>
          <w:rFonts w:ascii="Times New Roman" w:eastAsia="Times New Roman" w:hAnsi="Times New Roman"/>
          <w:sz w:val="24"/>
          <w:szCs w:val="24"/>
          <w:lang w:eastAsia="lt-LT"/>
        </w:rPr>
        <w:t xml:space="preserve">Siekdamas gauti finansavimą pareiškėjas turi </w:t>
      </w:r>
      <w:r w:rsidR="00EC5C72" w:rsidRPr="00A42E94">
        <w:rPr>
          <w:rFonts w:ascii="Times New Roman" w:eastAsia="Times New Roman" w:hAnsi="Times New Roman"/>
          <w:sz w:val="24"/>
          <w:szCs w:val="24"/>
          <w:lang w:eastAsia="lt-LT"/>
        </w:rPr>
        <w:t>užpildyti paraišką, kurios</w:t>
      </w:r>
      <w:r w:rsidR="00FA1BE0" w:rsidRPr="00A42E94">
        <w:rPr>
          <w:rFonts w:ascii="Times New Roman" w:eastAsia="Times New Roman" w:hAnsi="Times New Roman"/>
          <w:sz w:val="24"/>
          <w:szCs w:val="24"/>
          <w:lang w:eastAsia="lt-LT"/>
        </w:rPr>
        <w:t xml:space="preserve"> iš dalies užpildyta forma PDF formatu</w:t>
      </w:r>
      <w:r w:rsidRPr="00A42E94">
        <w:rPr>
          <w:rFonts w:ascii="Times New Roman" w:eastAsia="Times New Roman" w:hAnsi="Times New Roman"/>
          <w:sz w:val="24"/>
          <w:szCs w:val="24"/>
          <w:lang w:eastAsia="lt-LT"/>
        </w:rPr>
        <w:t xml:space="preserve"> skelbiama </w:t>
      </w:r>
      <w:r w:rsidR="00951B65" w:rsidRPr="00A42E94">
        <w:rPr>
          <w:rFonts w:ascii="Times New Roman" w:hAnsi="Times New Roman"/>
          <w:sz w:val="24"/>
          <w:szCs w:val="24"/>
        </w:rPr>
        <w:t xml:space="preserve">ES struktūrinių fondų </w:t>
      </w:r>
      <w:r w:rsidR="00B97FCA">
        <w:rPr>
          <w:rFonts w:ascii="Times New Roman" w:hAnsi="Times New Roman"/>
          <w:sz w:val="24"/>
          <w:szCs w:val="24"/>
        </w:rPr>
        <w:t xml:space="preserve">svetainės </w:t>
      </w:r>
      <w:r w:rsidR="00951B65" w:rsidRPr="00A42E94">
        <w:rPr>
          <w:rFonts w:ascii="Times New Roman" w:hAnsi="Times New Roman"/>
          <w:sz w:val="24"/>
          <w:szCs w:val="24"/>
        </w:rPr>
        <w:t>www.esinvesticijos.lt</w:t>
      </w:r>
      <w:r w:rsidRPr="00A42E94">
        <w:rPr>
          <w:rFonts w:ascii="Times New Roman" w:eastAsia="Times New Roman" w:hAnsi="Times New Roman"/>
          <w:sz w:val="24"/>
          <w:szCs w:val="24"/>
          <w:lang w:eastAsia="lt-LT"/>
        </w:rPr>
        <w:t>.</w:t>
      </w:r>
      <w:r w:rsidR="00FA1BE0" w:rsidRPr="00A42E94">
        <w:t xml:space="preserve"> </w:t>
      </w:r>
      <w:r w:rsidR="00FA1BE0" w:rsidRPr="00A42E94">
        <w:rPr>
          <w:rFonts w:ascii="Times New Roman" w:hAnsi="Times New Roman"/>
          <w:sz w:val="24"/>
          <w:szCs w:val="24"/>
        </w:rPr>
        <w:t>skiltyje „Finansavimas</w:t>
      </w:r>
      <w:r w:rsidR="0055051F">
        <w:rPr>
          <w:rFonts w:ascii="Times New Roman" w:hAnsi="Times New Roman"/>
          <w:sz w:val="24"/>
          <w:szCs w:val="24"/>
        </w:rPr>
        <w:t xml:space="preserve"> </w:t>
      </w:r>
      <w:r w:rsidR="00FA1BE0" w:rsidRPr="00A42E94">
        <w:rPr>
          <w:rFonts w:ascii="Times New Roman" w:hAnsi="Times New Roman"/>
          <w:sz w:val="24"/>
          <w:szCs w:val="24"/>
        </w:rPr>
        <w:t>/</w:t>
      </w:r>
      <w:r w:rsidR="0055051F">
        <w:rPr>
          <w:rFonts w:ascii="Times New Roman" w:hAnsi="Times New Roman"/>
          <w:sz w:val="24"/>
          <w:szCs w:val="24"/>
        </w:rPr>
        <w:t xml:space="preserve"> </w:t>
      </w:r>
      <w:r w:rsidR="00FA1BE0" w:rsidRPr="00A42E94">
        <w:rPr>
          <w:rFonts w:ascii="Times New Roman" w:hAnsi="Times New Roman"/>
          <w:sz w:val="24"/>
          <w:szCs w:val="24"/>
        </w:rPr>
        <w:t>Planuojami valstybės (regionų) projektai“ prie konkretaus planuojamo projekto „Susijusių dokumentų“.</w:t>
      </w:r>
      <w:r w:rsidRPr="00A42E94">
        <w:rPr>
          <w:rFonts w:ascii="Times New Roman" w:hAnsi="Times New Roman"/>
          <w:sz w:val="24"/>
          <w:szCs w:val="24"/>
        </w:rPr>
        <w:t xml:space="preserve">  </w:t>
      </w:r>
    </w:p>
    <w:p w:rsidR="00992279" w:rsidRDefault="00287393" w:rsidP="0088784E">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lastRenderedPageBreak/>
        <w:t xml:space="preserve">Pareiškėjas pildo paraišką ir kartu </w:t>
      </w:r>
      <w:r w:rsidR="00D33B76" w:rsidRPr="00A42E94">
        <w:rPr>
          <w:rFonts w:ascii="Times New Roman" w:eastAsia="Times New Roman" w:hAnsi="Times New Roman"/>
          <w:sz w:val="24"/>
          <w:szCs w:val="24"/>
          <w:lang w:eastAsia="lt-LT"/>
        </w:rPr>
        <w:t xml:space="preserve">su Aprašo </w:t>
      </w:r>
      <w:r w:rsidR="006C3538" w:rsidRPr="00A42E94">
        <w:rPr>
          <w:rFonts w:ascii="Times New Roman" w:eastAsia="Times New Roman" w:hAnsi="Times New Roman"/>
          <w:sz w:val="24"/>
          <w:szCs w:val="24"/>
          <w:lang w:eastAsia="lt-LT"/>
        </w:rPr>
        <w:t>4</w:t>
      </w:r>
      <w:r w:rsidR="00A8795E">
        <w:rPr>
          <w:rFonts w:ascii="Times New Roman" w:eastAsia="Times New Roman" w:hAnsi="Times New Roman"/>
          <w:sz w:val="24"/>
          <w:szCs w:val="24"/>
          <w:lang w:eastAsia="lt-LT"/>
        </w:rPr>
        <w:t>6</w:t>
      </w:r>
      <w:r w:rsidR="0047444C">
        <w:rPr>
          <w:rFonts w:ascii="Times New Roman" w:eastAsia="Times New Roman" w:hAnsi="Times New Roman"/>
          <w:sz w:val="24"/>
          <w:szCs w:val="24"/>
          <w:lang w:eastAsia="lt-LT"/>
        </w:rPr>
        <w:t>.2–4</w:t>
      </w:r>
      <w:r w:rsidR="00A8795E">
        <w:rPr>
          <w:rFonts w:ascii="Times New Roman" w:eastAsia="Times New Roman" w:hAnsi="Times New Roman"/>
          <w:sz w:val="24"/>
          <w:szCs w:val="24"/>
          <w:lang w:eastAsia="lt-LT"/>
        </w:rPr>
        <w:t>6</w:t>
      </w:r>
      <w:r w:rsidR="0047444C">
        <w:rPr>
          <w:rFonts w:ascii="Times New Roman" w:eastAsia="Times New Roman" w:hAnsi="Times New Roman"/>
          <w:sz w:val="24"/>
          <w:szCs w:val="24"/>
          <w:lang w:eastAsia="lt-LT"/>
        </w:rPr>
        <w:t>.</w:t>
      </w:r>
      <w:r w:rsidR="00D159ED">
        <w:rPr>
          <w:rFonts w:ascii="Times New Roman" w:eastAsia="Times New Roman" w:hAnsi="Times New Roman"/>
          <w:sz w:val="24"/>
          <w:szCs w:val="24"/>
          <w:lang w:eastAsia="lt-LT"/>
        </w:rPr>
        <w:t>9</w:t>
      </w:r>
      <w:r w:rsidR="0047444C">
        <w:rPr>
          <w:rFonts w:ascii="Times New Roman" w:eastAsia="Times New Roman" w:hAnsi="Times New Roman"/>
          <w:sz w:val="24"/>
          <w:szCs w:val="24"/>
          <w:lang w:eastAsia="lt-LT"/>
        </w:rPr>
        <w:t xml:space="preserve"> pa</w:t>
      </w:r>
      <w:r w:rsidRPr="00A42E94">
        <w:rPr>
          <w:rFonts w:ascii="Times New Roman" w:eastAsia="Times New Roman" w:hAnsi="Times New Roman"/>
          <w:sz w:val="24"/>
          <w:szCs w:val="24"/>
          <w:lang w:eastAsia="lt-LT"/>
        </w:rPr>
        <w:t>punk</w:t>
      </w:r>
      <w:r w:rsidR="0047444C">
        <w:rPr>
          <w:rFonts w:ascii="Times New Roman" w:eastAsia="Times New Roman" w:hAnsi="Times New Roman"/>
          <w:sz w:val="24"/>
          <w:szCs w:val="24"/>
          <w:lang w:eastAsia="lt-LT"/>
        </w:rPr>
        <w:t>čiuose</w:t>
      </w:r>
      <w:r w:rsidRPr="00A42E94">
        <w:rPr>
          <w:rFonts w:ascii="Times New Roman" w:eastAsia="Times New Roman" w:hAnsi="Times New Roman"/>
          <w:sz w:val="24"/>
          <w:szCs w:val="24"/>
          <w:lang w:eastAsia="lt-LT"/>
        </w:rPr>
        <w:t xml:space="preserve"> nurodytais priedais iki </w:t>
      </w:r>
      <w:r w:rsidR="00D00D54" w:rsidRPr="00D00D54">
        <w:rPr>
          <w:rFonts w:ascii="Times New Roman" w:eastAsia="Times New Roman" w:hAnsi="Times New Roman"/>
          <w:sz w:val="24"/>
          <w:szCs w:val="24"/>
          <w:lang w:eastAsia="lt-LT"/>
        </w:rPr>
        <w:t xml:space="preserve">valstybės projektų sąraše </w:t>
      </w:r>
      <w:r w:rsidRPr="00A42E94">
        <w:rPr>
          <w:rFonts w:ascii="Times New Roman" w:eastAsia="Times New Roman" w:hAnsi="Times New Roman"/>
          <w:sz w:val="24"/>
          <w:szCs w:val="24"/>
          <w:lang w:eastAsia="lt-LT"/>
        </w:rPr>
        <w:t xml:space="preserve">teikti paraiškas nustatyto termino paskutinės dienos teikia ją </w:t>
      </w:r>
      <w:r w:rsidR="00F5030E">
        <w:rPr>
          <w:rFonts w:ascii="Times New Roman" w:eastAsia="Times New Roman" w:hAnsi="Times New Roman"/>
          <w:sz w:val="24"/>
          <w:szCs w:val="24"/>
          <w:lang w:eastAsia="lt-LT"/>
        </w:rPr>
        <w:t>Į</w:t>
      </w:r>
      <w:r w:rsidR="00480EFF" w:rsidRPr="00A42E94">
        <w:rPr>
          <w:rFonts w:ascii="Times New Roman" w:eastAsia="Times New Roman" w:hAnsi="Times New Roman"/>
          <w:sz w:val="24"/>
          <w:szCs w:val="24"/>
          <w:lang w:eastAsia="lt-LT"/>
        </w:rPr>
        <w:t xml:space="preserve">gyvendinančiajai institucijai </w:t>
      </w:r>
      <w:r w:rsidRPr="00A42E94">
        <w:rPr>
          <w:rFonts w:ascii="Times New Roman" w:eastAsia="Times New Roman" w:hAnsi="Times New Roman"/>
          <w:sz w:val="24"/>
          <w:szCs w:val="24"/>
          <w:lang w:eastAsia="lt-LT"/>
        </w:rPr>
        <w:t>per Iš Europos Sąjungos struktūrinių fondų lėšų bendrai finansuojamų projektų duomenų mainų svetainę (toliau – DMS)</w:t>
      </w:r>
      <w:r w:rsidR="00480EFF" w:rsidRPr="00A42E94">
        <w:rPr>
          <w:rFonts w:ascii="Times New Roman" w:eastAsia="Times New Roman" w:hAnsi="Times New Roman"/>
          <w:sz w:val="24"/>
          <w:szCs w:val="24"/>
          <w:lang w:eastAsia="lt-LT"/>
        </w:rPr>
        <w:t xml:space="preserve"> arba raštu</w:t>
      </w:r>
      <w:r w:rsidR="0055051F">
        <w:rPr>
          <w:rFonts w:ascii="Times New Roman" w:eastAsia="Times New Roman" w:hAnsi="Times New Roman"/>
          <w:sz w:val="24"/>
          <w:szCs w:val="24"/>
          <w:lang w:eastAsia="lt-LT"/>
        </w:rPr>
        <w:t>,</w:t>
      </w:r>
      <w:r w:rsidRPr="00A42E94">
        <w:rPr>
          <w:rFonts w:ascii="Times New Roman" w:eastAsia="Times New Roman" w:hAnsi="Times New Roman"/>
          <w:sz w:val="24"/>
          <w:szCs w:val="24"/>
          <w:lang w:eastAsia="lt-LT"/>
        </w:rPr>
        <w:t xml:space="preserve"> jei</w:t>
      </w:r>
      <w:r w:rsidR="00480EFF" w:rsidRPr="00A42E94">
        <w:rPr>
          <w:rFonts w:ascii="Times New Roman" w:eastAsia="Times New Roman" w:hAnsi="Times New Roman"/>
          <w:sz w:val="24"/>
          <w:szCs w:val="24"/>
          <w:lang w:eastAsia="lt-LT"/>
        </w:rPr>
        <w:t>gu</w:t>
      </w:r>
      <w:r w:rsidRPr="00A42E94">
        <w:rPr>
          <w:rFonts w:ascii="Times New Roman" w:eastAsia="Times New Roman" w:hAnsi="Times New Roman"/>
          <w:sz w:val="24"/>
          <w:szCs w:val="24"/>
          <w:lang w:eastAsia="lt-LT"/>
        </w:rPr>
        <w:t xml:space="preserve"> nėra įdiegtos DMS funkcinės galimybės</w:t>
      </w:r>
      <w:r w:rsidR="00480EFF" w:rsidRPr="00A42E94">
        <w:rPr>
          <w:rFonts w:ascii="Times New Roman" w:eastAsia="Times New Roman" w:hAnsi="Times New Roman"/>
          <w:sz w:val="24"/>
          <w:szCs w:val="24"/>
          <w:lang w:eastAsia="lt-LT"/>
        </w:rPr>
        <w:t>,</w:t>
      </w:r>
      <w:r w:rsidRPr="00A42E94">
        <w:rPr>
          <w:rFonts w:ascii="Times New Roman" w:eastAsia="Times New Roman" w:hAnsi="Times New Roman"/>
          <w:sz w:val="24"/>
          <w:szCs w:val="24"/>
          <w:lang w:eastAsia="lt-LT"/>
        </w:rPr>
        <w:t xml:space="preserve"> Projektų taisyklių 12 skirsnyje nustatyta tvarka. </w:t>
      </w:r>
    </w:p>
    <w:p w:rsidR="003E7125" w:rsidRDefault="003E7125" w:rsidP="0088784E">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3E7125">
        <w:rPr>
          <w:rFonts w:ascii="Times New Roman" w:eastAsia="Times New Roman" w:hAnsi="Times New Roman"/>
          <w:sz w:val="24"/>
          <w:szCs w:val="24"/>
          <w:lang w:eastAsia="lt-LT"/>
        </w:rPr>
        <w:t xml:space="preserve">Jeigu vadovaujantis Aprašo </w:t>
      </w:r>
      <w:r>
        <w:rPr>
          <w:rFonts w:ascii="Times New Roman" w:eastAsia="Times New Roman" w:hAnsi="Times New Roman"/>
          <w:sz w:val="24"/>
          <w:szCs w:val="24"/>
          <w:lang w:eastAsia="lt-LT"/>
        </w:rPr>
        <w:t>42</w:t>
      </w:r>
      <w:r w:rsidRPr="003E7125">
        <w:rPr>
          <w:rFonts w:ascii="Times New Roman" w:eastAsia="Times New Roman" w:hAnsi="Times New Roman"/>
          <w:sz w:val="24"/>
          <w:szCs w:val="24"/>
          <w:lang w:eastAsia="lt-LT"/>
        </w:rPr>
        <w:t xml:space="preserve"> punktu paraiška teikiama raštu, ji gali būti teikiama vienu iš šių būdų:</w:t>
      </w:r>
    </w:p>
    <w:p w:rsidR="004B2516" w:rsidRDefault="00802E4B" w:rsidP="00EC7ABD">
      <w:pPr>
        <w:pStyle w:val="Sraopastraipa"/>
        <w:numPr>
          <w:ilvl w:val="1"/>
          <w:numId w:val="6"/>
        </w:numPr>
        <w:tabs>
          <w:tab w:val="left" w:pos="1276"/>
        </w:tabs>
        <w:spacing w:after="0" w:line="240" w:lineRule="auto"/>
        <w:ind w:left="0" w:firstLine="709"/>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Į</w:t>
      </w:r>
      <w:r w:rsidR="00AF52EA" w:rsidRPr="00AF52EA">
        <w:rPr>
          <w:rFonts w:ascii="Times New Roman" w:eastAsia="Times New Roman" w:hAnsi="Times New Roman"/>
          <w:sz w:val="24"/>
          <w:szCs w:val="24"/>
          <w:lang w:eastAsia="lt-LT"/>
        </w:rPr>
        <w:t>gyvendinančiajai institucijai teikiamas pasirašytas popierinis paraiškos ir jos priedų dokumentas (kartu pateikiant į elektroninę laikmeną įrašytą paraišką ir priedus). Paraiškos originalo ir elektroninės versijos turinys turi būti identiškas. Nustačius, kad paraiškos elektroninės versijos turinys neatitinka originalo, vadovaujamasi paraiškos originale nurodyta informacija. Paraiška gali būti pateikta registruotu laišku, per pašto kurjerį arba įteikta asmeniškai kvietime nurodytu adresu;</w:t>
      </w:r>
    </w:p>
    <w:p w:rsidR="00AF52EA" w:rsidRPr="00A42E94" w:rsidRDefault="00802E4B" w:rsidP="00EC7ABD">
      <w:pPr>
        <w:pStyle w:val="Sraopastraipa"/>
        <w:numPr>
          <w:ilvl w:val="1"/>
          <w:numId w:val="6"/>
        </w:numPr>
        <w:tabs>
          <w:tab w:val="left" w:pos="1276"/>
        </w:tabs>
        <w:spacing w:after="0" w:line="240" w:lineRule="auto"/>
        <w:ind w:left="0" w:firstLine="709"/>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Į</w:t>
      </w:r>
      <w:r w:rsidR="00AF52EA" w:rsidRPr="00AF52EA">
        <w:rPr>
          <w:rFonts w:ascii="Times New Roman" w:eastAsia="Times New Roman" w:hAnsi="Times New Roman"/>
          <w:sz w:val="24"/>
          <w:szCs w:val="24"/>
          <w:lang w:eastAsia="lt-LT"/>
        </w:rPr>
        <w:t xml:space="preserve">gyvendinančiajai institucijai kvietime nurodytu elektroninio pašto adresu siunčiamas elektroninis dokumentas, pasirašytas saugiu elektroniniu parašu. Kai paraiška teikiama pastaruoju būdu, kartu teikiami dokumentai ir </w:t>
      </w:r>
      <w:r w:rsidR="00F1241E">
        <w:rPr>
          <w:rFonts w:ascii="Times New Roman" w:eastAsia="Times New Roman" w:hAnsi="Times New Roman"/>
          <w:sz w:val="24"/>
          <w:szCs w:val="24"/>
          <w:lang w:eastAsia="lt-LT"/>
        </w:rPr>
        <w:t>(</w:t>
      </w:r>
      <w:r w:rsidR="00AF52EA" w:rsidRPr="00AF52EA">
        <w:rPr>
          <w:rFonts w:ascii="Times New Roman" w:eastAsia="Times New Roman" w:hAnsi="Times New Roman"/>
          <w:sz w:val="24"/>
          <w:szCs w:val="24"/>
          <w:lang w:eastAsia="lt-LT"/>
        </w:rPr>
        <w:t>ar</w:t>
      </w:r>
      <w:r w:rsidR="000648A7">
        <w:rPr>
          <w:rFonts w:ascii="Times New Roman" w:eastAsia="Times New Roman" w:hAnsi="Times New Roman"/>
          <w:sz w:val="24"/>
          <w:szCs w:val="24"/>
          <w:lang w:eastAsia="lt-LT"/>
        </w:rPr>
        <w:t>ba</w:t>
      </w:r>
      <w:r w:rsidR="00F1241E">
        <w:rPr>
          <w:rFonts w:ascii="Times New Roman" w:eastAsia="Times New Roman" w:hAnsi="Times New Roman"/>
          <w:sz w:val="24"/>
          <w:szCs w:val="24"/>
          <w:lang w:eastAsia="lt-LT"/>
        </w:rPr>
        <w:t>)</w:t>
      </w:r>
      <w:r w:rsidR="00AF52EA" w:rsidRPr="00AF52EA">
        <w:rPr>
          <w:rFonts w:ascii="Times New Roman" w:eastAsia="Times New Roman" w:hAnsi="Times New Roman"/>
          <w:sz w:val="24"/>
          <w:szCs w:val="24"/>
          <w:lang w:eastAsia="lt-LT"/>
        </w:rPr>
        <w:t xml:space="preserve"> skaitmeninės pridedamų dokumentų kopijos elektroniniu parašu gali būti netvirtinami.</w:t>
      </w:r>
    </w:p>
    <w:p w:rsidR="00287393" w:rsidRPr="00A42E94" w:rsidRDefault="00287393" w:rsidP="008A7904">
      <w:pPr>
        <w:numPr>
          <w:ilvl w:val="0"/>
          <w:numId w:val="6"/>
        </w:numPr>
        <w:tabs>
          <w:tab w:val="left" w:pos="1134"/>
          <w:tab w:val="left" w:pos="1418"/>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Jei</w:t>
      </w:r>
      <w:r w:rsidR="0055051F">
        <w:rPr>
          <w:rFonts w:ascii="Times New Roman" w:eastAsia="Times New Roman" w:hAnsi="Times New Roman"/>
          <w:sz w:val="24"/>
          <w:szCs w:val="24"/>
          <w:lang w:eastAsia="lt-LT"/>
        </w:rPr>
        <w:t>gu</w:t>
      </w:r>
      <w:r w:rsidRPr="00A42E94">
        <w:rPr>
          <w:rFonts w:ascii="Times New Roman" w:eastAsia="Times New Roman" w:hAnsi="Times New Roman"/>
          <w:sz w:val="24"/>
          <w:szCs w:val="24"/>
          <w:lang w:eastAsia="lt-LT"/>
        </w:rPr>
        <w:t xml:space="preserve"> paraiškos gali būti teikiamos per DMS, pareiškėjas prie DMS jungiasi naudodamasis Valstybės informacinių išteklių sąveikumo platforma ir užsiregistravęs tampa DMS naudotoju.</w:t>
      </w:r>
    </w:p>
    <w:p w:rsidR="00287393" w:rsidRPr="00A42E94" w:rsidRDefault="00287393" w:rsidP="008A7904">
      <w:pPr>
        <w:numPr>
          <w:ilvl w:val="0"/>
          <w:numId w:val="6"/>
        </w:numPr>
        <w:tabs>
          <w:tab w:val="left" w:pos="1134"/>
          <w:tab w:val="left" w:pos="1418"/>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Jei</w:t>
      </w:r>
      <w:r w:rsidR="0055051F">
        <w:rPr>
          <w:rFonts w:ascii="Times New Roman" w:eastAsia="Times New Roman" w:hAnsi="Times New Roman"/>
          <w:sz w:val="24"/>
          <w:szCs w:val="24"/>
          <w:lang w:eastAsia="lt-LT"/>
        </w:rPr>
        <w:t>gu</w:t>
      </w:r>
      <w:r w:rsidRPr="00A42E94">
        <w:rPr>
          <w:rFonts w:ascii="Times New Roman" w:eastAsia="Times New Roman" w:hAnsi="Times New Roman"/>
          <w:sz w:val="24"/>
          <w:szCs w:val="24"/>
          <w:lang w:eastAsia="lt-LT"/>
        </w:rPr>
        <w:t xml:space="preserve"> laikinai nėra užtikrintos DMS funkcinės galimybės ir dėl to pareiškėjai negali pateikti paraiškos ar jos priedo (-ų) paskutinę paraiškų pateikimo termino dieną, </w:t>
      </w:r>
      <w:r w:rsidR="0055051F">
        <w:rPr>
          <w:rFonts w:ascii="Times New Roman" w:eastAsia="Times New Roman" w:hAnsi="Times New Roman"/>
          <w:sz w:val="24"/>
          <w:szCs w:val="24"/>
          <w:lang w:eastAsia="lt-LT"/>
        </w:rPr>
        <w:t>į</w:t>
      </w:r>
      <w:r w:rsidR="00480EFF" w:rsidRPr="00A42E94">
        <w:rPr>
          <w:rFonts w:ascii="Times New Roman" w:eastAsia="Times New Roman" w:hAnsi="Times New Roman"/>
          <w:sz w:val="24"/>
          <w:szCs w:val="24"/>
          <w:lang w:eastAsia="lt-LT"/>
        </w:rPr>
        <w:t xml:space="preserve">gyvendinančioji </w:t>
      </w:r>
      <w:r w:rsidRPr="00A42E94">
        <w:rPr>
          <w:rFonts w:ascii="Times New Roman" w:eastAsia="Times New Roman" w:hAnsi="Times New Roman"/>
          <w:sz w:val="24"/>
          <w:szCs w:val="24"/>
          <w:lang w:eastAsia="lt-LT"/>
        </w:rPr>
        <w:t xml:space="preserve">institucija paraiškų pateikimo terminą pratęsia 7 dienų laikotarpiui ir (arba) sudaro galimybę paraiškas ar jų priedus pateikti kitu būdu </w:t>
      </w:r>
      <w:r w:rsidR="0055051F">
        <w:rPr>
          <w:rFonts w:ascii="Times New Roman" w:eastAsia="Times New Roman" w:hAnsi="Times New Roman"/>
          <w:sz w:val="24"/>
          <w:szCs w:val="24"/>
          <w:lang w:eastAsia="lt-LT"/>
        </w:rPr>
        <w:t>ir</w:t>
      </w:r>
      <w:r w:rsidRPr="00A42E94">
        <w:rPr>
          <w:rFonts w:ascii="Times New Roman" w:eastAsia="Times New Roman" w:hAnsi="Times New Roman"/>
          <w:sz w:val="24"/>
          <w:szCs w:val="24"/>
          <w:lang w:eastAsia="lt-LT"/>
        </w:rPr>
        <w:t xml:space="preserve"> apie tai informuoja pareiškėjus raštu</w:t>
      </w:r>
      <w:r w:rsidR="00A8275A" w:rsidRPr="00A42E94">
        <w:rPr>
          <w:rFonts w:ascii="Times New Roman" w:eastAsia="Times New Roman" w:hAnsi="Times New Roman"/>
          <w:sz w:val="24"/>
          <w:szCs w:val="24"/>
          <w:lang w:eastAsia="lt-LT"/>
        </w:rPr>
        <w:t xml:space="preserve"> ir (arba) </w:t>
      </w:r>
      <w:r w:rsidRPr="00A42E94">
        <w:rPr>
          <w:rFonts w:ascii="Times New Roman" w:eastAsia="Times New Roman" w:hAnsi="Times New Roman"/>
          <w:sz w:val="24"/>
          <w:szCs w:val="24"/>
          <w:lang w:eastAsia="lt-LT"/>
        </w:rPr>
        <w:t>per DMS.</w:t>
      </w:r>
    </w:p>
    <w:p w:rsidR="00490812" w:rsidRPr="00A42E94" w:rsidRDefault="00490812" w:rsidP="008A7904">
      <w:pPr>
        <w:numPr>
          <w:ilvl w:val="0"/>
          <w:numId w:val="6"/>
        </w:numPr>
        <w:tabs>
          <w:tab w:val="left" w:pos="1134"/>
          <w:tab w:val="left" w:pos="1418"/>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Kartu su paraiška pareiškėjas turi pateikti šiuos priedus</w:t>
      </w:r>
      <w:r w:rsidR="004403F7">
        <w:rPr>
          <w:rFonts w:ascii="Times New Roman" w:eastAsia="Times New Roman" w:hAnsi="Times New Roman"/>
          <w:sz w:val="24"/>
          <w:szCs w:val="24"/>
          <w:lang w:eastAsia="lt-LT"/>
        </w:rPr>
        <w:t xml:space="preserve"> (taikoma II </w:t>
      </w:r>
      <w:r w:rsidR="0020326A">
        <w:rPr>
          <w:rFonts w:ascii="Times New Roman" w:eastAsia="Times New Roman" w:hAnsi="Times New Roman"/>
          <w:sz w:val="24"/>
          <w:szCs w:val="24"/>
          <w:lang w:eastAsia="lt-LT"/>
        </w:rPr>
        <w:t xml:space="preserve">ir III </w:t>
      </w:r>
      <w:r w:rsidR="004403F7">
        <w:rPr>
          <w:rFonts w:ascii="Times New Roman" w:eastAsia="Times New Roman" w:hAnsi="Times New Roman"/>
          <w:sz w:val="24"/>
          <w:szCs w:val="24"/>
          <w:lang w:eastAsia="lt-LT"/>
        </w:rPr>
        <w:t>veiklų grup</w:t>
      </w:r>
      <w:r w:rsidR="0020326A">
        <w:rPr>
          <w:rFonts w:ascii="Times New Roman" w:eastAsia="Times New Roman" w:hAnsi="Times New Roman"/>
          <w:sz w:val="24"/>
          <w:szCs w:val="24"/>
          <w:lang w:eastAsia="lt-LT"/>
        </w:rPr>
        <w:t>ėms</w:t>
      </w:r>
      <w:r w:rsidR="004403F7">
        <w:rPr>
          <w:rFonts w:ascii="Times New Roman" w:eastAsia="Times New Roman" w:hAnsi="Times New Roman"/>
          <w:sz w:val="24"/>
          <w:szCs w:val="24"/>
          <w:lang w:eastAsia="lt-LT"/>
        </w:rPr>
        <w:t>)</w:t>
      </w:r>
      <w:r w:rsidR="00D33B76" w:rsidRPr="00A42E94">
        <w:rPr>
          <w:rFonts w:ascii="Times New Roman" w:eastAsia="Times New Roman" w:hAnsi="Times New Roman"/>
          <w:sz w:val="24"/>
          <w:szCs w:val="24"/>
          <w:lang w:eastAsia="lt-LT"/>
        </w:rPr>
        <w:t xml:space="preserve"> </w:t>
      </w:r>
      <w:r w:rsidR="00033035" w:rsidRPr="00A42E94">
        <w:rPr>
          <w:rFonts w:ascii="Times New Roman" w:eastAsia="Times New Roman" w:hAnsi="Times New Roman"/>
          <w:sz w:val="24"/>
          <w:szCs w:val="24"/>
          <w:lang w:eastAsia="lt-LT"/>
        </w:rPr>
        <w:t xml:space="preserve">(Aprašo </w:t>
      </w:r>
      <w:r w:rsidR="00A8275A" w:rsidRPr="00A42E94">
        <w:rPr>
          <w:rFonts w:ascii="Times New Roman" w:eastAsia="Times New Roman" w:hAnsi="Times New Roman"/>
          <w:sz w:val="24"/>
          <w:szCs w:val="24"/>
          <w:lang w:eastAsia="lt-LT"/>
        </w:rPr>
        <w:t>4</w:t>
      </w:r>
      <w:r w:rsidR="00A8795E">
        <w:rPr>
          <w:rFonts w:ascii="Times New Roman" w:eastAsia="Times New Roman" w:hAnsi="Times New Roman"/>
          <w:sz w:val="24"/>
          <w:szCs w:val="24"/>
          <w:lang w:eastAsia="lt-LT"/>
        </w:rPr>
        <w:t>6</w:t>
      </w:r>
      <w:r w:rsidR="00033035" w:rsidRPr="00A42E94">
        <w:rPr>
          <w:rFonts w:ascii="Times New Roman" w:eastAsia="Times New Roman" w:hAnsi="Times New Roman"/>
          <w:sz w:val="24"/>
          <w:szCs w:val="24"/>
          <w:lang w:eastAsia="lt-LT"/>
        </w:rPr>
        <w:t>.2</w:t>
      </w:r>
      <w:r w:rsidR="0047444C">
        <w:rPr>
          <w:rFonts w:ascii="Times New Roman" w:eastAsia="Times New Roman" w:hAnsi="Times New Roman"/>
          <w:sz w:val="24"/>
          <w:szCs w:val="24"/>
          <w:lang w:eastAsia="lt-LT"/>
        </w:rPr>
        <w:t>,</w:t>
      </w:r>
      <w:r w:rsidR="00B072E5">
        <w:rPr>
          <w:rFonts w:ascii="Times New Roman" w:eastAsia="Times New Roman" w:hAnsi="Times New Roman"/>
          <w:sz w:val="24"/>
          <w:szCs w:val="24"/>
          <w:lang w:eastAsia="lt-LT"/>
        </w:rPr>
        <w:t xml:space="preserve"> </w:t>
      </w:r>
      <w:r w:rsidR="0047444C">
        <w:rPr>
          <w:rFonts w:ascii="Times New Roman" w:eastAsia="Times New Roman" w:hAnsi="Times New Roman"/>
          <w:sz w:val="24"/>
          <w:szCs w:val="24"/>
          <w:lang w:eastAsia="lt-LT"/>
        </w:rPr>
        <w:t>4</w:t>
      </w:r>
      <w:r w:rsidR="00A8795E">
        <w:rPr>
          <w:rFonts w:ascii="Times New Roman" w:eastAsia="Times New Roman" w:hAnsi="Times New Roman"/>
          <w:sz w:val="24"/>
          <w:szCs w:val="24"/>
          <w:lang w:eastAsia="lt-LT"/>
        </w:rPr>
        <w:t>6</w:t>
      </w:r>
      <w:r w:rsidR="0047444C">
        <w:rPr>
          <w:rFonts w:ascii="Times New Roman" w:eastAsia="Times New Roman" w:hAnsi="Times New Roman"/>
          <w:sz w:val="24"/>
          <w:szCs w:val="24"/>
          <w:lang w:eastAsia="lt-LT"/>
        </w:rPr>
        <w:t>.3 ir 4</w:t>
      </w:r>
      <w:r w:rsidR="00A8795E">
        <w:rPr>
          <w:rFonts w:ascii="Times New Roman" w:eastAsia="Times New Roman" w:hAnsi="Times New Roman"/>
          <w:sz w:val="24"/>
          <w:szCs w:val="24"/>
          <w:lang w:eastAsia="lt-LT"/>
        </w:rPr>
        <w:t>6</w:t>
      </w:r>
      <w:r w:rsidR="0047444C">
        <w:rPr>
          <w:rFonts w:ascii="Times New Roman" w:eastAsia="Times New Roman" w:hAnsi="Times New Roman"/>
          <w:sz w:val="24"/>
          <w:szCs w:val="24"/>
          <w:lang w:eastAsia="lt-LT"/>
        </w:rPr>
        <w:t>.5</w:t>
      </w:r>
      <w:r w:rsidR="00D33B76" w:rsidRPr="00A42E94">
        <w:rPr>
          <w:rFonts w:ascii="Times New Roman" w:eastAsia="Times New Roman" w:hAnsi="Times New Roman"/>
          <w:sz w:val="24"/>
          <w:szCs w:val="24"/>
          <w:lang w:eastAsia="lt-LT"/>
        </w:rPr>
        <w:t xml:space="preserve"> papunkčiuose nurodyt</w:t>
      </w:r>
      <w:r w:rsidR="00552124" w:rsidRPr="00A42E94">
        <w:rPr>
          <w:rFonts w:ascii="Times New Roman" w:eastAsia="Times New Roman" w:hAnsi="Times New Roman"/>
          <w:sz w:val="24"/>
          <w:szCs w:val="24"/>
          <w:lang w:eastAsia="lt-LT"/>
        </w:rPr>
        <w:t>o</w:t>
      </w:r>
      <w:r w:rsidR="0047444C">
        <w:rPr>
          <w:rFonts w:ascii="Times New Roman" w:eastAsia="Times New Roman" w:hAnsi="Times New Roman"/>
          <w:sz w:val="24"/>
          <w:szCs w:val="24"/>
          <w:lang w:eastAsia="lt-LT"/>
        </w:rPr>
        <w:t>s</w:t>
      </w:r>
      <w:r w:rsidR="00D33B76" w:rsidRPr="00A42E94">
        <w:rPr>
          <w:rFonts w:ascii="Times New Roman" w:eastAsia="Times New Roman" w:hAnsi="Times New Roman"/>
          <w:sz w:val="24"/>
          <w:szCs w:val="24"/>
          <w:lang w:eastAsia="lt-LT"/>
        </w:rPr>
        <w:t xml:space="preserve"> paraiškos pried</w:t>
      </w:r>
      <w:r w:rsidR="00552124" w:rsidRPr="00A42E94">
        <w:rPr>
          <w:rFonts w:ascii="Times New Roman" w:eastAsia="Times New Roman" w:hAnsi="Times New Roman"/>
          <w:sz w:val="24"/>
          <w:szCs w:val="24"/>
          <w:lang w:eastAsia="lt-LT"/>
        </w:rPr>
        <w:t>o</w:t>
      </w:r>
      <w:r w:rsidR="00D33B76" w:rsidRPr="00A42E94">
        <w:rPr>
          <w:rFonts w:ascii="Times New Roman" w:eastAsia="Times New Roman" w:hAnsi="Times New Roman"/>
          <w:sz w:val="24"/>
          <w:szCs w:val="24"/>
          <w:lang w:eastAsia="lt-LT"/>
        </w:rPr>
        <w:t xml:space="preserve"> form</w:t>
      </w:r>
      <w:r w:rsidR="0047444C">
        <w:rPr>
          <w:rFonts w:ascii="Times New Roman" w:eastAsia="Times New Roman" w:hAnsi="Times New Roman"/>
          <w:sz w:val="24"/>
          <w:szCs w:val="24"/>
          <w:lang w:eastAsia="lt-LT"/>
        </w:rPr>
        <w:t>os</w:t>
      </w:r>
      <w:r w:rsidR="00D33B76" w:rsidRPr="00A42E94">
        <w:rPr>
          <w:rFonts w:ascii="Times New Roman" w:eastAsia="Times New Roman" w:hAnsi="Times New Roman"/>
          <w:sz w:val="24"/>
          <w:szCs w:val="24"/>
          <w:lang w:eastAsia="lt-LT"/>
        </w:rPr>
        <w:t xml:space="preserve"> skelbiam</w:t>
      </w:r>
      <w:r w:rsidR="0047444C">
        <w:rPr>
          <w:rFonts w:ascii="Times New Roman" w:eastAsia="Times New Roman" w:hAnsi="Times New Roman"/>
          <w:sz w:val="24"/>
          <w:szCs w:val="24"/>
          <w:lang w:eastAsia="lt-LT"/>
        </w:rPr>
        <w:t>os</w:t>
      </w:r>
      <w:r w:rsidR="00D33B76" w:rsidRPr="00A42E94">
        <w:rPr>
          <w:rFonts w:ascii="Times New Roman" w:eastAsia="Times New Roman" w:hAnsi="Times New Roman"/>
          <w:sz w:val="24"/>
          <w:szCs w:val="24"/>
          <w:lang w:eastAsia="lt-LT"/>
        </w:rPr>
        <w:t xml:space="preserve"> </w:t>
      </w:r>
      <w:r w:rsidR="00B97FCA" w:rsidRPr="00A42E94">
        <w:rPr>
          <w:rFonts w:ascii="Times New Roman" w:hAnsi="Times New Roman"/>
          <w:sz w:val="24"/>
          <w:szCs w:val="24"/>
        </w:rPr>
        <w:t xml:space="preserve">ES struktūrinių fondų </w:t>
      </w:r>
      <w:r w:rsidR="00B97FCA">
        <w:rPr>
          <w:rFonts w:ascii="Times New Roman" w:hAnsi="Times New Roman"/>
          <w:sz w:val="24"/>
          <w:szCs w:val="24"/>
        </w:rPr>
        <w:t>svetainės</w:t>
      </w:r>
      <w:r w:rsidR="00B97FCA" w:rsidRPr="00A42E94">
        <w:rPr>
          <w:rFonts w:ascii="Times New Roman" w:hAnsi="Times New Roman"/>
          <w:sz w:val="24"/>
          <w:szCs w:val="24"/>
        </w:rPr>
        <w:t xml:space="preserve"> www.esinvesticijos.lt</w:t>
      </w:r>
      <w:r w:rsidR="00D33B76" w:rsidRPr="00A42E94">
        <w:rPr>
          <w:rFonts w:ascii="Times New Roman" w:hAnsi="Times New Roman"/>
          <w:sz w:val="24"/>
          <w:szCs w:val="24"/>
        </w:rPr>
        <w:t xml:space="preserve"> skiltyje „Dokumentai“, ieškant dokumento tipo „</w:t>
      </w:r>
      <w:r w:rsidR="00D33B76" w:rsidRPr="00A42E94">
        <w:rPr>
          <w:rFonts w:ascii="Times New Roman" w:eastAsia="Times New Roman" w:hAnsi="Times New Roman"/>
          <w:sz w:val="24"/>
          <w:szCs w:val="24"/>
          <w:lang w:eastAsia="lt-LT"/>
        </w:rPr>
        <w:t>paraiškų priedų formos“</w:t>
      </w:r>
      <w:r w:rsidR="00060472" w:rsidRPr="00A42E94">
        <w:rPr>
          <w:rFonts w:ascii="Times New Roman" w:hAnsi="Times New Roman"/>
          <w:sz w:val="24"/>
          <w:szCs w:val="24"/>
        </w:rPr>
        <w:t>)</w:t>
      </w:r>
      <w:r w:rsidRPr="00A42E94">
        <w:rPr>
          <w:rFonts w:ascii="Times New Roman" w:eastAsia="Times New Roman" w:hAnsi="Times New Roman"/>
          <w:sz w:val="24"/>
          <w:szCs w:val="24"/>
          <w:lang w:eastAsia="lt-LT"/>
        </w:rPr>
        <w:t xml:space="preserve">: </w:t>
      </w:r>
    </w:p>
    <w:p w:rsidR="00245121" w:rsidRPr="00A42E94" w:rsidRDefault="00024954" w:rsidP="00CE357D">
      <w:pPr>
        <w:numPr>
          <w:ilvl w:val="1"/>
          <w:numId w:val="6"/>
        </w:numPr>
        <w:tabs>
          <w:tab w:val="left" w:pos="1276"/>
          <w:tab w:val="left" w:pos="1843"/>
        </w:tabs>
        <w:spacing w:after="0" w:line="240" w:lineRule="auto"/>
        <w:ind w:left="0" w:firstLine="709"/>
        <w:jc w:val="both"/>
        <w:rPr>
          <w:rFonts w:ascii="Times New Roman" w:eastAsia="Times New Roman" w:hAnsi="Times New Roman"/>
          <w:sz w:val="24"/>
          <w:szCs w:val="24"/>
          <w:lang w:eastAsia="lt-LT"/>
        </w:rPr>
      </w:pPr>
      <w:r w:rsidRPr="0039460E">
        <w:rPr>
          <w:rFonts w:ascii="Times New Roman" w:eastAsia="Times New Roman" w:hAnsi="Times New Roman"/>
          <w:sz w:val="24"/>
          <w:szCs w:val="24"/>
          <w:lang w:eastAsia="lt-LT"/>
        </w:rPr>
        <w:t>p</w:t>
      </w:r>
      <w:r w:rsidR="00245121" w:rsidRPr="004E23FB">
        <w:rPr>
          <w:rFonts w:ascii="Times New Roman" w:eastAsia="Times New Roman" w:hAnsi="Times New Roman"/>
          <w:sz w:val="24"/>
          <w:szCs w:val="24"/>
          <w:lang w:eastAsia="lt-LT"/>
        </w:rPr>
        <w:t xml:space="preserve">artnerio </w:t>
      </w:r>
      <w:r w:rsidR="004857C5" w:rsidRPr="002A78FF">
        <w:rPr>
          <w:rFonts w:ascii="Times New Roman" w:eastAsia="Times New Roman" w:hAnsi="Times New Roman"/>
          <w:sz w:val="24"/>
          <w:szCs w:val="24"/>
          <w:lang w:eastAsia="lt-LT"/>
        </w:rPr>
        <w:t xml:space="preserve">(-ių) </w:t>
      </w:r>
      <w:r w:rsidR="00245121" w:rsidRPr="002A78FF">
        <w:rPr>
          <w:rFonts w:ascii="Times New Roman" w:eastAsia="Times New Roman" w:hAnsi="Times New Roman"/>
          <w:sz w:val="24"/>
          <w:szCs w:val="24"/>
          <w:lang w:eastAsia="lt-LT"/>
        </w:rPr>
        <w:t>deklaracij</w:t>
      </w:r>
      <w:r w:rsidRPr="002A78FF">
        <w:rPr>
          <w:rFonts w:ascii="Times New Roman" w:eastAsia="Times New Roman" w:hAnsi="Times New Roman"/>
          <w:sz w:val="24"/>
          <w:szCs w:val="24"/>
          <w:lang w:eastAsia="lt-LT"/>
        </w:rPr>
        <w:t>ą</w:t>
      </w:r>
      <w:r w:rsidR="004857C5" w:rsidRPr="002A78FF">
        <w:rPr>
          <w:rFonts w:ascii="Times New Roman" w:eastAsia="Times New Roman" w:hAnsi="Times New Roman"/>
          <w:sz w:val="24"/>
          <w:szCs w:val="24"/>
          <w:lang w:eastAsia="lt-LT"/>
        </w:rPr>
        <w:t xml:space="preserve"> (-</w:t>
      </w:r>
      <w:r w:rsidRPr="002A78FF">
        <w:rPr>
          <w:rFonts w:ascii="Times New Roman" w:eastAsia="Times New Roman" w:hAnsi="Times New Roman"/>
          <w:sz w:val="24"/>
          <w:szCs w:val="24"/>
          <w:lang w:eastAsia="lt-LT"/>
        </w:rPr>
        <w:t>a</w:t>
      </w:r>
      <w:r w:rsidR="004857C5" w:rsidRPr="002A78FF">
        <w:rPr>
          <w:rFonts w:ascii="Times New Roman" w:eastAsia="Times New Roman" w:hAnsi="Times New Roman"/>
          <w:sz w:val="24"/>
          <w:szCs w:val="24"/>
          <w:lang w:eastAsia="lt-LT"/>
        </w:rPr>
        <w:t>s)</w:t>
      </w:r>
      <w:r w:rsidR="00861707" w:rsidRPr="00A42E94">
        <w:rPr>
          <w:lang w:eastAsia="lt-LT"/>
        </w:rPr>
        <w:t xml:space="preserve"> </w:t>
      </w:r>
      <w:r w:rsidR="00861707" w:rsidRPr="0039460E">
        <w:rPr>
          <w:rFonts w:ascii="Times New Roman" w:eastAsia="Times New Roman" w:hAnsi="Times New Roman"/>
          <w:sz w:val="24"/>
          <w:szCs w:val="24"/>
          <w:lang w:eastAsia="lt-LT"/>
        </w:rPr>
        <w:t>(</w:t>
      </w:r>
      <w:r w:rsidR="0055051F" w:rsidRPr="004E23FB">
        <w:rPr>
          <w:rFonts w:ascii="Times New Roman" w:eastAsia="Times New Roman" w:hAnsi="Times New Roman"/>
          <w:sz w:val="24"/>
          <w:szCs w:val="24"/>
          <w:lang w:eastAsia="lt-LT"/>
        </w:rPr>
        <w:t>p</w:t>
      </w:r>
      <w:r w:rsidR="00861707" w:rsidRPr="002A78FF">
        <w:rPr>
          <w:rFonts w:ascii="Times New Roman" w:eastAsia="Times New Roman" w:hAnsi="Times New Roman"/>
          <w:sz w:val="24"/>
          <w:szCs w:val="24"/>
          <w:lang w:eastAsia="lt-LT"/>
        </w:rPr>
        <w:t xml:space="preserve">artnerio deklaracijos forma </w:t>
      </w:r>
      <w:r w:rsidR="0055051F" w:rsidRPr="002A78FF">
        <w:rPr>
          <w:rFonts w:ascii="Times New Roman" w:eastAsia="Times New Roman" w:hAnsi="Times New Roman"/>
          <w:sz w:val="24"/>
          <w:szCs w:val="24"/>
          <w:lang w:eastAsia="lt-LT"/>
        </w:rPr>
        <w:t xml:space="preserve">įtraukta </w:t>
      </w:r>
      <w:r w:rsidR="00861707" w:rsidRPr="002A78FF">
        <w:rPr>
          <w:rFonts w:ascii="Times New Roman" w:eastAsia="Times New Roman" w:hAnsi="Times New Roman"/>
          <w:sz w:val="24"/>
          <w:szCs w:val="24"/>
          <w:lang w:eastAsia="lt-LT"/>
        </w:rPr>
        <w:t>į pildomą paraiškos formą ir</w:t>
      </w:r>
      <w:r w:rsidR="001141A0" w:rsidRPr="002A78FF">
        <w:rPr>
          <w:rFonts w:ascii="Times New Roman" w:eastAsia="Times New Roman" w:hAnsi="Times New Roman"/>
          <w:sz w:val="24"/>
          <w:szCs w:val="24"/>
          <w:lang w:eastAsia="lt-LT"/>
        </w:rPr>
        <w:t xml:space="preserve"> </w:t>
      </w:r>
      <w:r w:rsidR="00030B11" w:rsidRPr="002A78FF">
        <w:rPr>
          <w:rFonts w:ascii="Times New Roman" w:eastAsia="Times New Roman" w:hAnsi="Times New Roman"/>
          <w:sz w:val="24"/>
          <w:szCs w:val="24"/>
          <w:lang w:eastAsia="lt-LT"/>
        </w:rPr>
        <w:t xml:space="preserve">taikoma, </w:t>
      </w:r>
      <w:r w:rsidR="003E66E0" w:rsidRPr="002A78FF">
        <w:rPr>
          <w:rFonts w:ascii="Times New Roman" w:eastAsia="Times New Roman" w:hAnsi="Times New Roman"/>
          <w:sz w:val="24"/>
          <w:szCs w:val="24"/>
          <w:lang w:eastAsia="lt-LT"/>
        </w:rPr>
        <w:t>jeigu</w:t>
      </w:r>
      <w:r w:rsidR="00030B11" w:rsidRPr="00DE7D3A">
        <w:rPr>
          <w:rFonts w:ascii="Times New Roman" w:eastAsia="Times New Roman" w:hAnsi="Times New Roman"/>
          <w:sz w:val="24"/>
          <w:szCs w:val="24"/>
          <w:lang w:eastAsia="lt-LT"/>
        </w:rPr>
        <w:t xml:space="preserve"> projektą numatyta įgyvendinti kartu su partneriais)</w:t>
      </w:r>
      <w:r w:rsidR="00245121" w:rsidRPr="00DE7D3A">
        <w:rPr>
          <w:rFonts w:ascii="Times New Roman" w:eastAsia="Times New Roman" w:hAnsi="Times New Roman"/>
          <w:sz w:val="24"/>
          <w:szCs w:val="24"/>
          <w:lang w:eastAsia="lt-LT"/>
        </w:rPr>
        <w:t>;</w:t>
      </w:r>
    </w:p>
    <w:p w:rsidR="001141A0" w:rsidRPr="00DE7D3A" w:rsidRDefault="001141A0" w:rsidP="0039460E">
      <w:pPr>
        <w:numPr>
          <w:ilvl w:val="1"/>
          <w:numId w:val="6"/>
        </w:numPr>
        <w:tabs>
          <w:tab w:val="left" w:pos="1276"/>
          <w:tab w:val="left" w:pos="1843"/>
        </w:tabs>
        <w:spacing w:after="0" w:line="240" w:lineRule="auto"/>
        <w:ind w:left="0" w:firstLine="709"/>
        <w:jc w:val="both"/>
        <w:rPr>
          <w:rFonts w:ascii="Times New Roman" w:eastAsia="Times New Roman" w:hAnsi="Times New Roman"/>
          <w:sz w:val="28"/>
          <w:szCs w:val="24"/>
          <w:lang w:eastAsia="lt-LT"/>
        </w:rPr>
      </w:pPr>
      <w:r w:rsidRPr="0039460E">
        <w:rPr>
          <w:rFonts w:ascii="Times New Roman" w:hAnsi="Times New Roman"/>
          <w:sz w:val="24"/>
          <w:szCs w:val="24"/>
          <w:lang w:eastAsia="lt-LT"/>
        </w:rPr>
        <w:t>klausimyną apie pirkimo ir (arba) importo pridėtinės vertės mokesčio tinkamumą finansuoti iš Europos Sąjungos</w:t>
      </w:r>
      <w:r w:rsidRPr="004E23FB">
        <w:rPr>
          <w:rFonts w:ascii="Times New Roman" w:hAnsi="Times New Roman"/>
          <w:sz w:val="24"/>
          <w:szCs w:val="24"/>
          <w:lang w:eastAsia="lt-LT"/>
        </w:rPr>
        <w:t xml:space="preserve"> struktūrinių fondų ir (arba) Lietuvos Respublikos biudžeto lėšų, jei pareiškėjas prašo PVM išlaidas pripažinti tinkamomis finansuoti, t. y. įtraukia šias išlaidas į projekto biudžetą;</w:t>
      </w:r>
    </w:p>
    <w:p w:rsidR="00E04FB3" w:rsidRPr="00A42E94" w:rsidRDefault="00024954" w:rsidP="00FD5418">
      <w:pPr>
        <w:numPr>
          <w:ilvl w:val="1"/>
          <w:numId w:val="6"/>
        </w:numPr>
        <w:tabs>
          <w:tab w:val="left" w:pos="1276"/>
          <w:tab w:val="left" w:pos="1843"/>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i</w:t>
      </w:r>
      <w:r w:rsidR="00F92A6E" w:rsidRPr="00A42E94">
        <w:rPr>
          <w:rFonts w:ascii="Times New Roman" w:eastAsia="Times New Roman" w:hAnsi="Times New Roman"/>
          <w:sz w:val="24"/>
          <w:szCs w:val="24"/>
          <w:lang w:eastAsia="lt-LT"/>
        </w:rPr>
        <w:t>nformacij</w:t>
      </w:r>
      <w:r w:rsidRPr="00A42E94">
        <w:rPr>
          <w:rFonts w:ascii="Times New Roman" w:eastAsia="Times New Roman" w:hAnsi="Times New Roman"/>
          <w:sz w:val="24"/>
          <w:szCs w:val="24"/>
          <w:lang w:eastAsia="lt-LT"/>
        </w:rPr>
        <w:t>ą</w:t>
      </w:r>
      <w:r w:rsidR="0055051F">
        <w:rPr>
          <w:rFonts w:ascii="Times New Roman" w:eastAsia="Times New Roman" w:hAnsi="Times New Roman"/>
          <w:sz w:val="24"/>
          <w:szCs w:val="24"/>
          <w:lang w:eastAsia="lt-LT"/>
        </w:rPr>
        <w:t>,</w:t>
      </w:r>
      <w:r w:rsidR="00F92A6E" w:rsidRPr="00A42E94">
        <w:rPr>
          <w:rFonts w:ascii="Times New Roman" w:eastAsia="Times New Roman" w:hAnsi="Times New Roman"/>
          <w:sz w:val="24"/>
          <w:szCs w:val="24"/>
          <w:lang w:eastAsia="lt-LT"/>
        </w:rPr>
        <w:t xml:space="preserve"> apie </w:t>
      </w:r>
      <w:r w:rsidRPr="00A42E94">
        <w:rPr>
          <w:rFonts w:ascii="Times New Roman" w:eastAsia="Times New Roman" w:hAnsi="Times New Roman"/>
          <w:sz w:val="24"/>
          <w:szCs w:val="24"/>
          <w:lang w:eastAsia="lt-LT"/>
        </w:rPr>
        <w:t xml:space="preserve">iš </w:t>
      </w:r>
      <w:r w:rsidR="00F92A6E" w:rsidRPr="00A42E94">
        <w:rPr>
          <w:rFonts w:ascii="Times New Roman" w:eastAsia="Times New Roman" w:hAnsi="Times New Roman"/>
          <w:sz w:val="24"/>
          <w:szCs w:val="24"/>
          <w:lang w:eastAsia="lt-LT"/>
        </w:rPr>
        <w:t>Europos Sąjungos struktūrinių fondų lėšų bendrai finansuojamų projektų gaunamas pajamas</w:t>
      </w:r>
      <w:r w:rsidR="00D33B76" w:rsidRPr="00A42E94">
        <w:rPr>
          <w:rFonts w:ascii="Times New Roman" w:eastAsia="Times New Roman" w:hAnsi="Times New Roman"/>
          <w:sz w:val="24"/>
          <w:szCs w:val="24"/>
          <w:lang w:eastAsia="lt-LT"/>
        </w:rPr>
        <w:t xml:space="preserve"> kai finansuojamo projekto tinkamų finansuoti išlaidų suma viršija 1</w:t>
      </w:r>
      <w:r w:rsidR="00D61801" w:rsidRPr="00A42E94">
        <w:rPr>
          <w:rFonts w:ascii="Times New Roman" w:eastAsia="Times New Roman" w:hAnsi="Times New Roman"/>
          <w:sz w:val="24"/>
          <w:szCs w:val="24"/>
          <w:lang w:eastAsia="lt-LT"/>
        </w:rPr>
        <w:t> 000 000 (vieną milijoną)</w:t>
      </w:r>
      <w:r w:rsidR="00D33B76" w:rsidRPr="00A42E94">
        <w:rPr>
          <w:rFonts w:ascii="Times New Roman" w:eastAsia="Times New Roman" w:hAnsi="Times New Roman"/>
          <w:sz w:val="24"/>
          <w:szCs w:val="24"/>
          <w:lang w:eastAsia="lt-LT"/>
        </w:rPr>
        <w:t xml:space="preserve"> eurų</w:t>
      </w:r>
      <w:r w:rsidR="00F92A6E" w:rsidRPr="00A42E94">
        <w:rPr>
          <w:rFonts w:ascii="Times New Roman" w:eastAsia="Times New Roman" w:hAnsi="Times New Roman"/>
          <w:sz w:val="24"/>
          <w:szCs w:val="24"/>
          <w:lang w:eastAsia="lt-LT"/>
        </w:rPr>
        <w:t>;</w:t>
      </w:r>
    </w:p>
    <w:p w:rsidR="00240CEC" w:rsidRPr="00A42E94" w:rsidRDefault="008313FC" w:rsidP="00FD5418">
      <w:pPr>
        <w:numPr>
          <w:ilvl w:val="1"/>
          <w:numId w:val="6"/>
        </w:numPr>
        <w:tabs>
          <w:tab w:val="left" w:pos="1276"/>
          <w:tab w:val="left" w:pos="1843"/>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pagal Viešųjų pirkimų įstatymą parengtus projekto administravimo paslaugų viešojo pirkimo dokumentus (netaikoma, jeigu pareiškėjas informuoja, kad minėtos paslaugos nebus įsigyjamos</w:t>
      </w:r>
      <w:r w:rsidR="0055051F">
        <w:rPr>
          <w:rFonts w:ascii="Times New Roman" w:eastAsia="Times New Roman" w:hAnsi="Times New Roman"/>
          <w:sz w:val="24"/>
          <w:szCs w:val="24"/>
          <w:lang w:eastAsia="lt-LT"/>
        </w:rPr>
        <w:t>,</w:t>
      </w:r>
      <w:r w:rsidRPr="00A42E94">
        <w:rPr>
          <w:rFonts w:ascii="Times New Roman" w:eastAsia="Times New Roman" w:hAnsi="Times New Roman"/>
          <w:sz w:val="24"/>
          <w:szCs w:val="24"/>
          <w:lang w:eastAsia="lt-LT"/>
        </w:rPr>
        <w:t xml:space="preserve"> ir pateikia argumentuotą pagrindimą, kad projekto administravimo veiklas tinkamai atliks pats)</w:t>
      </w:r>
      <w:r w:rsidR="00240CEC" w:rsidRPr="00A42E94">
        <w:rPr>
          <w:rFonts w:ascii="Times New Roman" w:eastAsia="Times New Roman" w:hAnsi="Times New Roman"/>
          <w:sz w:val="24"/>
          <w:szCs w:val="24"/>
          <w:lang w:eastAsia="lt-LT"/>
        </w:rPr>
        <w:t>;</w:t>
      </w:r>
    </w:p>
    <w:p w:rsidR="00885DE9" w:rsidRPr="00A42E94" w:rsidRDefault="00BB78F8" w:rsidP="001141A0">
      <w:pPr>
        <w:numPr>
          <w:ilvl w:val="1"/>
          <w:numId w:val="6"/>
        </w:numPr>
        <w:tabs>
          <w:tab w:val="left" w:pos="1276"/>
          <w:tab w:val="left" w:pos="1843"/>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projekto </w:t>
      </w:r>
      <w:r w:rsidR="00F4281A" w:rsidRPr="00A42E94">
        <w:rPr>
          <w:rFonts w:ascii="Times New Roman" w:eastAsia="Times New Roman" w:hAnsi="Times New Roman"/>
          <w:sz w:val="24"/>
          <w:szCs w:val="24"/>
          <w:lang w:eastAsia="lt-LT"/>
        </w:rPr>
        <w:t>įgyvendinimo metu numatomų vykdyti viešųjų pirkimų planą</w:t>
      </w:r>
      <w:r w:rsidR="00885DE9" w:rsidRPr="00A42E94">
        <w:rPr>
          <w:rFonts w:ascii="Times New Roman" w:eastAsia="Times New Roman" w:hAnsi="Times New Roman"/>
          <w:sz w:val="24"/>
          <w:szCs w:val="24"/>
          <w:lang w:eastAsia="lt-LT"/>
        </w:rPr>
        <w:t>;</w:t>
      </w:r>
    </w:p>
    <w:p w:rsidR="00885DE9" w:rsidRPr="00A42E94" w:rsidRDefault="00534A01" w:rsidP="001141A0">
      <w:pPr>
        <w:numPr>
          <w:ilvl w:val="1"/>
          <w:numId w:val="6"/>
        </w:numPr>
        <w:tabs>
          <w:tab w:val="left" w:pos="1276"/>
          <w:tab w:val="left" w:pos="1843"/>
        </w:tabs>
        <w:spacing w:after="0" w:line="240" w:lineRule="auto"/>
        <w:ind w:left="0" w:firstLine="709"/>
        <w:jc w:val="both"/>
        <w:rPr>
          <w:rFonts w:ascii="Times New Roman" w:hAnsi="Times New Roman"/>
          <w:sz w:val="24"/>
          <w:szCs w:val="24"/>
        </w:rPr>
      </w:pPr>
      <w:r w:rsidRPr="00534A01">
        <w:rPr>
          <w:rFonts w:ascii="Times New Roman" w:hAnsi="Times New Roman"/>
          <w:sz w:val="24"/>
          <w:szCs w:val="24"/>
          <w:lang w:eastAsia="lt-LT"/>
        </w:rPr>
        <w:t xml:space="preserve">jeigu buvo </w:t>
      </w:r>
      <w:r w:rsidR="001141A0" w:rsidRPr="00026CDA">
        <w:rPr>
          <w:rFonts w:ascii="Times New Roman" w:hAnsi="Times New Roman"/>
          <w:sz w:val="24"/>
          <w:szCs w:val="24"/>
          <w:lang w:eastAsia="lt-LT"/>
        </w:rPr>
        <w:t>įvykdyt</w:t>
      </w:r>
      <w:r>
        <w:rPr>
          <w:rFonts w:ascii="Times New Roman" w:hAnsi="Times New Roman"/>
          <w:sz w:val="24"/>
          <w:szCs w:val="24"/>
          <w:lang w:eastAsia="lt-LT"/>
        </w:rPr>
        <w:t>i</w:t>
      </w:r>
      <w:r w:rsidR="001141A0" w:rsidRPr="00026CDA">
        <w:rPr>
          <w:rFonts w:ascii="Times New Roman" w:hAnsi="Times New Roman"/>
          <w:sz w:val="24"/>
          <w:szCs w:val="24"/>
          <w:lang w:eastAsia="lt-LT"/>
        </w:rPr>
        <w:t xml:space="preserve"> tarptautini</w:t>
      </w:r>
      <w:r>
        <w:rPr>
          <w:rFonts w:ascii="Times New Roman" w:hAnsi="Times New Roman"/>
          <w:sz w:val="24"/>
          <w:szCs w:val="24"/>
          <w:lang w:eastAsia="lt-LT"/>
        </w:rPr>
        <w:t>ai</w:t>
      </w:r>
      <w:r w:rsidR="001141A0" w:rsidRPr="00026CDA">
        <w:rPr>
          <w:rFonts w:ascii="Times New Roman" w:hAnsi="Times New Roman"/>
          <w:sz w:val="24"/>
          <w:szCs w:val="24"/>
          <w:lang w:eastAsia="lt-LT"/>
        </w:rPr>
        <w:t xml:space="preserve"> vieš</w:t>
      </w:r>
      <w:r>
        <w:rPr>
          <w:rFonts w:ascii="Times New Roman" w:hAnsi="Times New Roman"/>
          <w:sz w:val="24"/>
          <w:szCs w:val="24"/>
          <w:lang w:eastAsia="lt-LT"/>
        </w:rPr>
        <w:t>ie</w:t>
      </w:r>
      <w:r w:rsidR="001141A0" w:rsidRPr="00026CDA">
        <w:rPr>
          <w:rFonts w:ascii="Times New Roman" w:hAnsi="Times New Roman"/>
          <w:sz w:val="24"/>
          <w:szCs w:val="24"/>
          <w:lang w:eastAsia="lt-LT"/>
        </w:rPr>
        <w:t>j</w:t>
      </w:r>
      <w:r>
        <w:rPr>
          <w:rFonts w:ascii="Times New Roman" w:hAnsi="Times New Roman"/>
          <w:sz w:val="24"/>
          <w:szCs w:val="24"/>
          <w:lang w:eastAsia="lt-LT"/>
        </w:rPr>
        <w:t>i</w:t>
      </w:r>
      <w:r w:rsidR="001141A0" w:rsidRPr="00026CDA">
        <w:rPr>
          <w:rFonts w:ascii="Times New Roman" w:hAnsi="Times New Roman"/>
          <w:sz w:val="24"/>
          <w:szCs w:val="24"/>
          <w:lang w:eastAsia="lt-LT"/>
        </w:rPr>
        <w:t xml:space="preserve"> pirkim</w:t>
      </w:r>
      <w:r>
        <w:rPr>
          <w:rFonts w:ascii="Times New Roman" w:hAnsi="Times New Roman"/>
          <w:sz w:val="24"/>
          <w:szCs w:val="24"/>
          <w:lang w:eastAsia="lt-LT"/>
        </w:rPr>
        <w:t>ai, j</w:t>
      </w:r>
      <w:r w:rsidR="001141A0" w:rsidRPr="00026CDA">
        <w:rPr>
          <w:rFonts w:ascii="Times New Roman" w:hAnsi="Times New Roman"/>
          <w:sz w:val="24"/>
          <w:szCs w:val="24"/>
          <w:lang w:eastAsia="lt-LT"/>
        </w:rPr>
        <w:t>ų dokumentus</w:t>
      </w:r>
      <w:r w:rsidR="00BB78F8" w:rsidRPr="00A42E94">
        <w:rPr>
          <w:rFonts w:ascii="Times New Roman" w:hAnsi="Times New Roman"/>
          <w:sz w:val="24"/>
          <w:szCs w:val="24"/>
        </w:rPr>
        <w:t>;</w:t>
      </w:r>
    </w:p>
    <w:p w:rsidR="00885DE9" w:rsidRPr="00A42E94" w:rsidRDefault="00612FD6" w:rsidP="001141A0">
      <w:pPr>
        <w:numPr>
          <w:ilvl w:val="1"/>
          <w:numId w:val="6"/>
        </w:numPr>
        <w:tabs>
          <w:tab w:val="left" w:pos="1276"/>
          <w:tab w:val="left" w:pos="1843"/>
        </w:tabs>
        <w:spacing w:after="0" w:line="240" w:lineRule="auto"/>
        <w:ind w:left="0" w:firstLine="709"/>
        <w:jc w:val="both"/>
        <w:rPr>
          <w:rFonts w:ascii="Times New Roman" w:hAnsi="Times New Roman"/>
          <w:sz w:val="24"/>
          <w:szCs w:val="24"/>
        </w:rPr>
      </w:pPr>
      <w:r w:rsidRPr="00026CDA">
        <w:rPr>
          <w:rFonts w:ascii="Times New Roman" w:hAnsi="Times New Roman"/>
          <w:sz w:val="24"/>
          <w:szCs w:val="24"/>
          <w:lang w:eastAsia="lt-LT"/>
        </w:rPr>
        <w:t xml:space="preserve">įstaigos vadovo įsakymą ar įsakymo, kuriuo tvirtinama būsima projekto </w:t>
      </w:r>
      <w:r w:rsidR="0047444C">
        <w:rPr>
          <w:rFonts w:ascii="Times New Roman" w:hAnsi="Times New Roman"/>
          <w:sz w:val="24"/>
          <w:szCs w:val="24"/>
          <w:lang w:eastAsia="lt-LT"/>
        </w:rPr>
        <w:t>įgyvendinimo</w:t>
      </w:r>
      <w:r w:rsidR="0047444C" w:rsidRPr="00026CDA">
        <w:rPr>
          <w:rFonts w:ascii="Times New Roman" w:hAnsi="Times New Roman"/>
          <w:sz w:val="24"/>
          <w:szCs w:val="24"/>
          <w:lang w:eastAsia="lt-LT"/>
        </w:rPr>
        <w:t xml:space="preserve"> </w:t>
      </w:r>
      <w:r w:rsidRPr="00026CDA">
        <w:rPr>
          <w:rFonts w:ascii="Times New Roman" w:hAnsi="Times New Roman"/>
          <w:sz w:val="24"/>
          <w:szCs w:val="24"/>
          <w:lang w:eastAsia="lt-LT"/>
        </w:rPr>
        <w:t>komanda, projektą; viešojo pirkimo minimalių kvalifikacinių reikalavimų tiekėjui projektą, jeigu projekto valdymo paslaugoms atlikti numatoma įsigyti išorės eksperto (-ų) paslaugas;</w:t>
      </w:r>
    </w:p>
    <w:p w:rsidR="00240CEC" w:rsidRPr="00A42E94" w:rsidRDefault="00A370DD" w:rsidP="001141A0">
      <w:pPr>
        <w:numPr>
          <w:ilvl w:val="1"/>
          <w:numId w:val="6"/>
        </w:numPr>
        <w:tabs>
          <w:tab w:val="left" w:pos="1276"/>
          <w:tab w:val="left" w:pos="1843"/>
        </w:tabs>
        <w:spacing w:after="0" w:line="240" w:lineRule="auto"/>
        <w:ind w:left="0" w:firstLine="709"/>
        <w:jc w:val="both"/>
        <w:rPr>
          <w:rFonts w:ascii="Times New Roman" w:eastAsia="Times New Roman" w:hAnsi="Times New Roman"/>
          <w:sz w:val="24"/>
          <w:szCs w:val="24"/>
          <w:lang w:eastAsia="lt-LT"/>
        </w:rPr>
      </w:pPr>
      <w:r w:rsidRPr="00A42E94">
        <w:rPr>
          <w:rFonts w:ascii="Times New Roman" w:hAnsi="Times New Roman"/>
          <w:sz w:val="24"/>
          <w:szCs w:val="24"/>
        </w:rPr>
        <w:t>projekto biudžete numatytas išlaidas pagrindžiančius dokumentus; išsamų veiklų sąrašą, kuriame būtų nurodytos projektą vykdančių asmenų darbo valandos projekte, valandinis įkainis, jo pagrindimas; jeigu išlaidos grindžiamos tiekėjų pasiūlymais, paklausimus tiekėjams; komercinius pasiūlymus</w:t>
      </w:r>
      <w:r w:rsidR="00557F7A" w:rsidRPr="00A42E94">
        <w:rPr>
          <w:rFonts w:ascii="Times New Roman" w:hAnsi="Times New Roman"/>
          <w:sz w:val="24"/>
          <w:szCs w:val="24"/>
        </w:rPr>
        <w:t xml:space="preserve"> techninės įrangos įsigijimui </w:t>
      </w:r>
      <w:r w:rsidR="00557F7A" w:rsidRPr="00026CDA">
        <w:rPr>
          <w:rFonts w:ascii="Times New Roman" w:hAnsi="Times New Roman"/>
          <w:sz w:val="24"/>
          <w:szCs w:val="24"/>
          <w:lang w:eastAsia="lt-LT"/>
        </w:rPr>
        <w:t>pagrįsti, kurie turi apimti siūlomos įrangos pagrindinius techninius parametrus, įrangos vieneto kainą, bendrą sumą</w:t>
      </w:r>
      <w:r w:rsidR="008856FC" w:rsidRPr="00A42E94">
        <w:rPr>
          <w:rFonts w:ascii="Times New Roman" w:hAnsi="Times New Roman"/>
          <w:sz w:val="24"/>
          <w:szCs w:val="24"/>
        </w:rPr>
        <w:t xml:space="preserve">; komercinius pasiūlymus, skirtus </w:t>
      </w:r>
      <w:r w:rsidRPr="00A42E94">
        <w:rPr>
          <w:rFonts w:ascii="Times New Roman" w:hAnsi="Times New Roman"/>
          <w:sz w:val="24"/>
          <w:szCs w:val="24"/>
        </w:rPr>
        <w:t xml:space="preserve">programinei įrangai kurti, modernizuoti, kuriuose turi būti pateikta detali informacija: kaina, kūrimo laikas, būtini specialistai, jų įkainiai, išorinių sąsajų skaičių, sistemos sudėtingumas, </w:t>
      </w:r>
      <w:r w:rsidRPr="00A42E94">
        <w:rPr>
          <w:rFonts w:ascii="Times New Roman" w:hAnsi="Times New Roman"/>
          <w:sz w:val="24"/>
          <w:szCs w:val="24"/>
        </w:rPr>
        <w:lastRenderedPageBreak/>
        <w:t>kompleksiškumas, įvertintos numatomos naudoti programinės įrangos licencijos, jų kaina ir pan. (komerciniai pasiūlymai dėl paslaugų pagrindimo turi apimti kainos skaičiavimo sudedamąsias dalis, pvz., specialistų įkainius, paslaugų teikimo trukmę ir pan.)</w:t>
      </w:r>
      <w:r w:rsidR="00885DE9" w:rsidRPr="00A42E94">
        <w:rPr>
          <w:rFonts w:ascii="Times New Roman" w:eastAsia="Times New Roman" w:hAnsi="Times New Roman"/>
          <w:sz w:val="24"/>
          <w:szCs w:val="24"/>
          <w:lang w:eastAsia="lt-LT"/>
        </w:rPr>
        <w:t>;</w:t>
      </w:r>
    </w:p>
    <w:p w:rsidR="00F4281A" w:rsidRPr="00A42E94" w:rsidRDefault="00E05118" w:rsidP="001141A0">
      <w:pPr>
        <w:numPr>
          <w:ilvl w:val="1"/>
          <w:numId w:val="6"/>
        </w:numPr>
        <w:tabs>
          <w:tab w:val="left" w:pos="1350"/>
          <w:tab w:val="left" w:pos="1843"/>
        </w:tabs>
        <w:spacing w:after="0" w:line="240" w:lineRule="auto"/>
        <w:ind w:left="0" w:firstLine="709"/>
        <w:jc w:val="both"/>
        <w:rPr>
          <w:rFonts w:ascii="Times New Roman" w:hAnsi="Times New Roman"/>
          <w:sz w:val="24"/>
          <w:szCs w:val="24"/>
        </w:rPr>
      </w:pPr>
      <w:r w:rsidRPr="00A42E94">
        <w:rPr>
          <w:rFonts w:ascii="Times New Roman" w:hAnsi="Times New Roman"/>
          <w:sz w:val="24"/>
          <w:szCs w:val="24"/>
        </w:rPr>
        <w:t xml:space="preserve">jeigu </w:t>
      </w:r>
      <w:r w:rsidR="00885DE9" w:rsidRPr="00A42E94">
        <w:rPr>
          <w:rFonts w:ascii="Times New Roman" w:hAnsi="Times New Roman"/>
          <w:sz w:val="24"/>
          <w:szCs w:val="24"/>
        </w:rPr>
        <w:t>paraiškos pateikimo metu prekių</w:t>
      </w:r>
      <w:r w:rsidRPr="00A42E94">
        <w:rPr>
          <w:rFonts w:ascii="Times New Roman" w:hAnsi="Times New Roman"/>
          <w:sz w:val="24"/>
          <w:szCs w:val="24"/>
        </w:rPr>
        <w:t xml:space="preserve"> arba </w:t>
      </w:r>
      <w:r w:rsidR="00885DE9" w:rsidRPr="00A42E94">
        <w:rPr>
          <w:rFonts w:ascii="Times New Roman" w:hAnsi="Times New Roman"/>
          <w:sz w:val="24"/>
          <w:szCs w:val="24"/>
        </w:rPr>
        <w:t>paslaugų pirkimas yra įvykdytas, sutartis su tiekėju (</w:t>
      </w:r>
      <w:r w:rsidR="003E66E0" w:rsidRPr="00A42E94">
        <w:rPr>
          <w:rFonts w:ascii="Times New Roman" w:hAnsi="Times New Roman"/>
          <w:sz w:val="24"/>
          <w:szCs w:val="24"/>
        </w:rPr>
        <w:t>jeigu</w:t>
      </w:r>
      <w:r w:rsidR="00885DE9" w:rsidRPr="00A42E94">
        <w:rPr>
          <w:rFonts w:ascii="Times New Roman" w:hAnsi="Times New Roman"/>
          <w:sz w:val="24"/>
          <w:szCs w:val="24"/>
        </w:rPr>
        <w:t xml:space="preserve"> pasirašoma)</w:t>
      </w:r>
      <w:r w:rsidR="00177A68" w:rsidRPr="00A42E94">
        <w:rPr>
          <w:rFonts w:ascii="Times New Roman" w:hAnsi="Times New Roman"/>
          <w:sz w:val="24"/>
          <w:szCs w:val="24"/>
        </w:rPr>
        <w:t>, vis</w:t>
      </w:r>
      <w:r w:rsidR="0055051F">
        <w:rPr>
          <w:rFonts w:ascii="Times New Roman" w:hAnsi="Times New Roman"/>
          <w:sz w:val="24"/>
          <w:szCs w:val="24"/>
        </w:rPr>
        <w:t>us</w:t>
      </w:r>
      <w:r w:rsidR="00177A68" w:rsidRPr="00A42E94">
        <w:rPr>
          <w:rFonts w:ascii="Times New Roman" w:hAnsi="Times New Roman"/>
          <w:sz w:val="24"/>
          <w:szCs w:val="24"/>
        </w:rPr>
        <w:t xml:space="preserve"> pirkimo tinkamum</w:t>
      </w:r>
      <w:r w:rsidR="0055051F">
        <w:rPr>
          <w:rFonts w:ascii="Times New Roman" w:hAnsi="Times New Roman"/>
          <w:sz w:val="24"/>
          <w:szCs w:val="24"/>
        </w:rPr>
        <w:t>ui</w:t>
      </w:r>
      <w:r w:rsidR="00177A68" w:rsidRPr="00A42E94">
        <w:rPr>
          <w:rFonts w:ascii="Times New Roman" w:hAnsi="Times New Roman"/>
          <w:sz w:val="24"/>
          <w:szCs w:val="24"/>
        </w:rPr>
        <w:t xml:space="preserve"> įvertin</w:t>
      </w:r>
      <w:r w:rsidR="0055051F">
        <w:rPr>
          <w:rFonts w:ascii="Times New Roman" w:hAnsi="Times New Roman"/>
          <w:sz w:val="24"/>
          <w:szCs w:val="24"/>
        </w:rPr>
        <w:t>ti</w:t>
      </w:r>
      <w:r w:rsidR="00177A68" w:rsidRPr="00A42E94">
        <w:rPr>
          <w:rFonts w:ascii="Times New Roman" w:hAnsi="Times New Roman"/>
          <w:sz w:val="24"/>
          <w:szCs w:val="24"/>
        </w:rPr>
        <w:t xml:space="preserve"> reikaling</w:t>
      </w:r>
      <w:r w:rsidR="0055051F">
        <w:rPr>
          <w:rFonts w:ascii="Times New Roman" w:hAnsi="Times New Roman"/>
          <w:sz w:val="24"/>
          <w:szCs w:val="24"/>
        </w:rPr>
        <w:t>us</w:t>
      </w:r>
      <w:r w:rsidR="00177A68" w:rsidRPr="00A42E94">
        <w:rPr>
          <w:rFonts w:ascii="Times New Roman" w:hAnsi="Times New Roman"/>
          <w:sz w:val="24"/>
          <w:szCs w:val="24"/>
        </w:rPr>
        <w:t xml:space="preserve"> dokument</w:t>
      </w:r>
      <w:r w:rsidR="0055051F">
        <w:rPr>
          <w:rFonts w:ascii="Times New Roman" w:hAnsi="Times New Roman"/>
          <w:sz w:val="24"/>
          <w:szCs w:val="24"/>
        </w:rPr>
        <w:t>us</w:t>
      </w:r>
      <w:r w:rsidR="00885DE9" w:rsidRPr="00A42E94">
        <w:rPr>
          <w:rFonts w:ascii="Times New Roman" w:hAnsi="Times New Roman"/>
          <w:sz w:val="24"/>
          <w:szCs w:val="24"/>
        </w:rPr>
        <w:t xml:space="preserve"> ir (arba) kit</w:t>
      </w:r>
      <w:r w:rsidR="006E0331">
        <w:rPr>
          <w:rFonts w:ascii="Times New Roman" w:hAnsi="Times New Roman"/>
          <w:sz w:val="24"/>
          <w:szCs w:val="24"/>
        </w:rPr>
        <w:t>us</w:t>
      </w:r>
      <w:r w:rsidR="00885DE9" w:rsidRPr="00A42E94">
        <w:rPr>
          <w:rFonts w:ascii="Times New Roman" w:hAnsi="Times New Roman"/>
          <w:sz w:val="24"/>
          <w:szCs w:val="24"/>
        </w:rPr>
        <w:t xml:space="preserve"> dokument</w:t>
      </w:r>
      <w:r w:rsidR="006E0331">
        <w:rPr>
          <w:rFonts w:ascii="Times New Roman" w:hAnsi="Times New Roman"/>
          <w:sz w:val="24"/>
          <w:szCs w:val="24"/>
        </w:rPr>
        <w:t>us</w:t>
      </w:r>
      <w:r w:rsidR="00885DE9" w:rsidRPr="00A42E94">
        <w:rPr>
          <w:rFonts w:ascii="Times New Roman" w:hAnsi="Times New Roman"/>
          <w:sz w:val="24"/>
          <w:szCs w:val="24"/>
        </w:rPr>
        <w:t>, kuriuose nurodyti įsigytų prekių pavadinimai, kiekiai, vieneto kainos ir bendra kaina.</w:t>
      </w:r>
    </w:p>
    <w:p w:rsidR="00233F49" w:rsidRPr="00A42E94" w:rsidRDefault="00233F49" w:rsidP="003736F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Paraiškų pateikimo </w:t>
      </w:r>
      <w:r w:rsidR="004857C5" w:rsidRPr="00A42E94">
        <w:rPr>
          <w:rFonts w:ascii="Times New Roman" w:eastAsia="Times New Roman" w:hAnsi="Times New Roman"/>
          <w:sz w:val="24"/>
          <w:szCs w:val="24"/>
          <w:lang w:eastAsia="lt-LT"/>
        </w:rPr>
        <w:t xml:space="preserve">paskutinė diena </w:t>
      </w:r>
      <w:r w:rsidRPr="00A42E94">
        <w:rPr>
          <w:rFonts w:ascii="Times New Roman" w:eastAsia="Times New Roman" w:hAnsi="Times New Roman"/>
          <w:sz w:val="24"/>
          <w:szCs w:val="24"/>
          <w:lang w:eastAsia="lt-LT"/>
        </w:rPr>
        <w:t>nustat</w:t>
      </w:r>
      <w:r w:rsidR="00AA64E1" w:rsidRPr="00A42E94">
        <w:rPr>
          <w:rFonts w:ascii="Times New Roman" w:eastAsia="Times New Roman" w:hAnsi="Times New Roman"/>
          <w:sz w:val="24"/>
          <w:szCs w:val="24"/>
          <w:lang w:eastAsia="lt-LT"/>
        </w:rPr>
        <w:t>oma</w:t>
      </w:r>
      <w:r w:rsidRPr="00A42E94">
        <w:rPr>
          <w:rFonts w:ascii="Times New Roman" w:eastAsia="Times New Roman" w:hAnsi="Times New Roman"/>
          <w:sz w:val="24"/>
          <w:szCs w:val="24"/>
          <w:lang w:eastAsia="lt-LT"/>
        </w:rPr>
        <w:t xml:space="preserve"> valstybės projektų sąraše</w:t>
      </w:r>
      <w:r w:rsidR="00536E61" w:rsidRPr="00A42E94">
        <w:rPr>
          <w:rFonts w:ascii="Times New Roman" w:eastAsia="Times New Roman" w:hAnsi="Times New Roman"/>
          <w:sz w:val="24"/>
          <w:szCs w:val="24"/>
          <w:lang w:eastAsia="lt-LT"/>
        </w:rPr>
        <w:t xml:space="preserve">, kuris skelbiamas </w:t>
      </w:r>
      <w:r w:rsidR="00951B65" w:rsidRPr="00A42E94">
        <w:rPr>
          <w:rFonts w:ascii="Times New Roman" w:hAnsi="Times New Roman"/>
          <w:sz w:val="24"/>
          <w:szCs w:val="24"/>
        </w:rPr>
        <w:t>ES struktūrinių fondų svetainėje www.esinvesticijos.lt</w:t>
      </w:r>
      <w:r w:rsidRPr="00A42E94">
        <w:rPr>
          <w:rFonts w:ascii="Times New Roman" w:eastAsia="Times New Roman" w:hAnsi="Times New Roman"/>
          <w:sz w:val="24"/>
          <w:szCs w:val="24"/>
          <w:lang w:eastAsia="lt-LT"/>
        </w:rPr>
        <w:t>.</w:t>
      </w:r>
      <w:r w:rsidR="009E5807" w:rsidRPr="00A42E94">
        <w:rPr>
          <w:rFonts w:ascii="Times New Roman" w:eastAsia="Times New Roman" w:hAnsi="Times New Roman"/>
          <w:sz w:val="24"/>
          <w:szCs w:val="24"/>
          <w:lang w:eastAsia="lt-LT"/>
        </w:rPr>
        <w:t xml:space="preserve"> </w:t>
      </w:r>
    </w:p>
    <w:p w:rsidR="00222D9F" w:rsidRDefault="00222D9F" w:rsidP="003736F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Pareiškėjai informuojami ir konsultuojami Projektų taisyklių 5 skirsnyje nustatyta tvarka. Informacija apie konkrečius </w:t>
      </w:r>
      <w:r w:rsidR="006E0331">
        <w:rPr>
          <w:rFonts w:ascii="Times New Roman" w:eastAsia="Times New Roman" w:hAnsi="Times New Roman"/>
          <w:sz w:val="24"/>
          <w:szCs w:val="24"/>
          <w:lang w:eastAsia="lt-LT"/>
        </w:rPr>
        <w:t>Į</w:t>
      </w:r>
      <w:r w:rsidR="00070B3A" w:rsidRPr="00A42E94">
        <w:rPr>
          <w:rFonts w:ascii="Times New Roman" w:eastAsia="Times New Roman" w:hAnsi="Times New Roman"/>
          <w:sz w:val="24"/>
          <w:szCs w:val="24"/>
          <w:lang w:eastAsia="lt-LT"/>
        </w:rPr>
        <w:t xml:space="preserve">gyvendinančiosios </w:t>
      </w:r>
      <w:r w:rsidRPr="00A42E94">
        <w:rPr>
          <w:rFonts w:ascii="Times New Roman" w:eastAsia="Times New Roman" w:hAnsi="Times New Roman"/>
          <w:sz w:val="24"/>
          <w:szCs w:val="24"/>
          <w:lang w:eastAsia="lt-LT"/>
        </w:rPr>
        <w:t xml:space="preserve">institucijos konsultuojančius asmenis ir jų kontaktus bus nurodyta </w:t>
      </w:r>
      <w:r w:rsidR="006E0331">
        <w:rPr>
          <w:rStyle w:val="Hipersaitas"/>
          <w:rFonts w:ascii="Times New Roman" w:eastAsia="Times New Roman" w:hAnsi="Times New Roman"/>
          <w:color w:val="auto"/>
          <w:sz w:val="24"/>
          <w:szCs w:val="24"/>
          <w:u w:val="none"/>
          <w:lang w:eastAsia="lt-LT"/>
        </w:rPr>
        <w:t>Į</w:t>
      </w:r>
      <w:r w:rsidR="00070B3A" w:rsidRPr="00A42E94">
        <w:rPr>
          <w:rStyle w:val="Hipersaitas"/>
          <w:rFonts w:ascii="Times New Roman" w:eastAsia="Times New Roman" w:hAnsi="Times New Roman"/>
          <w:color w:val="auto"/>
          <w:sz w:val="24"/>
          <w:szCs w:val="24"/>
          <w:u w:val="none"/>
          <w:lang w:eastAsia="lt-LT"/>
        </w:rPr>
        <w:t xml:space="preserve">gyvendinančiosios </w:t>
      </w:r>
      <w:r w:rsidRPr="00A42E94">
        <w:rPr>
          <w:rStyle w:val="Hipersaitas"/>
          <w:rFonts w:ascii="Times New Roman" w:eastAsia="Times New Roman" w:hAnsi="Times New Roman"/>
          <w:color w:val="auto"/>
          <w:sz w:val="24"/>
          <w:szCs w:val="24"/>
          <w:u w:val="none"/>
          <w:lang w:eastAsia="lt-LT"/>
        </w:rPr>
        <w:t xml:space="preserve">institucijos siunčiamame </w:t>
      </w:r>
      <w:r w:rsidR="00872B60" w:rsidRPr="00A42E94">
        <w:rPr>
          <w:rStyle w:val="Hipersaitas"/>
          <w:rFonts w:ascii="Times New Roman" w:eastAsia="Times New Roman" w:hAnsi="Times New Roman"/>
          <w:color w:val="auto"/>
          <w:sz w:val="24"/>
          <w:szCs w:val="24"/>
          <w:u w:val="none"/>
          <w:lang w:eastAsia="lt-LT"/>
        </w:rPr>
        <w:t>pasiūlyme</w:t>
      </w:r>
      <w:r w:rsidR="002B280F" w:rsidRPr="00A42E94">
        <w:rPr>
          <w:rStyle w:val="Hipersaitas"/>
          <w:rFonts w:ascii="Times New Roman" w:eastAsia="Times New Roman" w:hAnsi="Times New Roman"/>
          <w:color w:val="auto"/>
          <w:sz w:val="24"/>
          <w:szCs w:val="24"/>
          <w:u w:val="none"/>
          <w:lang w:eastAsia="lt-LT"/>
        </w:rPr>
        <w:t xml:space="preserve"> teikti paraiškas pagal valstybės</w:t>
      </w:r>
      <w:r w:rsidR="00FD59FC" w:rsidRPr="00A42E94">
        <w:rPr>
          <w:rStyle w:val="Hipersaitas"/>
          <w:rFonts w:ascii="Times New Roman" w:eastAsia="Times New Roman" w:hAnsi="Times New Roman"/>
          <w:color w:val="auto"/>
          <w:sz w:val="24"/>
          <w:szCs w:val="24"/>
          <w:u w:val="none"/>
          <w:lang w:eastAsia="lt-LT"/>
        </w:rPr>
        <w:t xml:space="preserve"> </w:t>
      </w:r>
      <w:r w:rsidR="002B280F" w:rsidRPr="00A42E94">
        <w:rPr>
          <w:rStyle w:val="Hipersaitas"/>
          <w:rFonts w:ascii="Times New Roman" w:eastAsia="Times New Roman" w:hAnsi="Times New Roman"/>
          <w:color w:val="auto"/>
          <w:sz w:val="24"/>
          <w:szCs w:val="24"/>
          <w:u w:val="none"/>
          <w:lang w:eastAsia="lt-LT"/>
        </w:rPr>
        <w:t>projektų sąrašą</w:t>
      </w:r>
      <w:r w:rsidR="00AC5ACD" w:rsidRPr="00A42E94">
        <w:rPr>
          <w:rFonts w:ascii="Times New Roman" w:eastAsia="Times New Roman" w:hAnsi="Times New Roman"/>
          <w:sz w:val="24"/>
          <w:szCs w:val="24"/>
          <w:lang w:eastAsia="lt-LT"/>
        </w:rPr>
        <w:t>.</w:t>
      </w:r>
    </w:p>
    <w:p w:rsidR="00360E7A" w:rsidRPr="00A42E94" w:rsidRDefault="006C2F18" w:rsidP="003736F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Įgyvendinančioji institucija atlieka projekto tinkamumo finansuoti vertinimą Projektų taisyklių 14 ir 15 skirsniuose nustatyta </w:t>
      </w:r>
      <w:r w:rsidR="00070B3A" w:rsidRPr="00A42E94">
        <w:rPr>
          <w:rFonts w:ascii="Times New Roman" w:eastAsia="Times New Roman" w:hAnsi="Times New Roman"/>
          <w:sz w:val="24"/>
          <w:szCs w:val="24"/>
          <w:lang w:eastAsia="lt-LT"/>
        </w:rPr>
        <w:t>tvarka pagal Aprašo 1 priede  „Projekto t</w:t>
      </w:r>
      <w:r w:rsidRPr="00A42E94">
        <w:rPr>
          <w:rFonts w:ascii="Times New Roman" w:eastAsia="Times New Roman" w:hAnsi="Times New Roman"/>
          <w:sz w:val="24"/>
          <w:szCs w:val="24"/>
          <w:lang w:eastAsia="lt-LT"/>
        </w:rPr>
        <w:t>inkamumo finansuoti vertinimo lentelė“ nustatytus reikalavimus</w:t>
      </w:r>
      <w:r w:rsidR="00490812" w:rsidRPr="00A42E94">
        <w:rPr>
          <w:rFonts w:ascii="Times New Roman" w:eastAsia="Times New Roman" w:hAnsi="Times New Roman"/>
          <w:sz w:val="24"/>
          <w:szCs w:val="24"/>
          <w:lang w:eastAsia="lt-LT"/>
        </w:rPr>
        <w:t>.</w:t>
      </w:r>
    </w:p>
    <w:p w:rsidR="00913A6A" w:rsidRPr="00A42E94" w:rsidRDefault="00360E7A" w:rsidP="003736F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Paraiškos vertinimo metu </w:t>
      </w:r>
      <w:r w:rsidR="0055051F">
        <w:rPr>
          <w:rFonts w:ascii="Times New Roman" w:eastAsia="Times New Roman" w:hAnsi="Times New Roman"/>
          <w:sz w:val="24"/>
          <w:szCs w:val="24"/>
          <w:lang w:eastAsia="lt-LT"/>
        </w:rPr>
        <w:t>į</w:t>
      </w:r>
      <w:r w:rsidR="00C25A89" w:rsidRPr="00A42E94">
        <w:rPr>
          <w:rFonts w:ascii="Times New Roman" w:eastAsia="Times New Roman" w:hAnsi="Times New Roman"/>
          <w:sz w:val="24"/>
          <w:szCs w:val="24"/>
          <w:lang w:eastAsia="lt-LT"/>
        </w:rPr>
        <w:t xml:space="preserve">gyvendinančioji </w:t>
      </w:r>
      <w:r w:rsidRPr="00A42E94">
        <w:rPr>
          <w:rFonts w:ascii="Times New Roman" w:eastAsia="Times New Roman" w:hAnsi="Times New Roman"/>
          <w:sz w:val="24"/>
          <w:szCs w:val="24"/>
          <w:lang w:eastAsia="lt-LT"/>
        </w:rPr>
        <w:t>institucija gali paprašyti pareiškėj</w:t>
      </w:r>
      <w:r w:rsidR="00FD59FC" w:rsidRPr="00A42E94">
        <w:rPr>
          <w:rFonts w:ascii="Times New Roman" w:eastAsia="Times New Roman" w:hAnsi="Times New Roman"/>
          <w:sz w:val="24"/>
          <w:szCs w:val="24"/>
          <w:lang w:eastAsia="lt-LT"/>
        </w:rPr>
        <w:t>o</w:t>
      </w:r>
      <w:r w:rsidRPr="00A42E94">
        <w:rPr>
          <w:rFonts w:ascii="Times New Roman" w:eastAsia="Times New Roman" w:hAnsi="Times New Roman"/>
          <w:sz w:val="24"/>
          <w:szCs w:val="24"/>
          <w:lang w:eastAsia="lt-LT"/>
        </w:rPr>
        <w:t xml:space="preserve"> pateikti trūkstamą informaciją ir (arba) dokumentus. Pareiškėjas privalo pateikti šią informaciją ir (arba) dokumentus per </w:t>
      </w:r>
      <w:r w:rsidR="006E0331">
        <w:rPr>
          <w:rFonts w:ascii="Times New Roman" w:eastAsia="Times New Roman" w:hAnsi="Times New Roman"/>
          <w:sz w:val="24"/>
          <w:szCs w:val="24"/>
          <w:lang w:eastAsia="lt-LT"/>
        </w:rPr>
        <w:t>Į</w:t>
      </w:r>
      <w:r w:rsidR="00C25A89" w:rsidRPr="00A42E94">
        <w:rPr>
          <w:rFonts w:ascii="Times New Roman" w:eastAsia="Times New Roman" w:hAnsi="Times New Roman"/>
          <w:sz w:val="24"/>
          <w:szCs w:val="24"/>
          <w:lang w:eastAsia="lt-LT"/>
        </w:rPr>
        <w:t xml:space="preserve">gyvendinančiosios </w:t>
      </w:r>
      <w:r w:rsidRPr="00A42E94">
        <w:rPr>
          <w:rFonts w:ascii="Times New Roman" w:eastAsia="Times New Roman" w:hAnsi="Times New Roman"/>
          <w:sz w:val="24"/>
          <w:szCs w:val="24"/>
          <w:lang w:eastAsia="lt-LT"/>
        </w:rPr>
        <w:t>institucijos nustatytą terminą.</w:t>
      </w:r>
    </w:p>
    <w:p w:rsidR="00913A6A" w:rsidRPr="00A42E94" w:rsidRDefault="00913A6A" w:rsidP="003736F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Įgyvendinančioji institucija projekto tinkamumo finansuoti vertinimo metu gali nustatyti pirkimus, kuriuos pareiškėjas turi įvykdyti iki projekto tinkamumo finansuoti vertinimo pabaigos.</w:t>
      </w:r>
    </w:p>
    <w:p w:rsidR="006C3538" w:rsidRPr="00A42E94" w:rsidRDefault="006C3538" w:rsidP="003736F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Jeigu pareiškėjas įvykdo viešuosius pirkimus iki paraiškos pateikimo Įgyvendinančiajai institucijai dienos arba jeigu tinkamumo finansuoti vertinimo metu </w:t>
      </w:r>
      <w:r w:rsidR="00951B65">
        <w:rPr>
          <w:rFonts w:ascii="Times New Roman" w:eastAsia="Times New Roman" w:hAnsi="Times New Roman"/>
          <w:sz w:val="24"/>
          <w:szCs w:val="24"/>
          <w:lang w:eastAsia="lt-LT"/>
        </w:rPr>
        <w:t>į</w:t>
      </w:r>
      <w:r w:rsidRPr="00A42E94">
        <w:rPr>
          <w:rFonts w:ascii="Times New Roman" w:eastAsia="Times New Roman" w:hAnsi="Times New Roman"/>
          <w:sz w:val="24"/>
          <w:szCs w:val="24"/>
          <w:lang w:eastAsia="lt-LT"/>
        </w:rPr>
        <w:t xml:space="preserve">gyvendinančioji institucija nurodo, pagal </w:t>
      </w:r>
      <w:r w:rsidR="006E0331">
        <w:rPr>
          <w:rFonts w:ascii="Times New Roman" w:eastAsia="Times New Roman" w:hAnsi="Times New Roman"/>
          <w:sz w:val="24"/>
          <w:szCs w:val="24"/>
          <w:lang w:eastAsia="lt-LT"/>
        </w:rPr>
        <w:t>Į</w:t>
      </w:r>
      <w:r w:rsidRPr="00A42E94">
        <w:rPr>
          <w:rFonts w:ascii="Times New Roman" w:eastAsia="Times New Roman" w:hAnsi="Times New Roman"/>
          <w:sz w:val="24"/>
          <w:szCs w:val="24"/>
          <w:lang w:eastAsia="lt-LT"/>
        </w:rPr>
        <w:t>gyvendinančios institucijos vidaus procedūrų apraše nustatytą tvarką ir apimtį paraiškos vertinimo metu vertinamas įvykdyto pirkimo tinkamumas. Nustačius, kad pareiškėjas nesilaikė viešuosius pirkimus reglamentuojančių teisės aktų, vadovaujantis Projektų taisyklių 138 punktu, gali būti sumažinta didžiausia galima projekto tinkamų finansuoti išlaidų suma arba paraiška atmesta.</w:t>
      </w:r>
    </w:p>
    <w:p w:rsidR="009646FF" w:rsidRPr="00A42E94" w:rsidRDefault="009646FF" w:rsidP="003736F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Paraiškos vertin</w:t>
      </w:r>
      <w:r w:rsidR="00094148" w:rsidRPr="00A42E94">
        <w:rPr>
          <w:rFonts w:ascii="Times New Roman" w:eastAsia="Times New Roman" w:hAnsi="Times New Roman"/>
          <w:sz w:val="24"/>
          <w:szCs w:val="24"/>
          <w:lang w:eastAsia="lt-LT"/>
        </w:rPr>
        <w:t>i</w:t>
      </w:r>
      <w:r w:rsidRPr="00A42E94">
        <w:rPr>
          <w:rFonts w:ascii="Times New Roman" w:eastAsia="Times New Roman" w:hAnsi="Times New Roman"/>
          <w:sz w:val="24"/>
          <w:szCs w:val="24"/>
          <w:lang w:eastAsia="lt-LT"/>
        </w:rPr>
        <w:t>m</w:t>
      </w:r>
      <w:r w:rsidR="00094148" w:rsidRPr="00A42E94">
        <w:rPr>
          <w:rFonts w:ascii="Times New Roman" w:eastAsia="Times New Roman" w:hAnsi="Times New Roman"/>
          <w:sz w:val="24"/>
          <w:szCs w:val="24"/>
          <w:lang w:eastAsia="lt-LT"/>
        </w:rPr>
        <w:t>a</w:t>
      </w:r>
      <w:r w:rsidRPr="00A42E94">
        <w:rPr>
          <w:rFonts w:ascii="Times New Roman" w:eastAsia="Times New Roman" w:hAnsi="Times New Roman"/>
          <w:sz w:val="24"/>
          <w:szCs w:val="24"/>
          <w:lang w:eastAsia="lt-LT"/>
        </w:rPr>
        <w:t>s</w:t>
      </w:r>
      <w:r w:rsidR="00094148" w:rsidRPr="00A42E94">
        <w:rPr>
          <w:rFonts w:ascii="Times New Roman" w:eastAsia="Times New Roman" w:hAnsi="Times New Roman"/>
          <w:sz w:val="24"/>
          <w:szCs w:val="24"/>
          <w:lang w:eastAsia="lt-LT"/>
        </w:rPr>
        <w:t xml:space="preserve"> atliekamas</w:t>
      </w:r>
      <w:r w:rsidRPr="00A42E94">
        <w:rPr>
          <w:rFonts w:ascii="Times New Roman" w:eastAsia="Times New Roman" w:hAnsi="Times New Roman"/>
          <w:sz w:val="24"/>
          <w:szCs w:val="24"/>
          <w:lang w:eastAsia="lt-LT"/>
        </w:rPr>
        <w:t xml:space="preserve"> ne </w:t>
      </w:r>
      <w:r w:rsidR="00094148" w:rsidRPr="00A42E94">
        <w:rPr>
          <w:rFonts w:ascii="Times New Roman" w:eastAsia="Times New Roman" w:hAnsi="Times New Roman"/>
          <w:sz w:val="24"/>
          <w:szCs w:val="24"/>
          <w:lang w:eastAsia="lt-LT"/>
        </w:rPr>
        <w:t xml:space="preserve">vėliau </w:t>
      </w:r>
      <w:r w:rsidRPr="00A42E94">
        <w:rPr>
          <w:rFonts w:ascii="Times New Roman" w:eastAsia="Times New Roman" w:hAnsi="Times New Roman"/>
          <w:sz w:val="24"/>
          <w:szCs w:val="24"/>
          <w:lang w:eastAsia="lt-LT"/>
        </w:rPr>
        <w:t>kaip 60 dienų nuo projekto paraiškos gavimo dienos.</w:t>
      </w:r>
    </w:p>
    <w:p w:rsidR="008A61DC" w:rsidRPr="00A42E94" w:rsidRDefault="008A61DC" w:rsidP="003736F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Nepavykus paraiškų įvertinti per nustatytą terminą </w:t>
      </w:r>
      <w:r w:rsidR="0089420F" w:rsidRPr="00A42E94">
        <w:rPr>
          <w:rFonts w:ascii="Times New Roman" w:eastAsia="Times New Roman" w:hAnsi="Times New Roman"/>
          <w:sz w:val="24"/>
          <w:szCs w:val="24"/>
          <w:lang w:eastAsia="lt-LT"/>
        </w:rPr>
        <w:t>(kai paraiškų vertinimo metu reikia kreiptis į kitas institucijas, atliekama patikra projekto įgyvendinimo ir (ar</w:t>
      </w:r>
      <w:r w:rsidR="00195B5B" w:rsidRPr="00A42E94">
        <w:rPr>
          <w:rFonts w:ascii="Times New Roman" w:eastAsia="Times New Roman" w:hAnsi="Times New Roman"/>
          <w:sz w:val="24"/>
          <w:szCs w:val="24"/>
          <w:lang w:eastAsia="lt-LT"/>
        </w:rPr>
        <w:t>ba</w:t>
      </w:r>
      <w:r w:rsidR="0089420F" w:rsidRPr="00A42E94">
        <w:rPr>
          <w:rFonts w:ascii="Times New Roman" w:eastAsia="Times New Roman" w:hAnsi="Times New Roman"/>
          <w:sz w:val="24"/>
          <w:szCs w:val="24"/>
          <w:lang w:eastAsia="lt-LT"/>
        </w:rPr>
        <w:t>) administravimo vietoje,</w:t>
      </w:r>
      <w:r w:rsidR="009646FF" w:rsidRPr="00A42E94">
        <w:rPr>
          <w:rFonts w:ascii="Times New Roman" w:eastAsia="Times New Roman" w:hAnsi="Times New Roman"/>
          <w:sz w:val="24"/>
          <w:szCs w:val="24"/>
          <w:lang w:eastAsia="lt-LT"/>
        </w:rPr>
        <w:t xml:space="preserve"> </w:t>
      </w:r>
      <w:r w:rsidR="0055051F">
        <w:rPr>
          <w:rFonts w:ascii="Times New Roman" w:eastAsia="Times New Roman" w:hAnsi="Times New Roman"/>
          <w:sz w:val="24"/>
          <w:szCs w:val="24"/>
          <w:lang w:eastAsia="lt-LT"/>
        </w:rPr>
        <w:t>į</w:t>
      </w:r>
      <w:r w:rsidR="00913A6A" w:rsidRPr="00A42E94">
        <w:rPr>
          <w:rFonts w:ascii="Times New Roman" w:eastAsia="Times New Roman" w:hAnsi="Times New Roman"/>
          <w:sz w:val="24"/>
          <w:szCs w:val="24"/>
          <w:lang w:eastAsia="lt-LT"/>
        </w:rPr>
        <w:t>gyvendinančiajai institucijai nusprendus paraiškos vertinimo metu įpareigoti pareiškėją atlikti viešąjį pirkimą</w:t>
      </w:r>
      <w:r w:rsidR="008F09DB" w:rsidRPr="00A42E94">
        <w:rPr>
          <w:rFonts w:ascii="Times New Roman" w:eastAsia="Times New Roman" w:hAnsi="Times New Roman"/>
          <w:sz w:val="24"/>
          <w:szCs w:val="24"/>
          <w:lang w:eastAsia="lt-LT"/>
        </w:rPr>
        <w:t>)</w:t>
      </w:r>
      <w:r w:rsidR="00913A6A" w:rsidRPr="00A42E94">
        <w:rPr>
          <w:rFonts w:ascii="Times New Roman" w:eastAsia="Times New Roman" w:hAnsi="Times New Roman"/>
          <w:sz w:val="24"/>
          <w:szCs w:val="24"/>
          <w:lang w:eastAsia="lt-LT"/>
        </w:rPr>
        <w:t>,</w:t>
      </w:r>
      <w:r w:rsidRPr="00A42E94">
        <w:rPr>
          <w:rFonts w:ascii="Times New Roman" w:eastAsia="Times New Roman" w:hAnsi="Times New Roman"/>
          <w:sz w:val="24"/>
          <w:szCs w:val="24"/>
          <w:lang w:eastAsia="lt-LT"/>
        </w:rPr>
        <w:t xml:space="preserve"> vertinimo terminas gali būti pratęstas </w:t>
      </w:r>
      <w:r w:rsidR="006E0331">
        <w:rPr>
          <w:rFonts w:ascii="Times New Roman" w:eastAsia="Times New Roman" w:hAnsi="Times New Roman"/>
          <w:sz w:val="24"/>
          <w:szCs w:val="24"/>
          <w:lang w:eastAsia="lt-LT"/>
        </w:rPr>
        <w:t>Į</w:t>
      </w:r>
      <w:r w:rsidR="008F09DB" w:rsidRPr="00A42E94">
        <w:rPr>
          <w:rFonts w:ascii="Times New Roman" w:eastAsia="Times New Roman" w:hAnsi="Times New Roman"/>
          <w:sz w:val="24"/>
          <w:szCs w:val="24"/>
          <w:lang w:eastAsia="lt-LT"/>
        </w:rPr>
        <w:t xml:space="preserve">gyvendinančiosios </w:t>
      </w:r>
      <w:r w:rsidRPr="00A42E94">
        <w:rPr>
          <w:rFonts w:ascii="Times New Roman" w:eastAsia="Times New Roman" w:hAnsi="Times New Roman"/>
          <w:sz w:val="24"/>
          <w:szCs w:val="24"/>
          <w:lang w:eastAsia="lt-LT"/>
        </w:rPr>
        <w:t xml:space="preserve">institucijos sprendimu. Apie naują paraiškų vertinimo terminą </w:t>
      </w:r>
      <w:r w:rsidR="006E0331">
        <w:rPr>
          <w:rFonts w:ascii="Times New Roman" w:eastAsia="Times New Roman" w:hAnsi="Times New Roman"/>
          <w:sz w:val="24"/>
          <w:szCs w:val="24"/>
          <w:lang w:eastAsia="lt-LT"/>
        </w:rPr>
        <w:t>Į</w:t>
      </w:r>
      <w:r w:rsidR="008F09DB" w:rsidRPr="00A42E94">
        <w:rPr>
          <w:rFonts w:ascii="Times New Roman" w:eastAsia="Times New Roman" w:hAnsi="Times New Roman"/>
          <w:sz w:val="24"/>
          <w:szCs w:val="24"/>
          <w:lang w:eastAsia="lt-LT"/>
        </w:rPr>
        <w:t xml:space="preserve">gyvendinančioji </w:t>
      </w:r>
      <w:r w:rsidRPr="00A42E94">
        <w:rPr>
          <w:rFonts w:ascii="Times New Roman" w:eastAsia="Times New Roman" w:hAnsi="Times New Roman"/>
          <w:sz w:val="24"/>
          <w:szCs w:val="24"/>
          <w:lang w:eastAsia="lt-LT"/>
        </w:rPr>
        <w:t>institucija informuoja pareiškėjus per DMS</w:t>
      </w:r>
      <w:r w:rsidR="009B5A81" w:rsidRPr="00A42E94">
        <w:rPr>
          <w:rFonts w:ascii="Times New Roman" w:eastAsia="Times New Roman" w:hAnsi="Times New Roman"/>
          <w:sz w:val="24"/>
          <w:szCs w:val="24"/>
          <w:lang w:eastAsia="lt-LT"/>
        </w:rPr>
        <w:t xml:space="preserve"> arba raštu, </w:t>
      </w:r>
      <w:r w:rsidR="003E66E0" w:rsidRPr="00A42E94">
        <w:rPr>
          <w:rFonts w:ascii="Times New Roman" w:eastAsia="Times New Roman" w:hAnsi="Times New Roman"/>
          <w:sz w:val="24"/>
          <w:szCs w:val="24"/>
          <w:lang w:eastAsia="lt-LT"/>
        </w:rPr>
        <w:t>jeigu</w:t>
      </w:r>
      <w:r w:rsidR="009B5A81" w:rsidRPr="00A42E94">
        <w:rPr>
          <w:rFonts w:ascii="Times New Roman" w:eastAsia="Times New Roman" w:hAnsi="Times New Roman"/>
          <w:sz w:val="24"/>
          <w:szCs w:val="24"/>
          <w:lang w:eastAsia="lt-LT"/>
        </w:rPr>
        <w:t xml:space="preserve"> nėra užtikrintas DMS funkcionalumas.</w:t>
      </w:r>
      <w:r w:rsidR="009B5A81" w:rsidRPr="00A42E94">
        <w:rPr>
          <w:rFonts w:ascii="Times New Roman" w:eastAsia="Times New Roman" w:hAnsi="Times New Roman"/>
          <w:sz w:val="24"/>
          <w:szCs w:val="24"/>
          <w:u w:val="single"/>
          <w:lang w:eastAsia="lt-LT"/>
        </w:rPr>
        <w:t xml:space="preserve"> </w:t>
      </w:r>
    </w:p>
    <w:p w:rsidR="00587127" w:rsidRPr="00A42E94" w:rsidRDefault="00E2153D" w:rsidP="003736F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026CDA">
        <w:rPr>
          <w:rFonts w:ascii="Times New Roman" w:hAnsi="Times New Roman"/>
          <w:sz w:val="24"/>
          <w:szCs w:val="24"/>
          <w:lang w:eastAsia="lt-LT"/>
        </w:rPr>
        <w:t>Paraiška atmetama dėl priežasčių, nustatytų Apraše ir Projektų taisyklių 14 ir 15 skirsniuose juose nustatyta tvarka. Apie paraiškos atmetimą pareiškėjas informuojamas per DMS arba raštu, jeigu nėra užtikrintas DMS funkcionalumas, per 3 darbo dienas nuo sprendimo dėl paraiškos atmetimo priėmimo dienos.</w:t>
      </w:r>
    </w:p>
    <w:p w:rsidR="009646FF" w:rsidRPr="00A42E94" w:rsidRDefault="00360E7A" w:rsidP="00BD6F0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Pareiškėjas sprendimą</w:t>
      </w:r>
      <w:r w:rsidR="0016442C" w:rsidRPr="00A42E94">
        <w:rPr>
          <w:rFonts w:ascii="Times New Roman" w:eastAsia="Times New Roman" w:hAnsi="Times New Roman"/>
          <w:sz w:val="24"/>
          <w:szCs w:val="24"/>
          <w:lang w:eastAsia="lt-LT"/>
        </w:rPr>
        <w:t xml:space="preserve"> dėl paraiš</w:t>
      </w:r>
      <w:r w:rsidRPr="00A42E94">
        <w:rPr>
          <w:rFonts w:ascii="Times New Roman" w:eastAsia="Times New Roman" w:hAnsi="Times New Roman"/>
          <w:sz w:val="24"/>
          <w:szCs w:val="24"/>
          <w:lang w:eastAsia="lt-LT"/>
        </w:rPr>
        <w:t>kos atmetimo gali apskųsti</w:t>
      </w:r>
      <w:r w:rsidR="0016442C" w:rsidRPr="00A42E94">
        <w:rPr>
          <w:rFonts w:ascii="Times New Roman" w:eastAsia="Times New Roman" w:hAnsi="Times New Roman"/>
          <w:sz w:val="24"/>
          <w:szCs w:val="24"/>
          <w:lang w:eastAsia="lt-LT"/>
        </w:rPr>
        <w:t xml:space="preserve"> Projektų taisyklių 4</w:t>
      </w:r>
      <w:r w:rsidR="00E279C5" w:rsidRPr="00A42E94">
        <w:rPr>
          <w:rFonts w:ascii="Times New Roman" w:eastAsia="Times New Roman" w:hAnsi="Times New Roman"/>
          <w:sz w:val="24"/>
          <w:szCs w:val="24"/>
          <w:lang w:eastAsia="lt-LT"/>
        </w:rPr>
        <w:t>3</w:t>
      </w:r>
      <w:r w:rsidR="0016442C" w:rsidRPr="00A42E94">
        <w:rPr>
          <w:rFonts w:ascii="Times New Roman" w:eastAsia="Times New Roman" w:hAnsi="Times New Roman"/>
          <w:sz w:val="24"/>
          <w:szCs w:val="24"/>
          <w:lang w:eastAsia="lt-LT"/>
        </w:rPr>
        <w:t xml:space="preserve"> skirsnyje nustatyta tvarka</w:t>
      </w:r>
      <w:r w:rsidRPr="00A42E94">
        <w:rPr>
          <w:rFonts w:ascii="Times New Roman" w:eastAsia="Times New Roman" w:hAnsi="Times New Roman"/>
          <w:sz w:val="24"/>
          <w:szCs w:val="24"/>
          <w:lang w:eastAsia="lt-LT"/>
        </w:rPr>
        <w:t xml:space="preserve"> ne vėliau kaip per 14 dienų nuo tos dienos, kurią pareiškėjas sužinojo ar turėjo sužinoti apie skundžiamus </w:t>
      </w:r>
      <w:r w:rsidR="006E0331">
        <w:rPr>
          <w:rFonts w:ascii="Times New Roman" w:eastAsia="Times New Roman" w:hAnsi="Times New Roman"/>
          <w:sz w:val="24"/>
          <w:szCs w:val="24"/>
          <w:lang w:eastAsia="lt-LT"/>
        </w:rPr>
        <w:t>Į</w:t>
      </w:r>
      <w:r w:rsidR="000C1E6B" w:rsidRPr="00A42E94">
        <w:rPr>
          <w:rFonts w:ascii="Times New Roman" w:eastAsia="Times New Roman" w:hAnsi="Times New Roman"/>
          <w:sz w:val="24"/>
          <w:szCs w:val="24"/>
          <w:lang w:eastAsia="lt-LT"/>
        </w:rPr>
        <w:t xml:space="preserve">gyvendinančiosios </w:t>
      </w:r>
      <w:r w:rsidRPr="00A42E94">
        <w:rPr>
          <w:rFonts w:ascii="Times New Roman" w:eastAsia="Times New Roman" w:hAnsi="Times New Roman"/>
          <w:sz w:val="24"/>
          <w:szCs w:val="24"/>
          <w:lang w:eastAsia="lt-LT"/>
        </w:rPr>
        <w:t>institucijos veiksmus ar neveikimą</w:t>
      </w:r>
      <w:r w:rsidR="0016442C" w:rsidRPr="00A42E94">
        <w:rPr>
          <w:rFonts w:ascii="Times New Roman" w:eastAsia="Times New Roman" w:hAnsi="Times New Roman"/>
          <w:sz w:val="24"/>
          <w:szCs w:val="24"/>
          <w:lang w:eastAsia="lt-LT"/>
        </w:rPr>
        <w:t>.</w:t>
      </w:r>
    </w:p>
    <w:p w:rsidR="0016442C" w:rsidRPr="00A42E94" w:rsidRDefault="009646FF" w:rsidP="00BD6F0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Įgyvendinančiajai institucijai baigus paraiškų vertinimą, sprendimą dėl projekto finansavimo arba nefinansavimo priima Ministerija Projektų taisyklių 17 skirsnyje nustatyta tvarka. </w:t>
      </w:r>
      <w:r w:rsidR="0016442C" w:rsidRPr="00A42E94">
        <w:rPr>
          <w:rFonts w:ascii="Times New Roman" w:eastAsia="Times New Roman" w:hAnsi="Times New Roman"/>
          <w:sz w:val="24"/>
          <w:szCs w:val="24"/>
          <w:lang w:eastAsia="lt-LT"/>
        </w:rPr>
        <w:t xml:space="preserve"> </w:t>
      </w:r>
    </w:p>
    <w:p w:rsidR="00FD7777" w:rsidRPr="00A42E94" w:rsidRDefault="00E279C5" w:rsidP="00BD6F0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Ministerijai </w:t>
      </w:r>
      <w:r w:rsidR="006E5357" w:rsidRPr="00A42E94">
        <w:rPr>
          <w:rFonts w:ascii="Times New Roman" w:eastAsia="Times New Roman" w:hAnsi="Times New Roman"/>
          <w:sz w:val="24"/>
          <w:szCs w:val="24"/>
          <w:lang w:eastAsia="lt-LT"/>
        </w:rPr>
        <w:t xml:space="preserve">priėmus sprendimą finansuoti projektą, </w:t>
      </w:r>
      <w:r w:rsidR="0055051F">
        <w:rPr>
          <w:rFonts w:ascii="Times New Roman" w:eastAsia="Times New Roman" w:hAnsi="Times New Roman"/>
          <w:sz w:val="24"/>
          <w:szCs w:val="24"/>
          <w:lang w:eastAsia="lt-LT"/>
        </w:rPr>
        <w:t>į</w:t>
      </w:r>
      <w:r w:rsidR="000C1E6B" w:rsidRPr="00A42E94">
        <w:rPr>
          <w:rFonts w:ascii="Times New Roman" w:eastAsia="Times New Roman" w:hAnsi="Times New Roman"/>
          <w:sz w:val="24"/>
          <w:szCs w:val="24"/>
          <w:lang w:eastAsia="lt-LT"/>
        </w:rPr>
        <w:t xml:space="preserve">gyvendinančioji </w:t>
      </w:r>
      <w:r w:rsidR="006E5357" w:rsidRPr="00A42E94">
        <w:rPr>
          <w:rFonts w:ascii="Times New Roman" w:eastAsia="Times New Roman" w:hAnsi="Times New Roman"/>
          <w:sz w:val="24"/>
          <w:szCs w:val="24"/>
          <w:lang w:eastAsia="lt-LT"/>
        </w:rPr>
        <w:t xml:space="preserve">institucija per 3 darbo dienas nuo </w:t>
      </w:r>
      <w:r w:rsidR="003F62EF" w:rsidRPr="00A42E94">
        <w:rPr>
          <w:rFonts w:ascii="Times New Roman" w:eastAsia="Times New Roman" w:hAnsi="Times New Roman"/>
          <w:sz w:val="24"/>
          <w:szCs w:val="24"/>
          <w:lang w:eastAsia="lt-LT"/>
        </w:rPr>
        <w:t>šio</w:t>
      </w:r>
      <w:r w:rsidR="00CE09F3" w:rsidRPr="00A42E94">
        <w:rPr>
          <w:rFonts w:ascii="Times New Roman" w:eastAsia="Times New Roman" w:hAnsi="Times New Roman"/>
          <w:sz w:val="24"/>
          <w:szCs w:val="24"/>
          <w:lang w:eastAsia="lt-LT"/>
        </w:rPr>
        <w:t xml:space="preserve"> </w:t>
      </w:r>
      <w:r w:rsidR="006E5357" w:rsidRPr="00A42E94">
        <w:rPr>
          <w:rFonts w:ascii="Times New Roman" w:eastAsia="Times New Roman" w:hAnsi="Times New Roman"/>
          <w:sz w:val="24"/>
          <w:szCs w:val="24"/>
          <w:lang w:eastAsia="lt-LT"/>
        </w:rPr>
        <w:t>sprendimo</w:t>
      </w:r>
      <w:r w:rsidRPr="00A42E94">
        <w:rPr>
          <w:rFonts w:ascii="Times New Roman" w:eastAsia="Times New Roman" w:hAnsi="Times New Roman"/>
          <w:sz w:val="24"/>
          <w:szCs w:val="24"/>
          <w:lang w:eastAsia="lt-LT"/>
        </w:rPr>
        <w:t xml:space="preserve"> gavimo</w:t>
      </w:r>
      <w:r w:rsidR="006E5357" w:rsidRPr="00A42E94">
        <w:rPr>
          <w:rFonts w:ascii="Times New Roman" w:eastAsia="Times New Roman" w:hAnsi="Times New Roman"/>
          <w:sz w:val="24"/>
          <w:szCs w:val="24"/>
          <w:lang w:eastAsia="lt-LT"/>
        </w:rPr>
        <w:t xml:space="preserve"> dienos per DMS</w:t>
      </w:r>
      <w:r w:rsidR="00FD7777" w:rsidRPr="00A42E94">
        <w:rPr>
          <w:rFonts w:ascii="Times New Roman" w:eastAsia="Times New Roman" w:hAnsi="Times New Roman"/>
          <w:sz w:val="24"/>
          <w:szCs w:val="24"/>
          <w:lang w:eastAsia="lt-LT"/>
        </w:rPr>
        <w:t xml:space="preserve"> arba raštu, </w:t>
      </w:r>
      <w:r w:rsidR="003E66E0" w:rsidRPr="00A42E94">
        <w:rPr>
          <w:rFonts w:ascii="Times New Roman" w:eastAsia="Times New Roman" w:hAnsi="Times New Roman"/>
          <w:sz w:val="24"/>
          <w:szCs w:val="24"/>
          <w:lang w:eastAsia="lt-LT"/>
        </w:rPr>
        <w:t>jeigu</w:t>
      </w:r>
      <w:r w:rsidR="00FD7777" w:rsidRPr="00A42E94">
        <w:rPr>
          <w:rFonts w:ascii="Times New Roman" w:eastAsia="Times New Roman" w:hAnsi="Times New Roman"/>
          <w:sz w:val="24"/>
          <w:szCs w:val="24"/>
          <w:lang w:eastAsia="lt-LT"/>
        </w:rPr>
        <w:t xml:space="preserve"> nėra užtikrintas DMS funkcionalumas,</w:t>
      </w:r>
      <w:r w:rsidR="001C69F7" w:rsidRPr="00A42E94">
        <w:rPr>
          <w:rFonts w:ascii="Times New Roman" w:eastAsia="Times New Roman" w:hAnsi="Times New Roman"/>
          <w:sz w:val="24"/>
          <w:szCs w:val="24"/>
          <w:lang w:eastAsia="lt-LT"/>
        </w:rPr>
        <w:t xml:space="preserve"> </w:t>
      </w:r>
      <w:r w:rsidR="006E5357" w:rsidRPr="00A42E94">
        <w:rPr>
          <w:rFonts w:ascii="Times New Roman" w:eastAsia="Times New Roman" w:hAnsi="Times New Roman"/>
          <w:sz w:val="24"/>
          <w:szCs w:val="24"/>
          <w:lang w:eastAsia="lt-LT"/>
        </w:rPr>
        <w:t>pateikia šį sprendimą pareiškėjams</w:t>
      </w:r>
      <w:r w:rsidR="00172E5B" w:rsidRPr="00A42E94">
        <w:rPr>
          <w:rFonts w:ascii="Times New Roman" w:eastAsia="Times New Roman" w:hAnsi="Times New Roman"/>
          <w:sz w:val="24"/>
          <w:szCs w:val="24"/>
          <w:lang w:eastAsia="lt-LT"/>
        </w:rPr>
        <w:t>.</w:t>
      </w:r>
      <w:r w:rsidR="00EF7E3B" w:rsidRPr="00A42E94">
        <w:rPr>
          <w:rFonts w:ascii="Times New Roman" w:eastAsia="Times New Roman" w:hAnsi="Times New Roman"/>
          <w:sz w:val="24"/>
          <w:szCs w:val="24"/>
          <w:lang w:eastAsia="lt-LT"/>
        </w:rPr>
        <w:t xml:space="preserve"> </w:t>
      </w:r>
    </w:p>
    <w:p w:rsidR="006F060F" w:rsidRPr="00A42E94" w:rsidRDefault="006F060F" w:rsidP="00BD6F0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Pagal Aprašą finansuojamiems projektams </w:t>
      </w:r>
      <w:r w:rsidR="00C771E9" w:rsidRPr="00A42E94">
        <w:rPr>
          <w:rFonts w:ascii="Times New Roman" w:eastAsia="Times New Roman" w:hAnsi="Times New Roman"/>
          <w:sz w:val="24"/>
          <w:szCs w:val="24"/>
          <w:lang w:eastAsia="lt-LT"/>
        </w:rPr>
        <w:t xml:space="preserve">įgyvendinti </w:t>
      </w:r>
      <w:r w:rsidRPr="00A42E94">
        <w:rPr>
          <w:rFonts w:ascii="Times New Roman" w:eastAsia="Times New Roman" w:hAnsi="Times New Roman"/>
          <w:sz w:val="24"/>
          <w:szCs w:val="24"/>
          <w:lang w:eastAsia="lt-LT"/>
        </w:rPr>
        <w:t>bus sudaromos dvišalės sutartys</w:t>
      </w:r>
      <w:r w:rsidR="000C1E6B" w:rsidRPr="00A42E94">
        <w:rPr>
          <w:rFonts w:ascii="Times New Roman" w:eastAsia="Times New Roman" w:hAnsi="Times New Roman"/>
          <w:sz w:val="24"/>
          <w:szCs w:val="24"/>
          <w:lang w:eastAsia="lt-LT"/>
        </w:rPr>
        <w:t xml:space="preserve"> tarp pareiškėjų ir </w:t>
      </w:r>
      <w:r w:rsidR="006E0331">
        <w:rPr>
          <w:rFonts w:ascii="Times New Roman" w:eastAsia="Times New Roman" w:hAnsi="Times New Roman"/>
          <w:sz w:val="24"/>
          <w:szCs w:val="24"/>
          <w:lang w:eastAsia="lt-LT"/>
        </w:rPr>
        <w:t>Į</w:t>
      </w:r>
      <w:r w:rsidR="000C1E6B" w:rsidRPr="00A42E94">
        <w:rPr>
          <w:rFonts w:ascii="Times New Roman" w:eastAsia="Times New Roman" w:hAnsi="Times New Roman"/>
          <w:sz w:val="24"/>
          <w:szCs w:val="24"/>
          <w:lang w:eastAsia="lt-LT"/>
        </w:rPr>
        <w:t>gyvendinančiosios institucijos</w:t>
      </w:r>
      <w:r w:rsidR="002821D1" w:rsidRPr="00A42E94">
        <w:rPr>
          <w:rFonts w:ascii="Times New Roman" w:eastAsia="Times New Roman" w:hAnsi="Times New Roman"/>
          <w:sz w:val="24"/>
          <w:szCs w:val="24"/>
          <w:lang w:eastAsia="lt-LT"/>
        </w:rPr>
        <w:t xml:space="preserve">. </w:t>
      </w:r>
    </w:p>
    <w:p w:rsidR="006E5357" w:rsidRPr="00A42E94" w:rsidRDefault="0074514B" w:rsidP="00BD6F0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lastRenderedPageBreak/>
        <w:t xml:space="preserve">Ministerijai priėmus sprendimą dėl projekto finansavimo, </w:t>
      </w:r>
      <w:r w:rsidR="0055051F">
        <w:rPr>
          <w:rFonts w:ascii="Times New Roman" w:eastAsia="Times New Roman" w:hAnsi="Times New Roman"/>
          <w:sz w:val="24"/>
          <w:szCs w:val="24"/>
          <w:lang w:eastAsia="lt-LT"/>
        </w:rPr>
        <w:t>į</w:t>
      </w:r>
      <w:r w:rsidR="00FD712A" w:rsidRPr="00A42E94">
        <w:rPr>
          <w:rFonts w:ascii="Times New Roman" w:eastAsia="Times New Roman" w:hAnsi="Times New Roman"/>
          <w:sz w:val="24"/>
          <w:szCs w:val="24"/>
          <w:lang w:eastAsia="lt-LT"/>
        </w:rPr>
        <w:t xml:space="preserve">gyvendinančioji institucija </w:t>
      </w:r>
      <w:r w:rsidR="006E5357" w:rsidRPr="00A42E94">
        <w:rPr>
          <w:rFonts w:ascii="Times New Roman" w:eastAsia="Times New Roman" w:hAnsi="Times New Roman"/>
          <w:sz w:val="24"/>
          <w:szCs w:val="24"/>
          <w:lang w:eastAsia="lt-LT"/>
        </w:rPr>
        <w:t xml:space="preserve">Projektų taisyklių 18 skirsnyje nustatyta tvarka </w:t>
      </w:r>
      <w:r w:rsidR="00F77E91" w:rsidRPr="00A42E94">
        <w:rPr>
          <w:rFonts w:ascii="Times New Roman" w:eastAsia="Times New Roman" w:hAnsi="Times New Roman"/>
          <w:sz w:val="24"/>
          <w:szCs w:val="24"/>
          <w:lang w:eastAsia="lt-LT"/>
        </w:rPr>
        <w:t xml:space="preserve">pagal Projektų taisyklių 4 priede nustatytą formą </w:t>
      </w:r>
      <w:r w:rsidR="006E5357" w:rsidRPr="00A42E94">
        <w:rPr>
          <w:rFonts w:ascii="Times New Roman" w:eastAsia="Times New Roman" w:hAnsi="Times New Roman"/>
          <w:sz w:val="24"/>
          <w:szCs w:val="24"/>
          <w:lang w:eastAsia="lt-LT"/>
        </w:rPr>
        <w:t>parengia ir pateikia pareiškėjui projekto sutarties projektą i</w:t>
      </w:r>
      <w:r w:rsidR="00EF7E3B" w:rsidRPr="00A42E94">
        <w:rPr>
          <w:rFonts w:ascii="Times New Roman" w:eastAsia="Times New Roman" w:hAnsi="Times New Roman"/>
          <w:sz w:val="24"/>
          <w:szCs w:val="24"/>
          <w:lang w:eastAsia="lt-LT"/>
        </w:rPr>
        <w:t>r</w:t>
      </w:r>
      <w:r w:rsidR="006E5357" w:rsidRPr="00A42E94">
        <w:rPr>
          <w:rFonts w:ascii="Times New Roman" w:eastAsia="Times New Roman" w:hAnsi="Times New Roman"/>
          <w:sz w:val="24"/>
          <w:szCs w:val="24"/>
          <w:lang w:eastAsia="lt-LT"/>
        </w:rPr>
        <w:t xml:space="preserve"> nurodo pasiūlymo pasirašyti</w:t>
      </w:r>
      <w:r w:rsidR="00243989" w:rsidRPr="00A42E94">
        <w:rPr>
          <w:rFonts w:ascii="Times New Roman" w:eastAsia="Times New Roman" w:hAnsi="Times New Roman"/>
          <w:sz w:val="24"/>
          <w:szCs w:val="24"/>
          <w:lang w:eastAsia="lt-LT"/>
        </w:rPr>
        <w:t xml:space="preserve"> projekto</w:t>
      </w:r>
      <w:r w:rsidR="006E5357" w:rsidRPr="00A42E94">
        <w:rPr>
          <w:rFonts w:ascii="Times New Roman" w:eastAsia="Times New Roman" w:hAnsi="Times New Roman"/>
          <w:sz w:val="24"/>
          <w:szCs w:val="24"/>
          <w:lang w:eastAsia="lt-LT"/>
        </w:rPr>
        <w:t xml:space="preserve"> sutartį galiojimo terminą. Pareiškėjui per </w:t>
      </w:r>
      <w:r w:rsidR="00F77E91" w:rsidRPr="00A42E94">
        <w:rPr>
          <w:rFonts w:ascii="Times New Roman" w:eastAsia="Times New Roman" w:hAnsi="Times New Roman"/>
          <w:sz w:val="24"/>
          <w:szCs w:val="24"/>
          <w:lang w:eastAsia="lt-LT"/>
        </w:rPr>
        <w:t xml:space="preserve">Įgyvendinančiosios </w:t>
      </w:r>
      <w:r w:rsidR="006E5357" w:rsidRPr="00A42E94">
        <w:rPr>
          <w:rFonts w:ascii="Times New Roman" w:eastAsia="Times New Roman" w:hAnsi="Times New Roman"/>
          <w:sz w:val="24"/>
          <w:szCs w:val="24"/>
          <w:lang w:eastAsia="lt-LT"/>
        </w:rPr>
        <w:t>institucijos nustatytą pasiūlymo galiojimo terminą nepasirašius</w:t>
      </w:r>
      <w:r w:rsidR="00243989" w:rsidRPr="00A42E94">
        <w:rPr>
          <w:rFonts w:ascii="Times New Roman" w:eastAsia="Times New Roman" w:hAnsi="Times New Roman"/>
          <w:sz w:val="24"/>
          <w:szCs w:val="24"/>
          <w:lang w:eastAsia="lt-LT"/>
        </w:rPr>
        <w:t xml:space="preserve"> projekto</w:t>
      </w:r>
      <w:r w:rsidR="006E5357" w:rsidRPr="00A42E94">
        <w:rPr>
          <w:rFonts w:ascii="Times New Roman" w:eastAsia="Times New Roman" w:hAnsi="Times New Roman"/>
          <w:sz w:val="24"/>
          <w:szCs w:val="24"/>
          <w:lang w:eastAsia="lt-LT"/>
        </w:rPr>
        <w:t xml:space="preserve"> sutarties, pasiūlymas pasirašyti</w:t>
      </w:r>
      <w:r w:rsidR="00243989" w:rsidRPr="00A42E94">
        <w:rPr>
          <w:rFonts w:ascii="Times New Roman" w:eastAsia="Times New Roman" w:hAnsi="Times New Roman"/>
          <w:sz w:val="24"/>
          <w:szCs w:val="24"/>
          <w:lang w:eastAsia="lt-LT"/>
        </w:rPr>
        <w:t xml:space="preserve"> projekto</w:t>
      </w:r>
      <w:r w:rsidR="006E5357" w:rsidRPr="00A42E94">
        <w:rPr>
          <w:rFonts w:ascii="Times New Roman" w:eastAsia="Times New Roman" w:hAnsi="Times New Roman"/>
          <w:sz w:val="24"/>
          <w:szCs w:val="24"/>
          <w:lang w:eastAsia="lt-LT"/>
        </w:rPr>
        <w:t xml:space="preserve"> sutartį netenka galios.</w:t>
      </w:r>
      <w:r w:rsidR="00102879" w:rsidRPr="00A42E94">
        <w:rPr>
          <w:rFonts w:ascii="Times New Roman" w:eastAsia="Times New Roman" w:hAnsi="Times New Roman"/>
          <w:sz w:val="24"/>
          <w:szCs w:val="24"/>
          <w:lang w:eastAsia="lt-LT"/>
        </w:rPr>
        <w:t xml:space="preserve"> </w:t>
      </w:r>
      <w:r w:rsidR="00FD712A" w:rsidRPr="00A42E94">
        <w:rPr>
          <w:rFonts w:ascii="Times New Roman" w:eastAsia="Times New Roman" w:hAnsi="Times New Roman"/>
          <w:sz w:val="24"/>
          <w:szCs w:val="24"/>
          <w:lang w:eastAsia="lt-LT"/>
        </w:rPr>
        <w:t xml:space="preserve">Pareiškėjas turi teisę kreiptis į </w:t>
      </w:r>
      <w:r w:rsidR="00951B65">
        <w:rPr>
          <w:rFonts w:ascii="Times New Roman" w:eastAsia="Times New Roman" w:hAnsi="Times New Roman"/>
          <w:sz w:val="24"/>
          <w:szCs w:val="24"/>
          <w:lang w:eastAsia="lt-LT"/>
        </w:rPr>
        <w:t>į</w:t>
      </w:r>
      <w:r w:rsidR="00F77E91" w:rsidRPr="00A42E94">
        <w:rPr>
          <w:rFonts w:ascii="Times New Roman" w:eastAsia="Times New Roman" w:hAnsi="Times New Roman"/>
          <w:sz w:val="24"/>
          <w:szCs w:val="24"/>
          <w:lang w:eastAsia="lt-LT"/>
        </w:rPr>
        <w:t xml:space="preserve">gyvendinančiąją </w:t>
      </w:r>
      <w:r w:rsidR="00FD712A" w:rsidRPr="00A42E94">
        <w:rPr>
          <w:rFonts w:ascii="Times New Roman" w:eastAsia="Times New Roman" w:hAnsi="Times New Roman"/>
          <w:sz w:val="24"/>
          <w:szCs w:val="24"/>
          <w:lang w:eastAsia="lt-LT"/>
        </w:rPr>
        <w:t>instituciją su prašymu dėl objektyvių priežasčių, nepriklausančių nuo pareiškėjo, pakeisti</w:t>
      </w:r>
      <w:r w:rsidR="00243989" w:rsidRPr="00A42E94">
        <w:rPr>
          <w:rFonts w:ascii="Times New Roman" w:eastAsia="Times New Roman" w:hAnsi="Times New Roman"/>
          <w:sz w:val="24"/>
          <w:szCs w:val="24"/>
          <w:lang w:eastAsia="lt-LT"/>
        </w:rPr>
        <w:t xml:space="preserve"> projekto</w:t>
      </w:r>
      <w:r w:rsidR="00FD712A" w:rsidRPr="00A42E94">
        <w:rPr>
          <w:rFonts w:ascii="Times New Roman" w:eastAsia="Times New Roman" w:hAnsi="Times New Roman"/>
          <w:sz w:val="24"/>
          <w:szCs w:val="24"/>
          <w:lang w:eastAsia="lt-LT"/>
        </w:rPr>
        <w:t xml:space="preserve"> sutarties pasirašymo terminą</w:t>
      </w:r>
      <w:r w:rsidR="00C771E9" w:rsidRPr="00A42E94">
        <w:rPr>
          <w:rFonts w:ascii="Times New Roman" w:eastAsia="Times New Roman" w:hAnsi="Times New Roman"/>
          <w:sz w:val="24"/>
          <w:szCs w:val="24"/>
          <w:lang w:eastAsia="lt-LT"/>
        </w:rPr>
        <w:t xml:space="preserve">. </w:t>
      </w:r>
      <w:r w:rsidR="000D4619" w:rsidRPr="00A42E94">
        <w:rPr>
          <w:rFonts w:ascii="Times New Roman" w:eastAsia="Times New Roman" w:hAnsi="Times New Roman"/>
          <w:sz w:val="24"/>
          <w:szCs w:val="24"/>
          <w:lang w:eastAsia="lt-LT"/>
        </w:rPr>
        <w:t xml:space="preserve"> </w:t>
      </w:r>
    </w:p>
    <w:p w:rsidR="00E279C5" w:rsidRPr="00A42E94" w:rsidRDefault="006F060F" w:rsidP="00BD6F03">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Projekto </w:t>
      </w:r>
      <w:r w:rsidR="00E279C5" w:rsidRPr="00A42E94">
        <w:rPr>
          <w:rFonts w:ascii="Times New Roman" w:eastAsia="Times New Roman" w:hAnsi="Times New Roman"/>
          <w:sz w:val="24"/>
          <w:szCs w:val="24"/>
          <w:lang w:eastAsia="lt-LT"/>
        </w:rPr>
        <w:t>sutarties originala</w:t>
      </w:r>
      <w:r w:rsidR="00C771E9" w:rsidRPr="00A42E94">
        <w:rPr>
          <w:rFonts w:ascii="Times New Roman" w:eastAsia="Times New Roman" w:hAnsi="Times New Roman"/>
          <w:sz w:val="24"/>
          <w:szCs w:val="24"/>
          <w:lang w:eastAsia="lt-LT"/>
        </w:rPr>
        <w:t>s</w:t>
      </w:r>
      <w:r w:rsidR="00E279C5" w:rsidRPr="00A42E94">
        <w:rPr>
          <w:rFonts w:ascii="Times New Roman" w:eastAsia="Times New Roman" w:hAnsi="Times New Roman"/>
          <w:sz w:val="24"/>
          <w:szCs w:val="24"/>
          <w:lang w:eastAsia="lt-LT"/>
        </w:rPr>
        <w:t xml:space="preserve"> gali būti rengiam</w:t>
      </w:r>
      <w:r w:rsidR="00C771E9" w:rsidRPr="00A42E94">
        <w:rPr>
          <w:rFonts w:ascii="Times New Roman" w:eastAsia="Times New Roman" w:hAnsi="Times New Roman"/>
          <w:sz w:val="24"/>
          <w:szCs w:val="24"/>
          <w:lang w:eastAsia="lt-LT"/>
        </w:rPr>
        <w:t>as</w:t>
      </w:r>
      <w:r w:rsidR="00E279C5" w:rsidRPr="00A42E94">
        <w:rPr>
          <w:rFonts w:ascii="Times New Roman" w:eastAsia="Times New Roman" w:hAnsi="Times New Roman"/>
          <w:sz w:val="24"/>
          <w:szCs w:val="24"/>
          <w:lang w:eastAsia="lt-LT"/>
        </w:rPr>
        <w:t xml:space="preserve"> ir teikiam</w:t>
      </w:r>
      <w:r w:rsidR="00C771E9" w:rsidRPr="00A42E94">
        <w:rPr>
          <w:rFonts w:ascii="Times New Roman" w:eastAsia="Times New Roman" w:hAnsi="Times New Roman"/>
          <w:sz w:val="24"/>
          <w:szCs w:val="24"/>
          <w:lang w:eastAsia="lt-LT"/>
        </w:rPr>
        <w:t>as</w:t>
      </w:r>
      <w:r w:rsidR="00E279C5" w:rsidRPr="00A42E94">
        <w:rPr>
          <w:rFonts w:ascii="Times New Roman" w:eastAsia="Times New Roman" w:hAnsi="Times New Roman"/>
          <w:sz w:val="24"/>
          <w:szCs w:val="24"/>
          <w:lang w:eastAsia="lt-LT"/>
        </w:rPr>
        <w:t xml:space="preserve">: </w:t>
      </w:r>
    </w:p>
    <w:p w:rsidR="00E279C5" w:rsidRPr="00A42E94" w:rsidRDefault="00F77E91" w:rsidP="00227DC4">
      <w:pPr>
        <w:numPr>
          <w:ilvl w:val="1"/>
          <w:numId w:val="6"/>
        </w:numPr>
        <w:tabs>
          <w:tab w:val="left" w:pos="1276"/>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arba </w:t>
      </w:r>
      <w:r w:rsidR="00E279C5" w:rsidRPr="00A42E94">
        <w:rPr>
          <w:rFonts w:ascii="Times New Roman" w:eastAsia="Times New Roman" w:hAnsi="Times New Roman"/>
          <w:sz w:val="24"/>
          <w:szCs w:val="24"/>
          <w:lang w:eastAsia="lt-LT"/>
        </w:rPr>
        <w:t>kaip pasirašyt</w:t>
      </w:r>
      <w:r w:rsidR="00C771E9" w:rsidRPr="00A42E94">
        <w:rPr>
          <w:rFonts w:ascii="Times New Roman" w:eastAsia="Times New Roman" w:hAnsi="Times New Roman"/>
          <w:sz w:val="24"/>
          <w:szCs w:val="24"/>
          <w:lang w:eastAsia="lt-LT"/>
        </w:rPr>
        <w:t>as</w:t>
      </w:r>
      <w:r w:rsidR="00E279C5" w:rsidRPr="00A42E94">
        <w:rPr>
          <w:rFonts w:ascii="Times New Roman" w:eastAsia="Times New Roman" w:hAnsi="Times New Roman"/>
          <w:sz w:val="24"/>
          <w:szCs w:val="24"/>
          <w:lang w:eastAsia="lt-LT"/>
        </w:rPr>
        <w:t xml:space="preserve"> popierini</w:t>
      </w:r>
      <w:r w:rsidR="00C771E9" w:rsidRPr="00A42E94">
        <w:rPr>
          <w:rFonts w:ascii="Times New Roman" w:eastAsia="Times New Roman" w:hAnsi="Times New Roman"/>
          <w:sz w:val="24"/>
          <w:szCs w:val="24"/>
          <w:lang w:eastAsia="lt-LT"/>
        </w:rPr>
        <w:t>s</w:t>
      </w:r>
      <w:r w:rsidR="00E279C5" w:rsidRPr="00A42E94">
        <w:rPr>
          <w:rFonts w:ascii="Times New Roman" w:eastAsia="Times New Roman" w:hAnsi="Times New Roman"/>
          <w:sz w:val="24"/>
          <w:szCs w:val="24"/>
          <w:lang w:eastAsia="lt-LT"/>
        </w:rPr>
        <w:t xml:space="preserve"> dokumenta</w:t>
      </w:r>
      <w:r w:rsidR="00C771E9" w:rsidRPr="00A42E94">
        <w:rPr>
          <w:rFonts w:ascii="Times New Roman" w:eastAsia="Times New Roman" w:hAnsi="Times New Roman"/>
          <w:sz w:val="24"/>
          <w:szCs w:val="24"/>
          <w:lang w:eastAsia="lt-LT"/>
        </w:rPr>
        <w:t>s</w:t>
      </w:r>
      <w:r w:rsidR="001E03A7">
        <w:rPr>
          <w:rFonts w:ascii="Times New Roman" w:eastAsia="Times New Roman" w:hAnsi="Times New Roman"/>
          <w:sz w:val="24"/>
          <w:szCs w:val="24"/>
          <w:lang w:eastAsia="lt-LT"/>
        </w:rPr>
        <w:t>;</w:t>
      </w:r>
      <w:r w:rsidR="00E279C5" w:rsidRPr="00A42E94">
        <w:rPr>
          <w:rFonts w:ascii="Times New Roman" w:eastAsia="Times New Roman" w:hAnsi="Times New Roman"/>
          <w:sz w:val="24"/>
          <w:szCs w:val="24"/>
          <w:lang w:eastAsia="lt-LT"/>
        </w:rPr>
        <w:t xml:space="preserve"> </w:t>
      </w:r>
    </w:p>
    <w:p w:rsidR="0016111B" w:rsidRPr="00A42E94" w:rsidRDefault="00270E86" w:rsidP="00227DC4">
      <w:pPr>
        <w:numPr>
          <w:ilvl w:val="1"/>
          <w:numId w:val="6"/>
        </w:numPr>
        <w:tabs>
          <w:tab w:val="left" w:pos="1276"/>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arba </w:t>
      </w:r>
      <w:r w:rsidR="00E279C5" w:rsidRPr="00A42E94">
        <w:rPr>
          <w:rFonts w:ascii="Times New Roman" w:eastAsia="Times New Roman" w:hAnsi="Times New Roman"/>
          <w:sz w:val="24"/>
          <w:szCs w:val="24"/>
          <w:lang w:eastAsia="lt-LT"/>
        </w:rPr>
        <w:t>kaip elektronini</w:t>
      </w:r>
      <w:r w:rsidR="00C771E9" w:rsidRPr="00A42E94">
        <w:rPr>
          <w:rFonts w:ascii="Times New Roman" w:eastAsia="Times New Roman" w:hAnsi="Times New Roman"/>
          <w:sz w:val="24"/>
          <w:szCs w:val="24"/>
          <w:lang w:eastAsia="lt-LT"/>
        </w:rPr>
        <w:t>s</w:t>
      </w:r>
      <w:r w:rsidR="00E279C5" w:rsidRPr="00A42E94">
        <w:rPr>
          <w:rFonts w:ascii="Times New Roman" w:eastAsia="Times New Roman" w:hAnsi="Times New Roman"/>
          <w:sz w:val="24"/>
          <w:szCs w:val="24"/>
          <w:lang w:eastAsia="lt-LT"/>
        </w:rPr>
        <w:t xml:space="preserve"> dokumenta</w:t>
      </w:r>
      <w:r w:rsidR="00C771E9" w:rsidRPr="00A42E94">
        <w:rPr>
          <w:rFonts w:ascii="Times New Roman" w:eastAsia="Times New Roman" w:hAnsi="Times New Roman"/>
          <w:sz w:val="24"/>
          <w:szCs w:val="24"/>
          <w:lang w:eastAsia="lt-LT"/>
        </w:rPr>
        <w:t>s</w:t>
      </w:r>
      <w:r w:rsidR="00E279C5" w:rsidRPr="00A42E94">
        <w:rPr>
          <w:rFonts w:ascii="Times New Roman" w:eastAsia="Times New Roman" w:hAnsi="Times New Roman"/>
          <w:sz w:val="24"/>
          <w:szCs w:val="24"/>
          <w:lang w:eastAsia="lt-LT"/>
        </w:rPr>
        <w:t>, pasirašyt</w:t>
      </w:r>
      <w:r w:rsidR="00C771E9" w:rsidRPr="00A42E94">
        <w:rPr>
          <w:rFonts w:ascii="Times New Roman" w:eastAsia="Times New Roman" w:hAnsi="Times New Roman"/>
          <w:sz w:val="24"/>
          <w:szCs w:val="24"/>
          <w:lang w:eastAsia="lt-LT"/>
        </w:rPr>
        <w:t>as</w:t>
      </w:r>
      <w:r w:rsidR="00E279C5" w:rsidRPr="00A42E94">
        <w:rPr>
          <w:rFonts w:ascii="Times New Roman" w:eastAsia="Times New Roman" w:hAnsi="Times New Roman"/>
          <w:sz w:val="24"/>
          <w:szCs w:val="24"/>
          <w:lang w:eastAsia="lt-LT"/>
        </w:rPr>
        <w:t xml:space="preserve"> elektroniniu parašu, priklausomai nuo to, kokią ši</w:t>
      </w:r>
      <w:r w:rsidR="00A6509F" w:rsidRPr="00A42E94">
        <w:rPr>
          <w:rFonts w:ascii="Times New Roman" w:eastAsia="Times New Roman" w:hAnsi="Times New Roman"/>
          <w:sz w:val="24"/>
          <w:szCs w:val="24"/>
          <w:lang w:eastAsia="lt-LT"/>
        </w:rPr>
        <w:t>o</w:t>
      </w:r>
      <w:r w:rsidR="00E279C5" w:rsidRPr="00A42E94">
        <w:rPr>
          <w:rFonts w:ascii="Times New Roman" w:eastAsia="Times New Roman" w:hAnsi="Times New Roman"/>
          <w:sz w:val="24"/>
          <w:szCs w:val="24"/>
          <w:lang w:eastAsia="lt-LT"/>
        </w:rPr>
        <w:t xml:space="preserve"> dokumentų formą pasirenka projekto vykdytojas</w:t>
      </w:r>
      <w:r w:rsidR="0016111B" w:rsidRPr="00A42E94">
        <w:rPr>
          <w:rFonts w:ascii="Times New Roman" w:eastAsia="Times New Roman" w:hAnsi="Times New Roman"/>
          <w:sz w:val="24"/>
          <w:szCs w:val="24"/>
          <w:lang w:eastAsia="lt-LT"/>
        </w:rPr>
        <w:t xml:space="preserve">.  </w:t>
      </w:r>
    </w:p>
    <w:p w:rsidR="00713DA7" w:rsidRPr="00A42E94" w:rsidRDefault="00713DA7" w:rsidP="00142D37">
      <w:pPr>
        <w:tabs>
          <w:tab w:val="left" w:pos="1134"/>
        </w:tabs>
        <w:spacing w:after="0" w:line="240" w:lineRule="auto"/>
        <w:rPr>
          <w:rFonts w:ascii="Times New Roman" w:eastAsia="Times New Roman" w:hAnsi="Times New Roman"/>
          <w:sz w:val="24"/>
          <w:szCs w:val="24"/>
          <w:lang w:eastAsia="lt-LT"/>
        </w:rPr>
      </w:pPr>
    </w:p>
    <w:p w:rsidR="0017184B" w:rsidRPr="00A42E94" w:rsidRDefault="002B568D" w:rsidP="0037626B">
      <w:pPr>
        <w:spacing w:after="0" w:line="240" w:lineRule="auto"/>
        <w:jc w:val="center"/>
        <w:rPr>
          <w:rFonts w:ascii="Times New Roman" w:eastAsia="Times New Roman" w:hAnsi="Times New Roman"/>
          <w:b/>
          <w:sz w:val="24"/>
          <w:szCs w:val="24"/>
          <w:lang w:eastAsia="lt-LT"/>
        </w:rPr>
      </w:pPr>
      <w:r w:rsidRPr="00A42E94">
        <w:rPr>
          <w:rFonts w:ascii="Times New Roman" w:eastAsia="Times New Roman" w:hAnsi="Times New Roman"/>
          <w:b/>
          <w:sz w:val="24"/>
          <w:szCs w:val="24"/>
          <w:lang w:eastAsia="lt-LT"/>
        </w:rPr>
        <w:t>VI</w:t>
      </w:r>
      <w:r w:rsidR="00AA64E1" w:rsidRPr="00A42E94">
        <w:rPr>
          <w:rFonts w:ascii="Times New Roman" w:eastAsia="Times New Roman" w:hAnsi="Times New Roman"/>
          <w:b/>
          <w:sz w:val="24"/>
          <w:szCs w:val="24"/>
          <w:lang w:eastAsia="lt-LT"/>
        </w:rPr>
        <w:t xml:space="preserve"> </w:t>
      </w:r>
      <w:r w:rsidR="0017184B" w:rsidRPr="00A42E94">
        <w:rPr>
          <w:rFonts w:ascii="Times New Roman" w:eastAsia="Times New Roman" w:hAnsi="Times New Roman"/>
          <w:b/>
          <w:sz w:val="24"/>
          <w:szCs w:val="24"/>
          <w:lang w:eastAsia="lt-LT"/>
        </w:rPr>
        <w:t>SKYRIUS</w:t>
      </w:r>
    </w:p>
    <w:p w:rsidR="009B520B" w:rsidRPr="00A42E94" w:rsidRDefault="009B520B" w:rsidP="0037626B">
      <w:pPr>
        <w:spacing w:after="0" w:line="240" w:lineRule="auto"/>
        <w:jc w:val="center"/>
        <w:rPr>
          <w:rFonts w:ascii="Times New Roman" w:eastAsia="Times New Roman" w:hAnsi="Times New Roman"/>
          <w:b/>
          <w:sz w:val="24"/>
          <w:szCs w:val="24"/>
          <w:lang w:eastAsia="lt-LT"/>
        </w:rPr>
      </w:pPr>
      <w:r w:rsidRPr="00A42E94">
        <w:rPr>
          <w:rFonts w:ascii="Times New Roman" w:eastAsia="Times New Roman" w:hAnsi="Times New Roman"/>
          <w:b/>
          <w:sz w:val="24"/>
          <w:szCs w:val="24"/>
          <w:lang w:eastAsia="lt-LT"/>
        </w:rPr>
        <w:t>PROJEKTŲ ĮGYVENDINIM</w:t>
      </w:r>
      <w:r w:rsidR="00F64BE6" w:rsidRPr="00A42E94">
        <w:rPr>
          <w:rFonts w:ascii="Times New Roman" w:eastAsia="Times New Roman" w:hAnsi="Times New Roman"/>
          <w:b/>
          <w:sz w:val="24"/>
          <w:szCs w:val="24"/>
          <w:lang w:eastAsia="lt-LT"/>
        </w:rPr>
        <w:t>O REIKALAVIMAI</w:t>
      </w:r>
    </w:p>
    <w:p w:rsidR="009517F7" w:rsidRPr="00A42E94" w:rsidRDefault="009517F7" w:rsidP="0026561F">
      <w:pPr>
        <w:spacing w:after="0" w:line="240" w:lineRule="auto"/>
        <w:ind w:firstLine="851"/>
        <w:jc w:val="center"/>
        <w:rPr>
          <w:rFonts w:ascii="Times New Roman" w:eastAsia="Times New Roman" w:hAnsi="Times New Roman"/>
          <w:sz w:val="24"/>
          <w:szCs w:val="24"/>
          <w:lang w:eastAsia="lt-LT"/>
        </w:rPr>
      </w:pPr>
    </w:p>
    <w:p w:rsidR="0063551E" w:rsidRPr="00A42E94" w:rsidRDefault="00954B55" w:rsidP="008865BD">
      <w:pPr>
        <w:numPr>
          <w:ilvl w:val="0"/>
          <w:numId w:val="6"/>
        </w:numPr>
        <w:tabs>
          <w:tab w:val="left" w:pos="1134"/>
          <w:tab w:val="left" w:pos="1418"/>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Projektas įgyvendinamas pagal </w:t>
      </w:r>
      <w:r w:rsidR="006E5357" w:rsidRPr="00A42E94">
        <w:rPr>
          <w:rFonts w:ascii="Times New Roman" w:eastAsia="Times New Roman" w:hAnsi="Times New Roman"/>
          <w:sz w:val="24"/>
          <w:szCs w:val="24"/>
          <w:lang w:eastAsia="lt-LT"/>
        </w:rPr>
        <w:t>projekto sutartyje</w:t>
      </w:r>
      <w:r w:rsidR="00B23D32" w:rsidRPr="00A42E94">
        <w:rPr>
          <w:rFonts w:ascii="Times New Roman" w:eastAsia="Times New Roman" w:hAnsi="Times New Roman"/>
          <w:sz w:val="24"/>
          <w:szCs w:val="24"/>
          <w:lang w:eastAsia="lt-LT"/>
        </w:rPr>
        <w:t xml:space="preserve">, </w:t>
      </w:r>
      <w:r w:rsidR="000619ED" w:rsidRPr="00A42E94">
        <w:rPr>
          <w:rFonts w:ascii="Times New Roman" w:eastAsia="Times New Roman" w:hAnsi="Times New Roman"/>
          <w:sz w:val="24"/>
          <w:szCs w:val="24"/>
          <w:lang w:eastAsia="lt-LT"/>
        </w:rPr>
        <w:t>Apraše</w:t>
      </w:r>
      <w:r w:rsidR="0037444B" w:rsidRPr="00A42E94">
        <w:rPr>
          <w:rFonts w:ascii="Times New Roman" w:eastAsia="Times New Roman" w:hAnsi="Times New Roman"/>
          <w:sz w:val="24"/>
          <w:szCs w:val="24"/>
          <w:lang w:eastAsia="lt-LT"/>
        </w:rPr>
        <w:t xml:space="preserve"> </w:t>
      </w:r>
      <w:r w:rsidR="006E5357" w:rsidRPr="00A42E94">
        <w:rPr>
          <w:rFonts w:ascii="Times New Roman" w:eastAsia="Times New Roman" w:hAnsi="Times New Roman"/>
          <w:sz w:val="24"/>
          <w:szCs w:val="24"/>
          <w:lang w:eastAsia="lt-LT"/>
        </w:rPr>
        <w:t xml:space="preserve">ir </w:t>
      </w:r>
      <w:r w:rsidRPr="00A42E94">
        <w:rPr>
          <w:rFonts w:ascii="Times New Roman" w:eastAsia="Times New Roman" w:hAnsi="Times New Roman"/>
          <w:sz w:val="24"/>
          <w:szCs w:val="24"/>
          <w:lang w:eastAsia="lt-LT"/>
        </w:rPr>
        <w:t>Projektų taisyklėse nustatytus reikalavimus</w:t>
      </w:r>
      <w:r w:rsidR="006E5357" w:rsidRPr="00A42E94">
        <w:rPr>
          <w:rFonts w:ascii="Times New Roman" w:eastAsia="Times New Roman" w:hAnsi="Times New Roman"/>
          <w:sz w:val="24"/>
          <w:szCs w:val="24"/>
          <w:lang w:eastAsia="lt-LT"/>
        </w:rPr>
        <w:t xml:space="preserve">. </w:t>
      </w:r>
    </w:p>
    <w:p w:rsidR="006A5B8B" w:rsidRPr="00A42E94" w:rsidRDefault="006A5B8B" w:rsidP="00D0261E">
      <w:pPr>
        <w:numPr>
          <w:ilvl w:val="0"/>
          <w:numId w:val="6"/>
        </w:numPr>
        <w:tabs>
          <w:tab w:val="left" w:pos="1134"/>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Projekto vykdytojas turi apdrausti projekt</w:t>
      </w:r>
      <w:r w:rsidR="0055051F">
        <w:rPr>
          <w:rFonts w:ascii="Times New Roman" w:eastAsia="Times New Roman" w:hAnsi="Times New Roman"/>
          <w:sz w:val="24"/>
          <w:szCs w:val="24"/>
          <w:lang w:eastAsia="lt-LT"/>
        </w:rPr>
        <w:t>ui</w:t>
      </w:r>
      <w:r w:rsidRPr="00A42E94">
        <w:rPr>
          <w:rFonts w:ascii="Times New Roman" w:eastAsia="Times New Roman" w:hAnsi="Times New Roman"/>
          <w:sz w:val="24"/>
          <w:szCs w:val="24"/>
          <w:lang w:eastAsia="lt-LT"/>
        </w:rPr>
        <w:t xml:space="preserve"> įgyvendin</w:t>
      </w:r>
      <w:r w:rsidR="0055051F">
        <w:rPr>
          <w:rFonts w:ascii="Times New Roman" w:eastAsia="Times New Roman" w:hAnsi="Times New Roman"/>
          <w:sz w:val="24"/>
          <w:szCs w:val="24"/>
          <w:lang w:eastAsia="lt-LT"/>
        </w:rPr>
        <w:t>ti</w:t>
      </w:r>
      <w:r w:rsidRPr="00A42E94">
        <w:rPr>
          <w:rFonts w:ascii="Times New Roman" w:eastAsia="Times New Roman" w:hAnsi="Times New Roman"/>
          <w:sz w:val="24"/>
          <w:szCs w:val="24"/>
          <w:lang w:eastAsia="lt-LT"/>
        </w:rPr>
        <w:t xml:space="preserve"> skirtą ilgalaikį materialųjį turtą, kuris įsigytas ar sukurtas iš projektui skirto finansavimo lėšų, maksimaliu turto atkuriamosios vertės draudimu nuo visų galimų rizikos atvejų. Turtas turi būti apdraustas </w:t>
      </w:r>
      <w:r w:rsidR="00270E86" w:rsidRPr="00A42E94">
        <w:rPr>
          <w:rFonts w:ascii="Times New Roman" w:eastAsia="Times New Roman" w:hAnsi="Times New Roman"/>
          <w:sz w:val="24"/>
          <w:szCs w:val="24"/>
          <w:lang w:eastAsia="lt-LT"/>
        </w:rPr>
        <w:t xml:space="preserve">projekto </w:t>
      </w:r>
      <w:r w:rsidRPr="00A42E94">
        <w:rPr>
          <w:rFonts w:ascii="Times New Roman" w:eastAsia="Times New Roman" w:hAnsi="Times New Roman"/>
          <w:sz w:val="24"/>
          <w:szCs w:val="24"/>
          <w:lang w:eastAsia="lt-LT"/>
        </w:rPr>
        <w:t xml:space="preserve">įgyvendinimo laikotarpiui nuo tada, kai yra sukuriamas ar įsigyjamas. Draudiminio įvykio atveju </w:t>
      </w:r>
      <w:r w:rsidR="00270E86" w:rsidRPr="00A42E94">
        <w:rPr>
          <w:rFonts w:ascii="Times New Roman" w:eastAsia="Times New Roman" w:hAnsi="Times New Roman"/>
          <w:sz w:val="24"/>
          <w:szCs w:val="24"/>
          <w:lang w:eastAsia="lt-LT"/>
        </w:rPr>
        <w:t xml:space="preserve">projekto </w:t>
      </w:r>
      <w:r w:rsidRPr="00A42E94">
        <w:rPr>
          <w:rFonts w:ascii="Times New Roman" w:eastAsia="Times New Roman" w:hAnsi="Times New Roman"/>
          <w:sz w:val="24"/>
          <w:szCs w:val="24"/>
          <w:lang w:eastAsia="lt-LT"/>
        </w:rPr>
        <w:t>vykdytojas turi atkurti prarastą turtą, taip pat turi užtikrinti, kad tokio įsipareigojimo laikytųsi ir partneris (-iai).</w:t>
      </w:r>
    </w:p>
    <w:p w:rsidR="0098402E" w:rsidRPr="00A42E94" w:rsidRDefault="0098402E" w:rsidP="00416083">
      <w:pPr>
        <w:numPr>
          <w:ilvl w:val="0"/>
          <w:numId w:val="6"/>
        </w:numPr>
        <w:tabs>
          <w:tab w:val="left" w:pos="1134"/>
          <w:tab w:val="left" w:pos="1418"/>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Projekto vykdytojas</w:t>
      </w:r>
      <w:r w:rsidR="002E66A4" w:rsidRPr="00A42E94">
        <w:rPr>
          <w:rFonts w:ascii="Times New Roman" w:eastAsia="Times New Roman" w:hAnsi="Times New Roman"/>
          <w:sz w:val="24"/>
          <w:szCs w:val="24"/>
          <w:lang w:eastAsia="lt-LT"/>
        </w:rPr>
        <w:t>, įgyvendin</w:t>
      </w:r>
      <w:r w:rsidR="0068007E" w:rsidRPr="00A42E94">
        <w:rPr>
          <w:rFonts w:ascii="Times New Roman" w:eastAsia="Times New Roman" w:hAnsi="Times New Roman"/>
          <w:sz w:val="24"/>
          <w:szCs w:val="24"/>
          <w:lang w:eastAsia="lt-LT"/>
        </w:rPr>
        <w:t>damas</w:t>
      </w:r>
      <w:r w:rsidRPr="00A42E94">
        <w:rPr>
          <w:rFonts w:ascii="Times New Roman" w:eastAsia="Times New Roman" w:hAnsi="Times New Roman"/>
          <w:sz w:val="24"/>
          <w:szCs w:val="24"/>
          <w:lang w:eastAsia="lt-LT"/>
        </w:rPr>
        <w:t xml:space="preserve"> projektą, turi: </w:t>
      </w:r>
    </w:p>
    <w:p w:rsidR="0098402E" w:rsidRPr="00A42E94" w:rsidRDefault="000619ED" w:rsidP="00BF4D19">
      <w:pPr>
        <w:numPr>
          <w:ilvl w:val="1"/>
          <w:numId w:val="6"/>
        </w:numPr>
        <w:tabs>
          <w:tab w:val="left" w:pos="1276"/>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užtikrinti</w:t>
      </w:r>
      <w:r w:rsidR="002136B9" w:rsidRPr="00A42E94">
        <w:rPr>
          <w:rFonts w:ascii="Times New Roman" w:eastAsia="Times New Roman" w:hAnsi="Times New Roman"/>
          <w:sz w:val="24"/>
          <w:szCs w:val="24"/>
          <w:lang w:eastAsia="lt-LT"/>
        </w:rPr>
        <w:t>, kad projekto įgyvendinimo metu bus tinkamai ir laiku vykdomos projekto veiklos</w:t>
      </w:r>
      <w:r w:rsidR="00E454C7">
        <w:rPr>
          <w:rFonts w:ascii="Times New Roman" w:eastAsia="Times New Roman" w:hAnsi="Times New Roman"/>
          <w:sz w:val="24"/>
          <w:szCs w:val="24"/>
          <w:lang w:eastAsia="lt-LT"/>
        </w:rPr>
        <w:t>;</w:t>
      </w:r>
      <w:r w:rsidR="00A370DD" w:rsidRPr="00A42E94">
        <w:rPr>
          <w:szCs w:val="24"/>
          <w:lang w:eastAsia="lt-LT"/>
        </w:rPr>
        <w:t xml:space="preserve"> </w:t>
      </w:r>
      <w:r w:rsidR="00E454C7">
        <w:rPr>
          <w:rFonts w:ascii="Times New Roman" w:eastAsia="Times New Roman" w:hAnsi="Times New Roman"/>
          <w:sz w:val="24"/>
          <w:szCs w:val="24"/>
          <w:lang w:eastAsia="lt-LT"/>
        </w:rPr>
        <w:t>t</w:t>
      </w:r>
      <w:r w:rsidR="00A370DD" w:rsidRPr="00A42E94">
        <w:rPr>
          <w:rFonts w:ascii="Times New Roman" w:eastAsia="Times New Roman" w:hAnsi="Times New Roman"/>
          <w:sz w:val="24"/>
          <w:szCs w:val="24"/>
          <w:lang w:eastAsia="lt-LT"/>
        </w:rPr>
        <w:t>inkamam projekto įgyvendinimui turi būti įsigyjamos projekto valdymo paslaugos, projekto administravimo paslaugos ir projekto techninės priežiūros paslaugos</w:t>
      </w:r>
      <w:r w:rsidR="00E454C7">
        <w:rPr>
          <w:rFonts w:ascii="Times New Roman" w:eastAsia="Times New Roman" w:hAnsi="Times New Roman"/>
          <w:sz w:val="24"/>
          <w:szCs w:val="24"/>
          <w:lang w:eastAsia="lt-LT"/>
        </w:rPr>
        <w:t>;</w:t>
      </w:r>
      <w:r w:rsidR="00A370DD" w:rsidRPr="00A42E94">
        <w:rPr>
          <w:rFonts w:ascii="Times New Roman" w:eastAsia="Times New Roman" w:hAnsi="Times New Roman"/>
          <w:sz w:val="24"/>
          <w:szCs w:val="24"/>
          <w:lang w:eastAsia="lt-LT"/>
        </w:rPr>
        <w:t xml:space="preserve"> </w:t>
      </w:r>
      <w:r w:rsidR="00E454C7">
        <w:rPr>
          <w:rFonts w:ascii="Times New Roman" w:hAnsi="Times New Roman"/>
          <w:sz w:val="24"/>
          <w:szCs w:val="24"/>
        </w:rPr>
        <w:t>š</w:t>
      </w:r>
      <w:r w:rsidR="00270E86" w:rsidRPr="00A42E94">
        <w:rPr>
          <w:rFonts w:ascii="Times New Roman" w:hAnsi="Times New Roman"/>
          <w:sz w:val="24"/>
          <w:szCs w:val="24"/>
        </w:rPr>
        <w:t>io papunkčio reikalavimai n</w:t>
      </w:r>
      <w:r w:rsidR="00560114" w:rsidRPr="00A42E94">
        <w:rPr>
          <w:rFonts w:ascii="Times New Roman" w:eastAsia="Times New Roman" w:hAnsi="Times New Roman"/>
          <w:sz w:val="24"/>
          <w:szCs w:val="24"/>
          <w:lang w:eastAsia="lt-LT"/>
        </w:rPr>
        <w:t>etaikom</w:t>
      </w:r>
      <w:r w:rsidR="00270E86" w:rsidRPr="00A42E94">
        <w:rPr>
          <w:rFonts w:ascii="Times New Roman" w:eastAsia="Times New Roman" w:hAnsi="Times New Roman"/>
          <w:sz w:val="24"/>
          <w:szCs w:val="24"/>
          <w:lang w:eastAsia="lt-LT"/>
        </w:rPr>
        <w:t>i</w:t>
      </w:r>
      <w:r w:rsidR="00560114" w:rsidRPr="00A42E94">
        <w:rPr>
          <w:rFonts w:ascii="Times New Roman" w:eastAsia="Times New Roman" w:hAnsi="Times New Roman"/>
          <w:sz w:val="24"/>
          <w:szCs w:val="24"/>
          <w:lang w:eastAsia="lt-LT"/>
        </w:rPr>
        <w:t>, jeigu pareiškėjas informuoja, kad minėtos paslaugos nebus įsigyjamos</w:t>
      </w:r>
      <w:r w:rsidR="00270E86" w:rsidRPr="00A42E94">
        <w:rPr>
          <w:rFonts w:ascii="Times New Roman" w:eastAsia="Times New Roman" w:hAnsi="Times New Roman"/>
          <w:sz w:val="24"/>
          <w:szCs w:val="24"/>
          <w:lang w:eastAsia="lt-LT"/>
        </w:rPr>
        <w:t>,</w:t>
      </w:r>
      <w:r w:rsidR="00560114" w:rsidRPr="00A42E94">
        <w:rPr>
          <w:rFonts w:ascii="Times New Roman" w:eastAsia="Times New Roman" w:hAnsi="Times New Roman"/>
          <w:sz w:val="24"/>
          <w:szCs w:val="24"/>
          <w:lang w:eastAsia="lt-LT"/>
        </w:rPr>
        <w:t xml:space="preserve"> ir pateikia argumentuotą pagrindimą, kad </w:t>
      </w:r>
      <w:r w:rsidR="00270E86" w:rsidRPr="00A42E94">
        <w:rPr>
          <w:rFonts w:ascii="Times New Roman" w:eastAsia="Times New Roman" w:hAnsi="Times New Roman"/>
          <w:sz w:val="24"/>
          <w:szCs w:val="24"/>
          <w:lang w:eastAsia="lt-LT"/>
        </w:rPr>
        <w:t xml:space="preserve">minėtas </w:t>
      </w:r>
      <w:r w:rsidR="00560114" w:rsidRPr="00A42E94">
        <w:rPr>
          <w:rFonts w:ascii="Times New Roman" w:eastAsia="Times New Roman" w:hAnsi="Times New Roman"/>
          <w:sz w:val="24"/>
          <w:szCs w:val="24"/>
          <w:lang w:eastAsia="lt-LT"/>
        </w:rPr>
        <w:t>veiklas tinkamai atliks pats</w:t>
      </w:r>
      <w:r w:rsidR="002E02CE">
        <w:rPr>
          <w:rFonts w:ascii="Times New Roman" w:eastAsia="Times New Roman" w:hAnsi="Times New Roman"/>
          <w:sz w:val="24"/>
          <w:szCs w:val="24"/>
          <w:lang w:eastAsia="lt-LT"/>
        </w:rPr>
        <w:t>;</w:t>
      </w:r>
    </w:p>
    <w:p w:rsidR="000619ED" w:rsidRPr="00A42E94" w:rsidRDefault="000619ED" w:rsidP="00BF4D19">
      <w:pPr>
        <w:numPr>
          <w:ilvl w:val="1"/>
          <w:numId w:val="6"/>
        </w:numPr>
        <w:tabs>
          <w:tab w:val="left" w:pos="1276"/>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ne </w:t>
      </w:r>
      <w:r w:rsidR="002C14D0" w:rsidRPr="00A42E94">
        <w:rPr>
          <w:rFonts w:ascii="Times New Roman" w:eastAsia="Times New Roman" w:hAnsi="Times New Roman"/>
          <w:sz w:val="24"/>
          <w:szCs w:val="24"/>
          <w:lang w:eastAsia="lt-LT"/>
        </w:rPr>
        <w:t>vėliau kaip per</w:t>
      </w:r>
      <w:r w:rsidR="00274196" w:rsidRPr="00A42E94">
        <w:rPr>
          <w:rFonts w:ascii="Times New Roman" w:eastAsia="Times New Roman" w:hAnsi="Times New Roman"/>
          <w:sz w:val="24"/>
          <w:szCs w:val="24"/>
          <w:lang w:eastAsia="lt-LT"/>
        </w:rPr>
        <w:t xml:space="preserve"> 3</w:t>
      </w:r>
      <w:r w:rsidR="002C14D0" w:rsidRPr="00A42E94">
        <w:rPr>
          <w:rFonts w:ascii="Times New Roman" w:eastAsia="Times New Roman" w:hAnsi="Times New Roman"/>
          <w:sz w:val="24"/>
          <w:szCs w:val="24"/>
          <w:lang w:eastAsia="lt-LT"/>
        </w:rPr>
        <w:t xml:space="preserve"> mėn</w:t>
      </w:r>
      <w:r w:rsidR="00596EF9" w:rsidRPr="00A42E94">
        <w:rPr>
          <w:rFonts w:ascii="Times New Roman" w:eastAsia="Times New Roman" w:hAnsi="Times New Roman"/>
          <w:sz w:val="24"/>
          <w:szCs w:val="24"/>
          <w:lang w:eastAsia="lt-LT"/>
        </w:rPr>
        <w:t>es</w:t>
      </w:r>
      <w:r w:rsidR="00274196" w:rsidRPr="00A42E94">
        <w:rPr>
          <w:rFonts w:ascii="Times New Roman" w:eastAsia="Times New Roman" w:hAnsi="Times New Roman"/>
          <w:sz w:val="24"/>
          <w:szCs w:val="24"/>
          <w:lang w:eastAsia="lt-LT"/>
        </w:rPr>
        <w:t>ius</w:t>
      </w:r>
      <w:r w:rsidR="002C14D0" w:rsidRPr="00A42E94">
        <w:rPr>
          <w:rFonts w:ascii="Times New Roman" w:eastAsia="Times New Roman" w:hAnsi="Times New Roman"/>
          <w:sz w:val="24"/>
          <w:szCs w:val="24"/>
          <w:lang w:eastAsia="lt-LT"/>
        </w:rPr>
        <w:t xml:space="preserve"> nuo projekto sutarties </w:t>
      </w:r>
      <w:r w:rsidR="00596EF9" w:rsidRPr="00A42E94">
        <w:rPr>
          <w:rFonts w:ascii="Times New Roman" w:eastAsia="Times New Roman" w:hAnsi="Times New Roman"/>
          <w:sz w:val="24"/>
          <w:szCs w:val="24"/>
          <w:lang w:eastAsia="lt-LT"/>
        </w:rPr>
        <w:t xml:space="preserve">įsigaliojimo dienos </w:t>
      </w:r>
      <w:r w:rsidR="000837C5" w:rsidRPr="00A42E94">
        <w:rPr>
          <w:rFonts w:ascii="Times New Roman" w:eastAsia="Times New Roman" w:hAnsi="Times New Roman"/>
          <w:sz w:val="24"/>
          <w:szCs w:val="24"/>
          <w:lang w:eastAsia="lt-LT"/>
        </w:rPr>
        <w:t>p</w:t>
      </w:r>
      <w:r w:rsidR="00274196" w:rsidRPr="00A42E94">
        <w:rPr>
          <w:rFonts w:ascii="Times New Roman" w:eastAsia="Times New Roman" w:hAnsi="Times New Roman"/>
          <w:sz w:val="24"/>
          <w:szCs w:val="24"/>
          <w:lang w:eastAsia="lt-LT"/>
        </w:rPr>
        <w:t>radėti</w:t>
      </w:r>
      <w:r w:rsidR="000837C5" w:rsidRPr="00A42E94">
        <w:rPr>
          <w:rFonts w:ascii="Times New Roman" w:eastAsia="Times New Roman" w:hAnsi="Times New Roman"/>
          <w:sz w:val="24"/>
          <w:szCs w:val="24"/>
          <w:lang w:eastAsia="lt-LT"/>
        </w:rPr>
        <w:t xml:space="preserve"> </w:t>
      </w:r>
      <w:r w:rsidR="00596EF9" w:rsidRPr="00A42E94">
        <w:rPr>
          <w:rFonts w:ascii="Times New Roman" w:eastAsia="Times New Roman" w:hAnsi="Times New Roman"/>
          <w:sz w:val="24"/>
          <w:szCs w:val="24"/>
          <w:lang w:eastAsia="lt-LT"/>
        </w:rPr>
        <w:t>numatyt</w:t>
      </w:r>
      <w:r w:rsidR="00274196" w:rsidRPr="00A42E94">
        <w:rPr>
          <w:rFonts w:ascii="Times New Roman" w:eastAsia="Times New Roman" w:hAnsi="Times New Roman"/>
          <w:sz w:val="24"/>
          <w:szCs w:val="24"/>
          <w:lang w:eastAsia="lt-LT"/>
        </w:rPr>
        <w:t>ą</w:t>
      </w:r>
      <w:r w:rsidR="00596EF9" w:rsidRPr="00A42E94">
        <w:rPr>
          <w:rFonts w:ascii="Times New Roman" w:eastAsia="Times New Roman" w:hAnsi="Times New Roman"/>
          <w:sz w:val="24"/>
          <w:szCs w:val="24"/>
          <w:lang w:eastAsia="lt-LT"/>
        </w:rPr>
        <w:t xml:space="preserve"> vykdyti pirm</w:t>
      </w:r>
      <w:r w:rsidR="00274196" w:rsidRPr="00A42E94">
        <w:rPr>
          <w:rFonts w:ascii="Times New Roman" w:eastAsia="Times New Roman" w:hAnsi="Times New Roman"/>
          <w:sz w:val="24"/>
          <w:szCs w:val="24"/>
          <w:lang w:eastAsia="lt-LT"/>
        </w:rPr>
        <w:t>ą</w:t>
      </w:r>
      <w:r w:rsidR="00596EF9" w:rsidRPr="00A42E94">
        <w:rPr>
          <w:rFonts w:ascii="Times New Roman" w:eastAsia="Times New Roman" w:hAnsi="Times New Roman"/>
          <w:sz w:val="24"/>
          <w:szCs w:val="24"/>
          <w:lang w:eastAsia="lt-LT"/>
        </w:rPr>
        <w:t>j</w:t>
      </w:r>
      <w:r w:rsidR="00274196" w:rsidRPr="00A42E94">
        <w:rPr>
          <w:rFonts w:ascii="Times New Roman" w:eastAsia="Times New Roman" w:hAnsi="Times New Roman"/>
          <w:sz w:val="24"/>
          <w:szCs w:val="24"/>
          <w:lang w:eastAsia="lt-LT"/>
        </w:rPr>
        <w:t>į pagrindinį viešąjį pirkimą</w:t>
      </w:r>
      <w:r w:rsidR="00596EF9" w:rsidRPr="00A42E94">
        <w:rPr>
          <w:rFonts w:ascii="Times New Roman" w:eastAsia="Times New Roman" w:hAnsi="Times New Roman"/>
          <w:sz w:val="24"/>
          <w:szCs w:val="24"/>
          <w:lang w:eastAsia="lt-LT"/>
        </w:rPr>
        <w:t xml:space="preserve">, </w:t>
      </w:r>
      <w:r w:rsidR="003E66E0" w:rsidRPr="00A42E94">
        <w:rPr>
          <w:rFonts w:ascii="Times New Roman" w:eastAsia="Times New Roman" w:hAnsi="Times New Roman"/>
          <w:sz w:val="24"/>
          <w:szCs w:val="24"/>
          <w:lang w:eastAsia="lt-LT"/>
        </w:rPr>
        <w:t>jeigu</w:t>
      </w:r>
      <w:r w:rsidR="00596EF9" w:rsidRPr="00A42E94">
        <w:rPr>
          <w:rFonts w:ascii="Times New Roman" w:eastAsia="Times New Roman" w:hAnsi="Times New Roman"/>
          <w:sz w:val="24"/>
          <w:szCs w:val="24"/>
          <w:lang w:eastAsia="lt-LT"/>
        </w:rPr>
        <w:t xml:space="preserve"> šie pirkimai nėra</w:t>
      </w:r>
      <w:r w:rsidR="00744FB5" w:rsidRPr="00A42E94">
        <w:rPr>
          <w:rFonts w:ascii="Times New Roman" w:eastAsia="Times New Roman" w:hAnsi="Times New Roman"/>
          <w:sz w:val="24"/>
          <w:szCs w:val="24"/>
          <w:lang w:eastAsia="lt-LT"/>
        </w:rPr>
        <w:t xml:space="preserve"> </w:t>
      </w:r>
      <w:r w:rsidR="004977F5" w:rsidRPr="00A42E94">
        <w:rPr>
          <w:rFonts w:ascii="Times New Roman" w:eastAsia="Times New Roman" w:hAnsi="Times New Roman"/>
          <w:sz w:val="24"/>
          <w:szCs w:val="24"/>
          <w:lang w:eastAsia="lt-LT"/>
        </w:rPr>
        <w:t>pradėti</w:t>
      </w:r>
      <w:r w:rsidR="00744FB5" w:rsidRPr="00A42E94">
        <w:rPr>
          <w:rFonts w:ascii="Times New Roman" w:eastAsia="Times New Roman" w:hAnsi="Times New Roman"/>
          <w:sz w:val="24"/>
          <w:szCs w:val="24"/>
          <w:lang w:eastAsia="lt-LT"/>
        </w:rPr>
        <w:t xml:space="preserve"> </w:t>
      </w:r>
      <w:r w:rsidR="00596EF9" w:rsidRPr="00A42E94">
        <w:rPr>
          <w:rFonts w:ascii="Times New Roman" w:eastAsia="Times New Roman" w:hAnsi="Times New Roman"/>
          <w:sz w:val="24"/>
          <w:szCs w:val="24"/>
          <w:lang w:eastAsia="lt-LT"/>
        </w:rPr>
        <w:t>iki projekto sutarties įsigaliojimo dienos</w:t>
      </w:r>
      <w:r w:rsidR="00E454C7">
        <w:rPr>
          <w:rFonts w:ascii="Times New Roman" w:eastAsia="Times New Roman" w:hAnsi="Times New Roman"/>
          <w:sz w:val="24"/>
          <w:szCs w:val="24"/>
          <w:lang w:eastAsia="lt-LT"/>
        </w:rPr>
        <w:t>;</w:t>
      </w:r>
      <w:r w:rsidR="00CE3DEC" w:rsidRPr="00A42E94">
        <w:rPr>
          <w:rFonts w:ascii="Times New Roman" w:eastAsia="Times New Roman" w:hAnsi="Times New Roman"/>
          <w:sz w:val="24"/>
          <w:szCs w:val="24"/>
          <w:lang w:eastAsia="lt-LT"/>
        </w:rPr>
        <w:t xml:space="preserve"> </w:t>
      </w:r>
      <w:r w:rsidR="00E454C7">
        <w:rPr>
          <w:rFonts w:ascii="Times New Roman" w:eastAsia="Times New Roman" w:hAnsi="Times New Roman"/>
          <w:sz w:val="24"/>
          <w:szCs w:val="24"/>
          <w:lang w:eastAsia="lt-LT"/>
        </w:rPr>
        <w:t>v</w:t>
      </w:r>
      <w:r w:rsidR="00334C03" w:rsidRPr="00A42E94">
        <w:rPr>
          <w:rFonts w:ascii="Times New Roman" w:eastAsia="Times New Roman" w:hAnsi="Times New Roman"/>
          <w:sz w:val="24"/>
          <w:szCs w:val="24"/>
          <w:lang w:eastAsia="lt-LT"/>
        </w:rPr>
        <w:t>iešasis</w:t>
      </w:r>
      <w:r w:rsidR="005E378D" w:rsidRPr="00A42E94">
        <w:rPr>
          <w:rFonts w:ascii="Times New Roman" w:eastAsia="Times New Roman" w:hAnsi="Times New Roman"/>
          <w:sz w:val="24"/>
          <w:szCs w:val="24"/>
          <w:lang w:eastAsia="lt-LT"/>
        </w:rPr>
        <w:t xml:space="preserve"> pirkimas </w:t>
      </w:r>
      <w:r w:rsidR="00CE3DEC" w:rsidRPr="00A42E94">
        <w:rPr>
          <w:rFonts w:ascii="Times New Roman" w:eastAsia="Times New Roman" w:hAnsi="Times New Roman"/>
          <w:sz w:val="24"/>
          <w:szCs w:val="24"/>
          <w:lang w:eastAsia="lt-LT"/>
        </w:rPr>
        <w:t>laikomas pradėtu</w:t>
      </w:r>
      <w:r w:rsidR="00E454C7">
        <w:rPr>
          <w:rFonts w:ascii="Times New Roman" w:eastAsia="Times New Roman" w:hAnsi="Times New Roman"/>
          <w:sz w:val="24"/>
          <w:szCs w:val="24"/>
          <w:lang w:eastAsia="lt-LT"/>
        </w:rPr>
        <w:t>,</w:t>
      </w:r>
      <w:r w:rsidR="00CE3DEC" w:rsidRPr="00A42E94">
        <w:rPr>
          <w:rFonts w:ascii="Times New Roman" w:eastAsia="Times New Roman" w:hAnsi="Times New Roman"/>
          <w:sz w:val="24"/>
          <w:szCs w:val="24"/>
          <w:lang w:eastAsia="lt-LT"/>
        </w:rPr>
        <w:t xml:space="preserve"> k</w:t>
      </w:r>
      <w:r w:rsidR="00E454C7">
        <w:rPr>
          <w:rFonts w:ascii="Times New Roman" w:eastAsia="Times New Roman" w:hAnsi="Times New Roman"/>
          <w:sz w:val="24"/>
          <w:szCs w:val="24"/>
          <w:lang w:eastAsia="lt-LT"/>
        </w:rPr>
        <w:t>ai</w:t>
      </w:r>
      <w:r w:rsidR="00CE3DEC" w:rsidRPr="00A42E94">
        <w:rPr>
          <w:rFonts w:ascii="Times New Roman" w:eastAsia="Times New Roman" w:hAnsi="Times New Roman"/>
          <w:sz w:val="24"/>
          <w:szCs w:val="24"/>
          <w:lang w:eastAsia="lt-LT"/>
        </w:rPr>
        <w:t xml:space="preserve"> skelbimas apie viešąjį pirkimą yra paskelbiamas Centrinėje viešųjų pirkimų informacinėje sistemoje</w:t>
      </w:r>
      <w:r w:rsidR="002E02CE">
        <w:rPr>
          <w:rFonts w:ascii="Times New Roman" w:eastAsia="Times New Roman" w:hAnsi="Times New Roman"/>
          <w:sz w:val="24"/>
          <w:szCs w:val="24"/>
          <w:lang w:eastAsia="lt-LT"/>
        </w:rPr>
        <w:t>;</w:t>
      </w:r>
    </w:p>
    <w:p w:rsidR="00596EF9" w:rsidRPr="00D0376F" w:rsidRDefault="000619ED" w:rsidP="00521589">
      <w:pPr>
        <w:numPr>
          <w:ilvl w:val="1"/>
          <w:numId w:val="6"/>
        </w:numPr>
        <w:tabs>
          <w:tab w:val="left" w:pos="1276"/>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užtikrinti, kad projekto įgyvendinimo metu projekto finansavimo lėšomis įgytas turtas nebūtų sugadintas, sunaikintas ar prarastas projekto veiklų įgyvendinimo metu ir 5 metus po projekto veiklų įgyvendinimo pabaigos </w:t>
      </w:r>
      <w:r w:rsidRPr="00A42E94">
        <w:rPr>
          <w:rFonts w:ascii="Times New Roman" w:hAnsi="Times New Roman"/>
          <w:noProof/>
          <w:sz w:val="24"/>
          <w:szCs w:val="24"/>
        </w:rPr>
        <w:t>užtikrintas investicijų tęstinumas Projektų taisyklių 27 skirsnyje nustatyta tvarka</w:t>
      </w:r>
      <w:r w:rsidR="002E02CE">
        <w:rPr>
          <w:rFonts w:ascii="Times New Roman" w:hAnsi="Times New Roman"/>
          <w:noProof/>
          <w:sz w:val="24"/>
          <w:szCs w:val="24"/>
        </w:rPr>
        <w:t>; šis</w:t>
      </w:r>
      <w:r w:rsidR="002C7459">
        <w:rPr>
          <w:rFonts w:ascii="Times New Roman" w:hAnsi="Times New Roman"/>
          <w:noProof/>
          <w:sz w:val="24"/>
          <w:szCs w:val="24"/>
        </w:rPr>
        <w:t xml:space="preserve"> </w:t>
      </w:r>
      <w:r w:rsidR="002E02CE">
        <w:rPr>
          <w:rFonts w:ascii="Times New Roman" w:hAnsi="Times New Roman"/>
          <w:noProof/>
          <w:sz w:val="24"/>
          <w:szCs w:val="24"/>
        </w:rPr>
        <w:t>r</w:t>
      </w:r>
      <w:r w:rsidR="002C7459">
        <w:rPr>
          <w:rFonts w:ascii="Times New Roman" w:hAnsi="Times New Roman"/>
          <w:noProof/>
          <w:sz w:val="24"/>
          <w:szCs w:val="24"/>
        </w:rPr>
        <w:t>eikalavimas taikomas I</w:t>
      </w:r>
      <w:r w:rsidR="00625B04" w:rsidRPr="00EC7ABD">
        <w:rPr>
          <w:rFonts w:ascii="Times New Roman" w:hAnsi="Times New Roman"/>
          <w:noProof/>
          <w:sz w:val="24"/>
          <w:szCs w:val="24"/>
        </w:rPr>
        <w:t>I</w:t>
      </w:r>
      <w:r w:rsidR="002C7459">
        <w:rPr>
          <w:rFonts w:ascii="Times New Roman" w:hAnsi="Times New Roman"/>
          <w:noProof/>
          <w:sz w:val="24"/>
          <w:szCs w:val="24"/>
        </w:rPr>
        <w:t xml:space="preserve"> </w:t>
      </w:r>
      <w:r w:rsidR="00C8420B">
        <w:rPr>
          <w:rFonts w:ascii="Times New Roman" w:hAnsi="Times New Roman"/>
          <w:noProof/>
          <w:sz w:val="24"/>
          <w:szCs w:val="24"/>
        </w:rPr>
        <w:t xml:space="preserve">ir III </w:t>
      </w:r>
      <w:r w:rsidR="002C7459">
        <w:rPr>
          <w:rFonts w:ascii="Times New Roman" w:hAnsi="Times New Roman"/>
          <w:noProof/>
          <w:sz w:val="24"/>
          <w:szCs w:val="24"/>
        </w:rPr>
        <w:t>veiklų grup</w:t>
      </w:r>
      <w:r w:rsidR="00C8420B">
        <w:rPr>
          <w:rFonts w:ascii="Times New Roman" w:hAnsi="Times New Roman"/>
          <w:noProof/>
          <w:sz w:val="24"/>
          <w:szCs w:val="24"/>
        </w:rPr>
        <w:t>ėms</w:t>
      </w:r>
      <w:r w:rsidR="002E02CE">
        <w:rPr>
          <w:rFonts w:ascii="Times New Roman" w:hAnsi="Times New Roman"/>
          <w:noProof/>
          <w:sz w:val="24"/>
          <w:szCs w:val="24"/>
        </w:rPr>
        <w:t>;</w:t>
      </w:r>
    </w:p>
    <w:p w:rsidR="00EF70C9" w:rsidRPr="00A42E94" w:rsidRDefault="00EF70C9" w:rsidP="00521589">
      <w:pPr>
        <w:numPr>
          <w:ilvl w:val="1"/>
          <w:numId w:val="6"/>
        </w:numPr>
        <w:tabs>
          <w:tab w:val="left" w:pos="1276"/>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užtikrinti, kad iki projekto veiklų įgyvendinimo pabaigos bus sukurta ir sertifikuota informacijos saugos (ISO 27001) ir IT paslaugų valdymo (ISO 20000) </w:t>
      </w:r>
      <w:r w:rsidRPr="00A42E94">
        <w:rPr>
          <w:rFonts w:ascii="Times New Roman" w:hAnsi="Times New Roman"/>
          <w:sz w:val="24"/>
          <w:szCs w:val="24"/>
        </w:rPr>
        <w:t xml:space="preserve">valstybės debesijos </w:t>
      </w:r>
      <w:r w:rsidRPr="009720E1">
        <w:rPr>
          <w:rFonts w:ascii="Times New Roman" w:hAnsi="Times New Roman"/>
          <w:sz w:val="24"/>
          <w:szCs w:val="24"/>
        </w:rPr>
        <w:t>p</w:t>
      </w:r>
      <w:r w:rsidRPr="00A42E94">
        <w:rPr>
          <w:rFonts w:ascii="Times New Roman" w:hAnsi="Times New Roman"/>
          <w:sz w:val="24"/>
          <w:szCs w:val="24"/>
        </w:rPr>
        <w:t>aslaugų teikėjų infrastruktūra</w:t>
      </w:r>
      <w:r w:rsidR="002E02CE">
        <w:rPr>
          <w:rFonts w:ascii="Times New Roman" w:hAnsi="Times New Roman"/>
          <w:sz w:val="24"/>
          <w:szCs w:val="24"/>
        </w:rPr>
        <w:t>;</w:t>
      </w:r>
      <w:r w:rsidRPr="00A42E94">
        <w:rPr>
          <w:rFonts w:ascii="Times New Roman" w:hAnsi="Times New Roman"/>
          <w:sz w:val="24"/>
          <w:szCs w:val="24"/>
        </w:rPr>
        <w:t xml:space="preserve"> </w:t>
      </w:r>
      <w:r w:rsidR="002E02CE">
        <w:rPr>
          <w:rFonts w:ascii="Times New Roman" w:hAnsi="Times New Roman"/>
          <w:sz w:val="24"/>
          <w:szCs w:val="24"/>
        </w:rPr>
        <w:t>šis r</w:t>
      </w:r>
      <w:r w:rsidRPr="00A42E94">
        <w:rPr>
          <w:rFonts w:ascii="Times New Roman" w:hAnsi="Times New Roman"/>
          <w:sz w:val="24"/>
          <w:szCs w:val="24"/>
        </w:rPr>
        <w:t>eikalavimas taikomas I</w:t>
      </w:r>
      <w:r>
        <w:rPr>
          <w:rFonts w:ascii="Times New Roman" w:hAnsi="Times New Roman"/>
          <w:sz w:val="24"/>
          <w:szCs w:val="24"/>
        </w:rPr>
        <w:t>II</w:t>
      </w:r>
      <w:r w:rsidRPr="00A42E94">
        <w:rPr>
          <w:rFonts w:ascii="Times New Roman" w:hAnsi="Times New Roman"/>
          <w:sz w:val="24"/>
          <w:szCs w:val="24"/>
        </w:rPr>
        <w:t xml:space="preserve"> veiklų grupei.</w:t>
      </w:r>
    </w:p>
    <w:p w:rsidR="00F74329" w:rsidRPr="009C356C" w:rsidRDefault="00595F20" w:rsidP="00D1081D">
      <w:pPr>
        <w:numPr>
          <w:ilvl w:val="0"/>
          <w:numId w:val="6"/>
        </w:numPr>
        <w:tabs>
          <w:tab w:val="left" w:pos="1134"/>
          <w:tab w:val="left" w:pos="1418"/>
        </w:tabs>
        <w:spacing w:after="0" w:line="240" w:lineRule="auto"/>
        <w:ind w:left="0" w:firstLine="709"/>
        <w:jc w:val="both"/>
        <w:rPr>
          <w:rFonts w:ascii="Times New Roman" w:eastAsia="Times New Roman" w:hAnsi="Times New Roman"/>
          <w:sz w:val="24"/>
          <w:szCs w:val="24"/>
          <w:lang w:eastAsia="lt-LT"/>
        </w:rPr>
      </w:pPr>
      <w:r w:rsidRPr="009C356C">
        <w:rPr>
          <w:rFonts w:ascii="Times New Roman" w:hAnsi="Times New Roman"/>
          <w:sz w:val="24"/>
          <w:szCs w:val="24"/>
        </w:rPr>
        <w:t xml:space="preserve">Jeigu </w:t>
      </w:r>
      <w:r w:rsidR="000619ED" w:rsidRPr="009C356C">
        <w:rPr>
          <w:rFonts w:ascii="Times New Roman" w:eastAsia="Times New Roman" w:hAnsi="Times New Roman"/>
          <w:sz w:val="24"/>
          <w:szCs w:val="24"/>
          <w:lang w:eastAsia="lt-LT"/>
        </w:rPr>
        <w:t xml:space="preserve">projekto vykdytojas </w:t>
      </w:r>
      <w:r w:rsidR="00346842" w:rsidRPr="009C356C">
        <w:rPr>
          <w:rFonts w:ascii="Times New Roman" w:hAnsi="Times New Roman"/>
          <w:sz w:val="24"/>
          <w:szCs w:val="24"/>
        </w:rPr>
        <w:t>per 3 mėnesius nuo projekto sutarties įsigaliojimo dienos nepradeda</w:t>
      </w:r>
      <w:r w:rsidR="00231B95" w:rsidRPr="009C356C">
        <w:rPr>
          <w:rFonts w:ascii="Times New Roman" w:hAnsi="Times New Roman"/>
          <w:sz w:val="24"/>
          <w:szCs w:val="24"/>
        </w:rPr>
        <w:t xml:space="preserve"> </w:t>
      </w:r>
      <w:r w:rsidR="00F74329" w:rsidRPr="009C356C">
        <w:rPr>
          <w:rFonts w:ascii="Times New Roman" w:hAnsi="Times New Roman"/>
          <w:sz w:val="24"/>
          <w:szCs w:val="24"/>
        </w:rPr>
        <w:t xml:space="preserve">vieno iš </w:t>
      </w:r>
      <w:r w:rsidR="00231B95" w:rsidRPr="009C356C">
        <w:rPr>
          <w:rFonts w:ascii="Times New Roman" w:hAnsi="Times New Roman"/>
          <w:sz w:val="24"/>
          <w:szCs w:val="24"/>
        </w:rPr>
        <w:t>pagrindinių</w:t>
      </w:r>
      <w:r w:rsidR="00346842" w:rsidRPr="009C356C">
        <w:rPr>
          <w:rFonts w:ascii="Times New Roman" w:hAnsi="Times New Roman"/>
          <w:sz w:val="24"/>
          <w:szCs w:val="24"/>
        </w:rPr>
        <w:t xml:space="preserve"> viešųjų pirkimų,</w:t>
      </w:r>
      <w:r w:rsidR="00FC2E43" w:rsidRPr="009C356C">
        <w:rPr>
          <w:rFonts w:ascii="Times New Roman" w:hAnsi="Times New Roman"/>
          <w:sz w:val="24"/>
          <w:szCs w:val="24"/>
        </w:rPr>
        <w:t xml:space="preserve"> už kiekvieną pavėluotą dieną bus skaičiuojami delspinigiai</w:t>
      </w:r>
      <w:r w:rsidR="009C356C" w:rsidRPr="009C356C">
        <w:rPr>
          <w:rFonts w:ascii="Times New Roman" w:hAnsi="Times New Roman"/>
          <w:sz w:val="24"/>
          <w:szCs w:val="24"/>
        </w:rPr>
        <w:t xml:space="preserve"> </w:t>
      </w:r>
      <w:r w:rsidR="008D6E82">
        <w:rPr>
          <w:rFonts w:ascii="Times New Roman" w:hAnsi="Times New Roman"/>
          <w:sz w:val="24"/>
          <w:szCs w:val="24"/>
        </w:rPr>
        <w:t>vadovaujantis</w:t>
      </w:r>
      <w:r w:rsidR="008D6E82" w:rsidRPr="009C356C">
        <w:rPr>
          <w:rFonts w:ascii="Times New Roman" w:hAnsi="Times New Roman"/>
          <w:sz w:val="24"/>
          <w:szCs w:val="24"/>
        </w:rPr>
        <w:t xml:space="preserve"> </w:t>
      </w:r>
      <w:r w:rsidR="006E0331">
        <w:rPr>
          <w:rFonts w:ascii="Times New Roman" w:hAnsi="Times New Roman"/>
          <w:sz w:val="24"/>
          <w:szCs w:val="24"/>
        </w:rPr>
        <w:t>Į</w:t>
      </w:r>
      <w:r w:rsidR="009C356C" w:rsidRPr="009C356C">
        <w:rPr>
          <w:rFonts w:ascii="Times New Roman" w:hAnsi="Times New Roman"/>
          <w:sz w:val="24"/>
          <w:szCs w:val="24"/>
        </w:rPr>
        <w:t xml:space="preserve">gyvendinančiosios institucijos direktoriaus </w:t>
      </w:r>
      <w:r w:rsidR="008D6E82">
        <w:rPr>
          <w:rFonts w:ascii="Times New Roman" w:hAnsi="Times New Roman"/>
          <w:sz w:val="24"/>
          <w:szCs w:val="24"/>
        </w:rPr>
        <w:t xml:space="preserve">įsakymu </w:t>
      </w:r>
      <w:r w:rsidR="009C356C" w:rsidRPr="009C356C">
        <w:rPr>
          <w:rFonts w:ascii="Times New Roman" w:hAnsi="Times New Roman"/>
          <w:sz w:val="24"/>
          <w:szCs w:val="24"/>
        </w:rPr>
        <w:t>patvirtinta tvarka</w:t>
      </w:r>
      <w:r w:rsidR="00FC2E43" w:rsidRPr="009C356C">
        <w:rPr>
          <w:rFonts w:ascii="Times New Roman" w:hAnsi="Times New Roman"/>
          <w:sz w:val="24"/>
          <w:szCs w:val="24"/>
        </w:rPr>
        <w:t>.</w:t>
      </w:r>
    </w:p>
    <w:p w:rsidR="009070D8" w:rsidRPr="00A42E94" w:rsidRDefault="009070D8" w:rsidP="00457BBE">
      <w:pPr>
        <w:tabs>
          <w:tab w:val="left" w:pos="1134"/>
        </w:tabs>
        <w:spacing w:after="0" w:line="240" w:lineRule="auto"/>
        <w:ind w:left="709"/>
        <w:jc w:val="both"/>
        <w:rPr>
          <w:rFonts w:ascii="Times New Roman" w:eastAsia="Times New Roman" w:hAnsi="Times New Roman"/>
          <w:sz w:val="24"/>
          <w:szCs w:val="24"/>
          <w:lang w:eastAsia="lt-LT"/>
        </w:rPr>
      </w:pPr>
    </w:p>
    <w:p w:rsidR="007935E5" w:rsidRPr="00A42E94" w:rsidRDefault="00954B55" w:rsidP="00B65DB5">
      <w:pPr>
        <w:spacing w:after="0" w:line="240" w:lineRule="auto"/>
        <w:jc w:val="center"/>
        <w:rPr>
          <w:rFonts w:ascii="Times New Roman" w:eastAsia="Times New Roman" w:hAnsi="Times New Roman"/>
          <w:b/>
          <w:sz w:val="24"/>
          <w:szCs w:val="24"/>
          <w:lang w:eastAsia="lt-LT"/>
        </w:rPr>
      </w:pPr>
      <w:r w:rsidRPr="00A42E94">
        <w:rPr>
          <w:rFonts w:ascii="Times New Roman" w:eastAsia="Times New Roman" w:hAnsi="Times New Roman"/>
          <w:b/>
          <w:sz w:val="24"/>
          <w:szCs w:val="24"/>
          <w:lang w:eastAsia="lt-LT"/>
        </w:rPr>
        <w:t>VII</w:t>
      </w:r>
      <w:r w:rsidR="007935E5" w:rsidRPr="00A42E94">
        <w:rPr>
          <w:rFonts w:ascii="Times New Roman" w:eastAsia="Times New Roman" w:hAnsi="Times New Roman"/>
          <w:b/>
          <w:sz w:val="24"/>
          <w:szCs w:val="24"/>
          <w:lang w:eastAsia="lt-LT"/>
        </w:rPr>
        <w:t xml:space="preserve"> SKYRIUS</w:t>
      </w:r>
    </w:p>
    <w:p w:rsidR="00954B55" w:rsidRPr="00A42E94" w:rsidRDefault="00954B55" w:rsidP="00B65DB5">
      <w:pPr>
        <w:spacing w:after="0" w:line="240" w:lineRule="auto"/>
        <w:jc w:val="center"/>
        <w:rPr>
          <w:rFonts w:ascii="Times New Roman" w:eastAsia="Times New Roman" w:hAnsi="Times New Roman"/>
          <w:b/>
          <w:sz w:val="24"/>
          <w:szCs w:val="24"/>
          <w:lang w:eastAsia="lt-LT"/>
        </w:rPr>
      </w:pPr>
      <w:r w:rsidRPr="00A42E94">
        <w:rPr>
          <w:rFonts w:ascii="Times New Roman" w:eastAsia="Times New Roman" w:hAnsi="Times New Roman"/>
          <w:b/>
          <w:sz w:val="24"/>
          <w:szCs w:val="24"/>
          <w:lang w:eastAsia="lt-LT"/>
        </w:rPr>
        <w:t>APRAŠO KEITIMO TVARKA</w:t>
      </w:r>
    </w:p>
    <w:p w:rsidR="007935E5" w:rsidRPr="00A42E94" w:rsidRDefault="007935E5" w:rsidP="0026561F">
      <w:pPr>
        <w:spacing w:after="0" w:line="240" w:lineRule="auto"/>
        <w:ind w:firstLine="851"/>
        <w:jc w:val="center"/>
        <w:rPr>
          <w:rFonts w:ascii="Times New Roman" w:eastAsia="Times New Roman" w:hAnsi="Times New Roman"/>
          <w:sz w:val="24"/>
          <w:szCs w:val="24"/>
          <w:lang w:eastAsia="lt-LT"/>
        </w:rPr>
      </w:pPr>
    </w:p>
    <w:p w:rsidR="0094491F" w:rsidRPr="00A42E94" w:rsidRDefault="00CB0108" w:rsidP="00D4377F">
      <w:pPr>
        <w:numPr>
          <w:ilvl w:val="0"/>
          <w:numId w:val="6"/>
        </w:numPr>
        <w:tabs>
          <w:tab w:val="left" w:pos="1418"/>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 xml:space="preserve">Aprašo keitimo tvarka nustatyta Projektų taisyklių 11 skirsnyje. </w:t>
      </w:r>
    </w:p>
    <w:p w:rsidR="00A21544" w:rsidRPr="00A42E94" w:rsidRDefault="00A21544" w:rsidP="00D4377F">
      <w:pPr>
        <w:numPr>
          <w:ilvl w:val="0"/>
          <w:numId w:val="6"/>
        </w:numPr>
        <w:tabs>
          <w:tab w:val="left" w:pos="1418"/>
        </w:tabs>
        <w:spacing w:after="0" w:line="240" w:lineRule="auto"/>
        <w:ind w:left="0" w:firstLine="709"/>
        <w:jc w:val="both"/>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Jei</w:t>
      </w:r>
      <w:r w:rsidR="00E454C7">
        <w:rPr>
          <w:rFonts w:ascii="Times New Roman" w:eastAsia="Times New Roman" w:hAnsi="Times New Roman"/>
          <w:sz w:val="24"/>
          <w:szCs w:val="24"/>
          <w:lang w:eastAsia="lt-LT"/>
        </w:rPr>
        <w:t>gu</w:t>
      </w:r>
      <w:r w:rsidRPr="00A42E94">
        <w:rPr>
          <w:rFonts w:ascii="Times New Roman" w:eastAsia="Times New Roman" w:hAnsi="Times New Roman"/>
          <w:sz w:val="24"/>
          <w:szCs w:val="24"/>
          <w:lang w:eastAsia="lt-LT"/>
        </w:rPr>
        <w:t xml:space="preserve"> Aprašas keičiamas jau atrinkus projektus, šie pakeitimai, nepažeidžiant lygiateisiškumo principo, taikomi ir įgyvendinamiems projektams Projektų taisyklių 91 punkte nustatytais atvejais. </w:t>
      </w:r>
    </w:p>
    <w:p w:rsidR="00B41821" w:rsidRPr="00CF3A29" w:rsidRDefault="00DB4C8F" w:rsidP="00457BBE">
      <w:pPr>
        <w:spacing w:after="0" w:line="240" w:lineRule="auto"/>
        <w:jc w:val="center"/>
        <w:rPr>
          <w:rFonts w:ascii="Times New Roman" w:eastAsia="Times New Roman" w:hAnsi="Times New Roman"/>
          <w:sz w:val="24"/>
          <w:szCs w:val="24"/>
          <w:lang w:eastAsia="lt-LT"/>
        </w:rPr>
      </w:pPr>
      <w:r w:rsidRPr="00A42E94">
        <w:rPr>
          <w:rFonts w:ascii="Times New Roman" w:eastAsia="Times New Roman" w:hAnsi="Times New Roman"/>
          <w:sz w:val="24"/>
          <w:szCs w:val="24"/>
          <w:lang w:eastAsia="lt-LT"/>
        </w:rPr>
        <w:t>____________________</w:t>
      </w:r>
    </w:p>
    <w:sectPr w:rsidR="00B41821" w:rsidRPr="00CF3A29" w:rsidSect="009D4ABB">
      <w:headerReference w:type="default" r:id="rId9"/>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5068" w:rsidRDefault="003E5068" w:rsidP="00FA7C02">
      <w:pPr>
        <w:spacing w:after="0" w:line="240" w:lineRule="auto"/>
      </w:pPr>
      <w:r>
        <w:separator/>
      </w:r>
    </w:p>
  </w:endnote>
  <w:endnote w:type="continuationSeparator" w:id="0">
    <w:p w:rsidR="003E5068" w:rsidRDefault="003E5068" w:rsidP="00FA7C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5068" w:rsidRDefault="003E5068" w:rsidP="00FA7C02">
      <w:pPr>
        <w:spacing w:after="0" w:line="240" w:lineRule="auto"/>
      </w:pPr>
      <w:r>
        <w:separator/>
      </w:r>
    </w:p>
  </w:footnote>
  <w:footnote w:type="continuationSeparator" w:id="0">
    <w:p w:rsidR="003E5068" w:rsidRDefault="003E5068" w:rsidP="00FA7C0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0D5D" w:rsidRPr="00663888" w:rsidRDefault="00F60D5D">
    <w:pPr>
      <w:pStyle w:val="Antrats"/>
      <w:jc w:val="center"/>
      <w:rPr>
        <w:rFonts w:ascii="Times New Roman" w:hAnsi="Times New Roman"/>
        <w:sz w:val="24"/>
        <w:szCs w:val="24"/>
      </w:rPr>
    </w:pPr>
    <w:r w:rsidRPr="00663888">
      <w:rPr>
        <w:rFonts w:ascii="Times New Roman" w:hAnsi="Times New Roman"/>
        <w:sz w:val="24"/>
        <w:szCs w:val="24"/>
      </w:rPr>
      <w:fldChar w:fldCharType="begin"/>
    </w:r>
    <w:r w:rsidRPr="00663888">
      <w:rPr>
        <w:rFonts w:ascii="Times New Roman" w:hAnsi="Times New Roman"/>
        <w:sz w:val="24"/>
        <w:szCs w:val="24"/>
      </w:rPr>
      <w:instrText>PAGE   \* MERGEFORMAT</w:instrText>
    </w:r>
    <w:r w:rsidRPr="00663888">
      <w:rPr>
        <w:rFonts w:ascii="Times New Roman" w:hAnsi="Times New Roman"/>
        <w:sz w:val="24"/>
        <w:szCs w:val="24"/>
      </w:rPr>
      <w:fldChar w:fldCharType="separate"/>
    </w:r>
    <w:r w:rsidR="00A05936">
      <w:rPr>
        <w:rFonts w:ascii="Times New Roman" w:hAnsi="Times New Roman"/>
        <w:noProof/>
        <w:sz w:val="24"/>
        <w:szCs w:val="24"/>
      </w:rPr>
      <w:t>12</w:t>
    </w:r>
    <w:r w:rsidRPr="00663888">
      <w:rPr>
        <w:rFonts w:ascii="Times New Roman" w:hAnsi="Times New Roman"/>
        <w:sz w:val="24"/>
        <w:szCs w:val="24"/>
      </w:rPr>
      <w:fldChar w:fldCharType="end"/>
    </w:r>
  </w:p>
  <w:p w:rsidR="00F60D5D" w:rsidRDefault="00F60D5D">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FC66F2"/>
    <w:multiLevelType w:val="hybridMultilevel"/>
    <w:tmpl w:val="A808BCBE"/>
    <w:lvl w:ilvl="0" w:tplc="A74A5F18">
      <w:start w:val="3"/>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 w15:restartNumberingAfterBreak="0">
    <w:nsid w:val="09216B44"/>
    <w:multiLevelType w:val="multilevel"/>
    <w:tmpl w:val="19B81752"/>
    <w:lvl w:ilvl="0">
      <w:start w:val="1"/>
      <w:numFmt w:val="decimal"/>
      <w:lvlText w:val="%1."/>
      <w:lvlJc w:val="left"/>
      <w:pPr>
        <w:tabs>
          <w:tab w:val="num" w:pos="1495"/>
        </w:tabs>
      </w:pPr>
      <w:rPr>
        <w:rFonts w:hint="default"/>
      </w:rPr>
    </w:lvl>
    <w:lvl w:ilvl="1">
      <w:start w:val="1"/>
      <w:numFmt w:val="decimal"/>
      <w:lvlText w:val="%1.%2."/>
      <w:lvlJc w:val="left"/>
      <w:pPr>
        <w:tabs>
          <w:tab w:val="num" w:pos="1437"/>
        </w:tabs>
        <w:ind w:left="1077"/>
      </w:pPr>
      <w:rPr>
        <w:rFonts w:hint="default"/>
      </w:rPr>
    </w:lvl>
    <w:lvl w:ilvl="2">
      <w:start w:val="1"/>
      <w:numFmt w:val="decimal"/>
      <w:lvlText w:val="%1.%2.%3."/>
      <w:lvlJc w:val="left"/>
      <w:pPr>
        <w:tabs>
          <w:tab w:val="num" w:pos="2514"/>
        </w:tabs>
        <w:ind w:left="2154"/>
      </w:pPr>
      <w:rPr>
        <w:rFonts w:hint="default"/>
      </w:rPr>
    </w:lvl>
    <w:lvl w:ilvl="3">
      <w:start w:val="1"/>
      <w:numFmt w:val="decimal"/>
      <w:lvlText w:val="%1.%2.%3.%4."/>
      <w:lvlJc w:val="left"/>
      <w:pPr>
        <w:tabs>
          <w:tab w:val="num" w:pos="3591"/>
        </w:tabs>
        <w:ind w:left="3231"/>
      </w:pPr>
      <w:rPr>
        <w:rFonts w:hint="default"/>
      </w:rPr>
    </w:lvl>
    <w:lvl w:ilvl="4">
      <w:start w:val="1"/>
      <w:numFmt w:val="decimal"/>
      <w:lvlText w:val="%1.%2.%3.%4.%5."/>
      <w:lvlJc w:val="left"/>
      <w:pPr>
        <w:tabs>
          <w:tab w:val="num" w:pos="4668"/>
        </w:tabs>
        <w:ind w:left="4308"/>
      </w:pPr>
      <w:rPr>
        <w:rFonts w:hint="default"/>
      </w:rPr>
    </w:lvl>
    <w:lvl w:ilvl="5">
      <w:start w:val="1"/>
      <w:numFmt w:val="decimal"/>
      <w:lvlText w:val="%1.%2.%3.%4.%5.%6."/>
      <w:lvlJc w:val="left"/>
      <w:pPr>
        <w:tabs>
          <w:tab w:val="num" w:pos="5745"/>
        </w:tabs>
        <w:ind w:left="5385"/>
      </w:pPr>
      <w:rPr>
        <w:rFonts w:hint="default"/>
      </w:rPr>
    </w:lvl>
    <w:lvl w:ilvl="6">
      <w:start w:val="1"/>
      <w:numFmt w:val="decimal"/>
      <w:lvlText w:val="%1.%2.%3.%4.%5.%6.%7."/>
      <w:lvlJc w:val="left"/>
      <w:pPr>
        <w:tabs>
          <w:tab w:val="num" w:pos="6822"/>
        </w:tabs>
        <w:ind w:left="6462"/>
      </w:pPr>
      <w:rPr>
        <w:rFonts w:hint="default"/>
      </w:rPr>
    </w:lvl>
    <w:lvl w:ilvl="7">
      <w:start w:val="1"/>
      <w:numFmt w:val="decimal"/>
      <w:lvlText w:val="%1.%2.%3.%4.%5.%6.%7.%8."/>
      <w:lvlJc w:val="left"/>
      <w:pPr>
        <w:tabs>
          <w:tab w:val="num" w:pos="7899"/>
        </w:tabs>
        <w:ind w:left="7539"/>
      </w:pPr>
      <w:rPr>
        <w:rFonts w:hint="default"/>
      </w:rPr>
    </w:lvl>
    <w:lvl w:ilvl="8">
      <w:start w:val="1"/>
      <w:numFmt w:val="decimal"/>
      <w:lvlText w:val="%1.%2.%3.%4.%5.%6.%7.%8.%9."/>
      <w:lvlJc w:val="left"/>
      <w:pPr>
        <w:tabs>
          <w:tab w:val="num" w:pos="8976"/>
        </w:tabs>
        <w:ind w:left="8616"/>
      </w:pPr>
      <w:rPr>
        <w:rFonts w:hint="default"/>
      </w:rPr>
    </w:lvl>
  </w:abstractNum>
  <w:abstractNum w:abstractNumId="2" w15:restartNumberingAfterBreak="0">
    <w:nsid w:val="09AF3DAF"/>
    <w:multiLevelType w:val="hybridMultilevel"/>
    <w:tmpl w:val="7D14F692"/>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 w15:restartNumberingAfterBreak="0">
    <w:nsid w:val="0E4D5967"/>
    <w:multiLevelType w:val="multilevel"/>
    <w:tmpl w:val="C4A4756A"/>
    <w:lvl w:ilvl="0">
      <w:start w:val="1"/>
      <w:numFmt w:val="decimal"/>
      <w:lvlText w:val="%1."/>
      <w:lvlJc w:val="left"/>
      <w:pPr>
        <w:ind w:left="1353" w:hanging="360"/>
      </w:pPr>
    </w:lvl>
    <w:lvl w:ilvl="1">
      <w:start w:val="1"/>
      <w:numFmt w:val="decimal"/>
      <w:lvlText w:val="%1.%2."/>
      <w:lvlJc w:val="left"/>
      <w:pPr>
        <w:ind w:left="792" w:hanging="432"/>
      </w:pPr>
      <w:rPr>
        <w:b w:val="0"/>
      </w:rPr>
    </w:lvl>
    <w:lvl w:ilvl="2">
      <w:start w:val="1"/>
      <w:numFmt w:val="decimal"/>
      <w:lvlText w:val="%1.%2.%3."/>
      <w:lvlJc w:val="left"/>
      <w:pPr>
        <w:ind w:left="101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562D73"/>
    <w:multiLevelType w:val="hybridMultilevel"/>
    <w:tmpl w:val="6A466172"/>
    <w:lvl w:ilvl="0" w:tplc="A8AA304C">
      <w:start w:val="1"/>
      <w:numFmt w:val="decimal"/>
      <w:lvlText w:val="%1."/>
      <w:lvlJc w:val="left"/>
      <w:pPr>
        <w:ind w:left="1811" w:hanging="960"/>
      </w:pPr>
      <w:rPr>
        <w:rFonts w:ascii="Times New Roman" w:hAnsi="Times New Roman" w:cs="Times New Roman" w:hint="default"/>
        <w:b w:val="0"/>
        <w:color w:val="auto"/>
        <w:sz w:val="24"/>
        <w:szCs w:val="24"/>
      </w:rPr>
    </w:lvl>
    <w:lvl w:ilvl="1" w:tplc="B824B744">
      <w:start w:val="1"/>
      <w:numFmt w:val="decimal"/>
      <w:lvlText w:val="22.%2"/>
      <w:lvlJc w:val="left"/>
      <w:pPr>
        <w:ind w:left="1800" w:hanging="360"/>
      </w:pPr>
      <w:rPr>
        <w:rFonts w:hint="default"/>
      </w:r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5" w15:restartNumberingAfterBreak="0">
    <w:nsid w:val="15645F4A"/>
    <w:multiLevelType w:val="hybridMultilevel"/>
    <w:tmpl w:val="7FA20D40"/>
    <w:lvl w:ilvl="0" w:tplc="52DC59D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6" w15:restartNumberingAfterBreak="0">
    <w:nsid w:val="1C7200FD"/>
    <w:multiLevelType w:val="hybridMultilevel"/>
    <w:tmpl w:val="C98A6DD0"/>
    <w:lvl w:ilvl="0" w:tplc="61FA2ED4">
      <w:start w:val="1"/>
      <w:numFmt w:val="decimal"/>
      <w:lvlText w:val="%1."/>
      <w:lvlJc w:val="left"/>
      <w:pPr>
        <w:ind w:left="720" w:hanging="360"/>
      </w:pPr>
      <w:rPr>
        <w:rFonts w:hint="default"/>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20DD067D"/>
    <w:multiLevelType w:val="multilevel"/>
    <w:tmpl w:val="C93A6FB0"/>
    <w:lvl w:ilvl="0">
      <w:start w:val="1"/>
      <w:numFmt w:val="decimal"/>
      <w:lvlText w:val="%1."/>
      <w:lvlJc w:val="left"/>
      <w:pPr>
        <w:ind w:left="1211" w:hanging="360"/>
      </w:pPr>
      <w:rPr>
        <w:rFonts w:hint="default"/>
        <w:sz w:val="24"/>
      </w:rPr>
    </w:lvl>
    <w:lvl w:ilvl="1">
      <w:start w:val="1"/>
      <w:numFmt w:val="decimal"/>
      <w:isLgl/>
      <w:lvlText w:val="%1.%2."/>
      <w:lvlJc w:val="left"/>
      <w:pPr>
        <w:ind w:left="1331" w:hanging="48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24712C03"/>
    <w:multiLevelType w:val="hybridMultilevel"/>
    <w:tmpl w:val="698473B0"/>
    <w:lvl w:ilvl="0" w:tplc="0427000F">
      <w:start w:val="1"/>
      <w:numFmt w:val="decimal"/>
      <w:lvlText w:val="%1."/>
      <w:lvlJc w:val="left"/>
      <w:pPr>
        <w:ind w:left="1571" w:hanging="360"/>
      </w:pPr>
    </w:lvl>
    <w:lvl w:ilvl="1" w:tplc="04270019">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9" w15:restartNumberingAfterBreak="0">
    <w:nsid w:val="2A234140"/>
    <w:multiLevelType w:val="multilevel"/>
    <w:tmpl w:val="C4A4756A"/>
    <w:lvl w:ilvl="0">
      <w:start w:val="1"/>
      <w:numFmt w:val="decimal"/>
      <w:lvlText w:val="%1."/>
      <w:lvlJc w:val="left"/>
      <w:pPr>
        <w:ind w:left="1353" w:hanging="360"/>
      </w:pPr>
    </w:lvl>
    <w:lvl w:ilvl="1">
      <w:start w:val="1"/>
      <w:numFmt w:val="decimal"/>
      <w:lvlText w:val="%1.%2."/>
      <w:lvlJc w:val="left"/>
      <w:pPr>
        <w:ind w:left="792" w:hanging="432"/>
      </w:pPr>
      <w:rPr>
        <w:b w:val="0"/>
      </w:rPr>
    </w:lvl>
    <w:lvl w:ilvl="2">
      <w:start w:val="1"/>
      <w:numFmt w:val="decimal"/>
      <w:lvlText w:val="%1.%2.%3."/>
      <w:lvlJc w:val="left"/>
      <w:pPr>
        <w:ind w:left="101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C9D10B2"/>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EBF75E0"/>
    <w:multiLevelType w:val="hybridMultilevel"/>
    <w:tmpl w:val="A2DA0FC2"/>
    <w:lvl w:ilvl="0" w:tplc="17D8084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2" w15:restartNumberingAfterBreak="0">
    <w:nsid w:val="3FFF636F"/>
    <w:multiLevelType w:val="hybridMultilevel"/>
    <w:tmpl w:val="7D14F692"/>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3" w15:restartNumberingAfterBreak="0">
    <w:nsid w:val="40A117EB"/>
    <w:multiLevelType w:val="multilevel"/>
    <w:tmpl w:val="75B083D6"/>
    <w:lvl w:ilvl="0">
      <w:start w:val="1"/>
      <w:numFmt w:val="decimal"/>
      <w:lvlText w:val="%1."/>
      <w:lvlJc w:val="left"/>
      <w:pPr>
        <w:ind w:left="1211" w:hanging="360"/>
      </w:pPr>
      <w:rPr>
        <w:rFonts w:ascii="Times New Roman" w:hAnsi="Times New Roman" w:cs="Times New Roman" w:hint="default"/>
        <w:sz w:val="22"/>
        <w:szCs w:val="22"/>
      </w:rPr>
    </w:lvl>
    <w:lvl w:ilvl="1">
      <w:start w:val="1"/>
      <w:numFmt w:val="decimal"/>
      <w:lvlText w:val="%1.%2."/>
      <w:lvlJc w:val="left"/>
      <w:pPr>
        <w:ind w:left="792" w:hanging="432"/>
      </w:pPr>
      <w:rPr>
        <w:rFonts w:ascii="Times New Roman" w:hAnsi="Times New Roman" w:cs="Times New Roman" w:hint="default"/>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29320ED"/>
    <w:multiLevelType w:val="multilevel"/>
    <w:tmpl w:val="45261F0E"/>
    <w:lvl w:ilvl="0">
      <w:start w:val="1"/>
      <w:numFmt w:val="decimal"/>
      <w:lvlText w:val="%1."/>
      <w:lvlJc w:val="left"/>
      <w:pPr>
        <w:ind w:left="1211" w:hanging="360"/>
      </w:pPr>
      <w:rPr>
        <w:rFonts w:hint="default"/>
      </w:rPr>
    </w:lvl>
    <w:lvl w:ilvl="1">
      <w:start w:val="1"/>
      <w:numFmt w:val="decimal"/>
      <w:isLgl/>
      <w:lvlText w:val="%1.%2."/>
      <w:lvlJc w:val="left"/>
      <w:pPr>
        <w:ind w:left="1361" w:hanging="51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15" w15:restartNumberingAfterBreak="0">
    <w:nsid w:val="5341210E"/>
    <w:multiLevelType w:val="multilevel"/>
    <w:tmpl w:val="6988E61E"/>
    <w:lvl w:ilvl="0">
      <w:start w:val="1"/>
      <w:numFmt w:val="decimal"/>
      <w:lvlText w:val="%1."/>
      <w:lvlJc w:val="left"/>
      <w:pPr>
        <w:ind w:left="8724" w:hanging="360"/>
      </w:pPr>
      <w:rPr>
        <w:sz w:val="24"/>
      </w:rPr>
    </w:lvl>
    <w:lvl w:ilvl="1">
      <w:start w:val="1"/>
      <w:numFmt w:val="decimal"/>
      <w:lvlText w:val="%1.%2."/>
      <w:lvlJc w:val="left"/>
      <w:pPr>
        <w:ind w:left="1152" w:hanging="432"/>
      </w:pPr>
      <w:rPr>
        <w:b w:val="0"/>
        <w:sz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56B2E1F"/>
    <w:multiLevelType w:val="hybridMultilevel"/>
    <w:tmpl w:val="8390A128"/>
    <w:lvl w:ilvl="0" w:tplc="AC0E412C">
      <w:start w:val="4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66701FC4"/>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6BC1405"/>
    <w:multiLevelType w:val="hybridMultilevel"/>
    <w:tmpl w:val="DFD22DC6"/>
    <w:lvl w:ilvl="0" w:tplc="A6A4572E">
      <w:start w:val="1"/>
      <w:numFmt w:val="decimal"/>
      <w:lvlText w:val="%1."/>
      <w:lvlJc w:val="left"/>
      <w:pPr>
        <w:ind w:left="1571" w:hanging="360"/>
      </w:pPr>
      <w:rPr>
        <w:i w:val="0"/>
      </w:rPr>
    </w:lvl>
    <w:lvl w:ilvl="1" w:tplc="04270019">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9" w15:restartNumberingAfterBreak="0">
    <w:nsid w:val="715A6583"/>
    <w:multiLevelType w:val="hybridMultilevel"/>
    <w:tmpl w:val="E8BCF53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7A2D6478"/>
    <w:multiLevelType w:val="multilevel"/>
    <w:tmpl w:val="C4A4756A"/>
    <w:lvl w:ilvl="0">
      <w:start w:val="1"/>
      <w:numFmt w:val="decimal"/>
      <w:lvlText w:val="%1."/>
      <w:lvlJc w:val="left"/>
      <w:pPr>
        <w:ind w:left="1353" w:hanging="360"/>
      </w:pPr>
    </w:lvl>
    <w:lvl w:ilvl="1">
      <w:start w:val="1"/>
      <w:numFmt w:val="decimal"/>
      <w:lvlText w:val="%1.%2."/>
      <w:lvlJc w:val="left"/>
      <w:pPr>
        <w:ind w:left="792" w:hanging="432"/>
      </w:pPr>
      <w:rPr>
        <w:b w:val="0"/>
      </w:rPr>
    </w:lvl>
    <w:lvl w:ilvl="2">
      <w:start w:val="1"/>
      <w:numFmt w:val="decimal"/>
      <w:lvlText w:val="%1.%2.%3."/>
      <w:lvlJc w:val="left"/>
      <w:pPr>
        <w:ind w:left="101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16"/>
  </w:num>
  <w:num w:numId="3">
    <w:abstractNumId w:val="18"/>
  </w:num>
  <w:num w:numId="4">
    <w:abstractNumId w:val="8"/>
  </w:num>
  <w:num w:numId="5">
    <w:abstractNumId w:val="14"/>
  </w:num>
  <w:num w:numId="6">
    <w:abstractNumId w:val="15"/>
  </w:num>
  <w:num w:numId="7">
    <w:abstractNumId w:val="12"/>
  </w:num>
  <w:num w:numId="8">
    <w:abstractNumId w:val="2"/>
  </w:num>
  <w:num w:numId="9">
    <w:abstractNumId w:val="10"/>
  </w:num>
  <w:num w:numId="10">
    <w:abstractNumId w:val="13"/>
  </w:num>
  <w:num w:numId="11">
    <w:abstractNumId w:val="7"/>
  </w:num>
  <w:num w:numId="12">
    <w:abstractNumId w:val="9"/>
  </w:num>
  <w:num w:numId="13">
    <w:abstractNumId w:val="20"/>
  </w:num>
  <w:num w:numId="14">
    <w:abstractNumId w:val="1"/>
  </w:num>
  <w:num w:numId="15">
    <w:abstractNumId w:val="3"/>
  </w:num>
  <w:num w:numId="16">
    <w:abstractNumId w:val="17"/>
  </w:num>
  <w:num w:numId="17">
    <w:abstractNumId w:val="11"/>
  </w:num>
  <w:num w:numId="18">
    <w:abstractNumId w:val="5"/>
  </w:num>
  <w:num w:numId="19">
    <w:abstractNumId w:val="19"/>
  </w:num>
  <w:num w:numId="20">
    <w:abstractNumId w:val="6"/>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01C"/>
    <w:rsid w:val="000010D7"/>
    <w:rsid w:val="00003462"/>
    <w:rsid w:val="0000469C"/>
    <w:rsid w:val="0000781B"/>
    <w:rsid w:val="00011E8B"/>
    <w:rsid w:val="000122D7"/>
    <w:rsid w:val="000126D6"/>
    <w:rsid w:val="000141F3"/>
    <w:rsid w:val="00014D0B"/>
    <w:rsid w:val="00014FF4"/>
    <w:rsid w:val="00015195"/>
    <w:rsid w:val="00015A1B"/>
    <w:rsid w:val="00016673"/>
    <w:rsid w:val="000168F5"/>
    <w:rsid w:val="00017D2D"/>
    <w:rsid w:val="00020329"/>
    <w:rsid w:val="00021728"/>
    <w:rsid w:val="00021A88"/>
    <w:rsid w:val="00021E54"/>
    <w:rsid w:val="0002220F"/>
    <w:rsid w:val="000236AD"/>
    <w:rsid w:val="00023973"/>
    <w:rsid w:val="000246F3"/>
    <w:rsid w:val="00024954"/>
    <w:rsid w:val="00024D32"/>
    <w:rsid w:val="00024EBE"/>
    <w:rsid w:val="000250DD"/>
    <w:rsid w:val="00025E27"/>
    <w:rsid w:val="000260A5"/>
    <w:rsid w:val="00026525"/>
    <w:rsid w:val="00026CDA"/>
    <w:rsid w:val="00030B11"/>
    <w:rsid w:val="00030D76"/>
    <w:rsid w:val="00031F05"/>
    <w:rsid w:val="000320E8"/>
    <w:rsid w:val="00033035"/>
    <w:rsid w:val="00034E3E"/>
    <w:rsid w:val="00034E52"/>
    <w:rsid w:val="00034F15"/>
    <w:rsid w:val="00035560"/>
    <w:rsid w:val="00035E83"/>
    <w:rsid w:val="00036455"/>
    <w:rsid w:val="00036EF2"/>
    <w:rsid w:val="0003739D"/>
    <w:rsid w:val="000406F6"/>
    <w:rsid w:val="0004112D"/>
    <w:rsid w:val="00042B1F"/>
    <w:rsid w:val="00043383"/>
    <w:rsid w:val="0004349E"/>
    <w:rsid w:val="00043F36"/>
    <w:rsid w:val="00045AC5"/>
    <w:rsid w:val="00045F86"/>
    <w:rsid w:val="00046A6F"/>
    <w:rsid w:val="000471DA"/>
    <w:rsid w:val="00050D86"/>
    <w:rsid w:val="00053842"/>
    <w:rsid w:val="00053A24"/>
    <w:rsid w:val="00057365"/>
    <w:rsid w:val="00057391"/>
    <w:rsid w:val="00060472"/>
    <w:rsid w:val="00060D3E"/>
    <w:rsid w:val="00061129"/>
    <w:rsid w:val="000619ED"/>
    <w:rsid w:val="000623F3"/>
    <w:rsid w:val="00062B48"/>
    <w:rsid w:val="00063893"/>
    <w:rsid w:val="00063EF7"/>
    <w:rsid w:val="000648A7"/>
    <w:rsid w:val="00066B2A"/>
    <w:rsid w:val="00070B3A"/>
    <w:rsid w:val="00070BE9"/>
    <w:rsid w:val="000729EB"/>
    <w:rsid w:val="000736CE"/>
    <w:rsid w:val="00074DA0"/>
    <w:rsid w:val="000759B0"/>
    <w:rsid w:val="000772D6"/>
    <w:rsid w:val="00077DA8"/>
    <w:rsid w:val="000837C5"/>
    <w:rsid w:val="000840EB"/>
    <w:rsid w:val="00084C3C"/>
    <w:rsid w:val="000850C6"/>
    <w:rsid w:val="00085F77"/>
    <w:rsid w:val="00086D0C"/>
    <w:rsid w:val="00092BD2"/>
    <w:rsid w:val="00092E26"/>
    <w:rsid w:val="0009359E"/>
    <w:rsid w:val="00093866"/>
    <w:rsid w:val="000938DE"/>
    <w:rsid w:val="00093AFF"/>
    <w:rsid w:val="00093CCD"/>
    <w:rsid w:val="00093CCE"/>
    <w:rsid w:val="0009400C"/>
    <w:rsid w:val="00094148"/>
    <w:rsid w:val="000945BA"/>
    <w:rsid w:val="00094657"/>
    <w:rsid w:val="000A0A48"/>
    <w:rsid w:val="000A16D0"/>
    <w:rsid w:val="000A27AA"/>
    <w:rsid w:val="000A35CB"/>
    <w:rsid w:val="000A370E"/>
    <w:rsid w:val="000A4110"/>
    <w:rsid w:val="000A5418"/>
    <w:rsid w:val="000A56D0"/>
    <w:rsid w:val="000A6B5C"/>
    <w:rsid w:val="000B0093"/>
    <w:rsid w:val="000B0BB4"/>
    <w:rsid w:val="000B0C9E"/>
    <w:rsid w:val="000B0F95"/>
    <w:rsid w:val="000B17D2"/>
    <w:rsid w:val="000B280A"/>
    <w:rsid w:val="000B32B1"/>
    <w:rsid w:val="000B3382"/>
    <w:rsid w:val="000B3E3D"/>
    <w:rsid w:val="000B424C"/>
    <w:rsid w:val="000B6171"/>
    <w:rsid w:val="000B6ED0"/>
    <w:rsid w:val="000B73D3"/>
    <w:rsid w:val="000B7F7C"/>
    <w:rsid w:val="000C0C47"/>
    <w:rsid w:val="000C102E"/>
    <w:rsid w:val="000C1E6B"/>
    <w:rsid w:val="000C2022"/>
    <w:rsid w:val="000C346B"/>
    <w:rsid w:val="000C39F3"/>
    <w:rsid w:val="000C3F56"/>
    <w:rsid w:val="000C406F"/>
    <w:rsid w:val="000C4ACF"/>
    <w:rsid w:val="000C53E3"/>
    <w:rsid w:val="000C5ADE"/>
    <w:rsid w:val="000C63E6"/>
    <w:rsid w:val="000C70F7"/>
    <w:rsid w:val="000C7F58"/>
    <w:rsid w:val="000D12BF"/>
    <w:rsid w:val="000D319E"/>
    <w:rsid w:val="000D3D3C"/>
    <w:rsid w:val="000D4619"/>
    <w:rsid w:val="000D5C53"/>
    <w:rsid w:val="000E323D"/>
    <w:rsid w:val="000E3946"/>
    <w:rsid w:val="000E3CE5"/>
    <w:rsid w:val="000E4861"/>
    <w:rsid w:val="000E592D"/>
    <w:rsid w:val="000E6D29"/>
    <w:rsid w:val="000E74E0"/>
    <w:rsid w:val="000E7E7E"/>
    <w:rsid w:val="000F00DB"/>
    <w:rsid w:val="000F23B1"/>
    <w:rsid w:val="000F2DF5"/>
    <w:rsid w:val="000F4D5D"/>
    <w:rsid w:val="000F5D3E"/>
    <w:rsid w:val="000F5E79"/>
    <w:rsid w:val="000F62ED"/>
    <w:rsid w:val="000F7BE8"/>
    <w:rsid w:val="00100D78"/>
    <w:rsid w:val="001010BB"/>
    <w:rsid w:val="001017A7"/>
    <w:rsid w:val="00101D53"/>
    <w:rsid w:val="00101EF8"/>
    <w:rsid w:val="00102659"/>
    <w:rsid w:val="00102879"/>
    <w:rsid w:val="0010544A"/>
    <w:rsid w:val="00105C23"/>
    <w:rsid w:val="00105E49"/>
    <w:rsid w:val="00106073"/>
    <w:rsid w:val="0011001C"/>
    <w:rsid w:val="00110E62"/>
    <w:rsid w:val="00112C7B"/>
    <w:rsid w:val="001139AA"/>
    <w:rsid w:val="00114007"/>
    <w:rsid w:val="001141A0"/>
    <w:rsid w:val="00114845"/>
    <w:rsid w:val="00115FC7"/>
    <w:rsid w:val="0011773E"/>
    <w:rsid w:val="00120E98"/>
    <w:rsid w:val="001213E5"/>
    <w:rsid w:val="00121EF6"/>
    <w:rsid w:val="00123B93"/>
    <w:rsid w:val="0012600B"/>
    <w:rsid w:val="00127356"/>
    <w:rsid w:val="00130961"/>
    <w:rsid w:val="001317DD"/>
    <w:rsid w:val="00131BAA"/>
    <w:rsid w:val="001325B2"/>
    <w:rsid w:val="00132F14"/>
    <w:rsid w:val="001341D8"/>
    <w:rsid w:val="0013420F"/>
    <w:rsid w:val="001350C1"/>
    <w:rsid w:val="00135967"/>
    <w:rsid w:val="0013682B"/>
    <w:rsid w:val="00137B90"/>
    <w:rsid w:val="00137C0C"/>
    <w:rsid w:val="001402BD"/>
    <w:rsid w:val="00141100"/>
    <w:rsid w:val="001414DF"/>
    <w:rsid w:val="00141798"/>
    <w:rsid w:val="00142D37"/>
    <w:rsid w:val="001437DC"/>
    <w:rsid w:val="001442E3"/>
    <w:rsid w:val="00144B31"/>
    <w:rsid w:val="00146877"/>
    <w:rsid w:val="00146CCF"/>
    <w:rsid w:val="00147BC1"/>
    <w:rsid w:val="00147ED9"/>
    <w:rsid w:val="0015064E"/>
    <w:rsid w:val="00150DFE"/>
    <w:rsid w:val="001520C3"/>
    <w:rsid w:val="00152684"/>
    <w:rsid w:val="00153442"/>
    <w:rsid w:val="001539C9"/>
    <w:rsid w:val="00153D84"/>
    <w:rsid w:val="00154727"/>
    <w:rsid w:val="001548E0"/>
    <w:rsid w:val="00154900"/>
    <w:rsid w:val="00160E45"/>
    <w:rsid w:val="0016111B"/>
    <w:rsid w:val="001614BE"/>
    <w:rsid w:val="0016196E"/>
    <w:rsid w:val="001628F8"/>
    <w:rsid w:val="0016442C"/>
    <w:rsid w:val="001648A1"/>
    <w:rsid w:val="00166B2F"/>
    <w:rsid w:val="00166E26"/>
    <w:rsid w:val="001705A3"/>
    <w:rsid w:val="00171433"/>
    <w:rsid w:val="0017184B"/>
    <w:rsid w:val="00172846"/>
    <w:rsid w:val="00172E5B"/>
    <w:rsid w:val="00172E6F"/>
    <w:rsid w:val="00173436"/>
    <w:rsid w:val="00173B8B"/>
    <w:rsid w:val="00173FA6"/>
    <w:rsid w:val="00175D74"/>
    <w:rsid w:val="00176D62"/>
    <w:rsid w:val="00177A68"/>
    <w:rsid w:val="00180BCF"/>
    <w:rsid w:val="00180DB6"/>
    <w:rsid w:val="001818F5"/>
    <w:rsid w:val="00181E08"/>
    <w:rsid w:val="0018255A"/>
    <w:rsid w:val="00184BAD"/>
    <w:rsid w:val="00185F48"/>
    <w:rsid w:val="00186CCD"/>
    <w:rsid w:val="00187464"/>
    <w:rsid w:val="00187A02"/>
    <w:rsid w:val="00187F1F"/>
    <w:rsid w:val="00191953"/>
    <w:rsid w:val="00193022"/>
    <w:rsid w:val="0019336C"/>
    <w:rsid w:val="00194E8C"/>
    <w:rsid w:val="001952B2"/>
    <w:rsid w:val="001954E3"/>
    <w:rsid w:val="00195B5B"/>
    <w:rsid w:val="00196008"/>
    <w:rsid w:val="00196A1E"/>
    <w:rsid w:val="0019740D"/>
    <w:rsid w:val="001A0D51"/>
    <w:rsid w:val="001A1EFC"/>
    <w:rsid w:val="001A3207"/>
    <w:rsid w:val="001A536D"/>
    <w:rsid w:val="001A6B08"/>
    <w:rsid w:val="001B014D"/>
    <w:rsid w:val="001B28F4"/>
    <w:rsid w:val="001B2DF7"/>
    <w:rsid w:val="001B39CA"/>
    <w:rsid w:val="001B4BD8"/>
    <w:rsid w:val="001B4D66"/>
    <w:rsid w:val="001B5392"/>
    <w:rsid w:val="001B5F44"/>
    <w:rsid w:val="001B7034"/>
    <w:rsid w:val="001B7D39"/>
    <w:rsid w:val="001B7E72"/>
    <w:rsid w:val="001C036E"/>
    <w:rsid w:val="001C166A"/>
    <w:rsid w:val="001C1ADB"/>
    <w:rsid w:val="001C26C1"/>
    <w:rsid w:val="001C54C6"/>
    <w:rsid w:val="001C69F7"/>
    <w:rsid w:val="001C6CF2"/>
    <w:rsid w:val="001C7AB2"/>
    <w:rsid w:val="001D0A5B"/>
    <w:rsid w:val="001D19FB"/>
    <w:rsid w:val="001D20DE"/>
    <w:rsid w:val="001D3A76"/>
    <w:rsid w:val="001D3B9F"/>
    <w:rsid w:val="001D3BF7"/>
    <w:rsid w:val="001D7D1F"/>
    <w:rsid w:val="001E03A7"/>
    <w:rsid w:val="001E3BD0"/>
    <w:rsid w:val="001E3C79"/>
    <w:rsid w:val="001E46B7"/>
    <w:rsid w:val="001E4A04"/>
    <w:rsid w:val="001E65E0"/>
    <w:rsid w:val="001E66F2"/>
    <w:rsid w:val="001E7161"/>
    <w:rsid w:val="001E7C9D"/>
    <w:rsid w:val="001F00FA"/>
    <w:rsid w:val="001F1DD6"/>
    <w:rsid w:val="001F1FDF"/>
    <w:rsid w:val="001F3EF8"/>
    <w:rsid w:val="001F59BE"/>
    <w:rsid w:val="001F5BF5"/>
    <w:rsid w:val="001F5E48"/>
    <w:rsid w:val="001F5E61"/>
    <w:rsid w:val="001F6DDF"/>
    <w:rsid w:val="0020045E"/>
    <w:rsid w:val="00200475"/>
    <w:rsid w:val="00200499"/>
    <w:rsid w:val="00200ED6"/>
    <w:rsid w:val="002010F9"/>
    <w:rsid w:val="0020212E"/>
    <w:rsid w:val="0020261E"/>
    <w:rsid w:val="0020326A"/>
    <w:rsid w:val="002054E3"/>
    <w:rsid w:val="00205EAF"/>
    <w:rsid w:val="00206B37"/>
    <w:rsid w:val="00206E39"/>
    <w:rsid w:val="00210A3C"/>
    <w:rsid w:val="00211EE5"/>
    <w:rsid w:val="002127C6"/>
    <w:rsid w:val="0021337D"/>
    <w:rsid w:val="00213420"/>
    <w:rsid w:val="002136B9"/>
    <w:rsid w:val="00213DD7"/>
    <w:rsid w:val="00214BC5"/>
    <w:rsid w:val="00215638"/>
    <w:rsid w:val="00216C2D"/>
    <w:rsid w:val="00217458"/>
    <w:rsid w:val="00217956"/>
    <w:rsid w:val="00222D9F"/>
    <w:rsid w:val="002240EA"/>
    <w:rsid w:val="002247FE"/>
    <w:rsid w:val="002254AB"/>
    <w:rsid w:val="002266AD"/>
    <w:rsid w:val="00227106"/>
    <w:rsid w:val="0022725E"/>
    <w:rsid w:val="002279CA"/>
    <w:rsid w:val="00227A03"/>
    <w:rsid w:val="00227DC4"/>
    <w:rsid w:val="002300BF"/>
    <w:rsid w:val="00230307"/>
    <w:rsid w:val="00230C34"/>
    <w:rsid w:val="00231B95"/>
    <w:rsid w:val="0023285D"/>
    <w:rsid w:val="00232F26"/>
    <w:rsid w:val="0023327D"/>
    <w:rsid w:val="002332EF"/>
    <w:rsid w:val="00233842"/>
    <w:rsid w:val="00233F49"/>
    <w:rsid w:val="00235932"/>
    <w:rsid w:val="00236569"/>
    <w:rsid w:val="002366BE"/>
    <w:rsid w:val="00237676"/>
    <w:rsid w:val="0023795C"/>
    <w:rsid w:val="00240894"/>
    <w:rsid w:val="00240CB3"/>
    <w:rsid w:val="00240CEC"/>
    <w:rsid w:val="002437FF"/>
    <w:rsid w:val="00243989"/>
    <w:rsid w:val="00244372"/>
    <w:rsid w:val="00245121"/>
    <w:rsid w:val="00245C96"/>
    <w:rsid w:val="00245FAB"/>
    <w:rsid w:val="0024608F"/>
    <w:rsid w:val="00246625"/>
    <w:rsid w:val="00246BFA"/>
    <w:rsid w:val="00250258"/>
    <w:rsid w:val="00251B58"/>
    <w:rsid w:val="00253054"/>
    <w:rsid w:val="002534D0"/>
    <w:rsid w:val="002536D4"/>
    <w:rsid w:val="002539DE"/>
    <w:rsid w:val="002544CA"/>
    <w:rsid w:val="0025754B"/>
    <w:rsid w:val="002577D5"/>
    <w:rsid w:val="00260188"/>
    <w:rsid w:val="002619C8"/>
    <w:rsid w:val="00261A00"/>
    <w:rsid w:val="002622EA"/>
    <w:rsid w:val="002626C6"/>
    <w:rsid w:val="00262955"/>
    <w:rsid w:val="00263160"/>
    <w:rsid w:val="00263B27"/>
    <w:rsid w:val="00264185"/>
    <w:rsid w:val="00265396"/>
    <w:rsid w:val="0026561F"/>
    <w:rsid w:val="0026594F"/>
    <w:rsid w:val="00265EE4"/>
    <w:rsid w:val="00266D2A"/>
    <w:rsid w:val="00270382"/>
    <w:rsid w:val="002703AC"/>
    <w:rsid w:val="0027080A"/>
    <w:rsid w:val="00270E86"/>
    <w:rsid w:val="002717A8"/>
    <w:rsid w:val="00271E9C"/>
    <w:rsid w:val="00273590"/>
    <w:rsid w:val="00274196"/>
    <w:rsid w:val="00275E36"/>
    <w:rsid w:val="00276052"/>
    <w:rsid w:val="00276240"/>
    <w:rsid w:val="002766E6"/>
    <w:rsid w:val="00276B93"/>
    <w:rsid w:val="00276D4E"/>
    <w:rsid w:val="0027704B"/>
    <w:rsid w:val="002778CB"/>
    <w:rsid w:val="00277C85"/>
    <w:rsid w:val="002821D1"/>
    <w:rsid w:val="00282EAB"/>
    <w:rsid w:val="00282F50"/>
    <w:rsid w:val="00283B4D"/>
    <w:rsid w:val="002844D8"/>
    <w:rsid w:val="00285BEA"/>
    <w:rsid w:val="002869EC"/>
    <w:rsid w:val="00287393"/>
    <w:rsid w:val="002875B4"/>
    <w:rsid w:val="00287DE3"/>
    <w:rsid w:val="00290CD5"/>
    <w:rsid w:val="00292CF4"/>
    <w:rsid w:val="002931F1"/>
    <w:rsid w:val="00294BD3"/>
    <w:rsid w:val="002958F9"/>
    <w:rsid w:val="00296052"/>
    <w:rsid w:val="002960BA"/>
    <w:rsid w:val="002963E0"/>
    <w:rsid w:val="002979F7"/>
    <w:rsid w:val="00297BA9"/>
    <w:rsid w:val="00297C22"/>
    <w:rsid w:val="002A03FE"/>
    <w:rsid w:val="002A0ABF"/>
    <w:rsid w:val="002A150A"/>
    <w:rsid w:val="002A16DE"/>
    <w:rsid w:val="002A1CAF"/>
    <w:rsid w:val="002A2651"/>
    <w:rsid w:val="002A513F"/>
    <w:rsid w:val="002A55F9"/>
    <w:rsid w:val="002A675A"/>
    <w:rsid w:val="002A6E65"/>
    <w:rsid w:val="002A74D1"/>
    <w:rsid w:val="002A78FF"/>
    <w:rsid w:val="002B048D"/>
    <w:rsid w:val="002B280F"/>
    <w:rsid w:val="002B2A7B"/>
    <w:rsid w:val="002B3841"/>
    <w:rsid w:val="002B54B9"/>
    <w:rsid w:val="002B568D"/>
    <w:rsid w:val="002B603C"/>
    <w:rsid w:val="002B7104"/>
    <w:rsid w:val="002C14D0"/>
    <w:rsid w:val="002C2E10"/>
    <w:rsid w:val="002C3481"/>
    <w:rsid w:val="002C35CC"/>
    <w:rsid w:val="002C4C3C"/>
    <w:rsid w:val="002C501E"/>
    <w:rsid w:val="002C5FE8"/>
    <w:rsid w:val="002C6419"/>
    <w:rsid w:val="002C6DB9"/>
    <w:rsid w:val="002C7024"/>
    <w:rsid w:val="002C7459"/>
    <w:rsid w:val="002C7F4C"/>
    <w:rsid w:val="002D04A2"/>
    <w:rsid w:val="002D37DA"/>
    <w:rsid w:val="002D4247"/>
    <w:rsid w:val="002D52FB"/>
    <w:rsid w:val="002D7732"/>
    <w:rsid w:val="002D7ED3"/>
    <w:rsid w:val="002E02CE"/>
    <w:rsid w:val="002E072A"/>
    <w:rsid w:val="002E0DEF"/>
    <w:rsid w:val="002E2838"/>
    <w:rsid w:val="002E2E04"/>
    <w:rsid w:val="002E3554"/>
    <w:rsid w:val="002E57A4"/>
    <w:rsid w:val="002E5EAE"/>
    <w:rsid w:val="002E66A4"/>
    <w:rsid w:val="002E6768"/>
    <w:rsid w:val="002F0CAB"/>
    <w:rsid w:val="002F27E8"/>
    <w:rsid w:val="002F299F"/>
    <w:rsid w:val="002F3357"/>
    <w:rsid w:val="002F46E5"/>
    <w:rsid w:val="002F5B2F"/>
    <w:rsid w:val="0030060F"/>
    <w:rsid w:val="00303E42"/>
    <w:rsid w:val="003043BF"/>
    <w:rsid w:val="003044EF"/>
    <w:rsid w:val="003066AE"/>
    <w:rsid w:val="00307C27"/>
    <w:rsid w:val="00307D33"/>
    <w:rsid w:val="00310583"/>
    <w:rsid w:val="00310642"/>
    <w:rsid w:val="00312073"/>
    <w:rsid w:val="003126F7"/>
    <w:rsid w:val="00312FFD"/>
    <w:rsid w:val="00313EFE"/>
    <w:rsid w:val="00315464"/>
    <w:rsid w:val="00315A99"/>
    <w:rsid w:val="00316805"/>
    <w:rsid w:val="00316C98"/>
    <w:rsid w:val="00317B95"/>
    <w:rsid w:val="00320EFD"/>
    <w:rsid w:val="00321ABD"/>
    <w:rsid w:val="00322E89"/>
    <w:rsid w:val="00323FF9"/>
    <w:rsid w:val="003240AC"/>
    <w:rsid w:val="00324853"/>
    <w:rsid w:val="0032518D"/>
    <w:rsid w:val="003254B4"/>
    <w:rsid w:val="00326518"/>
    <w:rsid w:val="00327E97"/>
    <w:rsid w:val="00330A54"/>
    <w:rsid w:val="00330FF2"/>
    <w:rsid w:val="00331A0D"/>
    <w:rsid w:val="003335B2"/>
    <w:rsid w:val="00334C03"/>
    <w:rsid w:val="00335140"/>
    <w:rsid w:val="003356EF"/>
    <w:rsid w:val="00335AC3"/>
    <w:rsid w:val="00336BB6"/>
    <w:rsid w:val="00341B0A"/>
    <w:rsid w:val="003443F6"/>
    <w:rsid w:val="0034486D"/>
    <w:rsid w:val="003456F9"/>
    <w:rsid w:val="00346624"/>
    <w:rsid w:val="00346842"/>
    <w:rsid w:val="003474B9"/>
    <w:rsid w:val="00347F6F"/>
    <w:rsid w:val="00350884"/>
    <w:rsid w:val="003509DD"/>
    <w:rsid w:val="00350AF1"/>
    <w:rsid w:val="0035194D"/>
    <w:rsid w:val="00351A5C"/>
    <w:rsid w:val="00352975"/>
    <w:rsid w:val="00353DE4"/>
    <w:rsid w:val="00354AC4"/>
    <w:rsid w:val="00354B1C"/>
    <w:rsid w:val="00357515"/>
    <w:rsid w:val="00360E7A"/>
    <w:rsid w:val="00361284"/>
    <w:rsid w:val="003638B1"/>
    <w:rsid w:val="00363C32"/>
    <w:rsid w:val="003644F0"/>
    <w:rsid w:val="00364533"/>
    <w:rsid w:val="0036467C"/>
    <w:rsid w:val="003647DD"/>
    <w:rsid w:val="00364971"/>
    <w:rsid w:val="003656A7"/>
    <w:rsid w:val="0036584C"/>
    <w:rsid w:val="00365B4C"/>
    <w:rsid w:val="00365C01"/>
    <w:rsid w:val="00366DE0"/>
    <w:rsid w:val="00367481"/>
    <w:rsid w:val="00367895"/>
    <w:rsid w:val="00370164"/>
    <w:rsid w:val="00370C60"/>
    <w:rsid w:val="003711BF"/>
    <w:rsid w:val="0037127F"/>
    <w:rsid w:val="00371642"/>
    <w:rsid w:val="00371BA4"/>
    <w:rsid w:val="00371D95"/>
    <w:rsid w:val="003733D7"/>
    <w:rsid w:val="003736F3"/>
    <w:rsid w:val="0037373E"/>
    <w:rsid w:val="0037444B"/>
    <w:rsid w:val="00374B74"/>
    <w:rsid w:val="00375881"/>
    <w:rsid w:val="0037626B"/>
    <w:rsid w:val="00376EC4"/>
    <w:rsid w:val="00377186"/>
    <w:rsid w:val="0037759E"/>
    <w:rsid w:val="00377658"/>
    <w:rsid w:val="003804CB"/>
    <w:rsid w:val="0038061B"/>
    <w:rsid w:val="00380D5E"/>
    <w:rsid w:val="003818AE"/>
    <w:rsid w:val="00383BA6"/>
    <w:rsid w:val="003847EB"/>
    <w:rsid w:val="00384F5E"/>
    <w:rsid w:val="00385CB7"/>
    <w:rsid w:val="0038626C"/>
    <w:rsid w:val="00386E76"/>
    <w:rsid w:val="0038759B"/>
    <w:rsid w:val="00391471"/>
    <w:rsid w:val="0039195C"/>
    <w:rsid w:val="0039208F"/>
    <w:rsid w:val="003937B3"/>
    <w:rsid w:val="00393B0F"/>
    <w:rsid w:val="00393EBD"/>
    <w:rsid w:val="003941FA"/>
    <w:rsid w:val="0039460E"/>
    <w:rsid w:val="0039617D"/>
    <w:rsid w:val="00396A18"/>
    <w:rsid w:val="003A13A8"/>
    <w:rsid w:val="003A146F"/>
    <w:rsid w:val="003A2F9F"/>
    <w:rsid w:val="003A39CB"/>
    <w:rsid w:val="003A4AEE"/>
    <w:rsid w:val="003A5059"/>
    <w:rsid w:val="003A52A7"/>
    <w:rsid w:val="003A71A0"/>
    <w:rsid w:val="003B0475"/>
    <w:rsid w:val="003B0912"/>
    <w:rsid w:val="003B11F1"/>
    <w:rsid w:val="003B1312"/>
    <w:rsid w:val="003B19EC"/>
    <w:rsid w:val="003B2678"/>
    <w:rsid w:val="003B2756"/>
    <w:rsid w:val="003B2D1C"/>
    <w:rsid w:val="003B3103"/>
    <w:rsid w:val="003B4930"/>
    <w:rsid w:val="003B7711"/>
    <w:rsid w:val="003C0061"/>
    <w:rsid w:val="003C10E1"/>
    <w:rsid w:val="003C2D03"/>
    <w:rsid w:val="003C30C3"/>
    <w:rsid w:val="003C74F7"/>
    <w:rsid w:val="003C7A54"/>
    <w:rsid w:val="003D05CD"/>
    <w:rsid w:val="003D0EAF"/>
    <w:rsid w:val="003D1906"/>
    <w:rsid w:val="003D1D57"/>
    <w:rsid w:val="003D1DC5"/>
    <w:rsid w:val="003D240E"/>
    <w:rsid w:val="003D2DCF"/>
    <w:rsid w:val="003D2F77"/>
    <w:rsid w:val="003D438A"/>
    <w:rsid w:val="003D4A1C"/>
    <w:rsid w:val="003D725B"/>
    <w:rsid w:val="003D782D"/>
    <w:rsid w:val="003D7C70"/>
    <w:rsid w:val="003E024E"/>
    <w:rsid w:val="003E18BF"/>
    <w:rsid w:val="003E18DA"/>
    <w:rsid w:val="003E1DE6"/>
    <w:rsid w:val="003E4D5E"/>
    <w:rsid w:val="003E5068"/>
    <w:rsid w:val="003E53CB"/>
    <w:rsid w:val="003E585A"/>
    <w:rsid w:val="003E5D03"/>
    <w:rsid w:val="003E6633"/>
    <w:rsid w:val="003E66E0"/>
    <w:rsid w:val="003E6EC7"/>
    <w:rsid w:val="003E7125"/>
    <w:rsid w:val="003E786F"/>
    <w:rsid w:val="003E7AA4"/>
    <w:rsid w:val="003F093C"/>
    <w:rsid w:val="003F0F16"/>
    <w:rsid w:val="003F343E"/>
    <w:rsid w:val="003F3A22"/>
    <w:rsid w:val="003F4563"/>
    <w:rsid w:val="003F4BD5"/>
    <w:rsid w:val="003F4E68"/>
    <w:rsid w:val="003F58A9"/>
    <w:rsid w:val="003F62EF"/>
    <w:rsid w:val="003F65A7"/>
    <w:rsid w:val="003F69EC"/>
    <w:rsid w:val="003F71F3"/>
    <w:rsid w:val="003F7E90"/>
    <w:rsid w:val="00400294"/>
    <w:rsid w:val="00403324"/>
    <w:rsid w:val="004054FC"/>
    <w:rsid w:val="004065FC"/>
    <w:rsid w:val="00406E16"/>
    <w:rsid w:val="0040735E"/>
    <w:rsid w:val="00407E2A"/>
    <w:rsid w:val="004104CA"/>
    <w:rsid w:val="00410562"/>
    <w:rsid w:val="0041174F"/>
    <w:rsid w:val="004119C1"/>
    <w:rsid w:val="004143D5"/>
    <w:rsid w:val="004144BC"/>
    <w:rsid w:val="00415517"/>
    <w:rsid w:val="00416083"/>
    <w:rsid w:val="00416D01"/>
    <w:rsid w:val="00417A3E"/>
    <w:rsid w:val="004200A7"/>
    <w:rsid w:val="00420582"/>
    <w:rsid w:val="0042149C"/>
    <w:rsid w:val="00425EFC"/>
    <w:rsid w:val="00426211"/>
    <w:rsid w:val="00426B9B"/>
    <w:rsid w:val="00426F17"/>
    <w:rsid w:val="00427F21"/>
    <w:rsid w:val="00430202"/>
    <w:rsid w:val="004302E6"/>
    <w:rsid w:val="00430D62"/>
    <w:rsid w:val="00430F31"/>
    <w:rsid w:val="004313F4"/>
    <w:rsid w:val="00431C0B"/>
    <w:rsid w:val="00431CC2"/>
    <w:rsid w:val="00432C85"/>
    <w:rsid w:val="004334C8"/>
    <w:rsid w:val="00434686"/>
    <w:rsid w:val="004366CE"/>
    <w:rsid w:val="00436F83"/>
    <w:rsid w:val="004370B3"/>
    <w:rsid w:val="0043739C"/>
    <w:rsid w:val="00437855"/>
    <w:rsid w:val="004403F7"/>
    <w:rsid w:val="004411BC"/>
    <w:rsid w:val="00441AA3"/>
    <w:rsid w:val="00442D1B"/>
    <w:rsid w:val="0044344F"/>
    <w:rsid w:val="00444540"/>
    <w:rsid w:val="00444686"/>
    <w:rsid w:val="004450D7"/>
    <w:rsid w:val="0044515F"/>
    <w:rsid w:val="004453D3"/>
    <w:rsid w:val="00447178"/>
    <w:rsid w:val="0044763B"/>
    <w:rsid w:val="00450F74"/>
    <w:rsid w:val="00453252"/>
    <w:rsid w:val="00453342"/>
    <w:rsid w:val="00454495"/>
    <w:rsid w:val="00455DBF"/>
    <w:rsid w:val="004563E6"/>
    <w:rsid w:val="00457BBE"/>
    <w:rsid w:val="004604BC"/>
    <w:rsid w:val="00460AC6"/>
    <w:rsid w:val="00462E81"/>
    <w:rsid w:val="00463D85"/>
    <w:rsid w:val="00463F34"/>
    <w:rsid w:val="00464E80"/>
    <w:rsid w:val="00465370"/>
    <w:rsid w:val="004659AB"/>
    <w:rsid w:val="00465D3A"/>
    <w:rsid w:val="00465F27"/>
    <w:rsid w:val="0046661E"/>
    <w:rsid w:val="00466A58"/>
    <w:rsid w:val="00466AA8"/>
    <w:rsid w:val="004700F3"/>
    <w:rsid w:val="00471136"/>
    <w:rsid w:val="004728B9"/>
    <w:rsid w:val="0047444C"/>
    <w:rsid w:val="0047501F"/>
    <w:rsid w:val="00475574"/>
    <w:rsid w:val="004756CA"/>
    <w:rsid w:val="0047662F"/>
    <w:rsid w:val="004806F1"/>
    <w:rsid w:val="00480EFF"/>
    <w:rsid w:val="00481C75"/>
    <w:rsid w:val="00482395"/>
    <w:rsid w:val="004828F9"/>
    <w:rsid w:val="004857C5"/>
    <w:rsid w:val="004875E3"/>
    <w:rsid w:val="00487EA8"/>
    <w:rsid w:val="00490812"/>
    <w:rsid w:val="0049333F"/>
    <w:rsid w:val="0049466D"/>
    <w:rsid w:val="00495887"/>
    <w:rsid w:val="00495B4F"/>
    <w:rsid w:val="0049643D"/>
    <w:rsid w:val="004970A3"/>
    <w:rsid w:val="00497116"/>
    <w:rsid w:val="004977F5"/>
    <w:rsid w:val="0049786F"/>
    <w:rsid w:val="00497A81"/>
    <w:rsid w:val="00497ACD"/>
    <w:rsid w:val="004A05A6"/>
    <w:rsid w:val="004A3055"/>
    <w:rsid w:val="004A431D"/>
    <w:rsid w:val="004A4F5D"/>
    <w:rsid w:val="004A5A71"/>
    <w:rsid w:val="004A5E4B"/>
    <w:rsid w:val="004A6E97"/>
    <w:rsid w:val="004B0653"/>
    <w:rsid w:val="004B0A65"/>
    <w:rsid w:val="004B152A"/>
    <w:rsid w:val="004B23B1"/>
    <w:rsid w:val="004B2516"/>
    <w:rsid w:val="004B3450"/>
    <w:rsid w:val="004B447C"/>
    <w:rsid w:val="004B4A0C"/>
    <w:rsid w:val="004B53F5"/>
    <w:rsid w:val="004B7422"/>
    <w:rsid w:val="004B751E"/>
    <w:rsid w:val="004B7CF7"/>
    <w:rsid w:val="004B7F3A"/>
    <w:rsid w:val="004C09C0"/>
    <w:rsid w:val="004C1A62"/>
    <w:rsid w:val="004C2EE6"/>
    <w:rsid w:val="004C2FFC"/>
    <w:rsid w:val="004C3469"/>
    <w:rsid w:val="004C3B22"/>
    <w:rsid w:val="004C4B1F"/>
    <w:rsid w:val="004C5E1A"/>
    <w:rsid w:val="004C72E1"/>
    <w:rsid w:val="004C75FF"/>
    <w:rsid w:val="004C77FC"/>
    <w:rsid w:val="004D2B05"/>
    <w:rsid w:val="004D306B"/>
    <w:rsid w:val="004D472F"/>
    <w:rsid w:val="004D5792"/>
    <w:rsid w:val="004D63AF"/>
    <w:rsid w:val="004D774E"/>
    <w:rsid w:val="004D7975"/>
    <w:rsid w:val="004E23FB"/>
    <w:rsid w:val="004E3302"/>
    <w:rsid w:val="004E43A6"/>
    <w:rsid w:val="004E5E53"/>
    <w:rsid w:val="004E7A95"/>
    <w:rsid w:val="004E7F0C"/>
    <w:rsid w:val="004F14A4"/>
    <w:rsid w:val="004F197E"/>
    <w:rsid w:val="004F2B7B"/>
    <w:rsid w:val="004F3455"/>
    <w:rsid w:val="004F44F4"/>
    <w:rsid w:val="004F5291"/>
    <w:rsid w:val="004F54A8"/>
    <w:rsid w:val="004F628F"/>
    <w:rsid w:val="004F6BB8"/>
    <w:rsid w:val="004F6C2E"/>
    <w:rsid w:val="004F7B01"/>
    <w:rsid w:val="0050031F"/>
    <w:rsid w:val="0050290B"/>
    <w:rsid w:val="00502E88"/>
    <w:rsid w:val="00503974"/>
    <w:rsid w:val="00503E99"/>
    <w:rsid w:val="0050443A"/>
    <w:rsid w:val="00506DC6"/>
    <w:rsid w:val="00506F6F"/>
    <w:rsid w:val="0050715B"/>
    <w:rsid w:val="0050756A"/>
    <w:rsid w:val="00507934"/>
    <w:rsid w:val="00507C79"/>
    <w:rsid w:val="005114CA"/>
    <w:rsid w:val="005155FA"/>
    <w:rsid w:val="005163CE"/>
    <w:rsid w:val="005207A8"/>
    <w:rsid w:val="00520F29"/>
    <w:rsid w:val="00521589"/>
    <w:rsid w:val="0052166B"/>
    <w:rsid w:val="00522852"/>
    <w:rsid w:val="005229BF"/>
    <w:rsid w:val="005240E4"/>
    <w:rsid w:val="0052423E"/>
    <w:rsid w:val="0052444A"/>
    <w:rsid w:val="0052460E"/>
    <w:rsid w:val="00524B34"/>
    <w:rsid w:val="00525549"/>
    <w:rsid w:val="00526105"/>
    <w:rsid w:val="005263FE"/>
    <w:rsid w:val="00527440"/>
    <w:rsid w:val="00530419"/>
    <w:rsid w:val="00532234"/>
    <w:rsid w:val="00534A01"/>
    <w:rsid w:val="00535CB9"/>
    <w:rsid w:val="0053605C"/>
    <w:rsid w:val="00536D0B"/>
    <w:rsid w:val="00536D8B"/>
    <w:rsid w:val="00536E61"/>
    <w:rsid w:val="00536FF0"/>
    <w:rsid w:val="005416DC"/>
    <w:rsid w:val="005426B7"/>
    <w:rsid w:val="005432FA"/>
    <w:rsid w:val="0055014E"/>
    <w:rsid w:val="005503BF"/>
    <w:rsid w:val="0055051F"/>
    <w:rsid w:val="00550955"/>
    <w:rsid w:val="00551C56"/>
    <w:rsid w:val="00552124"/>
    <w:rsid w:val="005543FE"/>
    <w:rsid w:val="00555394"/>
    <w:rsid w:val="00557C49"/>
    <w:rsid w:val="00557F7A"/>
    <w:rsid w:val="00560114"/>
    <w:rsid w:val="00560593"/>
    <w:rsid w:val="005608B7"/>
    <w:rsid w:val="00561135"/>
    <w:rsid w:val="00561164"/>
    <w:rsid w:val="00562001"/>
    <w:rsid w:val="00562DEB"/>
    <w:rsid w:val="00563D5E"/>
    <w:rsid w:val="00565C7C"/>
    <w:rsid w:val="00566F7A"/>
    <w:rsid w:val="00571196"/>
    <w:rsid w:val="00571316"/>
    <w:rsid w:val="00572CD5"/>
    <w:rsid w:val="00572CE6"/>
    <w:rsid w:val="00574631"/>
    <w:rsid w:val="00574FEA"/>
    <w:rsid w:val="005764D7"/>
    <w:rsid w:val="00577000"/>
    <w:rsid w:val="00577A4A"/>
    <w:rsid w:val="00577DE7"/>
    <w:rsid w:val="0058033F"/>
    <w:rsid w:val="00580898"/>
    <w:rsid w:val="0058145C"/>
    <w:rsid w:val="00581B42"/>
    <w:rsid w:val="00582C48"/>
    <w:rsid w:val="005832AB"/>
    <w:rsid w:val="0058389C"/>
    <w:rsid w:val="00583EC9"/>
    <w:rsid w:val="00584AFD"/>
    <w:rsid w:val="00585983"/>
    <w:rsid w:val="00587127"/>
    <w:rsid w:val="00592663"/>
    <w:rsid w:val="005932BE"/>
    <w:rsid w:val="00593891"/>
    <w:rsid w:val="005949C4"/>
    <w:rsid w:val="0059577E"/>
    <w:rsid w:val="00595DB1"/>
    <w:rsid w:val="00595F20"/>
    <w:rsid w:val="005968C1"/>
    <w:rsid w:val="00596E9D"/>
    <w:rsid w:val="00596EF9"/>
    <w:rsid w:val="005A24DE"/>
    <w:rsid w:val="005A59CC"/>
    <w:rsid w:val="005A6AF6"/>
    <w:rsid w:val="005A6E32"/>
    <w:rsid w:val="005A7647"/>
    <w:rsid w:val="005A79D5"/>
    <w:rsid w:val="005B0638"/>
    <w:rsid w:val="005B0BCC"/>
    <w:rsid w:val="005B10A0"/>
    <w:rsid w:val="005B10EB"/>
    <w:rsid w:val="005B3975"/>
    <w:rsid w:val="005B3A36"/>
    <w:rsid w:val="005B4B76"/>
    <w:rsid w:val="005B64F0"/>
    <w:rsid w:val="005B6775"/>
    <w:rsid w:val="005B69B3"/>
    <w:rsid w:val="005B7056"/>
    <w:rsid w:val="005C1508"/>
    <w:rsid w:val="005C45C5"/>
    <w:rsid w:val="005C4A9C"/>
    <w:rsid w:val="005C574B"/>
    <w:rsid w:val="005C581F"/>
    <w:rsid w:val="005C5EB7"/>
    <w:rsid w:val="005C6917"/>
    <w:rsid w:val="005C6B65"/>
    <w:rsid w:val="005C70F5"/>
    <w:rsid w:val="005C720C"/>
    <w:rsid w:val="005D0730"/>
    <w:rsid w:val="005D0BC5"/>
    <w:rsid w:val="005D2099"/>
    <w:rsid w:val="005D3C3B"/>
    <w:rsid w:val="005D3F72"/>
    <w:rsid w:val="005D4B78"/>
    <w:rsid w:val="005D4CA4"/>
    <w:rsid w:val="005D5956"/>
    <w:rsid w:val="005D5C60"/>
    <w:rsid w:val="005D5EE1"/>
    <w:rsid w:val="005D7D75"/>
    <w:rsid w:val="005E0520"/>
    <w:rsid w:val="005E2207"/>
    <w:rsid w:val="005E2571"/>
    <w:rsid w:val="005E2A9E"/>
    <w:rsid w:val="005E2F72"/>
    <w:rsid w:val="005E378D"/>
    <w:rsid w:val="005F12E8"/>
    <w:rsid w:val="005F2A08"/>
    <w:rsid w:val="005F2B93"/>
    <w:rsid w:val="005F2FBE"/>
    <w:rsid w:val="005F4F59"/>
    <w:rsid w:val="005F56DB"/>
    <w:rsid w:val="005F5747"/>
    <w:rsid w:val="005F6194"/>
    <w:rsid w:val="005F6878"/>
    <w:rsid w:val="005F76A4"/>
    <w:rsid w:val="005F78E2"/>
    <w:rsid w:val="005F7B35"/>
    <w:rsid w:val="00600E22"/>
    <w:rsid w:val="006014D1"/>
    <w:rsid w:val="006019E3"/>
    <w:rsid w:val="00601A20"/>
    <w:rsid w:val="00601AB0"/>
    <w:rsid w:val="0060236B"/>
    <w:rsid w:val="00602F3D"/>
    <w:rsid w:val="00603C30"/>
    <w:rsid w:val="006048AC"/>
    <w:rsid w:val="00604C5B"/>
    <w:rsid w:val="00605B4F"/>
    <w:rsid w:val="006062F4"/>
    <w:rsid w:val="00606485"/>
    <w:rsid w:val="00607C57"/>
    <w:rsid w:val="00610C3A"/>
    <w:rsid w:val="00611B2E"/>
    <w:rsid w:val="006128A6"/>
    <w:rsid w:val="0061299E"/>
    <w:rsid w:val="00612C97"/>
    <w:rsid w:val="00612FD6"/>
    <w:rsid w:val="0061374D"/>
    <w:rsid w:val="00614E57"/>
    <w:rsid w:val="00615109"/>
    <w:rsid w:val="0061587D"/>
    <w:rsid w:val="00620334"/>
    <w:rsid w:val="00620445"/>
    <w:rsid w:val="00620A62"/>
    <w:rsid w:val="0062248E"/>
    <w:rsid w:val="006229FE"/>
    <w:rsid w:val="00622DE4"/>
    <w:rsid w:val="00624246"/>
    <w:rsid w:val="00624761"/>
    <w:rsid w:val="00624BE0"/>
    <w:rsid w:val="00625328"/>
    <w:rsid w:val="00625B04"/>
    <w:rsid w:val="00630DA4"/>
    <w:rsid w:val="00632CF1"/>
    <w:rsid w:val="00633F00"/>
    <w:rsid w:val="00634FD0"/>
    <w:rsid w:val="0063551E"/>
    <w:rsid w:val="00635646"/>
    <w:rsid w:val="006365C7"/>
    <w:rsid w:val="006402DD"/>
    <w:rsid w:val="006415D8"/>
    <w:rsid w:val="00641ED5"/>
    <w:rsid w:val="006434A7"/>
    <w:rsid w:val="00644D97"/>
    <w:rsid w:val="0064539C"/>
    <w:rsid w:val="006461D4"/>
    <w:rsid w:val="00647B3C"/>
    <w:rsid w:val="0065085D"/>
    <w:rsid w:val="00650AAD"/>
    <w:rsid w:val="00652283"/>
    <w:rsid w:val="006527E2"/>
    <w:rsid w:val="00652EFD"/>
    <w:rsid w:val="0065418A"/>
    <w:rsid w:val="00654EA1"/>
    <w:rsid w:val="006555C9"/>
    <w:rsid w:val="00655B12"/>
    <w:rsid w:val="00655B98"/>
    <w:rsid w:val="00655BC7"/>
    <w:rsid w:val="00655D46"/>
    <w:rsid w:val="00656F93"/>
    <w:rsid w:val="00660C9D"/>
    <w:rsid w:val="006610FD"/>
    <w:rsid w:val="006624B7"/>
    <w:rsid w:val="006628A2"/>
    <w:rsid w:val="00662E61"/>
    <w:rsid w:val="006631C6"/>
    <w:rsid w:val="00663888"/>
    <w:rsid w:val="00664266"/>
    <w:rsid w:val="00664D1A"/>
    <w:rsid w:val="00664D5B"/>
    <w:rsid w:val="0066649E"/>
    <w:rsid w:val="00667E3E"/>
    <w:rsid w:val="00670776"/>
    <w:rsid w:val="006711B0"/>
    <w:rsid w:val="00671E45"/>
    <w:rsid w:val="00672716"/>
    <w:rsid w:val="0067300F"/>
    <w:rsid w:val="006730EB"/>
    <w:rsid w:val="00674B85"/>
    <w:rsid w:val="00675313"/>
    <w:rsid w:val="00677F2A"/>
    <w:rsid w:val="0068007E"/>
    <w:rsid w:val="006803B5"/>
    <w:rsid w:val="00680468"/>
    <w:rsid w:val="00680AF6"/>
    <w:rsid w:val="0068155C"/>
    <w:rsid w:val="00681CA5"/>
    <w:rsid w:val="00682120"/>
    <w:rsid w:val="0068458A"/>
    <w:rsid w:val="00685CE7"/>
    <w:rsid w:val="006863BE"/>
    <w:rsid w:val="006870F1"/>
    <w:rsid w:val="00691ADE"/>
    <w:rsid w:val="006949E4"/>
    <w:rsid w:val="00694FCF"/>
    <w:rsid w:val="0069648B"/>
    <w:rsid w:val="00697BE6"/>
    <w:rsid w:val="00697E65"/>
    <w:rsid w:val="006A0594"/>
    <w:rsid w:val="006A184F"/>
    <w:rsid w:val="006A1CF1"/>
    <w:rsid w:val="006A29BD"/>
    <w:rsid w:val="006A4EC1"/>
    <w:rsid w:val="006A5311"/>
    <w:rsid w:val="006A5B8B"/>
    <w:rsid w:val="006A5D74"/>
    <w:rsid w:val="006A66AB"/>
    <w:rsid w:val="006A67EA"/>
    <w:rsid w:val="006A747D"/>
    <w:rsid w:val="006B0213"/>
    <w:rsid w:val="006B2382"/>
    <w:rsid w:val="006B2D6C"/>
    <w:rsid w:val="006B34C2"/>
    <w:rsid w:val="006B378E"/>
    <w:rsid w:val="006B49F7"/>
    <w:rsid w:val="006B531C"/>
    <w:rsid w:val="006C0064"/>
    <w:rsid w:val="006C09F2"/>
    <w:rsid w:val="006C2F18"/>
    <w:rsid w:val="006C32B8"/>
    <w:rsid w:val="006C3538"/>
    <w:rsid w:val="006C3CBD"/>
    <w:rsid w:val="006C42ED"/>
    <w:rsid w:val="006C51E5"/>
    <w:rsid w:val="006C65C2"/>
    <w:rsid w:val="006C6E6C"/>
    <w:rsid w:val="006C71AD"/>
    <w:rsid w:val="006D0130"/>
    <w:rsid w:val="006D03A4"/>
    <w:rsid w:val="006D0D31"/>
    <w:rsid w:val="006D14B6"/>
    <w:rsid w:val="006D1BE7"/>
    <w:rsid w:val="006D3309"/>
    <w:rsid w:val="006D4A20"/>
    <w:rsid w:val="006D52E3"/>
    <w:rsid w:val="006D562B"/>
    <w:rsid w:val="006D60A1"/>
    <w:rsid w:val="006D6CB0"/>
    <w:rsid w:val="006D7951"/>
    <w:rsid w:val="006E0331"/>
    <w:rsid w:val="006E0364"/>
    <w:rsid w:val="006E09AF"/>
    <w:rsid w:val="006E0DA9"/>
    <w:rsid w:val="006E23EC"/>
    <w:rsid w:val="006E414E"/>
    <w:rsid w:val="006E45AF"/>
    <w:rsid w:val="006E5357"/>
    <w:rsid w:val="006E77B6"/>
    <w:rsid w:val="006E77C3"/>
    <w:rsid w:val="006E7BF7"/>
    <w:rsid w:val="006E7CE1"/>
    <w:rsid w:val="006F060F"/>
    <w:rsid w:val="006F08C3"/>
    <w:rsid w:val="006F0B26"/>
    <w:rsid w:val="006F0F88"/>
    <w:rsid w:val="006F1189"/>
    <w:rsid w:val="006F3089"/>
    <w:rsid w:val="006F3170"/>
    <w:rsid w:val="006F34BD"/>
    <w:rsid w:val="006F3FE3"/>
    <w:rsid w:val="006F451A"/>
    <w:rsid w:val="006F46E1"/>
    <w:rsid w:val="006F4993"/>
    <w:rsid w:val="006F49F3"/>
    <w:rsid w:val="006F5847"/>
    <w:rsid w:val="00700EE0"/>
    <w:rsid w:val="00701E71"/>
    <w:rsid w:val="00702C20"/>
    <w:rsid w:val="00705228"/>
    <w:rsid w:val="00705B52"/>
    <w:rsid w:val="007069E3"/>
    <w:rsid w:val="00710701"/>
    <w:rsid w:val="00710C62"/>
    <w:rsid w:val="0071207F"/>
    <w:rsid w:val="00712508"/>
    <w:rsid w:val="007127DE"/>
    <w:rsid w:val="00713279"/>
    <w:rsid w:val="007139EA"/>
    <w:rsid w:val="00713DA7"/>
    <w:rsid w:val="00713FA7"/>
    <w:rsid w:val="00714E6A"/>
    <w:rsid w:val="00717166"/>
    <w:rsid w:val="00720022"/>
    <w:rsid w:val="00720374"/>
    <w:rsid w:val="00721D34"/>
    <w:rsid w:val="00721F02"/>
    <w:rsid w:val="00722077"/>
    <w:rsid w:val="00722384"/>
    <w:rsid w:val="00724022"/>
    <w:rsid w:val="00725F6A"/>
    <w:rsid w:val="007262D9"/>
    <w:rsid w:val="007266AC"/>
    <w:rsid w:val="00727216"/>
    <w:rsid w:val="00730728"/>
    <w:rsid w:val="00730887"/>
    <w:rsid w:val="00730A4D"/>
    <w:rsid w:val="0073228B"/>
    <w:rsid w:val="0073416A"/>
    <w:rsid w:val="00734401"/>
    <w:rsid w:val="00735134"/>
    <w:rsid w:val="007351A3"/>
    <w:rsid w:val="00737838"/>
    <w:rsid w:val="00740826"/>
    <w:rsid w:val="00741BA0"/>
    <w:rsid w:val="00742C25"/>
    <w:rsid w:val="00743159"/>
    <w:rsid w:val="00743298"/>
    <w:rsid w:val="00744493"/>
    <w:rsid w:val="0074495B"/>
    <w:rsid w:val="00744962"/>
    <w:rsid w:val="00744BCE"/>
    <w:rsid w:val="00744FB5"/>
    <w:rsid w:val="00745083"/>
    <w:rsid w:val="0074514B"/>
    <w:rsid w:val="007456CB"/>
    <w:rsid w:val="00746F78"/>
    <w:rsid w:val="00747932"/>
    <w:rsid w:val="00747BA9"/>
    <w:rsid w:val="00750682"/>
    <w:rsid w:val="00751ACB"/>
    <w:rsid w:val="00751B78"/>
    <w:rsid w:val="00752A13"/>
    <w:rsid w:val="007569AC"/>
    <w:rsid w:val="007572DA"/>
    <w:rsid w:val="007615C8"/>
    <w:rsid w:val="00762861"/>
    <w:rsid w:val="00762B6C"/>
    <w:rsid w:val="00763521"/>
    <w:rsid w:val="00763CC2"/>
    <w:rsid w:val="00764462"/>
    <w:rsid w:val="00765A16"/>
    <w:rsid w:val="00765F0E"/>
    <w:rsid w:val="00766374"/>
    <w:rsid w:val="00770198"/>
    <w:rsid w:val="007708D6"/>
    <w:rsid w:val="00770FBC"/>
    <w:rsid w:val="00773162"/>
    <w:rsid w:val="0077325F"/>
    <w:rsid w:val="0077352E"/>
    <w:rsid w:val="00774DE9"/>
    <w:rsid w:val="00775D2A"/>
    <w:rsid w:val="00775ECE"/>
    <w:rsid w:val="007802F9"/>
    <w:rsid w:val="007805FA"/>
    <w:rsid w:val="0078095D"/>
    <w:rsid w:val="00780FE7"/>
    <w:rsid w:val="00781317"/>
    <w:rsid w:val="007819DA"/>
    <w:rsid w:val="007821C1"/>
    <w:rsid w:val="00784F55"/>
    <w:rsid w:val="00785D29"/>
    <w:rsid w:val="00785E7D"/>
    <w:rsid w:val="00785F85"/>
    <w:rsid w:val="007869A9"/>
    <w:rsid w:val="00786EA4"/>
    <w:rsid w:val="00791536"/>
    <w:rsid w:val="0079192C"/>
    <w:rsid w:val="00791A35"/>
    <w:rsid w:val="00792A49"/>
    <w:rsid w:val="007935E5"/>
    <w:rsid w:val="007939E5"/>
    <w:rsid w:val="007961DA"/>
    <w:rsid w:val="007A1C46"/>
    <w:rsid w:val="007A2C9A"/>
    <w:rsid w:val="007A2D43"/>
    <w:rsid w:val="007A31A2"/>
    <w:rsid w:val="007A3DCE"/>
    <w:rsid w:val="007A3F63"/>
    <w:rsid w:val="007A4B70"/>
    <w:rsid w:val="007A53B7"/>
    <w:rsid w:val="007A54A5"/>
    <w:rsid w:val="007A5664"/>
    <w:rsid w:val="007A6072"/>
    <w:rsid w:val="007A6DBC"/>
    <w:rsid w:val="007A7252"/>
    <w:rsid w:val="007A735E"/>
    <w:rsid w:val="007B1A7C"/>
    <w:rsid w:val="007B242E"/>
    <w:rsid w:val="007B26F7"/>
    <w:rsid w:val="007B3DBF"/>
    <w:rsid w:val="007B4340"/>
    <w:rsid w:val="007B49DA"/>
    <w:rsid w:val="007B5246"/>
    <w:rsid w:val="007B604C"/>
    <w:rsid w:val="007B7438"/>
    <w:rsid w:val="007C0266"/>
    <w:rsid w:val="007C0C29"/>
    <w:rsid w:val="007C1238"/>
    <w:rsid w:val="007C13C4"/>
    <w:rsid w:val="007C1A11"/>
    <w:rsid w:val="007C2A7B"/>
    <w:rsid w:val="007C3207"/>
    <w:rsid w:val="007C544A"/>
    <w:rsid w:val="007C6352"/>
    <w:rsid w:val="007C7561"/>
    <w:rsid w:val="007C76EA"/>
    <w:rsid w:val="007C78F8"/>
    <w:rsid w:val="007C7F68"/>
    <w:rsid w:val="007D1749"/>
    <w:rsid w:val="007D2186"/>
    <w:rsid w:val="007D22FD"/>
    <w:rsid w:val="007D23E8"/>
    <w:rsid w:val="007D25F7"/>
    <w:rsid w:val="007D36E0"/>
    <w:rsid w:val="007D3AAD"/>
    <w:rsid w:val="007D3FDF"/>
    <w:rsid w:val="007D45D5"/>
    <w:rsid w:val="007D4A4E"/>
    <w:rsid w:val="007D5614"/>
    <w:rsid w:val="007D67EA"/>
    <w:rsid w:val="007E0BD0"/>
    <w:rsid w:val="007E0E83"/>
    <w:rsid w:val="007E1623"/>
    <w:rsid w:val="007E2607"/>
    <w:rsid w:val="007E4545"/>
    <w:rsid w:val="007E556B"/>
    <w:rsid w:val="007E630F"/>
    <w:rsid w:val="007E6C4D"/>
    <w:rsid w:val="007E7EF2"/>
    <w:rsid w:val="007F0553"/>
    <w:rsid w:val="007F1131"/>
    <w:rsid w:val="007F12C6"/>
    <w:rsid w:val="007F1D04"/>
    <w:rsid w:val="007F21D1"/>
    <w:rsid w:val="007F2373"/>
    <w:rsid w:val="007F2CF5"/>
    <w:rsid w:val="007F5D9E"/>
    <w:rsid w:val="007F6779"/>
    <w:rsid w:val="007F76F4"/>
    <w:rsid w:val="007F7720"/>
    <w:rsid w:val="007F7B03"/>
    <w:rsid w:val="00800724"/>
    <w:rsid w:val="008026A8"/>
    <w:rsid w:val="00802C72"/>
    <w:rsid w:val="00802E4B"/>
    <w:rsid w:val="00802EAF"/>
    <w:rsid w:val="00803246"/>
    <w:rsid w:val="00803F3D"/>
    <w:rsid w:val="00804DCE"/>
    <w:rsid w:val="00805310"/>
    <w:rsid w:val="008056B5"/>
    <w:rsid w:val="0080603D"/>
    <w:rsid w:val="00806223"/>
    <w:rsid w:val="008062FF"/>
    <w:rsid w:val="00807A99"/>
    <w:rsid w:val="00807F64"/>
    <w:rsid w:val="00810402"/>
    <w:rsid w:val="008113A5"/>
    <w:rsid w:val="00812807"/>
    <w:rsid w:val="00813BDF"/>
    <w:rsid w:val="0081459D"/>
    <w:rsid w:val="00816689"/>
    <w:rsid w:val="00816833"/>
    <w:rsid w:val="0081765C"/>
    <w:rsid w:val="0082007C"/>
    <w:rsid w:val="00822A7B"/>
    <w:rsid w:val="008237A2"/>
    <w:rsid w:val="008253BB"/>
    <w:rsid w:val="0082556B"/>
    <w:rsid w:val="00825B45"/>
    <w:rsid w:val="00825EE7"/>
    <w:rsid w:val="00825F79"/>
    <w:rsid w:val="00825FC5"/>
    <w:rsid w:val="00825FFF"/>
    <w:rsid w:val="008313FC"/>
    <w:rsid w:val="00831C63"/>
    <w:rsid w:val="00831DFE"/>
    <w:rsid w:val="00831E5E"/>
    <w:rsid w:val="008322A9"/>
    <w:rsid w:val="00832ABA"/>
    <w:rsid w:val="00833D84"/>
    <w:rsid w:val="00833F14"/>
    <w:rsid w:val="00834A2D"/>
    <w:rsid w:val="0083532F"/>
    <w:rsid w:val="00835B55"/>
    <w:rsid w:val="00837F15"/>
    <w:rsid w:val="00840069"/>
    <w:rsid w:val="00840831"/>
    <w:rsid w:val="00841356"/>
    <w:rsid w:val="008423BB"/>
    <w:rsid w:val="00842A6F"/>
    <w:rsid w:val="00844EB3"/>
    <w:rsid w:val="00844F89"/>
    <w:rsid w:val="008458EF"/>
    <w:rsid w:val="00847FD9"/>
    <w:rsid w:val="00850FEC"/>
    <w:rsid w:val="00851204"/>
    <w:rsid w:val="00851766"/>
    <w:rsid w:val="00851C4B"/>
    <w:rsid w:val="0085355F"/>
    <w:rsid w:val="00854021"/>
    <w:rsid w:val="008545D2"/>
    <w:rsid w:val="008547FE"/>
    <w:rsid w:val="00855D07"/>
    <w:rsid w:val="00855FBA"/>
    <w:rsid w:val="00856ACA"/>
    <w:rsid w:val="00857E1F"/>
    <w:rsid w:val="00860302"/>
    <w:rsid w:val="00861707"/>
    <w:rsid w:val="00862178"/>
    <w:rsid w:val="0086311B"/>
    <w:rsid w:val="00864266"/>
    <w:rsid w:val="00864771"/>
    <w:rsid w:val="00865507"/>
    <w:rsid w:val="00865CA9"/>
    <w:rsid w:val="00866219"/>
    <w:rsid w:val="00866271"/>
    <w:rsid w:val="00870093"/>
    <w:rsid w:val="00870E93"/>
    <w:rsid w:val="008718F8"/>
    <w:rsid w:val="00871EF1"/>
    <w:rsid w:val="00872B60"/>
    <w:rsid w:val="00872EAF"/>
    <w:rsid w:val="0087360A"/>
    <w:rsid w:val="0087508A"/>
    <w:rsid w:val="00876006"/>
    <w:rsid w:val="0087641B"/>
    <w:rsid w:val="00876578"/>
    <w:rsid w:val="00877987"/>
    <w:rsid w:val="00877AE8"/>
    <w:rsid w:val="008801E0"/>
    <w:rsid w:val="00881B4C"/>
    <w:rsid w:val="008828B8"/>
    <w:rsid w:val="00882E68"/>
    <w:rsid w:val="008831EF"/>
    <w:rsid w:val="008839B8"/>
    <w:rsid w:val="00883BE8"/>
    <w:rsid w:val="00884D8B"/>
    <w:rsid w:val="0088529A"/>
    <w:rsid w:val="00885354"/>
    <w:rsid w:val="008856FC"/>
    <w:rsid w:val="00885DE9"/>
    <w:rsid w:val="008865BD"/>
    <w:rsid w:val="00887007"/>
    <w:rsid w:val="00887772"/>
    <w:rsid w:val="0088784E"/>
    <w:rsid w:val="00887FCF"/>
    <w:rsid w:val="00890A2D"/>
    <w:rsid w:val="00893D55"/>
    <w:rsid w:val="0089420F"/>
    <w:rsid w:val="00894910"/>
    <w:rsid w:val="00895E8A"/>
    <w:rsid w:val="00896148"/>
    <w:rsid w:val="008964B6"/>
    <w:rsid w:val="008967E5"/>
    <w:rsid w:val="00897A9D"/>
    <w:rsid w:val="008A026B"/>
    <w:rsid w:val="008A1967"/>
    <w:rsid w:val="008A34A6"/>
    <w:rsid w:val="008A5FDD"/>
    <w:rsid w:val="008A61DC"/>
    <w:rsid w:val="008A7904"/>
    <w:rsid w:val="008B11DD"/>
    <w:rsid w:val="008B19D1"/>
    <w:rsid w:val="008B1D26"/>
    <w:rsid w:val="008B21D2"/>
    <w:rsid w:val="008B2555"/>
    <w:rsid w:val="008B270D"/>
    <w:rsid w:val="008B4B8A"/>
    <w:rsid w:val="008B529B"/>
    <w:rsid w:val="008B5D86"/>
    <w:rsid w:val="008B78F5"/>
    <w:rsid w:val="008C01C3"/>
    <w:rsid w:val="008C0591"/>
    <w:rsid w:val="008C0CC4"/>
    <w:rsid w:val="008C1CFB"/>
    <w:rsid w:val="008C1D98"/>
    <w:rsid w:val="008C2033"/>
    <w:rsid w:val="008C2D2D"/>
    <w:rsid w:val="008C309C"/>
    <w:rsid w:val="008C47F0"/>
    <w:rsid w:val="008C565B"/>
    <w:rsid w:val="008C6047"/>
    <w:rsid w:val="008C6324"/>
    <w:rsid w:val="008C6B3E"/>
    <w:rsid w:val="008C7901"/>
    <w:rsid w:val="008D150E"/>
    <w:rsid w:val="008D1562"/>
    <w:rsid w:val="008D1E00"/>
    <w:rsid w:val="008D4646"/>
    <w:rsid w:val="008D63B5"/>
    <w:rsid w:val="008D654E"/>
    <w:rsid w:val="008D674A"/>
    <w:rsid w:val="008D6E82"/>
    <w:rsid w:val="008D71E0"/>
    <w:rsid w:val="008D7D74"/>
    <w:rsid w:val="008E0CEF"/>
    <w:rsid w:val="008E0DD6"/>
    <w:rsid w:val="008E0F43"/>
    <w:rsid w:val="008E37C0"/>
    <w:rsid w:val="008E3AFE"/>
    <w:rsid w:val="008E6DF8"/>
    <w:rsid w:val="008E74F4"/>
    <w:rsid w:val="008E7617"/>
    <w:rsid w:val="008F09DB"/>
    <w:rsid w:val="008F3EC5"/>
    <w:rsid w:val="008F47B3"/>
    <w:rsid w:val="008F5876"/>
    <w:rsid w:val="008F5FFA"/>
    <w:rsid w:val="008F65A0"/>
    <w:rsid w:val="008F6697"/>
    <w:rsid w:val="008F7D4E"/>
    <w:rsid w:val="00900612"/>
    <w:rsid w:val="00901FF8"/>
    <w:rsid w:val="00902679"/>
    <w:rsid w:val="009031B1"/>
    <w:rsid w:val="009032F7"/>
    <w:rsid w:val="009040C7"/>
    <w:rsid w:val="0090482C"/>
    <w:rsid w:val="009056CD"/>
    <w:rsid w:val="00905A48"/>
    <w:rsid w:val="00905B0A"/>
    <w:rsid w:val="009070D8"/>
    <w:rsid w:val="0090791F"/>
    <w:rsid w:val="00907F0C"/>
    <w:rsid w:val="009111B9"/>
    <w:rsid w:val="0091122D"/>
    <w:rsid w:val="00912378"/>
    <w:rsid w:val="0091268D"/>
    <w:rsid w:val="00913A6A"/>
    <w:rsid w:val="00914BF5"/>
    <w:rsid w:val="00914C2C"/>
    <w:rsid w:val="00915A96"/>
    <w:rsid w:val="00915E6B"/>
    <w:rsid w:val="00917353"/>
    <w:rsid w:val="00917740"/>
    <w:rsid w:val="0092027F"/>
    <w:rsid w:val="0092115F"/>
    <w:rsid w:val="0092135A"/>
    <w:rsid w:val="0092146F"/>
    <w:rsid w:val="00921A7F"/>
    <w:rsid w:val="00921C24"/>
    <w:rsid w:val="00923560"/>
    <w:rsid w:val="00924EB7"/>
    <w:rsid w:val="00925208"/>
    <w:rsid w:val="00926A46"/>
    <w:rsid w:val="00930173"/>
    <w:rsid w:val="009302BE"/>
    <w:rsid w:val="00930752"/>
    <w:rsid w:val="009307EE"/>
    <w:rsid w:val="00930F18"/>
    <w:rsid w:val="00931415"/>
    <w:rsid w:val="00933AB7"/>
    <w:rsid w:val="009350BD"/>
    <w:rsid w:val="00935C5E"/>
    <w:rsid w:val="00936B39"/>
    <w:rsid w:val="00937040"/>
    <w:rsid w:val="0093756F"/>
    <w:rsid w:val="00937D07"/>
    <w:rsid w:val="0094103B"/>
    <w:rsid w:val="009423FB"/>
    <w:rsid w:val="0094277F"/>
    <w:rsid w:val="009430A6"/>
    <w:rsid w:val="00943688"/>
    <w:rsid w:val="00943749"/>
    <w:rsid w:val="009438AA"/>
    <w:rsid w:val="009439B2"/>
    <w:rsid w:val="0094491F"/>
    <w:rsid w:val="0094538C"/>
    <w:rsid w:val="00946712"/>
    <w:rsid w:val="00947AD6"/>
    <w:rsid w:val="00947D0B"/>
    <w:rsid w:val="00950BD9"/>
    <w:rsid w:val="009517F7"/>
    <w:rsid w:val="009517FF"/>
    <w:rsid w:val="00951B65"/>
    <w:rsid w:val="00951CBD"/>
    <w:rsid w:val="009534F4"/>
    <w:rsid w:val="00953B80"/>
    <w:rsid w:val="00954546"/>
    <w:rsid w:val="00954B55"/>
    <w:rsid w:val="00955CC3"/>
    <w:rsid w:val="00956197"/>
    <w:rsid w:val="009600EE"/>
    <w:rsid w:val="009619CC"/>
    <w:rsid w:val="0096233B"/>
    <w:rsid w:val="009646FF"/>
    <w:rsid w:val="00965CC5"/>
    <w:rsid w:val="00966A63"/>
    <w:rsid w:val="009678EF"/>
    <w:rsid w:val="00970AC0"/>
    <w:rsid w:val="009720E1"/>
    <w:rsid w:val="00972377"/>
    <w:rsid w:val="00973440"/>
    <w:rsid w:val="00974340"/>
    <w:rsid w:val="00974D0D"/>
    <w:rsid w:val="00975539"/>
    <w:rsid w:val="009758FA"/>
    <w:rsid w:val="00976E6A"/>
    <w:rsid w:val="00977AB9"/>
    <w:rsid w:val="009804AA"/>
    <w:rsid w:val="00981FF5"/>
    <w:rsid w:val="00982EA1"/>
    <w:rsid w:val="009831C1"/>
    <w:rsid w:val="00983B02"/>
    <w:rsid w:val="00983D22"/>
    <w:rsid w:val="00983FDF"/>
    <w:rsid w:val="0098402E"/>
    <w:rsid w:val="009855E6"/>
    <w:rsid w:val="00986955"/>
    <w:rsid w:val="00986ED8"/>
    <w:rsid w:val="00986F93"/>
    <w:rsid w:val="0099037E"/>
    <w:rsid w:val="009909C1"/>
    <w:rsid w:val="00991455"/>
    <w:rsid w:val="00992279"/>
    <w:rsid w:val="00992586"/>
    <w:rsid w:val="00993CF6"/>
    <w:rsid w:val="009A063B"/>
    <w:rsid w:val="009A0788"/>
    <w:rsid w:val="009A27A0"/>
    <w:rsid w:val="009A2F37"/>
    <w:rsid w:val="009A3573"/>
    <w:rsid w:val="009A444E"/>
    <w:rsid w:val="009A4D1D"/>
    <w:rsid w:val="009A55F5"/>
    <w:rsid w:val="009A675C"/>
    <w:rsid w:val="009A679C"/>
    <w:rsid w:val="009A6CA8"/>
    <w:rsid w:val="009B22C0"/>
    <w:rsid w:val="009B520B"/>
    <w:rsid w:val="009B5A81"/>
    <w:rsid w:val="009B6544"/>
    <w:rsid w:val="009B68B2"/>
    <w:rsid w:val="009C0D68"/>
    <w:rsid w:val="009C140B"/>
    <w:rsid w:val="009C356C"/>
    <w:rsid w:val="009C3762"/>
    <w:rsid w:val="009C3D6D"/>
    <w:rsid w:val="009C3E7F"/>
    <w:rsid w:val="009C693F"/>
    <w:rsid w:val="009C6A8F"/>
    <w:rsid w:val="009C6BD5"/>
    <w:rsid w:val="009C7817"/>
    <w:rsid w:val="009C7FAA"/>
    <w:rsid w:val="009D06EB"/>
    <w:rsid w:val="009D0D28"/>
    <w:rsid w:val="009D10D6"/>
    <w:rsid w:val="009D1AD3"/>
    <w:rsid w:val="009D2708"/>
    <w:rsid w:val="009D2B5A"/>
    <w:rsid w:val="009D4ABB"/>
    <w:rsid w:val="009D58BC"/>
    <w:rsid w:val="009D7D45"/>
    <w:rsid w:val="009E4A52"/>
    <w:rsid w:val="009E4E16"/>
    <w:rsid w:val="009E561A"/>
    <w:rsid w:val="009E5807"/>
    <w:rsid w:val="009E7803"/>
    <w:rsid w:val="009F10B4"/>
    <w:rsid w:val="009F2DFF"/>
    <w:rsid w:val="009F3350"/>
    <w:rsid w:val="009F33FD"/>
    <w:rsid w:val="009F3C37"/>
    <w:rsid w:val="009F52F5"/>
    <w:rsid w:val="009F6591"/>
    <w:rsid w:val="009F7D75"/>
    <w:rsid w:val="00A00914"/>
    <w:rsid w:val="00A01F02"/>
    <w:rsid w:val="00A020FF"/>
    <w:rsid w:val="00A02409"/>
    <w:rsid w:val="00A02EC8"/>
    <w:rsid w:val="00A04995"/>
    <w:rsid w:val="00A04F42"/>
    <w:rsid w:val="00A05936"/>
    <w:rsid w:val="00A05DB4"/>
    <w:rsid w:val="00A106C5"/>
    <w:rsid w:val="00A10DC3"/>
    <w:rsid w:val="00A110B7"/>
    <w:rsid w:val="00A120D5"/>
    <w:rsid w:val="00A12149"/>
    <w:rsid w:val="00A12385"/>
    <w:rsid w:val="00A1402E"/>
    <w:rsid w:val="00A159FE"/>
    <w:rsid w:val="00A15A97"/>
    <w:rsid w:val="00A175C7"/>
    <w:rsid w:val="00A17B46"/>
    <w:rsid w:val="00A17E6A"/>
    <w:rsid w:val="00A203CE"/>
    <w:rsid w:val="00A20656"/>
    <w:rsid w:val="00A212CF"/>
    <w:rsid w:val="00A21544"/>
    <w:rsid w:val="00A2232B"/>
    <w:rsid w:val="00A2319D"/>
    <w:rsid w:val="00A23720"/>
    <w:rsid w:val="00A23758"/>
    <w:rsid w:val="00A23ACD"/>
    <w:rsid w:val="00A244DD"/>
    <w:rsid w:val="00A24D04"/>
    <w:rsid w:val="00A25099"/>
    <w:rsid w:val="00A25568"/>
    <w:rsid w:val="00A2784E"/>
    <w:rsid w:val="00A278FA"/>
    <w:rsid w:val="00A302BF"/>
    <w:rsid w:val="00A30E06"/>
    <w:rsid w:val="00A3275D"/>
    <w:rsid w:val="00A33119"/>
    <w:rsid w:val="00A33506"/>
    <w:rsid w:val="00A33EB3"/>
    <w:rsid w:val="00A346A0"/>
    <w:rsid w:val="00A3645C"/>
    <w:rsid w:val="00A370DD"/>
    <w:rsid w:val="00A4084E"/>
    <w:rsid w:val="00A41536"/>
    <w:rsid w:val="00A41623"/>
    <w:rsid w:val="00A41942"/>
    <w:rsid w:val="00A42C4C"/>
    <w:rsid w:val="00A42C8B"/>
    <w:rsid w:val="00A42E94"/>
    <w:rsid w:val="00A4336B"/>
    <w:rsid w:val="00A43E36"/>
    <w:rsid w:val="00A44425"/>
    <w:rsid w:val="00A44DCC"/>
    <w:rsid w:val="00A45403"/>
    <w:rsid w:val="00A46AAF"/>
    <w:rsid w:val="00A520F3"/>
    <w:rsid w:val="00A527C2"/>
    <w:rsid w:val="00A52B6F"/>
    <w:rsid w:val="00A52BE7"/>
    <w:rsid w:val="00A52D9C"/>
    <w:rsid w:val="00A53A59"/>
    <w:rsid w:val="00A53ABD"/>
    <w:rsid w:val="00A5425A"/>
    <w:rsid w:val="00A569D0"/>
    <w:rsid w:val="00A5705D"/>
    <w:rsid w:val="00A5711E"/>
    <w:rsid w:val="00A57556"/>
    <w:rsid w:val="00A607F6"/>
    <w:rsid w:val="00A60FB8"/>
    <w:rsid w:val="00A62087"/>
    <w:rsid w:val="00A6509F"/>
    <w:rsid w:val="00A657F2"/>
    <w:rsid w:val="00A65C1E"/>
    <w:rsid w:val="00A6664A"/>
    <w:rsid w:val="00A66E59"/>
    <w:rsid w:val="00A67EE3"/>
    <w:rsid w:val="00A70277"/>
    <w:rsid w:val="00A71760"/>
    <w:rsid w:val="00A71A4F"/>
    <w:rsid w:val="00A72145"/>
    <w:rsid w:val="00A7320D"/>
    <w:rsid w:val="00A73661"/>
    <w:rsid w:val="00A73906"/>
    <w:rsid w:val="00A7394F"/>
    <w:rsid w:val="00A73C9D"/>
    <w:rsid w:val="00A73F6B"/>
    <w:rsid w:val="00A745F4"/>
    <w:rsid w:val="00A7668B"/>
    <w:rsid w:val="00A769F0"/>
    <w:rsid w:val="00A76AFC"/>
    <w:rsid w:val="00A76E5D"/>
    <w:rsid w:val="00A8009F"/>
    <w:rsid w:val="00A81438"/>
    <w:rsid w:val="00A815D4"/>
    <w:rsid w:val="00A8163F"/>
    <w:rsid w:val="00A819AE"/>
    <w:rsid w:val="00A82300"/>
    <w:rsid w:val="00A8275A"/>
    <w:rsid w:val="00A83629"/>
    <w:rsid w:val="00A83A31"/>
    <w:rsid w:val="00A83FB7"/>
    <w:rsid w:val="00A8501A"/>
    <w:rsid w:val="00A8531F"/>
    <w:rsid w:val="00A85994"/>
    <w:rsid w:val="00A85F6E"/>
    <w:rsid w:val="00A86198"/>
    <w:rsid w:val="00A86CC8"/>
    <w:rsid w:val="00A8774B"/>
    <w:rsid w:val="00A8795E"/>
    <w:rsid w:val="00A90046"/>
    <w:rsid w:val="00A92300"/>
    <w:rsid w:val="00A92EC6"/>
    <w:rsid w:val="00A940A7"/>
    <w:rsid w:val="00A97603"/>
    <w:rsid w:val="00AA0CB7"/>
    <w:rsid w:val="00AA1114"/>
    <w:rsid w:val="00AA3482"/>
    <w:rsid w:val="00AA3F82"/>
    <w:rsid w:val="00AA51F2"/>
    <w:rsid w:val="00AA52C0"/>
    <w:rsid w:val="00AA5561"/>
    <w:rsid w:val="00AA64E1"/>
    <w:rsid w:val="00AA67A8"/>
    <w:rsid w:val="00AB0568"/>
    <w:rsid w:val="00AB1538"/>
    <w:rsid w:val="00AB16A6"/>
    <w:rsid w:val="00AB4717"/>
    <w:rsid w:val="00AB472D"/>
    <w:rsid w:val="00AB5094"/>
    <w:rsid w:val="00AB52B2"/>
    <w:rsid w:val="00AB6393"/>
    <w:rsid w:val="00AB64EF"/>
    <w:rsid w:val="00AB6FD5"/>
    <w:rsid w:val="00AB77AD"/>
    <w:rsid w:val="00AB7AB9"/>
    <w:rsid w:val="00AB7D02"/>
    <w:rsid w:val="00AB7E14"/>
    <w:rsid w:val="00AC098F"/>
    <w:rsid w:val="00AC1B90"/>
    <w:rsid w:val="00AC1C37"/>
    <w:rsid w:val="00AC23FB"/>
    <w:rsid w:val="00AC4194"/>
    <w:rsid w:val="00AC4856"/>
    <w:rsid w:val="00AC5ACD"/>
    <w:rsid w:val="00AC5C55"/>
    <w:rsid w:val="00AC5EC2"/>
    <w:rsid w:val="00AC68A8"/>
    <w:rsid w:val="00AC75EB"/>
    <w:rsid w:val="00AD0250"/>
    <w:rsid w:val="00AD2709"/>
    <w:rsid w:val="00AD2A14"/>
    <w:rsid w:val="00AD3595"/>
    <w:rsid w:val="00AD3599"/>
    <w:rsid w:val="00AD489D"/>
    <w:rsid w:val="00AD56D3"/>
    <w:rsid w:val="00AD66F4"/>
    <w:rsid w:val="00AD6B7F"/>
    <w:rsid w:val="00AD710A"/>
    <w:rsid w:val="00AE1D0D"/>
    <w:rsid w:val="00AE26EF"/>
    <w:rsid w:val="00AE278C"/>
    <w:rsid w:val="00AE3D12"/>
    <w:rsid w:val="00AE4704"/>
    <w:rsid w:val="00AE647B"/>
    <w:rsid w:val="00AF02E1"/>
    <w:rsid w:val="00AF0530"/>
    <w:rsid w:val="00AF165A"/>
    <w:rsid w:val="00AF17FE"/>
    <w:rsid w:val="00AF45A3"/>
    <w:rsid w:val="00AF52EA"/>
    <w:rsid w:val="00AF5983"/>
    <w:rsid w:val="00AF656C"/>
    <w:rsid w:val="00B00757"/>
    <w:rsid w:val="00B02980"/>
    <w:rsid w:val="00B04163"/>
    <w:rsid w:val="00B0469F"/>
    <w:rsid w:val="00B057BA"/>
    <w:rsid w:val="00B06178"/>
    <w:rsid w:val="00B06941"/>
    <w:rsid w:val="00B06C4A"/>
    <w:rsid w:val="00B072E5"/>
    <w:rsid w:val="00B07C8B"/>
    <w:rsid w:val="00B1012F"/>
    <w:rsid w:val="00B10156"/>
    <w:rsid w:val="00B11695"/>
    <w:rsid w:val="00B12486"/>
    <w:rsid w:val="00B13A14"/>
    <w:rsid w:val="00B1416A"/>
    <w:rsid w:val="00B1424E"/>
    <w:rsid w:val="00B15271"/>
    <w:rsid w:val="00B15368"/>
    <w:rsid w:val="00B15381"/>
    <w:rsid w:val="00B17C25"/>
    <w:rsid w:val="00B2365F"/>
    <w:rsid w:val="00B23D32"/>
    <w:rsid w:val="00B25891"/>
    <w:rsid w:val="00B261E3"/>
    <w:rsid w:val="00B308D4"/>
    <w:rsid w:val="00B31275"/>
    <w:rsid w:val="00B31E58"/>
    <w:rsid w:val="00B32193"/>
    <w:rsid w:val="00B32421"/>
    <w:rsid w:val="00B32865"/>
    <w:rsid w:val="00B3361B"/>
    <w:rsid w:val="00B340DC"/>
    <w:rsid w:val="00B400C4"/>
    <w:rsid w:val="00B401E4"/>
    <w:rsid w:val="00B41821"/>
    <w:rsid w:val="00B42480"/>
    <w:rsid w:val="00B42F17"/>
    <w:rsid w:val="00B43A17"/>
    <w:rsid w:val="00B45843"/>
    <w:rsid w:val="00B46584"/>
    <w:rsid w:val="00B465B6"/>
    <w:rsid w:val="00B4755F"/>
    <w:rsid w:val="00B500A6"/>
    <w:rsid w:val="00B50623"/>
    <w:rsid w:val="00B5213A"/>
    <w:rsid w:val="00B52BD9"/>
    <w:rsid w:val="00B537DD"/>
    <w:rsid w:val="00B538A4"/>
    <w:rsid w:val="00B559E9"/>
    <w:rsid w:val="00B55B11"/>
    <w:rsid w:val="00B57EF5"/>
    <w:rsid w:val="00B6035E"/>
    <w:rsid w:val="00B60DB9"/>
    <w:rsid w:val="00B616A7"/>
    <w:rsid w:val="00B62189"/>
    <w:rsid w:val="00B63512"/>
    <w:rsid w:val="00B63756"/>
    <w:rsid w:val="00B6438D"/>
    <w:rsid w:val="00B64E43"/>
    <w:rsid w:val="00B64FF6"/>
    <w:rsid w:val="00B65DB5"/>
    <w:rsid w:val="00B660C3"/>
    <w:rsid w:val="00B663FB"/>
    <w:rsid w:val="00B66BA7"/>
    <w:rsid w:val="00B678F7"/>
    <w:rsid w:val="00B71BAD"/>
    <w:rsid w:val="00B71BAF"/>
    <w:rsid w:val="00B73716"/>
    <w:rsid w:val="00B73C54"/>
    <w:rsid w:val="00B75981"/>
    <w:rsid w:val="00B75B50"/>
    <w:rsid w:val="00B80186"/>
    <w:rsid w:val="00B805A4"/>
    <w:rsid w:val="00B8112F"/>
    <w:rsid w:val="00B81ECD"/>
    <w:rsid w:val="00B81FC2"/>
    <w:rsid w:val="00B83099"/>
    <w:rsid w:val="00B83B6C"/>
    <w:rsid w:val="00B85A80"/>
    <w:rsid w:val="00B85FF9"/>
    <w:rsid w:val="00B86F6A"/>
    <w:rsid w:val="00B870DC"/>
    <w:rsid w:val="00B874D6"/>
    <w:rsid w:val="00B87874"/>
    <w:rsid w:val="00B87979"/>
    <w:rsid w:val="00B9002A"/>
    <w:rsid w:val="00B903BF"/>
    <w:rsid w:val="00B90760"/>
    <w:rsid w:val="00B9159A"/>
    <w:rsid w:val="00B9160E"/>
    <w:rsid w:val="00B92A52"/>
    <w:rsid w:val="00B94121"/>
    <w:rsid w:val="00B96867"/>
    <w:rsid w:val="00B97EDB"/>
    <w:rsid w:val="00B97FCA"/>
    <w:rsid w:val="00BA0075"/>
    <w:rsid w:val="00BA224D"/>
    <w:rsid w:val="00BA2D94"/>
    <w:rsid w:val="00BA46AE"/>
    <w:rsid w:val="00BA4DD5"/>
    <w:rsid w:val="00BA5685"/>
    <w:rsid w:val="00BA571B"/>
    <w:rsid w:val="00BA5BFA"/>
    <w:rsid w:val="00BA608A"/>
    <w:rsid w:val="00BA64B5"/>
    <w:rsid w:val="00BA6720"/>
    <w:rsid w:val="00BA79B8"/>
    <w:rsid w:val="00BB23B8"/>
    <w:rsid w:val="00BB3898"/>
    <w:rsid w:val="00BB3AD3"/>
    <w:rsid w:val="00BB4ECF"/>
    <w:rsid w:val="00BB65EB"/>
    <w:rsid w:val="00BB6E38"/>
    <w:rsid w:val="00BB78F8"/>
    <w:rsid w:val="00BB7BE0"/>
    <w:rsid w:val="00BC2F5A"/>
    <w:rsid w:val="00BC3CF5"/>
    <w:rsid w:val="00BC401C"/>
    <w:rsid w:val="00BC4867"/>
    <w:rsid w:val="00BC4D57"/>
    <w:rsid w:val="00BC5DE5"/>
    <w:rsid w:val="00BC79DF"/>
    <w:rsid w:val="00BD03CD"/>
    <w:rsid w:val="00BD0490"/>
    <w:rsid w:val="00BD2025"/>
    <w:rsid w:val="00BD3ABD"/>
    <w:rsid w:val="00BD3AE8"/>
    <w:rsid w:val="00BD6F03"/>
    <w:rsid w:val="00BD7870"/>
    <w:rsid w:val="00BE12F7"/>
    <w:rsid w:val="00BE1A9B"/>
    <w:rsid w:val="00BE1E3C"/>
    <w:rsid w:val="00BE22DD"/>
    <w:rsid w:val="00BE5080"/>
    <w:rsid w:val="00BE6078"/>
    <w:rsid w:val="00BE795D"/>
    <w:rsid w:val="00BF01A5"/>
    <w:rsid w:val="00BF295C"/>
    <w:rsid w:val="00BF334A"/>
    <w:rsid w:val="00BF3425"/>
    <w:rsid w:val="00BF3D64"/>
    <w:rsid w:val="00BF441C"/>
    <w:rsid w:val="00BF4D19"/>
    <w:rsid w:val="00BF4EF4"/>
    <w:rsid w:val="00BF7B75"/>
    <w:rsid w:val="00C0034A"/>
    <w:rsid w:val="00C0085B"/>
    <w:rsid w:val="00C012B2"/>
    <w:rsid w:val="00C01F05"/>
    <w:rsid w:val="00C0273E"/>
    <w:rsid w:val="00C04511"/>
    <w:rsid w:val="00C04D97"/>
    <w:rsid w:val="00C052ED"/>
    <w:rsid w:val="00C05BB7"/>
    <w:rsid w:val="00C05FE3"/>
    <w:rsid w:val="00C063A3"/>
    <w:rsid w:val="00C10DAC"/>
    <w:rsid w:val="00C10FB5"/>
    <w:rsid w:val="00C13796"/>
    <w:rsid w:val="00C13B68"/>
    <w:rsid w:val="00C14AC0"/>
    <w:rsid w:val="00C16392"/>
    <w:rsid w:val="00C170F5"/>
    <w:rsid w:val="00C203BC"/>
    <w:rsid w:val="00C2052F"/>
    <w:rsid w:val="00C2193C"/>
    <w:rsid w:val="00C22490"/>
    <w:rsid w:val="00C227B2"/>
    <w:rsid w:val="00C2321E"/>
    <w:rsid w:val="00C23666"/>
    <w:rsid w:val="00C23E46"/>
    <w:rsid w:val="00C2400A"/>
    <w:rsid w:val="00C25283"/>
    <w:rsid w:val="00C25A89"/>
    <w:rsid w:val="00C25B7F"/>
    <w:rsid w:val="00C279A2"/>
    <w:rsid w:val="00C30C1E"/>
    <w:rsid w:val="00C30E2D"/>
    <w:rsid w:val="00C32323"/>
    <w:rsid w:val="00C33334"/>
    <w:rsid w:val="00C344F0"/>
    <w:rsid w:val="00C3563F"/>
    <w:rsid w:val="00C37412"/>
    <w:rsid w:val="00C3744A"/>
    <w:rsid w:val="00C3759E"/>
    <w:rsid w:val="00C37E44"/>
    <w:rsid w:val="00C404B0"/>
    <w:rsid w:val="00C40F88"/>
    <w:rsid w:val="00C4159D"/>
    <w:rsid w:val="00C42217"/>
    <w:rsid w:val="00C432BB"/>
    <w:rsid w:val="00C44922"/>
    <w:rsid w:val="00C4713F"/>
    <w:rsid w:val="00C47274"/>
    <w:rsid w:val="00C47A8A"/>
    <w:rsid w:val="00C47B41"/>
    <w:rsid w:val="00C500B9"/>
    <w:rsid w:val="00C50238"/>
    <w:rsid w:val="00C50907"/>
    <w:rsid w:val="00C51100"/>
    <w:rsid w:val="00C51E95"/>
    <w:rsid w:val="00C52628"/>
    <w:rsid w:val="00C5292E"/>
    <w:rsid w:val="00C556B8"/>
    <w:rsid w:val="00C55C73"/>
    <w:rsid w:val="00C55CC0"/>
    <w:rsid w:val="00C55F83"/>
    <w:rsid w:val="00C55FCF"/>
    <w:rsid w:val="00C56763"/>
    <w:rsid w:val="00C57E37"/>
    <w:rsid w:val="00C6059A"/>
    <w:rsid w:val="00C610DB"/>
    <w:rsid w:val="00C62FBE"/>
    <w:rsid w:val="00C633D3"/>
    <w:rsid w:val="00C65A82"/>
    <w:rsid w:val="00C65DF0"/>
    <w:rsid w:val="00C67B3A"/>
    <w:rsid w:val="00C67F5C"/>
    <w:rsid w:val="00C7230A"/>
    <w:rsid w:val="00C73065"/>
    <w:rsid w:val="00C73602"/>
    <w:rsid w:val="00C7427D"/>
    <w:rsid w:val="00C74AEA"/>
    <w:rsid w:val="00C75C5E"/>
    <w:rsid w:val="00C75E43"/>
    <w:rsid w:val="00C76100"/>
    <w:rsid w:val="00C7689E"/>
    <w:rsid w:val="00C771E9"/>
    <w:rsid w:val="00C77D8E"/>
    <w:rsid w:val="00C80EFB"/>
    <w:rsid w:val="00C827CE"/>
    <w:rsid w:val="00C83F6E"/>
    <w:rsid w:val="00C8420B"/>
    <w:rsid w:val="00C852F1"/>
    <w:rsid w:val="00C8538E"/>
    <w:rsid w:val="00C85AC5"/>
    <w:rsid w:val="00C874E8"/>
    <w:rsid w:val="00C907B6"/>
    <w:rsid w:val="00C90B72"/>
    <w:rsid w:val="00C90DD6"/>
    <w:rsid w:val="00C91BF0"/>
    <w:rsid w:val="00C9395D"/>
    <w:rsid w:val="00C94B1B"/>
    <w:rsid w:val="00C95119"/>
    <w:rsid w:val="00C9591E"/>
    <w:rsid w:val="00C970CD"/>
    <w:rsid w:val="00CA1711"/>
    <w:rsid w:val="00CA2C13"/>
    <w:rsid w:val="00CA4B0C"/>
    <w:rsid w:val="00CA5081"/>
    <w:rsid w:val="00CA5E73"/>
    <w:rsid w:val="00CA6C41"/>
    <w:rsid w:val="00CA6D74"/>
    <w:rsid w:val="00CA7C20"/>
    <w:rsid w:val="00CB0108"/>
    <w:rsid w:val="00CB2B9B"/>
    <w:rsid w:val="00CB33D2"/>
    <w:rsid w:val="00CB3AD6"/>
    <w:rsid w:val="00CB4130"/>
    <w:rsid w:val="00CB4209"/>
    <w:rsid w:val="00CB637F"/>
    <w:rsid w:val="00CB74D2"/>
    <w:rsid w:val="00CC0A7F"/>
    <w:rsid w:val="00CC19AE"/>
    <w:rsid w:val="00CC1DB8"/>
    <w:rsid w:val="00CC3494"/>
    <w:rsid w:val="00CC3CBA"/>
    <w:rsid w:val="00CC49CA"/>
    <w:rsid w:val="00CC758C"/>
    <w:rsid w:val="00CC7B4B"/>
    <w:rsid w:val="00CC7D77"/>
    <w:rsid w:val="00CD0299"/>
    <w:rsid w:val="00CD0C55"/>
    <w:rsid w:val="00CD164A"/>
    <w:rsid w:val="00CD183D"/>
    <w:rsid w:val="00CD2665"/>
    <w:rsid w:val="00CD26F7"/>
    <w:rsid w:val="00CD5951"/>
    <w:rsid w:val="00CD61FD"/>
    <w:rsid w:val="00CD7486"/>
    <w:rsid w:val="00CD7DF2"/>
    <w:rsid w:val="00CE09F3"/>
    <w:rsid w:val="00CE0CF4"/>
    <w:rsid w:val="00CE18FC"/>
    <w:rsid w:val="00CE2681"/>
    <w:rsid w:val="00CE357D"/>
    <w:rsid w:val="00CE382C"/>
    <w:rsid w:val="00CE3DEC"/>
    <w:rsid w:val="00CE3EB2"/>
    <w:rsid w:val="00CE47D3"/>
    <w:rsid w:val="00CE49DC"/>
    <w:rsid w:val="00CE60FD"/>
    <w:rsid w:val="00CF1DCF"/>
    <w:rsid w:val="00CF1E49"/>
    <w:rsid w:val="00CF32DD"/>
    <w:rsid w:val="00CF3684"/>
    <w:rsid w:val="00CF3A29"/>
    <w:rsid w:val="00CF3E11"/>
    <w:rsid w:val="00CF40BD"/>
    <w:rsid w:val="00CF680A"/>
    <w:rsid w:val="00CF77D6"/>
    <w:rsid w:val="00D00D54"/>
    <w:rsid w:val="00D01067"/>
    <w:rsid w:val="00D02566"/>
    <w:rsid w:val="00D0261E"/>
    <w:rsid w:val="00D0376F"/>
    <w:rsid w:val="00D0396C"/>
    <w:rsid w:val="00D03C19"/>
    <w:rsid w:val="00D052DC"/>
    <w:rsid w:val="00D05C17"/>
    <w:rsid w:val="00D05C1F"/>
    <w:rsid w:val="00D0657F"/>
    <w:rsid w:val="00D0797A"/>
    <w:rsid w:val="00D10196"/>
    <w:rsid w:val="00D1081D"/>
    <w:rsid w:val="00D109B0"/>
    <w:rsid w:val="00D1131C"/>
    <w:rsid w:val="00D116AF"/>
    <w:rsid w:val="00D14513"/>
    <w:rsid w:val="00D151DD"/>
    <w:rsid w:val="00D159ED"/>
    <w:rsid w:val="00D15BF2"/>
    <w:rsid w:val="00D167C8"/>
    <w:rsid w:val="00D16C55"/>
    <w:rsid w:val="00D2174F"/>
    <w:rsid w:val="00D21E96"/>
    <w:rsid w:val="00D22F4C"/>
    <w:rsid w:val="00D23EB1"/>
    <w:rsid w:val="00D23F35"/>
    <w:rsid w:val="00D2408C"/>
    <w:rsid w:val="00D25008"/>
    <w:rsid w:val="00D258AC"/>
    <w:rsid w:val="00D265A6"/>
    <w:rsid w:val="00D26E6F"/>
    <w:rsid w:val="00D278A8"/>
    <w:rsid w:val="00D30090"/>
    <w:rsid w:val="00D31B48"/>
    <w:rsid w:val="00D3365D"/>
    <w:rsid w:val="00D3375E"/>
    <w:rsid w:val="00D33B76"/>
    <w:rsid w:val="00D36503"/>
    <w:rsid w:val="00D3683F"/>
    <w:rsid w:val="00D376F1"/>
    <w:rsid w:val="00D37C38"/>
    <w:rsid w:val="00D4061B"/>
    <w:rsid w:val="00D43674"/>
    <w:rsid w:val="00D4377F"/>
    <w:rsid w:val="00D437C3"/>
    <w:rsid w:val="00D44C14"/>
    <w:rsid w:val="00D44DFA"/>
    <w:rsid w:val="00D45198"/>
    <w:rsid w:val="00D457A2"/>
    <w:rsid w:val="00D45F79"/>
    <w:rsid w:val="00D46519"/>
    <w:rsid w:val="00D50226"/>
    <w:rsid w:val="00D5040D"/>
    <w:rsid w:val="00D5096F"/>
    <w:rsid w:val="00D50A0E"/>
    <w:rsid w:val="00D519C7"/>
    <w:rsid w:val="00D51BB6"/>
    <w:rsid w:val="00D52553"/>
    <w:rsid w:val="00D52ECF"/>
    <w:rsid w:val="00D5384C"/>
    <w:rsid w:val="00D542B5"/>
    <w:rsid w:val="00D55D79"/>
    <w:rsid w:val="00D61022"/>
    <w:rsid w:val="00D61801"/>
    <w:rsid w:val="00D6248A"/>
    <w:rsid w:val="00D62736"/>
    <w:rsid w:val="00D63C68"/>
    <w:rsid w:val="00D65B9C"/>
    <w:rsid w:val="00D65BE8"/>
    <w:rsid w:val="00D668B1"/>
    <w:rsid w:val="00D671BF"/>
    <w:rsid w:val="00D67241"/>
    <w:rsid w:val="00D70321"/>
    <w:rsid w:val="00D70984"/>
    <w:rsid w:val="00D75D8B"/>
    <w:rsid w:val="00D75EDA"/>
    <w:rsid w:val="00D7666E"/>
    <w:rsid w:val="00D77191"/>
    <w:rsid w:val="00D809FF"/>
    <w:rsid w:val="00D80A1B"/>
    <w:rsid w:val="00D80BDF"/>
    <w:rsid w:val="00D84416"/>
    <w:rsid w:val="00D84DAD"/>
    <w:rsid w:val="00D84ECB"/>
    <w:rsid w:val="00D859F2"/>
    <w:rsid w:val="00D85A7B"/>
    <w:rsid w:val="00D86510"/>
    <w:rsid w:val="00D86A8D"/>
    <w:rsid w:val="00D872DF"/>
    <w:rsid w:val="00D879DC"/>
    <w:rsid w:val="00D90D09"/>
    <w:rsid w:val="00D90EFC"/>
    <w:rsid w:val="00D9114C"/>
    <w:rsid w:val="00D924C3"/>
    <w:rsid w:val="00D95B86"/>
    <w:rsid w:val="00D95E3B"/>
    <w:rsid w:val="00D969DD"/>
    <w:rsid w:val="00D97CE1"/>
    <w:rsid w:val="00DA0168"/>
    <w:rsid w:val="00DA155A"/>
    <w:rsid w:val="00DA18E1"/>
    <w:rsid w:val="00DA1B1A"/>
    <w:rsid w:val="00DA271A"/>
    <w:rsid w:val="00DA297E"/>
    <w:rsid w:val="00DA4B98"/>
    <w:rsid w:val="00DA4F36"/>
    <w:rsid w:val="00DA6902"/>
    <w:rsid w:val="00DA6CAD"/>
    <w:rsid w:val="00DB0694"/>
    <w:rsid w:val="00DB1188"/>
    <w:rsid w:val="00DB3466"/>
    <w:rsid w:val="00DB4946"/>
    <w:rsid w:val="00DB4A0E"/>
    <w:rsid w:val="00DB4C8F"/>
    <w:rsid w:val="00DB593A"/>
    <w:rsid w:val="00DC3B02"/>
    <w:rsid w:val="00DC42B9"/>
    <w:rsid w:val="00DC48A0"/>
    <w:rsid w:val="00DC5288"/>
    <w:rsid w:val="00DC52C1"/>
    <w:rsid w:val="00DC5D85"/>
    <w:rsid w:val="00DC605E"/>
    <w:rsid w:val="00DC7682"/>
    <w:rsid w:val="00DD07BA"/>
    <w:rsid w:val="00DD191D"/>
    <w:rsid w:val="00DD1C65"/>
    <w:rsid w:val="00DD3E09"/>
    <w:rsid w:val="00DD4D86"/>
    <w:rsid w:val="00DD5A7E"/>
    <w:rsid w:val="00DD626E"/>
    <w:rsid w:val="00DD6D6F"/>
    <w:rsid w:val="00DE018A"/>
    <w:rsid w:val="00DE214C"/>
    <w:rsid w:val="00DE5D8D"/>
    <w:rsid w:val="00DE6EF6"/>
    <w:rsid w:val="00DE7D3A"/>
    <w:rsid w:val="00DF1855"/>
    <w:rsid w:val="00DF2D61"/>
    <w:rsid w:val="00DF39B8"/>
    <w:rsid w:val="00DF5901"/>
    <w:rsid w:val="00DF6185"/>
    <w:rsid w:val="00DF722B"/>
    <w:rsid w:val="00DF7F78"/>
    <w:rsid w:val="00E0153E"/>
    <w:rsid w:val="00E01836"/>
    <w:rsid w:val="00E02305"/>
    <w:rsid w:val="00E032A5"/>
    <w:rsid w:val="00E04F2E"/>
    <w:rsid w:val="00E04FB3"/>
    <w:rsid w:val="00E05118"/>
    <w:rsid w:val="00E052D1"/>
    <w:rsid w:val="00E05634"/>
    <w:rsid w:val="00E05808"/>
    <w:rsid w:val="00E059A3"/>
    <w:rsid w:val="00E06A94"/>
    <w:rsid w:val="00E07E18"/>
    <w:rsid w:val="00E11D2D"/>
    <w:rsid w:val="00E12199"/>
    <w:rsid w:val="00E12D1E"/>
    <w:rsid w:val="00E1301F"/>
    <w:rsid w:val="00E13271"/>
    <w:rsid w:val="00E13589"/>
    <w:rsid w:val="00E141A4"/>
    <w:rsid w:val="00E1457B"/>
    <w:rsid w:val="00E154E5"/>
    <w:rsid w:val="00E15AD7"/>
    <w:rsid w:val="00E17883"/>
    <w:rsid w:val="00E2153D"/>
    <w:rsid w:val="00E21A40"/>
    <w:rsid w:val="00E22993"/>
    <w:rsid w:val="00E23328"/>
    <w:rsid w:val="00E2428B"/>
    <w:rsid w:val="00E24FF4"/>
    <w:rsid w:val="00E27806"/>
    <w:rsid w:val="00E27998"/>
    <w:rsid w:val="00E279C5"/>
    <w:rsid w:val="00E314DC"/>
    <w:rsid w:val="00E331E8"/>
    <w:rsid w:val="00E3518A"/>
    <w:rsid w:val="00E35B9F"/>
    <w:rsid w:val="00E4319D"/>
    <w:rsid w:val="00E4402D"/>
    <w:rsid w:val="00E4450F"/>
    <w:rsid w:val="00E454C7"/>
    <w:rsid w:val="00E464AD"/>
    <w:rsid w:val="00E4672F"/>
    <w:rsid w:val="00E46C7D"/>
    <w:rsid w:val="00E478AB"/>
    <w:rsid w:val="00E5036F"/>
    <w:rsid w:val="00E50C06"/>
    <w:rsid w:val="00E51108"/>
    <w:rsid w:val="00E521B5"/>
    <w:rsid w:val="00E544CF"/>
    <w:rsid w:val="00E548D2"/>
    <w:rsid w:val="00E55C19"/>
    <w:rsid w:val="00E56444"/>
    <w:rsid w:val="00E569EA"/>
    <w:rsid w:val="00E56B10"/>
    <w:rsid w:val="00E571A0"/>
    <w:rsid w:val="00E5770D"/>
    <w:rsid w:val="00E60B97"/>
    <w:rsid w:val="00E60DC6"/>
    <w:rsid w:val="00E611CF"/>
    <w:rsid w:val="00E6143B"/>
    <w:rsid w:val="00E61CF7"/>
    <w:rsid w:val="00E62A48"/>
    <w:rsid w:val="00E62C47"/>
    <w:rsid w:val="00E63CAA"/>
    <w:rsid w:val="00E64DBD"/>
    <w:rsid w:val="00E651D4"/>
    <w:rsid w:val="00E65BFE"/>
    <w:rsid w:val="00E65E97"/>
    <w:rsid w:val="00E66926"/>
    <w:rsid w:val="00E67713"/>
    <w:rsid w:val="00E701E1"/>
    <w:rsid w:val="00E70233"/>
    <w:rsid w:val="00E70BB0"/>
    <w:rsid w:val="00E76792"/>
    <w:rsid w:val="00E807E3"/>
    <w:rsid w:val="00E8236A"/>
    <w:rsid w:val="00E83D5C"/>
    <w:rsid w:val="00E83DB7"/>
    <w:rsid w:val="00E84950"/>
    <w:rsid w:val="00E851F9"/>
    <w:rsid w:val="00E855AC"/>
    <w:rsid w:val="00E860E5"/>
    <w:rsid w:val="00E86DBF"/>
    <w:rsid w:val="00E9020F"/>
    <w:rsid w:val="00E91D22"/>
    <w:rsid w:val="00E92DDD"/>
    <w:rsid w:val="00E93A5E"/>
    <w:rsid w:val="00E9488B"/>
    <w:rsid w:val="00E95918"/>
    <w:rsid w:val="00E96994"/>
    <w:rsid w:val="00EA12DE"/>
    <w:rsid w:val="00EA1E99"/>
    <w:rsid w:val="00EA2635"/>
    <w:rsid w:val="00EA3679"/>
    <w:rsid w:val="00EA475F"/>
    <w:rsid w:val="00EA50C5"/>
    <w:rsid w:val="00EA5ADA"/>
    <w:rsid w:val="00EA6B06"/>
    <w:rsid w:val="00EA6BD9"/>
    <w:rsid w:val="00EB0BE5"/>
    <w:rsid w:val="00EB12C7"/>
    <w:rsid w:val="00EB1675"/>
    <w:rsid w:val="00EB23EE"/>
    <w:rsid w:val="00EB2406"/>
    <w:rsid w:val="00EB4239"/>
    <w:rsid w:val="00EB43EE"/>
    <w:rsid w:val="00EB44A2"/>
    <w:rsid w:val="00EB454A"/>
    <w:rsid w:val="00EB5551"/>
    <w:rsid w:val="00EB6963"/>
    <w:rsid w:val="00EB69B7"/>
    <w:rsid w:val="00EC0A2B"/>
    <w:rsid w:val="00EC1464"/>
    <w:rsid w:val="00EC2C02"/>
    <w:rsid w:val="00EC361B"/>
    <w:rsid w:val="00EC3CCF"/>
    <w:rsid w:val="00EC5934"/>
    <w:rsid w:val="00EC596D"/>
    <w:rsid w:val="00EC5C72"/>
    <w:rsid w:val="00EC6225"/>
    <w:rsid w:val="00EC667F"/>
    <w:rsid w:val="00EC7ABD"/>
    <w:rsid w:val="00ED0130"/>
    <w:rsid w:val="00ED1CDE"/>
    <w:rsid w:val="00ED1E3D"/>
    <w:rsid w:val="00ED2033"/>
    <w:rsid w:val="00ED24ED"/>
    <w:rsid w:val="00ED2A71"/>
    <w:rsid w:val="00ED3466"/>
    <w:rsid w:val="00ED5153"/>
    <w:rsid w:val="00ED5669"/>
    <w:rsid w:val="00ED670D"/>
    <w:rsid w:val="00ED67C7"/>
    <w:rsid w:val="00ED7A80"/>
    <w:rsid w:val="00EE29E1"/>
    <w:rsid w:val="00EE2C22"/>
    <w:rsid w:val="00EE2D47"/>
    <w:rsid w:val="00EE2F6F"/>
    <w:rsid w:val="00EE385A"/>
    <w:rsid w:val="00EE427C"/>
    <w:rsid w:val="00EE6F82"/>
    <w:rsid w:val="00EF1083"/>
    <w:rsid w:val="00EF16B8"/>
    <w:rsid w:val="00EF1E5D"/>
    <w:rsid w:val="00EF2920"/>
    <w:rsid w:val="00EF2C18"/>
    <w:rsid w:val="00EF320E"/>
    <w:rsid w:val="00EF3609"/>
    <w:rsid w:val="00EF43AB"/>
    <w:rsid w:val="00EF70C9"/>
    <w:rsid w:val="00EF7AA2"/>
    <w:rsid w:val="00EF7C41"/>
    <w:rsid w:val="00EF7DAA"/>
    <w:rsid w:val="00EF7E3B"/>
    <w:rsid w:val="00EF7F50"/>
    <w:rsid w:val="00F0046E"/>
    <w:rsid w:val="00F006B3"/>
    <w:rsid w:val="00F0153C"/>
    <w:rsid w:val="00F0322D"/>
    <w:rsid w:val="00F033EB"/>
    <w:rsid w:val="00F03BD6"/>
    <w:rsid w:val="00F05128"/>
    <w:rsid w:val="00F05527"/>
    <w:rsid w:val="00F0671B"/>
    <w:rsid w:val="00F07839"/>
    <w:rsid w:val="00F10DA2"/>
    <w:rsid w:val="00F10DC4"/>
    <w:rsid w:val="00F1241E"/>
    <w:rsid w:val="00F12F24"/>
    <w:rsid w:val="00F135B6"/>
    <w:rsid w:val="00F14251"/>
    <w:rsid w:val="00F1573E"/>
    <w:rsid w:val="00F15ABE"/>
    <w:rsid w:val="00F15EBD"/>
    <w:rsid w:val="00F1680D"/>
    <w:rsid w:val="00F2084C"/>
    <w:rsid w:val="00F20FA8"/>
    <w:rsid w:val="00F21304"/>
    <w:rsid w:val="00F21F6F"/>
    <w:rsid w:val="00F23FFC"/>
    <w:rsid w:val="00F24569"/>
    <w:rsid w:val="00F24645"/>
    <w:rsid w:val="00F25564"/>
    <w:rsid w:val="00F25C41"/>
    <w:rsid w:val="00F26215"/>
    <w:rsid w:val="00F26A15"/>
    <w:rsid w:val="00F3040E"/>
    <w:rsid w:val="00F30DE2"/>
    <w:rsid w:val="00F31776"/>
    <w:rsid w:val="00F33269"/>
    <w:rsid w:val="00F3377D"/>
    <w:rsid w:val="00F33BC7"/>
    <w:rsid w:val="00F34344"/>
    <w:rsid w:val="00F34D4E"/>
    <w:rsid w:val="00F3790C"/>
    <w:rsid w:val="00F4037A"/>
    <w:rsid w:val="00F403AA"/>
    <w:rsid w:val="00F40B70"/>
    <w:rsid w:val="00F418E0"/>
    <w:rsid w:val="00F427EA"/>
    <w:rsid w:val="00F4281A"/>
    <w:rsid w:val="00F42F4D"/>
    <w:rsid w:val="00F43982"/>
    <w:rsid w:val="00F450D0"/>
    <w:rsid w:val="00F455C4"/>
    <w:rsid w:val="00F45EA2"/>
    <w:rsid w:val="00F46519"/>
    <w:rsid w:val="00F4664A"/>
    <w:rsid w:val="00F47396"/>
    <w:rsid w:val="00F47BFE"/>
    <w:rsid w:val="00F5030E"/>
    <w:rsid w:val="00F519DC"/>
    <w:rsid w:val="00F51F12"/>
    <w:rsid w:val="00F52902"/>
    <w:rsid w:val="00F52EC2"/>
    <w:rsid w:val="00F54397"/>
    <w:rsid w:val="00F54550"/>
    <w:rsid w:val="00F545AD"/>
    <w:rsid w:val="00F54EA2"/>
    <w:rsid w:val="00F55121"/>
    <w:rsid w:val="00F5712C"/>
    <w:rsid w:val="00F57661"/>
    <w:rsid w:val="00F5786D"/>
    <w:rsid w:val="00F60D5D"/>
    <w:rsid w:val="00F639D8"/>
    <w:rsid w:val="00F63FF2"/>
    <w:rsid w:val="00F64030"/>
    <w:rsid w:val="00F641D7"/>
    <w:rsid w:val="00F64BE6"/>
    <w:rsid w:val="00F656AB"/>
    <w:rsid w:val="00F65813"/>
    <w:rsid w:val="00F65DF3"/>
    <w:rsid w:val="00F66683"/>
    <w:rsid w:val="00F66B68"/>
    <w:rsid w:val="00F66DA9"/>
    <w:rsid w:val="00F67387"/>
    <w:rsid w:val="00F679B4"/>
    <w:rsid w:val="00F70501"/>
    <w:rsid w:val="00F707A6"/>
    <w:rsid w:val="00F709FA"/>
    <w:rsid w:val="00F70A51"/>
    <w:rsid w:val="00F71388"/>
    <w:rsid w:val="00F71750"/>
    <w:rsid w:val="00F71B8E"/>
    <w:rsid w:val="00F72FC6"/>
    <w:rsid w:val="00F731FE"/>
    <w:rsid w:val="00F74329"/>
    <w:rsid w:val="00F7585B"/>
    <w:rsid w:val="00F75EF3"/>
    <w:rsid w:val="00F76234"/>
    <w:rsid w:val="00F769CA"/>
    <w:rsid w:val="00F772DE"/>
    <w:rsid w:val="00F77E91"/>
    <w:rsid w:val="00F77FF1"/>
    <w:rsid w:val="00F815EF"/>
    <w:rsid w:val="00F82664"/>
    <w:rsid w:val="00F83585"/>
    <w:rsid w:val="00F835EF"/>
    <w:rsid w:val="00F8400D"/>
    <w:rsid w:val="00F84BE6"/>
    <w:rsid w:val="00F85DF4"/>
    <w:rsid w:val="00F86A9E"/>
    <w:rsid w:val="00F90B91"/>
    <w:rsid w:val="00F915CF"/>
    <w:rsid w:val="00F92A6E"/>
    <w:rsid w:val="00F95EEF"/>
    <w:rsid w:val="00F9638B"/>
    <w:rsid w:val="00F97662"/>
    <w:rsid w:val="00FA0095"/>
    <w:rsid w:val="00FA0122"/>
    <w:rsid w:val="00FA1A71"/>
    <w:rsid w:val="00FA1A78"/>
    <w:rsid w:val="00FA1BE0"/>
    <w:rsid w:val="00FA1E81"/>
    <w:rsid w:val="00FA25CD"/>
    <w:rsid w:val="00FA3904"/>
    <w:rsid w:val="00FA469E"/>
    <w:rsid w:val="00FA65BC"/>
    <w:rsid w:val="00FA6717"/>
    <w:rsid w:val="00FA7695"/>
    <w:rsid w:val="00FA7C02"/>
    <w:rsid w:val="00FB068F"/>
    <w:rsid w:val="00FB0C3D"/>
    <w:rsid w:val="00FB22A9"/>
    <w:rsid w:val="00FB501E"/>
    <w:rsid w:val="00FB6D7D"/>
    <w:rsid w:val="00FB785B"/>
    <w:rsid w:val="00FB7DA6"/>
    <w:rsid w:val="00FC0193"/>
    <w:rsid w:val="00FC0FF9"/>
    <w:rsid w:val="00FC1E0D"/>
    <w:rsid w:val="00FC2E43"/>
    <w:rsid w:val="00FC44C1"/>
    <w:rsid w:val="00FC48CD"/>
    <w:rsid w:val="00FC5C43"/>
    <w:rsid w:val="00FC6627"/>
    <w:rsid w:val="00FC701B"/>
    <w:rsid w:val="00FC7882"/>
    <w:rsid w:val="00FD03F6"/>
    <w:rsid w:val="00FD0D65"/>
    <w:rsid w:val="00FD0FE1"/>
    <w:rsid w:val="00FD105F"/>
    <w:rsid w:val="00FD2E45"/>
    <w:rsid w:val="00FD35F2"/>
    <w:rsid w:val="00FD3933"/>
    <w:rsid w:val="00FD42AC"/>
    <w:rsid w:val="00FD5114"/>
    <w:rsid w:val="00FD529E"/>
    <w:rsid w:val="00FD5418"/>
    <w:rsid w:val="00FD59AF"/>
    <w:rsid w:val="00FD59FC"/>
    <w:rsid w:val="00FD6BC4"/>
    <w:rsid w:val="00FD7114"/>
    <w:rsid w:val="00FD712A"/>
    <w:rsid w:val="00FD7486"/>
    <w:rsid w:val="00FD7777"/>
    <w:rsid w:val="00FE04D8"/>
    <w:rsid w:val="00FE1AF4"/>
    <w:rsid w:val="00FE2647"/>
    <w:rsid w:val="00FE3B47"/>
    <w:rsid w:val="00FE5ABB"/>
    <w:rsid w:val="00FE60D5"/>
    <w:rsid w:val="00FE6162"/>
    <w:rsid w:val="00FE7562"/>
    <w:rsid w:val="00FF0AA2"/>
    <w:rsid w:val="00FF0CFF"/>
    <w:rsid w:val="00FF0DB8"/>
    <w:rsid w:val="00FF0F15"/>
    <w:rsid w:val="00FF137E"/>
    <w:rsid w:val="00FF48F3"/>
    <w:rsid w:val="00FF6B79"/>
    <w:rsid w:val="00FF726A"/>
    <w:rsid w:val="00FF7724"/>
    <w:rsid w:val="00FF7F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F772EFA0-607A-4A01-8A42-9B156C443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pPr>
      <w:spacing w:after="200" w:line="276" w:lineRule="auto"/>
    </w:pPr>
    <w:rPr>
      <w:sz w:val="22"/>
      <w:szCs w:val="22"/>
      <w:lang w:eastAsia="en-US"/>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EB69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entaronuoroda">
    <w:name w:val="annotation reference"/>
    <w:semiHidden/>
    <w:rsid w:val="008C1D98"/>
    <w:rPr>
      <w:rFonts w:cs="Times New Roman"/>
      <w:sz w:val="16"/>
    </w:rPr>
  </w:style>
  <w:style w:type="paragraph" w:styleId="Komentarotekstas">
    <w:name w:val="annotation text"/>
    <w:basedOn w:val="prastasis"/>
    <w:link w:val="KomentarotekstasDiagrama"/>
    <w:uiPriority w:val="99"/>
    <w:rsid w:val="008C1D98"/>
    <w:pPr>
      <w:spacing w:after="0" w:line="240" w:lineRule="auto"/>
      <w:ind w:firstLine="720"/>
      <w:jc w:val="both"/>
    </w:pPr>
    <w:rPr>
      <w:rFonts w:ascii="Times New Roman" w:eastAsia="Times New Roman" w:hAnsi="Times New Roman"/>
      <w:sz w:val="20"/>
      <w:szCs w:val="20"/>
      <w:lang w:eastAsia="lt-LT"/>
    </w:rPr>
  </w:style>
  <w:style w:type="character" w:customStyle="1" w:styleId="KomentarotekstasDiagrama">
    <w:name w:val="Komentaro tekstas Diagrama"/>
    <w:link w:val="Komentarotekstas"/>
    <w:uiPriority w:val="99"/>
    <w:rsid w:val="008C1D98"/>
    <w:rPr>
      <w:rFonts w:ascii="Times New Roman" w:eastAsia="Times New Roman" w:hAnsi="Times New Roman" w:cs="Times New Roman"/>
      <w:sz w:val="20"/>
      <w:szCs w:val="20"/>
      <w:lang w:eastAsia="lt-LT"/>
    </w:rPr>
  </w:style>
  <w:style w:type="paragraph" w:styleId="Debesliotekstas">
    <w:name w:val="Balloon Text"/>
    <w:basedOn w:val="prastasis"/>
    <w:link w:val="DebesliotekstasDiagrama"/>
    <w:uiPriority w:val="99"/>
    <w:semiHidden/>
    <w:unhideWhenUsed/>
    <w:rsid w:val="008C1D98"/>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rsid w:val="008C1D98"/>
    <w:rPr>
      <w:rFonts w:ascii="Tahoma" w:hAnsi="Tahoma" w:cs="Tahoma"/>
      <w:sz w:val="16"/>
      <w:szCs w:val="16"/>
    </w:rPr>
  </w:style>
  <w:style w:type="character" w:styleId="Hipersaitas">
    <w:name w:val="Hyperlink"/>
    <w:uiPriority w:val="99"/>
    <w:unhideWhenUsed/>
    <w:rsid w:val="003D725B"/>
    <w:rPr>
      <w:color w:val="0000FF"/>
      <w:u w:val="single"/>
    </w:rPr>
  </w:style>
  <w:style w:type="paragraph" w:styleId="Komentarotema">
    <w:name w:val="annotation subject"/>
    <w:basedOn w:val="Komentarotekstas"/>
    <w:next w:val="Komentarotekstas"/>
    <w:link w:val="KomentarotemaDiagrama"/>
    <w:uiPriority w:val="99"/>
    <w:semiHidden/>
    <w:unhideWhenUsed/>
    <w:rsid w:val="009A3573"/>
    <w:pPr>
      <w:spacing w:after="200"/>
      <w:ind w:firstLine="0"/>
      <w:jc w:val="left"/>
    </w:pPr>
    <w:rPr>
      <w:rFonts w:ascii="Calibri" w:eastAsia="Calibri" w:hAnsi="Calibri"/>
      <w:b/>
      <w:bCs/>
      <w:lang w:eastAsia="en-US"/>
    </w:rPr>
  </w:style>
  <w:style w:type="character" w:customStyle="1" w:styleId="KomentarotemaDiagrama">
    <w:name w:val="Komentaro tema Diagrama"/>
    <w:link w:val="Komentarotema"/>
    <w:uiPriority w:val="99"/>
    <w:semiHidden/>
    <w:rsid w:val="009A3573"/>
    <w:rPr>
      <w:rFonts w:ascii="Times New Roman" w:eastAsia="Times New Roman" w:hAnsi="Times New Roman" w:cs="Times New Roman"/>
      <w:b/>
      <w:bCs/>
      <w:sz w:val="20"/>
      <w:szCs w:val="20"/>
      <w:lang w:eastAsia="lt-LT"/>
    </w:rPr>
  </w:style>
  <w:style w:type="paragraph" w:styleId="Sraopastraipa">
    <w:name w:val="List Paragraph"/>
    <w:basedOn w:val="prastasis"/>
    <w:uiPriority w:val="34"/>
    <w:qFormat/>
    <w:rsid w:val="00D3365D"/>
    <w:pPr>
      <w:ind w:left="720"/>
      <w:contextualSpacing/>
    </w:pPr>
  </w:style>
  <w:style w:type="paragraph" w:styleId="Antrats">
    <w:name w:val="header"/>
    <w:basedOn w:val="prastasis"/>
    <w:link w:val="AntratsDiagrama"/>
    <w:uiPriority w:val="99"/>
    <w:unhideWhenUsed/>
    <w:rsid w:val="00FA7C02"/>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FA7C02"/>
  </w:style>
  <w:style w:type="paragraph" w:styleId="Porat">
    <w:name w:val="footer"/>
    <w:basedOn w:val="prastasis"/>
    <w:link w:val="PoratDiagrama"/>
    <w:uiPriority w:val="99"/>
    <w:unhideWhenUsed/>
    <w:rsid w:val="00FA7C02"/>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FA7C02"/>
  </w:style>
  <w:style w:type="paragraph" w:customStyle="1" w:styleId="doc-ti">
    <w:name w:val="doc-ti"/>
    <w:basedOn w:val="prastasis"/>
    <w:rsid w:val="005C574B"/>
    <w:pPr>
      <w:spacing w:before="240" w:after="120" w:line="240" w:lineRule="auto"/>
      <w:jc w:val="center"/>
    </w:pPr>
    <w:rPr>
      <w:rFonts w:ascii="Times New Roman" w:eastAsia="Times New Roman" w:hAnsi="Times New Roman"/>
      <w:b/>
      <w:bCs/>
      <w:sz w:val="24"/>
      <w:szCs w:val="24"/>
      <w:lang w:eastAsia="lt-LT"/>
    </w:rPr>
  </w:style>
  <w:style w:type="paragraph" w:styleId="Puslapioinaostekstas">
    <w:name w:val="footnote text"/>
    <w:basedOn w:val="prastasis"/>
    <w:link w:val="PuslapioinaostekstasDiagrama"/>
    <w:uiPriority w:val="99"/>
    <w:semiHidden/>
    <w:unhideWhenUsed/>
    <w:rsid w:val="0096233B"/>
    <w:pPr>
      <w:spacing w:after="0" w:line="240" w:lineRule="auto"/>
    </w:pPr>
    <w:rPr>
      <w:sz w:val="20"/>
      <w:szCs w:val="20"/>
    </w:rPr>
  </w:style>
  <w:style w:type="character" w:customStyle="1" w:styleId="PuslapioinaostekstasDiagrama">
    <w:name w:val="Puslapio išnašos tekstas Diagrama"/>
    <w:link w:val="Puslapioinaostekstas"/>
    <w:uiPriority w:val="99"/>
    <w:semiHidden/>
    <w:rsid w:val="0096233B"/>
    <w:rPr>
      <w:sz w:val="20"/>
      <w:szCs w:val="20"/>
    </w:rPr>
  </w:style>
  <w:style w:type="character" w:styleId="Puslapioinaosnuoroda">
    <w:name w:val="footnote reference"/>
    <w:uiPriority w:val="99"/>
    <w:semiHidden/>
    <w:unhideWhenUsed/>
    <w:rsid w:val="0096233B"/>
    <w:rPr>
      <w:vertAlign w:val="superscript"/>
    </w:rPr>
  </w:style>
  <w:style w:type="character" w:styleId="Perirtashipersaitas">
    <w:name w:val="FollowedHyperlink"/>
    <w:uiPriority w:val="99"/>
    <w:semiHidden/>
    <w:unhideWhenUsed/>
    <w:rsid w:val="00FC0193"/>
    <w:rPr>
      <w:color w:val="954F72"/>
      <w:u w:val="single"/>
    </w:rPr>
  </w:style>
  <w:style w:type="paragraph" w:customStyle="1" w:styleId="Pagrindinistekstas1">
    <w:name w:val="Pagrindinis tekstas1"/>
    <w:basedOn w:val="prastasis"/>
    <w:rsid w:val="00365C01"/>
    <w:pPr>
      <w:suppressAutoHyphens/>
      <w:autoSpaceDE w:val="0"/>
      <w:autoSpaceDN w:val="0"/>
      <w:adjustRightInd w:val="0"/>
      <w:spacing w:after="0" w:line="298" w:lineRule="auto"/>
      <w:ind w:firstLine="312"/>
      <w:jc w:val="both"/>
      <w:textAlignment w:val="center"/>
    </w:pPr>
    <w:rPr>
      <w:rFonts w:ascii="Times New Roman" w:eastAsia="Times New Roman" w:hAnsi="Times New Roman"/>
      <w:color w:val="000000"/>
      <w:sz w:val="20"/>
      <w:szCs w:val="20"/>
    </w:rPr>
  </w:style>
  <w:style w:type="paragraph" w:customStyle="1" w:styleId="Default">
    <w:name w:val="Default"/>
    <w:rsid w:val="004B751E"/>
    <w:pPr>
      <w:autoSpaceDE w:val="0"/>
      <w:autoSpaceDN w:val="0"/>
      <w:adjustRightInd w:val="0"/>
    </w:pPr>
    <w:rPr>
      <w:rFonts w:ascii="Arial" w:hAnsi="Arial" w:cs="Arial"/>
      <w:color w:val="000000"/>
      <w:sz w:val="24"/>
      <w:szCs w:val="24"/>
      <w:lang w:val="en-US" w:eastAsia="en-US"/>
    </w:rPr>
  </w:style>
  <w:style w:type="paragraph" w:styleId="Paantrat">
    <w:name w:val="Subtitle"/>
    <w:basedOn w:val="prastasis"/>
    <w:next w:val="prastasis"/>
    <w:link w:val="PaantratDiagrama"/>
    <w:autoRedefine/>
    <w:qFormat/>
    <w:rsid w:val="00092E26"/>
    <w:pPr>
      <w:numPr>
        <w:ilvl w:val="1"/>
      </w:numPr>
      <w:spacing w:before="200" w:after="60" w:line="240" w:lineRule="auto"/>
      <w:ind w:left="567" w:right="567" w:firstLine="720"/>
      <w:jc w:val="center"/>
      <w:outlineLvl w:val="1"/>
    </w:pPr>
    <w:rPr>
      <w:rFonts w:eastAsia="Times New Roman"/>
      <w:b/>
      <w:iCs/>
      <w:sz w:val="24"/>
      <w:szCs w:val="24"/>
      <w:lang w:eastAsia="lt-LT"/>
    </w:rPr>
  </w:style>
  <w:style w:type="character" w:customStyle="1" w:styleId="PaantratDiagrama">
    <w:name w:val="Paantraštė Diagrama"/>
    <w:link w:val="Paantrat"/>
    <w:rsid w:val="00092E26"/>
    <w:rPr>
      <w:rFonts w:eastAsia="Times New Roman"/>
      <w:b/>
      <w:iCs/>
      <w:sz w:val="24"/>
      <w:szCs w:val="24"/>
    </w:rPr>
  </w:style>
  <w:style w:type="paragraph" w:styleId="Pataisymai">
    <w:name w:val="Revision"/>
    <w:hidden/>
    <w:uiPriority w:val="99"/>
    <w:semiHidden/>
    <w:rsid w:val="0037164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610554">
      <w:bodyDiv w:val="1"/>
      <w:marLeft w:val="0"/>
      <w:marRight w:val="0"/>
      <w:marTop w:val="0"/>
      <w:marBottom w:val="0"/>
      <w:divBdr>
        <w:top w:val="none" w:sz="0" w:space="0" w:color="auto"/>
        <w:left w:val="none" w:sz="0" w:space="0" w:color="auto"/>
        <w:bottom w:val="none" w:sz="0" w:space="0" w:color="auto"/>
        <w:right w:val="none" w:sz="0" w:space="0" w:color="auto"/>
      </w:divBdr>
    </w:div>
    <w:div w:id="250430346">
      <w:bodyDiv w:val="1"/>
      <w:marLeft w:val="225"/>
      <w:marRight w:val="225"/>
      <w:marTop w:val="0"/>
      <w:marBottom w:val="0"/>
      <w:divBdr>
        <w:top w:val="none" w:sz="0" w:space="0" w:color="auto"/>
        <w:left w:val="none" w:sz="0" w:space="0" w:color="auto"/>
        <w:bottom w:val="none" w:sz="0" w:space="0" w:color="auto"/>
        <w:right w:val="none" w:sz="0" w:space="0" w:color="auto"/>
      </w:divBdr>
      <w:divsChild>
        <w:div w:id="727067688">
          <w:marLeft w:val="0"/>
          <w:marRight w:val="0"/>
          <w:marTop w:val="0"/>
          <w:marBottom w:val="0"/>
          <w:divBdr>
            <w:top w:val="none" w:sz="0" w:space="0" w:color="auto"/>
            <w:left w:val="none" w:sz="0" w:space="0" w:color="auto"/>
            <w:bottom w:val="none" w:sz="0" w:space="0" w:color="auto"/>
            <w:right w:val="none" w:sz="0" w:space="0" w:color="auto"/>
          </w:divBdr>
        </w:div>
      </w:divsChild>
    </w:div>
    <w:div w:id="789012567">
      <w:bodyDiv w:val="1"/>
      <w:marLeft w:val="390"/>
      <w:marRight w:val="390"/>
      <w:marTop w:val="0"/>
      <w:marBottom w:val="0"/>
      <w:divBdr>
        <w:top w:val="none" w:sz="0" w:space="0" w:color="auto"/>
        <w:left w:val="none" w:sz="0" w:space="0" w:color="auto"/>
        <w:bottom w:val="none" w:sz="0" w:space="0" w:color="auto"/>
        <w:right w:val="none" w:sz="0" w:space="0" w:color="auto"/>
      </w:divBdr>
    </w:div>
    <w:div w:id="901990611">
      <w:bodyDiv w:val="1"/>
      <w:marLeft w:val="0"/>
      <w:marRight w:val="0"/>
      <w:marTop w:val="0"/>
      <w:marBottom w:val="0"/>
      <w:divBdr>
        <w:top w:val="none" w:sz="0" w:space="0" w:color="auto"/>
        <w:left w:val="none" w:sz="0" w:space="0" w:color="auto"/>
        <w:bottom w:val="none" w:sz="0" w:space="0" w:color="auto"/>
        <w:right w:val="none" w:sz="0" w:space="0" w:color="auto"/>
      </w:divBdr>
    </w:div>
    <w:div w:id="1148132548">
      <w:bodyDiv w:val="1"/>
      <w:marLeft w:val="225"/>
      <w:marRight w:val="225"/>
      <w:marTop w:val="0"/>
      <w:marBottom w:val="0"/>
      <w:divBdr>
        <w:top w:val="none" w:sz="0" w:space="0" w:color="auto"/>
        <w:left w:val="none" w:sz="0" w:space="0" w:color="auto"/>
        <w:bottom w:val="none" w:sz="0" w:space="0" w:color="auto"/>
        <w:right w:val="none" w:sz="0" w:space="0" w:color="auto"/>
      </w:divBdr>
    </w:div>
    <w:div w:id="1189567227">
      <w:bodyDiv w:val="1"/>
      <w:marLeft w:val="0"/>
      <w:marRight w:val="0"/>
      <w:marTop w:val="0"/>
      <w:marBottom w:val="0"/>
      <w:divBdr>
        <w:top w:val="none" w:sz="0" w:space="0" w:color="auto"/>
        <w:left w:val="none" w:sz="0" w:space="0" w:color="auto"/>
        <w:bottom w:val="none" w:sz="0" w:space="0" w:color="auto"/>
        <w:right w:val="none" w:sz="0" w:space="0" w:color="auto"/>
      </w:divBdr>
    </w:div>
    <w:div w:id="1476486250">
      <w:bodyDiv w:val="1"/>
      <w:marLeft w:val="0"/>
      <w:marRight w:val="0"/>
      <w:marTop w:val="0"/>
      <w:marBottom w:val="0"/>
      <w:divBdr>
        <w:top w:val="none" w:sz="0" w:space="0" w:color="auto"/>
        <w:left w:val="none" w:sz="0" w:space="0" w:color="auto"/>
        <w:bottom w:val="none" w:sz="0" w:space="0" w:color="auto"/>
        <w:right w:val="none" w:sz="0" w:space="0" w:color="auto"/>
      </w:divBdr>
    </w:div>
    <w:div w:id="1491676561">
      <w:bodyDiv w:val="1"/>
      <w:marLeft w:val="0"/>
      <w:marRight w:val="0"/>
      <w:marTop w:val="0"/>
      <w:marBottom w:val="0"/>
      <w:divBdr>
        <w:top w:val="none" w:sz="0" w:space="0" w:color="auto"/>
        <w:left w:val="none" w:sz="0" w:space="0" w:color="auto"/>
        <w:bottom w:val="none" w:sz="0" w:space="0" w:color="auto"/>
        <w:right w:val="none" w:sz="0" w:space="0" w:color="auto"/>
      </w:divBdr>
    </w:div>
    <w:div w:id="1743216154">
      <w:bodyDiv w:val="1"/>
      <w:marLeft w:val="0"/>
      <w:marRight w:val="0"/>
      <w:marTop w:val="0"/>
      <w:marBottom w:val="0"/>
      <w:divBdr>
        <w:top w:val="none" w:sz="0" w:space="0" w:color="auto"/>
        <w:left w:val="none" w:sz="0" w:space="0" w:color="auto"/>
        <w:bottom w:val="none" w:sz="0" w:space="0" w:color="auto"/>
        <w:right w:val="none" w:sz="0" w:space="0" w:color="auto"/>
      </w:divBdr>
    </w:div>
    <w:div w:id="1764453507">
      <w:bodyDiv w:val="1"/>
      <w:marLeft w:val="0"/>
      <w:marRight w:val="0"/>
      <w:marTop w:val="0"/>
      <w:marBottom w:val="0"/>
      <w:divBdr>
        <w:top w:val="none" w:sz="0" w:space="0" w:color="auto"/>
        <w:left w:val="none" w:sz="0" w:space="0" w:color="auto"/>
        <w:bottom w:val="none" w:sz="0" w:space="0" w:color="auto"/>
        <w:right w:val="none" w:sz="0" w:space="0" w:color="auto"/>
      </w:divBdr>
    </w:div>
    <w:div w:id="1801192475">
      <w:bodyDiv w:val="1"/>
      <w:marLeft w:val="0"/>
      <w:marRight w:val="0"/>
      <w:marTop w:val="0"/>
      <w:marBottom w:val="0"/>
      <w:divBdr>
        <w:top w:val="none" w:sz="0" w:space="0" w:color="auto"/>
        <w:left w:val="none" w:sz="0" w:space="0" w:color="auto"/>
        <w:bottom w:val="none" w:sz="0" w:space="0" w:color="auto"/>
        <w:right w:val="none" w:sz="0" w:space="0" w:color="auto"/>
      </w:divBdr>
    </w:div>
    <w:div w:id="1823040939">
      <w:bodyDiv w:val="1"/>
      <w:marLeft w:val="0"/>
      <w:marRight w:val="0"/>
      <w:marTop w:val="0"/>
      <w:marBottom w:val="0"/>
      <w:divBdr>
        <w:top w:val="none" w:sz="0" w:space="0" w:color="auto"/>
        <w:left w:val="none" w:sz="0" w:space="0" w:color="auto"/>
        <w:bottom w:val="none" w:sz="0" w:space="0" w:color="auto"/>
        <w:right w:val="none" w:sz="0" w:space="0" w:color="auto"/>
      </w:divBdr>
    </w:div>
    <w:div w:id="2096392281">
      <w:bodyDiv w:val="1"/>
      <w:marLeft w:val="0"/>
      <w:marRight w:val="0"/>
      <w:marTop w:val="0"/>
      <w:marBottom w:val="0"/>
      <w:divBdr>
        <w:top w:val="none" w:sz="0" w:space="0" w:color="auto"/>
        <w:left w:val="none" w:sz="0" w:space="0" w:color="auto"/>
        <w:bottom w:val="none" w:sz="0" w:space="0" w:color="auto"/>
        <w:right w:val="none" w:sz="0" w:space="0" w:color="auto"/>
      </w:divBdr>
      <w:divsChild>
        <w:div w:id="653946300">
          <w:marLeft w:val="0"/>
          <w:marRight w:val="0"/>
          <w:marTop w:val="0"/>
          <w:marBottom w:val="0"/>
          <w:divBdr>
            <w:top w:val="none" w:sz="0" w:space="0" w:color="auto"/>
            <w:left w:val="none" w:sz="0" w:space="0" w:color="auto"/>
            <w:bottom w:val="none" w:sz="0" w:space="0" w:color="auto"/>
            <w:right w:val="none" w:sz="0" w:space="0" w:color="auto"/>
          </w:divBdr>
          <w:divsChild>
            <w:div w:id="1149637971">
              <w:marLeft w:val="0"/>
              <w:marRight w:val="0"/>
              <w:marTop w:val="0"/>
              <w:marBottom w:val="0"/>
              <w:divBdr>
                <w:top w:val="none" w:sz="0" w:space="0" w:color="auto"/>
                <w:left w:val="none" w:sz="0" w:space="0" w:color="auto"/>
                <w:bottom w:val="none" w:sz="0" w:space="0" w:color="auto"/>
                <w:right w:val="none" w:sz="0" w:space="0" w:color="auto"/>
              </w:divBdr>
              <w:divsChild>
                <w:div w:id="639963833">
                  <w:marLeft w:val="0"/>
                  <w:marRight w:val="0"/>
                  <w:marTop w:val="0"/>
                  <w:marBottom w:val="0"/>
                  <w:divBdr>
                    <w:top w:val="none" w:sz="0" w:space="0" w:color="auto"/>
                    <w:left w:val="none" w:sz="0" w:space="0" w:color="auto"/>
                    <w:bottom w:val="none" w:sz="0" w:space="0" w:color="auto"/>
                    <w:right w:val="none" w:sz="0" w:space="0" w:color="auto"/>
                  </w:divBdr>
                </w:div>
                <w:div w:id="1886989311">
                  <w:marLeft w:val="0"/>
                  <w:marRight w:val="0"/>
                  <w:marTop w:val="0"/>
                  <w:marBottom w:val="0"/>
                  <w:divBdr>
                    <w:top w:val="none" w:sz="0" w:space="0" w:color="auto"/>
                    <w:left w:val="none" w:sz="0" w:space="0" w:color="auto"/>
                    <w:bottom w:val="none" w:sz="0" w:space="0" w:color="auto"/>
                    <w:right w:val="none" w:sz="0" w:space="0" w:color="auto"/>
                  </w:divBdr>
                </w:div>
                <w:div w:id="21062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666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BB2142-3CE9-4AFE-8326-BD77065BF5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28912</Words>
  <Characters>16481</Characters>
  <Application>Microsoft Office Word</Application>
  <DocSecurity>0</DocSecurity>
  <Lines>137</Lines>
  <Paragraphs>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45303</CharactersWithSpaces>
  <SharedDoc>false</SharedDoc>
  <HLinks>
    <vt:vector size="6" baseType="variant">
      <vt:variant>
        <vt:i4>1507402</vt:i4>
      </vt:variant>
      <vt:variant>
        <vt:i4>0</vt:i4>
      </vt:variant>
      <vt:variant>
        <vt:i4>0</vt:i4>
      </vt:variant>
      <vt:variant>
        <vt:i4>5</vt:i4>
      </vt:variant>
      <vt:variant>
        <vt:lpwstr>http://www.esinvesticijos.lt/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Žana Zimina</dc:creator>
  <cp:keywords/>
  <dc:description/>
  <cp:lastModifiedBy>Darius Bieliauskas</cp:lastModifiedBy>
  <cp:revision>2</cp:revision>
  <cp:lastPrinted>2016-09-13T06:55:00Z</cp:lastPrinted>
  <dcterms:created xsi:type="dcterms:W3CDTF">2016-10-18T13:04:00Z</dcterms:created>
  <dcterms:modified xsi:type="dcterms:W3CDTF">2016-10-18T13:04:00Z</dcterms:modified>
</cp:coreProperties>
</file>