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7C" w:rsidRDefault="00B20E7C">
      <w:pPr>
        <w:spacing w:line="360" w:lineRule="auto"/>
        <w:ind w:firstLine="0"/>
        <w:rPr>
          <w:sz w:val="24"/>
        </w:rPr>
      </w:pPr>
    </w:p>
    <w:p w:rsidR="00B20E7C" w:rsidRDefault="00B20E7C">
      <w:pPr>
        <w:spacing w:line="360" w:lineRule="auto"/>
        <w:ind w:right="567" w:firstLine="0"/>
        <w:rPr>
          <w:sz w:val="24"/>
        </w:rPr>
      </w:pPr>
    </w:p>
    <w:p w:rsidR="00B20E7C" w:rsidRDefault="00B20E7C">
      <w:pPr>
        <w:spacing w:line="360" w:lineRule="auto"/>
        <w:ind w:right="567" w:firstLine="0"/>
        <w:rPr>
          <w:sz w:val="24"/>
        </w:rPr>
      </w:pPr>
    </w:p>
    <w:p w:rsidR="00B20E7C" w:rsidRDefault="00B20E7C">
      <w:pPr>
        <w:spacing w:line="360" w:lineRule="auto"/>
        <w:ind w:right="567" w:firstLine="0"/>
        <w:jc w:val="center"/>
        <w:rPr>
          <w:sz w:val="24"/>
        </w:rPr>
      </w:pPr>
    </w:p>
    <w:p w:rsidR="00B20E7C" w:rsidRDefault="00B20E7C">
      <w:pPr>
        <w:spacing w:line="360" w:lineRule="auto"/>
        <w:ind w:right="567" w:firstLine="0"/>
        <w:rPr>
          <w:sz w:val="24"/>
        </w:rPr>
      </w:pPr>
    </w:p>
    <w:p w:rsidR="00FE68AC" w:rsidRDefault="00FE68AC" w:rsidP="00B31729">
      <w:pPr>
        <w:spacing w:line="360" w:lineRule="auto"/>
        <w:ind w:firstLine="0"/>
        <w:rPr>
          <w:sz w:val="24"/>
        </w:rPr>
      </w:pPr>
    </w:p>
    <w:p w:rsidR="004A4C47" w:rsidRDefault="004A4C47" w:rsidP="00B31729">
      <w:pPr>
        <w:spacing w:line="360" w:lineRule="auto"/>
        <w:ind w:firstLine="0"/>
        <w:rPr>
          <w:sz w:val="24"/>
        </w:rPr>
      </w:pPr>
    </w:p>
    <w:p w:rsidR="00281AEC" w:rsidRDefault="00281AEC" w:rsidP="00281AEC">
      <w:pPr>
        <w:pStyle w:val="Header"/>
        <w:tabs>
          <w:tab w:val="clear" w:pos="4153"/>
          <w:tab w:val="clear" w:pos="8306"/>
          <w:tab w:val="left" w:pos="6096"/>
          <w:tab w:val="center" w:pos="7655"/>
        </w:tabs>
        <w:spacing w:line="360" w:lineRule="auto"/>
        <w:ind w:firstLine="0"/>
        <w:jc w:val="left"/>
        <w:rPr>
          <w:sz w:val="24"/>
        </w:rPr>
      </w:pPr>
      <w:r>
        <w:rPr>
          <w:sz w:val="24"/>
        </w:rPr>
        <w:t>Prienų rajono savivaldybės tarybai</w:t>
      </w:r>
    </w:p>
    <w:p w:rsidR="00D860C3" w:rsidRPr="00D860C3" w:rsidRDefault="00D860C3" w:rsidP="00D860C3">
      <w:pPr>
        <w:jc w:val="center"/>
        <w:rPr>
          <w:b/>
          <w:sz w:val="24"/>
          <w:szCs w:val="24"/>
        </w:rPr>
      </w:pPr>
    </w:p>
    <w:p w:rsidR="00D860C3" w:rsidRPr="00D860C3" w:rsidRDefault="00C757E8" w:rsidP="00DC25CB">
      <w:pPr>
        <w:pStyle w:val="BodyText"/>
        <w:jc w:val="center"/>
        <w:rPr>
          <w:b/>
          <w:sz w:val="24"/>
          <w:szCs w:val="24"/>
        </w:rPr>
      </w:pPr>
      <w:r>
        <w:rPr>
          <w:b/>
          <w:sz w:val="24"/>
          <w:szCs w:val="24"/>
        </w:rPr>
        <w:t>SPRENDIMO ,,</w:t>
      </w:r>
      <w:r w:rsidR="00D860C3" w:rsidRPr="00D860C3">
        <w:rPr>
          <w:b/>
          <w:sz w:val="24"/>
          <w:szCs w:val="24"/>
        </w:rPr>
        <w:t xml:space="preserve">DĖL VYKDOMOSIOS INSTITUCIJOS ĮGALIOJIMŲ SUTEIKIMO PRIENŲ RAJONO SAVIVALDYBĖS ADMINISTRACIJOS DIREKTORIAUS PAVADUOTOJO PAREIGYBEI IR PRIENŲ RAJONO SAVIVALDYBĖS ADMINISTRACIJOS DIREKTORIAUS </w:t>
      </w:r>
      <w:r w:rsidR="00D860C3">
        <w:rPr>
          <w:b/>
          <w:sz w:val="24"/>
          <w:szCs w:val="24"/>
        </w:rPr>
        <w:t xml:space="preserve"> IR ADMINISTRACIJOS DIREKTORIAUS PAVADUOTOJO  PAREIGYBIŲ APRAŠYMŲ</w:t>
      </w:r>
      <w:r w:rsidR="00D860C3" w:rsidRPr="00D860C3">
        <w:rPr>
          <w:b/>
          <w:sz w:val="24"/>
          <w:szCs w:val="24"/>
        </w:rPr>
        <w:t xml:space="preserve"> PATVIRTINIMO</w:t>
      </w:r>
      <w:r w:rsidR="00DC25CB">
        <w:rPr>
          <w:b/>
          <w:sz w:val="24"/>
          <w:szCs w:val="24"/>
        </w:rPr>
        <w:t>“</w:t>
      </w:r>
    </w:p>
    <w:p w:rsidR="00D860C3" w:rsidRDefault="00D860C3" w:rsidP="00DC25CB">
      <w:pPr>
        <w:pStyle w:val="Header"/>
        <w:tabs>
          <w:tab w:val="clear" w:pos="4153"/>
          <w:tab w:val="clear" w:pos="8306"/>
          <w:tab w:val="left" w:pos="2127"/>
          <w:tab w:val="left" w:pos="5103"/>
        </w:tabs>
        <w:ind w:firstLine="0"/>
        <w:jc w:val="center"/>
        <w:rPr>
          <w:b/>
          <w:sz w:val="24"/>
          <w:szCs w:val="24"/>
        </w:rPr>
      </w:pPr>
      <w:r w:rsidRPr="00D860C3">
        <w:rPr>
          <w:b/>
          <w:caps/>
          <w:sz w:val="24"/>
          <w:szCs w:val="24"/>
        </w:rPr>
        <w:t>PROJEKTO</w:t>
      </w:r>
      <w:r w:rsidRPr="00D860C3">
        <w:rPr>
          <w:b/>
          <w:sz w:val="24"/>
          <w:szCs w:val="24"/>
        </w:rPr>
        <w:t xml:space="preserve"> AIŠKINAMASIS RAŠTAS</w:t>
      </w:r>
    </w:p>
    <w:p w:rsidR="00DC25CB" w:rsidRDefault="00DC25CB" w:rsidP="00DC25CB">
      <w:pPr>
        <w:pStyle w:val="Header"/>
        <w:tabs>
          <w:tab w:val="clear" w:pos="4153"/>
          <w:tab w:val="clear" w:pos="8306"/>
          <w:tab w:val="left" w:pos="2127"/>
          <w:tab w:val="left" w:pos="5103"/>
        </w:tabs>
        <w:ind w:firstLine="0"/>
        <w:jc w:val="center"/>
        <w:rPr>
          <w:b/>
          <w:sz w:val="24"/>
          <w:szCs w:val="24"/>
        </w:rPr>
      </w:pPr>
    </w:p>
    <w:p w:rsidR="00D860C3" w:rsidRDefault="00887F7B" w:rsidP="00D860C3">
      <w:pPr>
        <w:jc w:val="center"/>
        <w:rPr>
          <w:sz w:val="24"/>
        </w:rPr>
      </w:pPr>
      <w:r>
        <w:rPr>
          <w:sz w:val="24"/>
        </w:rPr>
        <w:t>2020</w:t>
      </w:r>
      <w:r w:rsidR="00D860C3" w:rsidRPr="002B307C">
        <w:rPr>
          <w:sz w:val="24"/>
        </w:rPr>
        <w:t>-</w:t>
      </w:r>
      <w:r w:rsidR="00DC25CB">
        <w:rPr>
          <w:sz w:val="24"/>
        </w:rPr>
        <w:t>02</w:t>
      </w:r>
      <w:r>
        <w:rPr>
          <w:sz w:val="24"/>
        </w:rPr>
        <w:t>-</w:t>
      </w:r>
      <w:bookmarkStart w:id="0" w:name="_GoBack"/>
      <w:bookmarkEnd w:id="0"/>
      <w:r w:rsidR="00CE3FE9">
        <w:rPr>
          <w:sz w:val="24"/>
        </w:rPr>
        <w:t>17</w:t>
      </w:r>
    </w:p>
    <w:p w:rsidR="00DC25CB" w:rsidRDefault="00DC25CB" w:rsidP="00887F7B">
      <w:pPr>
        <w:spacing w:line="360" w:lineRule="auto"/>
        <w:jc w:val="center"/>
        <w:rPr>
          <w:b/>
          <w:sz w:val="24"/>
        </w:rPr>
      </w:pPr>
    </w:p>
    <w:p w:rsidR="00806A83" w:rsidRDefault="00D860C3" w:rsidP="00887F7B">
      <w:pPr>
        <w:pStyle w:val="tajtip"/>
        <w:spacing w:before="0" w:beforeAutospacing="0" w:after="0" w:afterAutospacing="0" w:line="360" w:lineRule="auto"/>
        <w:ind w:firstLine="902"/>
        <w:jc w:val="both"/>
      </w:pPr>
      <w:r>
        <w:rPr>
          <w:noProof/>
        </w:rPr>
        <w:t xml:space="preserve"> Lietuvos Respublikos vietos savivaldos įstatymo 29 </w:t>
      </w:r>
      <w:r w:rsidR="00625DC3">
        <w:rPr>
          <w:noProof/>
        </w:rPr>
        <w:t>straipsnio 1 dalis numato, kad s</w:t>
      </w:r>
      <w:proofErr w:type="spellStart"/>
      <w:r>
        <w:t>avivaldybės</w:t>
      </w:r>
      <w:proofErr w:type="spellEnd"/>
      <w:r w:rsidR="00625DC3">
        <w:t xml:space="preserve"> </w:t>
      </w:r>
      <w:r>
        <w:t>vykdomoji institucij</w:t>
      </w:r>
      <w:r w:rsidR="00625DC3">
        <w:t>a (vykdomosios institucijos) – s</w:t>
      </w:r>
      <w:r>
        <w:t xml:space="preserve">avivaldybės administracijos direktorius, </w:t>
      </w:r>
      <w:r w:rsidR="00625DC3">
        <w:t>s</w:t>
      </w:r>
      <w:r>
        <w:t xml:space="preserve">avivaldybės administracijos direktoriaus pavaduotojas (pavaduotojai) (jeigu ši (šios) pareigybė (pareigybės) steigiama (steigiamos) ir jeigu šiai (šioms) pareigybei (pareigybėms) suteikiami vykdomosios institucijos įgaliojimai), turintys viešojo administravimo teises ir pareigas. Šio straipsnio 7 dalyje numatyta, kad </w:t>
      </w:r>
      <w:r w:rsidR="00625DC3">
        <w:t>s</w:t>
      </w:r>
      <w:r>
        <w:t xml:space="preserve">avivaldybės administracijos direktorius jam įstatymų nustatytus ir </w:t>
      </w:r>
      <w:r w:rsidR="00625DC3">
        <w:t>s</w:t>
      </w:r>
      <w:r>
        <w:t>avivaldybės tarybos perduotus įgaliojimus, išskyrus šio straipsnio 8 dalies 4 ir 5 punktuose nustatytus įgaliojimus (t.</w:t>
      </w:r>
      <w:r w:rsidR="00625DC3">
        <w:t xml:space="preserve"> </w:t>
      </w:r>
      <w:r>
        <w:t>y. administruoja asignavimus, savivaldybės tarybos skirtus savivaldybės administracijai; savivaldybės tarybos nustatyta tvarka administruoja savivaldybės biudžeto asignavimus ir kitus piniginius išteklius, organizuoja savivaldybės biudžeto vykdymą ir atsako už savivaldybės ūkinę ir finansinę veiklą, administruoja savivaldybės turtą), turi teisę, kiek ji neapribota savivaldybės tarybos sprendimu, pavesti vykdyti savivaldybės administracijos direktoriaus pavaduotojui (pavaduotojams). Savivaldybės administracijos direktoriaus pavaduotojas atsiskaito savivaldybės administracijos direktoriui, o prireikus – ir savivaldybės tarybai.</w:t>
      </w:r>
      <w:r w:rsidR="006546AF">
        <w:t xml:space="preserve"> </w:t>
      </w:r>
    </w:p>
    <w:p w:rsidR="00D860C3" w:rsidRDefault="006546AF" w:rsidP="00887F7B">
      <w:pPr>
        <w:pStyle w:val="tajtip"/>
        <w:spacing w:before="0" w:beforeAutospacing="0" w:after="0" w:afterAutospacing="0" w:line="360" w:lineRule="auto"/>
        <w:ind w:firstLine="902"/>
        <w:jc w:val="both"/>
      </w:pPr>
      <w:r>
        <w:t>Suteikus vykdomosios institucijos įgaliojimus Savivaldybės administracijos direktori</w:t>
      </w:r>
      <w:r w:rsidR="00655A6E">
        <w:t>aus pavad</w:t>
      </w:r>
      <w:r w:rsidR="00806A83">
        <w:t xml:space="preserve">uotojo pareigybei, </w:t>
      </w:r>
      <w:r w:rsidR="00655A6E">
        <w:t>direktoriaus pavaduotojas pagal savo kompetenciją</w:t>
      </w:r>
      <w:r w:rsidR="00887F7B">
        <w:t xml:space="preserve"> gali</w:t>
      </w:r>
      <w:r>
        <w:t xml:space="preserve"> leisti įsakymus, pasirašyti sutartis ir kt. dokumentus. Tokiu būdu </w:t>
      </w:r>
      <w:r w:rsidR="00887F7B">
        <w:t>yra</w:t>
      </w:r>
      <w:r>
        <w:t xml:space="preserve"> aiškiai atski</w:t>
      </w:r>
      <w:r w:rsidR="00C82022">
        <w:t xml:space="preserve">rta ir padalinta atsakomybė </w:t>
      </w:r>
      <w:r>
        <w:t xml:space="preserve"> Savivaldy</w:t>
      </w:r>
      <w:r w:rsidR="00C82022">
        <w:t>bės administracijos direktoriui ir direktoriaus pavaduotojui</w:t>
      </w:r>
      <w:r>
        <w:t>.</w:t>
      </w:r>
    </w:p>
    <w:p w:rsidR="00887F7B" w:rsidRPr="00D11544" w:rsidRDefault="00234E44" w:rsidP="00234E44">
      <w:pPr>
        <w:spacing w:line="360" w:lineRule="auto"/>
        <w:ind w:firstLine="0"/>
        <w:rPr>
          <w:sz w:val="24"/>
          <w:szCs w:val="24"/>
        </w:rPr>
      </w:pPr>
      <w:r>
        <w:rPr>
          <w:sz w:val="24"/>
          <w:szCs w:val="24"/>
        </w:rPr>
        <w:t xml:space="preserve">                </w:t>
      </w:r>
      <w:r w:rsidR="00887F7B" w:rsidRPr="00D11544">
        <w:rPr>
          <w:sz w:val="24"/>
          <w:szCs w:val="24"/>
        </w:rPr>
        <w:t>Prienų rajono savivaldybės tarybos 2019 m. gegužės 10 d. sprendimu Nr. T3-132 patvirtintame Savivaldybės administracijos direktoriaus pareigybės aprašyme buvo nustatyta, kad</w:t>
      </w:r>
      <w:r w:rsidR="00D11544" w:rsidRPr="00D11544">
        <w:rPr>
          <w:sz w:val="24"/>
          <w:szCs w:val="24"/>
        </w:rPr>
        <w:t xml:space="preserve"> </w:t>
      </w:r>
      <w:r w:rsidR="00D11544" w:rsidRPr="00D11544">
        <w:rPr>
          <w:sz w:val="24"/>
          <w:szCs w:val="24"/>
        </w:rPr>
        <w:lastRenderedPageBreak/>
        <w:t xml:space="preserve">jis </w:t>
      </w:r>
      <w:r w:rsidR="001C0E8E">
        <w:rPr>
          <w:sz w:val="24"/>
          <w:szCs w:val="24"/>
        </w:rPr>
        <w:t xml:space="preserve">vykdo </w:t>
      </w:r>
      <w:r w:rsidR="00D11544" w:rsidRPr="00D11544">
        <w:rPr>
          <w:sz w:val="24"/>
          <w:szCs w:val="24"/>
        </w:rPr>
        <w:t>nurodytas funkcijas (išskyrus funkcijas, susijusias su visa Švietimo skyriaus veikla, darbuotojų darbo santykiais ir kiek tai numato teisės aktai), taip pat patvirtintas Savivaldybės administracijos direktoriaus pavaduotojo pareigybės aprašymas bei jam</w:t>
      </w:r>
      <w:r w:rsidR="00887F7B" w:rsidRPr="00D11544">
        <w:rPr>
          <w:sz w:val="24"/>
          <w:szCs w:val="24"/>
        </w:rPr>
        <w:t xml:space="preserve"> suteikti vykdomosios </w:t>
      </w:r>
      <w:r w:rsidR="00D11544">
        <w:rPr>
          <w:sz w:val="24"/>
          <w:szCs w:val="24"/>
        </w:rPr>
        <w:t>institucijos įgaliojimai.</w:t>
      </w:r>
    </w:p>
    <w:p w:rsidR="00234E44" w:rsidRDefault="00234E44" w:rsidP="00234E44">
      <w:pPr>
        <w:pStyle w:val="Header"/>
        <w:tabs>
          <w:tab w:val="clear" w:pos="4153"/>
          <w:tab w:val="clear" w:pos="8306"/>
          <w:tab w:val="center" w:pos="4820"/>
          <w:tab w:val="left" w:pos="6237"/>
        </w:tabs>
        <w:spacing w:line="360" w:lineRule="auto"/>
        <w:ind w:firstLine="0"/>
        <w:rPr>
          <w:color w:val="000000"/>
          <w:sz w:val="24"/>
          <w:szCs w:val="24"/>
        </w:rPr>
      </w:pPr>
      <w:r>
        <w:rPr>
          <w:sz w:val="24"/>
          <w:szCs w:val="24"/>
        </w:rPr>
        <w:t xml:space="preserve">                 </w:t>
      </w:r>
      <w:r w:rsidR="001B5AA2">
        <w:rPr>
          <w:sz w:val="24"/>
          <w:szCs w:val="24"/>
        </w:rPr>
        <w:t>Vadovaujantis</w:t>
      </w:r>
      <w:r w:rsidRPr="00234E44">
        <w:rPr>
          <w:sz w:val="24"/>
          <w:szCs w:val="24"/>
        </w:rPr>
        <w:t xml:space="preserve"> Prienų rajono savivaldybės tarybos 2020 m. sausio 30 d. sprendimu Nr. T3-4 ,,Dėl Prienų rajono savivaldybės administracijos struktūros patvirtinimo“ </w:t>
      </w:r>
      <w:r>
        <w:rPr>
          <w:color w:val="000000"/>
          <w:sz w:val="24"/>
          <w:szCs w:val="24"/>
        </w:rPr>
        <w:t>Švietimo skyriui priskirta sporto sritis, skyriaus pavadinimą pakeičiant į Švietimo ir sporto skyrių.</w:t>
      </w:r>
    </w:p>
    <w:p w:rsidR="00D860C3" w:rsidRDefault="00D860C3" w:rsidP="00887F7B">
      <w:pPr>
        <w:pStyle w:val="tajtip"/>
        <w:spacing w:before="0" w:beforeAutospacing="0" w:after="0" w:afterAutospacing="0" w:line="360" w:lineRule="auto"/>
        <w:ind w:firstLine="902"/>
        <w:jc w:val="both"/>
      </w:pPr>
      <w:r>
        <w:t xml:space="preserve">  Atsižvelgdami į tai</w:t>
      </w:r>
      <w:r w:rsidR="001C0E8E">
        <w:t xml:space="preserve"> bei re</w:t>
      </w:r>
      <w:r w:rsidR="0089250B">
        <w:t xml:space="preserve">mdamiesi </w:t>
      </w:r>
      <w:r w:rsidR="001C0E8E" w:rsidRPr="00234E44">
        <w:t>Lietuvos Respublikos Vyriausybės 2018 m. lapkričio 28 d. nutarimu Nr. 1176 ,,Dėl Lietuvos Respublikos valstybės tarnybos įstatymo įgyvendinimo“ patvirtinta Valstybės</w:t>
      </w:r>
      <w:r w:rsidR="001C0E8E">
        <w:t xml:space="preserve"> tarnautojų pareigybių aprašymo ir vertinimo metodika</w:t>
      </w:r>
      <w:r>
        <w:t>, teikiame Savivaldybės tarybos sprendimo projektą dėl vykdomosios institucijos įgaliojimų suteikimo Prienų rajono savivaldybės administr</w:t>
      </w:r>
      <w:r w:rsidR="000A1CCF">
        <w:t>acijos direktoriaus pavaduotojo pareigybei</w:t>
      </w:r>
      <w:r>
        <w:t xml:space="preserve"> ir dėl nauj</w:t>
      </w:r>
      <w:r w:rsidR="00F5761D">
        <w:t>ų</w:t>
      </w:r>
      <w:r>
        <w:t xml:space="preserve"> administracijos direktoriaus </w:t>
      </w:r>
      <w:r w:rsidR="00F5761D">
        <w:t xml:space="preserve"> ir administracijos direktoriaus </w:t>
      </w:r>
      <w:r>
        <w:t>pavaduotojo pareigyb</w:t>
      </w:r>
      <w:r w:rsidR="00F5761D">
        <w:t>ių aprašymų</w:t>
      </w:r>
      <w:r>
        <w:t xml:space="preserve"> patvirtinimo.</w:t>
      </w:r>
    </w:p>
    <w:p w:rsidR="00F533DA" w:rsidRDefault="00F533DA" w:rsidP="00887F7B">
      <w:pPr>
        <w:pStyle w:val="Header"/>
        <w:tabs>
          <w:tab w:val="clear" w:pos="4153"/>
          <w:tab w:val="left" w:pos="6096"/>
          <w:tab w:val="center" w:pos="7655"/>
        </w:tabs>
        <w:spacing w:line="360" w:lineRule="auto"/>
        <w:ind w:firstLine="0"/>
        <w:jc w:val="left"/>
        <w:rPr>
          <w:sz w:val="24"/>
          <w:szCs w:val="24"/>
        </w:rPr>
      </w:pPr>
    </w:p>
    <w:p w:rsidR="001B5AA2" w:rsidRDefault="001B5AA2" w:rsidP="00887F7B">
      <w:pPr>
        <w:pStyle w:val="Header"/>
        <w:tabs>
          <w:tab w:val="clear" w:pos="4153"/>
          <w:tab w:val="left" w:pos="6096"/>
          <w:tab w:val="center" w:pos="7655"/>
        </w:tabs>
        <w:spacing w:line="360" w:lineRule="auto"/>
        <w:ind w:firstLine="0"/>
        <w:jc w:val="left"/>
        <w:rPr>
          <w:sz w:val="24"/>
          <w:szCs w:val="24"/>
        </w:rPr>
      </w:pPr>
    </w:p>
    <w:p w:rsidR="00103737" w:rsidRPr="002F6AF6" w:rsidRDefault="00D860C3" w:rsidP="00887F7B">
      <w:pPr>
        <w:pStyle w:val="Header"/>
        <w:tabs>
          <w:tab w:val="clear" w:pos="4153"/>
          <w:tab w:val="left" w:pos="6096"/>
          <w:tab w:val="center" w:pos="7655"/>
        </w:tabs>
        <w:spacing w:line="360" w:lineRule="auto"/>
        <w:ind w:firstLine="0"/>
        <w:jc w:val="left"/>
        <w:rPr>
          <w:sz w:val="24"/>
          <w:szCs w:val="24"/>
        </w:rPr>
      </w:pPr>
      <w:r>
        <w:rPr>
          <w:sz w:val="24"/>
          <w:szCs w:val="24"/>
        </w:rPr>
        <w:t xml:space="preserve">Skyriaus vedėja </w:t>
      </w:r>
      <w:r>
        <w:rPr>
          <w:sz w:val="24"/>
          <w:szCs w:val="24"/>
        </w:rPr>
        <w:tab/>
        <w:t xml:space="preserve">   </w:t>
      </w:r>
      <w:r>
        <w:rPr>
          <w:sz w:val="24"/>
          <w:szCs w:val="24"/>
        </w:rPr>
        <w:tab/>
        <w:t xml:space="preserve">                 Vytautė </w:t>
      </w:r>
      <w:proofErr w:type="spellStart"/>
      <w:r>
        <w:rPr>
          <w:sz w:val="24"/>
          <w:szCs w:val="24"/>
        </w:rPr>
        <w:t>Draugelytė</w:t>
      </w:r>
      <w:proofErr w:type="spellEnd"/>
      <w:r w:rsidR="00281AEC" w:rsidRPr="00F52BFE">
        <w:rPr>
          <w:sz w:val="24"/>
          <w:szCs w:val="24"/>
        </w:rPr>
        <w:t xml:space="preserve"> </w:t>
      </w:r>
    </w:p>
    <w:sectPr w:rsidR="00103737" w:rsidRPr="002F6AF6" w:rsidSect="00806A83">
      <w:headerReference w:type="default" r:id="rId7"/>
      <w:headerReference w:type="first" r:id="rId8"/>
      <w:footerReference w:type="first" r:id="rId9"/>
      <w:pgSz w:w="11907" w:h="16840" w:code="9"/>
      <w:pgMar w:top="-1276" w:right="567" w:bottom="0"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1E9" w:rsidRDefault="00BF71E9">
      <w:r>
        <w:separator/>
      </w:r>
    </w:p>
  </w:endnote>
  <w:endnote w:type="continuationSeparator" w:id="0">
    <w:p w:rsidR="00BF71E9" w:rsidRDefault="00BF7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7F" w:rsidRDefault="0088617F" w:rsidP="0088617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1E9" w:rsidRDefault="00BF71E9">
      <w:r>
        <w:separator/>
      </w:r>
    </w:p>
  </w:footnote>
  <w:footnote w:type="continuationSeparator" w:id="0">
    <w:p w:rsidR="00BF71E9" w:rsidRDefault="00BF7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E1A" w:rsidRDefault="00BB1946">
    <w:pPr>
      <w:pStyle w:val="Header"/>
      <w:jc w:val="center"/>
    </w:pPr>
    <w:r>
      <w:fldChar w:fldCharType="begin"/>
    </w:r>
    <w:r w:rsidR="00816653">
      <w:instrText xml:space="preserve"> PAGE   \* MERGEFORMAT </w:instrText>
    </w:r>
    <w:r>
      <w:fldChar w:fldCharType="separate"/>
    </w:r>
    <w:r w:rsidR="00CE3FE9">
      <w:rPr>
        <w:noProof/>
      </w:rPr>
      <w:t>2</w:t>
    </w:r>
    <w:r>
      <w:fldChar w:fldCharType="end"/>
    </w:r>
  </w:p>
  <w:p w:rsidR="0088617F" w:rsidRDefault="008861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71" w:rsidRDefault="00DB7971">
    <w:pPr>
      <w:pStyle w:val="Header"/>
    </w:pPr>
  </w:p>
  <w:p w:rsidR="004A4C47" w:rsidRDefault="004A4C47">
    <w:pPr>
      <w:pStyle w:val="Header"/>
    </w:pPr>
  </w:p>
  <w:p w:rsidR="004A4C47" w:rsidRDefault="004A4C47">
    <w:pPr>
      <w:pStyle w:val="Header"/>
    </w:pPr>
  </w:p>
  <w:p w:rsidR="00DB7971" w:rsidRDefault="007142F5" w:rsidP="004A4C47">
    <w:pPr>
      <w:framePr w:w="9759" w:h="2634" w:hRule="exact" w:hSpace="181" w:wrap="around" w:vAnchor="page" w:hAnchor="page" w:x="1584" w:y="1153"/>
      <w:ind w:right="-2" w:firstLine="0"/>
      <w:jc w:val="center"/>
      <w:rPr>
        <w:sz w:val="18"/>
      </w:rPr>
    </w:pPr>
    <w:r>
      <w:rPr>
        <w:noProof/>
        <w:sz w:val="18"/>
        <w:lang w:eastAsia="lt-LT"/>
      </w:rPr>
      <w:drawing>
        <wp:inline distT="0" distB="0" distL="0" distR="0">
          <wp:extent cx="539115" cy="641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9115" cy="641350"/>
                  </a:xfrm>
                  <a:prstGeom prst="rect">
                    <a:avLst/>
                  </a:prstGeom>
                  <a:noFill/>
                  <a:ln w="9525">
                    <a:noFill/>
                    <a:miter lim="800000"/>
                    <a:headEnd/>
                    <a:tailEnd/>
                  </a:ln>
                </pic:spPr>
              </pic:pic>
            </a:graphicData>
          </a:graphic>
        </wp:inline>
      </w:drawing>
    </w:r>
  </w:p>
  <w:p w:rsidR="00DB7971" w:rsidRDefault="00DB7971" w:rsidP="004A4C47">
    <w:pPr>
      <w:framePr w:w="9759" w:h="2634" w:hRule="exact" w:hSpace="181" w:wrap="around" w:vAnchor="page" w:hAnchor="page" w:x="1584" w:y="1153"/>
      <w:ind w:firstLine="0"/>
      <w:jc w:val="center"/>
      <w:rPr>
        <w:sz w:val="10"/>
      </w:rPr>
    </w:pPr>
  </w:p>
  <w:p w:rsidR="00DB7971" w:rsidRDefault="00DB7971" w:rsidP="004A4C47">
    <w:pPr>
      <w:framePr w:w="9759" w:h="2634" w:hRule="exact" w:hSpace="181" w:wrap="around" w:vAnchor="page" w:hAnchor="page" w:x="1584" w:y="1153"/>
      <w:ind w:firstLine="0"/>
      <w:jc w:val="center"/>
      <w:rPr>
        <w:b/>
      </w:rPr>
    </w:pPr>
    <w:r>
      <w:rPr>
        <w:b/>
      </w:rPr>
      <w:t xml:space="preserve">PRIENŲ RAJONO SAVIVALDYBĖS </w:t>
    </w:r>
    <w:r>
      <w:rPr>
        <w:b/>
        <w:caps/>
      </w:rPr>
      <w:t>administracij</w:t>
    </w:r>
    <w:r w:rsidR="00522597">
      <w:rPr>
        <w:b/>
        <w:caps/>
      </w:rPr>
      <w:t>os</w:t>
    </w:r>
  </w:p>
  <w:p w:rsidR="00DB7971" w:rsidRPr="004A4C47" w:rsidRDefault="004A4C47" w:rsidP="004A4C47">
    <w:pPr>
      <w:framePr w:w="9759" w:h="2634" w:hRule="exact" w:hSpace="181" w:wrap="around" w:vAnchor="page" w:hAnchor="page" w:x="1584" w:y="1153"/>
      <w:ind w:firstLine="0"/>
      <w:jc w:val="center"/>
      <w:rPr>
        <w:b/>
        <w:szCs w:val="26"/>
      </w:rPr>
    </w:pPr>
    <w:r w:rsidRPr="004A4C47">
      <w:rPr>
        <w:b/>
        <w:szCs w:val="26"/>
      </w:rPr>
      <w:t>TEISĖS, PERSONALO IR CIVILINĖS METRIKACIJOS SKYRIUS</w:t>
    </w:r>
  </w:p>
  <w:p w:rsidR="004A4C47" w:rsidRDefault="004A4C47" w:rsidP="004A4C47">
    <w:pPr>
      <w:framePr w:w="9759" w:h="2634" w:hRule="exact" w:hSpace="181" w:wrap="around" w:vAnchor="page" w:hAnchor="page" w:x="1584" w:y="1153"/>
      <w:ind w:firstLine="0"/>
      <w:jc w:val="center"/>
      <w:rPr>
        <w:sz w:val="20"/>
      </w:rPr>
    </w:pPr>
  </w:p>
  <w:p w:rsidR="00DB7971" w:rsidRDefault="00DB7971" w:rsidP="004A4C47">
    <w:pPr>
      <w:framePr w:w="9759" w:h="2634" w:hRule="exact" w:hSpace="181" w:wrap="around" w:vAnchor="page" w:hAnchor="page" w:x="1584" w:y="1153"/>
      <w:ind w:firstLine="0"/>
      <w:jc w:val="center"/>
      <w:rPr>
        <w:sz w:val="20"/>
      </w:rPr>
    </w:pPr>
    <w:r>
      <w:rPr>
        <w:sz w:val="20"/>
      </w:rPr>
      <w:t xml:space="preserve">Biudžetinė įstaiga, Laisvės a. 12, LT-59126 Prienai, </w:t>
    </w:r>
  </w:p>
  <w:p w:rsidR="00DB7971" w:rsidRPr="00970A4F" w:rsidRDefault="00DB7971" w:rsidP="004A4C47">
    <w:pPr>
      <w:framePr w:w="9759" w:h="2634" w:hRule="exact" w:hSpace="181" w:wrap="around" w:vAnchor="page" w:hAnchor="page" w:x="1584" w:y="1153"/>
      <w:ind w:firstLine="0"/>
      <w:jc w:val="center"/>
      <w:rPr>
        <w:sz w:val="20"/>
      </w:rPr>
    </w:pPr>
    <w:r>
      <w:rPr>
        <w:sz w:val="20"/>
      </w:rPr>
      <w:t>tel. (8 319) 61 103, faks. (8 31</w:t>
    </w:r>
    <w:r w:rsidR="004A4C47">
      <w:rPr>
        <w:sz w:val="20"/>
      </w:rPr>
      <w:t xml:space="preserve">9) 61 199, el. p. </w:t>
    </w:r>
    <w:hyperlink r:id="rId2" w:history="1">
      <w:r w:rsidR="004A4C47" w:rsidRPr="00697CFE">
        <w:rPr>
          <w:rStyle w:val="Hyperlink"/>
          <w:sz w:val="20"/>
        </w:rPr>
        <w:t>vytaute.draugelyte@prienai.lt</w:t>
      </w:r>
    </w:hyperlink>
    <w:r w:rsidR="004A4C47">
      <w:rPr>
        <w:sz w:val="20"/>
      </w:rPr>
      <w:t xml:space="preserve"> </w:t>
    </w:r>
  </w:p>
  <w:p w:rsidR="00DB7971" w:rsidRDefault="00DB7971" w:rsidP="004A4C47">
    <w:pPr>
      <w:framePr w:w="9759" w:h="2634" w:hRule="exact" w:hSpace="181" w:wrap="around" w:vAnchor="page" w:hAnchor="page" w:x="1584" w:y="1153"/>
      <w:ind w:firstLine="0"/>
      <w:jc w:val="center"/>
      <w:rPr>
        <w:sz w:val="20"/>
      </w:rPr>
    </w:pPr>
    <w:r>
      <w:rPr>
        <w:sz w:val="20"/>
      </w:rPr>
      <w:t>Duomenys kaupiami ir saugomi Juridinių asmenų registre, kodas 288742590</w:t>
    </w:r>
  </w:p>
  <w:p w:rsidR="00DB7971" w:rsidRDefault="00DB7971" w:rsidP="004A4C47">
    <w:pPr>
      <w:framePr w:w="9759" w:h="2634" w:hRule="exact" w:hSpace="181" w:wrap="around" w:vAnchor="page" w:hAnchor="page" w:x="1584" w:y="1153"/>
      <w:ind w:firstLine="0"/>
      <w:jc w:val="center"/>
      <w:rPr>
        <w:b/>
        <w:sz w:val="18"/>
      </w:rPr>
    </w:pPr>
    <w:r>
      <w:rPr>
        <w:sz w:val="18"/>
      </w:rPr>
      <w:tab/>
    </w:r>
  </w:p>
  <w:p w:rsidR="00DB7971" w:rsidRDefault="00DB7971" w:rsidP="004A4C47">
    <w:pPr>
      <w:framePr w:w="9759" w:h="2634" w:hRule="exact" w:hSpace="181" w:wrap="around" w:vAnchor="page" w:hAnchor="page" w:x="1584" w:y="1153"/>
      <w:ind w:firstLine="0"/>
      <w:jc w:val="center"/>
      <w:rPr>
        <w:b/>
        <w:sz w:val="28"/>
      </w:rPr>
    </w:pPr>
  </w:p>
  <w:p w:rsidR="00DB7971" w:rsidRDefault="00DB7971" w:rsidP="004A4C47">
    <w:pPr>
      <w:framePr w:w="9759" w:h="2634" w:hRule="exact" w:hSpace="181" w:wrap="around" w:vAnchor="page" w:hAnchor="page" w:x="1584" w:y="1153"/>
      <w:ind w:firstLine="0"/>
      <w:jc w:val="center"/>
      <w:rPr>
        <w:b/>
        <w:sz w:val="28"/>
      </w:rPr>
    </w:pPr>
  </w:p>
  <w:p w:rsidR="00DB7971" w:rsidRDefault="00DB7971" w:rsidP="004A4C47">
    <w:pPr>
      <w:framePr w:w="9759" w:h="2634" w:hRule="exact" w:hSpace="181" w:wrap="around" w:vAnchor="page" w:hAnchor="page" w:x="1584" w:y="1153"/>
      <w:ind w:firstLine="0"/>
      <w:jc w:val="center"/>
      <w:rPr>
        <w:b/>
        <w:sz w:val="28"/>
      </w:rPr>
    </w:pPr>
  </w:p>
  <w:p w:rsidR="00DB7971" w:rsidRDefault="00DB7971" w:rsidP="004A4C47">
    <w:pPr>
      <w:framePr w:w="9759" w:h="2634" w:hRule="exact" w:hSpace="181" w:wrap="around" w:vAnchor="page" w:hAnchor="page" w:x="1584" w:y="1153"/>
      <w:ind w:firstLine="0"/>
      <w:jc w:val="center"/>
      <w:rPr>
        <w:b/>
        <w:sz w:val="28"/>
      </w:rPr>
    </w:pPr>
  </w:p>
  <w:p w:rsidR="00DB7971" w:rsidRDefault="00DB7971" w:rsidP="004A4C47">
    <w:pPr>
      <w:framePr w:w="9759" w:h="2634" w:hRule="exact" w:hSpace="181" w:wrap="around" w:vAnchor="page" w:hAnchor="page" w:x="1584" w:y="1153"/>
      <w:ind w:firstLine="0"/>
      <w:jc w:val="center"/>
      <w:rPr>
        <w:b/>
        <w:sz w:val="28"/>
      </w:rPr>
    </w:pPr>
  </w:p>
  <w:p w:rsidR="00DB7971" w:rsidRDefault="00DB7971">
    <w:pPr>
      <w:pStyle w:val="Header"/>
    </w:pPr>
  </w:p>
  <w:p w:rsidR="00DB7971" w:rsidRDefault="00DB7971">
    <w:pPr>
      <w:pStyle w:val="Header"/>
    </w:pPr>
  </w:p>
  <w:p w:rsidR="00DB7971" w:rsidRDefault="00DB7971">
    <w:pPr>
      <w:pStyle w:val="Header"/>
    </w:pPr>
  </w:p>
  <w:p w:rsidR="00DB7971" w:rsidRDefault="00DB7971">
    <w:pPr>
      <w:pStyle w:val="Header"/>
    </w:pPr>
  </w:p>
  <w:p w:rsidR="00DB7971" w:rsidRDefault="00DB7971">
    <w:pPr>
      <w:pStyle w:val="Header"/>
    </w:pPr>
  </w:p>
  <w:p w:rsidR="00DB7971" w:rsidRDefault="00DB7971">
    <w:pPr>
      <w:pStyle w:val="Header"/>
    </w:pPr>
  </w:p>
  <w:p w:rsidR="00DB7971" w:rsidRDefault="00DB7971">
    <w:pPr>
      <w:pStyle w:val="Header"/>
    </w:pPr>
  </w:p>
  <w:p w:rsidR="00DB7971" w:rsidRDefault="00DB7971">
    <w:pPr>
      <w:pStyle w:val="Header"/>
    </w:pPr>
  </w:p>
  <w:p w:rsidR="00DB7971" w:rsidRDefault="00BB1946">
    <w:pPr>
      <w:pStyle w:val="Header"/>
      <w:tabs>
        <w:tab w:val="clear" w:pos="4153"/>
        <w:tab w:val="clear" w:pos="8306"/>
        <w:tab w:val="center" w:pos="4820"/>
        <w:tab w:val="left" w:pos="6237"/>
      </w:tabs>
      <w:ind w:firstLine="0"/>
      <w:jc w:val="left"/>
    </w:pPr>
    <w:r w:rsidRPr="00BB1946">
      <w:rPr>
        <w:noProof/>
        <w:sz w:val="18"/>
      </w:rPr>
      <w:pict>
        <v:line id="_x0000_s2051" style="position:absolute;z-index:251657728" from="1.35pt,3.3pt" to="483.75pt,3.3pt" o:allowincell="f" strokeweight="1pt"/>
      </w:pict>
    </w:r>
    <w:r w:rsidR="00DB7971">
      <w:tab/>
    </w:r>
    <w:r w:rsidR="00DB7971">
      <w:tab/>
      <w:t xml:space="preserve"> </w:t>
    </w:r>
  </w:p>
  <w:p w:rsidR="00DB7971" w:rsidRDefault="00DB7971">
    <w:pPr>
      <w:pStyle w:val="Header"/>
      <w:tabs>
        <w:tab w:val="clear" w:pos="4153"/>
        <w:tab w:val="clear" w:pos="8306"/>
        <w:tab w:val="center" w:pos="4820"/>
        <w:tab w:val="left" w:pos="6237"/>
      </w:tabs>
      <w:ind w:firstLine="0"/>
      <w:jc w:val="left"/>
    </w:pPr>
  </w:p>
  <w:p w:rsidR="00DB7971" w:rsidRDefault="00DB7971">
    <w:pPr>
      <w:pStyle w:val="Header"/>
      <w:tabs>
        <w:tab w:val="clear" w:pos="4153"/>
        <w:tab w:val="clear" w:pos="8306"/>
        <w:tab w:val="center" w:pos="4820"/>
        <w:tab w:val="left" w:pos="6237"/>
      </w:tabs>
      <w:ind w:firstLine="0"/>
      <w:jc w:val="left"/>
    </w:pPr>
  </w:p>
  <w:p w:rsidR="00DB7971" w:rsidRDefault="00DB7971">
    <w:pPr>
      <w:pStyle w:val="Header"/>
      <w:tabs>
        <w:tab w:val="clear" w:pos="4153"/>
        <w:tab w:val="clear" w:pos="8306"/>
        <w:tab w:val="center" w:pos="4820"/>
        <w:tab w:val="left" w:pos="6237"/>
      </w:tabs>
      <w:ind w:firstLine="0"/>
      <w:jc w:val="left"/>
    </w:pPr>
  </w:p>
  <w:p w:rsidR="00DB7971" w:rsidRDefault="00DB7971">
    <w:pPr>
      <w:pStyle w:val="Header"/>
    </w:pPr>
  </w:p>
  <w:p w:rsidR="00DB7971" w:rsidRDefault="00DB79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33776"/>
    <w:multiLevelType w:val="singleLevel"/>
    <w:tmpl w:val="AFE0BDF2"/>
    <w:lvl w:ilvl="0">
      <w:start w:val="2003"/>
      <w:numFmt w:val="bullet"/>
      <w:lvlText w:val="-"/>
      <w:lvlJc w:val="left"/>
      <w:pPr>
        <w:tabs>
          <w:tab w:val="num" w:pos="1211"/>
        </w:tabs>
        <w:ind w:left="1211" w:hanging="360"/>
      </w:pPr>
      <w:rPr>
        <w:rFonts w:ascii="Times New Roman" w:hAnsi="Times New Roman" w:hint="default"/>
      </w:rPr>
    </w:lvl>
  </w:abstractNum>
  <w:abstractNum w:abstractNumId="1">
    <w:nsid w:val="2ED96C0E"/>
    <w:multiLevelType w:val="multilevel"/>
    <w:tmpl w:val="48B23BD0"/>
    <w:lvl w:ilvl="0">
      <w:start w:val="2004"/>
      <w:numFmt w:val="decimal"/>
      <w:lvlText w:val="%1-"/>
      <w:lvlJc w:val="left"/>
      <w:pPr>
        <w:tabs>
          <w:tab w:val="num" w:pos="1065"/>
        </w:tabs>
        <w:ind w:left="1065" w:hanging="1065"/>
      </w:pPr>
      <w:rPr>
        <w:rFonts w:hint="default"/>
      </w:rPr>
    </w:lvl>
    <w:lvl w:ilvl="1">
      <w:start w:val="2"/>
      <w:numFmt w:val="decimalZero"/>
      <w:lvlText w:val="%1-%2-"/>
      <w:lvlJc w:val="left"/>
      <w:pPr>
        <w:tabs>
          <w:tab w:val="num" w:pos="7155"/>
        </w:tabs>
        <w:ind w:left="7155" w:hanging="1065"/>
      </w:pPr>
      <w:rPr>
        <w:rFonts w:hint="default"/>
      </w:rPr>
    </w:lvl>
    <w:lvl w:ilvl="2">
      <w:start w:val="1"/>
      <w:numFmt w:val="decimalZero"/>
      <w:lvlText w:val="%1-%2-%3."/>
      <w:lvlJc w:val="left"/>
      <w:pPr>
        <w:tabs>
          <w:tab w:val="num" w:pos="13245"/>
        </w:tabs>
        <w:ind w:left="13245" w:hanging="1065"/>
      </w:pPr>
      <w:rPr>
        <w:rFonts w:hint="default"/>
      </w:rPr>
    </w:lvl>
    <w:lvl w:ilvl="3">
      <w:start w:val="1"/>
      <w:numFmt w:val="decimal"/>
      <w:lvlText w:val="%1-%2-%3.%4."/>
      <w:lvlJc w:val="left"/>
      <w:pPr>
        <w:tabs>
          <w:tab w:val="num" w:pos="19350"/>
        </w:tabs>
        <w:ind w:left="19350" w:hanging="1080"/>
      </w:pPr>
      <w:rPr>
        <w:rFonts w:hint="default"/>
      </w:rPr>
    </w:lvl>
    <w:lvl w:ilvl="4">
      <w:start w:val="1"/>
      <w:numFmt w:val="decimal"/>
      <w:lvlText w:val="%1-%2-%3.%4.%5."/>
      <w:lvlJc w:val="left"/>
      <w:pPr>
        <w:tabs>
          <w:tab w:val="num" w:pos="25440"/>
        </w:tabs>
        <w:ind w:left="25440" w:hanging="1080"/>
      </w:pPr>
      <w:rPr>
        <w:rFonts w:hint="default"/>
      </w:rPr>
    </w:lvl>
    <w:lvl w:ilvl="5">
      <w:start w:val="1"/>
      <w:numFmt w:val="decimal"/>
      <w:lvlText w:val="%1-%2-%3.%4.%5.%6."/>
      <w:lvlJc w:val="left"/>
      <w:pPr>
        <w:tabs>
          <w:tab w:val="num" w:pos="31680"/>
        </w:tabs>
        <w:ind w:left="31890" w:hanging="1440"/>
      </w:pPr>
      <w:rPr>
        <w:rFonts w:hint="default"/>
      </w:rPr>
    </w:lvl>
    <w:lvl w:ilvl="6">
      <w:start w:val="1"/>
      <w:numFmt w:val="decimal"/>
      <w:lvlText w:val="%1-%2-%3.%4.%5.%6.%7."/>
      <w:lvlJc w:val="left"/>
      <w:pPr>
        <w:tabs>
          <w:tab w:val="num" w:pos="-27556"/>
        </w:tabs>
        <w:ind w:left="-27556" w:hanging="1440"/>
      </w:pPr>
      <w:rPr>
        <w:rFonts w:hint="default"/>
      </w:rPr>
    </w:lvl>
    <w:lvl w:ilvl="7">
      <w:start w:val="1"/>
      <w:numFmt w:val="decimal"/>
      <w:lvlText w:val="%1-%2-%3.%4.%5.%6.%7.%8."/>
      <w:lvlJc w:val="left"/>
      <w:pPr>
        <w:tabs>
          <w:tab w:val="num" w:pos="-21106"/>
        </w:tabs>
        <w:ind w:left="-21106" w:hanging="1800"/>
      </w:pPr>
      <w:rPr>
        <w:rFonts w:hint="default"/>
      </w:rPr>
    </w:lvl>
    <w:lvl w:ilvl="8">
      <w:start w:val="1"/>
      <w:numFmt w:val="decimal"/>
      <w:lvlText w:val="%1-%2-%3.%4.%5.%6.%7.%8.%9."/>
      <w:lvlJc w:val="left"/>
      <w:pPr>
        <w:tabs>
          <w:tab w:val="num" w:pos="-15016"/>
        </w:tabs>
        <w:ind w:left="-15016" w:hanging="1800"/>
      </w:pPr>
      <w:rPr>
        <w:rFonts w:hint="default"/>
      </w:rPr>
    </w:lvl>
  </w:abstractNum>
  <w:abstractNum w:abstractNumId="2">
    <w:nsid w:val="3E0471B7"/>
    <w:multiLevelType w:val="multilevel"/>
    <w:tmpl w:val="7EACF02A"/>
    <w:lvl w:ilvl="0">
      <w:start w:val="2003"/>
      <w:numFmt w:val="decimal"/>
      <w:lvlText w:val="%1"/>
      <w:lvlJc w:val="left"/>
      <w:pPr>
        <w:tabs>
          <w:tab w:val="num" w:pos="1245"/>
        </w:tabs>
        <w:ind w:left="1245" w:hanging="1245"/>
      </w:pPr>
      <w:rPr>
        <w:rFonts w:hint="default"/>
      </w:rPr>
    </w:lvl>
    <w:lvl w:ilvl="1">
      <w:start w:val="12"/>
      <w:numFmt w:val="decimal"/>
      <w:lvlText w:val="%1-%2"/>
      <w:lvlJc w:val="left"/>
      <w:pPr>
        <w:tabs>
          <w:tab w:val="num" w:pos="3795"/>
        </w:tabs>
        <w:ind w:left="3795" w:hanging="1245"/>
      </w:pPr>
      <w:rPr>
        <w:rFonts w:hint="default"/>
      </w:rPr>
    </w:lvl>
    <w:lvl w:ilvl="2">
      <w:start w:val="9"/>
      <w:numFmt w:val="decimalZero"/>
      <w:lvlText w:val="%1-%2-%3"/>
      <w:lvlJc w:val="left"/>
      <w:pPr>
        <w:tabs>
          <w:tab w:val="num" w:pos="6345"/>
        </w:tabs>
        <w:ind w:left="6345" w:hanging="1245"/>
      </w:pPr>
      <w:rPr>
        <w:rFonts w:hint="default"/>
      </w:rPr>
    </w:lvl>
    <w:lvl w:ilvl="3">
      <w:start w:val="1"/>
      <w:numFmt w:val="decimal"/>
      <w:lvlText w:val="%1-%2-%3.%4"/>
      <w:lvlJc w:val="left"/>
      <w:pPr>
        <w:tabs>
          <w:tab w:val="num" w:pos="8895"/>
        </w:tabs>
        <w:ind w:left="8895" w:hanging="1245"/>
      </w:pPr>
      <w:rPr>
        <w:rFonts w:hint="default"/>
      </w:rPr>
    </w:lvl>
    <w:lvl w:ilvl="4">
      <w:start w:val="1"/>
      <w:numFmt w:val="decimal"/>
      <w:lvlText w:val="%1-%2-%3.%4.%5"/>
      <w:lvlJc w:val="left"/>
      <w:pPr>
        <w:tabs>
          <w:tab w:val="num" w:pos="11445"/>
        </w:tabs>
        <w:ind w:left="11445" w:hanging="1245"/>
      </w:pPr>
      <w:rPr>
        <w:rFonts w:hint="default"/>
      </w:rPr>
    </w:lvl>
    <w:lvl w:ilvl="5">
      <w:start w:val="1"/>
      <w:numFmt w:val="decimal"/>
      <w:lvlText w:val="%1-%2-%3.%4.%5.%6"/>
      <w:lvlJc w:val="left"/>
      <w:pPr>
        <w:tabs>
          <w:tab w:val="num" w:pos="13995"/>
        </w:tabs>
        <w:ind w:left="13995" w:hanging="1245"/>
      </w:pPr>
      <w:rPr>
        <w:rFonts w:hint="default"/>
      </w:rPr>
    </w:lvl>
    <w:lvl w:ilvl="6">
      <w:start w:val="1"/>
      <w:numFmt w:val="decimal"/>
      <w:lvlText w:val="%1-%2-%3.%4.%5.%6.%7"/>
      <w:lvlJc w:val="left"/>
      <w:pPr>
        <w:tabs>
          <w:tab w:val="num" w:pos="16740"/>
        </w:tabs>
        <w:ind w:left="16740" w:hanging="1440"/>
      </w:pPr>
      <w:rPr>
        <w:rFonts w:hint="default"/>
      </w:rPr>
    </w:lvl>
    <w:lvl w:ilvl="7">
      <w:start w:val="1"/>
      <w:numFmt w:val="decimal"/>
      <w:lvlText w:val="%1-%2-%3.%4.%5.%6.%7.%8"/>
      <w:lvlJc w:val="left"/>
      <w:pPr>
        <w:tabs>
          <w:tab w:val="num" w:pos="19290"/>
        </w:tabs>
        <w:ind w:left="19290" w:hanging="1440"/>
      </w:pPr>
      <w:rPr>
        <w:rFonts w:hint="default"/>
      </w:rPr>
    </w:lvl>
    <w:lvl w:ilvl="8">
      <w:start w:val="1"/>
      <w:numFmt w:val="decimal"/>
      <w:lvlText w:val="%1-%2-%3.%4.%5.%6.%7.%8.%9"/>
      <w:lvlJc w:val="left"/>
      <w:pPr>
        <w:tabs>
          <w:tab w:val="num" w:pos="22200"/>
        </w:tabs>
        <w:ind w:left="22200" w:hanging="1800"/>
      </w:pPr>
      <w:rPr>
        <w:rFonts w:hint="default"/>
      </w:rPr>
    </w:lvl>
  </w:abstractNum>
  <w:abstractNum w:abstractNumId="3">
    <w:nsid w:val="646678A6"/>
    <w:multiLevelType w:val="multilevel"/>
    <w:tmpl w:val="779031E6"/>
    <w:lvl w:ilvl="0">
      <w:start w:val="2008"/>
      <w:numFmt w:val="decimal"/>
      <w:lvlText w:val="%1-"/>
      <w:lvlJc w:val="left"/>
      <w:pPr>
        <w:tabs>
          <w:tab w:val="num" w:pos="1605"/>
        </w:tabs>
        <w:ind w:left="1605" w:hanging="1605"/>
      </w:pPr>
      <w:rPr>
        <w:rFonts w:hint="default"/>
      </w:rPr>
    </w:lvl>
    <w:lvl w:ilvl="1">
      <w:start w:val="10"/>
      <w:numFmt w:val="decimal"/>
      <w:lvlText w:val="%1-%2-"/>
      <w:lvlJc w:val="left"/>
      <w:pPr>
        <w:tabs>
          <w:tab w:val="num" w:pos="7365"/>
        </w:tabs>
        <w:ind w:left="7365" w:hanging="1605"/>
      </w:pPr>
      <w:rPr>
        <w:rFonts w:hint="default"/>
      </w:rPr>
    </w:lvl>
    <w:lvl w:ilvl="2">
      <w:start w:val="1"/>
      <w:numFmt w:val="decimal"/>
      <w:lvlText w:val="%1-%2-%3."/>
      <w:lvlJc w:val="left"/>
      <w:pPr>
        <w:tabs>
          <w:tab w:val="num" w:pos="13125"/>
        </w:tabs>
        <w:ind w:left="13125" w:hanging="1605"/>
      </w:pPr>
      <w:rPr>
        <w:rFonts w:hint="default"/>
      </w:rPr>
    </w:lvl>
    <w:lvl w:ilvl="3">
      <w:start w:val="1"/>
      <w:numFmt w:val="decimal"/>
      <w:lvlText w:val="%1-%2-%3.%4."/>
      <w:lvlJc w:val="left"/>
      <w:pPr>
        <w:tabs>
          <w:tab w:val="num" w:pos="18885"/>
        </w:tabs>
        <w:ind w:left="18885" w:hanging="1605"/>
      </w:pPr>
      <w:rPr>
        <w:rFonts w:hint="default"/>
      </w:rPr>
    </w:lvl>
    <w:lvl w:ilvl="4">
      <w:start w:val="1"/>
      <w:numFmt w:val="decimal"/>
      <w:lvlText w:val="%1-%2-%3.%4.%5."/>
      <w:lvlJc w:val="left"/>
      <w:pPr>
        <w:tabs>
          <w:tab w:val="num" w:pos="24645"/>
        </w:tabs>
        <w:ind w:left="24645" w:hanging="1605"/>
      </w:pPr>
      <w:rPr>
        <w:rFonts w:hint="default"/>
      </w:rPr>
    </w:lvl>
    <w:lvl w:ilvl="5">
      <w:start w:val="1"/>
      <w:numFmt w:val="decimal"/>
      <w:lvlText w:val="%1-%2-%3.%4.%5.%6."/>
      <w:lvlJc w:val="left"/>
      <w:pPr>
        <w:tabs>
          <w:tab w:val="num" w:pos="30405"/>
        </w:tabs>
        <w:ind w:left="30405" w:hanging="1605"/>
      </w:pPr>
      <w:rPr>
        <w:rFonts w:hint="default"/>
      </w:rPr>
    </w:lvl>
    <w:lvl w:ilvl="6">
      <w:start w:val="1"/>
      <w:numFmt w:val="decimal"/>
      <w:lvlText w:val="%1-%2-%3.%4.%5.%6.%7."/>
      <w:lvlJc w:val="left"/>
      <w:pPr>
        <w:tabs>
          <w:tab w:val="num" w:pos="-29371"/>
        </w:tabs>
        <w:ind w:left="-29371" w:hanging="1605"/>
      </w:pPr>
      <w:rPr>
        <w:rFonts w:hint="default"/>
      </w:rPr>
    </w:lvl>
    <w:lvl w:ilvl="7">
      <w:start w:val="1"/>
      <w:numFmt w:val="decimal"/>
      <w:lvlText w:val="%1-%2-%3.%4.%5.%6.%7.%8."/>
      <w:lvlJc w:val="left"/>
      <w:pPr>
        <w:tabs>
          <w:tab w:val="num" w:pos="-23416"/>
        </w:tabs>
        <w:ind w:left="-23416" w:hanging="1800"/>
      </w:pPr>
      <w:rPr>
        <w:rFonts w:hint="default"/>
      </w:rPr>
    </w:lvl>
    <w:lvl w:ilvl="8">
      <w:start w:val="1"/>
      <w:numFmt w:val="decimal"/>
      <w:lvlText w:val="%1-%2-%3.%4.%5.%6.%7.%8.%9."/>
      <w:lvlJc w:val="left"/>
      <w:pPr>
        <w:tabs>
          <w:tab w:val="num" w:pos="-17656"/>
        </w:tabs>
        <w:ind w:left="-17656" w:hanging="1800"/>
      </w:pPr>
      <w:rPr>
        <w:rFonts w:hint="default"/>
      </w:rPr>
    </w:lvl>
  </w:abstractNum>
  <w:abstractNum w:abstractNumId="4">
    <w:nsid w:val="77513B29"/>
    <w:multiLevelType w:val="hybridMultilevel"/>
    <w:tmpl w:val="1DE68A7C"/>
    <w:lvl w:ilvl="0" w:tplc="91B09EA2">
      <w:start w:val="1"/>
      <w:numFmt w:val="decimal"/>
      <w:lvlText w:val="%1."/>
      <w:lvlJc w:val="left"/>
      <w:pPr>
        <w:ind w:left="1210" w:hanging="36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5">
    <w:nsid w:val="7B6D5030"/>
    <w:multiLevelType w:val="hybridMultilevel"/>
    <w:tmpl w:val="6A325CD4"/>
    <w:lvl w:ilvl="0" w:tplc="FA5C590C">
      <w:numFmt w:val="bullet"/>
      <w:lvlText w:val="-"/>
      <w:lvlJc w:val="left"/>
      <w:pPr>
        <w:tabs>
          <w:tab w:val="num" w:pos="1211"/>
        </w:tabs>
        <w:ind w:left="1211" w:hanging="360"/>
      </w:pPr>
      <w:rPr>
        <w:rFonts w:ascii="Times New Roman" w:eastAsia="Times New Roman" w:hAnsi="Times New Roman" w:cs="Times New Roman" w:hint="default"/>
      </w:rPr>
    </w:lvl>
    <w:lvl w:ilvl="1" w:tplc="9E12831C" w:tentative="1">
      <w:start w:val="1"/>
      <w:numFmt w:val="bullet"/>
      <w:lvlText w:val="o"/>
      <w:lvlJc w:val="left"/>
      <w:pPr>
        <w:tabs>
          <w:tab w:val="num" w:pos="1931"/>
        </w:tabs>
        <w:ind w:left="1931" w:hanging="360"/>
      </w:pPr>
      <w:rPr>
        <w:rFonts w:ascii="Courier New" w:hAnsi="Courier New" w:hint="default"/>
      </w:rPr>
    </w:lvl>
    <w:lvl w:ilvl="2" w:tplc="434E843C" w:tentative="1">
      <w:start w:val="1"/>
      <w:numFmt w:val="bullet"/>
      <w:lvlText w:val=""/>
      <w:lvlJc w:val="left"/>
      <w:pPr>
        <w:tabs>
          <w:tab w:val="num" w:pos="2651"/>
        </w:tabs>
        <w:ind w:left="2651" w:hanging="360"/>
      </w:pPr>
      <w:rPr>
        <w:rFonts w:ascii="Wingdings" w:hAnsi="Wingdings" w:hint="default"/>
      </w:rPr>
    </w:lvl>
    <w:lvl w:ilvl="3" w:tplc="65804620" w:tentative="1">
      <w:start w:val="1"/>
      <w:numFmt w:val="bullet"/>
      <w:lvlText w:val=""/>
      <w:lvlJc w:val="left"/>
      <w:pPr>
        <w:tabs>
          <w:tab w:val="num" w:pos="3371"/>
        </w:tabs>
        <w:ind w:left="3371" w:hanging="360"/>
      </w:pPr>
      <w:rPr>
        <w:rFonts w:ascii="Symbol" w:hAnsi="Symbol" w:hint="default"/>
      </w:rPr>
    </w:lvl>
    <w:lvl w:ilvl="4" w:tplc="99C8F474" w:tentative="1">
      <w:start w:val="1"/>
      <w:numFmt w:val="bullet"/>
      <w:lvlText w:val="o"/>
      <w:lvlJc w:val="left"/>
      <w:pPr>
        <w:tabs>
          <w:tab w:val="num" w:pos="4091"/>
        </w:tabs>
        <w:ind w:left="4091" w:hanging="360"/>
      </w:pPr>
      <w:rPr>
        <w:rFonts w:ascii="Courier New" w:hAnsi="Courier New" w:hint="default"/>
      </w:rPr>
    </w:lvl>
    <w:lvl w:ilvl="5" w:tplc="C14E6C34" w:tentative="1">
      <w:start w:val="1"/>
      <w:numFmt w:val="bullet"/>
      <w:lvlText w:val=""/>
      <w:lvlJc w:val="left"/>
      <w:pPr>
        <w:tabs>
          <w:tab w:val="num" w:pos="4811"/>
        </w:tabs>
        <w:ind w:left="4811" w:hanging="360"/>
      </w:pPr>
      <w:rPr>
        <w:rFonts w:ascii="Wingdings" w:hAnsi="Wingdings" w:hint="default"/>
      </w:rPr>
    </w:lvl>
    <w:lvl w:ilvl="6" w:tplc="91B2BE92" w:tentative="1">
      <w:start w:val="1"/>
      <w:numFmt w:val="bullet"/>
      <w:lvlText w:val=""/>
      <w:lvlJc w:val="left"/>
      <w:pPr>
        <w:tabs>
          <w:tab w:val="num" w:pos="5531"/>
        </w:tabs>
        <w:ind w:left="5531" w:hanging="360"/>
      </w:pPr>
      <w:rPr>
        <w:rFonts w:ascii="Symbol" w:hAnsi="Symbol" w:hint="default"/>
      </w:rPr>
    </w:lvl>
    <w:lvl w:ilvl="7" w:tplc="8BE4278C" w:tentative="1">
      <w:start w:val="1"/>
      <w:numFmt w:val="bullet"/>
      <w:lvlText w:val="o"/>
      <w:lvlJc w:val="left"/>
      <w:pPr>
        <w:tabs>
          <w:tab w:val="num" w:pos="6251"/>
        </w:tabs>
        <w:ind w:left="6251" w:hanging="360"/>
      </w:pPr>
      <w:rPr>
        <w:rFonts w:ascii="Courier New" w:hAnsi="Courier New" w:hint="default"/>
      </w:rPr>
    </w:lvl>
    <w:lvl w:ilvl="8" w:tplc="68C84D16" w:tentative="1">
      <w:start w:val="1"/>
      <w:numFmt w:val="bullet"/>
      <w:lvlText w:val=""/>
      <w:lvlJc w:val="left"/>
      <w:pPr>
        <w:tabs>
          <w:tab w:val="num" w:pos="6971"/>
        </w:tabs>
        <w:ind w:left="6971"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AA6FA8"/>
    <w:rsid w:val="00003ADE"/>
    <w:rsid w:val="00010263"/>
    <w:rsid w:val="000103BF"/>
    <w:rsid w:val="0001046E"/>
    <w:rsid w:val="00015CAF"/>
    <w:rsid w:val="00025E11"/>
    <w:rsid w:val="00027D36"/>
    <w:rsid w:val="00035D9D"/>
    <w:rsid w:val="00036160"/>
    <w:rsid w:val="0004045F"/>
    <w:rsid w:val="00042FC2"/>
    <w:rsid w:val="00056F20"/>
    <w:rsid w:val="00071693"/>
    <w:rsid w:val="000745C8"/>
    <w:rsid w:val="0008050D"/>
    <w:rsid w:val="00082FBF"/>
    <w:rsid w:val="000872CD"/>
    <w:rsid w:val="0009519D"/>
    <w:rsid w:val="000A11E9"/>
    <w:rsid w:val="000A1CCF"/>
    <w:rsid w:val="000A52A4"/>
    <w:rsid w:val="000A623E"/>
    <w:rsid w:val="000B4CAD"/>
    <w:rsid w:val="000B57E6"/>
    <w:rsid w:val="000C10EE"/>
    <w:rsid w:val="000D72E5"/>
    <w:rsid w:val="000E1289"/>
    <w:rsid w:val="000E5911"/>
    <w:rsid w:val="000F64A5"/>
    <w:rsid w:val="00103737"/>
    <w:rsid w:val="00120A2E"/>
    <w:rsid w:val="00130ADB"/>
    <w:rsid w:val="00144A94"/>
    <w:rsid w:val="0015528C"/>
    <w:rsid w:val="00160672"/>
    <w:rsid w:val="00172070"/>
    <w:rsid w:val="001723A4"/>
    <w:rsid w:val="00177DEC"/>
    <w:rsid w:val="001848BC"/>
    <w:rsid w:val="001B36C3"/>
    <w:rsid w:val="001B4326"/>
    <w:rsid w:val="001B4FDE"/>
    <w:rsid w:val="001B50BE"/>
    <w:rsid w:val="001B5AA2"/>
    <w:rsid w:val="001C0E8E"/>
    <w:rsid w:val="001D18B3"/>
    <w:rsid w:val="001E3381"/>
    <w:rsid w:val="001F4343"/>
    <w:rsid w:val="00202674"/>
    <w:rsid w:val="00203F0A"/>
    <w:rsid w:val="0021260C"/>
    <w:rsid w:val="00214A62"/>
    <w:rsid w:val="002227F1"/>
    <w:rsid w:val="00223678"/>
    <w:rsid w:val="002238CE"/>
    <w:rsid w:val="00231165"/>
    <w:rsid w:val="00232E68"/>
    <w:rsid w:val="00234E44"/>
    <w:rsid w:val="00236685"/>
    <w:rsid w:val="00247D6E"/>
    <w:rsid w:val="00251414"/>
    <w:rsid w:val="002551A6"/>
    <w:rsid w:val="00270BB9"/>
    <w:rsid w:val="00274605"/>
    <w:rsid w:val="00280C50"/>
    <w:rsid w:val="002816D7"/>
    <w:rsid w:val="00281AEC"/>
    <w:rsid w:val="00283E00"/>
    <w:rsid w:val="00284BF7"/>
    <w:rsid w:val="00285FF2"/>
    <w:rsid w:val="0029377C"/>
    <w:rsid w:val="002B0265"/>
    <w:rsid w:val="002C07CF"/>
    <w:rsid w:val="002C38EE"/>
    <w:rsid w:val="002D53C3"/>
    <w:rsid w:val="002E0926"/>
    <w:rsid w:val="002E2819"/>
    <w:rsid w:val="002E30FC"/>
    <w:rsid w:val="002E751D"/>
    <w:rsid w:val="002F6AF6"/>
    <w:rsid w:val="00311149"/>
    <w:rsid w:val="00321435"/>
    <w:rsid w:val="003258FD"/>
    <w:rsid w:val="0032651C"/>
    <w:rsid w:val="0034200F"/>
    <w:rsid w:val="00344C0F"/>
    <w:rsid w:val="00351DF9"/>
    <w:rsid w:val="00364175"/>
    <w:rsid w:val="00372666"/>
    <w:rsid w:val="0038301B"/>
    <w:rsid w:val="00384EE0"/>
    <w:rsid w:val="00387B2F"/>
    <w:rsid w:val="00390B71"/>
    <w:rsid w:val="00391DF6"/>
    <w:rsid w:val="00393B53"/>
    <w:rsid w:val="003B0E1C"/>
    <w:rsid w:val="003C5312"/>
    <w:rsid w:val="003D2C01"/>
    <w:rsid w:val="003E4F37"/>
    <w:rsid w:val="003E5B37"/>
    <w:rsid w:val="00401901"/>
    <w:rsid w:val="00407A01"/>
    <w:rsid w:val="00411ABD"/>
    <w:rsid w:val="00420939"/>
    <w:rsid w:val="00420D25"/>
    <w:rsid w:val="00420FB9"/>
    <w:rsid w:val="004404B3"/>
    <w:rsid w:val="00444DC0"/>
    <w:rsid w:val="00457318"/>
    <w:rsid w:val="004573B0"/>
    <w:rsid w:val="004669E1"/>
    <w:rsid w:val="00481FA5"/>
    <w:rsid w:val="00486AC4"/>
    <w:rsid w:val="00495E55"/>
    <w:rsid w:val="00497081"/>
    <w:rsid w:val="0049776D"/>
    <w:rsid w:val="004A4C47"/>
    <w:rsid w:val="004A4D5B"/>
    <w:rsid w:val="004B0165"/>
    <w:rsid w:val="004B2DD8"/>
    <w:rsid w:val="004B34BA"/>
    <w:rsid w:val="004B5503"/>
    <w:rsid w:val="004C587A"/>
    <w:rsid w:val="004D0306"/>
    <w:rsid w:val="004D19CA"/>
    <w:rsid w:val="004E4A60"/>
    <w:rsid w:val="00501F86"/>
    <w:rsid w:val="0050726A"/>
    <w:rsid w:val="00513AFC"/>
    <w:rsid w:val="005209AB"/>
    <w:rsid w:val="00522597"/>
    <w:rsid w:val="0052738D"/>
    <w:rsid w:val="00532107"/>
    <w:rsid w:val="00535DA8"/>
    <w:rsid w:val="005360E4"/>
    <w:rsid w:val="005402CF"/>
    <w:rsid w:val="005415C6"/>
    <w:rsid w:val="00551459"/>
    <w:rsid w:val="00551480"/>
    <w:rsid w:val="00551566"/>
    <w:rsid w:val="0055551D"/>
    <w:rsid w:val="00555F17"/>
    <w:rsid w:val="00560BCE"/>
    <w:rsid w:val="00561350"/>
    <w:rsid w:val="00562B37"/>
    <w:rsid w:val="00564BC2"/>
    <w:rsid w:val="0058128F"/>
    <w:rsid w:val="00583600"/>
    <w:rsid w:val="005841D3"/>
    <w:rsid w:val="0058718B"/>
    <w:rsid w:val="00596BB5"/>
    <w:rsid w:val="005C1CAE"/>
    <w:rsid w:val="005D1432"/>
    <w:rsid w:val="005F3767"/>
    <w:rsid w:val="00613343"/>
    <w:rsid w:val="0061598E"/>
    <w:rsid w:val="00622DA6"/>
    <w:rsid w:val="00625DC3"/>
    <w:rsid w:val="00630526"/>
    <w:rsid w:val="00643F52"/>
    <w:rsid w:val="00646770"/>
    <w:rsid w:val="006546AF"/>
    <w:rsid w:val="00654E33"/>
    <w:rsid w:val="00655A6E"/>
    <w:rsid w:val="00661E61"/>
    <w:rsid w:val="00663105"/>
    <w:rsid w:val="006641B2"/>
    <w:rsid w:val="00673E14"/>
    <w:rsid w:val="0067786D"/>
    <w:rsid w:val="0069205B"/>
    <w:rsid w:val="006959B7"/>
    <w:rsid w:val="006A56C5"/>
    <w:rsid w:val="006B0FD4"/>
    <w:rsid w:val="006B2A05"/>
    <w:rsid w:val="006B7A5D"/>
    <w:rsid w:val="006C3F49"/>
    <w:rsid w:val="006C589A"/>
    <w:rsid w:val="006C65AC"/>
    <w:rsid w:val="006E2996"/>
    <w:rsid w:val="006E3199"/>
    <w:rsid w:val="006E541D"/>
    <w:rsid w:val="006F1833"/>
    <w:rsid w:val="006F1AAA"/>
    <w:rsid w:val="006F3B16"/>
    <w:rsid w:val="0070168C"/>
    <w:rsid w:val="00706A86"/>
    <w:rsid w:val="00707A78"/>
    <w:rsid w:val="007142F5"/>
    <w:rsid w:val="0073154A"/>
    <w:rsid w:val="00745643"/>
    <w:rsid w:val="00773E41"/>
    <w:rsid w:val="0077439A"/>
    <w:rsid w:val="00782329"/>
    <w:rsid w:val="00793EEE"/>
    <w:rsid w:val="007A1259"/>
    <w:rsid w:val="007A33C8"/>
    <w:rsid w:val="007A4A30"/>
    <w:rsid w:val="007B0A6E"/>
    <w:rsid w:val="007C127E"/>
    <w:rsid w:val="007D41DF"/>
    <w:rsid w:val="007D575C"/>
    <w:rsid w:val="007E1690"/>
    <w:rsid w:val="007F5FBD"/>
    <w:rsid w:val="007F743C"/>
    <w:rsid w:val="00803404"/>
    <w:rsid w:val="00806A83"/>
    <w:rsid w:val="008151BB"/>
    <w:rsid w:val="00816653"/>
    <w:rsid w:val="008171CE"/>
    <w:rsid w:val="00825488"/>
    <w:rsid w:val="00825DC1"/>
    <w:rsid w:val="00834069"/>
    <w:rsid w:val="00835A51"/>
    <w:rsid w:val="00841317"/>
    <w:rsid w:val="008434FF"/>
    <w:rsid w:val="00844C71"/>
    <w:rsid w:val="00852157"/>
    <w:rsid w:val="0085547B"/>
    <w:rsid w:val="00855815"/>
    <w:rsid w:val="00864E57"/>
    <w:rsid w:val="008722E6"/>
    <w:rsid w:val="008806F9"/>
    <w:rsid w:val="0088617F"/>
    <w:rsid w:val="00887B56"/>
    <w:rsid w:val="00887F7B"/>
    <w:rsid w:val="00891433"/>
    <w:rsid w:val="0089250B"/>
    <w:rsid w:val="008A259E"/>
    <w:rsid w:val="008B1403"/>
    <w:rsid w:val="008B2FA4"/>
    <w:rsid w:val="008C7067"/>
    <w:rsid w:val="008E339E"/>
    <w:rsid w:val="008F0055"/>
    <w:rsid w:val="008F0791"/>
    <w:rsid w:val="008F375B"/>
    <w:rsid w:val="008F7D6E"/>
    <w:rsid w:val="00904141"/>
    <w:rsid w:val="00905B90"/>
    <w:rsid w:val="0090606F"/>
    <w:rsid w:val="00911DF1"/>
    <w:rsid w:val="00911E86"/>
    <w:rsid w:val="00930CBA"/>
    <w:rsid w:val="00934DB8"/>
    <w:rsid w:val="00936287"/>
    <w:rsid w:val="00942716"/>
    <w:rsid w:val="009444B9"/>
    <w:rsid w:val="00944F5E"/>
    <w:rsid w:val="00951A4A"/>
    <w:rsid w:val="00954737"/>
    <w:rsid w:val="00957226"/>
    <w:rsid w:val="009601D3"/>
    <w:rsid w:val="00967916"/>
    <w:rsid w:val="00967A86"/>
    <w:rsid w:val="0097016D"/>
    <w:rsid w:val="00970A4F"/>
    <w:rsid w:val="00971070"/>
    <w:rsid w:val="009816E8"/>
    <w:rsid w:val="00997BC8"/>
    <w:rsid w:val="009A0BB2"/>
    <w:rsid w:val="009B70BB"/>
    <w:rsid w:val="009C0D1C"/>
    <w:rsid w:val="009C2977"/>
    <w:rsid w:val="009C71CB"/>
    <w:rsid w:val="009D0957"/>
    <w:rsid w:val="009D372E"/>
    <w:rsid w:val="009E322E"/>
    <w:rsid w:val="009F364B"/>
    <w:rsid w:val="009F79FC"/>
    <w:rsid w:val="00A01561"/>
    <w:rsid w:val="00A10759"/>
    <w:rsid w:val="00A16D9F"/>
    <w:rsid w:val="00A20B87"/>
    <w:rsid w:val="00A220E5"/>
    <w:rsid w:val="00A30DD7"/>
    <w:rsid w:val="00A346B9"/>
    <w:rsid w:val="00A40433"/>
    <w:rsid w:val="00A45133"/>
    <w:rsid w:val="00A46F43"/>
    <w:rsid w:val="00A646BA"/>
    <w:rsid w:val="00A65229"/>
    <w:rsid w:val="00A707D5"/>
    <w:rsid w:val="00A70B4F"/>
    <w:rsid w:val="00A72F05"/>
    <w:rsid w:val="00A8037B"/>
    <w:rsid w:val="00AA39A4"/>
    <w:rsid w:val="00AA6FA8"/>
    <w:rsid w:val="00AB1F44"/>
    <w:rsid w:val="00AC1803"/>
    <w:rsid w:val="00AC7486"/>
    <w:rsid w:val="00AC7720"/>
    <w:rsid w:val="00AD26C9"/>
    <w:rsid w:val="00AD3EEE"/>
    <w:rsid w:val="00AD6436"/>
    <w:rsid w:val="00AE1212"/>
    <w:rsid w:val="00AE2AA1"/>
    <w:rsid w:val="00AF5C4B"/>
    <w:rsid w:val="00AF6060"/>
    <w:rsid w:val="00AF6E60"/>
    <w:rsid w:val="00B02BC6"/>
    <w:rsid w:val="00B07668"/>
    <w:rsid w:val="00B14CF4"/>
    <w:rsid w:val="00B15DB0"/>
    <w:rsid w:val="00B20E7C"/>
    <w:rsid w:val="00B31729"/>
    <w:rsid w:val="00B343C4"/>
    <w:rsid w:val="00B457C0"/>
    <w:rsid w:val="00B46145"/>
    <w:rsid w:val="00B4649A"/>
    <w:rsid w:val="00B51944"/>
    <w:rsid w:val="00B51C15"/>
    <w:rsid w:val="00B52C71"/>
    <w:rsid w:val="00B52F6B"/>
    <w:rsid w:val="00B564ED"/>
    <w:rsid w:val="00B6279B"/>
    <w:rsid w:val="00B62E1A"/>
    <w:rsid w:val="00B7366A"/>
    <w:rsid w:val="00B865A0"/>
    <w:rsid w:val="00B9466C"/>
    <w:rsid w:val="00B955A5"/>
    <w:rsid w:val="00BB1946"/>
    <w:rsid w:val="00BB3409"/>
    <w:rsid w:val="00BC55B9"/>
    <w:rsid w:val="00BF036C"/>
    <w:rsid w:val="00BF0878"/>
    <w:rsid w:val="00BF48BB"/>
    <w:rsid w:val="00BF71E9"/>
    <w:rsid w:val="00C003C6"/>
    <w:rsid w:val="00C07626"/>
    <w:rsid w:val="00C1036F"/>
    <w:rsid w:val="00C161F0"/>
    <w:rsid w:val="00C3469D"/>
    <w:rsid w:val="00C42847"/>
    <w:rsid w:val="00C543D1"/>
    <w:rsid w:val="00C757E8"/>
    <w:rsid w:val="00C80BFA"/>
    <w:rsid w:val="00C82022"/>
    <w:rsid w:val="00C8235D"/>
    <w:rsid w:val="00C87ACB"/>
    <w:rsid w:val="00CA46D8"/>
    <w:rsid w:val="00CB20CF"/>
    <w:rsid w:val="00CB31F7"/>
    <w:rsid w:val="00CB569B"/>
    <w:rsid w:val="00CB6FEA"/>
    <w:rsid w:val="00CC35E5"/>
    <w:rsid w:val="00CC5326"/>
    <w:rsid w:val="00CD2708"/>
    <w:rsid w:val="00CD2873"/>
    <w:rsid w:val="00CE33AF"/>
    <w:rsid w:val="00CE3CA9"/>
    <w:rsid w:val="00CE3FE9"/>
    <w:rsid w:val="00D055ED"/>
    <w:rsid w:val="00D11544"/>
    <w:rsid w:val="00D147BA"/>
    <w:rsid w:val="00D22008"/>
    <w:rsid w:val="00D2221B"/>
    <w:rsid w:val="00D22A34"/>
    <w:rsid w:val="00D24331"/>
    <w:rsid w:val="00D2598A"/>
    <w:rsid w:val="00D42CEE"/>
    <w:rsid w:val="00D52608"/>
    <w:rsid w:val="00D54A44"/>
    <w:rsid w:val="00D65CAB"/>
    <w:rsid w:val="00D860C3"/>
    <w:rsid w:val="00D92207"/>
    <w:rsid w:val="00D92738"/>
    <w:rsid w:val="00DA7784"/>
    <w:rsid w:val="00DB363D"/>
    <w:rsid w:val="00DB7971"/>
    <w:rsid w:val="00DC25CB"/>
    <w:rsid w:val="00E01DBE"/>
    <w:rsid w:val="00E022C4"/>
    <w:rsid w:val="00E0599F"/>
    <w:rsid w:val="00E25CEA"/>
    <w:rsid w:val="00E331BF"/>
    <w:rsid w:val="00E41ED9"/>
    <w:rsid w:val="00E46BB6"/>
    <w:rsid w:val="00E5484B"/>
    <w:rsid w:val="00E55934"/>
    <w:rsid w:val="00E626F3"/>
    <w:rsid w:val="00E67C63"/>
    <w:rsid w:val="00E748B7"/>
    <w:rsid w:val="00E76F35"/>
    <w:rsid w:val="00E832D5"/>
    <w:rsid w:val="00E84ADE"/>
    <w:rsid w:val="00E873A8"/>
    <w:rsid w:val="00E92571"/>
    <w:rsid w:val="00EA4C79"/>
    <w:rsid w:val="00EA5805"/>
    <w:rsid w:val="00EB62B1"/>
    <w:rsid w:val="00EC09EA"/>
    <w:rsid w:val="00ED34ED"/>
    <w:rsid w:val="00ED5DA4"/>
    <w:rsid w:val="00EE10C3"/>
    <w:rsid w:val="00EE69D9"/>
    <w:rsid w:val="00F042EF"/>
    <w:rsid w:val="00F20C90"/>
    <w:rsid w:val="00F2284F"/>
    <w:rsid w:val="00F25F81"/>
    <w:rsid w:val="00F36533"/>
    <w:rsid w:val="00F36D18"/>
    <w:rsid w:val="00F533DA"/>
    <w:rsid w:val="00F53EE9"/>
    <w:rsid w:val="00F57394"/>
    <w:rsid w:val="00F5761D"/>
    <w:rsid w:val="00F645B2"/>
    <w:rsid w:val="00F67231"/>
    <w:rsid w:val="00F72DE2"/>
    <w:rsid w:val="00F81A73"/>
    <w:rsid w:val="00F84324"/>
    <w:rsid w:val="00F8625F"/>
    <w:rsid w:val="00F86D68"/>
    <w:rsid w:val="00F903C1"/>
    <w:rsid w:val="00F959F1"/>
    <w:rsid w:val="00F96649"/>
    <w:rsid w:val="00FB0C75"/>
    <w:rsid w:val="00FB18A5"/>
    <w:rsid w:val="00FC1C7A"/>
    <w:rsid w:val="00FC4075"/>
    <w:rsid w:val="00FC6A28"/>
    <w:rsid w:val="00FD0F23"/>
    <w:rsid w:val="00FD5309"/>
    <w:rsid w:val="00FD7937"/>
    <w:rsid w:val="00FE68AC"/>
    <w:rsid w:val="00FF018A"/>
    <w:rsid w:val="00FF115B"/>
    <w:rsid w:val="00FF747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653"/>
    <w:pPr>
      <w:ind w:firstLine="567"/>
      <w:jc w:val="both"/>
    </w:pPr>
    <w:rPr>
      <w:sz w:val="26"/>
      <w:lang w:eastAsia="en-US"/>
    </w:rPr>
  </w:style>
  <w:style w:type="paragraph" w:styleId="Heading1">
    <w:name w:val="heading 1"/>
    <w:basedOn w:val="Normal"/>
    <w:next w:val="Normal"/>
    <w:qFormat/>
    <w:rsid w:val="00816653"/>
    <w:pPr>
      <w:keepNext/>
      <w:ind w:firstLine="0"/>
      <w:jc w:val="center"/>
      <w:outlineLvl w:val="0"/>
    </w:pPr>
    <w:rPr>
      <w:b/>
      <w:bCs/>
      <w:sz w:val="24"/>
      <w:szCs w:val="24"/>
    </w:rPr>
  </w:style>
  <w:style w:type="paragraph" w:styleId="Heading2">
    <w:name w:val="heading 2"/>
    <w:basedOn w:val="Normal"/>
    <w:next w:val="Normal"/>
    <w:qFormat/>
    <w:rsid w:val="00816653"/>
    <w:pPr>
      <w:keepNext/>
      <w:ind w:firstLine="0"/>
      <w:jc w:val="center"/>
      <w:outlineLvl w:val="1"/>
    </w:pPr>
    <w:rPr>
      <w:sz w:val="24"/>
    </w:rPr>
  </w:style>
  <w:style w:type="paragraph" w:styleId="Heading3">
    <w:name w:val="heading 3"/>
    <w:basedOn w:val="Normal"/>
    <w:next w:val="Normal"/>
    <w:qFormat/>
    <w:rsid w:val="00816653"/>
    <w:pPr>
      <w:keepNext/>
      <w:spacing w:line="360" w:lineRule="auto"/>
      <w:ind w:firstLine="0"/>
      <w:outlineLvl w:val="2"/>
    </w:pPr>
    <w:rPr>
      <w:b/>
      <w:bCs/>
      <w:caps/>
      <w:sz w:val="24"/>
    </w:rPr>
  </w:style>
  <w:style w:type="paragraph" w:styleId="Heading4">
    <w:name w:val="heading 4"/>
    <w:basedOn w:val="Normal"/>
    <w:next w:val="Normal"/>
    <w:qFormat/>
    <w:rsid w:val="00816653"/>
    <w:pPr>
      <w:keepNext/>
      <w:ind w:firstLine="0"/>
      <w:jc w:val="left"/>
      <w:outlineLvl w:val="3"/>
    </w:pPr>
    <w:rPr>
      <w:sz w:val="24"/>
    </w:rPr>
  </w:style>
  <w:style w:type="paragraph" w:styleId="Heading5">
    <w:name w:val="heading 5"/>
    <w:basedOn w:val="Normal"/>
    <w:next w:val="Normal"/>
    <w:qFormat/>
    <w:rsid w:val="00816653"/>
    <w:pPr>
      <w:keepNext/>
      <w:spacing w:line="360" w:lineRule="auto"/>
      <w:ind w:right="567"/>
      <w:jc w:val="center"/>
      <w:outlineLvl w:val="4"/>
    </w:pPr>
    <w:rPr>
      <w:b/>
      <w:sz w:val="24"/>
    </w:rPr>
  </w:style>
  <w:style w:type="paragraph" w:styleId="Heading6">
    <w:name w:val="heading 6"/>
    <w:basedOn w:val="Normal"/>
    <w:next w:val="Normal"/>
    <w:qFormat/>
    <w:rsid w:val="00816653"/>
    <w:pPr>
      <w:keepNext/>
      <w:spacing w:line="360" w:lineRule="auto"/>
      <w:ind w:right="567" w:firstLine="0"/>
      <w:jc w:val="center"/>
      <w:outlineLvl w:val="5"/>
    </w:pPr>
    <w:rPr>
      <w:b/>
      <w:sz w:val="24"/>
    </w:rPr>
  </w:style>
  <w:style w:type="paragraph" w:styleId="Heading7">
    <w:name w:val="heading 7"/>
    <w:basedOn w:val="Normal"/>
    <w:next w:val="Normal"/>
    <w:qFormat/>
    <w:rsid w:val="00816653"/>
    <w:pPr>
      <w:keepNext/>
      <w:spacing w:line="360" w:lineRule="auto"/>
      <w:ind w:right="567" w:firstLine="0"/>
      <w:outlineLvl w:val="6"/>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6653"/>
    <w:pPr>
      <w:tabs>
        <w:tab w:val="center" w:pos="4153"/>
        <w:tab w:val="right" w:pos="8306"/>
      </w:tabs>
    </w:pPr>
  </w:style>
  <w:style w:type="paragraph" w:styleId="Footer">
    <w:name w:val="footer"/>
    <w:basedOn w:val="Normal"/>
    <w:link w:val="FooterChar"/>
    <w:uiPriority w:val="99"/>
    <w:rsid w:val="00816653"/>
    <w:pPr>
      <w:tabs>
        <w:tab w:val="center" w:pos="4153"/>
        <w:tab w:val="right" w:pos="8306"/>
      </w:tabs>
    </w:pPr>
  </w:style>
  <w:style w:type="character" w:styleId="Hyperlink">
    <w:name w:val="Hyperlink"/>
    <w:basedOn w:val="DefaultParagraphFont"/>
    <w:rsid w:val="00816653"/>
    <w:rPr>
      <w:color w:val="0000FF"/>
      <w:u w:val="single"/>
    </w:rPr>
  </w:style>
  <w:style w:type="paragraph" w:styleId="Caption">
    <w:name w:val="caption"/>
    <w:basedOn w:val="Normal"/>
    <w:next w:val="Normal"/>
    <w:qFormat/>
    <w:rsid w:val="00816653"/>
    <w:pPr>
      <w:framePr w:w="4751" w:hSpace="181" w:wrap="around" w:vAnchor="page" w:hAnchor="page" w:x="4320" w:y="4465"/>
      <w:tabs>
        <w:tab w:val="left" w:leader="underscore" w:pos="2127"/>
        <w:tab w:val="left" w:leader="underscore" w:pos="4536"/>
      </w:tabs>
      <w:ind w:firstLine="0"/>
      <w:jc w:val="center"/>
    </w:pPr>
    <w:rPr>
      <w:sz w:val="18"/>
    </w:rPr>
  </w:style>
  <w:style w:type="paragraph" w:styleId="BodyText">
    <w:name w:val="Body Text"/>
    <w:basedOn w:val="Normal"/>
    <w:link w:val="BodyTextChar"/>
    <w:rsid w:val="00816653"/>
    <w:pPr>
      <w:tabs>
        <w:tab w:val="left" w:pos="142"/>
        <w:tab w:val="left" w:pos="1418"/>
        <w:tab w:val="left" w:pos="1843"/>
        <w:tab w:val="left" w:pos="2552"/>
        <w:tab w:val="left" w:pos="5387"/>
        <w:tab w:val="left" w:pos="8364"/>
        <w:tab w:val="center" w:pos="8931"/>
        <w:tab w:val="left" w:pos="9498"/>
      </w:tabs>
      <w:ind w:firstLine="0"/>
    </w:pPr>
    <w:rPr>
      <w:sz w:val="18"/>
    </w:rPr>
  </w:style>
  <w:style w:type="paragraph" w:styleId="BodyTextIndent">
    <w:name w:val="Body Text Indent"/>
    <w:basedOn w:val="Normal"/>
    <w:rsid w:val="00816653"/>
    <w:pPr>
      <w:spacing w:line="360" w:lineRule="auto"/>
      <w:ind w:firstLine="851"/>
    </w:pPr>
    <w:rPr>
      <w:sz w:val="24"/>
    </w:rPr>
  </w:style>
  <w:style w:type="paragraph" w:styleId="BodyTextIndent2">
    <w:name w:val="Body Text Indent 2"/>
    <w:basedOn w:val="Normal"/>
    <w:rsid w:val="00816653"/>
    <w:pPr>
      <w:spacing w:line="360" w:lineRule="auto"/>
      <w:ind w:firstLine="1134"/>
    </w:pPr>
    <w:rPr>
      <w:sz w:val="24"/>
    </w:rPr>
  </w:style>
  <w:style w:type="character" w:styleId="FollowedHyperlink">
    <w:name w:val="FollowedHyperlink"/>
    <w:basedOn w:val="DefaultParagraphFont"/>
    <w:rsid w:val="00816653"/>
    <w:rPr>
      <w:color w:val="800080"/>
      <w:u w:val="single"/>
    </w:rPr>
  </w:style>
  <w:style w:type="paragraph" w:styleId="BodyTextIndent3">
    <w:name w:val="Body Text Indent 3"/>
    <w:basedOn w:val="Normal"/>
    <w:rsid w:val="00816653"/>
  </w:style>
  <w:style w:type="character" w:customStyle="1" w:styleId="category1">
    <w:name w:val="category1"/>
    <w:basedOn w:val="DefaultParagraphFont"/>
    <w:rsid w:val="00816653"/>
    <w:rPr>
      <w:rFonts w:ascii="Verdana" w:hAnsi="Verdana" w:hint="default"/>
      <w:b/>
      <w:bCs/>
      <w:color w:val="000000"/>
      <w:sz w:val="9"/>
      <w:szCs w:val="9"/>
    </w:rPr>
  </w:style>
  <w:style w:type="paragraph" w:styleId="BalloonText">
    <w:name w:val="Balloon Text"/>
    <w:basedOn w:val="Normal"/>
    <w:semiHidden/>
    <w:rsid w:val="00E748B7"/>
    <w:rPr>
      <w:rFonts w:ascii="Tahoma" w:hAnsi="Tahoma" w:cs="Tahoma"/>
      <w:sz w:val="16"/>
      <w:szCs w:val="16"/>
    </w:rPr>
  </w:style>
  <w:style w:type="table" w:styleId="TableGrid">
    <w:name w:val="Table Grid"/>
    <w:basedOn w:val="TableNormal"/>
    <w:rsid w:val="00905B9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F3767"/>
    <w:rPr>
      <w:b/>
      <w:bCs/>
    </w:rPr>
  </w:style>
  <w:style w:type="character" w:customStyle="1" w:styleId="HeaderChar">
    <w:name w:val="Header Char"/>
    <w:basedOn w:val="DefaultParagraphFont"/>
    <w:link w:val="Header"/>
    <w:uiPriority w:val="99"/>
    <w:rsid w:val="00B62E1A"/>
    <w:rPr>
      <w:sz w:val="26"/>
      <w:lang w:eastAsia="en-US"/>
    </w:rPr>
  </w:style>
  <w:style w:type="character" w:customStyle="1" w:styleId="FooterChar">
    <w:name w:val="Footer Char"/>
    <w:basedOn w:val="DefaultParagraphFont"/>
    <w:link w:val="Footer"/>
    <w:uiPriority w:val="99"/>
    <w:locked/>
    <w:rsid w:val="009C71CB"/>
    <w:rPr>
      <w:sz w:val="26"/>
      <w:lang w:eastAsia="en-US"/>
    </w:rPr>
  </w:style>
  <w:style w:type="paragraph" w:customStyle="1" w:styleId="tactin">
    <w:name w:val="tactin"/>
    <w:basedOn w:val="Normal"/>
    <w:rsid w:val="001B4FDE"/>
    <w:pPr>
      <w:spacing w:before="100" w:beforeAutospacing="1" w:after="100" w:afterAutospacing="1"/>
      <w:ind w:firstLine="0"/>
      <w:jc w:val="left"/>
    </w:pPr>
    <w:rPr>
      <w:sz w:val="24"/>
      <w:szCs w:val="24"/>
      <w:lang w:eastAsia="lt-LT"/>
    </w:rPr>
  </w:style>
  <w:style w:type="paragraph" w:customStyle="1" w:styleId="taltipfb">
    <w:name w:val="taltipfb"/>
    <w:basedOn w:val="Normal"/>
    <w:rsid w:val="00FF115B"/>
    <w:pPr>
      <w:spacing w:before="100" w:beforeAutospacing="1" w:after="100" w:afterAutospacing="1"/>
      <w:ind w:firstLine="0"/>
      <w:jc w:val="left"/>
    </w:pPr>
    <w:rPr>
      <w:sz w:val="24"/>
      <w:szCs w:val="24"/>
      <w:lang w:eastAsia="lt-LT"/>
    </w:rPr>
  </w:style>
  <w:style w:type="paragraph" w:customStyle="1" w:styleId="tajtip">
    <w:name w:val="tajtip"/>
    <w:basedOn w:val="Normal"/>
    <w:rsid w:val="00FF115B"/>
    <w:pPr>
      <w:spacing w:before="100" w:beforeAutospacing="1" w:after="100" w:afterAutospacing="1"/>
      <w:ind w:firstLine="0"/>
      <w:jc w:val="left"/>
    </w:pPr>
    <w:rPr>
      <w:sz w:val="24"/>
      <w:szCs w:val="24"/>
      <w:lang w:eastAsia="lt-LT"/>
    </w:rPr>
  </w:style>
  <w:style w:type="paragraph" w:styleId="HTMLPreformatted">
    <w:name w:val="HTML Preformatted"/>
    <w:basedOn w:val="Normal"/>
    <w:link w:val="HTMLPreformattedChar"/>
    <w:uiPriority w:val="99"/>
    <w:rsid w:val="0002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0"/>
      <w:jc w:val="left"/>
    </w:pPr>
    <w:rPr>
      <w:rFonts w:ascii="Courier New" w:hAnsi="Courier New" w:cs="Courier New"/>
      <w:sz w:val="20"/>
      <w:lang w:eastAsia="lt-LT"/>
    </w:rPr>
  </w:style>
  <w:style w:type="character" w:customStyle="1" w:styleId="HTMLPreformattedChar">
    <w:name w:val="HTML Preformatted Char"/>
    <w:basedOn w:val="DefaultParagraphFont"/>
    <w:link w:val="HTMLPreformatted"/>
    <w:uiPriority w:val="99"/>
    <w:rsid w:val="00027D36"/>
    <w:rPr>
      <w:rFonts w:ascii="Courier New" w:hAnsi="Courier New" w:cs="Courier New"/>
    </w:rPr>
  </w:style>
  <w:style w:type="paragraph" w:styleId="NormalWeb">
    <w:name w:val="Normal (Web)"/>
    <w:basedOn w:val="Normal"/>
    <w:uiPriority w:val="99"/>
    <w:unhideWhenUsed/>
    <w:rsid w:val="00281AEC"/>
    <w:pPr>
      <w:spacing w:before="100" w:beforeAutospacing="1" w:after="100" w:afterAutospacing="1"/>
      <w:ind w:firstLine="0"/>
      <w:jc w:val="left"/>
    </w:pPr>
    <w:rPr>
      <w:sz w:val="24"/>
      <w:szCs w:val="24"/>
      <w:lang w:eastAsia="lt-LT"/>
    </w:rPr>
  </w:style>
  <w:style w:type="paragraph" w:styleId="Title">
    <w:name w:val="Title"/>
    <w:basedOn w:val="Normal"/>
    <w:link w:val="TitleChar"/>
    <w:qFormat/>
    <w:rsid w:val="00D860C3"/>
    <w:pPr>
      <w:ind w:firstLine="0"/>
      <w:jc w:val="center"/>
    </w:pPr>
    <w:rPr>
      <w:sz w:val="28"/>
      <w:lang w:eastAsia="lt-LT"/>
    </w:rPr>
  </w:style>
  <w:style w:type="character" w:customStyle="1" w:styleId="TitleChar">
    <w:name w:val="Title Char"/>
    <w:basedOn w:val="DefaultParagraphFont"/>
    <w:link w:val="Title"/>
    <w:rsid w:val="00D860C3"/>
    <w:rPr>
      <w:sz w:val="28"/>
    </w:rPr>
  </w:style>
  <w:style w:type="character" w:customStyle="1" w:styleId="BodyTextChar">
    <w:name w:val="Body Text Char"/>
    <w:basedOn w:val="DefaultParagraphFont"/>
    <w:link w:val="BodyText"/>
    <w:rsid w:val="00D860C3"/>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77209">
      <w:bodyDiv w:val="1"/>
      <w:marLeft w:val="0"/>
      <w:marRight w:val="0"/>
      <w:marTop w:val="0"/>
      <w:marBottom w:val="0"/>
      <w:divBdr>
        <w:top w:val="none" w:sz="0" w:space="0" w:color="auto"/>
        <w:left w:val="none" w:sz="0" w:space="0" w:color="auto"/>
        <w:bottom w:val="none" w:sz="0" w:space="0" w:color="auto"/>
        <w:right w:val="none" w:sz="0" w:space="0" w:color="auto"/>
      </w:divBdr>
    </w:div>
    <w:div w:id="288826840">
      <w:bodyDiv w:val="1"/>
      <w:marLeft w:val="0"/>
      <w:marRight w:val="0"/>
      <w:marTop w:val="0"/>
      <w:marBottom w:val="0"/>
      <w:divBdr>
        <w:top w:val="none" w:sz="0" w:space="0" w:color="auto"/>
        <w:left w:val="none" w:sz="0" w:space="0" w:color="auto"/>
        <w:bottom w:val="none" w:sz="0" w:space="0" w:color="auto"/>
        <w:right w:val="none" w:sz="0" w:space="0" w:color="auto"/>
      </w:divBdr>
    </w:div>
    <w:div w:id="496266324">
      <w:bodyDiv w:val="1"/>
      <w:marLeft w:val="0"/>
      <w:marRight w:val="0"/>
      <w:marTop w:val="0"/>
      <w:marBottom w:val="0"/>
      <w:divBdr>
        <w:top w:val="none" w:sz="0" w:space="0" w:color="auto"/>
        <w:left w:val="none" w:sz="0" w:space="0" w:color="auto"/>
        <w:bottom w:val="none" w:sz="0" w:space="0" w:color="auto"/>
        <w:right w:val="none" w:sz="0" w:space="0" w:color="auto"/>
      </w:divBdr>
    </w:div>
    <w:div w:id="674921700">
      <w:bodyDiv w:val="1"/>
      <w:marLeft w:val="0"/>
      <w:marRight w:val="0"/>
      <w:marTop w:val="0"/>
      <w:marBottom w:val="0"/>
      <w:divBdr>
        <w:top w:val="none" w:sz="0" w:space="0" w:color="auto"/>
        <w:left w:val="none" w:sz="0" w:space="0" w:color="auto"/>
        <w:bottom w:val="none" w:sz="0" w:space="0" w:color="auto"/>
        <w:right w:val="none" w:sz="0" w:space="0" w:color="auto"/>
      </w:divBdr>
    </w:div>
    <w:div w:id="795106860">
      <w:bodyDiv w:val="1"/>
      <w:marLeft w:val="0"/>
      <w:marRight w:val="0"/>
      <w:marTop w:val="0"/>
      <w:marBottom w:val="0"/>
      <w:divBdr>
        <w:top w:val="none" w:sz="0" w:space="0" w:color="auto"/>
        <w:left w:val="none" w:sz="0" w:space="0" w:color="auto"/>
        <w:bottom w:val="none" w:sz="0" w:space="0" w:color="auto"/>
        <w:right w:val="none" w:sz="0" w:space="0" w:color="auto"/>
      </w:divBdr>
    </w:div>
    <w:div w:id="843668592">
      <w:bodyDiv w:val="1"/>
      <w:marLeft w:val="0"/>
      <w:marRight w:val="0"/>
      <w:marTop w:val="0"/>
      <w:marBottom w:val="0"/>
      <w:divBdr>
        <w:top w:val="none" w:sz="0" w:space="0" w:color="auto"/>
        <w:left w:val="none" w:sz="0" w:space="0" w:color="auto"/>
        <w:bottom w:val="none" w:sz="0" w:space="0" w:color="auto"/>
        <w:right w:val="none" w:sz="0" w:space="0" w:color="auto"/>
      </w:divBdr>
    </w:div>
    <w:div w:id="846596094">
      <w:bodyDiv w:val="1"/>
      <w:marLeft w:val="0"/>
      <w:marRight w:val="0"/>
      <w:marTop w:val="0"/>
      <w:marBottom w:val="0"/>
      <w:divBdr>
        <w:top w:val="none" w:sz="0" w:space="0" w:color="auto"/>
        <w:left w:val="none" w:sz="0" w:space="0" w:color="auto"/>
        <w:bottom w:val="none" w:sz="0" w:space="0" w:color="auto"/>
        <w:right w:val="none" w:sz="0" w:space="0" w:color="auto"/>
      </w:divBdr>
    </w:div>
    <w:div w:id="1047988792">
      <w:bodyDiv w:val="1"/>
      <w:marLeft w:val="0"/>
      <w:marRight w:val="0"/>
      <w:marTop w:val="0"/>
      <w:marBottom w:val="0"/>
      <w:divBdr>
        <w:top w:val="none" w:sz="0" w:space="0" w:color="auto"/>
        <w:left w:val="none" w:sz="0" w:space="0" w:color="auto"/>
        <w:bottom w:val="none" w:sz="0" w:space="0" w:color="auto"/>
        <w:right w:val="none" w:sz="0" w:space="0" w:color="auto"/>
      </w:divBdr>
    </w:div>
    <w:div w:id="1824392429">
      <w:bodyDiv w:val="1"/>
      <w:marLeft w:val="0"/>
      <w:marRight w:val="0"/>
      <w:marTop w:val="0"/>
      <w:marBottom w:val="0"/>
      <w:divBdr>
        <w:top w:val="none" w:sz="0" w:space="0" w:color="auto"/>
        <w:left w:val="none" w:sz="0" w:space="0" w:color="auto"/>
        <w:bottom w:val="none" w:sz="0" w:space="0" w:color="auto"/>
        <w:right w:val="none" w:sz="0" w:space="0" w:color="auto"/>
      </w:divBdr>
      <w:divsChild>
        <w:div w:id="1732923854">
          <w:marLeft w:val="0"/>
          <w:marRight w:val="0"/>
          <w:marTop w:val="0"/>
          <w:marBottom w:val="0"/>
          <w:divBdr>
            <w:top w:val="none" w:sz="0" w:space="0" w:color="auto"/>
            <w:left w:val="none" w:sz="0" w:space="0" w:color="auto"/>
            <w:bottom w:val="none" w:sz="0" w:space="0" w:color="auto"/>
            <w:right w:val="none" w:sz="0" w:space="0" w:color="auto"/>
          </w:divBdr>
        </w:div>
      </w:divsChild>
    </w:div>
    <w:div w:id="20092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vytaute.draugelyte@prienai.l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s\Saviv.mero%20firm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Saviv.mero firminis</Template>
  <TotalTime>39</TotalTime>
  <Pages>1</Pages>
  <Words>2195</Words>
  <Characters>1252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Adresatas</vt:lpstr>
    </vt:vector>
  </TitlesOfParts>
  <Company/>
  <LinksUpToDate>false</LinksUpToDate>
  <CharactersWithSpaces>3441</CharactersWithSpaces>
  <SharedDoc>false</SharedDoc>
  <HLinks>
    <vt:vector size="12" baseType="variant">
      <vt:variant>
        <vt:i4>4522022</vt:i4>
      </vt:variant>
      <vt:variant>
        <vt:i4>3</vt:i4>
      </vt:variant>
      <vt:variant>
        <vt:i4>0</vt:i4>
      </vt:variant>
      <vt:variant>
        <vt:i4>5</vt:i4>
      </vt:variant>
      <vt:variant>
        <vt:lpwstr>mailto:jurate.mickeviciene@prienai.lt</vt:lpwstr>
      </vt:variant>
      <vt:variant>
        <vt:lpwstr/>
      </vt:variant>
      <vt:variant>
        <vt:i4>5898342</vt:i4>
      </vt:variant>
      <vt:variant>
        <vt:i4>0</vt:i4>
      </vt:variant>
      <vt:variant>
        <vt:i4>0</vt:i4>
      </vt:variant>
      <vt:variant>
        <vt:i4>5</vt:i4>
      </vt:variant>
      <vt:variant>
        <vt:lpwstr>mailto:info@post.lt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Prienai</dc:creator>
  <cp:lastModifiedBy>User</cp:lastModifiedBy>
  <cp:revision>9</cp:revision>
  <cp:lastPrinted>2020-02-11T07:20:00Z</cp:lastPrinted>
  <dcterms:created xsi:type="dcterms:W3CDTF">2020-02-10T11:49:00Z</dcterms:created>
  <dcterms:modified xsi:type="dcterms:W3CDTF">2020-02-17T11:15:00Z</dcterms:modified>
</cp:coreProperties>
</file>