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A3" w:rsidRDefault="009B14A3">
      <w:pPr>
        <w:pStyle w:val="Header"/>
        <w:tabs>
          <w:tab w:val="clear" w:pos="4153"/>
          <w:tab w:val="clear" w:pos="8306"/>
          <w:tab w:val="center" w:pos="4820"/>
          <w:tab w:val="left" w:pos="6237"/>
        </w:tabs>
        <w:spacing w:line="360" w:lineRule="auto"/>
        <w:ind w:firstLine="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B14A3" w:rsidRDefault="009B14A3">
      <w:pPr>
        <w:pStyle w:val="Header"/>
        <w:tabs>
          <w:tab w:val="clear" w:pos="4153"/>
          <w:tab w:val="clear" w:pos="8306"/>
          <w:tab w:val="center" w:pos="4820"/>
          <w:tab w:val="left" w:pos="6237"/>
        </w:tabs>
        <w:spacing w:line="360" w:lineRule="auto"/>
        <w:ind w:firstLine="0"/>
        <w:jc w:val="left"/>
        <w:rPr>
          <w:sz w:val="24"/>
        </w:rPr>
      </w:pPr>
    </w:p>
    <w:p w:rsidR="00454C3F" w:rsidRDefault="00454C3F" w:rsidP="00454C3F">
      <w:pPr>
        <w:rPr>
          <w:sz w:val="28"/>
        </w:rPr>
      </w:pPr>
    </w:p>
    <w:p w:rsidR="00803EAD" w:rsidRDefault="00803EAD" w:rsidP="00885A29">
      <w:pPr>
        <w:ind w:firstLine="0"/>
        <w:jc w:val="left"/>
        <w:rPr>
          <w:sz w:val="24"/>
          <w:szCs w:val="24"/>
        </w:rPr>
      </w:pPr>
    </w:p>
    <w:p w:rsidR="00803EAD" w:rsidRDefault="00803EAD" w:rsidP="00885A29">
      <w:pPr>
        <w:ind w:firstLine="0"/>
        <w:jc w:val="left"/>
        <w:rPr>
          <w:sz w:val="24"/>
          <w:szCs w:val="24"/>
        </w:rPr>
      </w:pPr>
    </w:p>
    <w:p w:rsidR="00803EAD" w:rsidRDefault="00803EAD" w:rsidP="00885A29">
      <w:pPr>
        <w:ind w:firstLine="0"/>
        <w:jc w:val="left"/>
        <w:rPr>
          <w:sz w:val="24"/>
          <w:szCs w:val="24"/>
        </w:rPr>
      </w:pPr>
    </w:p>
    <w:p w:rsidR="00803EAD" w:rsidRDefault="00803EAD" w:rsidP="00885A29">
      <w:pPr>
        <w:ind w:firstLine="0"/>
        <w:jc w:val="left"/>
        <w:rPr>
          <w:sz w:val="24"/>
          <w:szCs w:val="24"/>
        </w:rPr>
      </w:pPr>
    </w:p>
    <w:p w:rsidR="00803EAD" w:rsidRDefault="00803EAD" w:rsidP="00885A29">
      <w:pPr>
        <w:ind w:firstLine="0"/>
        <w:jc w:val="left"/>
        <w:rPr>
          <w:sz w:val="24"/>
          <w:szCs w:val="24"/>
        </w:rPr>
      </w:pPr>
    </w:p>
    <w:p w:rsidR="00803EAD" w:rsidRDefault="00803EAD" w:rsidP="00885A29">
      <w:pPr>
        <w:ind w:firstLine="0"/>
        <w:jc w:val="left"/>
        <w:rPr>
          <w:sz w:val="24"/>
          <w:szCs w:val="24"/>
        </w:rPr>
      </w:pPr>
    </w:p>
    <w:p w:rsidR="00454C3F" w:rsidRPr="00C67D3B" w:rsidRDefault="00885A29" w:rsidP="00885A29">
      <w:pPr>
        <w:ind w:firstLine="0"/>
        <w:jc w:val="left"/>
        <w:rPr>
          <w:sz w:val="24"/>
          <w:szCs w:val="24"/>
        </w:rPr>
      </w:pPr>
      <w:r w:rsidRPr="00C67D3B">
        <w:rPr>
          <w:sz w:val="24"/>
          <w:szCs w:val="24"/>
        </w:rPr>
        <w:t>Prienų rajono savivaldybės tarybai</w:t>
      </w:r>
    </w:p>
    <w:p w:rsidR="00885A29" w:rsidRPr="00C67D3B" w:rsidRDefault="00885A29" w:rsidP="006E3487">
      <w:pPr>
        <w:spacing w:line="276" w:lineRule="auto"/>
        <w:ind w:firstLine="0"/>
        <w:jc w:val="left"/>
        <w:rPr>
          <w:sz w:val="24"/>
          <w:szCs w:val="24"/>
        </w:rPr>
      </w:pPr>
    </w:p>
    <w:p w:rsidR="00885A29" w:rsidRDefault="00885A29" w:rsidP="006E3487">
      <w:pPr>
        <w:spacing w:line="276" w:lineRule="auto"/>
        <w:ind w:firstLine="0"/>
        <w:jc w:val="left"/>
        <w:rPr>
          <w:sz w:val="24"/>
          <w:szCs w:val="24"/>
        </w:rPr>
      </w:pPr>
    </w:p>
    <w:p w:rsidR="006E3487" w:rsidRPr="00C67D3B" w:rsidRDefault="006E3487" w:rsidP="006E3487">
      <w:pPr>
        <w:spacing w:line="276" w:lineRule="auto"/>
        <w:ind w:firstLine="0"/>
        <w:jc w:val="left"/>
        <w:rPr>
          <w:sz w:val="24"/>
          <w:szCs w:val="24"/>
        </w:rPr>
      </w:pPr>
    </w:p>
    <w:p w:rsidR="0099411F" w:rsidRDefault="00592109" w:rsidP="006E3487">
      <w:pPr>
        <w:pStyle w:val="BodyText2"/>
        <w:spacing w:after="0" w:line="276" w:lineRule="auto"/>
        <w:ind w:firstLine="0"/>
        <w:jc w:val="center"/>
        <w:rPr>
          <w:b/>
          <w:bCs/>
          <w:sz w:val="24"/>
          <w:szCs w:val="24"/>
        </w:rPr>
      </w:pPr>
      <w:r w:rsidRPr="0099411F">
        <w:rPr>
          <w:b/>
          <w:bCs/>
          <w:sz w:val="24"/>
          <w:szCs w:val="24"/>
        </w:rPr>
        <w:t>SPRENDIMO „</w:t>
      </w:r>
      <w:r w:rsidRPr="0099411F">
        <w:rPr>
          <w:b/>
          <w:sz w:val="24"/>
          <w:szCs w:val="24"/>
        </w:rPr>
        <w:t>DĖL</w:t>
      </w:r>
      <w:r>
        <w:rPr>
          <w:b/>
          <w:sz w:val="24"/>
          <w:szCs w:val="24"/>
        </w:rPr>
        <w:t xml:space="preserve"> VALSTYBEI NUOSAVYBĖS TEISE PRIKLAUSANČIO TURTO NURAŠYMO IR LIKVIDAVIMO</w:t>
      </w:r>
      <w:r w:rsidR="006E3487">
        <w:rPr>
          <w:b/>
          <w:sz w:val="24"/>
          <w:szCs w:val="24"/>
        </w:rPr>
        <w:t>“</w:t>
      </w:r>
      <w:r w:rsidRPr="0099411F">
        <w:rPr>
          <w:b/>
          <w:sz w:val="24"/>
          <w:szCs w:val="24"/>
        </w:rPr>
        <w:t xml:space="preserve"> </w:t>
      </w:r>
      <w:r w:rsidRPr="0099411F">
        <w:rPr>
          <w:b/>
          <w:bCs/>
          <w:sz w:val="24"/>
          <w:szCs w:val="24"/>
        </w:rPr>
        <w:t xml:space="preserve">PROJEKTO </w:t>
      </w:r>
    </w:p>
    <w:p w:rsidR="00427E58" w:rsidRDefault="00592109" w:rsidP="006E3487">
      <w:pPr>
        <w:pStyle w:val="BodyText2"/>
        <w:spacing w:after="0" w:line="276" w:lineRule="auto"/>
        <w:ind w:firstLine="0"/>
        <w:jc w:val="center"/>
        <w:rPr>
          <w:b/>
          <w:bCs/>
          <w:sz w:val="24"/>
          <w:szCs w:val="24"/>
        </w:rPr>
      </w:pPr>
      <w:r w:rsidRPr="0099411F">
        <w:rPr>
          <w:b/>
          <w:bCs/>
          <w:sz w:val="24"/>
          <w:szCs w:val="24"/>
        </w:rPr>
        <w:t>AIŠKINAMASIS RAŠTAS</w:t>
      </w:r>
    </w:p>
    <w:p w:rsidR="00427E58" w:rsidRPr="00605A58" w:rsidRDefault="00427E58" w:rsidP="006E3487">
      <w:pPr>
        <w:spacing w:line="276" w:lineRule="auto"/>
        <w:ind w:firstLine="0"/>
        <w:jc w:val="center"/>
        <w:rPr>
          <w:sz w:val="24"/>
          <w:szCs w:val="24"/>
          <w:lang/>
        </w:rPr>
      </w:pPr>
    </w:p>
    <w:p w:rsidR="00427E58" w:rsidRPr="00605A58" w:rsidRDefault="00592109" w:rsidP="006E3487">
      <w:pPr>
        <w:spacing w:line="276" w:lineRule="auto"/>
        <w:ind w:firstLine="0"/>
        <w:jc w:val="center"/>
        <w:rPr>
          <w:sz w:val="24"/>
          <w:szCs w:val="24"/>
          <w:lang/>
        </w:rPr>
      </w:pPr>
      <w:r>
        <w:rPr>
          <w:sz w:val="24"/>
          <w:szCs w:val="24"/>
          <w:lang/>
        </w:rPr>
        <w:t>20</w:t>
      </w:r>
      <w:r w:rsidR="00651BBC">
        <w:rPr>
          <w:sz w:val="24"/>
          <w:szCs w:val="24"/>
        </w:rPr>
        <w:t>20-12-09</w:t>
      </w:r>
      <w:r w:rsidR="00ED7E81">
        <w:rPr>
          <w:sz w:val="24"/>
          <w:szCs w:val="24"/>
        </w:rPr>
        <w:t xml:space="preserve"> </w:t>
      </w:r>
    </w:p>
    <w:p w:rsidR="0028020E" w:rsidRPr="00605A58" w:rsidRDefault="0028020E" w:rsidP="006E3487">
      <w:pPr>
        <w:pStyle w:val="Header"/>
        <w:tabs>
          <w:tab w:val="clear" w:pos="4153"/>
          <w:tab w:val="left" w:pos="6237"/>
        </w:tabs>
        <w:spacing w:line="276" w:lineRule="auto"/>
        <w:ind w:right="-81" w:firstLine="1260"/>
        <w:rPr>
          <w:sz w:val="24"/>
          <w:szCs w:val="24"/>
        </w:rPr>
      </w:pPr>
    </w:p>
    <w:p w:rsidR="002A4648" w:rsidRDefault="002A4648" w:rsidP="006E3487">
      <w:pPr>
        <w:pStyle w:val="Header"/>
        <w:tabs>
          <w:tab w:val="clear" w:pos="4153"/>
          <w:tab w:val="clear" w:pos="8306"/>
          <w:tab w:val="left" w:pos="6096"/>
          <w:tab w:val="center" w:pos="7655"/>
        </w:tabs>
        <w:spacing w:line="276" w:lineRule="auto"/>
        <w:ind w:firstLine="1134"/>
        <w:rPr>
          <w:sz w:val="24"/>
          <w:szCs w:val="24"/>
        </w:rPr>
      </w:pPr>
      <w:r>
        <w:rPr>
          <w:sz w:val="24"/>
          <w:szCs w:val="24"/>
        </w:rPr>
        <w:t>Lietuvos Respublikos valstybės ir savivaldybių turto valdymo, naudojimo ir disponavimo juo įstatymo 26 straipsnio 1 dalis nustato, kad valstybės turtas pripažįstamas nereikalingu arba netinkamu naudoti, kai jis fiziškai i</w:t>
      </w:r>
      <w:r w:rsidR="006E3487">
        <w:rPr>
          <w:sz w:val="24"/>
          <w:szCs w:val="24"/>
        </w:rPr>
        <w:t xml:space="preserve">r funkciškai nusidėvi. Taip pat šiame </w:t>
      </w:r>
      <w:r>
        <w:rPr>
          <w:sz w:val="24"/>
          <w:szCs w:val="24"/>
        </w:rPr>
        <w:t>įstatyme nustatyta, kad turtas gali būti nurašomas, jeigu jis yra pripažintas nereikalingu arba netinkamu (negalimu) naudoti ir šio turto negalima panaudoti nė vienu iš įstatymo 27 straipsnio 1 dalies                   1–7 punktuose nurodytų būdų.</w:t>
      </w:r>
    </w:p>
    <w:p w:rsidR="002A4648" w:rsidRDefault="002A4648" w:rsidP="006E3487">
      <w:pPr>
        <w:pStyle w:val="Header"/>
        <w:tabs>
          <w:tab w:val="clear" w:pos="4153"/>
          <w:tab w:val="clear" w:pos="8306"/>
          <w:tab w:val="left" w:pos="6096"/>
          <w:tab w:val="center" w:pos="7655"/>
        </w:tabs>
        <w:spacing w:line="276" w:lineRule="auto"/>
        <w:ind w:firstLine="1134"/>
        <w:rPr>
          <w:sz w:val="24"/>
          <w:szCs w:val="24"/>
        </w:rPr>
      </w:pPr>
      <w:r>
        <w:rPr>
          <w:sz w:val="24"/>
          <w:szCs w:val="24"/>
        </w:rPr>
        <w:t>Prienų rajono savivaldybės admin</w:t>
      </w:r>
      <w:r w:rsidR="00B17444">
        <w:rPr>
          <w:sz w:val="24"/>
          <w:szCs w:val="24"/>
        </w:rPr>
        <w:t>istracijos direktorius įsakymu (2020-01-06)</w:t>
      </w:r>
      <w:r>
        <w:rPr>
          <w:sz w:val="24"/>
          <w:szCs w:val="24"/>
        </w:rPr>
        <w:t xml:space="preserve"> pripažino sprendime išvardytą turtą nereikalingu arba netinkamu (negalimu) naudoti.</w:t>
      </w:r>
    </w:p>
    <w:p w:rsidR="006E3487" w:rsidRDefault="002A4648" w:rsidP="006E3487">
      <w:pPr>
        <w:pStyle w:val="Header"/>
        <w:tabs>
          <w:tab w:val="clear" w:pos="4153"/>
          <w:tab w:val="clear" w:pos="8306"/>
        </w:tabs>
        <w:spacing w:line="276" w:lineRule="auto"/>
        <w:ind w:firstLine="1080"/>
        <w:rPr>
          <w:sz w:val="24"/>
        </w:rPr>
      </w:pPr>
      <w:r>
        <w:rPr>
          <w:sz w:val="24"/>
          <w:szCs w:val="24"/>
        </w:rPr>
        <w:t xml:space="preserve">Taip pat šiuo sprendimu </w:t>
      </w:r>
      <w:r w:rsidR="00DC43B8">
        <w:rPr>
          <w:sz w:val="24"/>
          <w:szCs w:val="24"/>
        </w:rPr>
        <w:t>įpareigojama</w:t>
      </w:r>
      <w:r>
        <w:rPr>
          <w:sz w:val="24"/>
        </w:rPr>
        <w:t xml:space="preserve"> likviduoti sprendime nurodytą turtą teisės aktų nustatyta tvarka ir pateikti tai patvirtinančius dokumentus Savivaldybės administracijos Buhalterijos skyr</w:t>
      </w:r>
      <w:r w:rsidR="00DC43B8">
        <w:rPr>
          <w:sz w:val="24"/>
        </w:rPr>
        <w:t xml:space="preserve">iui. </w:t>
      </w:r>
    </w:p>
    <w:p w:rsidR="002A4648" w:rsidRPr="006E3487" w:rsidRDefault="002A4648" w:rsidP="006E3487">
      <w:pPr>
        <w:pStyle w:val="Header"/>
        <w:tabs>
          <w:tab w:val="clear" w:pos="4153"/>
          <w:tab w:val="clear" w:pos="8306"/>
        </w:tabs>
        <w:spacing w:line="276" w:lineRule="auto"/>
        <w:ind w:firstLine="1080"/>
        <w:rPr>
          <w:sz w:val="24"/>
        </w:rPr>
      </w:pPr>
      <w:r>
        <w:rPr>
          <w:sz w:val="24"/>
          <w:szCs w:val="24"/>
        </w:rPr>
        <w:t>Prašome pritarti parengtam sprendimo projektui.</w:t>
      </w:r>
    </w:p>
    <w:p w:rsidR="00910664" w:rsidRPr="00C92A62" w:rsidRDefault="00910664" w:rsidP="006E3487">
      <w:pPr>
        <w:pStyle w:val="Header"/>
        <w:tabs>
          <w:tab w:val="clear" w:pos="4153"/>
          <w:tab w:val="left" w:pos="6237"/>
        </w:tabs>
        <w:spacing w:line="276" w:lineRule="auto"/>
        <w:ind w:right="-81" w:firstLine="1134"/>
        <w:rPr>
          <w:sz w:val="24"/>
          <w:szCs w:val="24"/>
        </w:rPr>
      </w:pPr>
    </w:p>
    <w:p w:rsidR="008A65AE" w:rsidRPr="00C92A62" w:rsidRDefault="008A65AE" w:rsidP="006E3487">
      <w:pPr>
        <w:spacing w:line="276" w:lineRule="auto"/>
        <w:ind w:firstLine="1296"/>
        <w:rPr>
          <w:sz w:val="24"/>
          <w:szCs w:val="24"/>
        </w:rPr>
      </w:pPr>
    </w:p>
    <w:p w:rsidR="002E64CA" w:rsidRPr="00605A58" w:rsidRDefault="00E96AA1" w:rsidP="006E3487">
      <w:pPr>
        <w:pStyle w:val="Header"/>
        <w:tabs>
          <w:tab w:val="clear" w:pos="4153"/>
          <w:tab w:val="center" w:pos="4820"/>
          <w:tab w:val="left" w:pos="6237"/>
        </w:tabs>
        <w:spacing w:line="276" w:lineRule="auto"/>
        <w:ind w:firstLine="0"/>
        <w:jc w:val="left"/>
        <w:rPr>
          <w:sz w:val="24"/>
          <w:szCs w:val="24"/>
        </w:rPr>
      </w:pPr>
      <w:r w:rsidRPr="00605A58">
        <w:rPr>
          <w:sz w:val="24"/>
          <w:szCs w:val="24"/>
        </w:rPr>
        <w:t>S</w:t>
      </w:r>
      <w:r w:rsidR="00592109">
        <w:rPr>
          <w:sz w:val="24"/>
          <w:szCs w:val="24"/>
        </w:rPr>
        <w:t>kyriaus vedėjas</w:t>
      </w:r>
      <w:r w:rsidR="00592109">
        <w:rPr>
          <w:sz w:val="24"/>
          <w:szCs w:val="24"/>
        </w:rPr>
        <w:tab/>
      </w:r>
      <w:r w:rsidR="00592109">
        <w:rPr>
          <w:sz w:val="24"/>
          <w:szCs w:val="24"/>
        </w:rPr>
        <w:tab/>
        <w:t>Tomas Žvirblys</w:t>
      </w:r>
    </w:p>
    <w:p w:rsidR="000664C1" w:rsidRDefault="000664C1" w:rsidP="006E3487">
      <w:pPr>
        <w:pStyle w:val="Header"/>
        <w:tabs>
          <w:tab w:val="clear" w:pos="4153"/>
          <w:tab w:val="center" w:pos="4820"/>
          <w:tab w:val="left" w:pos="6237"/>
        </w:tabs>
        <w:spacing w:line="276" w:lineRule="auto"/>
        <w:ind w:firstLine="0"/>
        <w:jc w:val="left"/>
        <w:rPr>
          <w:sz w:val="24"/>
          <w:szCs w:val="24"/>
        </w:rPr>
      </w:pPr>
    </w:p>
    <w:p w:rsidR="007C0BF3" w:rsidRDefault="007C0BF3" w:rsidP="006E3487">
      <w:pPr>
        <w:pStyle w:val="Header"/>
        <w:tabs>
          <w:tab w:val="clear" w:pos="4153"/>
          <w:tab w:val="center" w:pos="4820"/>
          <w:tab w:val="left" w:pos="6237"/>
        </w:tabs>
        <w:spacing w:line="276" w:lineRule="auto"/>
        <w:ind w:firstLine="0"/>
        <w:jc w:val="left"/>
        <w:rPr>
          <w:sz w:val="24"/>
          <w:szCs w:val="24"/>
        </w:rPr>
      </w:pPr>
    </w:p>
    <w:p w:rsidR="007C0BF3" w:rsidRDefault="007C0BF3" w:rsidP="006E3487">
      <w:pPr>
        <w:pStyle w:val="Header"/>
        <w:tabs>
          <w:tab w:val="clear" w:pos="4153"/>
          <w:tab w:val="center" w:pos="4820"/>
          <w:tab w:val="left" w:pos="6237"/>
        </w:tabs>
        <w:spacing w:line="276" w:lineRule="auto"/>
        <w:ind w:firstLine="0"/>
        <w:jc w:val="left"/>
        <w:rPr>
          <w:sz w:val="24"/>
          <w:szCs w:val="24"/>
        </w:rPr>
      </w:pPr>
    </w:p>
    <w:p w:rsidR="007C0BF3" w:rsidRDefault="007C0BF3" w:rsidP="006E3487">
      <w:pPr>
        <w:pStyle w:val="Header"/>
        <w:tabs>
          <w:tab w:val="clear" w:pos="4153"/>
          <w:tab w:val="center" w:pos="4820"/>
          <w:tab w:val="left" w:pos="6237"/>
        </w:tabs>
        <w:spacing w:line="276" w:lineRule="auto"/>
        <w:ind w:firstLine="0"/>
        <w:jc w:val="left"/>
        <w:rPr>
          <w:sz w:val="24"/>
          <w:szCs w:val="24"/>
        </w:rPr>
      </w:pPr>
    </w:p>
    <w:p w:rsidR="006E3487" w:rsidRDefault="006E3487" w:rsidP="006E3487">
      <w:pPr>
        <w:pStyle w:val="Header"/>
        <w:tabs>
          <w:tab w:val="clear" w:pos="4153"/>
          <w:tab w:val="center" w:pos="4820"/>
          <w:tab w:val="left" w:pos="6237"/>
        </w:tabs>
        <w:spacing w:line="276" w:lineRule="auto"/>
        <w:ind w:firstLine="0"/>
        <w:jc w:val="left"/>
        <w:rPr>
          <w:sz w:val="24"/>
          <w:szCs w:val="24"/>
        </w:rPr>
      </w:pPr>
    </w:p>
    <w:p w:rsidR="006E3487" w:rsidRDefault="006E3487" w:rsidP="006E3487">
      <w:pPr>
        <w:pStyle w:val="Header"/>
        <w:tabs>
          <w:tab w:val="clear" w:pos="4153"/>
          <w:tab w:val="center" w:pos="4820"/>
          <w:tab w:val="left" w:pos="6237"/>
        </w:tabs>
        <w:spacing w:line="276" w:lineRule="auto"/>
        <w:ind w:firstLine="0"/>
        <w:jc w:val="left"/>
        <w:rPr>
          <w:sz w:val="24"/>
          <w:szCs w:val="24"/>
        </w:rPr>
      </w:pPr>
    </w:p>
    <w:p w:rsidR="006E3487" w:rsidRDefault="006E3487" w:rsidP="006E3487">
      <w:pPr>
        <w:pStyle w:val="Header"/>
        <w:tabs>
          <w:tab w:val="clear" w:pos="4153"/>
          <w:tab w:val="center" w:pos="4820"/>
          <w:tab w:val="left" w:pos="6237"/>
        </w:tabs>
        <w:spacing w:line="276" w:lineRule="auto"/>
        <w:ind w:firstLine="0"/>
        <w:jc w:val="left"/>
        <w:rPr>
          <w:sz w:val="24"/>
          <w:szCs w:val="24"/>
        </w:rPr>
      </w:pPr>
    </w:p>
    <w:p w:rsidR="006E3487" w:rsidRDefault="006E3487" w:rsidP="006E3487">
      <w:pPr>
        <w:pStyle w:val="Header"/>
        <w:tabs>
          <w:tab w:val="clear" w:pos="4153"/>
          <w:tab w:val="center" w:pos="4820"/>
          <w:tab w:val="left" w:pos="6237"/>
        </w:tabs>
        <w:spacing w:line="276" w:lineRule="auto"/>
        <w:ind w:firstLine="0"/>
        <w:jc w:val="left"/>
        <w:rPr>
          <w:sz w:val="24"/>
          <w:szCs w:val="24"/>
        </w:rPr>
      </w:pPr>
    </w:p>
    <w:p w:rsidR="000664C1" w:rsidRPr="00C67D3B" w:rsidRDefault="000664C1" w:rsidP="002E64CA">
      <w:pPr>
        <w:pStyle w:val="Header"/>
        <w:tabs>
          <w:tab w:val="clear" w:pos="4153"/>
          <w:tab w:val="center" w:pos="4820"/>
          <w:tab w:val="left" w:pos="6237"/>
        </w:tabs>
        <w:spacing w:line="360" w:lineRule="auto"/>
        <w:ind w:firstLine="0"/>
        <w:jc w:val="left"/>
        <w:rPr>
          <w:sz w:val="24"/>
          <w:szCs w:val="24"/>
        </w:rPr>
      </w:pPr>
    </w:p>
    <w:p w:rsidR="0028020E" w:rsidRPr="00C67D3B" w:rsidRDefault="002E64CA" w:rsidP="002F75E9">
      <w:pPr>
        <w:pStyle w:val="Header"/>
        <w:tabs>
          <w:tab w:val="clear" w:pos="4153"/>
          <w:tab w:val="left" w:pos="6096"/>
          <w:tab w:val="center" w:pos="7655"/>
        </w:tabs>
        <w:spacing w:line="360" w:lineRule="auto"/>
        <w:ind w:firstLine="0"/>
        <w:rPr>
          <w:sz w:val="24"/>
          <w:szCs w:val="24"/>
        </w:rPr>
      </w:pPr>
      <w:r w:rsidRPr="00C67D3B">
        <w:rPr>
          <w:sz w:val="24"/>
          <w:szCs w:val="24"/>
        </w:rPr>
        <w:t xml:space="preserve">Džiuljeta Čepeliauskienė, tel. (8 319) 61 173, el. p. </w:t>
      </w:r>
      <w:hyperlink r:id="rId7" w:history="1">
        <w:r w:rsidR="009B288F" w:rsidRPr="000C62A8">
          <w:rPr>
            <w:rStyle w:val="Hyperlink"/>
            <w:sz w:val="24"/>
            <w:szCs w:val="24"/>
          </w:rPr>
          <w:t>dziuljeta.cepeliauskiene@prienai.lt</w:t>
        </w:r>
      </w:hyperlink>
      <w:r w:rsidRPr="00C67D3B">
        <w:rPr>
          <w:sz w:val="24"/>
          <w:szCs w:val="24"/>
        </w:rPr>
        <w:t xml:space="preserve"> </w:t>
      </w:r>
    </w:p>
    <w:sectPr w:rsidR="0028020E" w:rsidRPr="00C67D3B" w:rsidSect="00B33C0C">
      <w:headerReference w:type="default" r:id="rId8"/>
      <w:headerReference w:type="first" r:id="rId9"/>
      <w:pgSz w:w="11907" w:h="16840" w:code="9"/>
      <w:pgMar w:top="-1418" w:right="567" w:bottom="284" w:left="1701" w:header="567" w:footer="567" w:gutter="0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033" w:rsidRDefault="000D2033">
      <w:r>
        <w:separator/>
      </w:r>
    </w:p>
  </w:endnote>
  <w:endnote w:type="continuationSeparator" w:id="0">
    <w:p w:rsidR="000D2033" w:rsidRDefault="000D2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033" w:rsidRDefault="000D2033">
      <w:r>
        <w:separator/>
      </w:r>
    </w:p>
  </w:footnote>
  <w:footnote w:type="continuationSeparator" w:id="0">
    <w:p w:rsidR="000D2033" w:rsidRDefault="000D20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EAD" w:rsidRDefault="00803EAD">
    <w:pPr>
      <w:pStyle w:val="Header"/>
      <w:jc w:val="center"/>
    </w:pPr>
    <w:fldSimple w:instr=" PAGE   \* MERGEFORMAT ">
      <w:r w:rsidR="00592109">
        <w:rPr>
          <w:noProof/>
        </w:rPr>
        <w:t>2</w:t>
      </w:r>
    </w:fldSimple>
  </w:p>
  <w:p w:rsidR="00CD73FF" w:rsidRDefault="00CD73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436" w:rsidRDefault="004E1436">
    <w:pPr>
      <w:pStyle w:val="Header"/>
    </w:pPr>
  </w:p>
  <w:p w:rsidR="004E1436" w:rsidRDefault="00B659C0">
    <w:pPr>
      <w:framePr w:w="9759" w:h="3022" w:hRule="exact" w:hSpace="181" w:wrap="around" w:vAnchor="page" w:hAnchor="page" w:x="1584" w:y="1153"/>
      <w:ind w:right="-2" w:firstLine="0"/>
      <w:jc w:val="center"/>
      <w:rPr>
        <w:sz w:val="18"/>
      </w:rPr>
    </w:pPr>
    <w:r>
      <w:rPr>
        <w:noProof/>
        <w:sz w:val="18"/>
        <w:lang w:eastAsia="lt-LT"/>
      </w:rPr>
      <w:drawing>
        <wp:inline distT="0" distB="0" distL="0" distR="0">
          <wp:extent cx="539115" cy="6445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E1436" w:rsidRDefault="004E1436">
    <w:pPr>
      <w:framePr w:w="9759" w:h="3022" w:hRule="exact" w:hSpace="181" w:wrap="around" w:vAnchor="page" w:hAnchor="page" w:x="1584" w:y="1153"/>
      <w:ind w:firstLine="0"/>
      <w:jc w:val="center"/>
      <w:rPr>
        <w:sz w:val="10"/>
      </w:rPr>
    </w:pPr>
  </w:p>
  <w:p w:rsidR="004E1436" w:rsidRDefault="004E1436">
    <w:pPr>
      <w:framePr w:w="9759" w:h="3022" w:hRule="exact" w:hSpace="181" w:wrap="around" w:vAnchor="page" w:hAnchor="page" w:x="1584" w:y="1153"/>
      <w:ind w:firstLine="0"/>
      <w:jc w:val="center"/>
      <w:rPr>
        <w:b/>
        <w:caps/>
      </w:rPr>
    </w:pPr>
    <w:r>
      <w:rPr>
        <w:b/>
      </w:rPr>
      <w:t xml:space="preserve">PRIENŲ RAJONO SAVIVALDYBĖS </w:t>
    </w:r>
    <w:r>
      <w:rPr>
        <w:b/>
        <w:caps/>
      </w:rPr>
      <w:t>administracijos</w:t>
    </w:r>
  </w:p>
  <w:p w:rsidR="004E1436" w:rsidRDefault="004E1436">
    <w:pPr>
      <w:framePr w:w="9759" w:h="3022" w:hRule="exact" w:hSpace="181" w:wrap="around" w:vAnchor="page" w:hAnchor="page" w:x="1584" w:y="1153"/>
      <w:ind w:firstLine="0"/>
      <w:jc w:val="center"/>
      <w:rPr>
        <w:b/>
      </w:rPr>
    </w:pPr>
    <w:r>
      <w:rPr>
        <w:b/>
        <w:caps/>
      </w:rPr>
      <w:t>statybos ir ekonominės plėtros skyrius</w:t>
    </w:r>
  </w:p>
  <w:p w:rsidR="004E1436" w:rsidRDefault="004E1436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4E1436" w:rsidRDefault="004E1436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>Biudžetinė įstaiga, Laisvės a. 12, LT-</w:t>
    </w:r>
    <w:r>
      <w:rPr>
        <w:sz w:val="18"/>
      </w:rPr>
      <w:t>59126</w:t>
    </w:r>
    <w:r>
      <w:rPr>
        <w:sz w:val="20"/>
      </w:rPr>
      <w:t xml:space="preserve"> Prienai,</w:t>
    </w:r>
  </w:p>
  <w:p w:rsidR="004E1436" w:rsidRDefault="004E1436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>tel. (8 31</w:t>
    </w:r>
    <w:r w:rsidR="00592109">
      <w:rPr>
        <w:sz w:val="20"/>
      </w:rPr>
      <w:t>9) 61 120</w:t>
    </w:r>
    <w:r>
      <w:rPr>
        <w:sz w:val="20"/>
      </w:rPr>
      <w:t xml:space="preserve">, el. p. </w:t>
    </w:r>
    <w:hyperlink r:id="rId2" w:history="1">
      <w:r w:rsidR="00CD73FF" w:rsidRPr="008D2784">
        <w:rPr>
          <w:rStyle w:val="Hyperlink"/>
          <w:sz w:val="20"/>
        </w:rPr>
        <w:t>statyba</w:t>
      </w:r>
      <w:r w:rsidR="00CD73FF" w:rsidRPr="008D2784">
        <w:rPr>
          <w:rStyle w:val="Hyperlink"/>
          <w:sz w:val="16"/>
        </w:rPr>
        <w:t>@</w:t>
      </w:r>
      <w:r w:rsidR="00CD73FF" w:rsidRPr="008D2784">
        <w:rPr>
          <w:rStyle w:val="Hyperlink"/>
          <w:sz w:val="20"/>
        </w:rPr>
        <w:t>prienai.lt</w:t>
      </w:r>
    </w:hyperlink>
    <w:r>
      <w:rPr>
        <w:sz w:val="20"/>
      </w:rPr>
      <w:t xml:space="preserve">. </w:t>
    </w:r>
  </w:p>
  <w:p w:rsidR="004E1436" w:rsidRDefault="004E1436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 xml:space="preserve"> Duomenys kaupiami ir saugomi Juridinių asmenų registre, kodas 288742590</w:t>
    </w:r>
  </w:p>
  <w:p w:rsidR="004E1436" w:rsidRDefault="004E1436">
    <w:pPr>
      <w:framePr w:w="9759" w:h="3022" w:hRule="exact" w:hSpace="181" w:wrap="around" w:vAnchor="page" w:hAnchor="page" w:x="1584" w:y="1153"/>
      <w:ind w:firstLine="0"/>
      <w:jc w:val="center"/>
      <w:rPr>
        <w:b/>
        <w:sz w:val="18"/>
      </w:rPr>
    </w:pPr>
    <w:r>
      <w:rPr>
        <w:noProof/>
        <w:sz w:val="18"/>
      </w:rPr>
      <w:pict>
        <v:line id="_x0000_s2051" style="position:absolute;left:0;text-align:left;z-index:251657728" from="7.25pt,2.85pt" to="489.65pt,2.85pt" o:allowincell="f" strokeweight="1pt"/>
      </w:pict>
    </w:r>
    <w:r>
      <w:rPr>
        <w:sz w:val="18"/>
      </w:rPr>
      <w:tab/>
    </w:r>
  </w:p>
  <w:p w:rsidR="004E1436" w:rsidRDefault="004E1436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4E1436" w:rsidRDefault="004E1436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4E1436" w:rsidRDefault="004E1436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4E1436" w:rsidRDefault="004E1436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4E1436" w:rsidRDefault="004E1436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4E1436" w:rsidRDefault="004E1436">
    <w:pPr>
      <w:pStyle w:val="Header"/>
    </w:pPr>
  </w:p>
  <w:p w:rsidR="004E1436" w:rsidRDefault="004E1436">
    <w:pPr>
      <w:pStyle w:val="Header"/>
    </w:pPr>
  </w:p>
  <w:p w:rsidR="004E1436" w:rsidRDefault="004E1436">
    <w:pPr>
      <w:pStyle w:val="Header"/>
    </w:pPr>
  </w:p>
  <w:p w:rsidR="004E1436" w:rsidRDefault="004E1436">
    <w:pPr>
      <w:pStyle w:val="Header"/>
    </w:pPr>
  </w:p>
  <w:p w:rsidR="004E1436" w:rsidRDefault="004E1436">
    <w:pPr>
      <w:pStyle w:val="Header"/>
    </w:pPr>
  </w:p>
  <w:p w:rsidR="004E1436" w:rsidRDefault="004E1436">
    <w:pPr>
      <w:pStyle w:val="Header"/>
    </w:pPr>
  </w:p>
  <w:p w:rsidR="004E1436" w:rsidRDefault="004E1436">
    <w:pPr>
      <w:pStyle w:val="Header"/>
    </w:pPr>
  </w:p>
  <w:p w:rsidR="004E1436" w:rsidRDefault="004E1436">
    <w:pPr>
      <w:pStyle w:val="Header"/>
    </w:pPr>
  </w:p>
  <w:p w:rsidR="004E1436" w:rsidRDefault="004E1436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  <w:r>
      <w:tab/>
    </w:r>
    <w:r>
      <w:tab/>
      <w:t xml:space="preserve"> </w:t>
    </w:r>
  </w:p>
  <w:p w:rsidR="004E1436" w:rsidRDefault="004E1436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4E1436" w:rsidRDefault="004E1436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4E1436" w:rsidRDefault="004E1436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4E1436" w:rsidRDefault="004E1436">
    <w:pPr>
      <w:pStyle w:val="Header"/>
    </w:pPr>
  </w:p>
  <w:p w:rsidR="004E1436" w:rsidRDefault="004E14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D13B8"/>
    <w:multiLevelType w:val="hybridMultilevel"/>
    <w:tmpl w:val="42844AB0"/>
    <w:lvl w:ilvl="0" w:tplc="39F03E2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2DE4E96"/>
    <w:multiLevelType w:val="hybridMultilevel"/>
    <w:tmpl w:val="342E3D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33776"/>
    <w:multiLevelType w:val="singleLevel"/>
    <w:tmpl w:val="AFE0BDF2"/>
    <w:lvl w:ilvl="0">
      <w:start w:val="200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3">
    <w:nsid w:val="2ED96C0E"/>
    <w:multiLevelType w:val="multilevel"/>
    <w:tmpl w:val="48B23BD0"/>
    <w:lvl w:ilvl="0">
      <w:start w:val="2004"/>
      <w:numFmt w:val="decimal"/>
      <w:lvlText w:val="%1-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-%2-"/>
      <w:lvlJc w:val="left"/>
      <w:pPr>
        <w:tabs>
          <w:tab w:val="num" w:pos="7155"/>
        </w:tabs>
        <w:ind w:left="7155" w:hanging="1065"/>
      </w:pPr>
      <w:rPr>
        <w:rFonts w:hint="default"/>
      </w:rPr>
    </w:lvl>
    <w:lvl w:ilvl="2">
      <w:start w:val="1"/>
      <w:numFmt w:val="decimalZero"/>
      <w:lvlText w:val="%1-%2-%3."/>
      <w:lvlJc w:val="left"/>
      <w:pPr>
        <w:tabs>
          <w:tab w:val="num" w:pos="13245"/>
        </w:tabs>
        <w:ind w:left="13245" w:hanging="1065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9350"/>
        </w:tabs>
        <w:ind w:left="1935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440"/>
        </w:tabs>
        <w:ind w:left="254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1890"/>
        </w:tabs>
        <w:ind w:left="3189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-27556"/>
        </w:tabs>
        <w:ind w:left="-2755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-21106"/>
        </w:tabs>
        <w:ind w:left="-2110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-15016"/>
        </w:tabs>
        <w:ind w:left="-15016" w:hanging="1800"/>
      </w:pPr>
      <w:rPr>
        <w:rFonts w:hint="default"/>
      </w:rPr>
    </w:lvl>
  </w:abstractNum>
  <w:abstractNum w:abstractNumId="4">
    <w:nsid w:val="3E0471B7"/>
    <w:multiLevelType w:val="multilevel"/>
    <w:tmpl w:val="7EACF02A"/>
    <w:lvl w:ilvl="0">
      <w:start w:val="2003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3795"/>
        </w:tabs>
        <w:ind w:left="3795" w:hanging="1245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6345"/>
        </w:tabs>
        <w:ind w:left="63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895"/>
        </w:tabs>
        <w:ind w:left="889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445"/>
        </w:tabs>
        <w:ind w:left="114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3995"/>
        </w:tabs>
        <w:ind w:left="1399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740"/>
        </w:tabs>
        <w:ind w:left="167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9290"/>
        </w:tabs>
        <w:ind w:left="1929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2200"/>
        </w:tabs>
        <w:ind w:left="22200" w:hanging="1800"/>
      </w:pPr>
      <w:rPr>
        <w:rFonts w:hint="default"/>
      </w:rPr>
    </w:lvl>
  </w:abstractNum>
  <w:abstractNum w:abstractNumId="5">
    <w:nsid w:val="465441D2"/>
    <w:multiLevelType w:val="hybridMultilevel"/>
    <w:tmpl w:val="E0468AAC"/>
    <w:lvl w:ilvl="0" w:tplc="5DF04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6D5030"/>
    <w:multiLevelType w:val="hybridMultilevel"/>
    <w:tmpl w:val="6A325CD4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76759"/>
    <w:rsid w:val="000049B8"/>
    <w:rsid w:val="000070C1"/>
    <w:rsid w:val="000070CE"/>
    <w:rsid w:val="00011998"/>
    <w:rsid w:val="000134A5"/>
    <w:rsid w:val="00014E78"/>
    <w:rsid w:val="000173A2"/>
    <w:rsid w:val="00027103"/>
    <w:rsid w:val="00037252"/>
    <w:rsid w:val="000578FB"/>
    <w:rsid w:val="000601CF"/>
    <w:rsid w:val="000664C1"/>
    <w:rsid w:val="00081272"/>
    <w:rsid w:val="00083A7E"/>
    <w:rsid w:val="00092607"/>
    <w:rsid w:val="000B4E65"/>
    <w:rsid w:val="000B4F7D"/>
    <w:rsid w:val="000D2033"/>
    <w:rsid w:val="000D2C3D"/>
    <w:rsid w:val="000E13C1"/>
    <w:rsid w:val="000E247F"/>
    <w:rsid w:val="000E5BF0"/>
    <w:rsid w:val="00100968"/>
    <w:rsid w:val="00102A0A"/>
    <w:rsid w:val="00103483"/>
    <w:rsid w:val="00104B71"/>
    <w:rsid w:val="00120208"/>
    <w:rsid w:val="00122B4E"/>
    <w:rsid w:val="001301A6"/>
    <w:rsid w:val="00134F9F"/>
    <w:rsid w:val="00144B52"/>
    <w:rsid w:val="0015760B"/>
    <w:rsid w:val="0017104C"/>
    <w:rsid w:val="00176E19"/>
    <w:rsid w:val="00193505"/>
    <w:rsid w:val="0019409E"/>
    <w:rsid w:val="001A093D"/>
    <w:rsid w:val="001A098C"/>
    <w:rsid w:val="001A33C8"/>
    <w:rsid w:val="001A64BB"/>
    <w:rsid w:val="001A7A1A"/>
    <w:rsid w:val="001B15A4"/>
    <w:rsid w:val="001B3129"/>
    <w:rsid w:val="001B6684"/>
    <w:rsid w:val="001D0173"/>
    <w:rsid w:val="001D02FC"/>
    <w:rsid w:val="001E5589"/>
    <w:rsid w:val="001E7A26"/>
    <w:rsid w:val="001F13D7"/>
    <w:rsid w:val="001F4B9D"/>
    <w:rsid w:val="001F6899"/>
    <w:rsid w:val="00207452"/>
    <w:rsid w:val="0021121C"/>
    <w:rsid w:val="00227AE2"/>
    <w:rsid w:val="00235CB6"/>
    <w:rsid w:val="0024477C"/>
    <w:rsid w:val="00245369"/>
    <w:rsid w:val="00260BD8"/>
    <w:rsid w:val="0028020E"/>
    <w:rsid w:val="0029448F"/>
    <w:rsid w:val="002A0589"/>
    <w:rsid w:val="002A2BDC"/>
    <w:rsid w:val="002A4648"/>
    <w:rsid w:val="002A6AF1"/>
    <w:rsid w:val="002B25C6"/>
    <w:rsid w:val="002B378C"/>
    <w:rsid w:val="002E64CA"/>
    <w:rsid w:val="002F33BD"/>
    <w:rsid w:val="002F3588"/>
    <w:rsid w:val="002F75E9"/>
    <w:rsid w:val="003046CC"/>
    <w:rsid w:val="003400D4"/>
    <w:rsid w:val="003620FE"/>
    <w:rsid w:val="00365226"/>
    <w:rsid w:val="00372130"/>
    <w:rsid w:val="00382032"/>
    <w:rsid w:val="00391860"/>
    <w:rsid w:val="00392E5E"/>
    <w:rsid w:val="003B3108"/>
    <w:rsid w:val="003C09D9"/>
    <w:rsid w:val="003C4D75"/>
    <w:rsid w:val="003D4E09"/>
    <w:rsid w:val="003D69F0"/>
    <w:rsid w:val="003D7BE8"/>
    <w:rsid w:val="003E134A"/>
    <w:rsid w:val="003E1523"/>
    <w:rsid w:val="003E1764"/>
    <w:rsid w:val="003E35BC"/>
    <w:rsid w:val="003F2DDB"/>
    <w:rsid w:val="003F448C"/>
    <w:rsid w:val="00403103"/>
    <w:rsid w:val="004167B6"/>
    <w:rsid w:val="0042550C"/>
    <w:rsid w:val="00425889"/>
    <w:rsid w:val="0042656D"/>
    <w:rsid w:val="00426BBA"/>
    <w:rsid w:val="00427989"/>
    <w:rsid w:val="00427E58"/>
    <w:rsid w:val="00431E7C"/>
    <w:rsid w:val="00437138"/>
    <w:rsid w:val="0044723F"/>
    <w:rsid w:val="0045154D"/>
    <w:rsid w:val="00454C3F"/>
    <w:rsid w:val="0045778D"/>
    <w:rsid w:val="00462C9F"/>
    <w:rsid w:val="004713B7"/>
    <w:rsid w:val="00471CBB"/>
    <w:rsid w:val="00474187"/>
    <w:rsid w:val="00475BB0"/>
    <w:rsid w:val="00476759"/>
    <w:rsid w:val="00482121"/>
    <w:rsid w:val="00493A74"/>
    <w:rsid w:val="004A3A45"/>
    <w:rsid w:val="004A5B68"/>
    <w:rsid w:val="004A5DAC"/>
    <w:rsid w:val="004A7253"/>
    <w:rsid w:val="004A78CB"/>
    <w:rsid w:val="004B10AC"/>
    <w:rsid w:val="004B2D05"/>
    <w:rsid w:val="004B315A"/>
    <w:rsid w:val="004B5EC1"/>
    <w:rsid w:val="004D2DA2"/>
    <w:rsid w:val="004D54F4"/>
    <w:rsid w:val="004D7FA9"/>
    <w:rsid w:val="004E136E"/>
    <w:rsid w:val="004E1436"/>
    <w:rsid w:val="004E6B28"/>
    <w:rsid w:val="004F006C"/>
    <w:rsid w:val="00512C84"/>
    <w:rsid w:val="00513865"/>
    <w:rsid w:val="005164BF"/>
    <w:rsid w:val="00516E45"/>
    <w:rsid w:val="00523016"/>
    <w:rsid w:val="00533EC8"/>
    <w:rsid w:val="00540528"/>
    <w:rsid w:val="00550C5C"/>
    <w:rsid w:val="00557894"/>
    <w:rsid w:val="00566EA9"/>
    <w:rsid w:val="0057451C"/>
    <w:rsid w:val="00576432"/>
    <w:rsid w:val="00580061"/>
    <w:rsid w:val="00580131"/>
    <w:rsid w:val="00592109"/>
    <w:rsid w:val="005B4049"/>
    <w:rsid w:val="005B7221"/>
    <w:rsid w:val="005C00BB"/>
    <w:rsid w:val="005C3254"/>
    <w:rsid w:val="005C69F8"/>
    <w:rsid w:val="005D082F"/>
    <w:rsid w:val="005E67B8"/>
    <w:rsid w:val="00605A58"/>
    <w:rsid w:val="00613765"/>
    <w:rsid w:val="00636F89"/>
    <w:rsid w:val="00637065"/>
    <w:rsid w:val="00643256"/>
    <w:rsid w:val="00651BBC"/>
    <w:rsid w:val="006671B6"/>
    <w:rsid w:val="0067333F"/>
    <w:rsid w:val="006830BD"/>
    <w:rsid w:val="00694024"/>
    <w:rsid w:val="00696C23"/>
    <w:rsid w:val="006B01CD"/>
    <w:rsid w:val="006B16EE"/>
    <w:rsid w:val="006B30CC"/>
    <w:rsid w:val="006C2415"/>
    <w:rsid w:val="006C39BA"/>
    <w:rsid w:val="006C740C"/>
    <w:rsid w:val="006D6A9A"/>
    <w:rsid w:val="006E1B04"/>
    <w:rsid w:val="006E3487"/>
    <w:rsid w:val="00704844"/>
    <w:rsid w:val="00707308"/>
    <w:rsid w:val="0073423F"/>
    <w:rsid w:val="00735601"/>
    <w:rsid w:val="0073626F"/>
    <w:rsid w:val="00736716"/>
    <w:rsid w:val="007371B0"/>
    <w:rsid w:val="00753DE6"/>
    <w:rsid w:val="00770BA8"/>
    <w:rsid w:val="007738C3"/>
    <w:rsid w:val="0078718F"/>
    <w:rsid w:val="00787541"/>
    <w:rsid w:val="007A133E"/>
    <w:rsid w:val="007A2053"/>
    <w:rsid w:val="007A3879"/>
    <w:rsid w:val="007A39DB"/>
    <w:rsid w:val="007A7F0B"/>
    <w:rsid w:val="007B30FA"/>
    <w:rsid w:val="007C0BF3"/>
    <w:rsid w:val="007C4F4D"/>
    <w:rsid w:val="007C5841"/>
    <w:rsid w:val="007D4FE5"/>
    <w:rsid w:val="007D7B23"/>
    <w:rsid w:val="007E1427"/>
    <w:rsid w:val="007F136E"/>
    <w:rsid w:val="008024A6"/>
    <w:rsid w:val="00803B67"/>
    <w:rsid w:val="00803EAD"/>
    <w:rsid w:val="008072AE"/>
    <w:rsid w:val="008214F2"/>
    <w:rsid w:val="008312EE"/>
    <w:rsid w:val="008313ED"/>
    <w:rsid w:val="00835C08"/>
    <w:rsid w:val="00847844"/>
    <w:rsid w:val="008812DA"/>
    <w:rsid w:val="00881C82"/>
    <w:rsid w:val="00885A29"/>
    <w:rsid w:val="008A4C42"/>
    <w:rsid w:val="008A65AE"/>
    <w:rsid w:val="008A79C3"/>
    <w:rsid w:val="008B1533"/>
    <w:rsid w:val="008B6EAB"/>
    <w:rsid w:val="008D3F12"/>
    <w:rsid w:val="008D70A4"/>
    <w:rsid w:val="008F04D3"/>
    <w:rsid w:val="008F28E2"/>
    <w:rsid w:val="008F369F"/>
    <w:rsid w:val="008F3F71"/>
    <w:rsid w:val="008F680B"/>
    <w:rsid w:val="009069A6"/>
    <w:rsid w:val="00910214"/>
    <w:rsid w:val="00910664"/>
    <w:rsid w:val="0091079A"/>
    <w:rsid w:val="009179A7"/>
    <w:rsid w:val="00932CF4"/>
    <w:rsid w:val="009511CB"/>
    <w:rsid w:val="009525C6"/>
    <w:rsid w:val="009573DC"/>
    <w:rsid w:val="00970AC1"/>
    <w:rsid w:val="00973C2C"/>
    <w:rsid w:val="00980053"/>
    <w:rsid w:val="009819B1"/>
    <w:rsid w:val="00986BF7"/>
    <w:rsid w:val="00991B53"/>
    <w:rsid w:val="0099411F"/>
    <w:rsid w:val="0099530C"/>
    <w:rsid w:val="009B14A3"/>
    <w:rsid w:val="009B288F"/>
    <w:rsid w:val="009C056E"/>
    <w:rsid w:val="009C4624"/>
    <w:rsid w:val="009E38B8"/>
    <w:rsid w:val="009F06AD"/>
    <w:rsid w:val="009F6178"/>
    <w:rsid w:val="009F63F2"/>
    <w:rsid w:val="00A078C8"/>
    <w:rsid w:val="00A20F80"/>
    <w:rsid w:val="00A21EC4"/>
    <w:rsid w:val="00A22F47"/>
    <w:rsid w:val="00A250EC"/>
    <w:rsid w:val="00A30F66"/>
    <w:rsid w:val="00A472F4"/>
    <w:rsid w:val="00A6326A"/>
    <w:rsid w:val="00A63ECC"/>
    <w:rsid w:val="00A814DF"/>
    <w:rsid w:val="00A8176F"/>
    <w:rsid w:val="00A82311"/>
    <w:rsid w:val="00AB4DB9"/>
    <w:rsid w:val="00AD52D8"/>
    <w:rsid w:val="00AE52F0"/>
    <w:rsid w:val="00AF458D"/>
    <w:rsid w:val="00AF7651"/>
    <w:rsid w:val="00B0128E"/>
    <w:rsid w:val="00B10158"/>
    <w:rsid w:val="00B17444"/>
    <w:rsid w:val="00B231E4"/>
    <w:rsid w:val="00B264DA"/>
    <w:rsid w:val="00B31F25"/>
    <w:rsid w:val="00B32374"/>
    <w:rsid w:val="00B33C0C"/>
    <w:rsid w:val="00B34509"/>
    <w:rsid w:val="00B40A39"/>
    <w:rsid w:val="00B40D00"/>
    <w:rsid w:val="00B45235"/>
    <w:rsid w:val="00B46C4F"/>
    <w:rsid w:val="00B51E6D"/>
    <w:rsid w:val="00B61449"/>
    <w:rsid w:val="00B659C0"/>
    <w:rsid w:val="00B749F6"/>
    <w:rsid w:val="00B77909"/>
    <w:rsid w:val="00B81A6D"/>
    <w:rsid w:val="00B87541"/>
    <w:rsid w:val="00B90FEC"/>
    <w:rsid w:val="00BA041B"/>
    <w:rsid w:val="00BA53BE"/>
    <w:rsid w:val="00BA758D"/>
    <w:rsid w:val="00BB6543"/>
    <w:rsid w:val="00BC7C0A"/>
    <w:rsid w:val="00BD5515"/>
    <w:rsid w:val="00BF1A07"/>
    <w:rsid w:val="00BF4FC0"/>
    <w:rsid w:val="00C03987"/>
    <w:rsid w:val="00C03D11"/>
    <w:rsid w:val="00C0496A"/>
    <w:rsid w:val="00C064B9"/>
    <w:rsid w:val="00C07446"/>
    <w:rsid w:val="00C1022D"/>
    <w:rsid w:val="00C207C3"/>
    <w:rsid w:val="00C248F4"/>
    <w:rsid w:val="00C251BC"/>
    <w:rsid w:val="00C25B33"/>
    <w:rsid w:val="00C41479"/>
    <w:rsid w:val="00C50D09"/>
    <w:rsid w:val="00C519A2"/>
    <w:rsid w:val="00C5335F"/>
    <w:rsid w:val="00C67D3B"/>
    <w:rsid w:val="00C717F9"/>
    <w:rsid w:val="00C748FC"/>
    <w:rsid w:val="00C77794"/>
    <w:rsid w:val="00C8150A"/>
    <w:rsid w:val="00C86C0E"/>
    <w:rsid w:val="00C924D8"/>
    <w:rsid w:val="00C92A62"/>
    <w:rsid w:val="00C95CC5"/>
    <w:rsid w:val="00CA238E"/>
    <w:rsid w:val="00CA4242"/>
    <w:rsid w:val="00CA735F"/>
    <w:rsid w:val="00CB13DF"/>
    <w:rsid w:val="00CC182D"/>
    <w:rsid w:val="00CC5101"/>
    <w:rsid w:val="00CC62EF"/>
    <w:rsid w:val="00CD2C4D"/>
    <w:rsid w:val="00CD73FF"/>
    <w:rsid w:val="00CD7DDA"/>
    <w:rsid w:val="00CE4320"/>
    <w:rsid w:val="00CE7847"/>
    <w:rsid w:val="00CF23E7"/>
    <w:rsid w:val="00CF49F3"/>
    <w:rsid w:val="00CF7850"/>
    <w:rsid w:val="00D02DD6"/>
    <w:rsid w:val="00D04137"/>
    <w:rsid w:val="00D129DC"/>
    <w:rsid w:val="00D16FF7"/>
    <w:rsid w:val="00D310AA"/>
    <w:rsid w:val="00D51A9C"/>
    <w:rsid w:val="00D54705"/>
    <w:rsid w:val="00D62A53"/>
    <w:rsid w:val="00D666C7"/>
    <w:rsid w:val="00D71F14"/>
    <w:rsid w:val="00D805DD"/>
    <w:rsid w:val="00DA7421"/>
    <w:rsid w:val="00DB7320"/>
    <w:rsid w:val="00DC0303"/>
    <w:rsid w:val="00DC43B8"/>
    <w:rsid w:val="00DE3FB4"/>
    <w:rsid w:val="00DE47DC"/>
    <w:rsid w:val="00E110E5"/>
    <w:rsid w:val="00E302CC"/>
    <w:rsid w:val="00E33178"/>
    <w:rsid w:val="00E40E85"/>
    <w:rsid w:val="00E47EB3"/>
    <w:rsid w:val="00E5201F"/>
    <w:rsid w:val="00E56775"/>
    <w:rsid w:val="00E64076"/>
    <w:rsid w:val="00E96AA1"/>
    <w:rsid w:val="00EA024B"/>
    <w:rsid w:val="00EA444A"/>
    <w:rsid w:val="00EB5FCB"/>
    <w:rsid w:val="00EC52B1"/>
    <w:rsid w:val="00ED08AB"/>
    <w:rsid w:val="00ED1E6C"/>
    <w:rsid w:val="00ED7E81"/>
    <w:rsid w:val="00EE2422"/>
    <w:rsid w:val="00EF6E68"/>
    <w:rsid w:val="00F05C2D"/>
    <w:rsid w:val="00F12A82"/>
    <w:rsid w:val="00F12EE0"/>
    <w:rsid w:val="00F32B7E"/>
    <w:rsid w:val="00F32C03"/>
    <w:rsid w:val="00F34241"/>
    <w:rsid w:val="00F3784B"/>
    <w:rsid w:val="00F44388"/>
    <w:rsid w:val="00F44859"/>
    <w:rsid w:val="00F53AAA"/>
    <w:rsid w:val="00F66A71"/>
    <w:rsid w:val="00F70969"/>
    <w:rsid w:val="00F7193B"/>
    <w:rsid w:val="00F72D54"/>
    <w:rsid w:val="00F765AE"/>
    <w:rsid w:val="00F85087"/>
    <w:rsid w:val="00F9107F"/>
    <w:rsid w:val="00FA13FB"/>
    <w:rsid w:val="00FB1E35"/>
    <w:rsid w:val="00FB2AAA"/>
    <w:rsid w:val="00FB44AF"/>
    <w:rsid w:val="00FB5A18"/>
    <w:rsid w:val="00FB6473"/>
    <w:rsid w:val="00FC0F2B"/>
    <w:rsid w:val="00FC157E"/>
    <w:rsid w:val="00FC7998"/>
    <w:rsid w:val="00FD106B"/>
    <w:rsid w:val="00FD6D07"/>
    <w:rsid w:val="00FE5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firstLine="567"/>
      <w:jc w:val="both"/>
    </w:pPr>
    <w:rPr>
      <w:sz w:val="26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framePr w:w="4751" w:hSpace="181" w:wrap="around" w:vAnchor="page" w:hAnchor="page" w:x="4320" w:y="4465"/>
      <w:tabs>
        <w:tab w:val="left" w:leader="underscore" w:pos="2127"/>
        <w:tab w:val="left" w:leader="underscore" w:pos="4536"/>
      </w:tabs>
      <w:ind w:firstLine="0"/>
      <w:jc w:val="center"/>
    </w:pPr>
    <w:rPr>
      <w:sz w:val="18"/>
    </w:rPr>
  </w:style>
  <w:style w:type="paragraph" w:styleId="BodyText">
    <w:name w:val="Body Text"/>
    <w:basedOn w:val="Normal"/>
    <w:pPr>
      <w:tabs>
        <w:tab w:val="left" w:pos="142"/>
        <w:tab w:val="left" w:pos="1418"/>
        <w:tab w:val="left" w:pos="1843"/>
        <w:tab w:val="left" w:pos="2552"/>
        <w:tab w:val="left" w:pos="5387"/>
        <w:tab w:val="left" w:pos="8364"/>
        <w:tab w:val="center" w:pos="8931"/>
        <w:tab w:val="left" w:pos="9498"/>
      </w:tabs>
      <w:ind w:firstLine="0"/>
    </w:pPr>
    <w:rPr>
      <w:sz w:val="18"/>
    </w:rPr>
  </w:style>
  <w:style w:type="paragraph" w:styleId="BalloonText">
    <w:name w:val="Balloon Text"/>
    <w:basedOn w:val="Normal"/>
    <w:semiHidden/>
    <w:rsid w:val="005164B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454C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54C3F"/>
    <w:rPr>
      <w:sz w:val="2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26BBA"/>
    <w:rPr>
      <w:sz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ziuljeta.cepeliauskiene@prien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atyba@prienai.l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7\Templates\Saviv.mero%20firmin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Saviv.mero firminis</Template>
  <TotalTime>0</TotalTime>
  <Pages>1</Pages>
  <Words>822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Adresatas</vt:lpstr>
    </vt:vector>
  </TitlesOfParts>
  <Company/>
  <LinksUpToDate>false</LinksUpToDate>
  <CharactersWithSpaces>1289</CharactersWithSpaces>
  <SharedDoc>false</SharedDoc>
  <HLinks>
    <vt:vector size="12" baseType="variant">
      <vt:variant>
        <vt:i4>65648</vt:i4>
      </vt:variant>
      <vt:variant>
        <vt:i4>0</vt:i4>
      </vt:variant>
      <vt:variant>
        <vt:i4>0</vt:i4>
      </vt:variant>
      <vt:variant>
        <vt:i4>5</vt:i4>
      </vt:variant>
      <vt:variant>
        <vt:lpwstr>mailto:dziuljeta.cepeliauskiene@prienai.lt</vt:lpwstr>
      </vt:variant>
      <vt:variant>
        <vt:lpwstr/>
      </vt:variant>
      <vt:variant>
        <vt:i4>1703984</vt:i4>
      </vt:variant>
      <vt:variant>
        <vt:i4>3</vt:i4>
      </vt:variant>
      <vt:variant>
        <vt:i4>0</vt:i4>
      </vt:variant>
      <vt:variant>
        <vt:i4>5</vt:i4>
      </vt:variant>
      <vt:variant>
        <vt:lpwstr>mailto:statyba@prienai.lt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creator>*</dc:creator>
  <cp:lastModifiedBy>DaivaB</cp:lastModifiedBy>
  <cp:revision>2</cp:revision>
  <cp:lastPrinted>2020-06-10T06:39:00Z</cp:lastPrinted>
  <dcterms:created xsi:type="dcterms:W3CDTF">2020-12-14T13:55:00Z</dcterms:created>
  <dcterms:modified xsi:type="dcterms:W3CDTF">2020-12-14T13:55:00Z</dcterms:modified>
</cp:coreProperties>
</file>