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642041291554d789254f84f7201a2e2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34F0097A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„DĖL TURTO PERDAVIMO </w:t>
          </w:r>
          <w:r>
            <w:rPr>
              <w:rFonts w:eastAsia="Lucida Sans Unicode"/>
              <w:b/>
              <w:bCs/>
              <w:szCs w:val="24"/>
              <w:shd w:val="clear" w:color="auto" w:fill="FFFFFF"/>
              <w:lang w:eastAsia="ar-SA"/>
            </w:rPr>
            <w:t>ŠIAULIŲ SPORTO CENTRUI „ATŽALYNAS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0969ad8159a44d96a96f171a14ef6e60"/>
            <w:lock w:val="sdtLocked"/>
            <w:richText/>
          </w:sdtPr>
          <w:sdtContent>
            <w:p w14:paraId="38A302BF" w14:textId="7BD740B1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969ad8159a44d96a96f171a14ef6e60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6503673d677d4c499b3aa48463758e89"/>
                <w:lock w:val="sdtLocked"/>
                <w:richText/>
              </w:sdtPr>
              <w:sdtContent>
                <w:p w14:paraId="1017D250" w14:textId="5D771D30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503673d677d4c499b3aa48463758e8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f3461fb8fe8e476f86e53d3ea80a2099"/>
                <w:lock w:val="sdtLocked"/>
                <w:richText/>
              </w:sdtPr>
              <w:sdtContent>
                <w:p w14:paraId="05812017" w14:textId="3860D83D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3461fb8fe8e476f86e53d3ea80a209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Sporto skyrius;</w:t>
                  </w:r>
                </w:p>
              </w:sdtContent>
            </w:sdt>
            <w:sdt>
              <w:sdtPr>
                <w:alias w:val="1.3 pp."/>
                <w:tag w:val="part_d074b2d71e37491080d08c0f8c9c8217"/>
                <w:lock w:val="sdtLocked"/>
                <w:richText/>
              </w:sdtPr>
              <w:sdtContent>
                <w:p w14:paraId="245EDF64" w14:textId="1B4C8EA5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074b2d71e37491080d08c0f8c9c821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</w:t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f3a7a7ed8c894f43acd936ff4f72c860"/>
            <w:lock w:val="sdtLocked"/>
            <w:richText/>
          </w:sdtPr>
          <w:sdtContent>
            <w:p w14:paraId="36AC61C2" w14:textId="70858998">
              <w:pPr>
                <w:widowControl w:val="0"/>
                <w:tabs>
                  <w:tab w:val="left" w:pos="5788"/>
                  <w:tab w:val="left" w:pos="10054"/>
                  <w:tab w:val="left" w:pos="11614"/>
                  <w:tab w:val="left" w:pos="14774"/>
                </w:tabs>
                <w:suppressAutoHyphens/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3a7a7ed8c894f43acd936ff4f72c86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Šiaulių sporto centras „Atžalynas“, Žemaitės g. 83A, LT-76234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Šiauliai</w:t>
              </w:r>
              <w:r>
                <w:rPr>
                  <w:szCs w:val="24"/>
                  <w:lang w:eastAsia="lt-LT"/>
                </w:rPr>
                <w:t>, el. p. sportas@scatzalynas.lt.</w:t>
              </w:r>
            </w:p>
          </w:sdtContent>
        </w:sdt>
        <w:sdt>
          <w:sdtPr>
            <w:alias w:val="3 p."/>
            <w:tag w:val="part_adbf2ffbd5f048b6bae18f21e896f726"/>
            <w:lock w:val="sdtLocked"/>
            <w:richText/>
          </w:sdtPr>
          <w:sdtContent>
            <w:p w14:paraId="7BB16FC1" w14:textId="7A708A15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adbf2ffbd5f048b6bae18f21e896f72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apskaitos centras, Pakalnės g. 6A, LT-76293 Šiauliai,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0c5f350bf7f4eb191e5bc251d20b5fe" PartId="c642041291554d789254f84f7201a2e2">
    <Part Type="punktas" Nr="1" Abbr="1 p." DocPartId="3720b909f8f1463bb5cb9526278aa08f" PartId="0969ad8159a44d96a96f171a14ef6e60">
      <Part Type="papunktis" Nr="1.1" Abbr="1.1 pp." DocPartId="7d993d6f07f84dffb69f3e796913d4e5" PartId="6503673d677d4c499b3aa48463758e89"/>
      <Part Type="papunktis" Nr="1.2" Abbr="1.2 pp." DocPartId="9433af32a7ba49a3a7bd3260d7115db2" PartId="f3461fb8fe8e476f86e53d3ea80a2099"/>
      <Part Type="papunktis" Nr="1.3" Abbr="1.3 pp." DocPartId="6adf28544e984dca87bd88f2a5e46202" PartId="d074b2d71e37491080d08c0f8c9c8217"/>
    </Part>
    <Part Type="punktas" Nr="2" Abbr="2 p." DocPartId="1e45eab0002a4c8f8a8d151d6642c718" PartId="f3a7a7ed8c894f43acd936ff4f72c860"/>
    <Part Type="punktas" Nr="3" Abbr="3 p." DocPartId="1815326a5c574db4847ecda82432e651" PartId="adbf2ffbd5f048b6bae18f21e896f726"/>
  </Part>
</Parts>
</file>

<file path=customXml/itemProps1.xml><?xml version="1.0" encoding="utf-8"?>
<ds:datastoreItem xmlns:ds="http://schemas.openxmlformats.org/officeDocument/2006/customXml" ds:itemID="{BDE1DCD3-AAE0-4B38-BD64-B1692E9CC9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363</Characters>
  <Application>Microsoft Office Word</Application>
  <DocSecurity>4</DocSecurity>
  <Lines>12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2023-08-17T07:58:00Z</dcterms:created>
  <dc:creator>Kęstutis Tamulevičius</dc:creator>
  <lastModifiedBy>adlibuser</lastModifiedBy>
  <lastPrinted>2022-05-26T05:53:00Z</lastPrinted>
  <dcterms:modified xsi:type="dcterms:W3CDTF">2023-08-17T07:58:00Z</dcterms:modified>
  <revision>2</revision>
</coreProperties>
</file>