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17" w:rsidRPr="00B16BF3" w:rsidRDefault="009E289E">
      <w:pPr>
        <w:rPr>
          <w:rFonts w:ascii="Times New Roman" w:hAnsi="Times New Roman" w:cs="Times New Roman"/>
          <w:b/>
          <w:sz w:val="24"/>
          <w:szCs w:val="24"/>
        </w:rPr>
      </w:pPr>
      <w:r w:rsidRPr="00B16BF3">
        <w:rPr>
          <w:rFonts w:ascii="Times New Roman" w:hAnsi="Times New Roman" w:cs="Times New Roman"/>
          <w:b/>
          <w:sz w:val="24"/>
          <w:szCs w:val="24"/>
        </w:rPr>
        <w:t>Adresatų sąrašas:</w:t>
      </w:r>
    </w:p>
    <w:p w:rsidR="005633C9" w:rsidRPr="000B35A7" w:rsidRDefault="005633C9" w:rsidP="00563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35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Aplinkos ministerijai </w:t>
      </w:r>
    </w:p>
    <w:p w:rsidR="005633C9" w:rsidRPr="000B35A7" w:rsidRDefault="005633C9" w:rsidP="00563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35A7">
        <w:rPr>
          <w:rFonts w:ascii="Times New Roman" w:hAnsi="Times New Roman" w:cs="Times New Roman"/>
          <w:bCs/>
          <w:color w:val="000000"/>
          <w:sz w:val="24"/>
          <w:szCs w:val="24"/>
        </w:rPr>
        <w:t>Socialinės apsaugos ir darbo ministerijai</w:t>
      </w:r>
    </w:p>
    <w:p w:rsidR="005F7883" w:rsidRDefault="005F7883" w:rsidP="005F78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Švietimo ir mokslo ministerija</w:t>
      </w:r>
    </w:p>
    <w:p w:rsidR="005633C9" w:rsidRPr="000B35A7" w:rsidRDefault="005633C9" w:rsidP="00563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35A7">
        <w:rPr>
          <w:rFonts w:ascii="Times New Roman" w:hAnsi="Times New Roman" w:cs="Times New Roman"/>
          <w:bCs/>
          <w:color w:val="000000"/>
          <w:sz w:val="24"/>
          <w:szCs w:val="24"/>
        </w:rPr>
        <w:t>Teisingumo ministerijai</w:t>
      </w:r>
    </w:p>
    <w:p w:rsidR="005633C9" w:rsidRDefault="005633C9" w:rsidP="00563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35A7">
        <w:rPr>
          <w:rFonts w:ascii="Times New Roman" w:hAnsi="Times New Roman" w:cs="Times New Roman"/>
          <w:bCs/>
          <w:color w:val="000000"/>
          <w:sz w:val="24"/>
          <w:szCs w:val="24"/>
        </w:rPr>
        <w:t>Ūkio ministerijai</w:t>
      </w:r>
    </w:p>
    <w:p w:rsidR="0045502D" w:rsidRDefault="0045502D" w:rsidP="00563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Lietuvos statistikos departamentui</w:t>
      </w:r>
      <w:bookmarkStart w:id="0" w:name="_GoBack"/>
      <w:bookmarkEnd w:id="0"/>
    </w:p>
    <w:p w:rsidR="00C27050" w:rsidRDefault="00C27050" w:rsidP="00C270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27050" w:rsidRPr="000B35A7" w:rsidRDefault="00C27050" w:rsidP="00C270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35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Lietuvos savivaldybių asociacijai </w:t>
      </w:r>
    </w:p>
    <w:p w:rsidR="00C27050" w:rsidRDefault="0045502D" w:rsidP="00C27050">
      <w:pPr>
        <w:autoSpaceDE w:val="0"/>
        <w:autoSpaceDN w:val="0"/>
        <w:adjustRightInd w:val="0"/>
        <w:spacing w:after="0" w:line="360" w:lineRule="auto"/>
        <w:jc w:val="both"/>
        <w:rPr>
          <w:rStyle w:val="Hipersaitas"/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C27050" w:rsidRPr="000B35A7">
          <w:rPr>
            <w:rStyle w:val="Hipersaitas"/>
            <w:rFonts w:ascii="Times New Roman" w:hAnsi="Times New Roman" w:cs="Times New Roman"/>
            <w:bCs/>
            <w:sz w:val="24"/>
            <w:szCs w:val="24"/>
          </w:rPr>
          <w:t>bendras@lsa.lt</w:t>
        </w:r>
      </w:hyperlink>
    </w:p>
    <w:p w:rsidR="005633C9" w:rsidRPr="000B35A7" w:rsidRDefault="005633C9" w:rsidP="00C270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35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Lietuvos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smulkiųjų verslininkų ir prekybininkų asociacijai</w:t>
      </w:r>
    </w:p>
    <w:p w:rsidR="005633C9" w:rsidRPr="000B35A7" w:rsidRDefault="0045502D" w:rsidP="00563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6" w:history="1">
        <w:r w:rsidR="005633C9" w:rsidRPr="00560681">
          <w:rPr>
            <w:rStyle w:val="Hipersaitas"/>
            <w:rFonts w:ascii="Times New Roman" w:hAnsi="Times New Roman" w:cs="Times New Roman"/>
            <w:bCs/>
            <w:sz w:val="24"/>
            <w:szCs w:val="24"/>
          </w:rPr>
          <w:t>asociacija@lsvpa.lt</w:t>
        </w:r>
      </w:hyperlink>
      <w:r w:rsidR="005633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33C9" w:rsidRPr="000B35A7" w:rsidRDefault="005633C9" w:rsidP="00563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35A7">
        <w:rPr>
          <w:rFonts w:ascii="Times New Roman" w:hAnsi="Times New Roman" w:cs="Times New Roman"/>
          <w:bCs/>
          <w:color w:val="000000"/>
          <w:sz w:val="24"/>
          <w:szCs w:val="24"/>
        </w:rPr>
        <w:t>Lietuvos Respublikos smulkiojo ir vidutinio verslo tarybai</w:t>
      </w:r>
    </w:p>
    <w:p w:rsidR="005633C9" w:rsidRPr="000B35A7" w:rsidRDefault="0045502D" w:rsidP="00563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7" w:history="1">
        <w:r w:rsidR="005633C9" w:rsidRPr="000B35A7">
          <w:rPr>
            <w:rStyle w:val="Hipersaitas"/>
            <w:rFonts w:ascii="Times New Roman" w:hAnsi="Times New Roman" w:cs="Times New Roman"/>
            <w:bCs/>
            <w:sz w:val="24"/>
            <w:szCs w:val="24"/>
          </w:rPr>
          <w:t>svvtaryba@ukmin.lt</w:t>
        </w:r>
      </w:hyperlink>
      <w:r w:rsidR="005633C9" w:rsidRPr="000B35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633C9" w:rsidRPr="000B35A7" w:rsidRDefault="005633C9" w:rsidP="00563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Lietuvos statybininkų asociacijai</w:t>
      </w:r>
    </w:p>
    <w:p w:rsidR="005633C9" w:rsidRDefault="0045502D" w:rsidP="00563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8" w:history="1">
        <w:r w:rsidR="005633C9" w:rsidRPr="006C29FF">
          <w:rPr>
            <w:rStyle w:val="Hipersaitas"/>
            <w:rFonts w:ascii="Times New Roman" w:hAnsi="Times New Roman" w:cs="Times New Roman"/>
            <w:bCs/>
            <w:sz w:val="24"/>
            <w:szCs w:val="24"/>
          </w:rPr>
          <w:t>info@statybininkai.lt</w:t>
        </w:r>
      </w:hyperlink>
      <w:r w:rsidR="005633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633C9" w:rsidRDefault="005633C9" w:rsidP="00563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Lietuvos autoverslininkų asociacijai</w:t>
      </w:r>
    </w:p>
    <w:p w:rsidR="005633C9" w:rsidRDefault="0045502D" w:rsidP="00563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9" w:history="1">
        <w:r w:rsidR="005633C9" w:rsidRPr="006C29FF">
          <w:rPr>
            <w:rStyle w:val="Hipersaitas"/>
            <w:rFonts w:ascii="Times New Roman" w:hAnsi="Times New Roman" w:cs="Times New Roman"/>
            <w:bCs/>
            <w:sz w:val="24"/>
            <w:szCs w:val="24"/>
          </w:rPr>
          <w:t>info@laa.lt</w:t>
        </w:r>
      </w:hyperlink>
      <w:r w:rsidR="005633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633C9" w:rsidRDefault="005633C9" w:rsidP="00563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33C9">
        <w:rPr>
          <w:rFonts w:ascii="Times New Roman" w:hAnsi="Times New Roman" w:cs="Times New Roman"/>
          <w:sz w:val="24"/>
          <w:szCs w:val="24"/>
        </w:rPr>
        <w:t>Lietuvos viešbučių ir restoranų asociacija</w:t>
      </w:r>
      <w:r w:rsidR="00AD4AF0">
        <w:rPr>
          <w:rFonts w:ascii="Times New Roman" w:hAnsi="Times New Roman" w:cs="Times New Roman"/>
          <w:sz w:val="24"/>
          <w:szCs w:val="24"/>
        </w:rPr>
        <w:t>i</w:t>
      </w:r>
    </w:p>
    <w:p w:rsidR="005633C9" w:rsidRPr="005633C9" w:rsidRDefault="005633C9" w:rsidP="005633C9">
      <w:pPr>
        <w:autoSpaceDE w:val="0"/>
        <w:autoSpaceDN w:val="0"/>
        <w:adjustRightInd w:val="0"/>
        <w:spacing w:after="0" w:line="360" w:lineRule="auto"/>
        <w:jc w:val="both"/>
        <w:rPr>
          <w:rStyle w:val="Hipersaitas"/>
          <w:rFonts w:ascii="Times New Roman" w:hAnsi="Times New Roman" w:cs="Times New Roman"/>
          <w:sz w:val="24"/>
          <w:szCs w:val="24"/>
          <w:lang w:eastAsia="lt-LT"/>
        </w:rPr>
      </w:pPr>
      <w:r w:rsidRPr="005633C9">
        <w:rPr>
          <w:rStyle w:val="Hipersaitas"/>
          <w:rFonts w:ascii="Times New Roman" w:hAnsi="Times New Roman" w:cs="Times New Roman"/>
          <w:sz w:val="24"/>
          <w:szCs w:val="24"/>
          <w:lang w:eastAsia="lt-LT"/>
        </w:rPr>
        <w:t>info@lvra.lt</w:t>
      </w:r>
    </w:p>
    <w:sectPr w:rsidR="005633C9" w:rsidRPr="005633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9E"/>
    <w:rsid w:val="00023377"/>
    <w:rsid w:val="0045502D"/>
    <w:rsid w:val="005141E2"/>
    <w:rsid w:val="005633C9"/>
    <w:rsid w:val="005C02C4"/>
    <w:rsid w:val="005F7883"/>
    <w:rsid w:val="009E289E"/>
    <w:rsid w:val="00AD4AF0"/>
    <w:rsid w:val="00B16BF3"/>
    <w:rsid w:val="00C27050"/>
    <w:rsid w:val="00F06BDC"/>
    <w:rsid w:val="00FB5816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63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63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tybininkai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vtaryba@ukmin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ociacija@lsvpa.l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endras@lsa.l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la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Kanovalovaitė</dc:creator>
  <cp:lastModifiedBy>Evaldas Putrimas</cp:lastModifiedBy>
  <cp:revision>12</cp:revision>
  <cp:lastPrinted>2018-10-31T12:26:00Z</cp:lastPrinted>
  <dcterms:created xsi:type="dcterms:W3CDTF">2018-10-09T06:03:00Z</dcterms:created>
  <dcterms:modified xsi:type="dcterms:W3CDTF">2018-11-05T13:28:00Z</dcterms:modified>
</cp:coreProperties>
</file>