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r."/>
        <w:tag w:val="part_6c312aedddde4eb4a3f92fd9eeba547d"/>
        <w:lock w:val="sdtLocked"/>
        <w:richText/>
      </w:sdtPr>
      <w:sdtContent>
        <w:p w14:paraId="08A8CD05" w14:textId="4F163D06">
          <w:pPr>
            <w:tabs>
              <w:tab w:val="left" w:pos="5812"/>
            </w:tabs>
            <w:ind w:left="5812"/>
            <w:jc w:val="both"/>
            <w:rPr>
              <w:szCs w:val="24"/>
            </w:rPr>
          </w:pPr>
          <w:r>
            <w:rPr>
              <w:szCs w:val="24"/>
            </w:rPr>
            <w:t xml:space="preserve">Šiaulių miesto savivaldybės tarybos 2024 m.                d. sprendimo Nr. T- priedas</w:t>
          </w:r>
        </w:p>
        <w:p w14:paraId="402E969E" w14:textId="77777777">
          <w:pPr>
            <w:tabs>
              <w:tab w:val="left" w:pos="5812"/>
            </w:tabs>
            <w:ind w:left="5812"/>
            <w:jc w:val="both"/>
            <w:rPr>
              <w:szCs w:val="24"/>
            </w:rPr>
          </w:pPr>
        </w:p>
        <w:p w14:paraId="105BDF14" w14:textId="77777777">
          <w:pPr>
            <w:tabs>
              <w:tab w:val="left" w:pos="6096"/>
            </w:tabs>
            <w:ind w:left="5812"/>
            <w:jc w:val="both"/>
            <w:rPr>
              <w:szCs w:val="24"/>
            </w:rPr>
          </w:pPr>
        </w:p>
        <w:p w14:paraId="61603A20" w14:textId="77777777">
          <w:pPr>
            <w:jc w:val="center"/>
            <w:rPr>
              <w:b/>
              <w:bCs/>
              <w:szCs w:val="24"/>
              <w:shd w:val="clear" w:color="auto" w:fill="FFFFFF"/>
            </w:rPr>
          </w:pPr>
          <w:sdt>
            <w:sdtPr>
              <w:alias w:val="Pavadinimas"/>
              <w:tag w:val="title_6c312aedddde4eb4a3f92fd9eeba547d"/>
              <w:lock w:val="sdtLocked"/>
              <w:richText/>
            </w:sdtPr>
            <w:sdtContent>
              <w:r>
                <w:rPr>
                  <w:b/>
                  <w:bCs/>
                  <w:szCs w:val="24"/>
                  <w:shd w:val="clear" w:color="auto" w:fill="FFFFFF"/>
                </w:rPr>
                <w:t xml:space="preserve">PRIEŠGAISRINĖS APSAUGOS IR GELBĖJIMO DEPARTAMENTO PRIE VIDAUS REIKALŲ MINISTERIJOS ŠIAULIŲ PRIEŠGAISRINEI GELBĖJIMO VALDYBAI </w:t>
              </w:r>
              <w:r>
                <w:rPr>
                  <w:b/>
                  <w:bCs/>
                  <w:szCs w:val="24"/>
                </w:rPr>
                <w:t>PERDUODAMO TURTO SĄRAŠAS</w:t>
              </w:r>
            </w:sdtContent>
          </w:sdt>
        </w:p>
        <w:p w14:paraId="43A2CE64" w14:textId="77777777">
          <w:pPr>
            <w:jc w:val="center"/>
            <w:rPr>
              <w:b/>
              <w:bCs/>
              <w:szCs w:val="24"/>
            </w:rPr>
          </w:pPr>
        </w:p>
        <w:tbl>
          <w:tblPr>
            <w:tblW w:w="9781" w:type="dxa"/>
            <w:tblInd w:w="-5" w:type="dxa"/>
            <w:tblLayout w:type="fixed"/>
            <w:tblCellMar>
              <w:left w:w="57" w:type="dxa"/>
              <w:right w:w="57" w:type="dxa"/>
            </w:tblCellMar>
            <w:tblLook w:val="04A0" w:firstRow="1" w:lastRow="0" w:firstColumn="1" w:lastColumn="0" w:noHBand="0" w:noVBand="1"/>
          </w:tblPr>
          <w:tblGrid>
            <w:gridCol w:w="4395"/>
            <w:gridCol w:w="1275"/>
            <w:gridCol w:w="851"/>
            <w:gridCol w:w="1134"/>
            <w:gridCol w:w="2126"/>
          </w:tblGrid>
          <w:tr w14:paraId="72C5D4D7" w14:textId="77777777">
            <w:trPr>
              <w:trHeight w:val="315"/>
            </w:trPr>
            <w:tc>
              <w:tcPr>
                <w:tcW w:w="4395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10EA7D94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Pavadinimas</w:t>
                </w:r>
              </w:p>
            </w:tc>
            <w:tc>
              <w:tcPr>
                <w:tcW w:w="1275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0EE043A7" w14:textId="4654D1A5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Vieneto kaina</w:t>
                </w:r>
              </w:p>
            </w:tc>
            <w:tc>
              <w:tcPr>
                <w:tcW w:w="851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4C900993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Kiekis</w:t>
                </w:r>
              </w:p>
            </w:tc>
            <w:tc>
              <w:tcPr>
                <w:tcW w:w="1134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4CCC372D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Bendra suma</w:t>
                </w:r>
              </w:p>
            </w:tc>
            <w:tc>
              <w:tcPr>
                <w:tcW w:w="21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 w14:paraId="516D8CF8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Finansavimo šaltinis</w:t>
                </w:r>
              </w:p>
            </w:tc>
          </w:tr>
          <w:tr w14:paraId="5785AE76" w14:textId="77777777">
            <w:trPr>
              <w:trHeight w:val="349"/>
            </w:trPr>
            <w:tc>
              <w:tcPr>
                <w:tcW w:w="4395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2A8338A3" w14:textId="77777777">
                <w:pPr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275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07209ADD" w14:textId="77777777">
                <w:pPr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851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08E1B501" w14:textId="77777777">
                <w:pPr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134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55E99AFD" w14:textId="77777777">
                <w:pPr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21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7DEBBB84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Savivaldybės biudžeto lėšos</w:t>
                </w:r>
              </w:p>
            </w:tc>
          </w:tr>
          <w:tr w14:paraId="3CFCC7D6" w14:textId="77777777">
            <w:trPr>
              <w:trHeight w:val="315"/>
            </w:trPr>
            <w:tc>
              <w:tcPr>
                <w:tcW w:w="9781" w:type="dxa"/>
                <w:gridSpan w:val="5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 w14:paraId="3E82DA48" w14:textId="77777777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1209401 Kito ilgalaikio materialiojo turto įsigijimo savikaina</w:t>
                </w:r>
              </w:p>
            </w:tc>
          </w:tr>
          <w:tr w14:paraId="119200B3" w14:textId="77777777">
            <w:trPr>
              <w:trHeight w:val="315"/>
            </w:trPr>
            <w:tc>
              <w:tcPr>
                <w:tcW w:w="439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488B21C0" w14:textId="5558A74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Sauso tipo narų hidrokostiumo komplektas</w:t>
                </w:r>
              </w:p>
            </w:tc>
            <w:tc>
              <w:tcPr>
                <w:tcW w:w="127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C9AA7C1" w14:textId="698D85E4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Cs w:val="24"/>
                    <w:shd w:val="clear" w:color="auto" w:fill="FFFFFF"/>
                  </w:rPr>
                  <w:t>1210,00</w:t>
                </w:r>
              </w:p>
            </w:tc>
            <w:tc>
              <w:tcPr>
                <w:tcW w:w="85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74226B41" w14:textId="0F1B1086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7799C24" w14:textId="7B67E354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Cs w:val="24"/>
                    <w:shd w:val="clear" w:color="auto" w:fill="FFFFFF"/>
                  </w:rPr>
                  <w:t>8470,00</w:t>
                </w:r>
              </w:p>
            </w:tc>
            <w:tc>
              <w:tcPr>
                <w:tcW w:w="21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3F67F0E9" w14:textId="281702E1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Cs w:val="24"/>
                    <w:shd w:val="clear" w:color="auto" w:fill="FFFFFF"/>
                  </w:rPr>
                  <w:t>8470,00</w:t>
                </w:r>
              </w:p>
            </w:tc>
          </w:tr>
        </w:tbl>
        <w:p w14:paraId="6801FB5E" w14:textId="77777777">
          <w:pPr>
            <w:jc w:val="center"/>
            <w:rPr>
              <w:color w:val="000000"/>
              <w:szCs w:val="24"/>
            </w:rPr>
          </w:pPr>
        </w:p>
        <w:p w14:paraId="5842328A" w14:textId="409D755B">
          <w:pPr>
            <w:jc w:val="center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>_____________</w:t>
          </w:r>
        </w:p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51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75D23F5"/>
  <w15:chartTrackingRefBased/>
  <w15:docId w15:val="{7F5DAF66-990B-4041-81A4-A630436499CE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81444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505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66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riedas" Abbr="pr." Title="PRIEŠGAISRINĖS APSAUGOS IR GELBĖJIMO DEPARTAMENTO PRIE VIDAUS REIKALŲ MINISTERIJOS ŠIAULIŲ PRIEŠGAISRINEI GELBĖJIMO VALDYBAI PERDUODAMO TURTO SĄRAŠAS" DocPartId="e23720e69cde4496a2aa74c863024de1" PartId="6c312aedddde4eb4a3f92fd9eeba547d"/>
</Parts>
</file>

<file path=customXml/itemProps1.xml><?xml version="1.0" encoding="utf-8"?>
<ds:datastoreItem xmlns:ds="http://schemas.openxmlformats.org/officeDocument/2006/customXml" ds:itemID="{8D9E559A-B1EA-4E96-A30A-F3ED6DB5A42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58</Words>
  <Characters>429</Characters>
  <Application>Microsoft Office Word</Application>
  <DocSecurity>4</DocSecurity>
  <Lines>33</Lines>
  <Paragraphs>17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2024-03-08T14:17:00Z</dcterms:created>
  <dc:creator>Kęstutis Tamulevičius</dc:creator>
  <lastModifiedBy>adlibuser</lastModifiedBy>
  <dcterms:modified xsi:type="dcterms:W3CDTF">2024-03-08T14:17:00Z</dcterms:modified>
  <revision>2</revision>
</coreProperties>
</file>