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E60E" w14:textId="77777777" w:rsidR="006E3D25" w:rsidRPr="00C97FE4" w:rsidRDefault="00132001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</w:rPr>
      </w:pPr>
      <w:r w:rsidRPr="00C97FE4">
        <w:rPr>
          <w:rFonts w:ascii="Times New Roman" w:hAnsi="Times New Roman"/>
          <w:noProof/>
          <w:lang w:eastAsia="lt-LT"/>
        </w:rPr>
        <w:drawing>
          <wp:inline distT="0" distB="0" distL="0" distR="0" wp14:anchorId="045AA90C" wp14:editId="2513E536">
            <wp:extent cx="1000125" cy="666750"/>
            <wp:effectExtent l="0" t="0" r="9525" b="0"/>
            <wp:docPr id="3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6AAD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3D191C2E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075AE66F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4546DC02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4A730E98" w14:textId="77777777" w:rsidR="006A5859" w:rsidRPr="00C97FE4" w:rsidRDefault="006A5859" w:rsidP="006A5859">
      <w:pPr>
        <w:jc w:val="center"/>
        <w:rPr>
          <w:rFonts w:ascii="Times New Roman" w:hAnsi="Times New Roman"/>
          <w:b/>
          <w:lang w:val="lt-LT"/>
        </w:rPr>
      </w:pPr>
      <w:r w:rsidRPr="00A41079">
        <w:rPr>
          <w:rFonts w:ascii="Times New Roman" w:hAnsi="Times New Roman"/>
          <w:b/>
          <w:sz w:val="28"/>
          <w:lang w:val="de-DE"/>
        </w:rPr>
        <w:t>LIETUVOS RESPUBLIKOS ŽEMĖS ŪKIO MINISTERIJA</w:t>
      </w:r>
    </w:p>
    <w:p w14:paraId="3B03BD34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197E4185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>______________________________________________________________</w:t>
      </w:r>
      <w:r>
        <w:rPr>
          <w:rFonts w:ascii="Times New Roman" w:hAnsi="Times New Roman"/>
          <w:lang w:val="lt-LT"/>
        </w:rPr>
        <w:t>__</w:t>
      </w:r>
      <w:r w:rsidRPr="00C97FE4">
        <w:rPr>
          <w:rFonts w:ascii="Times New Roman" w:hAnsi="Times New Roman"/>
          <w:lang w:val="lt-LT"/>
        </w:rPr>
        <w:t>________________________________</w:t>
      </w:r>
    </w:p>
    <w:p w14:paraId="1BA445B0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</w:p>
    <w:p w14:paraId="08123786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</w:p>
    <w:p w14:paraId="3DE8C734" w14:textId="77777777" w:rsidR="006E3D25" w:rsidRDefault="006E3D25">
      <w:pPr>
        <w:jc w:val="both"/>
        <w:rPr>
          <w:rFonts w:ascii="Times New Roman" w:hAnsi="Times New Roman"/>
          <w:lang w:val="lt-LT"/>
        </w:rPr>
      </w:pPr>
    </w:p>
    <w:p w14:paraId="262EE039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97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2102"/>
        <w:gridCol w:w="1648"/>
        <w:gridCol w:w="2147"/>
        <w:gridCol w:w="2319"/>
      </w:tblGrid>
      <w:tr w:rsidR="00D46316" w:rsidRPr="00D46316" w14:paraId="36EF14D4" w14:textId="77777777" w:rsidTr="004E4C91">
        <w:tc>
          <w:tcPr>
            <w:tcW w:w="1594" w:type="dxa"/>
          </w:tcPr>
          <w:p w14:paraId="6F5CA560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Biudžetinė įstaiga</w:t>
            </w:r>
          </w:p>
          <w:p w14:paraId="50413655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Gedimino pr. 19</w:t>
            </w:r>
          </w:p>
          <w:p w14:paraId="70CE286D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01103  Vilnius</w:t>
            </w:r>
          </w:p>
          <w:p w14:paraId="2FF1DDBA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Tel.    (8 5)  239 1001 </w:t>
            </w:r>
          </w:p>
          <w:p w14:paraId="6CD3F36C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Faks.  (8 5)  239 1212  </w:t>
            </w:r>
          </w:p>
        </w:tc>
        <w:tc>
          <w:tcPr>
            <w:tcW w:w="2126" w:type="dxa"/>
          </w:tcPr>
          <w:p w14:paraId="1A2E61AF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Style w:val="Hipersaitas"/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El. paštas </w:t>
            </w:r>
            <w:hyperlink r:id="rId8" w:history="1">
              <w:r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zum@zum.lt</w:t>
              </w:r>
            </w:hyperlink>
          </w:p>
          <w:p w14:paraId="00663C56" w14:textId="77777777" w:rsidR="00D46316" w:rsidRPr="00D46316" w:rsidRDefault="00A533EE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hyperlink r:id="rId9" w:history="1">
              <w:r w:rsidR="00D46316"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http://www.zum.lt</w:t>
              </w:r>
            </w:hyperlink>
          </w:p>
          <w:p w14:paraId="6D2566D6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bookmarkStart w:id="1" w:name="OLE_LINK1"/>
            <w:bookmarkStart w:id="2" w:name="OLE_LINK2"/>
            <w:r w:rsidRPr="00D46316">
              <w:rPr>
                <w:rFonts w:ascii="Times New Roman" w:hAnsi="Times New Roman"/>
                <w:sz w:val="14"/>
                <w:lang w:val="lt-LT"/>
              </w:rPr>
              <w:t>Duomenys kaupiami ir saugomi</w:t>
            </w:r>
          </w:p>
          <w:p w14:paraId="4EE71767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Juridinių asmenų registre</w:t>
            </w:r>
          </w:p>
          <w:bookmarkEnd w:id="1"/>
          <w:bookmarkEnd w:id="2"/>
          <w:p w14:paraId="1279B5CB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Kodas 188675190</w:t>
            </w:r>
          </w:p>
        </w:tc>
        <w:tc>
          <w:tcPr>
            <w:tcW w:w="1559" w:type="dxa"/>
          </w:tcPr>
          <w:p w14:paraId="623FEB62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Atsiskait</w:t>
            </w:r>
            <w:r w:rsidR="00035096">
              <w:rPr>
                <w:rFonts w:ascii="Times New Roman" w:hAnsi="Times New Roman"/>
                <w:sz w:val="14"/>
                <w:lang w:val="lt-LT"/>
              </w:rPr>
              <w:t xml:space="preserve">omoji </w:t>
            </w: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sąskaita </w:t>
            </w:r>
          </w:p>
          <w:p w14:paraId="4936091C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LT674010042400070079</w:t>
            </w:r>
          </w:p>
          <w:p w14:paraId="39085056" w14:textId="77777777" w:rsidR="00D46316" w:rsidRPr="00D46316" w:rsidRDefault="00701011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>
              <w:rPr>
                <w:rFonts w:ascii="Times New Roman" w:hAnsi="Times New Roman"/>
                <w:sz w:val="14"/>
                <w:lang w:val="lt-LT"/>
              </w:rPr>
              <w:t>Luminor Bank AB</w:t>
            </w:r>
            <w:r w:rsidR="00D46316" w:rsidRPr="00D46316">
              <w:rPr>
                <w:rFonts w:ascii="Times New Roman" w:hAnsi="Times New Roman"/>
                <w:sz w:val="14"/>
                <w:lang w:val="lt-LT"/>
              </w:rPr>
              <w:t xml:space="preserve"> </w:t>
            </w:r>
          </w:p>
          <w:p w14:paraId="0EFED2EE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2155" w:type="dxa"/>
          </w:tcPr>
          <w:p w14:paraId="60EEA636" w14:textId="77777777" w:rsidR="00D46316" w:rsidRPr="00D46316" w:rsidRDefault="004E4C91" w:rsidP="004E4C91">
            <w:pPr>
              <w:framePr w:w="9492" w:h="896" w:hSpace="181" w:wrap="around" w:vAnchor="page" w:hAnchor="page" w:x="1651" w:y="15032" w:anchorLock="1"/>
              <w:tabs>
                <w:tab w:val="left" w:pos="1320"/>
              </w:tabs>
              <w:ind w:right="-246"/>
              <w:rPr>
                <w:rFonts w:ascii="Times New Roman" w:hAnsi="Times New Roman"/>
                <w:sz w:val="14"/>
                <w:lang w:val="lt-LT"/>
              </w:rPr>
            </w:pPr>
            <w:r w:rsidRPr="004C4A63"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0" locked="0" layoutInCell="1" allowOverlap="1" wp14:anchorId="074D16C5" wp14:editId="336F485A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0</wp:posOffset>
                  </wp:positionV>
                  <wp:extent cx="1043305" cy="485775"/>
                  <wp:effectExtent l="0" t="0" r="4445" b="9525"/>
                  <wp:wrapSquare wrapText="bothSides"/>
                  <wp:docPr id="1" name="Paveikslėlis 1" descr="BV_Certification_N&amp;B_ISO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BV_Certification_N&amp;B_ISO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9" w:type="dxa"/>
          </w:tcPr>
          <w:p w14:paraId="3E6B56D6" w14:textId="77777777" w:rsidR="00D46316" w:rsidRPr="00D46316" w:rsidRDefault="004E4C91" w:rsidP="004E4C91">
            <w:pPr>
              <w:framePr w:w="9492" w:h="896" w:hSpace="181" w:wrap="around" w:vAnchor="page" w:hAnchor="page" w:x="1651" w:y="15032" w:anchorLock="1"/>
              <w:jc w:val="both"/>
              <w:rPr>
                <w:rFonts w:ascii="Times New Roman" w:hAnsi="Times New Roman"/>
                <w:sz w:val="14"/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1312" behindDoc="0" locked="0" layoutInCell="1" allowOverlap="1" wp14:anchorId="4F3774CB" wp14:editId="1D88704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335600" cy="432000"/>
                  <wp:effectExtent l="0" t="0" r="0" b="6350"/>
                  <wp:wrapThrough wrapText="bothSides">
                    <wp:wrapPolygon edited="0">
                      <wp:start x="0" y="0"/>
                      <wp:lineTo x="0" y="20965"/>
                      <wp:lineTo x="9860" y="20965"/>
                      <wp:lineTo x="21261" y="19059"/>
                      <wp:lineTo x="21261" y="1906"/>
                      <wp:lineTo x="9860" y="0"/>
                      <wp:lineTo x="0" y="0"/>
                    </wp:wrapPolygon>
                  </wp:wrapThrough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FECEA1" w14:textId="77777777" w:rsidR="00D46316" w:rsidRPr="00D46316" w:rsidRDefault="00D46316" w:rsidP="00D46316">
      <w:pPr>
        <w:framePr w:w="9492" w:h="896" w:hSpace="181" w:wrap="around" w:vAnchor="page" w:hAnchor="page" w:x="1651" w:y="15032" w:anchorLock="1"/>
        <w:rPr>
          <w:rFonts w:ascii="Times New Roman" w:hAnsi="Times New Roman"/>
          <w:sz w:val="14"/>
          <w:lang w:val="lt-LT"/>
        </w:rPr>
      </w:pPr>
    </w:p>
    <w:p w14:paraId="2649A026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p w14:paraId="7191AB57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96"/>
        <w:gridCol w:w="1716"/>
        <w:gridCol w:w="530"/>
        <w:gridCol w:w="2311"/>
      </w:tblGrid>
      <w:tr w:rsidR="001E15F2" w14:paraId="7E11548A" w14:textId="77777777" w:rsidTr="001E15F2">
        <w:tc>
          <w:tcPr>
            <w:tcW w:w="4920" w:type="dxa"/>
            <w:vMerge w:val="restart"/>
          </w:tcPr>
          <w:p w14:paraId="1CEE7B04" w14:textId="025C73CD" w:rsidR="005103D1" w:rsidRDefault="00980F62" w:rsidP="005103D1">
            <w:pPr>
              <w:spacing w:after="12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Lietuvos Respublikos konkurencijos tarybai</w:t>
            </w:r>
          </w:p>
          <w:p w14:paraId="03F1FCD5" w14:textId="471F48F3" w:rsidR="001E15F2" w:rsidRDefault="00980F62" w:rsidP="005103D1">
            <w:pPr>
              <w:spacing w:after="12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Valstybės įmonei Žemės ūkio informacijos ir kaimo verslo centr</w:t>
            </w:r>
            <w:r w:rsidR="004D19CC">
              <w:rPr>
                <w:rFonts w:ascii="Times New Roman" w:hAnsi="Times New Roman"/>
                <w:lang w:val="lt-LT"/>
              </w:rPr>
              <w:t>ui</w:t>
            </w:r>
          </w:p>
          <w:p w14:paraId="7787A265" w14:textId="54C5CD3F" w:rsidR="00F27D0D" w:rsidRPr="00040CEA" w:rsidRDefault="00980F62" w:rsidP="005103D1">
            <w:pPr>
              <w:spacing w:after="12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Nacionalinei mokėjimo agentūrai prie Žemės ūkio ministerijos</w:t>
            </w:r>
          </w:p>
          <w:p w14:paraId="757D2994" w14:textId="68FCD14D" w:rsidR="00040CEA" w:rsidRDefault="00040CEA" w:rsidP="005103D1">
            <w:pPr>
              <w:spacing w:after="120"/>
              <w:rPr>
                <w:rFonts w:ascii="Times New Roman" w:hAnsi="Times New Roman"/>
                <w:lang w:val="lt-LT"/>
              </w:rPr>
            </w:pPr>
            <w:r w:rsidRPr="00E35361">
              <w:rPr>
                <w:rFonts w:ascii="Times New Roman" w:hAnsi="Times New Roman"/>
                <w:lang w:val="lt-LT"/>
              </w:rPr>
              <w:t xml:space="preserve">Lietuvos </w:t>
            </w:r>
            <w:r w:rsidR="00980F62">
              <w:rPr>
                <w:rFonts w:ascii="Times New Roman" w:hAnsi="Times New Roman"/>
                <w:lang w:val="lt-LT"/>
              </w:rPr>
              <w:t>savivaldybių</w:t>
            </w:r>
            <w:r w:rsidRPr="00E35361">
              <w:rPr>
                <w:rFonts w:ascii="Times New Roman" w:hAnsi="Times New Roman"/>
                <w:lang w:val="lt-LT"/>
              </w:rPr>
              <w:t xml:space="preserve"> asociacijai</w:t>
            </w:r>
          </w:p>
        </w:tc>
        <w:tc>
          <w:tcPr>
            <w:tcW w:w="296" w:type="dxa"/>
          </w:tcPr>
          <w:p w14:paraId="5DB1076D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B76D9C1" w14:textId="0CE45C30" w:rsidR="001E15F2" w:rsidRDefault="00A41079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</w:t>
            </w:r>
            <w:r w:rsidR="00040CEA">
              <w:rPr>
                <w:rFonts w:ascii="Times New Roman" w:hAnsi="Times New Roman"/>
                <w:lang w:val="lt-LT"/>
              </w:rPr>
              <w:t>8</w:t>
            </w:r>
            <w:r w:rsidR="00C865A0">
              <w:rPr>
                <w:rFonts w:ascii="Times New Roman" w:hAnsi="Times New Roman"/>
                <w:lang w:val="lt-LT"/>
              </w:rPr>
              <w:t>-</w:t>
            </w:r>
            <w:r w:rsidR="006C1EE8">
              <w:rPr>
                <w:rFonts w:ascii="Times New Roman" w:hAnsi="Times New Roman"/>
                <w:lang w:val="lt-LT"/>
              </w:rPr>
              <w:t>07-12</w:t>
            </w:r>
          </w:p>
        </w:tc>
        <w:tc>
          <w:tcPr>
            <w:tcW w:w="530" w:type="dxa"/>
          </w:tcPr>
          <w:p w14:paraId="498CB64D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363A851C" w14:textId="45AE3D65" w:rsidR="001E15F2" w:rsidRDefault="00D507C3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2D-</w:t>
            </w:r>
            <w:r w:rsidR="006C1EE8">
              <w:rPr>
                <w:rFonts w:ascii="Times New Roman" w:hAnsi="Times New Roman"/>
                <w:lang w:val="lt-LT"/>
              </w:rPr>
              <w:t>2365(11.6</w:t>
            </w:r>
            <w:bookmarkStart w:id="3" w:name="_GoBack"/>
            <w:bookmarkEnd w:id="3"/>
            <w:r w:rsidR="006C1EE8">
              <w:rPr>
                <w:rFonts w:ascii="Times New Roman" w:hAnsi="Times New Roman"/>
                <w:lang w:val="lt-LT"/>
              </w:rPr>
              <w:t>)</w:t>
            </w:r>
          </w:p>
        </w:tc>
      </w:tr>
      <w:tr w:rsidR="001E15F2" w14:paraId="036AE3BC" w14:textId="77777777" w:rsidTr="001E15F2">
        <w:tc>
          <w:tcPr>
            <w:tcW w:w="4920" w:type="dxa"/>
            <w:vMerge/>
          </w:tcPr>
          <w:p w14:paraId="79E53C5F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6A4A0DA8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5FADDB1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7417AC36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4B367672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74D99DE2" w14:textId="77777777" w:rsidTr="001E15F2">
        <w:trPr>
          <w:trHeight w:val="113"/>
        </w:trPr>
        <w:tc>
          <w:tcPr>
            <w:tcW w:w="4920" w:type="dxa"/>
            <w:vMerge/>
          </w:tcPr>
          <w:p w14:paraId="36AF617D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013BC91D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6D9F02B2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08376A78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50FC29BA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14:paraId="5B8AD4B8" w14:textId="77777777" w:rsidR="0006585C" w:rsidRPr="00C97FE4" w:rsidRDefault="0006585C" w:rsidP="001E15F2">
      <w:pPr>
        <w:jc w:val="both"/>
        <w:rPr>
          <w:rFonts w:ascii="Times New Roman" w:hAnsi="Times New Roman"/>
          <w:lang w:val="lt-LT"/>
        </w:rPr>
      </w:pPr>
    </w:p>
    <w:p w14:paraId="780F8D27" w14:textId="77777777" w:rsidR="006A5859" w:rsidRPr="00A41079" w:rsidRDefault="006A5859" w:rsidP="006A5859">
      <w:pPr>
        <w:jc w:val="both"/>
        <w:rPr>
          <w:rFonts w:ascii="Times New Roman" w:hAnsi="Times New Roman"/>
          <w:szCs w:val="24"/>
          <w:lang w:val="lt-LT"/>
        </w:rPr>
      </w:pPr>
    </w:p>
    <w:p w14:paraId="07A70A1B" w14:textId="77777777" w:rsidR="004F6DFE" w:rsidRPr="00A41079" w:rsidRDefault="00A41079" w:rsidP="006A5859">
      <w:pPr>
        <w:jc w:val="both"/>
        <w:rPr>
          <w:rFonts w:ascii="Times New Roman" w:hAnsi="Times New Roman"/>
          <w:b/>
          <w:szCs w:val="24"/>
          <w:lang w:val="lt-LT"/>
        </w:rPr>
      </w:pPr>
      <w:r w:rsidRPr="00A41079">
        <w:rPr>
          <w:rFonts w:ascii="Times New Roman" w:hAnsi="Times New Roman"/>
          <w:b/>
          <w:szCs w:val="24"/>
        </w:rPr>
        <w:t>DĖL ĮSAKYMO PROJEKTO DERINIMO</w:t>
      </w:r>
    </w:p>
    <w:p w14:paraId="2E3B67E1" w14:textId="77777777" w:rsidR="004F6DFE" w:rsidRPr="00A41079" w:rsidRDefault="004F6DFE" w:rsidP="006A5859">
      <w:pPr>
        <w:jc w:val="both"/>
        <w:rPr>
          <w:rFonts w:ascii="Times New Roman" w:hAnsi="Times New Roman"/>
          <w:szCs w:val="24"/>
          <w:lang w:val="lt-LT"/>
        </w:rPr>
      </w:pPr>
    </w:p>
    <w:p w14:paraId="63F23A91" w14:textId="3B392681" w:rsidR="005103D1" w:rsidRPr="00C143E2" w:rsidRDefault="00A41079" w:rsidP="004D19C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 w:rsidRPr="00C143E2">
        <w:rPr>
          <w:rFonts w:ascii="Times New Roman" w:hAnsi="Times New Roman"/>
          <w:szCs w:val="24"/>
          <w:lang w:val="lt-LT"/>
        </w:rPr>
        <w:t xml:space="preserve">Teikiame derinti </w:t>
      </w:r>
      <w:r w:rsidRPr="00C143E2">
        <w:rPr>
          <w:rFonts w:ascii="Times New Roman" w:hAnsi="Times New Roman"/>
          <w:lang w:val="lt-LT"/>
        </w:rPr>
        <w:t>Lietuvos Respublikos žemės ūkio ministro įsakymo</w:t>
      </w:r>
      <w:r w:rsidR="005103D1" w:rsidRPr="00C143E2">
        <w:rPr>
          <w:rFonts w:ascii="Times New Roman" w:hAnsi="Times New Roman"/>
          <w:lang w:val="lt-LT"/>
        </w:rPr>
        <w:t xml:space="preserve"> </w:t>
      </w:r>
      <w:r w:rsidR="000A637D" w:rsidRPr="00C143E2">
        <w:rPr>
          <w:rFonts w:ascii="Times New Roman" w:hAnsi="Times New Roman"/>
          <w:lang w:val="lt-LT"/>
        </w:rPr>
        <w:t>„</w:t>
      </w:r>
      <w:r w:rsidR="005103D1" w:rsidRPr="00C143E2">
        <w:rPr>
          <w:rFonts w:ascii="Times New Roman" w:hAnsi="Times New Roman"/>
          <w:lang w:val="lt-LT"/>
        </w:rPr>
        <w:t>Dėl</w:t>
      </w:r>
      <w:r w:rsidR="005103D1" w:rsidRPr="00C143E2">
        <w:rPr>
          <w:rFonts w:ascii="Times New Roman" w:hAnsi="Times New Roman"/>
          <w:szCs w:val="24"/>
          <w:lang w:val="lt-LT"/>
        </w:rPr>
        <w:t xml:space="preserve"> </w:t>
      </w:r>
      <w:r w:rsidR="004D19CC">
        <w:rPr>
          <w:rFonts w:ascii="Times New Roman" w:hAnsi="Times New Roman"/>
          <w:szCs w:val="24"/>
          <w:lang w:val="lt-LT"/>
        </w:rPr>
        <w:t>P</w:t>
      </w:r>
      <w:r w:rsidR="00980F62">
        <w:rPr>
          <w:rFonts w:ascii="Times New Roman" w:hAnsi="Times New Roman"/>
          <w:szCs w:val="24"/>
          <w:lang w:val="lt-LT"/>
        </w:rPr>
        <w:t>aramos žemės ūkio veiklos subjektams, patyrusiems nuostolių žuvus žemės ūkio augalams dėl gausių kritulių 2017 metais, teikimo taisyklių patvirtinimo</w:t>
      </w:r>
      <w:r w:rsidR="00B47348">
        <w:rPr>
          <w:rFonts w:ascii="Times New Roman" w:hAnsi="Times New Roman"/>
          <w:szCs w:val="24"/>
          <w:lang w:val="lt-LT"/>
        </w:rPr>
        <w:t>“</w:t>
      </w:r>
      <w:r w:rsidR="00556ADD">
        <w:rPr>
          <w:rFonts w:ascii="Times New Roman" w:hAnsi="Times New Roman"/>
          <w:szCs w:val="24"/>
          <w:lang w:val="lt-LT"/>
        </w:rPr>
        <w:t xml:space="preserve"> projektą</w:t>
      </w:r>
      <w:r w:rsidR="00980F62">
        <w:rPr>
          <w:rFonts w:ascii="Times New Roman" w:hAnsi="Times New Roman"/>
          <w:szCs w:val="24"/>
          <w:lang w:val="lt-LT"/>
        </w:rPr>
        <w:t xml:space="preserve"> </w:t>
      </w:r>
      <w:r w:rsidR="009C0484" w:rsidRPr="00C143E2">
        <w:rPr>
          <w:rFonts w:ascii="Times New Roman" w:hAnsi="Times New Roman"/>
          <w:szCs w:val="24"/>
          <w:lang w:val="lt-LT"/>
        </w:rPr>
        <w:t>(toliau – projektas)</w:t>
      </w:r>
      <w:r w:rsidR="00986B77" w:rsidRPr="00C143E2">
        <w:rPr>
          <w:rFonts w:ascii="Times New Roman" w:hAnsi="Times New Roman"/>
          <w:szCs w:val="24"/>
          <w:lang w:val="lt-LT"/>
        </w:rPr>
        <w:t>.</w:t>
      </w:r>
    </w:p>
    <w:p w14:paraId="1AE2A6C6" w14:textId="3383AD7D" w:rsidR="00B47348" w:rsidRDefault="00A41079" w:rsidP="004D19CC">
      <w:pPr>
        <w:spacing w:line="360" w:lineRule="auto"/>
        <w:ind w:firstLine="720"/>
        <w:jc w:val="both"/>
        <w:rPr>
          <w:rFonts w:ascii="Times New Roman" w:hAnsi="Times New Roman"/>
          <w:lang w:val="lt-LT"/>
        </w:rPr>
      </w:pPr>
      <w:r w:rsidRPr="00C143E2">
        <w:rPr>
          <w:rFonts w:ascii="Times New Roman" w:hAnsi="Times New Roman"/>
          <w:lang w:val="lt-LT"/>
        </w:rPr>
        <w:t xml:space="preserve">Projektas parengtas siekiant </w:t>
      </w:r>
      <w:r w:rsidR="00B47348">
        <w:rPr>
          <w:rFonts w:ascii="Times New Roman" w:hAnsi="Times New Roman"/>
          <w:lang w:val="lt-LT"/>
        </w:rPr>
        <w:t>pasirengti valstybės pagalbos teikimui žemdirbiams, kuri</w:t>
      </w:r>
      <w:r w:rsidR="004D19CC">
        <w:rPr>
          <w:rFonts w:ascii="Times New Roman" w:hAnsi="Times New Roman"/>
          <w:lang w:val="lt-LT"/>
        </w:rPr>
        <w:t>ų 2017 m. žemės ūkio augalų derlius žuvo</w:t>
      </w:r>
      <w:r w:rsidR="00B47348">
        <w:rPr>
          <w:rFonts w:ascii="Times New Roman" w:hAnsi="Times New Roman"/>
          <w:lang w:val="lt-LT"/>
        </w:rPr>
        <w:t xml:space="preserve"> dėl gausiai iškritusių kritulių</w:t>
      </w:r>
      <w:r w:rsidR="004D19CC">
        <w:rPr>
          <w:rFonts w:ascii="Times New Roman" w:hAnsi="Times New Roman"/>
          <w:lang w:val="lt-LT"/>
        </w:rPr>
        <w:t>.</w:t>
      </w:r>
      <w:r w:rsidR="00B47348">
        <w:rPr>
          <w:rFonts w:ascii="Times New Roman" w:hAnsi="Times New Roman"/>
          <w:lang w:val="lt-LT"/>
        </w:rPr>
        <w:t xml:space="preserve"> </w:t>
      </w:r>
      <w:r w:rsidR="00980187">
        <w:rPr>
          <w:rFonts w:ascii="Times New Roman" w:hAnsi="Times New Roman"/>
          <w:lang w:val="lt-LT"/>
        </w:rPr>
        <w:t>Projektas bus notifikuojamas Europos Komisijai.</w:t>
      </w:r>
    </w:p>
    <w:p w14:paraId="1AB820A1" w14:textId="01BF3DF9" w:rsidR="00A41079" w:rsidRDefault="00E66410" w:rsidP="004D19C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Prašome</w:t>
      </w:r>
      <w:r w:rsidR="00B16BD3">
        <w:rPr>
          <w:rFonts w:ascii="Times New Roman" w:hAnsi="Times New Roman"/>
          <w:szCs w:val="24"/>
          <w:lang w:val="lt-LT"/>
        </w:rPr>
        <w:t xml:space="preserve"> Jūsų</w:t>
      </w:r>
      <w:r>
        <w:rPr>
          <w:rFonts w:ascii="Times New Roman" w:hAnsi="Times New Roman"/>
          <w:szCs w:val="24"/>
          <w:lang w:val="lt-LT"/>
        </w:rPr>
        <w:t xml:space="preserve"> per </w:t>
      </w:r>
      <w:r w:rsidR="00C93729">
        <w:rPr>
          <w:rFonts w:ascii="Times New Roman" w:hAnsi="Times New Roman"/>
          <w:szCs w:val="24"/>
          <w:lang w:val="lt-LT"/>
        </w:rPr>
        <w:t>7</w:t>
      </w:r>
      <w:r>
        <w:rPr>
          <w:rFonts w:ascii="Times New Roman" w:hAnsi="Times New Roman"/>
          <w:szCs w:val="24"/>
          <w:lang w:val="lt-LT"/>
        </w:rPr>
        <w:t xml:space="preserve"> darbo dien</w:t>
      </w:r>
      <w:r w:rsidR="00C93729">
        <w:rPr>
          <w:rFonts w:ascii="Times New Roman" w:hAnsi="Times New Roman"/>
          <w:szCs w:val="24"/>
          <w:lang w:val="lt-LT"/>
        </w:rPr>
        <w:t>as</w:t>
      </w:r>
      <w:r>
        <w:rPr>
          <w:rFonts w:ascii="Times New Roman" w:hAnsi="Times New Roman"/>
          <w:szCs w:val="24"/>
          <w:lang w:val="lt-LT"/>
        </w:rPr>
        <w:t xml:space="preserve"> </w:t>
      </w:r>
      <w:r w:rsidR="00B16BD3">
        <w:rPr>
          <w:rFonts w:ascii="Times New Roman" w:hAnsi="Times New Roman"/>
          <w:szCs w:val="24"/>
          <w:lang w:val="lt-LT"/>
        </w:rPr>
        <w:t xml:space="preserve">nuo projekto paskelbimo Lietuvos Respublikos Seimo teisės aktų informacinėje sistemoje pateikti </w:t>
      </w:r>
      <w:r>
        <w:rPr>
          <w:rFonts w:ascii="Times New Roman" w:hAnsi="Times New Roman"/>
          <w:szCs w:val="24"/>
          <w:lang w:val="lt-LT"/>
        </w:rPr>
        <w:t>p</w:t>
      </w:r>
      <w:r w:rsidR="00A41079" w:rsidRPr="00290913">
        <w:rPr>
          <w:rFonts w:ascii="Times New Roman" w:hAnsi="Times New Roman"/>
          <w:szCs w:val="24"/>
          <w:lang w:val="lt-LT"/>
        </w:rPr>
        <w:t>astabas ir pasiūlymus</w:t>
      </w:r>
      <w:r w:rsidR="00B16BD3">
        <w:rPr>
          <w:rFonts w:ascii="Times New Roman" w:hAnsi="Times New Roman"/>
          <w:szCs w:val="24"/>
          <w:lang w:val="lt-LT"/>
        </w:rPr>
        <w:t xml:space="preserve"> arba projektui pritarti.</w:t>
      </w:r>
      <w:r w:rsidR="00A41079" w:rsidRPr="00290913">
        <w:rPr>
          <w:rFonts w:ascii="Times New Roman" w:hAnsi="Times New Roman"/>
          <w:szCs w:val="24"/>
          <w:lang w:val="lt-LT"/>
        </w:rPr>
        <w:t xml:space="preserve"> </w:t>
      </w:r>
    </w:p>
    <w:p w14:paraId="24C8898C" w14:textId="722E9587" w:rsidR="004D4195" w:rsidRPr="00290913" w:rsidRDefault="004D4195" w:rsidP="004D19CC">
      <w:pPr>
        <w:spacing w:after="120"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Projektą parengė Lietuvos Respublikos žemės ūkio ministerijos </w:t>
      </w:r>
      <w:r w:rsidR="002C7BD3">
        <w:rPr>
          <w:rFonts w:ascii="Times New Roman" w:hAnsi="Times New Roman"/>
          <w:szCs w:val="24"/>
          <w:lang w:val="lt-LT"/>
        </w:rPr>
        <w:t>Augalininkystės</w:t>
      </w:r>
      <w:r w:rsidR="00C04281">
        <w:rPr>
          <w:rFonts w:ascii="Times New Roman" w:hAnsi="Times New Roman"/>
          <w:szCs w:val="24"/>
          <w:lang w:val="lt-LT"/>
        </w:rPr>
        <w:t xml:space="preserve"> ir agrarinės aplinkosaugos</w:t>
      </w:r>
      <w:r w:rsidR="002C7BD3">
        <w:rPr>
          <w:rFonts w:ascii="Times New Roman" w:hAnsi="Times New Roman"/>
          <w:szCs w:val="24"/>
          <w:lang w:val="lt-LT"/>
        </w:rPr>
        <w:t xml:space="preserve"> skyriaus (vedėjas </w:t>
      </w:r>
      <w:r w:rsidR="00C04281">
        <w:rPr>
          <w:rFonts w:ascii="Times New Roman" w:hAnsi="Times New Roman"/>
          <w:szCs w:val="24"/>
          <w:lang w:val="lt-LT"/>
        </w:rPr>
        <w:t>J</w:t>
      </w:r>
      <w:r w:rsidR="002C7BD3">
        <w:rPr>
          <w:rFonts w:ascii="Times New Roman" w:hAnsi="Times New Roman"/>
          <w:szCs w:val="24"/>
          <w:lang w:val="lt-LT"/>
        </w:rPr>
        <w:t xml:space="preserve">. </w:t>
      </w:r>
      <w:r w:rsidR="00C04281">
        <w:rPr>
          <w:rFonts w:ascii="Times New Roman" w:hAnsi="Times New Roman"/>
          <w:szCs w:val="24"/>
          <w:lang w:val="lt-LT"/>
        </w:rPr>
        <w:t>Lisauskas</w:t>
      </w:r>
      <w:r w:rsidR="002C7BD3">
        <w:rPr>
          <w:rFonts w:ascii="Times New Roman" w:hAnsi="Times New Roman"/>
          <w:szCs w:val="24"/>
          <w:lang w:val="lt-LT"/>
        </w:rPr>
        <w:t>, tel. 239 13</w:t>
      </w:r>
      <w:r w:rsidR="00AA7D78">
        <w:rPr>
          <w:rFonts w:ascii="Times New Roman" w:hAnsi="Times New Roman"/>
          <w:szCs w:val="24"/>
          <w:lang w:val="lt-LT"/>
        </w:rPr>
        <w:t>70</w:t>
      </w:r>
      <w:r w:rsidR="002C7BD3">
        <w:rPr>
          <w:rFonts w:ascii="Times New Roman" w:hAnsi="Times New Roman"/>
          <w:szCs w:val="24"/>
          <w:lang w:val="lt-LT"/>
        </w:rPr>
        <w:t>) vyriausiasis specialistas Linas Vingras, tel. 239 1129.</w:t>
      </w:r>
    </w:p>
    <w:p w14:paraId="695858F6" w14:textId="6B398C65" w:rsidR="00194428" w:rsidRPr="00194428" w:rsidRDefault="0056425C" w:rsidP="0056425C">
      <w:pPr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PRIDEDAMA.</w:t>
      </w:r>
      <w:r w:rsidR="00980187">
        <w:rPr>
          <w:rFonts w:ascii="Times New Roman" w:hAnsi="Times New Roman"/>
          <w:szCs w:val="24"/>
          <w:lang w:val="lt-LT"/>
        </w:rPr>
        <w:t xml:space="preserve"> </w:t>
      </w:r>
      <w:r w:rsidR="004D19CC">
        <w:rPr>
          <w:rFonts w:ascii="Times New Roman" w:hAnsi="Times New Roman"/>
          <w:szCs w:val="24"/>
          <w:lang w:val="lt-LT"/>
        </w:rPr>
        <w:t>P</w:t>
      </w:r>
      <w:r w:rsidR="009C404E">
        <w:rPr>
          <w:rFonts w:ascii="Times New Roman" w:hAnsi="Times New Roman"/>
          <w:szCs w:val="24"/>
          <w:lang w:val="lt-LT"/>
        </w:rPr>
        <w:t>rojektas, 1</w:t>
      </w:r>
      <w:r w:rsidR="00D864C1">
        <w:rPr>
          <w:rFonts w:ascii="Times New Roman" w:hAnsi="Times New Roman"/>
          <w:szCs w:val="24"/>
          <w:lang w:val="lt-LT"/>
        </w:rPr>
        <w:t>6</w:t>
      </w:r>
      <w:r w:rsidR="00194428">
        <w:rPr>
          <w:rFonts w:ascii="Times New Roman" w:hAnsi="Times New Roman"/>
          <w:szCs w:val="24"/>
          <w:lang w:val="lt-LT"/>
        </w:rPr>
        <w:t xml:space="preserve"> lap</w:t>
      </w:r>
      <w:r w:rsidR="009C404E">
        <w:rPr>
          <w:rFonts w:ascii="Times New Roman" w:hAnsi="Times New Roman"/>
          <w:szCs w:val="24"/>
          <w:lang w:val="lt-LT"/>
        </w:rPr>
        <w:t>ų</w:t>
      </w:r>
      <w:r w:rsidR="00194428">
        <w:rPr>
          <w:rFonts w:ascii="Times New Roman" w:hAnsi="Times New Roman"/>
          <w:szCs w:val="24"/>
          <w:lang w:val="lt-LT"/>
        </w:rPr>
        <w:t>.</w:t>
      </w:r>
    </w:p>
    <w:p w14:paraId="364D7386" w14:textId="6F8A68E7" w:rsidR="00290913" w:rsidRDefault="00290913" w:rsidP="00290913">
      <w:pPr>
        <w:jc w:val="both"/>
        <w:rPr>
          <w:rFonts w:ascii="Times New Roman" w:hAnsi="Times New Roman"/>
          <w:szCs w:val="24"/>
          <w:lang w:val="lt-LT"/>
        </w:rPr>
      </w:pPr>
    </w:p>
    <w:p w14:paraId="2BE7460D" w14:textId="77777777" w:rsidR="00980187" w:rsidRPr="00E66410" w:rsidRDefault="00980187" w:rsidP="00290913">
      <w:pPr>
        <w:jc w:val="both"/>
        <w:rPr>
          <w:rFonts w:ascii="Times New Roman" w:hAnsi="Times New Roman"/>
          <w:szCs w:val="24"/>
          <w:lang w:val="lt-LT"/>
        </w:rPr>
      </w:pPr>
    </w:p>
    <w:p w14:paraId="5455A08A" w14:textId="4C22EF25" w:rsidR="00290913" w:rsidRDefault="00290913" w:rsidP="003F7C65">
      <w:pPr>
        <w:spacing w:after="120"/>
        <w:jc w:val="both"/>
        <w:rPr>
          <w:rFonts w:ascii="Times New Roman" w:hAnsi="Times New Roman"/>
          <w:szCs w:val="24"/>
          <w:lang w:val="lt-LT"/>
        </w:rPr>
      </w:pPr>
    </w:p>
    <w:p w14:paraId="73FCA532" w14:textId="64A92587" w:rsidR="00290913" w:rsidRPr="00E66410" w:rsidRDefault="00290913" w:rsidP="00290913">
      <w:pPr>
        <w:jc w:val="both"/>
        <w:rPr>
          <w:rFonts w:ascii="Times New Roman" w:hAnsi="Times New Roman"/>
          <w:szCs w:val="24"/>
          <w:lang w:val="lt-LT"/>
        </w:rPr>
      </w:pPr>
      <w:r w:rsidRPr="00E66410">
        <w:rPr>
          <w:rFonts w:ascii="Times New Roman" w:hAnsi="Times New Roman"/>
          <w:szCs w:val="24"/>
          <w:lang w:val="lt-LT"/>
        </w:rPr>
        <w:t>Viceministr</w:t>
      </w:r>
      <w:r w:rsidR="00980187">
        <w:rPr>
          <w:rFonts w:ascii="Times New Roman" w:hAnsi="Times New Roman"/>
          <w:szCs w:val="24"/>
          <w:lang w:val="lt-LT"/>
        </w:rPr>
        <w:t>ė</w:t>
      </w:r>
      <w:r w:rsidRPr="00E66410">
        <w:rPr>
          <w:rFonts w:ascii="Times New Roman" w:hAnsi="Times New Roman"/>
          <w:szCs w:val="24"/>
          <w:lang w:val="lt-LT"/>
        </w:rPr>
        <w:t xml:space="preserve"> </w:t>
      </w:r>
      <w:r w:rsidR="00E66410">
        <w:rPr>
          <w:rFonts w:ascii="Times New Roman" w:hAnsi="Times New Roman"/>
          <w:szCs w:val="24"/>
          <w:lang w:val="lt-LT"/>
        </w:rPr>
        <w:tab/>
      </w:r>
      <w:r w:rsidR="00E66410">
        <w:rPr>
          <w:rFonts w:ascii="Times New Roman" w:hAnsi="Times New Roman"/>
          <w:szCs w:val="24"/>
          <w:lang w:val="lt-LT"/>
        </w:rPr>
        <w:tab/>
      </w:r>
      <w:r w:rsidR="00E66410">
        <w:rPr>
          <w:rFonts w:ascii="Times New Roman" w:hAnsi="Times New Roman"/>
          <w:szCs w:val="24"/>
          <w:lang w:val="lt-LT"/>
        </w:rPr>
        <w:tab/>
      </w:r>
      <w:r w:rsidR="00E66410">
        <w:rPr>
          <w:rFonts w:ascii="Times New Roman" w:hAnsi="Times New Roman"/>
          <w:szCs w:val="24"/>
          <w:lang w:val="lt-LT"/>
        </w:rPr>
        <w:tab/>
      </w:r>
      <w:r w:rsidR="00E66410">
        <w:rPr>
          <w:rFonts w:ascii="Times New Roman" w:hAnsi="Times New Roman"/>
          <w:szCs w:val="24"/>
          <w:lang w:val="lt-LT"/>
        </w:rPr>
        <w:tab/>
      </w:r>
      <w:r w:rsidR="00E66410">
        <w:rPr>
          <w:rFonts w:ascii="Times New Roman" w:hAnsi="Times New Roman"/>
          <w:szCs w:val="24"/>
          <w:lang w:val="lt-LT"/>
        </w:rPr>
        <w:tab/>
      </w:r>
      <w:r w:rsidR="00E66410">
        <w:rPr>
          <w:rFonts w:ascii="Times New Roman" w:hAnsi="Times New Roman"/>
          <w:szCs w:val="24"/>
          <w:lang w:val="lt-LT"/>
        </w:rPr>
        <w:tab/>
      </w:r>
      <w:r w:rsidR="00E66410">
        <w:rPr>
          <w:rFonts w:ascii="Times New Roman" w:hAnsi="Times New Roman"/>
          <w:szCs w:val="24"/>
          <w:lang w:val="lt-LT"/>
        </w:rPr>
        <w:tab/>
      </w:r>
      <w:r w:rsidR="00980187">
        <w:rPr>
          <w:rFonts w:ascii="Times New Roman" w:hAnsi="Times New Roman"/>
          <w:szCs w:val="24"/>
          <w:lang w:val="lt-LT"/>
        </w:rPr>
        <w:tab/>
        <w:t xml:space="preserve">          Ausma Miškinienė</w:t>
      </w:r>
    </w:p>
    <w:p w14:paraId="3E5A71EA" w14:textId="30F2A1DB" w:rsidR="00290913" w:rsidRDefault="00290913" w:rsidP="003F7C65">
      <w:pPr>
        <w:rPr>
          <w:rFonts w:ascii="Times New Roman" w:hAnsi="Times New Roman"/>
          <w:szCs w:val="24"/>
          <w:lang w:val="lt-LT"/>
        </w:rPr>
      </w:pPr>
    </w:p>
    <w:p w14:paraId="673817C3" w14:textId="62773C5C" w:rsidR="003F7C65" w:rsidRDefault="003F7C65" w:rsidP="003F7C65">
      <w:pPr>
        <w:rPr>
          <w:rFonts w:ascii="Times New Roman" w:hAnsi="Times New Roman"/>
          <w:szCs w:val="24"/>
          <w:lang w:val="lt-LT"/>
        </w:rPr>
      </w:pPr>
    </w:p>
    <w:p w14:paraId="1A42A160" w14:textId="77777777" w:rsidR="00980187" w:rsidRDefault="00980187" w:rsidP="003F7C65">
      <w:pPr>
        <w:rPr>
          <w:rFonts w:ascii="Times New Roman" w:hAnsi="Times New Roman"/>
          <w:szCs w:val="24"/>
          <w:lang w:val="lt-LT"/>
        </w:rPr>
      </w:pPr>
    </w:p>
    <w:p w14:paraId="14B87B30" w14:textId="77777777" w:rsidR="00290913" w:rsidRPr="00E66410" w:rsidRDefault="00290913" w:rsidP="00290913">
      <w:pPr>
        <w:jc w:val="both"/>
        <w:rPr>
          <w:rFonts w:ascii="Times New Roman" w:hAnsi="Times New Roman"/>
          <w:szCs w:val="24"/>
          <w:lang w:val="en-US"/>
        </w:rPr>
      </w:pPr>
      <w:r w:rsidRPr="00E66410">
        <w:rPr>
          <w:rFonts w:ascii="Times New Roman" w:hAnsi="Times New Roman"/>
          <w:szCs w:val="24"/>
          <w:lang w:val="lt-LT"/>
        </w:rPr>
        <w:t>Linas Vingras, tel. 239 1129, el. p. linas.vingras</w:t>
      </w:r>
      <w:r w:rsidRPr="00E66410">
        <w:rPr>
          <w:rFonts w:ascii="Times New Roman" w:hAnsi="Times New Roman"/>
          <w:szCs w:val="24"/>
          <w:lang w:val="en-US"/>
        </w:rPr>
        <w:t>@zum.lt</w:t>
      </w:r>
    </w:p>
    <w:sectPr w:rsidR="00290913" w:rsidRPr="00E66410" w:rsidSect="009505A7">
      <w:headerReference w:type="default" r:id="rId12"/>
      <w:footerReference w:type="default" r:id="rId13"/>
      <w:pgSz w:w="11907" w:h="16840" w:code="9"/>
      <w:pgMar w:top="1247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874F" w14:textId="77777777" w:rsidR="00A533EE" w:rsidRDefault="00A533EE">
      <w:r>
        <w:separator/>
      </w:r>
    </w:p>
  </w:endnote>
  <w:endnote w:type="continuationSeparator" w:id="0">
    <w:p w14:paraId="4790B545" w14:textId="77777777" w:rsidR="00A533EE" w:rsidRDefault="00A5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4485" w14:textId="77777777" w:rsidR="00F90851" w:rsidRPr="005F5FDE" w:rsidRDefault="00F90851" w:rsidP="005F5FDE">
    <w:pPr>
      <w:pStyle w:val="Porat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5F84" w14:textId="77777777" w:rsidR="00A533EE" w:rsidRDefault="00A533EE">
      <w:bookmarkStart w:id="0" w:name="_Hlk483820012"/>
      <w:bookmarkEnd w:id="0"/>
      <w:r>
        <w:separator/>
      </w:r>
    </w:p>
  </w:footnote>
  <w:footnote w:type="continuationSeparator" w:id="0">
    <w:p w14:paraId="49F4B7F6" w14:textId="77777777" w:rsidR="00A533EE" w:rsidRDefault="00A5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090640"/>
      <w:docPartObj>
        <w:docPartGallery w:val="Page Numbers (Top of Page)"/>
        <w:docPartUnique/>
      </w:docPartObj>
    </w:sdtPr>
    <w:sdtEndPr/>
    <w:sdtContent>
      <w:p w14:paraId="1D28A02D" w14:textId="6C6BA360" w:rsidR="00290913" w:rsidRDefault="002909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CC" w:rsidRPr="004D19CC">
          <w:rPr>
            <w:noProof/>
            <w:lang w:val="lt-LT"/>
          </w:rPr>
          <w:t>2</w:t>
        </w:r>
        <w:r>
          <w:fldChar w:fldCharType="end"/>
        </w:r>
      </w:p>
    </w:sdtContent>
  </w:sdt>
  <w:p w14:paraId="3A95A3A8" w14:textId="77777777" w:rsidR="00290913" w:rsidRDefault="002909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FD4"/>
    <w:multiLevelType w:val="hybridMultilevel"/>
    <w:tmpl w:val="05BC6980"/>
    <w:lvl w:ilvl="0" w:tplc="86D6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7C"/>
    <w:rsid w:val="0000643A"/>
    <w:rsid w:val="00011A7F"/>
    <w:rsid w:val="00035096"/>
    <w:rsid w:val="00040CEA"/>
    <w:rsid w:val="000459E5"/>
    <w:rsid w:val="000526CC"/>
    <w:rsid w:val="000574A9"/>
    <w:rsid w:val="0006585C"/>
    <w:rsid w:val="00065E84"/>
    <w:rsid w:val="00071121"/>
    <w:rsid w:val="00081F87"/>
    <w:rsid w:val="00085AAF"/>
    <w:rsid w:val="00086011"/>
    <w:rsid w:val="000A4093"/>
    <w:rsid w:val="000A637D"/>
    <w:rsid w:val="000A7C0D"/>
    <w:rsid w:val="000B642C"/>
    <w:rsid w:val="000D7031"/>
    <w:rsid w:val="000D72F7"/>
    <w:rsid w:val="001124C2"/>
    <w:rsid w:val="001270E3"/>
    <w:rsid w:val="00132001"/>
    <w:rsid w:val="00133AAD"/>
    <w:rsid w:val="00150FA5"/>
    <w:rsid w:val="00151E8B"/>
    <w:rsid w:val="00155135"/>
    <w:rsid w:val="001647FA"/>
    <w:rsid w:val="00172EF7"/>
    <w:rsid w:val="001765A9"/>
    <w:rsid w:val="001775FF"/>
    <w:rsid w:val="00177B39"/>
    <w:rsid w:val="001832A7"/>
    <w:rsid w:val="0018539C"/>
    <w:rsid w:val="00190A68"/>
    <w:rsid w:val="00194428"/>
    <w:rsid w:val="001A3FA9"/>
    <w:rsid w:val="001B74DF"/>
    <w:rsid w:val="001C1110"/>
    <w:rsid w:val="001C78F0"/>
    <w:rsid w:val="001D6AAD"/>
    <w:rsid w:val="001E15F2"/>
    <w:rsid w:val="001F3A2E"/>
    <w:rsid w:val="00243C0A"/>
    <w:rsid w:val="0025222D"/>
    <w:rsid w:val="002850C7"/>
    <w:rsid w:val="00286556"/>
    <w:rsid w:val="00290913"/>
    <w:rsid w:val="002C5FAF"/>
    <w:rsid w:val="002C7BD3"/>
    <w:rsid w:val="002D7DE4"/>
    <w:rsid w:val="002E04AA"/>
    <w:rsid w:val="002E6516"/>
    <w:rsid w:val="002E6AE4"/>
    <w:rsid w:val="002F3CCB"/>
    <w:rsid w:val="00304731"/>
    <w:rsid w:val="00305A62"/>
    <w:rsid w:val="003421E3"/>
    <w:rsid w:val="0035168A"/>
    <w:rsid w:val="0039714C"/>
    <w:rsid w:val="003B63E3"/>
    <w:rsid w:val="003F3D65"/>
    <w:rsid w:val="003F7C65"/>
    <w:rsid w:val="00412143"/>
    <w:rsid w:val="0042659E"/>
    <w:rsid w:val="004335AF"/>
    <w:rsid w:val="004555D8"/>
    <w:rsid w:val="0047204B"/>
    <w:rsid w:val="00473D2C"/>
    <w:rsid w:val="0048474E"/>
    <w:rsid w:val="004A03A6"/>
    <w:rsid w:val="004A1F23"/>
    <w:rsid w:val="004B575B"/>
    <w:rsid w:val="004C08F6"/>
    <w:rsid w:val="004C3F1E"/>
    <w:rsid w:val="004C4A63"/>
    <w:rsid w:val="004D0D53"/>
    <w:rsid w:val="004D19CC"/>
    <w:rsid w:val="004D1E15"/>
    <w:rsid w:val="004D4195"/>
    <w:rsid w:val="004D41C2"/>
    <w:rsid w:val="004D5163"/>
    <w:rsid w:val="004E450D"/>
    <w:rsid w:val="004E4C91"/>
    <w:rsid w:val="004F555E"/>
    <w:rsid w:val="004F6DFE"/>
    <w:rsid w:val="005015AA"/>
    <w:rsid w:val="005103D1"/>
    <w:rsid w:val="00543887"/>
    <w:rsid w:val="0054395C"/>
    <w:rsid w:val="0055092F"/>
    <w:rsid w:val="00556ADD"/>
    <w:rsid w:val="00563A45"/>
    <w:rsid w:val="0056425C"/>
    <w:rsid w:val="00567D6B"/>
    <w:rsid w:val="00576E74"/>
    <w:rsid w:val="005A5F3C"/>
    <w:rsid w:val="005D7CD8"/>
    <w:rsid w:val="005E3297"/>
    <w:rsid w:val="005E7F8E"/>
    <w:rsid w:val="005F300F"/>
    <w:rsid w:val="005F5FDE"/>
    <w:rsid w:val="0061481F"/>
    <w:rsid w:val="00616010"/>
    <w:rsid w:val="00647362"/>
    <w:rsid w:val="00651169"/>
    <w:rsid w:val="00675CC3"/>
    <w:rsid w:val="00680CEF"/>
    <w:rsid w:val="006904A3"/>
    <w:rsid w:val="006A3FC3"/>
    <w:rsid w:val="006A5859"/>
    <w:rsid w:val="006B24F6"/>
    <w:rsid w:val="006B50D7"/>
    <w:rsid w:val="006C1EE8"/>
    <w:rsid w:val="006E3D25"/>
    <w:rsid w:val="006F76E9"/>
    <w:rsid w:val="00701011"/>
    <w:rsid w:val="00764FAB"/>
    <w:rsid w:val="00787874"/>
    <w:rsid w:val="00797F6A"/>
    <w:rsid w:val="007B07EB"/>
    <w:rsid w:val="007F07B8"/>
    <w:rsid w:val="00813491"/>
    <w:rsid w:val="00825EE1"/>
    <w:rsid w:val="0085461F"/>
    <w:rsid w:val="008634C0"/>
    <w:rsid w:val="00867626"/>
    <w:rsid w:val="008A374A"/>
    <w:rsid w:val="008C0248"/>
    <w:rsid w:val="008D31B9"/>
    <w:rsid w:val="00910A21"/>
    <w:rsid w:val="0091780F"/>
    <w:rsid w:val="00924A97"/>
    <w:rsid w:val="009343CD"/>
    <w:rsid w:val="009357A6"/>
    <w:rsid w:val="00945B0F"/>
    <w:rsid w:val="009503C7"/>
    <w:rsid w:val="009505A7"/>
    <w:rsid w:val="0095618C"/>
    <w:rsid w:val="00980187"/>
    <w:rsid w:val="00980F62"/>
    <w:rsid w:val="009858A8"/>
    <w:rsid w:val="00986B77"/>
    <w:rsid w:val="009934A3"/>
    <w:rsid w:val="009A05B9"/>
    <w:rsid w:val="009C0484"/>
    <w:rsid w:val="009C19DA"/>
    <w:rsid w:val="009C404E"/>
    <w:rsid w:val="009C57BC"/>
    <w:rsid w:val="00A0679C"/>
    <w:rsid w:val="00A10874"/>
    <w:rsid w:val="00A14ECF"/>
    <w:rsid w:val="00A3556D"/>
    <w:rsid w:val="00A41079"/>
    <w:rsid w:val="00A50DB8"/>
    <w:rsid w:val="00A533EE"/>
    <w:rsid w:val="00A656D8"/>
    <w:rsid w:val="00AA7D78"/>
    <w:rsid w:val="00AE6CDA"/>
    <w:rsid w:val="00AF4D82"/>
    <w:rsid w:val="00B01D7D"/>
    <w:rsid w:val="00B020E7"/>
    <w:rsid w:val="00B056EF"/>
    <w:rsid w:val="00B16BD3"/>
    <w:rsid w:val="00B22BE3"/>
    <w:rsid w:val="00B247FE"/>
    <w:rsid w:val="00B47348"/>
    <w:rsid w:val="00BA15C7"/>
    <w:rsid w:val="00BB6ED3"/>
    <w:rsid w:val="00BC75CD"/>
    <w:rsid w:val="00BD055F"/>
    <w:rsid w:val="00C04281"/>
    <w:rsid w:val="00C06856"/>
    <w:rsid w:val="00C143E2"/>
    <w:rsid w:val="00C50256"/>
    <w:rsid w:val="00C506F5"/>
    <w:rsid w:val="00C83163"/>
    <w:rsid w:val="00C865A0"/>
    <w:rsid w:val="00C92178"/>
    <w:rsid w:val="00C93729"/>
    <w:rsid w:val="00C97FE4"/>
    <w:rsid w:val="00CA103D"/>
    <w:rsid w:val="00CA26FA"/>
    <w:rsid w:val="00CC1233"/>
    <w:rsid w:val="00CE31BF"/>
    <w:rsid w:val="00CF0BC4"/>
    <w:rsid w:val="00CF17D6"/>
    <w:rsid w:val="00CF31BC"/>
    <w:rsid w:val="00CF6C88"/>
    <w:rsid w:val="00D20084"/>
    <w:rsid w:val="00D25175"/>
    <w:rsid w:val="00D3073A"/>
    <w:rsid w:val="00D36F32"/>
    <w:rsid w:val="00D4151B"/>
    <w:rsid w:val="00D46316"/>
    <w:rsid w:val="00D507C3"/>
    <w:rsid w:val="00D549F5"/>
    <w:rsid w:val="00D54D71"/>
    <w:rsid w:val="00D572A3"/>
    <w:rsid w:val="00D678E1"/>
    <w:rsid w:val="00D864C1"/>
    <w:rsid w:val="00D9577D"/>
    <w:rsid w:val="00DA5DB0"/>
    <w:rsid w:val="00DE0B39"/>
    <w:rsid w:val="00E02119"/>
    <w:rsid w:val="00E12D5B"/>
    <w:rsid w:val="00E17BDE"/>
    <w:rsid w:val="00E35361"/>
    <w:rsid w:val="00E35BEE"/>
    <w:rsid w:val="00E62788"/>
    <w:rsid w:val="00E66410"/>
    <w:rsid w:val="00E677D4"/>
    <w:rsid w:val="00E84A8F"/>
    <w:rsid w:val="00E85EC4"/>
    <w:rsid w:val="00E9316F"/>
    <w:rsid w:val="00E95EC0"/>
    <w:rsid w:val="00EA2465"/>
    <w:rsid w:val="00EA3D48"/>
    <w:rsid w:val="00EC2BD1"/>
    <w:rsid w:val="00EC4932"/>
    <w:rsid w:val="00F01E83"/>
    <w:rsid w:val="00F27D0D"/>
    <w:rsid w:val="00F34C1F"/>
    <w:rsid w:val="00F424F1"/>
    <w:rsid w:val="00F53EC5"/>
    <w:rsid w:val="00F60C09"/>
    <w:rsid w:val="00F7397C"/>
    <w:rsid w:val="00F7560F"/>
    <w:rsid w:val="00F90851"/>
    <w:rsid w:val="00F91193"/>
    <w:rsid w:val="00F92457"/>
    <w:rsid w:val="00FA2CA7"/>
    <w:rsid w:val="00FE777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63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177B39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qFormat/>
    <w:rsid w:val="00177B39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rsid w:val="00177B39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77B3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177B39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177B39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prastasis"/>
    <w:rsid w:val="00177B39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prastasis"/>
    <w:rsid w:val="00177B39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prastasis"/>
    <w:rsid w:val="00177B39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prastasis"/>
    <w:rsid w:val="00177B39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177B39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177B39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prastasis"/>
    <w:rsid w:val="00177B39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prastasis"/>
    <w:rsid w:val="00177B39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177B39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177B39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177B39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177B39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prastasis"/>
    <w:rsid w:val="00177B39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prastasis"/>
    <w:rsid w:val="00177B39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177B39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prastasis"/>
    <w:rsid w:val="00177B39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prastasis"/>
    <w:rsid w:val="00177B39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prastasis"/>
    <w:rsid w:val="00177B39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prastasis"/>
    <w:rsid w:val="00177B39"/>
    <w:pPr>
      <w:framePr w:w="1939" w:h="289" w:hSpace="181" w:wrap="auto" w:vAnchor="page" w:hAnchor="page" w:x="9072" w:y="2161" w:anchorLock="1"/>
    </w:pPr>
    <w:rPr>
      <w:sz w:val="22"/>
    </w:rPr>
  </w:style>
  <w:style w:type="paragraph" w:styleId="Porat">
    <w:name w:val="footer"/>
    <w:basedOn w:val="prastasis"/>
    <w:rsid w:val="00177B39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177B39"/>
    <w:rPr>
      <w:color w:val="0000FF"/>
      <w:u w:val="single"/>
    </w:rPr>
  </w:style>
  <w:style w:type="character" w:styleId="Perirtashipersaitas">
    <w:name w:val="FollowedHyperlink"/>
    <w:basedOn w:val="Numatytasispastraiposriftas"/>
    <w:rsid w:val="00177B39"/>
    <w:rPr>
      <w:color w:val="800080"/>
      <w:u w:val="single"/>
    </w:rPr>
  </w:style>
  <w:style w:type="paragraph" w:customStyle="1" w:styleId="apacia">
    <w:name w:val="apacia"/>
    <w:basedOn w:val="prastasis"/>
    <w:rsid w:val="00177B39"/>
    <w:pPr>
      <w:framePr w:w="10251" w:h="1159" w:hSpace="181" w:wrap="auto" w:vAnchor="page" w:hAnchor="page" w:x="1152" w:y="15409" w:anchorLock="1"/>
    </w:pPr>
    <w:rPr>
      <w:sz w:val="20"/>
    </w:rPr>
  </w:style>
  <w:style w:type="paragraph" w:styleId="Debesliotekstas">
    <w:name w:val="Balloon Text"/>
    <w:basedOn w:val="prastasis"/>
    <w:link w:val="DebesliotekstasDiagrama"/>
    <w:rsid w:val="007B07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07EB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rsid w:val="003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6316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0913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@zum.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um.l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um.lt\resursai\Blankai\Ra&#353;tams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Raštams1</Template>
  <TotalTime>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1783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mailto:zum@zum.lt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2018-07-12T11:38:00Z</dcterms:created>
  <dcterms:modified xsi:type="dcterms:W3CDTF">2018-07-12T11:38:00Z</dcterms:modified>
</cp:coreProperties>
</file>