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b15185efde4b7fa33c59ccc1856c81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</w:t>
          </w:r>
          <w:r>
            <w:rPr>
              <w:color w:val="000000"/>
              <w:szCs w:val="24"/>
              <w:lang w:val="en-US"/>
            </w:rPr>
            <w:t>5</w:t>
          </w:r>
          <w:r>
            <w:rPr>
              <w:color w:val="000000"/>
              <w:szCs w:val="24"/>
            </w:rPr>
            <w:t>-06 Nr. 250-P-</w:t>
          </w:r>
          <w:r>
            <w:rPr>
              <w:color w:val="000000"/>
              <w:szCs w:val="24"/>
              <w:lang w:val="en-US"/>
            </w:rPr>
            <w:t xml:space="preserve">6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4 p."/>
            <w:tag w:val="part_be199cd161474431a5f8e6fd6b073b8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be199cd161474431a5f8e6fd6b073b8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color w:val="000000"/>
                  <w:szCs w:val="24"/>
                </w:rPr>
                <w:t xml:space="preserve"> dėl</w:t>
              </w:r>
              <w:r>
                <w:rPr>
                  <w:szCs w:val="24"/>
                  <w:lang w:val="en"/>
                </w:rPr>
                <w:t xml:space="preserve"> Lietuvos Respublikos baudžiamojo kodekso 47 ir 65 straipsnio pakeitimo</w:t>
              </w:r>
              <w:r>
                <w:rPr>
                  <w:color w:val="000000"/>
                  <w:szCs w:val="24"/>
                  <w:lang w:val="en"/>
                </w:rPr>
                <w:t>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baudžiamojo kodekso 47 ir 65 straipsnio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e6605f694f6742559a38f58ac0e487c1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C0D85-4B43-49F5-A049-2DC0869480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87e66dcff842dba29c786b3f622d78" PartId="8eb15185efde4b7fa33c59ccc1856c81">
    <Part Type="punktas" Nr="4" Abbr="4 p." DocPartId="523a0115f35c448b9134980523fd4d29" PartId="be199cd161474431a5f8e6fd6b073b8a"/>
    <Part Type="signatura" DocPartId="14702b150a9c4e4c994cdc01597d99e4" PartId="e6605f694f6742559a38f58ac0e487c1"/>
  </Part>
</Parts>
</file>

<file path=customXml/itemProps1.xml><?xml version="1.0" encoding="utf-8"?>
<ds:datastoreItem xmlns:ds="http://schemas.openxmlformats.org/officeDocument/2006/customXml" ds:itemID="{750479EB-3588-4C9E-8BDC-1327082151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470</Characters>
  <Application>Microsoft Office Word</Application>
  <DocSecurity>4</DocSecurity>
  <Lines>26</Lines>
  <Paragraphs>14</Paragraphs>
  <ScaleCrop>false</ScaleCrop>
  <Company/>
  <LinksUpToDate>false</LinksUpToDate>
  <CharactersWithSpaces>521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2026-07-08T09:22:00Z</dcterms:created>
  <dc:creator>KNIUKŠTIENĖ Rimantė</dc:creator>
  <lastModifiedBy>adlibuser</lastModifiedBy>
  <dcterms:modified xsi:type="dcterms:W3CDTF">2026-07-08T09:22:00Z</dcterms:modified>
  <revision>2</revision>
</coreProperties>
</file>