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c2407656c599491da26106830f827120"/>
        <w:lock w:val="sdtLocked"/>
        <w:richText/>
      </w:sdtPr>
      <w:sdtContent>
        <w:p w14:paraId="0DDEE14C" w14:textId="597732F4">
          <w:pPr>
            <w:tabs>
              <w:tab w:val="left" w:pos="6096"/>
            </w:tabs>
            <w:ind w:left="5783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2023 m.                d. sprendimo Nr. T -            </w:t>
          </w:r>
        </w:p>
        <w:p w14:paraId="71953B22" w14:textId="22A0CCD6">
          <w:pPr>
            <w:tabs>
              <w:tab w:val="left" w:pos="6096"/>
            </w:tabs>
            <w:ind w:left="5783"/>
            <w:jc w:val="both"/>
            <w:rPr>
              <w:szCs w:val="24"/>
            </w:rPr>
          </w:pPr>
          <w:sdt>
            <w:sdtPr>
              <w:alias w:val="Numeris"/>
              <w:tag w:val="nr_c2407656c599491da26106830f827120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42C8ABCE" w14:textId="77777777">
          <w:pPr>
            <w:jc w:val="center"/>
            <w:rPr>
              <w:szCs w:val="24"/>
            </w:rPr>
          </w:pPr>
        </w:p>
        <w:p w14:paraId="165DDF7A" w14:textId="7A53BB92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c2407656c599491da26106830f827120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MIESTO SAVIVALDYBĖS ŠVIETIMO ĮSTAIGOMS PERDUODAMO TRUMPALAIKIO MATERIALIOJO TURTO SĄRAŠAS</w:t>
              </w:r>
            </w:sdtContent>
          </w:sdt>
        </w:p>
        <w:p w14:paraId="105946F8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2 pr. 1 p."/>
            <w:tag w:val="part_0cf07b6be4f0400c80bc63b86781ee2f"/>
            <w:lock w:val="sdtLocked"/>
            <w:richText/>
          </w:sdtPr>
          <w:sdtContent>
            <w:p w14:paraId="47B6EC8D" w14:textId="3F06C61F">
              <w:pPr>
                <w:ind w:left="720" w:hanging="360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cf07b6be4f0400c80bc63b86781ee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>.</w:t>
                <w:tab/>
                <w:t>ŠIAULIŲ MEDELYNO PROGIMNAZIJA</w:t>
              </w:r>
            </w:p>
            <w:p w14:paraId="1EEFCE3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3397"/>
                <w:gridCol w:w="1560"/>
                <w:gridCol w:w="992"/>
                <w:gridCol w:w="1134"/>
                <w:gridCol w:w="1276"/>
                <w:gridCol w:w="1275"/>
              </w:tblGrid>
              <w:tr w14:paraId="10B72C55" w14:textId="77777777">
                <w:trPr>
                  <w:trHeight w:val="571"/>
                </w:trPr>
                <w:tc>
                  <w:tcPr>
                    <w:tcW w:w="3397" w:type="dxa"/>
                  </w:tcPr>
                  <w:p w14:paraId="4F9DA90D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1560" w:type="dxa"/>
                  </w:tcPr>
                  <w:p w14:paraId="3FDEA305" w14:textId="43647064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Inventoriaus</w:t>
                    </w:r>
                  </w:p>
                  <w:p w14:paraId="6E6B2AAA" w14:textId="2EB70F9C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Nr.</w:t>
                    </w:r>
                  </w:p>
                </w:tc>
                <w:tc>
                  <w:tcPr>
                    <w:tcW w:w="992" w:type="dxa"/>
                  </w:tcPr>
                  <w:p w14:paraId="2050BEE2" w14:textId="6259D408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Kiekis, vnt.</w:t>
                    </w:r>
                  </w:p>
                </w:tc>
                <w:tc>
                  <w:tcPr>
                    <w:tcW w:w="1134" w:type="dxa"/>
                  </w:tcPr>
                  <w:p w14:paraId="54B7B925" w14:textId="5B98E05A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Įsigijimo metai</w:t>
                    </w:r>
                  </w:p>
                </w:tc>
                <w:tc>
                  <w:tcPr>
                    <w:tcW w:w="1276" w:type="dxa"/>
                  </w:tcPr>
                  <w:p w14:paraId="2746A080" w14:textId="3D33A8BF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Vieneto įsigijimo vertė, Eur</w:t>
                    </w:r>
                  </w:p>
                </w:tc>
                <w:tc>
                  <w:tcPr>
                    <w:tcW w:w="1275" w:type="dxa"/>
                  </w:tcPr>
                  <w:p w14:paraId="5B882318" w14:textId="392D8BEE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Bendra įsigijimo vertė, Eur</w:t>
                    </w:r>
                  </w:p>
                </w:tc>
              </w:tr>
              <w:tr w14:paraId="49DA057E" w14:textId="77777777">
                <w:trPr>
                  <w:trHeight w:val="551"/>
                </w:trPr>
                <w:tc>
                  <w:tcPr>
                    <w:tcW w:w="3397" w:type="dxa"/>
                  </w:tcPr>
                  <w:p w14:paraId="5E2C7FD6" w14:textId="77777777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1"/>
                      </w:rPr>
                      <w:t>Planšetinis kompiuteris „Lenovo TAB M10“ (10.1", 1920x1200, 3GB/32GB, 7000 mAh, WLAN, „Bluetooth“, „Wi-Fi“) ir dėklas</w:t>
                    </w:r>
                  </w:p>
                </w:tc>
                <w:tc>
                  <w:tcPr>
                    <w:tcW w:w="1560" w:type="dxa"/>
                  </w:tcPr>
                  <w:p w14:paraId="37C0DAC4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AT003536/</w:t>
                    </w:r>
                  </w:p>
                  <w:p w14:paraId="6C310F1A" w14:textId="614BE5EF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758-774</w:t>
                    </w:r>
                  </w:p>
                </w:tc>
                <w:tc>
                  <w:tcPr>
                    <w:tcW w:w="992" w:type="dxa"/>
                  </w:tcPr>
                  <w:p w14:paraId="311D5AE6" w14:textId="1FD5C4FB">
                    <w:pPr>
                      <w:ind w:firstLine="129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117</w:t>
                    </w:r>
                  </w:p>
                </w:tc>
                <w:tc>
                  <w:tcPr>
                    <w:tcW w:w="1134" w:type="dxa"/>
                  </w:tcPr>
                  <w:p w14:paraId="4E34E62C" w14:textId="66F294D7">
                    <w:pPr>
                      <w:ind w:firstLine="129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22020</w:t>
                    </w:r>
                  </w:p>
                </w:tc>
                <w:tc>
                  <w:tcPr>
                    <w:tcW w:w="1276" w:type="dxa"/>
                  </w:tcPr>
                  <w:p w14:paraId="5E6EFDCC" w14:textId="0344FD23">
                    <w:pPr>
                      <w:ind w:firstLine="129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1180,14</w:t>
                    </w:r>
                  </w:p>
                </w:tc>
                <w:tc>
                  <w:tcPr>
                    <w:tcW w:w="1275" w:type="dxa"/>
                  </w:tcPr>
                  <w:p w14:paraId="630B76D0" w14:textId="5C3C86B3">
                    <w:pPr>
                      <w:ind w:firstLine="129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33062,38</w:t>
                    </w:r>
                  </w:p>
                </w:tc>
              </w:tr>
              <w:tr w14:paraId="1F9EB0DF" w14:textId="77777777">
                <w:trPr>
                  <w:trHeight w:val="227"/>
                </w:trPr>
                <w:tc>
                  <w:tcPr>
                    <w:tcW w:w="8359" w:type="dxa"/>
                    <w:gridSpan w:val="5"/>
                    <w:vAlign w:val="center"/>
                  </w:tcPr>
                  <w:p w14:paraId="4C119D3F" w14:textId="105241CE"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Bendra vertė iš viso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14:paraId="5ACA57FF" w14:textId="19086A5F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3062,38</w:t>
                    </w:r>
                  </w:p>
                </w:tc>
              </w:tr>
            </w:tbl>
            <w:p w14:paraId="2798C628" w14:textId="4B3E6852">
              <w:pPr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2 pr. 2 p."/>
            <w:tag w:val="part_f749638c9d91426c8eed07803b719022"/>
            <w:lock w:val="sdtLocked"/>
            <w:richText/>
          </w:sdtPr>
          <w:sdtContent>
            <w:p w14:paraId="25F42FAF" w14:textId="38A03D61">
              <w:pPr>
                <w:ind w:left="720" w:hanging="360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749638c9d91426c8eed07803b71902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>.</w:t>
                <w:tab/>
                <w:t>ŠIAULIŲ „ROMUVOS“ PROGIMNAZIJA</w:t>
              </w:r>
            </w:p>
            <w:p w14:paraId="704E2DFB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3397"/>
                <w:gridCol w:w="1560"/>
                <w:gridCol w:w="992"/>
                <w:gridCol w:w="1134"/>
                <w:gridCol w:w="1276"/>
                <w:gridCol w:w="1275"/>
              </w:tblGrid>
              <w:tr w14:paraId="6F0E2D98" w14:textId="77777777">
                <w:trPr>
                  <w:trHeight w:val="571"/>
                </w:trPr>
                <w:tc>
                  <w:tcPr>
                    <w:tcW w:w="3397" w:type="dxa"/>
                  </w:tcPr>
                  <w:p w14:paraId="23D609CB" w14:textId="3CADE995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1560" w:type="dxa"/>
                  </w:tcPr>
                  <w:p w14:paraId="0D2A68F2" w14:textId="77777777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Inventoriaus</w:t>
                    </w:r>
                  </w:p>
                  <w:p w14:paraId="65427395" w14:textId="2F08C77C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Nr.</w:t>
                    </w:r>
                  </w:p>
                </w:tc>
                <w:tc>
                  <w:tcPr>
                    <w:tcW w:w="992" w:type="dxa"/>
                  </w:tcPr>
                  <w:p w14:paraId="4158F5DE" w14:textId="34FDE9F8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Kiekis, vnt.</w:t>
                    </w:r>
                  </w:p>
                </w:tc>
                <w:tc>
                  <w:tcPr>
                    <w:tcW w:w="1134" w:type="dxa"/>
                  </w:tcPr>
                  <w:p w14:paraId="0CDD1E38" w14:textId="49E496E3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Įsigijimo metai</w:t>
                    </w:r>
                  </w:p>
                </w:tc>
                <w:tc>
                  <w:tcPr>
                    <w:tcW w:w="1276" w:type="dxa"/>
                  </w:tcPr>
                  <w:p w14:paraId="19DCF248" w14:textId="7B750D20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Vieneto įsigijimo vertė, Eur</w:t>
                    </w:r>
                  </w:p>
                </w:tc>
                <w:tc>
                  <w:tcPr>
                    <w:tcW w:w="1275" w:type="dxa"/>
                  </w:tcPr>
                  <w:p w14:paraId="4C4786E0" w14:textId="548571A5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Bendra įsigijimo vertė, Eur</w:t>
                    </w:r>
                  </w:p>
                </w:tc>
              </w:tr>
              <w:tr w14:paraId="126D1939" w14:textId="77777777">
                <w:trPr>
                  <w:trHeight w:val="551"/>
                </w:trPr>
                <w:tc>
                  <w:tcPr>
                    <w:tcW w:w="3397" w:type="dxa"/>
                    <w:tcBorders>
                      <w:bottom w:val="single" w:sz="4" w:space="0" w:color="auto"/>
                    </w:tcBorders>
                  </w:tcPr>
                  <w:p w14:paraId="0DF8017B" w14:textId="77777777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1"/>
                      </w:rPr>
                      <w:t>Planšetinis kompiuteris „Lenovo TAB M10“ (10.1", 1920x1200, 3GB/32GB, 7000 mAh, WLAN, „Bluetooth“, „Wi-Fi“) ir dėklas</w:t>
                    </w:r>
                  </w:p>
                </w:tc>
                <w:tc>
                  <w:tcPr>
                    <w:tcW w:w="1560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718FFE85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AT003536/</w:t>
                    </w:r>
                  </w:p>
                  <w:p w14:paraId="7E5D7677" w14:textId="7A2ED43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741-757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6296A891" w14:textId="583F5A2C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17</w:t>
                    </w:r>
                  </w:p>
                </w:tc>
                <w:tc>
                  <w:tcPr>
                    <w:tcW w:w="1134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48CDADE6" w14:textId="52A6B395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2020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159527A0" w14:textId="6741895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180,14</w:t>
                    </w:r>
                  </w:p>
                </w:tc>
                <w:tc>
                  <w:tcPr>
                    <w:tcW w:w="1275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161DDB27" w14:textId="72E57189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3062,38</w:t>
                    </w:r>
                  </w:p>
                </w:tc>
              </w:tr>
              <w:tr w14:paraId="6274B51E" w14:textId="77777777">
                <w:trPr>
                  <w:trHeight w:val="130"/>
                </w:trPr>
                <w:tc>
                  <w:tcPr>
                    <w:tcW w:w="8359" w:type="dxa"/>
                    <w:gridSpan w:val="5"/>
                    <w:tcBorders>
                      <w:bottom w:val="single" w:sz="4" w:space="0" w:color="auto"/>
                    </w:tcBorders>
                    <w:vAlign w:val="center"/>
                  </w:tcPr>
                  <w:p w14:paraId="7E6D6011" w14:textId="298C8EE2"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Bendra vertė iš viso</w:t>
                    </w:r>
                  </w:p>
                </w:tc>
                <w:tc>
                  <w:tcPr>
                    <w:tcW w:w="1275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450B6D81" w14:textId="0A144BD1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3062,38</w:t>
                    </w:r>
                  </w:p>
                </w:tc>
              </w:tr>
            </w:tbl>
            <w:p w14:paraId="0BD09E13" w14:textId="77777777">
              <w:pPr>
                <w:jc w:val="center"/>
                <w:rPr>
                  <w:szCs w:val="24"/>
                </w:rPr>
              </w:pPr>
            </w:p>
            <w:p w14:paraId="1AB2B96C" w14:textId="7A4C89B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D23F5"/>
  <w15:chartTrackingRefBased/>
  <w15:docId w15:val="{7F5DAF66-990B-4041-81A4-A630436499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44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MIESTO SAVIVALDYBĖS ŠVIETIMO ĮSTAIGOMS PERDUODAMO TRUMPALAIKIO MATERIALIOJO TURTO SĄRAŠAS" DocPartId="cb13b672de234fae93461459f7ecfaf0" PartId="c2407656c599491da26106830f827120">
    <Part Type="punktas" Nr="1" Abbr="2 pr. 1 p." DocPartId="15097d7aa16f452abeb3d98166703b33" PartId="0cf07b6be4f0400c80bc63b86781ee2f"/>
    <Part Type="punktas" Nr="2" Abbr="2 pr. 2 p." DocPartId="9587545a069a40f3b85b7bf2fe245fb3" PartId="f749638c9d91426c8eed07803b719022"/>
  </Part>
</Parts>
</file>

<file path=customXml/itemProps1.xml><?xml version="1.0" encoding="utf-8"?>
<ds:datastoreItem xmlns:ds="http://schemas.openxmlformats.org/officeDocument/2006/customXml" ds:itemID="{0AA56DA4-758A-4C62-B0D4-A79A17BDB1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807</Characters>
  <Application>Microsoft Office Word</Application>
  <DocSecurity>4</DocSecurity>
  <Lines>73</Lines>
  <Paragraphs>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2023-08-09T12:30:00Z</dcterms:created>
  <dc:creator>Kęstutis Tamulevičius</dc:creator>
  <lastModifiedBy>adlibuser</lastModifiedBy>
  <dcterms:modified xsi:type="dcterms:W3CDTF">2023-08-09T12:30:00Z</dcterms:modified>
  <revision>2</revision>
</coreProperties>
</file>