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3E" w:rsidRPr="002B35AB" w:rsidRDefault="00A9213E" w:rsidP="00A9213E">
      <w:pPr>
        <w:pStyle w:val="Header"/>
        <w:tabs>
          <w:tab w:val="clear" w:pos="4153"/>
          <w:tab w:val="clear" w:pos="8306"/>
          <w:tab w:val="center" w:pos="4820"/>
          <w:tab w:val="left" w:pos="6237"/>
        </w:tabs>
        <w:spacing w:line="276" w:lineRule="auto"/>
        <w:ind w:firstLine="0"/>
        <w:jc w:val="left"/>
        <w:rPr>
          <w:sz w:val="24"/>
          <w:szCs w:val="24"/>
        </w:rPr>
      </w:pPr>
      <w:r w:rsidRPr="002B35AB">
        <w:rPr>
          <w:sz w:val="24"/>
          <w:szCs w:val="24"/>
        </w:rPr>
        <w:tab/>
      </w:r>
      <w:r w:rsidRPr="002B35AB">
        <w:rPr>
          <w:sz w:val="24"/>
          <w:szCs w:val="24"/>
        </w:rPr>
        <w:tab/>
      </w:r>
      <w:r w:rsidRPr="002B35AB">
        <w:rPr>
          <w:sz w:val="24"/>
          <w:szCs w:val="24"/>
        </w:rPr>
        <w:tab/>
      </w:r>
      <w:r w:rsidRPr="002B35AB">
        <w:rPr>
          <w:sz w:val="24"/>
          <w:szCs w:val="24"/>
        </w:rPr>
        <w:tab/>
      </w:r>
      <w:r w:rsidRPr="002B35AB">
        <w:rPr>
          <w:sz w:val="24"/>
          <w:szCs w:val="24"/>
        </w:rPr>
        <w:tab/>
      </w:r>
      <w:r w:rsidRPr="002B35AB">
        <w:rPr>
          <w:sz w:val="24"/>
          <w:szCs w:val="24"/>
        </w:rPr>
        <w:tab/>
      </w:r>
      <w:r w:rsidRPr="002B35AB">
        <w:rPr>
          <w:sz w:val="24"/>
          <w:szCs w:val="24"/>
        </w:rPr>
        <w:tab/>
      </w:r>
    </w:p>
    <w:p w:rsidR="00A9213E" w:rsidRPr="002B35AB" w:rsidRDefault="00A9213E" w:rsidP="00A9213E">
      <w:pPr>
        <w:pStyle w:val="Header"/>
        <w:tabs>
          <w:tab w:val="clear" w:pos="4153"/>
          <w:tab w:val="clear" w:pos="8306"/>
          <w:tab w:val="center" w:pos="4820"/>
          <w:tab w:val="left" w:pos="6237"/>
        </w:tabs>
        <w:spacing w:line="276" w:lineRule="auto"/>
        <w:ind w:firstLine="0"/>
        <w:jc w:val="left"/>
        <w:rPr>
          <w:sz w:val="24"/>
          <w:szCs w:val="24"/>
        </w:rPr>
      </w:pPr>
    </w:p>
    <w:p w:rsidR="00A9213E" w:rsidRPr="002B35AB" w:rsidRDefault="00A9213E" w:rsidP="00A9213E">
      <w:pPr>
        <w:pStyle w:val="Title"/>
        <w:spacing w:line="276" w:lineRule="auto"/>
        <w:jc w:val="left"/>
        <w:rPr>
          <w:b w:val="0"/>
          <w:bCs w:val="0"/>
        </w:rPr>
      </w:pPr>
    </w:p>
    <w:p w:rsidR="00A9213E" w:rsidRPr="002B35AB" w:rsidRDefault="00A9213E" w:rsidP="00A9213E">
      <w:pPr>
        <w:pStyle w:val="Title"/>
        <w:spacing w:line="276" w:lineRule="auto"/>
        <w:jc w:val="left"/>
        <w:rPr>
          <w:b w:val="0"/>
          <w:bCs w:val="0"/>
        </w:rPr>
      </w:pPr>
    </w:p>
    <w:p w:rsidR="00A9213E" w:rsidRPr="002B35AB" w:rsidRDefault="00A9213E" w:rsidP="00A9213E">
      <w:pPr>
        <w:pStyle w:val="Title"/>
        <w:spacing w:line="276" w:lineRule="auto"/>
        <w:jc w:val="left"/>
        <w:rPr>
          <w:b w:val="0"/>
          <w:bCs w:val="0"/>
        </w:rPr>
      </w:pPr>
    </w:p>
    <w:p w:rsidR="00A9213E" w:rsidRPr="002B35AB" w:rsidRDefault="00A9213E" w:rsidP="00A9213E">
      <w:pPr>
        <w:pStyle w:val="Title"/>
        <w:spacing w:line="276" w:lineRule="auto"/>
        <w:jc w:val="left"/>
        <w:rPr>
          <w:b w:val="0"/>
          <w:bCs w:val="0"/>
        </w:rPr>
      </w:pPr>
    </w:p>
    <w:p w:rsidR="00A9213E" w:rsidRPr="002B35AB" w:rsidRDefault="00A9213E" w:rsidP="00A9213E">
      <w:pPr>
        <w:pStyle w:val="Title"/>
        <w:spacing w:line="276" w:lineRule="auto"/>
        <w:jc w:val="left"/>
        <w:rPr>
          <w:b w:val="0"/>
          <w:bCs w:val="0"/>
        </w:rPr>
      </w:pPr>
    </w:p>
    <w:p w:rsidR="00A9213E" w:rsidRPr="002B35AB" w:rsidRDefault="00A9213E" w:rsidP="00A9213E">
      <w:pPr>
        <w:pStyle w:val="Title"/>
        <w:spacing w:line="276" w:lineRule="auto"/>
        <w:jc w:val="left"/>
        <w:rPr>
          <w:b w:val="0"/>
          <w:bCs w:val="0"/>
        </w:rPr>
      </w:pPr>
    </w:p>
    <w:p w:rsidR="00A9213E" w:rsidRPr="002B35AB" w:rsidRDefault="00A9213E" w:rsidP="00A9213E">
      <w:pPr>
        <w:pStyle w:val="Title"/>
        <w:spacing w:line="276" w:lineRule="auto"/>
        <w:jc w:val="left"/>
        <w:rPr>
          <w:b w:val="0"/>
          <w:bCs w:val="0"/>
        </w:rPr>
      </w:pPr>
    </w:p>
    <w:p w:rsidR="00A9213E" w:rsidRPr="002B35AB" w:rsidRDefault="00A9213E" w:rsidP="00A9213E">
      <w:pPr>
        <w:pStyle w:val="Title"/>
        <w:spacing w:line="276" w:lineRule="auto"/>
        <w:jc w:val="left"/>
        <w:rPr>
          <w:b w:val="0"/>
          <w:bCs w:val="0"/>
        </w:rPr>
      </w:pPr>
    </w:p>
    <w:p w:rsidR="0084153E" w:rsidRPr="000D75C0" w:rsidRDefault="0084153E" w:rsidP="0084153E">
      <w:pPr>
        <w:pStyle w:val="Title"/>
        <w:jc w:val="left"/>
        <w:rPr>
          <w:b w:val="0"/>
          <w:bCs w:val="0"/>
        </w:rPr>
      </w:pPr>
      <w:r w:rsidRPr="000D75C0">
        <w:rPr>
          <w:b w:val="0"/>
          <w:bCs w:val="0"/>
        </w:rPr>
        <w:t>Prienų rajono savivaldybės tarybai</w:t>
      </w:r>
    </w:p>
    <w:p w:rsidR="0084153E" w:rsidRDefault="0084153E" w:rsidP="0084153E">
      <w:pPr>
        <w:spacing w:line="360" w:lineRule="auto"/>
        <w:jc w:val="center"/>
        <w:rPr>
          <w:b/>
          <w:bCs/>
          <w:sz w:val="24"/>
          <w:szCs w:val="24"/>
        </w:rPr>
      </w:pPr>
    </w:p>
    <w:p w:rsidR="0084153E" w:rsidRPr="0098196F" w:rsidRDefault="0084153E" w:rsidP="005A670B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SPRENDIMO „</w:t>
      </w:r>
      <w:r w:rsidRPr="00C57EE7">
        <w:rPr>
          <w:b/>
          <w:sz w:val="24"/>
          <w:szCs w:val="24"/>
        </w:rPr>
        <w:t>DĖL</w:t>
      </w:r>
      <w:r>
        <w:rPr>
          <w:b/>
          <w:sz w:val="24"/>
          <w:szCs w:val="24"/>
        </w:rPr>
        <w:t xml:space="preserve"> PRITARIMO PRIENŲ </w:t>
      </w:r>
      <w:r w:rsidR="004504E4">
        <w:rPr>
          <w:b/>
          <w:sz w:val="24"/>
          <w:szCs w:val="24"/>
        </w:rPr>
        <w:t>RAJONO SAVIVALDYBĖS KŪNO KULTŪROS IR SPORTO CENTRO</w:t>
      </w:r>
      <w:r w:rsidR="00710EC4">
        <w:rPr>
          <w:b/>
          <w:sz w:val="24"/>
          <w:szCs w:val="24"/>
        </w:rPr>
        <w:t xml:space="preserve"> </w:t>
      </w:r>
      <w:r w:rsidRPr="00EB0258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Pr="00EB0258">
        <w:rPr>
          <w:b/>
          <w:sz w:val="24"/>
          <w:szCs w:val="24"/>
        </w:rPr>
        <w:t xml:space="preserve"> MET</w:t>
      </w:r>
      <w:r>
        <w:rPr>
          <w:b/>
          <w:sz w:val="24"/>
          <w:szCs w:val="24"/>
        </w:rPr>
        <w:t xml:space="preserve">Ų VEIKLOS ATASKAITAI“ PROJEKTO </w:t>
      </w:r>
      <w:r w:rsidRPr="009823A7">
        <w:rPr>
          <w:b/>
          <w:bCs/>
          <w:sz w:val="24"/>
          <w:szCs w:val="24"/>
        </w:rPr>
        <w:t>AIŠKINAMASIS RAŠTAS</w:t>
      </w:r>
    </w:p>
    <w:p w:rsidR="0084153E" w:rsidRPr="009823A7" w:rsidRDefault="0084153E" w:rsidP="0084153E">
      <w:pPr>
        <w:spacing w:line="360" w:lineRule="auto"/>
        <w:jc w:val="center"/>
        <w:rPr>
          <w:b/>
          <w:sz w:val="24"/>
          <w:szCs w:val="24"/>
        </w:rPr>
      </w:pPr>
    </w:p>
    <w:p w:rsidR="0084153E" w:rsidRDefault="0084153E" w:rsidP="0084153E">
      <w:pPr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2020-05-18</w:t>
      </w:r>
    </w:p>
    <w:p w:rsidR="0084153E" w:rsidRDefault="0084153E" w:rsidP="0084153E">
      <w:pPr>
        <w:spacing w:line="360" w:lineRule="auto"/>
        <w:rPr>
          <w:sz w:val="24"/>
          <w:szCs w:val="24"/>
        </w:rPr>
      </w:pPr>
    </w:p>
    <w:p w:rsidR="0084153E" w:rsidRPr="005A670B" w:rsidRDefault="0084153E" w:rsidP="0084153E">
      <w:pPr>
        <w:spacing w:line="360" w:lineRule="auto"/>
        <w:rPr>
          <w:sz w:val="24"/>
          <w:szCs w:val="24"/>
        </w:rPr>
      </w:pPr>
      <w:r w:rsidRPr="005A670B">
        <w:rPr>
          <w:sz w:val="24"/>
          <w:szCs w:val="24"/>
        </w:rPr>
        <w:t>Vadovaudamasi Lietuvos Respublikos vietos savivaldos įstatymo 16 straipsnio 2 dalies         19 punktu ir Prienų rajono savivaldybės tarybos 2015 m. spalio 8 d. sprendimu Nr. T3-185 patvirtinto Prienų rajono savivaldybės tarybos veiklos reglamento 180 punktu,</w:t>
      </w:r>
      <w:r w:rsidRPr="005A670B">
        <w:rPr>
          <w:color w:val="000000"/>
          <w:sz w:val="24"/>
          <w:szCs w:val="24"/>
        </w:rPr>
        <w:t xml:space="preserve"> Prienų rajono savivaldybės taryba Savivaldybės kontroliuojamų įmonių ir organizacijų vadovų ataskaitas ir atsakymus į Savivaldybės tarybos narių paklausimus išklauso, sprendimus dėl šių ataskaitų ir atsakymų priima iki kiekvienų metų liepos 1 dienos. Vadovaujantis Lietuvos Respublikos švietimo ir mokslo ministro 2018 m. kovo 27 d. įsakymu Nr. V-279 patvirtintais </w:t>
      </w:r>
      <w:r w:rsidRPr="005A670B">
        <w:rPr>
          <w:color w:val="000000"/>
          <w:sz w:val="24"/>
          <w:szCs w:val="24"/>
          <w:lang w:eastAsia="lt-LT"/>
        </w:rPr>
        <w:t>Valstybinių ir savivaldybių švietimo įstaigų (išskyrus aukštąsias mokyklas) vadovų, jų pavaduotojų ugdymui, ugdymą organizuojančių skyrių vedėjų veiklos vertinimo nuostatais</w:t>
      </w:r>
      <w:r w:rsidR="00B7782C" w:rsidRPr="005A670B">
        <w:rPr>
          <w:sz w:val="24"/>
          <w:szCs w:val="24"/>
        </w:rPr>
        <w:t xml:space="preserve"> </w:t>
      </w:r>
      <w:r w:rsidR="00B7782C" w:rsidRPr="005A670B">
        <w:rPr>
          <w:color w:val="000000"/>
          <w:sz w:val="24"/>
          <w:szCs w:val="24"/>
          <w:lang w:eastAsia="lt-LT"/>
        </w:rPr>
        <w:t xml:space="preserve">ir </w:t>
      </w:r>
      <w:r w:rsidR="00B7782C" w:rsidRPr="005A670B">
        <w:rPr>
          <w:color w:val="000000"/>
          <w:sz w:val="24"/>
          <w:szCs w:val="24"/>
        </w:rPr>
        <w:t xml:space="preserve">Prienų rajono savivaldybės mero 2020 m. sausio 16 d. potvarkiu Nr. </w:t>
      </w:r>
      <w:r w:rsidR="00B7782C" w:rsidRPr="005A670B">
        <w:rPr>
          <w:sz w:val="24"/>
          <w:szCs w:val="24"/>
        </w:rPr>
        <w:t xml:space="preserve">P1-4 „Dėl Prienų rajono </w:t>
      </w:r>
      <w:r w:rsidR="00A964F6" w:rsidRPr="005A670B">
        <w:rPr>
          <w:sz w:val="24"/>
          <w:szCs w:val="24"/>
        </w:rPr>
        <w:t>savivaldybės kultūros ir sporto įstaigų metų veiklos ataskaitos</w:t>
      </w:r>
      <w:r w:rsidR="00B7782C" w:rsidRPr="005A670B">
        <w:rPr>
          <w:sz w:val="24"/>
          <w:szCs w:val="24"/>
        </w:rPr>
        <w:t xml:space="preserve">“ </w:t>
      </w:r>
      <w:r w:rsidR="00691857" w:rsidRPr="005A670B">
        <w:rPr>
          <w:sz w:val="24"/>
          <w:szCs w:val="24"/>
        </w:rPr>
        <w:t>Prienų rajono savivaldybės kūno kultūros ir sporto centro</w:t>
      </w:r>
      <w:r w:rsidRPr="005A670B">
        <w:rPr>
          <w:sz w:val="24"/>
          <w:szCs w:val="24"/>
        </w:rPr>
        <w:t xml:space="preserve"> </w:t>
      </w:r>
      <w:r w:rsidR="001C0DFA" w:rsidRPr="005A670B">
        <w:rPr>
          <w:sz w:val="24"/>
          <w:szCs w:val="24"/>
        </w:rPr>
        <w:t xml:space="preserve">vadovo metų </w:t>
      </w:r>
      <w:r w:rsidRPr="005A670B">
        <w:rPr>
          <w:sz w:val="24"/>
          <w:szCs w:val="24"/>
        </w:rPr>
        <w:t>veiklos ataskait</w:t>
      </w:r>
      <w:r w:rsidR="00691857" w:rsidRPr="005A670B">
        <w:rPr>
          <w:sz w:val="24"/>
          <w:szCs w:val="24"/>
        </w:rPr>
        <w:t>a</w:t>
      </w:r>
      <w:r w:rsidRPr="005A670B">
        <w:rPr>
          <w:sz w:val="24"/>
          <w:szCs w:val="24"/>
        </w:rPr>
        <w:t xml:space="preserve"> buvo pateikt</w:t>
      </w:r>
      <w:r w:rsidR="001C0DFA" w:rsidRPr="005A670B">
        <w:rPr>
          <w:sz w:val="24"/>
          <w:szCs w:val="24"/>
        </w:rPr>
        <w:t>a Kultūros, sporto ir jaunimo</w:t>
      </w:r>
      <w:r w:rsidRPr="005A670B">
        <w:rPr>
          <w:sz w:val="24"/>
          <w:szCs w:val="24"/>
        </w:rPr>
        <w:t xml:space="preserve"> skyriui</w:t>
      </w:r>
      <w:r w:rsidR="00A964F6" w:rsidRPr="005A670B">
        <w:rPr>
          <w:sz w:val="24"/>
          <w:szCs w:val="24"/>
        </w:rPr>
        <w:t>.</w:t>
      </w:r>
    </w:p>
    <w:p w:rsidR="0084153E" w:rsidRPr="005A670B" w:rsidRDefault="0084153E" w:rsidP="0084153E">
      <w:pPr>
        <w:spacing w:line="360" w:lineRule="auto"/>
        <w:rPr>
          <w:sz w:val="24"/>
          <w:szCs w:val="24"/>
        </w:rPr>
      </w:pPr>
      <w:r w:rsidRPr="005A670B">
        <w:rPr>
          <w:sz w:val="24"/>
          <w:szCs w:val="24"/>
        </w:rPr>
        <w:t xml:space="preserve">Siūlome pritarti Prienų </w:t>
      </w:r>
      <w:r w:rsidR="004504E4" w:rsidRPr="005A670B">
        <w:rPr>
          <w:sz w:val="24"/>
          <w:szCs w:val="24"/>
        </w:rPr>
        <w:t xml:space="preserve">rajono savivaldybės kūno kultūros ir sporto centro </w:t>
      </w:r>
      <w:r w:rsidRPr="005A670B">
        <w:rPr>
          <w:sz w:val="24"/>
          <w:szCs w:val="24"/>
        </w:rPr>
        <w:t>2019 m. ataskaitai.</w:t>
      </w:r>
    </w:p>
    <w:p w:rsidR="007D5575" w:rsidRDefault="007D5575" w:rsidP="00A9213E">
      <w:pPr>
        <w:spacing w:line="360" w:lineRule="auto"/>
        <w:ind w:firstLine="1296"/>
        <w:rPr>
          <w:sz w:val="24"/>
          <w:szCs w:val="24"/>
        </w:rPr>
      </w:pPr>
    </w:p>
    <w:p w:rsidR="00DB1BE9" w:rsidRDefault="00EB00BF" w:rsidP="00EB00BF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Skyriaus vedėjas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Rimvydas </w:t>
      </w:r>
      <w:proofErr w:type="spellStart"/>
      <w:r>
        <w:rPr>
          <w:sz w:val="24"/>
          <w:szCs w:val="24"/>
        </w:rPr>
        <w:t>Zailskas</w:t>
      </w:r>
      <w:proofErr w:type="spellEnd"/>
    </w:p>
    <w:p w:rsidR="00A9213E" w:rsidRPr="002B35AB" w:rsidRDefault="00A9213E" w:rsidP="00A9213E">
      <w:pPr>
        <w:pStyle w:val="BodyText"/>
        <w:spacing w:line="276" w:lineRule="auto"/>
        <w:rPr>
          <w:sz w:val="24"/>
          <w:szCs w:val="24"/>
        </w:rPr>
      </w:pPr>
    </w:p>
    <w:p w:rsidR="00A9213E" w:rsidRPr="002B35AB" w:rsidRDefault="00A9213E" w:rsidP="00A9213E">
      <w:pPr>
        <w:pStyle w:val="BodyText"/>
        <w:spacing w:line="276" w:lineRule="auto"/>
        <w:rPr>
          <w:sz w:val="24"/>
          <w:szCs w:val="24"/>
        </w:rPr>
      </w:pPr>
    </w:p>
    <w:p w:rsidR="00F80E49" w:rsidRDefault="00332A49" w:rsidP="00DB1BE9">
      <w:pPr>
        <w:ind w:firstLine="0"/>
      </w:pPr>
    </w:p>
    <w:sectPr w:rsidR="00F80E49" w:rsidSect="000A3DF7">
      <w:headerReference w:type="even" r:id="rId6"/>
      <w:headerReference w:type="default" r:id="rId7"/>
      <w:headerReference w:type="first" r:id="rId8"/>
      <w:pgSz w:w="11907" w:h="16840" w:code="9"/>
      <w:pgMar w:top="-899" w:right="567" w:bottom="1135" w:left="1701" w:header="567" w:footer="567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A49" w:rsidRDefault="00332A49" w:rsidP="00A9213E">
      <w:r>
        <w:separator/>
      </w:r>
    </w:p>
  </w:endnote>
  <w:endnote w:type="continuationSeparator" w:id="0">
    <w:p w:rsidR="00332A49" w:rsidRDefault="00332A49" w:rsidP="00A92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A49" w:rsidRDefault="00332A49" w:rsidP="00A9213E">
      <w:r>
        <w:separator/>
      </w:r>
    </w:p>
  </w:footnote>
  <w:footnote w:type="continuationSeparator" w:id="0">
    <w:p w:rsidR="00332A49" w:rsidRDefault="00332A49" w:rsidP="00A92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DF7" w:rsidRDefault="00034AD6" w:rsidP="00F77F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F7B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3DF7" w:rsidRDefault="00332A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DF7" w:rsidRDefault="00034AD6" w:rsidP="00F77F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F7B8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64F6">
      <w:rPr>
        <w:rStyle w:val="PageNumber"/>
        <w:noProof/>
      </w:rPr>
      <w:t>2</w:t>
    </w:r>
    <w:r>
      <w:rPr>
        <w:rStyle w:val="PageNumber"/>
      </w:rPr>
      <w:fldChar w:fldCharType="end"/>
    </w:r>
  </w:p>
  <w:p w:rsidR="000A3DF7" w:rsidRDefault="00332A4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56" w:rsidRDefault="00034AD6">
    <w:pPr>
      <w:framePr w:w="9759" w:h="3022" w:hRule="exact" w:hSpace="181" w:wrap="around" w:vAnchor="page" w:hAnchor="page" w:x="1584" w:y="1153"/>
      <w:ind w:right="-2" w:firstLine="0"/>
      <w:jc w:val="center"/>
      <w:rPr>
        <w:sz w:val="18"/>
      </w:rPr>
    </w:pPr>
    <w:r w:rsidRPr="00034AD6">
      <w:rPr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55pt;height:51.95pt" fillcolor="window">
          <v:imagedata r:id="rId1" o:title=""/>
        </v:shape>
      </w:pict>
    </w:r>
  </w:p>
  <w:p w:rsidR="00F77F56" w:rsidRDefault="00332A49">
    <w:pPr>
      <w:framePr w:w="9759" w:h="3022" w:hRule="exact" w:hSpace="181" w:wrap="around" w:vAnchor="page" w:hAnchor="page" w:x="1584" w:y="1153"/>
      <w:ind w:firstLine="0"/>
      <w:jc w:val="center"/>
      <w:rPr>
        <w:sz w:val="10"/>
      </w:rPr>
    </w:pPr>
  </w:p>
  <w:p w:rsidR="00F77F56" w:rsidRPr="00A73B9E" w:rsidRDefault="00CF7B86">
    <w:pPr>
      <w:framePr w:w="9759" w:h="3022" w:hRule="exact" w:hSpace="181" w:wrap="around" w:vAnchor="page" w:hAnchor="page" w:x="1584" w:y="1153"/>
      <w:ind w:firstLine="0"/>
      <w:jc w:val="center"/>
      <w:rPr>
        <w:b/>
        <w:caps/>
        <w:sz w:val="24"/>
        <w:szCs w:val="24"/>
      </w:rPr>
    </w:pPr>
    <w:r w:rsidRPr="00A73B9E">
      <w:rPr>
        <w:b/>
        <w:sz w:val="24"/>
        <w:szCs w:val="24"/>
      </w:rPr>
      <w:t xml:space="preserve">PRIENŲ RAJONO SAVIVALDYBĖS </w:t>
    </w:r>
    <w:r w:rsidRPr="00A73B9E">
      <w:rPr>
        <w:b/>
        <w:caps/>
        <w:sz w:val="24"/>
        <w:szCs w:val="24"/>
      </w:rPr>
      <w:t>administracijos</w:t>
    </w:r>
  </w:p>
  <w:p w:rsidR="00F77F56" w:rsidRPr="00A73B9E" w:rsidRDefault="00CF7B86">
    <w:pPr>
      <w:framePr w:w="9759" w:h="3022" w:hRule="exact" w:hSpace="181" w:wrap="around" w:vAnchor="page" w:hAnchor="page" w:x="1584" w:y="1153"/>
      <w:ind w:firstLine="0"/>
      <w:jc w:val="center"/>
      <w:rPr>
        <w:b/>
        <w:sz w:val="24"/>
        <w:szCs w:val="24"/>
      </w:rPr>
    </w:pPr>
    <w:r w:rsidRPr="00A73B9E">
      <w:rPr>
        <w:b/>
        <w:caps/>
        <w:sz w:val="24"/>
        <w:szCs w:val="24"/>
      </w:rPr>
      <w:t>švietimo IR SPORTO skyrius</w:t>
    </w:r>
  </w:p>
  <w:p w:rsidR="00F77F56" w:rsidRDefault="00332A49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F77F56" w:rsidRDefault="00CF7B86" w:rsidP="00F77F56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 xml:space="preserve"> Biudžetinė įstaiga. Laisvės a. 12, LT-</w:t>
    </w:r>
    <w:r>
      <w:rPr>
        <w:sz w:val="18"/>
      </w:rPr>
      <w:t>59126</w:t>
    </w:r>
    <w:r>
      <w:rPr>
        <w:sz w:val="20"/>
      </w:rPr>
      <w:t xml:space="preserve"> Prienai,</w:t>
    </w:r>
    <w:r w:rsidRPr="00C41E02">
      <w:rPr>
        <w:sz w:val="20"/>
      </w:rPr>
      <w:t xml:space="preserve"> </w:t>
    </w:r>
  </w:p>
  <w:p w:rsidR="00F77F56" w:rsidRDefault="00CF7B86" w:rsidP="00F77F56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 xml:space="preserve">tel. (8 319) 61 134, el. p. </w:t>
    </w:r>
    <w:proofErr w:type="spellStart"/>
    <w:r>
      <w:rPr>
        <w:sz w:val="20"/>
      </w:rPr>
      <w:t>rimvydas.zailskas@prienai.lt</w:t>
    </w:r>
    <w:proofErr w:type="spellEnd"/>
    <w:r>
      <w:rPr>
        <w:sz w:val="20"/>
      </w:rPr>
      <w:t>.</w:t>
    </w:r>
  </w:p>
  <w:p w:rsidR="00F77F56" w:rsidRDefault="00CF7B86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>Duomenys kaupiami ir saugomi Juridinių asmenų registre, kodas 288742590</w:t>
    </w:r>
  </w:p>
  <w:p w:rsidR="00F77F56" w:rsidRDefault="00034AD6">
    <w:pPr>
      <w:framePr w:w="9759" w:h="3022" w:hRule="exact" w:hSpace="181" w:wrap="around" w:vAnchor="page" w:hAnchor="page" w:x="1584" w:y="1153"/>
      <w:ind w:firstLine="0"/>
      <w:jc w:val="center"/>
      <w:rPr>
        <w:b/>
        <w:sz w:val="18"/>
      </w:rPr>
    </w:pPr>
    <w:r w:rsidRPr="00034AD6">
      <w:rPr>
        <w:noProof/>
        <w:sz w:val="18"/>
      </w:rPr>
      <w:pict>
        <v:line id="_x0000_s1025" style="position:absolute;left:0;text-align:left;z-index:251658240" from="7.25pt,2.85pt" to="489.65pt,2.85pt" o:allowincell="f" strokeweight="1pt"/>
      </w:pict>
    </w:r>
    <w:r w:rsidR="00CF7B86">
      <w:rPr>
        <w:sz w:val="18"/>
      </w:rPr>
      <w:tab/>
    </w:r>
  </w:p>
  <w:p w:rsidR="00F77F56" w:rsidRDefault="00332A49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F77F56" w:rsidRDefault="00332A49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F77F56" w:rsidRDefault="00332A49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F77F56" w:rsidRDefault="00332A49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F77F56" w:rsidRDefault="00332A49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F77F56" w:rsidRDefault="00332A49">
    <w:pPr>
      <w:pStyle w:val="Header"/>
    </w:pPr>
  </w:p>
  <w:p w:rsidR="00F77F56" w:rsidRDefault="00332A49">
    <w:pPr>
      <w:pStyle w:val="Header"/>
    </w:pPr>
  </w:p>
  <w:p w:rsidR="00F77F56" w:rsidRDefault="00332A49">
    <w:pPr>
      <w:pStyle w:val="Header"/>
    </w:pPr>
  </w:p>
  <w:p w:rsidR="00F77F56" w:rsidRDefault="00332A49">
    <w:pPr>
      <w:pStyle w:val="Header"/>
    </w:pPr>
  </w:p>
  <w:p w:rsidR="00F77F56" w:rsidRDefault="00332A49">
    <w:pPr>
      <w:pStyle w:val="Header"/>
    </w:pPr>
  </w:p>
  <w:p w:rsidR="00F77F56" w:rsidRDefault="00332A49">
    <w:pPr>
      <w:pStyle w:val="Header"/>
    </w:pPr>
  </w:p>
  <w:p w:rsidR="00F77F56" w:rsidRDefault="00332A49">
    <w:pPr>
      <w:pStyle w:val="Header"/>
    </w:pPr>
  </w:p>
  <w:p w:rsidR="00F77F56" w:rsidRDefault="00332A49">
    <w:pPr>
      <w:pStyle w:val="Header"/>
    </w:pPr>
  </w:p>
  <w:p w:rsidR="00F77F56" w:rsidRDefault="00CF7B86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  <w:r>
      <w:tab/>
    </w:r>
    <w:r>
      <w:tab/>
      <w:t xml:space="preserve"> </w:t>
    </w:r>
  </w:p>
  <w:p w:rsidR="00F77F56" w:rsidRDefault="00332A49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F77F56" w:rsidRDefault="00332A49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F77F56" w:rsidRDefault="00332A49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F77F56" w:rsidRDefault="00332A49">
    <w:pPr>
      <w:pStyle w:val="Header"/>
    </w:pPr>
  </w:p>
  <w:p w:rsidR="00F77F56" w:rsidRDefault="00332A49">
    <w:pPr>
      <w:pStyle w:val="Header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9213E"/>
    <w:rsid w:val="00034AD6"/>
    <w:rsid w:val="0006715A"/>
    <w:rsid w:val="000A1C1B"/>
    <w:rsid w:val="000B7855"/>
    <w:rsid w:val="000E6D5A"/>
    <w:rsid w:val="001C0DFA"/>
    <w:rsid w:val="001C74E5"/>
    <w:rsid w:val="00202AEA"/>
    <w:rsid w:val="002A2987"/>
    <w:rsid w:val="002C036A"/>
    <w:rsid w:val="002D6386"/>
    <w:rsid w:val="00332A49"/>
    <w:rsid w:val="003403AA"/>
    <w:rsid w:val="004504E4"/>
    <w:rsid w:val="00460B4C"/>
    <w:rsid w:val="004D642D"/>
    <w:rsid w:val="004E0FBA"/>
    <w:rsid w:val="005063E1"/>
    <w:rsid w:val="00521C0D"/>
    <w:rsid w:val="005A670B"/>
    <w:rsid w:val="00654B21"/>
    <w:rsid w:val="00680D46"/>
    <w:rsid w:val="00691857"/>
    <w:rsid w:val="006C43DF"/>
    <w:rsid w:val="006D6082"/>
    <w:rsid w:val="00710EC4"/>
    <w:rsid w:val="00757E9E"/>
    <w:rsid w:val="007A0F3F"/>
    <w:rsid w:val="007D5575"/>
    <w:rsid w:val="008163F7"/>
    <w:rsid w:val="0084153E"/>
    <w:rsid w:val="00854374"/>
    <w:rsid w:val="00860598"/>
    <w:rsid w:val="008743EF"/>
    <w:rsid w:val="00941B76"/>
    <w:rsid w:val="009A6952"/>
    <w:rsid w:val="00A03A23"/>
    <w:rsid w:val="00A73B9E"/>
    <w:rsid w:val="00A819C1"/>
    <w:rsid w:val="00A9213E"/>
    <w:rsid w:val="00A964F6"/>
    <w:rsid w:val="00AC5863"/>
    <w:rsid w:val="00B64BDC"/>
    <w:rsid w:val="00B7782C"/>
    <w:rsid w:val="00B93BC8"/>
    <w:rsid w:val="00BA118F"/>
    <w:rsid w:val="00BD0892"/>
    <w:rsid w:val="00CB63F8"/>
    <w:rsid w:val="00CF7B86"/>
    <w:rsid w:val="00D91EF2"/>
    <w:rsid w:val="00DA783F"/>
    <w:rsid w:val="00DB1BE9"/>
    <w:rsid w:val="00EB00BF"/>
    <w:rsid w:val="00EF59DE"/>
    <w:rsid w:val="00F419B6"/>
    <w:rsid w:val="00FE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3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A9213E"/>
    <w:pPr>
      <w:keepNext/>
      <w:ind w:firstLine="0"/>
      <w:jc w:val="left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213E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A9213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9213E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rsid w:val="00A9213E"/>
    <w:pPr>
      <w:tabs>
        <w:tab w:val="left" w:pos="142"/>
        <w:tab w:val="left" w:pos="1418"/>
        <w:tab w:val="left" w:pos="1843"/>
        <w:tab w:val="left" w:pos="2552"/>
        <w:tab w:val="left" w:pos="5387"/>
        <w:tab w:val="left" w:pos="8364"/>
        <w:tab w:val="center" w:pos="8931"/>
        <w:tab w:val="left" w:pos="9498"/>
      </w:tabs>
      <w:ind w:firstLine="0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A9213E"/>
    <w:rPr>
      <w:rFonts w:ascii="Times New Roman" w:eastAsia="Times New Roman" w:hAnsi="Times New Roman" w:cs="Times New Roman"/>
      <w:sz w:val="18"/>
      <w:szCs w:val="20"/>
    </w:rPr>
  </w:style>
  <w:style w:type="paragraph" w:styleId="Title">
    <w:name w:val="Title"/>
    <w:basedOn w:val="Normal"/>
    <w:link w:val="TitleChar"/>
    <w:qFormat/>
    <w:rsid w:val="00A9213E"/>
    <w:pPr>
      <w:ind w:firstLine="0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9213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A9213E"/>
  </w:style>
  <w:style w:type="paragraph" w:styleId="Footer">
    <w:name w:val="footer"/>
    <w:basedOn w:val="Normal"/>
    <w:link w:val="FooterChar"/>
    <w:uiPriority w:val="99"/>
    <w:semiHidden/>
    <w:unhideWhenUsed/>
    <w:rsid w:val="00A9213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213E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919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9</cp:revision>
  <cp:lastPrinted>2020-05-18T12:16:00Z</cp:lastPrinted>
  <dcterms:created xsi:type="dcterms:W3CDTF">2020-05-18T06:27:00Z</dcterms:created>
  <dcterms:modified xsi:type="dcterms:W3CDTF">2020-05-18T12:44:00Z</dcterms:modified>
</cp:coreProperties>
</file>